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8FA" w:rsidRDefault="001C48FA" w:rsidP="001C48FA">
      <w:pPr>
        <w:jc w:val="center"/>
      </w:pPr>
      <w:bookmarkStart w:id="0" w:name="_GoBack"/>
      <w:bookmarkEnd w:id="0"/>
    </w:p>
    <w:p w:rsidR="001C48FA" w:rsidRDefault="001C48FA" w:rsidP="001C48FA">
      <w:pPr>
        <w:jc w:val="center"/>
      </w:pPr>
      <w:r>
        <w:rPr>
          <w:noProof/>
        </w:rPr>
        <w:drawing>
          <wp:anchor distT="0" distB="0" distL="114300" distR="114300" simplePos="0" relativeHeight="251660288" behindDoc="1" locked="0" layoutInCell="1" allowOverlap="1">
            <wp:simplePos x="0" y="0"/>
            <wp:positionH relativeFrom="column">
              <wp:posOffset>2667000</wp:posOffset>
            </wp:positionH>
            <wp:positionV relativeFrom="paragraph">
              <wp:posOffset>-228600</wp:posOffset>
            </wp:positionV>
            <wp:extent cx="733425" cy="714375"/>
            <wp:effectExtent l="19050" t="0" r="9525" b="0"/>
            <wp:wrapTight wrapText="bothSides">
              <wp:wrapPolygon edited="0">
                <wp:start x="-561" y="0"/>
                <wp:lineTo x="-561" y="19584"/>
                <wp:lineTo x="5610" y="21312"/>
                <wp:lineTo x="9538" y="21312"/>
                <wp:lineTo x="12343" y="21312"/>
                <wp:lineTo x="15709" y="21312"/>
                <wp:lineTo x="21881" y="19584"/>
                <wp:lineTo x="21881" y="0"/>
                <wp:lineTo x="-561" y="0"/>
              </wp:wrapPolygon>
            </wp:wrapTight>
            <wp:docPr id="2" name="Рисунок 2" descr="http://www.heraldik.ru/reg58/58gorodiche_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www.heraldik.ru/reg58/58gorodiche_g.gif"/>
                    <pic:cNvPicPr>
                      <a:picLocks noChangeAspect="1" noChangeArrowheads="1"/>
                    </pic:cNvPicPr>
                  </pic:nvPicPr>
                  <pic:blipFill>
                    <a:blip r:embed="rId9" r:link="rId10" cstate="print">
                      <a:lum bright="-6000"/>
                    </a:blip>
                    <a:srcRect/>
                    <a:stretch>
                      <a:fillRect/>
                    </a:stretch>
                  </pic:blipFill>
                  <pic:spPr bwMode="auto">
                    <a:xfrm>
                      <a:off x="0" y="0"/>
                      <a:ext cx="733425" cy="714375"/>
                    </a:xfrm>
                    <a:prstGeom prst="rect">
                      <a:avLst/>
                    </a:prstGeom>
                    <a:noFill/>
                    <a:ln w="9525">
                      <a:noFill/>
                      <a:miter lim="800000"/>
                      <a:headEnd/>
                      <a:tailEnd/>
                    </a:ln>
                  </pic:spPr>
                </pic:pic>
              </a:graphicData>
            </a:graphic>
          </wp:anchor>
        </w:drawing>
      </w:r>
    </w:p>
    <w:p w:rsidR="001C48FA" w:rsidRDefault="001C48FA" w:rsidP="001C48FA">
      <w:pPr>
        <w:jc w:val="center"/>
      </w:pPr>
    </w:p>
    <w:p w:rsidR="001C48FA" w:rsidRDefault="001C48FA" w:rsidP="001C48FA">
      <w:pPr>
        <w:jc w:val="center"/>
      </w:pPr>
    </w:p>
    <w:p w:rsidR="001C48FA" w:rsidRDefault="001C48FA" w:rsidP="001C48FA">
      <w:pPr>
        <w:jc w:val="center"/>
      </w:pPr>
    </w:p>
    <w:p w:rsidR="001C48FA" w:rsidRDefault="001C48FA" w:rsidP="001C48FA">
      <w:pPr>
        <w:jc w:val="center"/>
      </w:pPr>
    </w:p>
    <w:tbl>
      <w:tblPr>
        <w:tblW w:w="9606" w:type="dxa"/>
        <w:tblLayout w:type="fixed"/>
        <w:tblCellMar>
          <w:left w:w="0" w:type="dxa"/>
          <w:right w:w="0" w:type="dxa"/>
        </w:tblCellMar>
        <w:tblLook w:val="01E0" w:firstRow="1" w:lastRow="1" w:firstColumn="1" w:lastColumn="1" w:noHBand="0" w:noVBand="0"/>
      </w:tblPr>
      <w:tblGrid>
        <w:gridCol w:w="9606"/>
      </w:tblGrid>
      <w:tr w:rsidR="001C48FA" w:rsidRPr="002E7E89" w:rsidTr="00413E1E">
        <w:tc>
          <w:tcPr>
            <w:tcW w:w="9606" w:type="dxa"/>
          </w:tcPr>
          <w:p w:rsidR="001C48FA" w:rsidRPr="002E7E89" w:rsidRDefault="001C48FA" w:rsidP="00413E1E">
            <w:pPr>
              <w:jc w:val="center"/>
              <w:rPr>
                <w:b/>
                <w:sz w:val="36"/>
                <w:szCs w:val="36"/>
              </w:rPr>
            </w:pPr>
            <w:r w:rsidRPr="002E7E89">
              <w:rPr>
                <w:b/>
                <w:sz w:val="36"/>
                <w:szCs w:val="36"/>
              </w:rPr>
              <w:t xml:space="preserve">АДМИНИСТРАЦИЯ </w:t>
            </w:r>
            <w:r>
              <w:rPr>
                <w:b/>
                <w:sz w:val="36"/>
                <w:szCs w:val="36"/>
              </w:rPr>
              <w:t>ГОРОДА ГОРОДИЩЕ</w:t>
            </w:r>
          </w:p>
        </w:tc>
      </w:tr>
      <w:tr w:rsidR="001C48FA" w:rsidRPr="002E7E89" w:rsidTr="00413E1E">
        <w:trPr>
          <w:trHeight w:hRule="exact" w:val="765"/>
        </w:trPr>
        <w:tc>
          <w:tcPr>
            <w:tcW w:w="9606" w:type="dxa"/>
          </w:tcPr>
          <w:p w:rsidR="001C48FA" w:rsidRPr="002E7E89" w:rsidRDefault="001C48FA" w:rsidP="00413E1E">
            <w:pPr>
              <w:jc w:val="center"/>
              <w:rPr>
                <w:b/>
                <w:sz w:val="36"/>
                <w:szCs w:val="36"/>
              </w:rPr>
            </w:pPr>
            <w:r w:rsidRPr="002E7E89">
              <w:rPr>
                <w:b/>
                <w:sz w:val="36"/>
                <w:szCs w:val="36"/>
              </w:rPr>
              <w:t xml:space="preserve">ГОРОДИЩЕНСКОГО РАЙОНА </w:t>
            </w:r>
          </w:p>
          <w:p w:rsidR="001C48FA" w:rsidRPr="002E7E89" w:rsidRDefault="001C48FA" w:rsidP="00413E1E">
            <w:pPr>
              <w:jc w:val="center"/>
              <w:rPr>
                <w:b/>
                <w:sz w:val="36"/>
                <w:szCs w:val="36"/>
              </w:rPr>
            </w:pPr>
            <w:r w:rsidRPr="002E7E89">
              <w:rPr>
                <w:b/>
                <w:sz w:val="36"/>
                <w:szCs w:val="36"/>
              </w:rPr>
              <w:t>ПЕНЗЕНСКОЙ ОБЛАСТИ</w:t>
            </w:r>
          </w:p>
        </w:tc>
      </w:tr>
      <w:tr w:rsidR="001C48FA" w:rsidRPr="002E7E89" w:rsidTr="00413E1E">
        <w:trPr>
          <w:trHeight w:val="206"/>
        </w:trPr>
        <w:tc>
          <w:tcPr>
            <w:tcW w:w="9606" w:type="dxa"/>
          </w:tcPr>
          <w:p w:rsidR="001C48FA" w:rsidRPr="00DD17FF" w:rsidRDefault="001C48FA" w:rsidP="00413E1E">
            <w:pPr>
              <w:pStyle w:val="3"/>
              <w:jc w:val="center"/>
              <w:rPr>
                <w:rFonts w:ascii="Times New Roman" w:hAnsi="Times New Roman"/>
                <w:sz w:val="28"/>
                <w:szCs w:val="28"/>
              </w:rPr>
            </w:pPr>
            <w:r w:rsidRPr="00DD17FF">
              <w:rPr>
                <w:rFonts w:ascii="Times New Roman" w:hAnsi="Times New Roman"/>
                <w:sz w:val="28"/>
                <w:szCs w:val="28"/>
              </w:rPr>
              <w:t>ПОСТАНОВЛЕНИЕ</w:t>
            </w:r>
          </w:p>
        </w:tc>
      </w:tr>
    </w:tbl>
    <w:p w:rsidR="001C48FA" w:rsidRPr="002E7E89" w:rsidRDefault="001C48FA" w:rsidP="001C48FA">
      <w:pPr>
        <w:jc w:val="center"/>
        <w:rPr>
          <w:sz w:val="28"/>
          <w:szCs w:val="28"/>
          <w:u w:val="single"/>
        </w:rPr>
      </w:pPr>
    </w:p>
    <w:p w:rsidR="00307552" w:rsidRDefault="005F34E5" w:rsidP="005F34E5">
      <w:pPr>
        <w:jc w:val="center"/>
        <w:rPr>
          <w:sz w:val="28"/>
          <w:szCs w:val="28"/>
        </w:rPr>
      </w:pPr>
      <w:r w:rsidRPr="00FB4273">
        <w:rPr>
          <w:sz w:val="28"/>
          <w:szCs w:val="28"/>
        </w:rPr>
        <w:t xml:space="preserve">от </w:t>
      </w:r>
      <w:r w:rsidR="00AA46B1" w:rsidRPr="00AA46B1">
        <w:rPr>
          <w:sz w:val="28"/>
          <w:szCs w:val="28"/>
          <w:u w:val="single"/>
        </w:rPr>
        <w:t>14</w:t>
      </w:r>
      <w:r w:rsidRPr="00AA46B1">
        <w:rPr>
          <w:sz w:val="28"/>
          <w:szCs w:val="28"/>
          <w:u w:val="single"/>
        </w:rPr>
        <w:t>.</w:t>
      </w:r>
      <w:r w:rsidR="00307552" w:rsidRPr="00AA46B1">
        <w:rPr>
          <w:sz w:val="28"/>
          <w:szCs w:val="28"/>
          <w:u w:val="single"/>
        </w:rPr>
        <w:t>0</w:t>
      </w:r>
      <w:r w:rsidR="00634E2C" w:rsidRPr="00AA46B1">
        <w:rPr>
          <w:sz w:val="28"/>
          <w:szCs w:val="28"/>
          <w:u w:val="single"/>
        </w:rPr>
        <w:t>3</w:t>
      </w:r>
      <w:r w:rsidRPr="00AA46B1">
        <w:rPr>
          <w:sz w:val="28"/>
          <w:szCs w:val="28"/>
          <w:u w:val="single"/>
        </w:rPr>
        <w:t>.201</w:t>
      </w:r>
      <w:r w:rsidR="00307552" w:rsidRPr="00AA46B1">
        <w:rPr>
          <w:sz w:val="28"/>
          <w:szCs w:val="28"/>
          <w:u w:val="single"/>
        </w:rPr>
        <w:t>7</w:t>
      </w:r>
      <w:r>
        <w:rPr>
          <w:sz w:val="28"/>
          <w:szCs w:val="28"/>
        </w:rPr>
        <w:t xml:space="preserve">  </w:t>
      </w:r>
      <w:r w:rsidRPr="00FB4273">
        <w:rPr>
          <w:sz w:val="28"/>
          <w:szCs w:val="28"/>
        </w:rPr>
        <w:t>№</w:t>
      </w:r>
      <w:r w:rsidR="00AA46B1" w:rsidRPr="00AA46B1">
        <w:rPr>
          <w:sz w:val="28"/>
          <w:szCs w:val="28"/>
          <w:u w:val="single"/>
        </w:rPr>
        <w:t>75</w:t>
      </w:r>
    </w:p>
    <w:p w:rsidR="005F34E5" w:rsidRPr="002E7E89" w:rsidRDefault="005F34E5" w:rsidP="005F34E5">
      <w:pPr>
        <w:jc w:val="center"/>
      </w:pPr>
      <w:r>
        <w:t>г.Городище</w:t>
      </w:r>
    </w:p>
    <w:p w:rsidR="001C48FA" w:rsidRPr="002E7E89" w:rsidRDefault="001C48FA" w:rsidP="001C48FA">
      <w:pPr>
        <w:ind w:left="735"/>
      </w:pPr>
    </w:p>
    <w:p w:rsidR="001C48FA" w:rsidRPr="004E64D0" w:rsidRDefault="001C48FA" w:rsidP="001C48FA">
      <w:pPr>
        <w:pStyle w:val="ConsPlusTitle"/>
        <w:jc w:val="center"/>
        <w:rPr>
          <w:sz w:val="16"/>
          <w:szCs w:val="16"/>
        </w:rPr>
      </w:pPr>
      <w:r w:rsidRPr="004E64D0">
        <w:rPr>
          <w:sz w:val="16"/>
          <w:szCs w:val="16"/>
        </w:rPr>
        <w:t>О внесении изменений в постановление администрации города Городище Городищенского района Пензенской области от 08.11.2013 №432 «Об утверждении муниципальных программ города Городище Городищенского района Пензенской области»</w:t>
      </w:r>
    </w:p>
    <w:p w:rsidR="001C48FA" w:rsidRPr="004E64D0" w:rsidRDefault="001C48FA" w:rsidP="001C48FA">
      <w:pPr>
        <w:pStyle w:val="ConsPlusTitle"/>
        <w:jc w:val="center"/>
        <w:rPr>
          <w:sz w:val="16"/>
          <w:szCs w:val="16"/>
        </w:rPr>
      </w:pPr>
    </w:p>
    <w:p w:rsidR="001C48FA" w:rsidRPr="004E64D0" w:rsidRDefault="001C48FA" w:rsidP="001C48FA">
      <w:pPr>
        <w:jc w:val="both"/>
        <w:rPr>
          <w:bCs/>
          <w:sz w:val="16"/>
          <w:szCs w:val="16"/>
        </w:rPr>
      </w:pPr>
      <w:r w:rsidRPr="004E64D0">
        <w:rPr>
          <w:bCs/>
          <w:sz w:val="16"/>
          <w:szCs w:val="16"/>
        </w:rPr>
        <w:t xml:space="preserve">     В соответствии с</w:t>
      </w:r>
      <w:r w:rsidRPr="004E64D0">
        <w:rPr>
          <w:sz w:val="16"/>
          <w:szCs w:val="16"/>
        </w:rPr>
        <w:t xml:space="preserve">  постановлением администрации </w:t>
      </w:r>
      <w:r w:rsidRPr="004E64D0">
        <w:rPr>
          <w:bCs/>
          <w:sz w:val="16"/>
          <w:szCs w:val="16"/>
        </w:rPr>
        <w:t>города</w:t>
      </w:r>
      <w:r w:rsidRPr="004E64D0">
        <w:rPr>
          <w:sz w:val="16"/>
          <w:szCs w:val="16"/>
        </w:rPr>
        <w:t xml:space="preserve"> Городище Городищенского района Пензенской области от 10.10.2012 № 337 «Об утверждении Порядка разработки и реализации муниципальных программ г.Городище Городищенского района Пензенской области» (с последующими изменениями), </w:t>
      </w:r>
      <w:r w:rsidR="00CC354F" w:rsidRPr="004E64D0">
        <w:rPr>
          <w:sz w:val="16"/>
          <w:szCs w:val="16"/>
        </w:rPr>
        <w:t>с решени</w:t>
      </w:r>
      <w:r w:rsidR="00FC1FDA" w:rsidRPr="004E64D0">
        <w:rPr>
          <w:sz w:val="16"/>
          <w:szCs w:val="16"/>
        </w:rPr>
        <w:t>ем</w:t>
      </w:r>
      <w:r w:rsidR="00CC354F" w:rsidRPr="004E64D0">
        <w:rPr>
          <w:sz w:val="16"/>
          <w:szCs w:val="16"/>
        </w:rPr>
        <w:t xml:space="preserve">  Собрания представителей города Городище Городищенского района Пензенской области от </w:t>
      </w:r>
      <w:r w:rsidR="005D45C4" w:rsidRPr="004E64D0">
        <w:rPr>
          <w:snapToGrid w:val="0"/>
          <w:sz w:val="16"/>
          <w:szCs w:val="16"/>
        </w:rPr>
        <w:t xml:space="preserve">30.12.2015 № 284-35/6 </w:t>
      </w:r>
      <w:r w:rsidR="00CC354F" w:rsidRPr="004E64D0">
        <w:rPr>
          <w:sz w:val="16"/>
          <w:szCs w:val="16"/>
        </w:rPr>
        <w:t>«О бюджете  города Городище Городищенского района Пензенской области  на 2016 год»,</w:t>
      </w:r>
      <w:r w:rsidR="00307552" w:rsidRPr="004E64D0">
        <w:rPr>
          <w:sz w:val="16"/>
          <w:szCs w:val="16"/>
        </w:rPr>
        <w:t xml:space="preserve"> от 19</w:t>
      </w:r>
      <w:r w:rsidR="00307552" w:rsidRPr="004E64D0">
        <w:rPr>
          <w:snapToGrid w:val="0"/>
          <w:sz w:val="16"/>
          <w:szCs w:val="16"/>
        </w:rPr>
        <w:t>.12.2016 №</w:t>
      </w:r>
      <w:r w:rsidR="00FC1FDA" w:rsidRPr="004E64D0">
        <w:rPr>
          <w:snapToGrid w:val="0"/>
          <w:sz w:val="16"/>
          <w:szCs w:val="16"/>
        </w:rPr>
        <w:t>475-62</w:t>
      </w:r>
      <w:r w:rsidR="00307552" w:rsidRPr="004E64D0">
        <w:rPr>
          <w:snapToGrid w:val="0"/>
          <w:sz w:val="16"/>
          <w:szCs w:val="16"/>
        </w:rPr>
        <w:t xml:space="preserve">/6 </w:t>
      </w:r>
      <w:r w:rsidR="00307552" w:rsidRPr="004E64D0">
        <w:rPr>
          <w:sz w:val="16"/>
          <w:szCs w:val="16"/>
        </w:rPr>
        <w:t>«О бюджете  города Городище Городищенского района Пензенской области  на 2017 год и плановый период 2018 и 2019 года»</w:t>
      </w:r>
      <w:r w:rsidR="00FC1FDA" w:rsidRPr="004E64D0">
        <w:rPr>
          <w:sz w:val="16"/>
          <w:szCs w:val="16"/>
        </w:rPr>
        <w:t xml:space="preserve"> (с последующими изменениями)</w:t>
      </w:r>
      <w:r w:rsidR="00307552" w:rsidRPr="004E64D0">
        <w:rPr>
          <w:sz w:val="16"/>
          <w:szCs w:val="16"/>
        </w:rPr>
        <w:t>,</w:t>
      </w:r>
      <w:r w:rsidR="00CC354F" w:rsidRPr="004E64D0">
        <w:rPr>
          <w:sz w:val="16"/>
          <w:szCs w:val="16"/>
        </w:rPr>
        <w:t xml:space="preserve"> </w:t>
      </w:r>
      <w:r w:rsidRPr="004E64D0">
        <w:rPr>
          <w:sz w:val="16"/>
          <w:szCs w:val="16"/>
        </w:rPr>
        <w:t>руководствуясь статьей 21 Устава  города Городище  Городищенского района  Пензенской области</w:t>
      </w:r>
      <w:r w:rsidR="00116764" w:rsidRPr="004E64D0">
        <w:rPr>
          <w:sz w:val="16"/>
          <w:szCs w:val="16"/>
        </w:rPr>
        <w:t xml:space="preserve"> (с последующими изменениями)</w:t>
      </w:r>
      <w:r w:rsidRPr="004E64D0">
        <w:rPr>
          <w:sz w:val="16"/>
          <w:szCs w:val="16"/>
        </w:rPr>
        <w:t xml:space="preserve">, </w:t>
      </w:r>
    </w:p>
    <w:p w:rsidR="001C48FA" w:rsidRPr="004E64D0" w:rsidRDefault="001C48FA" w:rsidP="001C48FA">
      <w:pPr>
        <w:pStyle w:val="ConsPlusNormal"/>
        <w:widowControl/>
        <w:ind w:firstLine="540"/>
        <w:jc w:val="both"/>
        <w:rPr>
          <w:rFonts w:ascii="Times New Roman" w:hAnsi="Times New Roman" w:cs="Times New Roman"/>
          <w:sz w:val="16"/>
          <w:szCs w:val="16"/>
        </w:rPr>
      </w:pPr>
    </w:p>
    <w:p w:rsidR="001C48FA" w:rsidRPr="004E64D0" w:rsidRDefault="001C48FA" w:rsidP="001C48FA">
      <w:pPr>
        <w:ind w:firstLine="709"/>
        <w:jc w:val="center"/>
        <w:rPr>
          <w:b/>
          <w:spacing w:val="40"/>
          <w:sz w:val="16"/>
          <w:szCs w:val="16"/>
        </w:rPr>
      </w:pPr>
      <w:r w:rsidRPr="004E64D0">
        <w:rPr>
          <w:b/>
          <w:spacing w:val="40"/>
          <w:sz w:val="16"/>
          <w:szCs w:val="16"/>
        </w:rPr>
        <w:t>администрация постановляет:</w:t>
      </w:r>
    </w:p>
    <w:p w:rsidR="001C48FA" w:rsidRPr="004E64D0" w:rsidRDefault="001C48FA" w:rsidP="001C48FA">
      <w:pPr>
        <w:rPr>
          <w:b/>
          <w:spacing w:val="40"/>
          <w:sz w:val="16"/>
          <w:szCs w:val="16"/>
        </w:rPr>
      </w:pPr>
    </w:p>
    <w:p w:rsidR="001C48FA" w:rsidRPr="004E64D0" w:rsidRDefault="001C48FA" w:rsidP="001C48FA">
      <w:pPr>
        <w:pStyle w:val="ConsPlusTitle"/>
        <w:ind w:firstLine="567"/>
        <w:jc w:val="both"/>
        <w:rPr>
          <w:b w:val="0"/>
          <w:color w:val="000000"/>
          <w:sz w:val="16"/>
          <w:szCs w:val="16"/>
        </w:rPr>
      </w:pPr>
      <w:r w:rsidRPr="004E64D0">
        <w:rPr>
          <w:b w:val="0"/>
          <w:color w:val="000000"/>
          <w:sz w:val="16"/>
          <w:szCs w:val="16"/>
        </w:rPr>
        <w:t xml:space="preserve">1.Внести в постановление администрации  города Городище Городищенского района Пензенской области </w:t>
      </w:r>
      <w:r w:rsidRPr="004E64D0">
        <w:rPr>
          <w:b w:val="0"/>
          <w:sz w:val="16"/>
          <w:szCs w:val="16"/>
        </w:rPr>
        <w:t>от 08.11.2013 №432 «Об утверждении муниципальных программ  города Городище Городищенского района Пензенской области» следующие изменения:</w:t>
      </w:r>
    </w:p>
    <w:p w:rsidR="001C48FA" w:rsidRPr="004E64D0" w:rsidRDefault="001C48FA" w:rsidP="001C48FA">
      <w:pPr>
        <w:pStyle w:val="ConsPlusTitle"/>
        <w:ind w:firstLine="567"/>
        <w:jc w:val="both"/>
        <w:rPr>
          <w:b w:val="0"/>
          <w:sz w:val="16"/>
          <w:szCs w:val="16"/>
        </w:rPr>
      </w:pPr>
      <w:r w:rsidRPr="004E64D0">
        <w:rPr>
          <w:b w:val="0"/>
          <w:color w:val="000000"/>
          <w:sz w:val="16"/>
          <w:szCs w:val="16"/>
        </w:rPr>
        <w:t>1.1. М</w:t>
      </w:r>
      <w:r w:rsidRPr="004E64D0">
        <w:rPr>
          <w:b w:val="0"/>
          <w:sz w:val="16"/>
          <w:szCs w:val="16"/>
        </w:rPr>
        <w:t>униципальную программу</w:t>
      </w:r>
      <w:r w:rsidRPr="004E64D0">
        <w:rPr>
          <w:sz w:val="16"/>
          <w:szCs w:val="16"/>
        </w:rPr>
        <w:t xml:space="preserve"> </w:t>
      </w:r>
      <w:r w:rsidRPr="004E64D0">
        <w:rPr>
          <w:b w:val="0"/>
          <w:sz w:val="16"/>
          <w:szCs w:val="16"/>
        </w:rPr>
        <w:t xml:space="preserve"> города Городище Городищенского района Пензенской области</w:t>
      </w:r>
      <w:r w:rsidRPr="004E64D0">
        <w:rPr>
          <w:sz w:val="16"/>
          <w:szCs w:val="16"/>
        </w:rPr>
        <w:t xml:space="preserve"> </w:t>
      </w:r>
      <w:r w:rsidRPr="004E64D0">
        <w:rPr>
          <w:b w:val="0"/>
          <w:sz w:val="16"/>
          <w:szCs w:val="16"/>
        </w:rPr>
        <w:t xml:space="preserve">«Энергосбережение и повышение энергетической эффективности  </w:t>
      </w:r>
      <w:r w:rsidR="00D377DC" w:rsidRPr="004E64D0">
        <w:rPr>
          <w:b w:val="0"/>
          <w:sz w:val="16"/>
          <w:szCs w:val="16"/>
        </w:rPr>
        <w:t>города</w:t>
      </w:r>
      <w:r w:rsidRPr="004E64D0">
        <w:rPr>
          <w:b w:val="0"/>
          <w:sz w:val="16"/>
          <w:szCs w:val="16"/>
        </w:rPr>
        <w:t xml:space="preserve"> Городище Городищенского района Пензенской области на 2014-2020 годы», изложить в новой редакции согласно приложению 1.</w:t>
      </w:r>
    </w:p>
    <w:p w:rsidR="00634E2C" w:rsidRPr="004E64D0" w:rsidRDefault="00116764" w:rsidP="00634E2C">
      <w:pPr>
        <w:jc w:val="both"/>
        <w:rPr>
          <w:sz w:val="16"/>
          <w:szCs w:val="16"/>
        </w:rPr>
      </w:pPr>
      <w:r w:rsidRPr="004E64D0">
        <w:rPr>
          <w:sz w:val="16"/>
          <w:szCs w:val="16"/>
        </w:rPr>
        <w:t xml:space="preserve">        </w:t>
      </w:r>
      <w:r w:rsidR="00634E2C" w:rsidRPr="004E64D0">
        <w:rPr>
          <w:sz w:val="16"/>
          <w:szCs w:val="16"/>
        </w:rPr>
        <w:t>1.2.</w:t>
      </w:r>
      <w:r w:rsidR="00634E2C" w:rsidRPr="004E64D0">
        <w:rPr>
          <w:color w:val="000000"/>
          <w:sz w:val="16"/>
          <w:szCs w:val="16"/>
        </w:rPr>
        <w:t xml:space="preserve">  М</w:t>
      </w:r>
      <w:r w:rsidR="00634E2C" w:rsidRPr="004E64D0">
        <w:rPr>
          <w:sz w:val="16"/>
          <w:szCs w:val="16"/>
        </w:rPr>
        <w:t>униципальную программу  города Городище Городищенского района Пензенской области «Развитие местного самоуправления на территории   города Городище Городищенского района Пензенской области на 2014-2020 годы», изложить в новой редакции согласно приложению 2.</w:t>
      </w:r>
    </w:p>
    <w:p w:rsidR="00BA5334" w:rsidRPr="004E64D0" w:rsidRDefault="00BA5334" w:rsidP="00BA5334">
      <w:pPr>
        <w:pStyle w:val="ConsPlusTitle"/>
        <w:ind w:firstLine="567"/>
        <w:jc w:val="both"/>
        <w:rPr>
          <w:b w:val="0"/>
          <w:sz w:val="16"/>
          <w:szCs w:val="16"/>
        </w:rPr>
      </w:pPr>
      <w:r w:rsidRPr="004E64D0">
        <w:rPr>
          <w:b w:val="0"/>
          <w:sz w:val="16"/>
          <w:szCs w:val="16"/>
        </w:rPr>
        <w:t>1.</w:t>
      </w:r>
      <w:r w:rsidR="00634E2C" w:rsidRPr="004E64D0">
        <w:rPr>
          <w:b w:val="0"/>
          <w:sz w:val="16"/>
          <w:szCs w:val="16"/>
        </w:rPr>
        <w:t>3</w:t>
      </w:r>
      <w:r w:rsidRPr="004E64D0">
        <w:rPr>
          <w:b w:val="0"/>
          <w:sz w:val="16"/>
          <w:szCs w:val="16"/>
        </w:rPr>
        <w:t xml:space="preserve">. </w:t>
      </w:r>
      <w:r w:rsidRPr="004E64D0">
        <w:rPr>
          <w:b w:val="0"/>
          <w:color w:val="000000"/>
          <w:sz w:val="16"/>
          <w:szCs w:val="16"/>
        </w:rPr>
        <w:t>М</w:t>
      </w:r>
      <w:r w:rsidRPr="004E64D0">
        <w:rPr>
          <w:b w:val="0"/>
          <w:sz w:val="16"/>
          <w:szCs w:val="16"/>
        </w:rPr>
        <w:t xml:space="preserve">униципальную программу  города Городище Городищенского района Пензенской области «Развитие культуры    в городе  Городище Городищенского района Пензенской области на 2014 – 2020 годы», изложить в новой редакции согласно приложению </w:t>
      </w:r>
      <w:r w:rsidR="00634E2C" w:rsidRPr="004E64D0">
        <w:rPr>
          <w:b w:val="0"/>
          <w:sz w:val="16"/>
          <w:szCs w:val="16"/>
        </w:rPr>
        <w:t>3</w:t>
      </w:r>
      <w:r w:rsidRPr="004E64D0">
        <w:rPr>
          <w:b w:val="0"/>
          <w:sz w:val="16"/>
          <w:szCs w:val="16"/>
        </w:rPr>
        <w:t>.</w:t>
      </w:r>
    </w:p>
    <w:p w:rsidR="0005246A" w:rsidRPr="004E64D0" w:rsidRDefault="0005246A" w:rsidP="0005246A">
      <w:pPr>
        <w:pStyle w:val="ConsPlusNormal"/>
        <w:ind w:left="-142" w:firstLine="284"/>
        <w:jc w:val="both"/>
        <w:outlineLvl w:val="0"/>
        <w:rPr>
          <w:rFonts w:ascii="Times New Roman" w:hAnsi="Times New Roman" w:cs="Times New Roman"/>
          <w:sz w:val="16"/>
          <w:szCs w:val="16"/>
        </w:rPr>
      </w:pPr>
      <w:r w:rsidRPr="004E64D0">
        <w:rPr>
          <w:rFonts w:ascii="Times New Roman" w:hAnsi="Times New Roman" w:cs="Times New Roman"/>
          <w:sz w:val="16"/>
          <w:szCs w:val="16"/>
        </w:rPr>
        <w:t xml:space="preserve">     1.</w:t>
      </w:r>
      <w:r w:rsidR="00634E2C" w:rsidRPr="004E64D0">
        <w:rPr>
          <w:rFonts w:ascii="Times New Roman" w:hAnsi="Times New Roman" w:cs="Times New Roman"/>
          <w:sz w:val="16"/>
          <w:szCs w:val="16"/>
        </w:rPr>
        <w:t>4</w:t>
      </w:r>
      <w:r w:rsidRPr="004E64D0">
        <w:rPr>
          <w:rFonts w:ascii="Times New Roman" w:hAnsi="Times New Roman" w:cs="Times New Roman"/>
          <w:sz w:val="16"/>
          <w:szCs w:val="16"/>
        </w:rPr>
        <w:t xml:space="preserve">. </w:t>
      </w:r>
      <w:r w:rsidRPr="004E64D0">
        <w:rPr>
          <w:rFonts w:ascii="Times New Roman" w:hAnsi="Times New Roman" w:cs="Times New Roman"/>
          <w:color w:val="000000"/>
          <w:sz w:val="16"/>
          <w:szCs w:val="16"/>
        </w:rPr>
        <w:t>М</w:t>
      </w:r>
      <w:r w:rsidRPr="004E64D0">
        <w:rPr>
          <w:rFonts w:ascii="Times New Roman" w:hAnsi="Times New Roman" w:cs="Times New Roman"/>
          <w:sz w:val="16"/>
          <w:szCs w:val="16"/>
        </w:rPr>
        <w:t xml:space="preserve">униципальную программу  города Городище Городищенского района Пензенской области </w:t>
      </w:r>
      <w:r w:rsidRPr="004E64D0">
        <w:rPr>
          <w:rFonts w:ascii="Times New Roman" w:hAnsi="Times New Roman" w:cs="Times New Roman"/>
          <w:spacing w:val="-2"/>
          <w:sz w:val="16"/>
          <w:szCs w:val="16"/>
        </w:rPr>
        <w:t>«Управление муниципальными финансами и муниципальным долгом  в городе Городище Городищенского района Пензенской области на 2014-2020 годы»</w:t>
      </w:r>
      <w:r w:rsidRPr="004E64D0">
        <w:rPr>
          <w:rFonts w:ascii="Times New Roman" w:hAnsi="Times New Roman" w:cs="Times New Roman"/>
          <w:sz w:val="16"/>
          <w:szCs w:val="16"/>
        </w:rPr>
        <w:t xml:space="preserve">, изложить в новой редакции согласно приложению </w:t>
      </w:r>
      <w:r w:rsidR="00634E2C" w:rsidRPr="004E64D0">
        <w:rPr>
          <w:rFonts w:ascii="Times New Roman" w:hAnsi="Times New Roman" w:cs="Times New Roman"/>
          <w:sz w:val="16"/>
          <w:szCs w:val="16"/>
        </w:rPr>
        <w:t>4</w:t>
      </w:r>
      <w:r w:rsidRPr="004E64D0">
        <w:rPr>
          <w:rFonts w:ascii="Times New Roman" w:hAnsi="Times New Roman" w:cs="Times New Roman"/>
          <w:sz w:val="16"/>
          <w:szCs w:val="16"/>
        </w:rPr>
        <w:t>.</w:t>
      </w:r>
    </w:p>
    <w:p w:rsidR="005F34E5" w:rsidRPr="004E64D0" w:rsidRDefault="005F34E5" w:rsidP="005F34E5">
      <w:pPr>
        <w:jc w:val="both"/>
        <w:rPr>
          <w:b/>
          <w:sz w:val="16"/>
          <w:szCs w:val="16"/>
        </w:rPr>
      </w:pPr>
      <w:r w:rsidRPr="004E64D0">
        <w:rPr>
          <w:sz w:val="16"/>
          <w:szCs w:val="16"/>
        </w:rPr>
        <w:t xml:space="preserve">    1.</w:t>
      </w:r>
      <w:r w:rsidR="00634E2C" w:rsidRPr="004E64D0">
        <w:rPr>
          <w:sz w:val="16"/>
          <w:szCs w:val="16"/>
        </w:rPr>
        <w:t>5</w:t>
      </w:r>
      <w:r w:rsidRPr="004E64D0">
        <w:rPr>
          <w:sz w:val="16"/>
          <w:szCs w:val="16"/>
        </w:rPr>
        <w:t xml:space="preserve">. </w:t>
      </w:r>
      <w:r w:rsidRPr="004E64D0">
        <w:rPr>
          <w:color w:val="000000"/>
          <w:sz w:val="16"/>
          <w:szCs w:val="16"/>
        </w:rPr>
        <w:t>М</w:t>
      </w:r>
      <w:r w:rsidRPr="004E64D0">
        <w:rPr>
          <w:sz w:val="16"/>
          <w:szCs w:val="16"/>
        </w:rPr>
        <w:t>униципальную программу  города Городище Городищенского района Пензенской области «Комплексная программа модернизации и реформирования жилищно-коммунального хозяйства     города Городище Городищенского района Пензенской области на 2014-2020 годы», изложить в ново</w:t>
      </w:r>
      <w:r w:rsidR="00634E2C" w:rsidRPr="004E64D0">
        <w:rPr>
          <w:sz w:val="16"/>
          <w:szCs w:val="16"/>
        </w:rPr>
        <w:t>й редакции согласно приложению 5</w:t>
      </w:r>
      <w:r w:rsidRPr="004E64D0">
        <w:rPr>
          <w:sz w:val="16"/>
          <w:szCs w:val="16"/>
        </w:rPr>
        <w:t>.</w:t>
      </w:r>
    </w:p>
    <w:p w:rsidR="00E074E8" w:rsidRPr="004E64D0" w:rsidRDefault="00E074E8" w:rsidP="001C48FA">
      <w:pPr>
        <w:pStyle w:val="ConsPlusTitle"/>
        <w:ind w:firstLine="567"/>
        <w:jc w:val="both"/>
        <w:rPr>
          <w:b w:val="0"/>
          <w:sz w:val="16"/>
          <w:szCs w:val="16"/>
        </w:rPr>
      </w:pPr>
    </w:p>
    <w:p w:rsidR="001C48FA" w:rsidRPr="004E64D0" w:rsidRDefault="001C48FA" w:rsidP="001C48FA">
      <w:pPr>
        <w:pStyle w:val="ConsPlusNormal"/>
        <w:widowControl/>
        <w:ind w:firstLine="567"/>
        <w:jc w:val="both"/>
        <w:rPr>
          <w:rFonts w:ascii="Times New Roman" w:hAnsi="Times New Roman" w:cs="Times New Roman"/>
          <w:sz w:val="16"/>
          <w:szCs w:val="16"/>
        </w:rPr>
      </w:pPr>
      <w:r w:rsidRPr="004E64D0">
        <w:rPr>
          <w:rFonts w:ascii="Times New Roman" w:hAnsi="Times New Roman" w:cs="Times New Roman"/>
          <w:sz w:val="16"/>
          <w:szCs w:val="16"/>
        </w:rPr>
        <w:t>2.</w:t>
      </w:r>
      <w:r w:rsidRPr="004E64D0">
        <w:rPr>
          <w:sz w:val="16"/>
          <w:szCs w:val="16"/>
        </w:rPr>
        <w:t xml:space="preserve"> </w:t>
      </w:r>
      <w:r w:rsidRPr="004E64D0">
        <w:rPr>
          <w:rFonts w:ascii="Times New Roman" w:hAnsi="Times New Roman" w:cs="Times New Roman"/>
          <w:sz w:val="16"/>
          <w:szCs w:val="16"/>
        </w:rPr>
        <w:t>Настоящее постановление опубликовать в  информационном бюллетене Собрания представителей города Городище  Городищенского района Пензенской области «Наш город»</w:t>
      </w:r>
      <w:r w:rsidR="00FC1FDA" w:rsidRPr="004E64D0">
        <w:rPr>
          <w:rFonts w:ascii="Times New Roman" w:hAnsi="Times New Roman" w:cs="Times New Roman"/>
          <w:sz w:val="16"/>
          <w:szCs w:val="16"/>
        </w:rPr>
        <w:t xml:space="preserve"> и</w:t>
      </w:r>
      <w:r w:rsidR="00FC1FDA" w:rsidRPr="004E64D0">
        <w:rPr>
          <w:sz w:val="16"/>
          <w:szCs w:val="16"/>
        </w:rPr>
        <w:t xml:space="preserve"> </w:t>
      </w:r>
      <w:r w:rsidR="00FC1FDA" w:rsidRPr="004E64D0">
        <w:rPr>
          <w:rFonts w:ascii="Times New Roman" w:hAnsi="Times New Roman" w:cs="Times New Roman"/>
          <w:sz w:val="16"/>
          <w:szCs w:val="16"/>
        </w:rPr>
        <w:t>разместить (опубликовать) на официальном сайте администрации  города Городище Городищенского района Пензенской области в информационно-телекоммуникационной сети «Интернет».</w:t>
      </w:r>
    </w:p>
    <w:p w:rsidR="00E074E8" w:rsidRPr="004E64D0" w:rsidRDefault="00E074E8" w:rsidP="001C48FA">
      <w:pPr>
        <w:pStyle w:val="ConsPlusNormal"/>
        <w:widowControl/>
        <w:ind w:firstLine="567"/>
        <w:jc w:val="both"/>
        <w:rPr>
          <w:rFonts w:ascii="Times New Roman" w:hAnsi="Times New Roman" w:cs="Times New Roman"/>
          <w:sz w:val="16"/>
          <w:szCs w:val="16"/>
        </w:rPr>
      </w:pPr>
    </w:p>
    <w:p w:rsidR="001C48FA" w:rsidRPr="004E64D0" w:rsidRDefault="001C48FA" w:rsidP="001C48FA">
      <w:pPr>
        <w:pStyle w:val="ConsPlusNormal"/>
        <w:widowControl/>
        <w:ind w:firstLine="567"/>
        <w:jc w:val="both"/>
        <w:rPr>
          <w:rFonts w:ascii="Times New Roman" w:hAnsi="Times New Roman"/>
          <w:sz w:val="16"/>
          <w:szCs w:val="16"/>
        </w:rPr>
      </w:pPr>
      <w:r w:rsidRPr="004E64D0">
        <w:rPr>
          <w:rFonts w:ascii="Times New Roman" w:hAnsi="Times New Roman"/>
          <w:sz w:val="16"/>
          <w:szCs w:val="16"/>
        </w:rPr>
        <w:t xml:space="preserve">3. Настоящее постановление вступает в силу на следующий день после дня его официального опубликования. </w:t>
      </w:r>
    </w:p>
    <w:p w:rsidR="00E074E8" w:rsidRPr="004E64D0" w:rsidRDefault="00E074E8" w:rsidP="001C48FA">
      <w:pPr>
        <w:pStyle w:val="ConsPlusNormal"/>
        <w:widowControl/>
        <w:ind w:firstLine="567"/>
        <w:jc w:val="both"/>
        <w:rPr>
          <w:rFonts w:ascii="Times New Roman" w:hAnsi="Times New Roman"/>
          <w:sz w:val="16"/>
          <w:szCs w:val="16"/>
        </w:rPr>
      </w:pPr>
    </w:p>
    <w:p w:rsidR="001C48FA" w:rsidRPr="004E64D0" w:rsidRDefault="001C48FA" w:rsidP="001C48FA">
      <w:pPr>
        <w:pStyle w:val="ConsPlusNormal"/>
        <w:widowControl/>
        <w:ind w:firstLine="567"/>
        <w:jc w:val="both"/>
        <w:rPr>
          <w:rFonts w:ascii="Times New Roman" w:hAnsi="Times New Roman"/>
          <w:sz w:val="16"/>
          <w:szCs w:val="16"/>
        </w:rPr>
      </w:pPr>
      <w:r w:rsidRPr="004E64D0">
        <w:rPr>
          <w:rFonts w:ascii="Times New Roman" w:hAnsi="Times New Roman"/>
          <w:sz w:val="16"/>
          <w:szCs w:val="16"/>
        </w:rPr>
        <w:t xml:space="preserve">4. Контроль за исполнением настоящего постановления возложить на  Главу администрации  </w:t>
      </w:r>
      <w:r w:rsidRPr="004E64D0">
        <w:rPr>
          <w:rFonts w:ascii="Times New Roman" w:hAnsi="Times New Roman" w:cs="Times New Roman"/>
          <w:sz w:val="16"/>
          <w:szCs w:val="16"/>
        </w:rPr>
        <w:t>города</w:t>
      </w:r>
      <w:r w:rsidRPr="004E64D0">
        <w:rPr>
          <w:rFonts w:ascii="Times New Roman" w:hAnsi="Times New Roman"/>
          <w:sz w:val="16"/>
          <w:szCs w:val="16"/>
        </w:rPr>
        <w:t xml:space="preserve"> Городище  Городищенского района Пензенской области.</w:t>
      </w:r>
    </w:p>
    <w:p w:rsidR="001C48FA" w:rsidRPr="004E64D0" w:rsidRDefault="001C48FA" w:rsidP="001C48FA">
      <w:pPr>
        <w:pStyle w:val="ConsPlusNormal"/>
        <w:widowControl/>
        <w:ind w:firstLine="567"/>
        <w:jc w:val="both"/>
        <w:rPr>
          <w:rFonts w:ascii="Times New Roman" w:hAnsi="Times New Roman"/>
          <w:sz w:val="16"/>
          <w:szCs w:val="16"/>
        </w:rPr>
      </w:pPr>
    </w:p>
    <w:p w:rsidR="001C48FA" w:rsidRPr="004E64D0" w:rsidRDefault="001C48FA" w:rsidP="001C48FA">
      <w:pPr>
        <w:pStyle w:val="ConsPlusNormal"/>
        <w:widowControl/>
        <w:ind w:firstLine="567"/>
        <w:jc w:val="both"/>
        <w:rPr>
          <w:rFonts w:ascii="Times New Roman" w:hAnsi="Times New Roman"/>
          <w:sz w:val="16"/>
          <w:szCs w:val="16"/>
        </w:rPr>
      </w:pPr>
      <w:r w:rsidRPr="004E64D0">
        <w:rPr>
          <w:rFonts w:ascii="Times New Roman" w:hAnsi="Times New Roman"/>
          <w:sz w:val="16"/>
          <w:szCs w:val="16"/>
        </w:rPr>
        <w:t>Глава администрации</w:t>
      </w:r>
    </w:p>
    <w:p w:rsidR="001C48FA" w:rsidRPr="004E64D0" w:rsidRDefault="001C48FA" w:rsidP="001C48FA">
      <w:pPr>
        <w:pStyle w:val="ConsPlusNormal"/>
        <w:widowControl/>
        <w:ind w:firstLine="567"/>
        <w:jc w:val="both"/>
        <w:rPr>
          <w:rFonts w:ascii="Times New Roman" w:hAnsi="Times New Roman"/>
          <w:sz w:val="16"/>
          <w:szCs w:val="16"/>
        </w:rPr>
      </w:pPr>
      <w:r w:rsidRPr="004E64D0">
        <w:rPr>
          <w:rFonts w:ascii="Times New Roman" w:hAnsi="Times New Roman" w:cs="Times New Roman"/>
          <w:sz w:val="16"/>
          <w:szCs w:val="16"/>
        </w:rPr>
        <w:t>города</w:t>
      </w:r>
      <w:r w:rsidRPr="004E64D0">
        <w:rPr>
          <w:rFonts w:ascii="Times New Roman" w:hAnsi="Times New Roman"/>
          <w:sz w:val="16"/>
          <w:szCs w:val="16"/>
        </w:rPr>
        <w:t xml:space="preserve"> Городище Городищенского района</w:t>
      </w:r>
    </w:p>
    <w:p w:rsidR="001C48FA" w:rsidRPr="004E64D0" w:rsidRDefault="001C48FA" w:rsidP="001C48FA">
      <w:pPr>
        <w:pStyle w:val="ConsPlusNormal"/>
        <w:widowControl/>
        <w:ind w:firstLine="567"/>
        <w:jc w:val="both"/>
        <w:rPr>
          <w:rFonts w:ascii="Times New Roman" w:hAnsi="Times New Roman"/>
          <w:sz w:val="16"/>
          <w:szCs w:val="16"/>
        </w:rPr>
      </w:pPr>
      <w:r w:rsidRPr="004E64D0">
        <w:rPr>
          <w:rFonts w:ascii="Times New Roman" w:hAnsi="Times New Roman"/>
          <w:sz w:val="16"/>
          <w:szCs w:val="16"/>
        </w:rPr>
        <w:t>Пензенской области                                                           В.М.Михайлов</w:t>
      </w:r>
    </w:p>
    <w:p w:rsidR="007A1F07" w:rsidRPr="004E64D0" w:rsidRDefault="007A1F07" w:rsidP="007A1F07">
      <w:pPr>
        <w:jc w:val="right"/>
        <w:rPr>
          <w:sz w:val="16"/>
          <w:szCs w:val="16"/>
        </w:rPr>
      </w:pPr>
    </w:p>
    <w:p w:rsidR="007A1F07" w:rsidRPr="004E64D0" w:rsidRDefault="007A1F07" w:rsidP="007A1F07">
      <w:pPr>
        <w:jc w:val="right"/>
        <w:rPr>
          <w:sz w:val="16"/>
          <w:szCs w:val="16"/>
        </w:rPr>
      </w:pPr>
    </w:p>
    <w:p w:rsidR="00F55CAD" w:rsidRPr="004E64D0" w:rsidRDefault="00F55CAD" w:rsidP="007A1F07">
      <w:pPr>
        <w:jc w:val="right"/>
        <w:rPr>
          <w:sz w:val="16"/>
          <w:szCs w:val="16"/>
        </w:rPr>
      </w:pPr>
    </w:p>
    <w:p w:rsidR="00F55CAD" w:rsidRPr="004E64D0" w:rsidRDefault="00F55CAD" w:rsidP="007A1F07">
      <w:pPr>
        <w:jc w:val="right"/>
        <w:rPr>
          <w:sz w:val="16"/>
          <w:szCs w:val="16"/>
        </w:rPr>
      </w:pPr>
    </w:p>
    <w:p w:rsidR="007A1F07" w:rsidRPr="004E64D0" w:rsidRDefault="007A1F07" w:rsidP="007A1F07">
      <w:pPr>
        <w:jc w:val="right"/>
        <w:rPr>
          <w:sz w:val="16"/>
          <w:szCs w:val="16"/>
        </w:rPr>
      </w:pPr>
    </w:p>
    <w:p w:rsidR="00BE5BF3" w:rsidRPr="004E64D0" w:rsidRDefault="00BE5BF3" w:rsidP="007A1F07">
      <w:pPr>
        <w:jc w:val="right"/>
        <w:rPr>
          <w:sz w:val="16"/>
          <w:szCs w:val="16"/>
        </w:rPr>
      </w:pPr>
    </w:p>
    <w:p w:rsidR="00BE5BF3" w:rsidRPr="004E64D0" w:rsidRDefault="00BE5BF3" w:rsidP="007A1F07">
      <w:pPr>
        <w:jc w:val="right"/>
        <w:rPr>
          <w:sz w:val="16"/>
          <w:szCs w:val="16"/>
        </w:rPr>
      </w:pPr>
    </w:p>
    <w:p w:rsidR="00BE5BF3" w:rsidRPr="004E64D0" w:rsidRDefault="00BE5BF3" w:rsidP="007A1F07">
      <w:pPr>
        <w:jc w:val="right"/>
        <w:rPr>
          <w:sz w:val="16"/>
          <w:szCs w:val="16"/>
        </w:rPr>
      </w:pPr>
    </w:p>
    <w:p w:rsidR="00BE5BF3" w:rsidRPr="004E64D0" w:rsidRDefault="00BE5BF3" w:rsidP="007A1F07">
      <w:pPr>
        <w:jc w:val="right"/>
        <w:rPr>
          <w:sz w:val="16"/>
          <w:szCs w:val="16"/>
        </w:rPr>
      </w:pPr>
    </w:p>
    <w:p w:rsidR="00BE5BF3" w:rsidRPr="004E64D0" w:rsidRDefault="00BE5BF3" w:rsidP="007A1F07">
      <w:pPr>
        <w:jc w:val="right"/>
        <w:rPr>
          <w:sz w:val="16"/>
          <w:szCs w:val="16"/>
        </w:rPr>
      </w:pPr>
    </w:p>
    <w:p w:rsidR="00BE5BF3" w:rsidRPr="004E64D0" w:rsidRDefault="00BE5BF3" w:rsidP="007A1F07">
      <w:pPr>
        <w:jc w:val="right"/>
        <w:rPr>
          <w:sz w:val="16"/>
          <w:szCs w:val="16"/>
        </w:rPr>
      </w:pPr>
    </w:p>
    <w:p w:rsidR="00BE5BF3" w:rsidRPr="004E64D0" w:rsidRDefault="00BE5BF3" w:rsidP="007A1F07">
      <w:pPr>
        <w:jc w:val="right"/>
        <w:rPr>
          <w:sz w:val="16"/>
          <w:szCs w:val="16"/>
        </w:rPr>
      </w:pPr>
    </w:p>
    <w:p w:rsidR="00BE5BF3" w:rsidRPr="004E64D0" w:rsidRDefault="00BE5BF3" w:rsidP="007A1F07">
      <w:pPr>
        <w:jc w:val="right"/>
        <w:rPr>
          <w:sz w:val="16"/>
          <w:szCs w:val="16"/>
        </w:rPr>
      </w:pPr>
    </w:p>
    <w:p w:rsidR="00BE5BF3" w:rsidRPr="004E64D0" w:rsidRDefault="00BE5BF3" w:rsidP="007A1F07">
      <w:pPr>
        <w:jc w:val="right"/>
        <w:rPr>
          <w:sz w:val="16"/>
          <w:szCs w:val="16"/>
        </w:rPr>
      </w:pPr>
    </w:p>
    <w:p w:rsidR="002A0893" w:rsidRPr="004E64D0" w:rsidRDefault="002A0893" w:rsidP="007A1F07">
      <w:pPr>
        <w:jc w:val="right"/>
        <w:rPr>
          <w:sz w:val="16"/>
          <w:szCs w:val="16"/>
        </w:rPr>
      </w:pPr>
    </w:p>
    <w:p w:rsidR="00BE5BF3" w:rsidRPr="004E64D0" w:rsidRDefault="00BE5BF3" w:rsidP="007A1F07">
      <w:pPr>
        <w:jc w:val="right"/>
        <w:rPr>
          <w:sz w:val="16"/>
          <w:szCs w:val="16"/>
        </w:rPr>
      </w:pPr>
    </w:p>
    <w:p w:rsidR="00F60D51" w:rsidRPr="004E64D0" w:rsidRDefault="00F60D51" w:rsidP="00F60D51">
      <w:pPr>
        <w:autoSpaceDE w:val="0"/>
        <w:autoSpaceDN w:val="0"/>
        <w:adjustRightInd w:val="0"/>
        <w:ind w:left="4536"/>
        <w:jc w:val="right"/>
        <w:rPr>
          <w:sz w:val="16"/>
          <w:szCs w:val="16"/>
        </w:rPr>
      </w:pPr>
      <w:r w:rsidRPr="004E64D0">
        <w:rPr>
          <w:sz w:val="16"/>
          <w:szCs w:val="16"/>
        </w:rPr>
        <w:t>Приложение 1</w:t>
      </w:r>
    </w:p>
    <w:p w:rsidR="00F60D51" w:rsidRPr="004E64D0" w:rsidRDefault="00F60D51" w:rsidP="00F60D51">
      <w:pPr>
        <w:autoSpaceDE w:val="0"/>
        <w:autoSpaceDN w:val="0"/>
        <w:adjustRightInd w:val="0"/>
        <w:ind w:left="4536"/>
        <w:jc w:val="right"/>
        <w:rPr>
          <w:sz w:val="16"/>
          <w:szCs w:val="16"/>
        </w:rPr>
      </w:pPr>
      <w:r w:rsidRPr="004E64D0">
        <w:rPr>
          <w:sz w:val="16"/>
          <w:szCs w:val="16"/>
        </w:rPr>
        <w:t xml:space="preserve"> к постановлению администрации  города Городище </w:t>
      </w:r>
    </w:p>
    <w:p w:rsidR="00F60D51" w:rsidRPr="004E64D0" w:rsidRDefault="00F60D51" w:rsidP="00F60D51">
      <w:pPr>
        <w:autoSpaceDE w:val="0"/>
        <w:autoSpaceDN w:val="0"/>
        <w:adjustRightInd w:val="0"/>
        <w:ind w:left="4536"/>
        <w:jc w:val="right"/>
        <w:rPr>
          <w:sz w:val="16"/>
          <w:szCs w:val="16"/>
        </w:rPr>
      </w:pPr>
      <w:r w:rsidRPr="004E64D0">
        <w:rPr>
          <w:sz w:val="16"/>
          <w:szCs w:val="16"/>
        </w:rPr>
        <w:t xml:space="preserve">Городищенского района </w:t>
      </w:r>
    </w:p>
    <w:p w:rsidR="00F60D51" w:rsidRPr="004E64D0" w:rsidRDefault="00F60D51" w:rsidP="00F60D51">
      <w:pPr>
        <w:autoSpaceDE w:val="0"/>
        <w:autoSpaceDN w:val="0"/>
        <w:adjustRightInd w:val="0"/>
        <w:ind w:left="4536"/>
        <w:jc w:val="right"/>
        <w:rPr>
          <w:sz w:val="16"/>
          <w:szCs w:val="16"/>
        </w:rPr>
      </w:pPr>
      <w:r w:rsidRPr="004E64D0">
        <w:rPr>
          <w:sz w:val="16"/>
          <w:szCs w:val="16"/>
        </w:rPr>
        <w:t xml:space="preserve">Пензенской области </w:t>
      </w:r>
    </w:p>
    <w:p w:rsidR="005F34E5" w:rsidRPr="004E64D0" w:rsidRDefault="005F34E5" w:rsidP="005F34E5">
      <w:pPr>
        <w:jc w:val="right"/>
        <w:rPr>
          <w:sz w:val="16"/>
          <w:szCs w:val="16"/>
        </w:rPr>
      </w:pPr>
      <w:r w:rsidRPr="004E64D0">
        <w:rPr>
          <w:sz w:val="16"/>
          <w:szCs w:val="16"/>
        </w:rPr>
        <w:t xml:space="preserve">от </w:t>
      </w:r>
      <w:r w:rsidR="00AA46B1" w:rsidRPr="004E64D0">
        <w:rPr>
          <w:sz w:val="16"/>
          <w:szCs w:val="16"/>
        </w:rPr>
        <w:t>14</w:t>
      </w:r>
      <w:r w:rsidRPr="004E64D0">
        <w:rPr>
          <w:sz w:val="16"/>
          <w:szCs w:val="16"/>
        </w:rPr>
        <w:t>.0</w:t>
      </w:r>
      <w:r w:rsidR="00116764" w:rsidRPr="004E64D0">
        <w:rPr>
          <w:sz w:val="16"/>
          <w:szCs w:val="16"/>
        </w:rPr>
        <w:t>3</w:t>
      </w:r>
      <w:r w:rsidRPr="004E64D0">
        <w:rPr>
          <w:sz w:val="16"/>
          <w:szCs w:val="16"/>
        </w:rPr>
        <w:t>.201</w:t>
      </w:r>
      <w:r w:rsidR="002A0893" w:rsidRPr="004E64D0">
        <w:rPr>
          <w:sz w:val="16"/>
          <w:szCs w:val="16"/>
        </w:rPr>
        <w:t>7</w:t>
      </w:r>
      <w:r w:rsidRPr="004E64D0">
        <w:rPr>
          <w:sz w:val="16"/>
          <w:szCs w:val="16"/>
        </w:rPr>
        <w:t xml:space="preserve">  №</w:t>
      </w:r>
      <w:r w:rsidR="00AA46B1" w:rsidRPr="004E64D0">
        <w:rPr>
          <w:sz w:val="16"/>
          <w:szCs w:val="16"/>
        </w:rPr>
        <w:t>75</w:t>
      </w:r>
    </w:p>
    <w:p w:rsidR="00F60D51" w:rsidRPr="004E64D0" w:rsidRDefault="00F60D51" w:rsidP="00F60D51">
      <w:pPr>
        <w:rPr>
          <w:sz w:val="16"/>
          <w:szCs w:val="16"/>
        </w:rPr>
      </w:pPr>
      <w:r w:rsidRPr="004E64D0">
        <w:rPr>
          <w:sz w:val="16"/>
          <w:szCs w:val="16"/>
        </w:rPr>
        <w:t xml:space="preserve">  </w:t>
      </w:r>
    </w:p>
    <w:p w:rsidR="00F60D51" w:rsidRPr="004E64D0" w:rsidRDefault="00F60D51" w:rsidP="00F60D51">
      <w:pPr>
        <w:autoSpaceDE w:val="0"/>
        <w:autoSpaceDN w:val="0"/>
        <w:adjustRightInd w:val="0"/>
        <w:ind w:left="4536"/>
        <w:jc w:val="right"/>
        <w:rPr>
          <w:sz w:val="16"/>
          <w:szCs w:val="16"/>
        </w:rPr>
      </w:pPr>
      <w:r w:rsidRPr="004E64D0">
        <w:rPr>
          <w:sz w:val="16"/>
          <w:szCs w:val="16"/>
        </w:rPr>
        <w:tab/>
        <w:t>«Приложение 1</w:t>
      </w:r>
    </w:p>
    <w:p w:rsidR="00F60D51" w:rsidRPr="004E64D0" w:rsidRDefault="00F60D51" w:rsidP="00F60D51">
      <w:pPr>
        <w:autoSpaceDE w:val="0"/>
        <w:autoSpaceDN w:val="0"/>
        <w:adjustRightInd w:val="0"/>
        <w:ind w:left="4536"/>
        <w:jc w:val="right"/>
        <w:rPr>
          <w:sz w:val="16"/>
          <w:szCs w:val="16"/>
        </w:rPr>
      </w:pPr>
      <w:r w:rsidRPr="004E64D0">
        <w:rPr>
          <w:sz w:val="16"/>
          <w:szCs w:val="16"/>
        </w:rPr>
        <w:t xml:space="preserve"> к постановлению администрации  города Городище</w:t>
      </w:r>
    </w:p>
    <w:p w:rsidR="00F60D51" w:rsidRPr="004E64D0" w:rsidRDefault="00F60D51" w:rsidP="00F60D51">
      <w:pPr>
        <w:autoSpaceDE w:val="0"/>
        <w:autoSpaceDN w:val="0"/>
        <w:adjustRightInd w:val="0"/>
        <w:ind w:left="4536"/>
        <w:jc w:val="right"/>
        <w:rPr>
          <w:sz w:val="16"/>
          <w:szCs w:val="16"/>
        </w:rPr>
      </w:pPr>
      <w:r w:rsidRPr="004E64D0">
        <w:rPr>
          <w:sz w:val="16"/>
          <w:szCs w:val="16"/>
        </w:rPr>
        <w:t xml:space="preserve"> Городищенского района </w:t>
      </w:r>
    </w:p>
    <w:p w:rsidR="00F60D51" w:rsidRPr="004E64D0" w:rsidRDefault="00F60D51" w:rsidP="00F60D51">
      <w:pPr>
        <w:autoSpaceDE w:val="0"/>
        <w:autoSpaceDN w:val="0"/>
        <w:adjustRightInd w:val="0"/>
        <w:ind w:left="4536"/>
        <w:jc w:val="right"/>
        <w:rPr>
          <w:sz w:val="16"/>
          <w:szCs w:val="16"/>
        </w:rPr>
      </w:pPr>
      <w:r w:rsidRPr="004E64D0">
        <w:rPr>
          <w:sz w:val="16"/>
          <w:szCs w:val="16"/>
        </w:rPr>
        <w:t xml:space="preserve">Пензенской области </w:t>
      </w:r>
    </w:p>
    <w:p w:rsidR="00F60D51" w:rsidRPr="004E64D0" w:rsidRDefault="00F60D51" w:rsidP="00F60D51">
      <w:pPr>
        <w:pStyle w:val="ConsPlusNonformat"/>
        <w:widowControl/>
        <w:jc w:val="right"/>
        <w:rPr>
          <w:rFonts w:ascii="Times New Roman" w:hAnsi="Times New Roman" w:cs="Times New Roman"/>
          <w:sz w:val="16"/>
          <w:szCs w:val="16"/>
        </w:rPr>
      </w:pPr>
      <w:r w:rsidRPr="004E64D0">
        <w:rPr>
          <w:rFonts w:ascii="Times New Roman" w:hAnsi="Times New Roman" w:cs="Times New Roman"/>
          <w:sz w:val="16"/>
          <w:szCs w:val="16"/>
        </w:rPr>
        <w:t>от 08.11. 2013 № 432</w:t>
      </w:r>
    </w:p>
    <w:p w:rsidR="00F60D51" w:rsidRPr="004E64D0" w:rsidRDefault="00F60D51" w:rsidP="00F60D51">
      <w:pPr>
        <w:pStyle w:val="ConsPlusNonformat"/>
        <w:widowControl/>
        <w:jc w:val="right"/>
        <w:rPr>
          <w:rFonts w:ascii="Times New Roman" w:hAnsi="Times New Roman" w:cs="Times New Roman"/>
          <w:sz w:val="16"/>
          <w:szCs w:val="16"/>
        </w:rPr>
      </w:pPr>
    </w:p>
    <w:p w:rsidR="00F60D51" w:rsidRPr="004E64D0" w:rsidRDefault="00F60D51" w:rsidP="00F60D51">
      <w:pPr>
        <w:pStyle w:val="ConsPlusNonformat"/>
        <w:widowControl/>
        <w:jc w:val="right"/>
        <w:rPr>
          <w:rFonts w:ascii="Times New Roman" w:hAnsi="Times New Roman" w:cs="Times New Roman"/>
          <w:sz w:val="16"/>
          <w:szCs w:val="16"/>
        </w:rPr>
      </w:pPr>
    </w:p>
    <w:p w:rsidR="00F60D51" w:rsidRPr="004E64D0" w:rsidRDefault="00F60D51" w:rsidP="00F60D51">
      <w:pPr>
        <w:pStyle w:val="ConsPlusNonformat"/>
        <w:widowControl/>
        <w:jc w:val="center"/>
        <w:rPr>
          <w:rFonts w:ascii="Times New Roman" w:hAnsi="Times New Roman" w:cs="Times New Roman"/>
          <w:b/>
          <w:sz w:val="16"/>
          <w:szCs w:val="16"/>
        </w:rPr>
      </w:pPr>
    </w:p>
    <w:p w:rsidR="00F60D51" w:rsidRPr="004E64D0" w:rsidRDefault="00F60D51" w:rsidP="00F60D51">
      <w:pPr>
        <w:pStyle w:val="ConsPlusNonformat"/>
        <w:widowControl/>
        <w:jc w:val="center"/>
        <w:rPr>
          <w:rFonts w:ascii="Times New Roman" w:hAnsi="Times New Roman" w:cs="Times New Roman"/>
          <w:b/>
          <w:sz w:val="16"/>
          <w:szCs w:val="16"/>
        </w:rPr>
      </w:pPr>
    </w:p>
    <w:p w:rsidR="00F60D51" w:rsidRPr="004E64D0" w:rsidRDefault="00F60D51" w:rsidP="00F60D51">
      <w:pPr>
        <w:pStyle w:val="ConsPlusNonformat"/>
        <w:widowControl/>
        <w:rPr>
          <w:rFonts w:ascii="Times New Roman" w:hAnsi="Times New Roman" w:cs="Times New Roman"/>
          <w:b/>
          <w:sz w:val="16"/>
          <w:szCs w:val="16"/>
        </w:rPr>
      </w:pPr>
    </w:p>
    <w:p w:rsidR="00F60D51" w:rsidRPr="004E64D0" w:rsidRDefault="00F60D51" w:rsidP="00F60D51">
      <w:pPr>
        <w:tabs>
          <w:tab w:val="left" w:pos="9600"/>
        </w:tabs>
        <w:ind w:left="5040" w:right="40"/>
        <w:jc w:val="center"/>
        <w:outlineLvl w:val="0"/>
        <w:rPr>
          <w:sz w:val="16"/>
          <w:szCs w:val="16"/>
        </w:rPr>
      </w:pPr>
    </w:p>
    <w:p w:rsidR="00F60D51" w:rsidRPr="004E64D0" w:rsidRDefault="00F60D51" w:rsidP="00F60D51">
      <w:pPr>
        <w:tabs>
          <w:tab w:val="left" w:pos="9600"/>
        </w:tabs>
        <w:ind w:left="3060" w:right="40" w:hanging="2700"/>
        <w:jc w:val="center"/>
        <w:outlineLvl w:val="0"/>
        <w:rPr>
          <w:sz w:val="16"/>
          <w:szCs w:val="16"/>
        </w:rPr>
      </w:pPr>
      <w:r w:rsidRPr="004E64D0">
        <w:rPr>
          <w:sz w:val="16"/>
          <w:szCs w:val="16"/>
        </w:rPr>
        <w:t>МУНИЦИПАЛЬНАЯ    ПРОГРАММА</w:t>
      </w:r>
    </w:p>
    <w:p w:rsidR="00F60D51" w:rsidRPr="004E64D0" w:rsidRDefault="00F60D51" w:rsidP="00F60D51">
      <w:pPr>
        <w:tabs>
          <w:tab w:val="left" w:pos="9600"/>
        </w:tabs>
        <w:ind w:left="3060" w:right="40" w:hanging="2700"/>
        <w:jc w:val="center"/>
        <w:outlineLvl w:val="0"/>
        <w:rPr>
          <w:sz w:val="16"/>
          <w:szCs w:val="16"/>
        </w:rPr>
      </w:pPr>
      <w:r w:rsidRPr="004E64D0">
        <w:rPr>
          <w:sz w:val="16"/>
          <w:szCs w:val="16"/>
        </w:rPr>
        <w:t xml:space="preserve"> ГОРОДА ГОРОДИЩЕ </w:t>
      </w:r>
    </w:p>
    <w:p w:rsidR="00F60D51" w:rsidRPr="004E64D0" w:rsidRDefault="00F60D51" w:rsidP="00F60D51">
      <w:pPr>
        <w:tabs>
          <w:tab w:val="left" w:pos="9600"/>
        </w:tabs>
        <w:ind w:left="3060" w:right="40" w:hanging="2700"/>
        <w:jc w:val="center"/>
        <w:outlineLvl w:val="0"/>
        <w:rPr>
          <w:sz w:val="16"/>
          <w:szCs w:val="16"/>
        </w:rPr>
      </w:pPr>
      <w:r w:rsidRPr="004E64D0">
        <w:rPr>
          <w:sz w:val="16"/>
          <w:szCs w:val="16"/>
        </w:rPr>
        <w:t>ГОРОДИЩЕНСКОГО РАЙОНА ПЕНЗЕНСКОЙ ОБЛАСТИ</w:t>
      </w:r>
    </w:p>
    <w:p w:rsidR="00F60D51" w:rsidRPr="004E64D0" w:rsidRDefault="00F60D51" w:rsidP="00F60D51">
      <w:pPr>
        <w:tabs>
          <w:tab w:val="left" w:pos="9600"/>
        </w:tabs>
        <w:ind w:left="3060" w:right="40" w:hanging="2700"/>
        <w:jc w:val="center"/>
        <w:outlineLvl w:val="0"/>
        <w:rPr>
          <w:sz w:val="16"/>
          <w:szCs w:val="16"/>
        </w:rPr>
      </w:pPr>
    </w:p>
    <w:p w:rsidR="00F60D51" w:rsidRPr="004E64D0" w:rsidRDefault="00F60D51" w:rsidP="00F60D51">
      <w:pPr>
        <w:tabs>
          <w:tab w:val="left" w:pos="9600"/>
        </w:tabs>
        <w:ind w:left="3060" w:right="40" w:hanging="2700"/>
        <w:jc w:val="center"/>
        <w:outlineLvl w:val="0"/>
        <w:rPr>
          <w:sz w:val="16"/>
          <w:szCs w:val="16"/>
        </w:rPr>
      </w:pPr>
    </w:p>
    <w:p w:rsidR="00F60D51" w:rsidRPr="004E64D0" w:rsidRDefault="00F60D51" w:rsidP="00F60D51">
      <w:pPr>
        <w:tabs>
          <w:tab w:val="left" w:pos="9600"/>
        </w:tabs>
        <w:ind w:left="180" w:right="40"/>
        <w:jc w:val="center"/>
        <w:outlineLvl w:val="0"/>
        <w:rPr>
          <w:sz w:val="16"/>
          <w:szCs w:val="16"/>
        </w:rPr>
      </w:pPr>
      <w:r w:rsidRPr="004E64D0">
        <w:rPr>
          <w:sz w:val="16"/>
          <w:szCs w:val="16"/>
        </w:rPr>
        <w:t xml:space="preserve">«ЭНЕРГОСБЕРЕЖЕНИЕ И ПОВЫШЕНИЕ ЭНЕРГЕТИЧЕСКОЙ ЭФФЕКТИВНОСТИ     ГОРОДА  ГОРОДИЩЕ ГОРОДИЩЕНСКОГО РАЙОНА ПЕНЗЕНСКОЙ ОБЛАСТИ </w:t>
      </w:r>
    </w:p>
    <w:p w:rsidR="00F60D51" w:rsidRPr="004E64D0" w:rsidRDefault="00F60D51" w:rsidP="00F60D51">
      <w:pPr>
        <w:tabs>
          <w:tab w:val="left" w:pos="9600"/>
        </w:tabs>
        <w:ind w:left="180" w:right="40"/>
        <w:jc w:val="center"/>
        <w:outlineLvl w:val="0"/>
        <w:rPr>
          <w:sz w:val="16"/>
          <w:szCs w:val="16"/>
        </w:rPr>
      </w:pPr>
      <w:r w:rsidRPr="004E64D0">
        <w:rPr>
          <w:sz w:val="16"/>
          <w:szCs w:val="16"/>
        </w:rPr>
        <w:t>НА 2014-2020 ГОДЫ»</w:t>
      </w:r>
    </w:p>
    <w:p w:rsidR="00F60D51" w:rsidRPr="004E64D0" w:rsidRDefault="00F60D51" w:rsidP="00F60D51">
      <w:pPr>
        <w:tabs>
          <w:tab w:val="left" w:pos="9600"/>
        </w:tabs>
        <w:ind w:right="38"/>
        <w:jc w:val="center"/>
        <w:outlineLvl w:val="0"/>
        <w:rPr>
          <w:sz w:val="16"/>
          <w:szCs w:val="16"/>
        </w:rPr>
      </w:pPr>
      <w:r w:rsidRPr="004E64D0">
        <w:rPr>
          <w:sz w:val="16"/>
          <w:szCs w:val="16"/>
        </w:rPr>
        <w:t xml:space="preserve">                      </w:t>
      </w:r>
    </w:p>
    <w:p w:rsidR="00F60D51" w:rsidRPr="004E64D0" w:rsidRDefault="00F60D51" w:rsidP="00F60D51">
      <w:pPr>
        <w:jc w:val="center"/>
        <w:rPr>
          <w:sz w:val="16"/>
          <w:szCs w:val="16"/>
        </w:rPr>
      </w:pPr>
    </w:p>
    <w:p w:rsidR="00F60D51" w:rsidRPr="004E64D0" w:rsidRDefault="00F60D51" w:rsidP="00F60D51">
      <w:pPr>
        <w:rPr>
          <w:b/>
          <w:sz w:val="16"/>
          <w:szCs w:val="16"/>
        </w:rPr>
      </w:pPr>
    </w:p>
    <w:p w:rsidR="00F60D51" w:rsidRPr="004E64D0" w:rsidRDefault="00F60D51" w:rsidP="00F60D51">
      <w:pPr>
        <w:rPr>
          <w:b/>
          <w:sz w:val="16"/>
          <w:szCs w:val="16"/>
        </w:rPr>
      </w:pPr>
    </w:p>
    <w:p w:rsidR="00F60D51" w:rsidRPr="004E64D0" w:rsidRDefault="00F60D51" w:rsidP="00F60D51">
      <w:pPr>
        <w:rPr>
          <w:b/>
          <w:sz w:val="16"/>
          <w:szCs w:val="16"/>
        </w:rPr>
      </w:pPr>
    </w:p>
    <w:p w:rsidR="00F60D51" w:rsidRPr="004E64D0" w:rsidRDefault="00F60D51" w:rsidP="00F60D51">
      <w:pPr>
        <w:rPr>
          <w:b/>
          <w:sz w:val="16"/>
          <w:szCs w:val="16"/>
        </w:rPr>
      </w:pPr>
    </w:p>
    <w:p w:rsidR="00F60D51" w:rsidRPr="004E64D0" w:rsidRDefault="00F60D51" w:rsidP="00F60D51">
      <w:pPr>
        <w:rPr>
          <w:b/>
          <w:sz w:val="16"/>
          <w:szCs w:val="16"/>
        </w:rPr>
      </w:pPr>
    </w:p>
    <w:p w:rsidR="00F60D51" w:rsidRPr="004E64D0" w:rsidRDefault="00F60D51" w:rsidP="00F60D51">
      <w:pPr>
        <w:rPr>
          <w:b/>
          <w:sz w:val="16"/>
          <w:szCs w:val="16"/>
        </w:rPr>
      </w:pPr>
    </w:p>
    <w:p w:rsidR="000001B6" w:rsidRPr="004E64D0" w:rsidRDefault="000001B6" w:rsidP="00F60D51">
      <w:pPr>
        <w:rPr>
          <w:b/>
          <w:sz w:val="16"/>
          <w:szCs w:val="16"/>
        </w:rPr>
      </w:pPr>
    </w:p>
    <w:p w:rsidR="000001B6" w:rsidRPr="004E64D0" w:rsidRDefault="000001B6" w:rsidP="00F60D51">
      <w:pPr>
        <w:rPr>
          <w:b/>
          <w:sz w:val="16"/>
          <w:szCs w:val="16"/>
        </w:rPr>
      </w:pPr>
    </w:p>
    <w:p w:rsidR="000001B6" w:rsidRPr="004E64D0" w:rsidRDefault="000001B6" w:rsidP="00F60D51">
      <w:pPr>
        <w:rPr>
          <w:b/>
          <w:sz w:val="16"/>
          <w:szCs w:val="16"/>
        </w:rPr>
      </w:pPr>
    </w:p>
    <w:p w:rsidR="00F55CAD" w:rsidRPr="004E64D0" w:rsidRDefault="00F55CAD" w:rsidP="00F60D51">
      <w:pPr>
        <w:rPr>
          <w:b/>
          <w:sz w:val="16"/>
          <w:szCs w:val="16"/>
        </w:rPr>
      </w:pPr>
    </w:p>
    <w:p w:rsidR="000001B6" w:rsidRPr="004E64D0" w:rsidRDefault="000001B6" w:rsidP="00F60D51">
      <w:pPr>
        <w:rPr>
          <w:b/>
          <w:sz w:val="16"/>
          <w:szCs w:val="16"/>
        </w:rPr>
      </w:pPr>
    </w:p>
    <w:p w:rsidR="000001B6" w:rsidRPr="004E64D0" w:rsidRDefault="000001B6" w:rsidP="00F60D51">
      <w:pPr>
        <w:rPr>
          <w:b/>
          <w:sz w:val="16"/>
          <w:szCs w:val="16"/>
        </w:rPr>
      </w:pPr>
    </w:p>
    <w:p w:rsidR="00F60D51" w:rsidRPr="004E64D0" w:rsidRDefault="00F60D51" w:rsidP="00F60D51">
      <w:pPr>
        <w:rPr>
          <w:b/>
          <w:sz w:val="16"/>
          <w:szCs w:val="16"/>
        </w:rPr>
      </w:pPr>
    </w:p>
    <w:p w:rsidR="00F60D51" w:rsidRPr="004E64D0" w:rsidRDefault="00F60D51" w:rsidP="00F60D51">
      <w:pPr>
        <w:rPr>
          <w:b/>
          <w:sz w:val="16"/>
          <w:szCs w:val="16"/>
        </w:rPr>
      </w:pPr>
    </w:p>
    <w:p w:rsidR="00F60D51" w:rsidRPr="004E64D0" w:rsidRDefault="00F60D51" w:rsidP="00F60D51">
      <w:pPr>
        <w:rPr>
          <w:b/>
          <w:sz w:val="16"/>
          <w:szCs w:val="16"/>
        </w:rPr>
      </w:pPr>
    </w:p>
    <w:p w:rsidR="00F60D51" w:rsidRPr="004E64D0" w:rsidRDefault="00F60D51" w:rsidP="00F60D51">
      <w:pPr>
        <w:rPr>
          <w:b/>
          <w:sz w:val="16"/>
          <w:szCs w:val="16"/>
        </w:rPr>
      </w:pPr>
    </w:p>
    <w:p w:rsidR="00F60D51" w:rsidRPr="004E64D0" w:rsidRDefault="00F60D51" w:rsidP="00F60D51">
      <w:pPr>
        <w:rPr>
          <w:b/>
          <w:sz w:val="16"/>
          <w:szCs w:val="16"/>
        </w:rPr>
      </w:pPr>
    </w:p>
    <w:p w:rsidR="00BB01F2" w:rsidRPr="004E64D0" w:rsidRDefault="00BB01F2" w:rsidP="00BB01F2">
      <w:pPr>
        <w:spacing w:line="240" w:lineRule="atLeast"/>
        <w:jc w:val="center"/>
        <w:rPr>
          <w:sz w:val="16"/>
          <w:szCs w:val="16"/>
        </w:rPr>
      </w:pPr>
      <w:r w:rsidRPr="004E64D0">
        <w:rPr>
          <w:sz w:val="16"/>
          <w:szCs w:val="16"/>
        </w:rPr>
        <w:t>П А С П О Р Т</w:t>
      </w:r>
    </w:p>
    <w:p w:rsidR="00BB01F2" w:rsidRPr="004E64D0" w:rsidRDefault="00BB01F2" w:rsidP="00BB01F2">
      <w:pPr>
        <w:spacing w:line="120" w:lineRule="exact"/>
        <w:jc w:val="center"/>
        <w:rPr>
          <w:sz w:val="16"/>
          <w:szCs w:val="16"/>
        </w:rPr>
      </w:pPr>
    </w:p>
    <w:p w:rsidR="00BB01F2" w:rsidRPr="004E64D0" w:rsidRDefault="00BB01F2" w:rsidP="00BB01F2">
      <w:pPr>
        <w:spacing w:line="240" w:lineRule="atLeast"/>
        <w:jc w:val="center"/>
        <w:rPr>
          <w:sz w:val="16"/>
          <w:szCs w:val="16"/>
        </w:rPr>
      </w:pPr>
      <w:r w:rsidRPr="004E64D0">
        <w:rPr>
          <w:sz w:val="16"/>
          <w:szCs w:val="16"/>
        </w:rPr>
        <w:t>муниципальной программы города Городище Городищенского района Пензенской области</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1"/>
        <w:gridCol w:w="6038"/>
      </w:tblGrid>
      <w:tr w:rsidR="00BB01F2" w:rsidRPr="004E64D0" w:rsidTr="00145ACB">
        <w:tc>
          <w:tcPr>
            <w:tcW w:w="2681" w:type="dxa"/>
          </w:tcPr>
          <w:p w:rsidR="00BB01F2" w:rsidRPr="004E64D0" w:rsidRDefault="00BB01F2" w:rsidP="00145ACB">
            <w:pPr>
              <w:rPr>
                <w:sz w:val="16"/>
                <w:szCs w:val="16"/>
              </w:rPr>
            </w:pPr>
            <w:r w:rsidRPr="004E64D0">
              <w:rPr>
                <w:sz w:val="16"/>
                <w:szCs w:val="16"/>
              </w:rPr>
              <w:t>Наименование муниципальной</w:t>
            </w:r>
          </w:p>
          <w:p w:rsidR="00BB01F2" w:rsidRPr="004E64D0" w:rsidRDefault="00BB01F2" w:rsidP="00145ACB">
            <w:pPr>
              <w:ind w:right="567"/>
              <w:jc w:val="both"/>
              <w:rPr>
                <w:sz w:val="16"/>
                <w:szCs w:val="16"/>
              </w:rPr>
            </w:pPr>
            <w:r w:rsidRPr="004E64D0">
              <w:rPr>
                <w:sz w:val="16"/>
                <w:szCs w:val="16"/>
              </w:rPr>
              <w:t>программы</w:t>
            </w:r>
          </w:p>
        </w:tc>
        <w:tc>
          <w:tcPr>
            <w:tcW w:w="6038" w:type="dxa"/>
          </w:tcPr>
          <w:p w:rsidR="00BB01F2" w:rsidRPr="004E64D0" w:rsidRDefault="00BB01F2" w:rsidP="009A1266">
            <w:pPr>
              <w:jc w:val="both"/>
              <w:rPr>
                <w:sz w:val="16"/>
                <w:szCs w:val="16"/>
              </w:rPr>
            </w:pPr>
            <w:r w:rsidRPr="004E64D0">
              <w:rPr>
                <w:sz w:val="16"/>
                <w:szCs w:val="16"/>
              </w:rPr>
              <w:t>Энергосбережение и повышение энергетической эффективности города  Городище Городищенского  района Пензенской области на 2014 -2020 годы</w:t>
            </w:r>
            <w:r w:rsidR="004A2255" w:rsidRPr="004E64D0">
              <w:rPr>
                <w:sz w:val="16"/>
                <w:szCs w:val="16"/>
              </w:rPr>
              <w:t xml:space="preserve"> (</w:t>
            </w:r>
            <w:r w:rsidR="009A1266" w:rsidRPr="004E64D0">
              <w:rPr>
                <w:sz w:val="16"/>
                <w:szCs w:val="16"/>
              </w:rPr>
              <w:t>далее - М</w:t>
            </w:r>
            <w:r w:rsidR="004A2255" w:rsidRPr="004E64D0">
              <w:rPr>
                <w:sz w:val="16"/>
                <w:szCs w:val="16"/>
              </w:rPr>
              <w:t>униципальная программа)</w:t>
            </w:r>
          </w:p>
        </w:tc>
      </w:tr>
      <w:tr w:rsidR="00BB01F2" w:rsidRPr="004E64D0" w:rsidTr="00145ACB">
        <w:tc>
          <w:tcPr>
            <w:tcW w:w="2681" w:type="dxa"/>
          </w:tcPr>
          <w:p w:rsidR="00BB01F2" w:rsidRPr="004E64D0" w:rsidRDefault="00BB01F2" w:rsidP="00145ACB">
            <w:pPr>
              <w:ind w:right="567"/>
              <w:jc w:val="both"/>
              <w:rPr>
                <w:sz w:val="16"/>
                <w:szCs w:val="16"/>
              </w:rPr>
            </w:pPr>
            <w:r w:rsidRPr="004E64D0">
              <w:rPr>
                <w:sz w:val="16"/>
                <w:szCs w:val="16"/>
              </w:rPr>
              <w:t>Ответственный исполнитель муниципальной программы</w:t>
            </w:r>
          </w:p>
        </w:tc>
        <w:tc>
          <w:tcPr>
            <w:tcW w:w="6038" w:type="dxa"/>
          </w:tcPr>
          <w:p w:rsidR="00BB01F2" w:rsidRPr="004E64D0" w:rsidRDefault="00BB01F2" w:rsidP="00145ACB">
            <w:pPr>
              <w:ind w:right="567"/>
              <w:jc w:val="both"/>
              <w:rPr>
                <w:sz w:val="16"/>
                <w:szCs w:val="16"/>
              </w:rPr>
            </w:pPr>
            <w:r w:rsidRPr="004E64D0">
              <w:rPr>
                <w:sz w:val="16"/>
                <w:szCs w:val="16"/>
              </w:rPr>
              <w:t>Администрация  города Городище Городищенского района Пензенской области</w:t>
            </w:r>
          </w:p>
        </w:tc>
      </w:tr>
      <w:tr w:rsidR="00BB01F2" w:rsidRPr="004E64D0" w:rsidTr="00145ACB">
        <w:tc>
          <w:tcPr>
            <w:tcW w:w="2681" w:type="dxa"/>
          </w:tcPr>
          <w:p w:rsidR="00BB01F2" w:rsidRPr="004E64D0" w:rsidRDefault="00BB01F2" w:rsidP="00145ACB">
            <w:pPr>
              <w:rPr>
                <w:sz w:val="16"/>
                <w:szCs w:val="16"/>
              </w:rPr>
            </w:pPr>
            <w:r w:rsidRPr="004E64D0">
              <w:rPr>
                <w:sz w:val="16"/>
                <w:szCs w:val="16"/>
              </w:rPr>
              <w:t>Соисполнители муниципальной программы</w:t>
            </w:r>
          </w:p>
          <w:p w:rsidR="00BB01F2" w:rsidRPr="004E64D0" w:rsidRDefault="00BB01F2" w:rsidP="00145ACB">
            <w:pPr>
              <w:ind w:right="567"/>
              <w:jc w:val="both"/>
              <w:rPr>
                <w:sz w:val="16"/>
                <w:szCs w:val="16"/>
              </w:rPr>
            </w:pPr>
          </w:p>
        </w:tc>
        <w:tc>
          <w:tcPr>
            <w:tcW w:w="6038" w:type="dxa"/>
          </w:tcPr>
          <w:p w:rsidR="00BB01F2" w:rsidRPr="004E64D0" w:rsidRDefault="00BB01F2" w:rsidP="00145ACB">
            <w:pPr>
              <w:snapToGrid w:val="0"/>
              <w:jc w:val="both"/>
              <w:rPr>
                <w:sz w:val="16"/>
                <w:szCs w:val="16"/>
              </w:rPr>
            </w:pPr>
            <w:r w:rsidRPr="004E64D0">
              <w:rPr>
                <w:sz w:val="16"/>
                <w:szCs w:val="16"/>
              </w:rPr>
              <w:t xml:space="preserve">Отсутствуют </w:t>
            </w:r>
          </w:p>
          <w:p w:rsidR="00BB01F2" w:rsidRPr="004E64D0" w:rsidRDefault="00BB01F2" w:rsidP="00145ACB">
            <w:pPr>
              <w:ind w:right="567"/>
              <w:jc w:val="both"/>
              <w:rPr>
                <w:sz w:val="16"/>
                <w:szCs w:val="16"/>
              </w:rPr>
            </w:pPr>
          </w:p>
        </w:tc>
      </w:tr>
      <w:tr w:rsidR="00BB01F2" w:rsidRPr="004E64D0" w:rsidTr="00145ACB">
        <w:tc>
          <w:tcPr>
            <w:tcW w:w="2681" w:type="dxa"/>
          </w:tcPr>
          <w:p w:rsidR="00BB01F2" w:rsidRPr="004E64D0" w:rsidRDefault="00BB01F2" w:rsidP="00145ACB">
            <w:pPr>
              <w:rPr>
                <w:sz w:val="16"/>
                <w:szCs w:val="16"/>
              </w:rPr>
            </w:pPr>
            <w:r w:rsidRPr="004E64D0">
              <w:rPr>
                <w:sz w:val="16"/>
                <w:szCs w:val="16"/>
              </w:rPr>
              <w:t>Подпрограммы муниципальной программы</w:t>
            </w:r>
          </w:p>
          <w:p w:rsidR="00BB01F2" w:rsidRPr="004E64D0" w:rsidRDefault="00BB01F2" w:rsidP="00145ACB">
            <w:pPr>
              <w:ind w:right="567"/>
              <w:jc w:val="both"/>
              <w:rPr>
                <w:sz w:val="16"/>
                <w:szCs w:val="16"/>
              </w:rPr>
            </w:pPr>
          </w:p>
        </w:tc>
        <w:tc>
          <w:tcPr>
            <w:tcW w:w="6038" w:type="dxa"/>
          </w:tcPr>
          <w:p w:rsidR="00BB01F2" w:rsidRPr="004E64D0" w:rsidRDefault="00BB01F2" w:rsidP="00145ACB">
            <w:pPr>
              <w:snapToGrid w:val="0"/>
              <w:jc w:val="both"/>
              <w:rPr>
                <w:sz w:val="16"/>
                <w:szCs w:val="16"/>
              </w:rPr>
            </w:pPr>
            <w:r w:rsidRPr="004E64D0">
              <w:rPr>
                <w:sz w:val="16"/>
                <w:szCs w:val="16"/>
              </w:rPr>
              <w:t xml:space="preserve">Отсутствуют </w:t>
            </w:r>
          </w:p>
          <w:p w:rsidR="00BB01F2" w:rsidRPr="004E64D0" w:rsidRDefault="00BB01F2" w:rsidP="00145ACB">
            <w:pPr>
              <w:ind w:right="567"/>
              <w:jc w:val="both"/>
              <w:rPr>
                <w:sz w:val="16"/>
                <w:szCs w:val="16"/>
              </w:rPr>
            </w:pPr>
          </w:p>
        </w:tc>
      </w:tr>
      <w:tr w:rsidR="00BB01F2" w:rsidRPr="004E64D0" w:rsidTr="00145ACB">
        <w:tc>
          <w:tcPr>
            <w:tcW w:w="2681" w:type="dxa"/>
          </w:tcPr>
          <w:p w:rsidR="00BB01F2" w:rsidRPr="004E64D0" w:rsidRDefault="00BB01F2" w:rsidP="00145ACB">
            <w:pPr>
              <w:ind w:right="567"/>
              <w:jc w:val="both"/>
              <w:rPr>
                <w:sz w:val="16"/>
                <w:szCs w:val="16"/>
              </w:rPr>
            </w:pPr>
            <w:r w:rsidRPr="004E64D0">
              <w:rPr>
                <w:sz w:val="16"/>
                <w:szCs w:val="16"/>
              </w:rPr>
              <w:t>Цели муниципальной программы</w:t>
            </w:r>
          </w:p>
        </w:tc>
        <w:tc>
          <w:tcPr>
            <w:tcW w:w="6038" w:type="dxa"/>
          </w:tcPr>
          <w:p w:rsidR="00BB01F2" w:rsidRPr="004E64D0" w:rsidRDefault="00BB01F2" w:rsidP="00145ACB">
            <w:pPr>
              <w:jc w:val="both"/>
              <w:rPr>
                <w:sz w:val="16"/>
                <w:szCs w:val="16"/>
              </w:rPr>
            </w:pPr>
            <w:r w:rsidRPr="004E64D0">
              <w:rPr>
                <w:sz w:val="16"/>
                <w:szCs w:val="16"/>
              </w:rPr>
              <w:t>- реализация требований Федерального закона от 23.11.2009 № 261-ФЗ от 23 ноября 2009 года « Об энергосбережении и повышении энергетической эффективности и о внесении изменений в отдельные законодательные акты Российской Федерации»</w:t>
            </w:r>
            <w:r w:rsidR="009A1266" w:rsidRPr="004E64D0">
              <w:rPr>
                <w:sz w:val="16"/>
                <w:szCs w:val="16"/>
              </w:rPr>
              <w:t xml:space="preserve"> с последующими изменениями)</w:t>
            </w:r>
            <w:r w:rsidRPr="004E64D0">
              <w:rPr>
                <w:sz w:val="16"/>
                <w:szCs w:val="16"/>
              </w:rPr>
              <w:t>;</w:t>
            </w:r>
          </w:p>
          <w:p w:rsidR="00BB01F2" w:rsidRPr="004E64D0" w:rsidRDefault="00BB01F2" w:rsidP="00145ACB">
            <w:pPr>
              <w:jc w:val="both"/>
              <w:rPr>
                <w:sz w:val="16"/>
                <w:szCs w:val="16"/>
              </w:rPr>
            </w:pPr>
            <w:r w:rsidRPr="004E64D0">
              <w:rPr>
                <w:sz w:val="16"/>
                <w:szCs w:val="16"/>
              </w:rPr>
              <w:t>- реализация мер, направленных на снижение удельного объема используемых топливно-энергетических ресурсов (далее по тексту - ТЭР) при сохранении соответствующего полезного эффекта, возникающего в процессе их потребления;</w:t>
            </w:r>
          </w:p>
          <w:p w:rsidR="00BB01F2" w:rsidRPr="004E64D0" w:rsidRDefault="00BB01F2" w:rsidP="00145ACB">
            <w:pPr>
              <w:jc w:val="both"/>
              <w:rPr>
                <w:sz w:val="16"/>
                <w:szCs w:val="16"/>
              </w:rPr>
            </w:pPr>
            <w:r w:rsidRPr="004E64D0">
              <w:rPr>
                <w:sz w:val="16"/>
                <w:szCs w:val="16"/>
              </w:rPr>
              <w:t xml:space="preserve">-обеспечение роста целевых показателей Программы в области энергосбережения и повышения энергетической эффективности на 40 %; </w:t>
            </w:r>
          </w:p>
          <w:p w:rsidR="00BB01F2" w:rsidRPr="004E64D0" w:rsidRDefault="00BB01F2" w:rsidP="00145ACB">
            <w:pPr>
              <w:ind w:right="567"/>
              <w:jc w:val="both"/>
              <w:rPr>
                <w:sz w:val="16"/>
                <w:szCs w:val="16"/>
              </w:rPr>
            </w:pPr>
            <w:r w:rsidRPr="004E64D0">
              <w:rPr>
                <w:sz w:val="16"/>
                <w:szCs w:val="16"/>
              </w:rPr>
              <w:t>- создание условий для повышения энергетической эффективности муниципальной экономики и бюджетной сферы.</w:t>
            </w:r>
          </w:p>
        </w:tc>
      </w:tr>
      <w:tr w:rsidR="00BB01F2" w:rsidRPr="004E64D0" w:rsidTr="00145ACB">
        <w:tc>
          <w:tcPr>
            <w:tcW w:w="2681" w:type="dxa"/>
          </w:tcPr>
          <w:p w:rsidR="00BB01F2" w:rsidRPr="004E64D0" w:rsidRDefault="00BB01F2" w:rsidP="00145ACB">
            <w:pPr>
              <w:ind w:right="567"/>
              <w:jc w:val="both"/>
              <w:rPr>
                <w:sz w:val="16"/>
                <w:szCs w:val="16"/>
              </w:rPr>
            </w:pPr>
            <w:r w:rsidRPr="004E64D0">
              <w:rPr>
                <w:sz w:val="16"/>
                <w:szCs w:val="16"/>
              </w:rPr>
              <w:t>Задачи  муниципальной программы</w:t>
            </w:r>
          </w:p>
        </w:tc>
        <w:tc>
          <w:tcPr>
            <w:tcW w:w="6038" w:type="dxa"/>
          </w:tcPr>
          <w:p w:rsidR="00BB01F2" w:rsidRPr="004E64D0" w:rsidRDefault="00BB01F2" w:rsidP="00145ACB">
            <w:pPr>
              <w:pStyle w:val="a8"/>
              <w:jc w:val="both"/>
              <w:rPr>
                <w:b w:val="0"/>
                <w:sz w:val="16"/>
                <w:szCs w:val="16"/>
              </w:rPr>
            </w:pPr>
            <w:r w:rsidRPr="004E64D0">
              <w:rPr>
                <w:b w:val="0"/>
                <w:sz w:val="16"/>
                <w:szCs w:val="16"/>
              </w:rPr>
              <w:t xml:space="preserve">- проведение обязательных энергетических обследований и паспортизации потребителей энергетических ресурсов; </w:t>
            </w:r>
          </w:p>
          <w:p w:rsidR="00BB01F2" w:rsidRPr="004E64D0" w:rsidRDefault="00BB01F2" w:rsidP="00660FFA">
            <w:pPr>
              <w:pStyle w:val="a8"/>
              <w:jc w:val="both"/>
              <w:rPr>
                <w:rFonts w:eastAsia="Arial Unicode MS"/>
                <w:sz w:val="16"/>
                <w:szCs w:val="16"/>
              </w:rPr>
            </w:pPr>
            <w:r w:rsidRPr="004E64D0">
              <w:rPr>
                <w:b w:val="0"/>
                <w:sz w:val="16"/>
                <w:szCs w:val="16"/>
              </w:rPr>
              <w:t xml:space="preserve">- </w:t>
            </w:r>
            <w:r w:rsidR="00660FFA" w:rsidRPr="004E64D0">
              <w:rPr>
                <w:b w:val="0"/>
                <w:sz w:val="16"/>
                <w:szCs w:val="16"/>
              </w:rPr>
              <w:t>п</w:t>
            </w:r>
            <w:r w:rsidR="001117DB" w:rsidRPr="004E64D0">
              <w:rPr>
                <w:b w:val="0"/>
                <w:iCs/>
                <w:sz w:val="16"/>
                <w:szCs w:val="16"/>
              </w:rPr>
              <w:t>овышение энергетической эффективности</w:t>
            </w:r>
            <w:r w:rsidRPr="004E64D0">
              <w:rPr>
                <w:sz w:val="16"/>
                <w:szCs w:val="16"/>
              </w:rPr>
              <w:t xml:space="preserve">  </w:t>
            </w:r>
          </w:p>
        </w:tc>
      </w:tr>
      <w:tr w:rsidR="00BB01F2" w:rsidRPr="004E64D0" w:rsidTr="00145ACB">
        <w:tc>
          <w:tcPr>
            <w:tcW w:w="2681" w:type="dxa"/>
          </w:tcPr>
          <w:p w:rsidR="00BB01F2" w:rsidRPr="004E64D0" w:rsidRDefault="00BB01F2" w:rsidP="00145ACB">
            <w:pPr>
              <w:ind w:right="567"/>
              <w:jc w:val="both"/>
              <w:rPr>
                <w:sz w:val="16"/>
                <w:szCs w:val="16"/>
              </w:rPr>
            </w:pPr>
            <w:r w:rsidRPr="004E64D0">
              <w:rPr>
                <w:sz w:val="16"/>
                <w:szCs w:val="16"/>
              </w:rPr>
              <w:t>Целевые показатели муниципальной программы</w:t>
            </w:r>
          </w:p>
        </w:tc>
        <w:tc>
          <w:tcPr>
            <w:tcW w:w="6038" w:type="dxa"/>
          </w:tcPr>
          <w:p w:rsidR="00BB01F2" w:rsidRPr="004E64D0" w:rsidRDefault="00BB01F2" w:rsidP="00145ACB">
            <w:pPr>
              <w:jc w:val="both"/>
              <w:rPr>
                <w:color w:val="000000"/>
                <w:sz w:val="16"/>
                <w:szCs w:val="16"/>
              </w:rPr>
            </w:pPr>
            <w:r w:rsidRPr="004E64D0">
              <w:rPr>
                <w:sz w:val="16"/>
                <w:szCs w:val="16"/>
              </w:rPr>
              <w:t xml:space="preserve">- доля    учреждений,  прошедших энергетические обследования </w:t>
            </w:r>
            <w:r w:rsidRPr="004E64D0">
              <w:rPr>
                <w:color w:val="000000"/>
                <w:sz w:val="16"/>
                <w:szCs w:val="16"/>
              </w:rPr>
              <w:t xml:space="preserve"> в общем объеме учреждений;</w:t>
            </w:r>
          </w:p>
          <w:p w:rsidR="00BB01F2" w:rsidRPr="004E64D0" w:rsidRDefault="00BB01F2" w:rsidP="00145ACB">
            <w:pPr>
              <w:jc w:val="both"/>
              <w:rPr>
                <w:color w:val="000000"/>
                <w:sz w:val="16"/>
                <w:szCs w:val="16"/>
              </w:rPr>
            </w:pPr>
            <w:r w:rsidRPr="004E64D0">
              <w:rPr>
                <w:color w:val="000000"/>
                <w:sz w:val="16"/>
                <w:szCs w:val="16"/>
              </w:rPr>
              <w:t>- доля расчетов потребителей бюджетной сферы за энергоресурсы по показаниям приборов учета в общем объеме учреждений;</w:t>
            </w:r>
          </w:p>
          <w:p w:rsidR="00BB01F2" w:rsidRPr="004E64D0" w:rsidRDefault="00BB01F2" w:rsidP="00145ACB">
            <w:pPr>
              <w:jc w:val="both"/>
              <w:rPr>
                <w:color w:val="000000"/>
                <w:sz w:val="16"/>
                <w:szCs w:val="16"/>
              </w:rPr>
            </w:pPr>
            <w:r w:rsidRPr="004E64D0">
              <w:rPr>
                <w:color w:val="000000"/>
                <w:sz w:val="16"/>
                <w:szCs w:val="16"/>
              </w:rPr>
              <w:t>- доля светильников ДНАТ в системе наружного освещения в общем количестве светильников;</w:t>
            </w:r>
          </w:p>
          <w:p w:rsidR="00BB01F2" w:rsidRPr="004E64D0" w:rsidRDefault="00BB01F2" w:rsidP="00E074E8">
            <w:pPr>
              <w:jc w:val="both"/>
              <w:rPr>
                <w:sz w:val="16"/>
                <w:szCs w:val="16"/>
              </w:rPr>
            </w:pPr>
            <w:r w:rsidRPr="004E64D0">
              <w:rPr>
                <w:color w:val="000000"/>
                <w:sz w:val="16"/>
                <w:szCs w:val="16"/>
              </w:rPr>
              <w:t>- количество установленных регулируемых приводов в системах водоснабжения и водоотведения</w:t>
            </w:r>
          </w:p>
        </w:tc>
      </w:tr>
      <w:tr w:rsidR="00BB01F2" w:rsidRPr="004E64D0" w:rsidTr="00145ACB">
        <w:tc>
          <w:tcPr>
            <w:tcW w:w="2681" w:type="dxa"/>
          </w:tcPr>
          <w:p w:rsidR="00BB01F2" w:rsidRPr="004E64D0" w:rsidRDefault="00BB01F2" w:rsidP="00145ACB">
            <w:pPr>
              <w:rPr>
                <w:sz w:val="16"/>
                <w:szCs w:val="16"/>
              </w:rPr>
            </w:pPr>
            <w:r w:rsidRPr="004E64D0">
              <w:rPr>
                <w:sz w:val="16"/>
                <w:szCs w:val="16"/>
              </w:rPr>
              <w:lastRenderedPageBreak/>
              <w:t xml:space="preserve">Этапы и сроки  реализации </w:t>
            </w:r>
          </w:p>
          <w:p w:rsidR="00BB01F2" w:rsidRPr="004E64D0" w:rsidRDefault="00BB01F2" w:rsidP="00145ACB">
            <w:pPr>
              <w:ind w:right="567"/>
              <w:jc w:val="both"/>
              <w:rPr>
                <w:sz w:val="16"/>
                <w:szCs w:val="16"/>
              </w:rPr>
            </w:pPr>
            <w:r w:rsidRPr="004E64D0">
              <w:rPr>
                <w:sz w:val="16"/>
                <w:szCs w:val="16"/>
              </w:rPr>
              <w:t>муниципальной программы</w:t>
            </w:r>
          </w:p>
        </w:tc>
        <w:tc>
          <w:tcPr>
            <w:tcW w:w="6038" w:type="dxa"/>
          </w:tcPr>
          <w:p w:rsidR="00BB01F2" w:rsidRPr="004E64D0" w:rsidRDefault="00BB01F2" w:rsidP="00145ACB">
            <w:pPr>
              <w:jc w:val="both"/>
              <w:rPr>
                <w:sz w:val="16"/>
                <w:szCs w:val="16"/>
              </w:rPr>
            </w:pPr>
            <w:r w:rsidRPr="004E64D0">
              <w:rPr>
                <w:sz w:val="16"/>
                <w:szCs w:val="16"/>
              </w:rPr>
              <w:t>2014 - 2020годы без разбивки на этапы</w:t>
            </w:r>
          </w:p>
          <w:p w:rsidR="00BB01F2" w:rsidRPr="004E64D0" w:rsidRDefault="00BB01F2" w:rsidP="00145ACB">
            <w:pPr>
              <w:ind w:right="567"/>
              <w:jc w:val="both"/>
              <w:rPr>
                <w:sz w:val="16"/>
                <w:szCs w:val="16"/>
              </w:rPr>
            </w:pPr>
          </w:p>
        </w:tc>
      </w:tr>
      <w:tr w:rsidR="00BB01F2" w:rsidRPr="004E64D0" w:rsidTr="00145ACB">
        <w:trPr>
          <w:trHeight w:val="2790"/>
        </w:trPr>
        <w:tc>
          <w:tcPr>
            <w:tcW w:w="2681" w:type="dxa"/>
          </w:tcPr>
          <w:p w:rsidR="00BB01F2" w:rsidRPr="004E64D0" w:rsidRDefault="00BB01F2" w:rsidP="00145ACB">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sz w:val="16"/>
                <w:szCs w:val="16"/>
              </w:rPr>
              <w:t xml:space="preserve">Объемы бюджетных            </w:t>
            </w:r>
            <w:r w:rsidRPr="004E64D0">
              <w:rPr>
                <w:rFonts w:ascii="Times New Roman" w:hAnsi="Times New Roman" w:cs="Times New Roman"/>
                <w:sz w:val="16"/>
                <w:szCs w:val="16"/>
              </w:rPr>
              <w:br/>
              <w:t>ассигнований муниципальной</w:t>
            </w:r>
          </w:p>
          <w:p w:rsidR="00BB01F2" w:rsidRPr="004E64D0" w:rsidRDefault="00BB01F2" w:rsidP="00145ACB">
            <w:pPr>
              <w:rPr>
                <w:sz w:val="16"/>
                <w:szCs w:val="16"/>
              </w:rPr>
            </w:pPr>
            <w:r w:rsidRPr="004E64D0">
              <w:rPr>
                <w:sz w:val="16"/>
                <w:szCs w:val="16"/>
              </w:rPr>
              <w:t xml:space="preserve"> программы</w:t>
            </w:r>
          </w:p>
          <w:p w:rsidR="00BB01F2" w:rsidRPr="004E64D0" w:rsidRDefault="00BB01F2" w:rsidP="00145ACB">
            <w:pPr>
              <w:rPr>
                <w:sz w:val="16"/>
                <w:szCs w:val="16"/>
              </w:rPr>
            </w:pPr>
          </w:p>
          <w:p w:rsidR="00BB01F2" w:rsidRPr="004E64D0" w:rsidRDefault="00BB01F2" w:rsidP="00145ACB">
            <w:pPr>
              <w:rPr>
                <w:sz w:val="16"/>
                <w:szCs w:val="16"/>
              </w:rPr>
            </w:pPr>
          </w:p>
          <w:p w:rsidR="00BB01F2" w:rsidRPr="004E64D0" w:rsidRDefault="00BB01F2" w:rsidP="00145ACB">
            <w:pPr>
              <w:rPr>
                <w:sz w:val="16"/>
                <w:szCs w:val="16"/>
              </w:rPr>
            </w:pPr>
          </w:p>
          <w:p w:rsidR="00BB01F2" w:rsidRPr="004E64D0" w:rsidRDefault="00BB01F2" w:rsidP="00145ACB">
            <w:pPr>
              <w:rPr>
                <w:sz w:val="16"/>
                <w:szCs w:val="16"/>
              </w:rPr>
            </w:pPr>
          </w:p>
          <w:p w:rsidR="00BB01F2" w:rsidRPr="004E64D0" w:rsidRDefault="00BB01F2" w:rsidP="00145ACB">
            <w:pPr>
              <w:rPr>
                <w:sz w:val="16"/>
                <w:szCs w:val="16"/>
              </w:rPr>
            </w:pPr>
          </w:p>
        </w:tc>
        <w:tc>
          <w:tcPr>
            <w:tcW w:w="6038" w:type="dxa"/>
          </w:tcPr>
          <w:p w:rsidR="00BB01F2" w:rsidRPr="004E64D0" w:rsidRDefault="00BB01F2" w:rsidP="00145ACB">
            <w:pPr>
              <w:jc w:val="both"/>
              <w:rPr>
                <w:sz w:val="16"/>
                <w:szCs w:val="16"/>
              </w:rPr>
            </w:pPr>
            <w:r w:rsidRPr="004E64D0">
              <w:rPr>
                <w:sz w:val="16"/>
                <w:szCs w:val="16"/>
              </w:rPr>
              <w:t xml:space="preserve">Общий объем финансирования Программы составляет   </w:t>
            </w:r>
            <w:r w:rsidR="00116764" w:rsidRPr="004E64D0">
              <w:rPr>
                <w:sz w:val="16"/>
                <w:szCs w:val="16"/>
              </w:rPr>
              <w:t>1392,6</w:t>
            </w:r>
            <w:r w:rsidRPr="004E64D0">
              <w:rPr>
                <w:sz w:val="16"/>
                <w:szCs w:val="16"/>
              </w:rPr>
              <w:t xml:space="preserve"> тыс.рублей.</w:t>
            </w:r>
          </w:p>
          <w:p w:rsidR="00BB01F2" w:rsidRPr="004E64D0" w:rsidRDefault="00BB01F2" w:rsidP="00145ACB">
            <w:pPr>
              <w:jc w:val="both"/>
              <w:rPr>
                <w:sz w:val="16"/>
                <w:szCs w:val="16"/>
              </w:rPr>
            </w:pPr>
            <w:r w:rsidRPr="004E64D0">
              <w:rPr>
                <w:sz w:val="16"/>
                <w:szCs w:val="16"/>
              </w:rPr>
              <w:t>Источники финансирования:</w:t>
            </w:r>
          </w:p>
          <w:p w:rsidR="00BB01F2" w:rsidRPr="004E64D0" w:rsidRDefault="00BB01F2" w:rsidP="00145ACB">
            <w:pPr>
              <w:pStyle w:val="ConsPlusCell"/>
              <w:widowControl/>
              <w:rPr>
                <w:rFonts w:ascii="Times New Roman" w:hAnsi="Times New Roman" w:cs="Times New Roman"/>
                <w:sz w:val="16"/>
                <w:szCs w:val="16"/>
              </w:rPr>
            </w:pPr>
            <w:r w:rsidRPr="004E64D0">
              <w:rPr>
                <w:rFonts w:ascii="Times New Roman" w:hAnsi="Times New Roman" w:cs="Times New Roman"/>
                <w:sz w:val="16"/>
                <w:szCs w:val="16"/>
              </w:rPr>
              <w:t xml:space="preserve">- бюджет  города Городище Городищенского района Пензенской области  </w:t>
            </w:r>
            <w:r w:rsidR="00116764" w:rsidRPr="004E64D0">
              <w:rPr>
                <w:rFonts w:ascii="Times New Roman" w:hAnsi="Times New Roman" w:cs="Times New Roman"/>
                <w:sz w:val="16"/>
                <w:szCs w:val="16"/>
              </w:rPr>
              <w:t>1392</w:t>
            </w:r>
            <w:r w:rsidRPr="004E64D0">
              <w:rPr>
                <w:rFonts w:ascii="Times New Roman" w:hAnsi="Times New Roman" w:cs="Times New Roman"/>
                <w:sz w:val="16"/>
                <w:szCs w:val="16"/>
              </w:rPr>
              <w:t>,</w:t>
            </w:r>
            <w:r w:rsidR="00116764" w:rsidRPr="004E64D0">
              <w:rPr>
                <w:rFonts w:ascii="Times New Roman" w:hAnsi="Times New Roman" w:cs="Times New Roman"/>
                <w:sz w:val="16"/>
                <w:szCs w:val="16"/>
              </w:rPr>
              <w:t>6</w:t>
            </w:r>
            <w:r w:rsidRPr="004E64D0">
              <w:rPr>
                <w:rFonts w:ascii="Times New Roman" w:hAnsi="Times New Roman" w:cs="Times New Roman"/>
                <w:sz w:val="16"/>
                <w:szCs w:val="16"/>
              </w:rPr>
              <w:t xml:space="preserve">тыс.рублей, </w:t>
            </w:r>
          </w:p>
          <w:p w:rsidR="00BB01F2" w:rsidRPr="004E64D0" w:rsidRDefault="00BB01F2" w:rsidP="00145ACB">
            <w:pPr>
              <w:pStyle w:val="ConsPlusCell"/>
              <w:widowControl/>
              <w:rPr>
                <w:rFonts w:ascii="Times New Roman" w:hAnsi="Times New Roman" w:cs="Times New Roman"/>
                <w:sz w:val="16"/>
                <w:szCs w:val="16"/>
              </w:rPr>
            </w:pPr>
            <w:r w:rsidRPr="004E64D0">
              <w:rPr>
                <w:rFonts w:ascii="Times New Roman" w:hAnsi="Times New Roman" w:cs="Times New Roman"/>
                <w:sz w:val="16"/>
                <w:szCs w:val="16"/>
              </w:rPr>
              <w:t>в том числе по годам:</w:t>
            </w:r>
          </w:p>
          <w:p w:rsidR="00BB01F2" w:rsidRPr="004E64D0" w:rsidRDefault="00BB01F2" w:rsidP="00145ACB">
            <w:pPr>
              <w:pStyle w:val="ConsPlusCell"/>
              <w:widowControl/>
              <w:rPr>
                <w:rFonts w:ascii="Times New Roman" w:hAnsi="Times New Roman" w:cs="Times New Roman"/>
                <w:sz w:val="16"/>
                <w:szCs w:val="16"/>
              </w:rPr>
            </w:pPr>
            <w:r w:rsidRPr="004E64D0">
              <w:rPr>
                <w:rFonts w:ascii="Times New Roman" w:hAnsi="Times New Roman" w:cs="Times New Roman"/>
                <w:sz w:val="16"/>
                <w:szCs w:val="16"/>
              </w:rPr>
              <w:t>2014-125 тыс.руб.;</w:t>
            </w:r>
          </w:p>
          <w:p w:rsidR="00BB01F2" w:rsidRPr="004E64D0" w:rsidRDefault="00BB01F2" w:rsidP="00145ACB">
            <w:pPr>
              <w:pStyle w:val="ConsPlusCell"/>
              <w:widowControl/>
              <w:rPr>
                <w:rFonts w:ascii="Times New Roman" w:hAnsi="Times New Roman" w:cs="Times New Roman"/>
                <w:sz w:val="16"/>
                <w:szCs w:val="16"/>
              </w:rPr>
            </w:pPr>
            <w:r w:rsidRPr="004E64D0">
              <w:rPr>
                <w:rFonts w:ascii="Times New Roman" w:hAnsi="Times New Roman" w:cs="Times New Roman"/>
                <w:sz w:val="16"/>
                <w:szCs w:val="16"/>
              </w:rPr>
              <w:t>2015-115 тыс.руб.;</w:t>
            </w:r>
          </w:p>
          <w:p w:rsidR="00BB01F2" w:rsidRPr="004E64D0" w:rsidRDefault="00BB01F2" w:rsidP="00145ACB">
            <w:pPr>
              <w:pStyle w:val="ConsPlusCell"/>
              <w:widowControl/>
              <w:rPr>
                <w:rFonts w:ascii="Times New Roman" w:hAnsi="Times New Roman" w:cs="Times New Roman"/>
                <w:sz w:val="16"/>
                <w:szCs w:val="16"/>
              </w:rPr>
            </w:pPr>
            <w:r w:rsidRPr="004E64D0">
              <w:rPr>
                <w:rFonts w:ascii="Times New Roman" w:hAnsi="Times New Roman" w:cs="Times New Roman"/>
                <w:sz w:val="16"/>
                <w:szCs w:val="16"/>
              </w:rPr>
              <w:t>2016-3</w:t>
            </w:r>
            <w:r w:rsidR="00116764" w:rsidRPr="004E64D0">
              <w:rPr>
                <w:rFonts w:ascii="Times New Roman" w:hAnsi="Times New Roman" w:cs="Times New Roman"/>
                <w:sz w:val="16"/>
                <w:szCs w:val="16"/>
              </w:rPr>
              <w:t>2,6</w:t>
            </w:r>
            <w:r w:rsidRPr="004E64D0">
              <w:rPr>
                <w:rFonts w:ascii="Times New Roman" w:hAnsi="Times New Roman" w:cs="Times New Roman"/>
                <w:sz w:val="16"/>
                <w:szCs w:val="16"/>
              </w:rPr>
              <w:t xml:space="preserve"> тыс.руб.;</w:t>
            </w:r>
          </w:p>
          <w:p w:rsidR="00BB01F2" w:rsidRPr="004E64D0" w:rsidRDefault="00BB01F2" w:rsidP="00145ACB">
            <w:pPr>
              <w:pStyle w:val="ConsPlusCell"/>
              <w:widowControl/>
              <w:rPr>
                <w:rFonts w:ascii="Times New Roman" w:hAnsi="Times New Roman" w:cs="Times New Roman"/>
                <w:sz w:val="16"/>
                <w:szCs w:val="16"/>
              </w:rPr>
            </w:pPr>
            <w:r w:rsidRPr="004E64D0">
              <w:rPr>
                <w:rFonts w:ascii="Times New Roman" w:hAnsi="Times New Roman" w:cs="Times New Roman"/>
                <w:sz w:val="16"/>
                <w:szCs w:val="16"/>
              </w:rPr>
              <w:t>2017-</w:t>
            </w:r>
            <w:r w:rsidR="00116764" w:rsidRPr="004E64D0">
              <w:rPr>
                <w:rFonts w:ascii="Times New Roman" w:hAnsi="Times New Roman" w:cs="Times New Roman"/>
                <w:sz w:val="16"/>
                <w:szCs w:val="16"/>
              </w:rPr>
              <w:t xml:space="preserve"> 280</w:t>
            </w:r>
            <w:r w:rsidRPr="004E64D0">
              <w:rPr>
                <w:rFonts w:ascii="Times New Roman" w:hAnsi="Times New Roman" w:cs="Times New Roman"/>
                <w:sz w:val="16"/>
                <w:szCs w:val="16"/>
              </w:rPr>
              <w:t xml:space="preserve"> тыс.руб.;</w:t>
            </w:r>
          </w:p>
          <w:p w:rsidR="00BB01F2" w:rsidRPr="004E64D0" w:rsidRDefault="00BB01F2" w:rsidP="00145ACB">
            <w:pPr>
              <w:pStyle w:val="ConsPlusCell"/>
              <w:widowControl/>
              <w:rPr>
                <w:rFonts w:ascii="Times New Roman" w:hAnsi="Times New Roman" w:cs="Times New Roman"/>
                <w:sz w:val="16"/>
                <w:szCs w:val="16"/>
              </w:rPr>
            </w:pPr>
            <w:r w:rsidRPr="004E64D0">
              <w:rPr>
                <w:rFonts w:ascii="Times New Roman" w:hAnsi="Times New Roman" w:cs="Times New Roman"/>
                <w:sz w:val="16"/>
                <w:szCs w:val="16"/>
              </w:rPr>
              <w:t>2018-</w:t>
            </w:r>
            <w:r w:rsidR="00116764" w:rsidRPr="004E64D0">
              <w:rPr>
                <w:rFonts w:ascii="Times New Roman" w:hAnsi="Times New Roman" w:cs="Times New Roman"/>
                <w:sz w:val="16"/>
                <w:szCs w:val="16"/>
              </w:rPr>
              <w:t>2</w:t>
            </w:r>
            <w:r w:rsidRPr="004E64D0">
              <w:rPr>
                <w:rFonts w:ascii="Times New Roman" w:hAnsi="Times New Roman" w:cs="Times New Roman"/>
                <w:sz w:val="16"/>
                <w:szCs w:val="16"/>
              </w:rPr>
              <w:t xml:space="preserve">80 тыс.руб. </w:t>
            </w:r>
          </w:p>
          <w:p w:rsidR="00BB01F2" w:rsidRPr="004E64D0" w:rsidRDefault="00BB01F2" w:rsidP="00145ACB">
            <w:pPr>
              <w:pStyle w:val="ConsPlusCell"/>
              <w:widowControl/>
              <w:rPr>
                <w:rFonts w:ascii="Times New Roman" w:hAnsi="Times New Roman" w:cs="Times New Roman"/>
                <w:sz w:val="16"/>
                <w:szCs w:val="16"/>
              </w:rPr>
            </w:pPr>
            <w:r w:rsidRPr="004E64D0">
              <w:rPr>
                <w:rFonts w:ascii="Times New Roman" w:hAnsi="Times New Roman" w:cs="Times New Roman"/>
                <w:sz w:val="16"/>
                <w:szCs w:val="16"/>
              </w:rPr>
              <w:t xml:space="preserve">2019- </w:t>
            </w:r>
            <w:r w:rsidR="00116764" w:rsidRPr="004E64D0">
              <w:rPr>
                <w:rFonts w:ascii="Times New Roman" w:hAnsi="Times New Roman" w:cs="Times New Roman"/>
                <w:sz w:val="16"/>
                <w:szCs w:val="16"/>
              </w:rPr>
              <w:t>2</w:t>
            </w:r>
            <w:r w:rsidRPr="004E64D0">
              <w:rPr>
                <w:rFonts w:ascii="Times New Roman" w:hAnsi="Times New Roman" w:cs="Times New Roman"/>
                <w:sz w:val="16"/>
                <w:szCs w:val="16"/>
              </w:rPr>
              <w:t>80 тыс.руб.;</w:t>
            </w:r>
          </w:p>
          <w:p w:rsidR="00BB01F2" w:rsidRPr="004E64D0" w:rsidRDefault="00BB01F2" w:rsidP="00116764">
            <w:pPr>
              <w:pStyle w:val="ConsPlusCell"/>
              <w:widowControl/>
              <w:rPr>
                <w:sz w:val="16"/>
                <w:szCs w:val="16"/>
              </w:rPr>
            </w:pPr>
            <w:r w:rsidRPr="004E64D0">
              <w:rPr>
                <w:rFonts w:ascii="Times New Roman" w:hAnsi="Times New Roman" w:cs="Times New Roman"/>
                <w:sz w:val="16"/>
                <w:szCs w:val="16"/>
              </w:rPr>
              <w:t xml:space="preserve">2020- </w:t>
            </w:r>
            <w:r w:rsidR="00116764" w:rsidRPr="004E64D0">
              <w:rPr>
                <w:rFonts w:ascii="Times New Roman" w:hAnsi="Times New Roman" w:cs="Times New Roman"/>
                <w:sz w:val="16"/>
                <w:szCs w:val="16"/>
              </w:rPr>
              <w:t>280</w:t>
            </w:r>
            <w:r w:rsidRPr="004E64D0">
              <w:rPr>
                <w:rFonts w:ascii="Times New Roman" w:hAnsi="Times New Roman" w:cs="Times New Roman"/>
                <w:sz w:val="16"/>
                <w:szCs w:val="16"/>
              </w:rPr>
              <w:t xml:space="preserve"> тыс.руб.</w:t>
            </w:r>
          </w:p>
        </w:tc>
      </w:tr>
      <w:tr w:rsidR="00BB01F2" w:rsidRPr="004E64D0" w:rsidTr="00145ACB">
        <w:trPr>
          <w:trHeight w:val="1691"/>
        </w:trPr>
        <w:tc>
          <w:tcPr>
            <w:tcW w:w="2681" w:type="dxa"/>
          </w:tcPr>
          <w:p w:rsidR="00BB01F2" w:rsidRPr="004E64D0" w:rsidRDefault="00BB01F2" w:rsidP="00145ACB">
            <w:pPr>
              <w:rPr>
                <w:sz w:val="16"/>
                <w:szCs w:val="16"/>
              </w:rPr>
            </w:pPr>
            <w:r w:rsidRPr="004E64D0">
              <w:rPr>
                <w:sz w:val="16"/>
                <w:szCs w:val="16"/>
              </w:rPr>
              <w:t>Ожидаемые результаты реализации муниципальной программы</w:t>
            </w:r>
          </w:p>
          <w:p w:rsidR="00BB01F2" w:rsidRPr="004E64D0" w:rsidRDefault="00BB01F2" w:rsidP="00145ACB">
            <w:pPr>
              <w:rPr>
                <w:sz w:val="16"/>
                <w:szCs w:val="16"/>
              </w:rPr>
            </w:pPr>
          </w:p>
        </w:tc>
        <w:tc>
          <w:tcPr>
            <w:tcW w:w="6038" w:type="dxa"/>
          </w:tcPr>
          <w:p w:rsidR="00BB01F2" w:rsidRPr="004E64D0" w:rsidRDefault="00BB01F2" w:rsidP="00145ACB">
            <w:pPr>
              <w:jc w:val="both"/>
              <w:rPr>
                <w:sz w:val="16"/>
                <w:szCs w:val="16"/>
              </w:rPr>
            </w:pPr>
            <w:r w:rsidRPr="004E64D0">
              <w:rPr>
                <w:sz w:val="16"/>
                <w:szCs w:val="16"/>
              </w:rPr>
              <w:t xml:space="preserve">Рост целевых показателей Программы в области энергосбережения и повышения энергетической эффективности на 40 % </w:t>
            </w:r>
          </w:p>
          <w:p w:rsidR="00BB01F2" w:rsidRPr="004E64D0" w:rsidRDefault="00BB01F2" w:rsidP="00145ACB">
            <w:pPr>
              <w:jc w:val="both"/>
              <w:rPr>
                <w:sz w:val="16"/>
                <w:szCs w:val="16"/>
              </w:rPr>
            </w:pPr>
          </w:p>
        </w:tc>
      </w:tr>
    </w:tbl>
    <w:p w:rsidR="00BB01F2" w:rsidRPr="004E64D0" w:rsidRDefault="00BB01F2" w:rsidP="00BB01F2">
      <w:pPr>
        <w:ind w:left="851" w:right="567"/>
        <w:jc w:val="both"/>
        <w:rPr>
          <w:sz w:val="16"/>
          <w:szCs w:val="16"/>
        </w:rPr>
      </w:pPr>
    </w:p>
    <w:tbl>
      <w:tblPr>
        <w:tblW w:w="0" w:type="auto"/>
        <w:jc w:val="center"/>
        <w:tblLook w:val="0000" w:firstRow="0" w:lastRow="0" w:firstColumn="0" w:lastColumn="0" w:noHBand="0" w:noVBand="0"/>
      </w:tblPr>
      <w:tblGrid>
        <w:gridCol w:w="3011"/>
        <w:gridCol w:w="6384"/>
      </w:tblGrid>
      <w:tr w:rsidR="00BB01F2" w:rsidRPr="004E64D0" w:rsidTr="00145ACB">
        <w:trPr>
          <w:trHeight w:val="446"/>
          <w:jc w:val="center"/>
        </w:trPr>
        <w:tc>
          <w:tcPr>
            <w:tcW w:w="3011" w:type="dxa"/>
          </w:tcPr>
          <w:p w:rsidR="00BB01F2" w:rsidRPr="004E64D0" w:rsidRDefault="00BB01F2" w:rsidP="00145ACB">
            <w:pPr>
              <w:rPr>
                <w:sz w:val="16"/>
                <w:szCs w:val="16"/>
              </w:rPr>
            </w:pPr>
          </w:p>
        </w:tc>
        <w:tc>
          <w:tcPr>
            <w:tcW w:w="6384" w:type="dxa"/>
            <w:shd w:val="clear" w:color="auto" w:fill="auto"/>
          </w:tcPr>
          <w:p w:rsidR="00D564E5" w:rsidRPr="004E64D0" w:rsidRDefault="00D564E5" w:rsidP="00145ACB">
            <w:pPr>
              <w:jc w:val="both"/>
              <w:rPr>
                <w:sz w:val="16"/>
                <w:szCs w:val="16"/>
              </w:rPr>
            </w:pPr>
          </w:p>
        </w:tc>
      </w:tr>
      <w:tr w:rsidR="00BB01F2" w:rsidRPr="004E64D0" w:rsidTr="00145ACB">
        <w:trPr>
          <w:trHeight w:val="90"/>
          <w:jc w:val="center"/>
        </w:trPr>
        <w:tc>
          <w:tcPr>
            <w:tcW w:w="3011" w:type="dxa"/>
          </w:tcPr>
          <w:p w:rsidR="00BB01F2" w:rsidRPr="004E64D0" w:rsidRDefault="00BB01F2" w:rsidP="00145ACB">
            <w:pPr>
              <w:rPr>
                <w:sz w:val="16"/>
                <w:szCs w:val="16"/>
              </w:rPr>
            </w:pPr>
          </w:p>
          <w:p w:rsidR="00F55CAD" w:rsidRPr="004E64D0" w:rsidRDefault="00F55CAD" w:rsidP="00145ACB">
            <w:pPr>
              <w:rPr>
                <w:sz w:val="16"/>
                <w:szCs w:val="16"/>
              </w:rPr>
            </w:pPr>
          </w:p>
          <w:p w:rsidR="00660FFA" w:rsidRPr="004E64D0" w:rsidRDefault="00660FFA" w:rsidP="00145ACB">
            <w:pPr>
              <w:rPr>
                <w:sz w:val="16"/>
                <w:szCs w:val="16"/>
              </w:rPr>
            </w:pPr>
          </w:p>
          <w:p w:rsidR="00660FFA" w:rsidRPr="004E64D0" w:rsidRDefault="00660FFA" w:rsidP="00145ACB">
            <w:pPr>
              <w:rPr>
                <w:sz w:val="16"/>
                <w:szCs w:val="16"/>
              </w:rPr>
            </w:pPr>
          </w:p>
          <w:p w:rsidR="00660FFA" w:rsidRPr="004E64D0" w:rsidRDefault="00660FFA" w:rsidP="00145ACB">
            <w:pPr>
              <w:rPr>
                <w:sz w:val="16"/>
                <w:szCs w:val="16"/>
              </w:rPr>
            </w:pPr>
          </w:p>
          <w:p w:rsidR="00660FFA" w:rsidRPr="004E64D0" w:rsidRDefault="00660FFA" w:rsidP="00145ACB">
            <w:pPr>
              <w:rPr>
                <w:sz w:val="16"/>
                <w:szCs w:val="16"/>
              </w:rPr>
            </w:pPr>
          </w:p>
        </w:tc>
        <w:tc>
          <w:tcPr>
            <w:tcW w:w="6384" w:type="dxa"/>
            <w:shd w:val="clear" w:color="auto" w:fill="auto"/>
          </w:tcPr>
          <w:p w:rsidR="00BB01F2" w:rsidRPr="004E64D0" w:rsidRDefault="00BB01F2" w:rsidP="00145ACB">
            <w:pPr>
              <w:jc w:val="both"/>
              <w:rPr>
                <w:sz w:val="16"/>
                <w:szCs w:val="16"/>
              </w:rPr>
            </w:pPr>
          </w:p>
        </w:tc>
      </w:tr>
    </w:tbl>
    <w:p w:rsidR="00CB42D0" w:rsidRPr="004E64D0" w:rsidRDefault="00CB42D0" w:rsidP="00BB01F2">
      <w:pPr>
        <w:autoSpaceDE w:val="0"/>
        <w:autoSpaceDN w:val="0"/>
        <w:adjustRightInd w:val="0"/>
        <w:jc w:val="center"/>
        <w:outlineLvl w:val="0"/>
        <w:rPr>
          <w:bCs/>
          <w:sz w:val="16"/>
          <w:szCs w:val="16"/>
        </w:rPr>
      </w:pPr>
    </w:p>
    <w:p w:rsidR="00CB42D0" w:rsidRPr="004E64D0" w:rsidRDefault="00CB42D0" w:rsidP="00BB01F2">
      <w:pPr>
        <w:autoSpaceDE w:val="0"/>
        <w:autoSpaceDN w:val="0"/>
        <w:adjustRightInd w:val="0"/>
        <w:jc w:val="center"/>
        <w:outlineLvl w:val="0"/>
        <w:rPr>
          <w:bCs/>
          <w:sz w:val="16"/>
          <w:szCs w:val="16"/>
        </w:rPr>
      </w:pPr>
    </w:p>
    <w:p w:rsidR="00CB42D0" w:rsidRPr="004E64D0" w:rsidRDefault="00CB42D0" w:rsidP="00BB01F2">
      <w:pPr>
        <w:autoSpaceDE w:val="0"/>
        <w:autoSpaceDN w:val="0"/>
        <w:adjustRightInd w:val="0"/>
        <w:jc w:val="center"/>
        <w:outlineLvl w:val="0"/>
        <w:rPr>
          <w:bCs/>
          <w:sz w:val="16"/>
          <w:szCs w:val="16"/>
        </w:rPr>
      </w:pPr>
    </w:p>
    <w:p w:rsidR="00CB42D0" w:rsidRPr="004E64D0" w:rsidRDefault="00CB42D0" w:rsidP="00BB01F2">
      <w:pPr>
        <w:autoSpaceDE w:val="0"/>
        <w:autoSpaceDN w:val="0"/>
        <w:adjustRightInd w:val="0"/>
        <w:jc w:val="center"/>
        <w:outlineLvl w:val="0"/>
        <w:rPr>
          <w:bCs/>
          <w:sz w:val="16"/>
          <w:szCs w:val="16"/>
        </w:rPr>
      </w:pPr>
    </w:p>
    <w:p w:rsidR="00BB01F2" w:rsidRPr="004E64D0" w:rsidRDefault="00BB01F2" w:rsidP="00BB01F2">
      <w:pPr>
        <w:autoSpaceDE w:val="0"/>
        <w:autoSpaceDN w:val="0"/>
        <w:adjustRightInd w:val="0"/>
        <w:jc w:val="center"/>
        <w:outlineLvl w:val="0"/>
        <w:rPr>
          <w:bCs/>
          <w:sz w:val="16"/>
          <w:szCs w:val="16"/>
        </w:rPr>
      </w:pPr>
      <w:r w:rsidRPr="004E64D0">
        <w:rPr>
          <w:bCs/>
          <w:sz w:val="16"/>
          <w:szCs w:val="16"/>
        </w:rPr>
        <w:t>ПРИОРИТЕТЫ</w:t>
      </w:r>
    </w:p>
    <w:p w:rsidR="00745D53" w:rsidRPr="004E64D0" w:rsidRDefault="00BB01F2" w:rsidP="005C7C6E">
      <w:pPr>
        <w:autoSpaceDE w:val="0"/>
        <w:autoSpaceDN w:val="0"/>
        <w:adjustRightInd w:val="0"/>
        <w:jc w:val="center"/>
        <w:outlineLvl w:val="0"/>
        <w:rPr>
          <w:bCs/>
          <w:sz w:val="16"/>
          <w:szCs w:val="16"/>
        </w:rPr>
      </w:pPr>
      <w:r w:rsidRPr="004E64D0">
        <w:rPr>
          <w:bCs/>
          <w:sz w:val="16"/>
          <w:szCs w:val="16"/>
        </w:rPr>
        <w:t xml:space="preserve">цели, задачи </w:t>
      </w:r>
      <w:r w:rsidR="009A1266" w:rsidRPr="004E64D0">
        <w:rPr>
          <w:bCs/>
          <w:sz w:val="16"/>
          <w:szCs w:val="16"/>
        </w:rPr>
        <w:t xml:space="preserve">основных мероприятий  </w:t>
      </w:r>
      <w:r w:rsidRPr="004E64D0">
        <w:rPr>
          <w:bCs/>
          <w:sz w:val="16"/>
          <w:szCs w:val="16"/>
        </w:rPr>
        <w:t>в сфере социально-экономического развития  города Городище  Городищенского района Пензенской области</w:t>
      </w:r>
      <w:r w:rsidR="00745D53" w:rsidRPr="004E64D0">
        <w:rPr>
          <w:bCs/>
          <w:sz w:val="16"/>
          <w:szCs w:val="16"/>
        </w:rPr>
        <w:t>,</w:t>
      </w:r>
    </w:p>
    <w:p w:rsidR="00BB01F2" w:rsidRPr="004E64D0" w:rsidRDefault="00BB01F2" w:rsidP="009A1266">
      <w:pPr>
        <w:autoSpaceDE w:val="0"/>
        <w:autoSpaceDN w:val="0"/>
        <w:adjustRightInd w:val="0"/>
        <w:jc w:val="center"/>
        <w:rPr>
          <w:bCs/>
          <w:sz w:val="16"/>
          <w:szCs w:val="16"/>
        </w:rPr>
      </w:pPr>
      <w:r w:rsidRPr="004E64D0">
        <w:rPr>
          <w:bCs/>
          <w:sz w:val="16"/>
          <w:szCs w:val="16"/>
        </w:rPr>
        <w:t xml:space="preserve"> в рамках </w:t>
      </w:r>
      <w:r w:rsidR="009A1266" w:rsidRPr="004E64D0">
        <w:rPr>
          <w:bCs/>
          <w:sz w:val="16"/>
          <w:szCs w:val="16"/>
        </w:rPr>
        <w:t>которой реализуется муниципальная п</w:t>
      </w:r>
      <w:r w:rsidR="00660FFA" w:rsidRPr="004E64D0">
        <w:rPr>
          <w:bCs/>
          <w:sz w:val="16"/>
          <w:szCs w:val="16"/>
        </w:rPr>
        <w:t>р</w:t>
      </w:r>
      <w:r w:rsidR="009A1266" w:rsidRPr="004E64D0">
        <w:rPr>
          <w:bCs/>
          <w:sz w:val="16"/>
          <w:szCs w:val="16"/>
        </w:rPr>
        <w:t>ограмма</w:t>
      </w:r>
    </w:p>
    <w:p w:rsidR="009A1266" w:rsidRPr="004E64D0" w:rsidRDefault="009A1266" w:rsidP="009A1266">
      <w:pPr>
        <w:autoSpaceDE w:val="0"/>
        <w:autoSpaceDN w:val="0"/>
        <w:adjustRightInd w:val="0"/>
        <w:jc w:val="center"/>
        <w:rPr>
          <w:bCs/>
          <w:sz w:val="16"/>
          <w:szCs w:val="16"/>
        </w:rPr>
      </w:pPr>
    </w:p>
    <w:p w:rsidR="00BB01F2" w:rsidRPr="004E64D0" w:rsidRDefault="00BB01F2" w:rsidP="00BB01F2">
      <w:pPr>
        <w:ind w:firstLine="720"/>
        <w:jc w:val="both"/>
        <w:rPr>
          <w:sz w:val="16"/>
          <w:szCs w:val="16"/>
        </w:rPr>
      </w:pPr>
      <w:r w:rsidRPr="004E64D0">
        <w:rPr>
          <w:sz w:val="16"/>
          <w:szCs w:val="16"/>
        </w:rPr>
        <w:t>Приоритетным инструментом управления энергосбережением и повышени</w:t>
      </w:r>
      <w:r w:rsidR="00513408" w:rsidRPr="004E64D0">
        <w:rPr>
          <w:sz w:val="16"/>
          <w:szCs w:val="16"/>
        </w:rPr>
        <w:t>я</w:t>
      </w:r>
      <w:r w:rsidRPr="004E64D0">
        <w:rPr>
          <w:sz w:val="16"/>
          <w:szCs w:val="16"/>
        </w:rPr>
        <w:t xml:space="preserve"> энергетической эффективности в  городе Городище Городищенского района Пензенской области является программный метод, предусматривающий разработку, утверждение и реализацию целевых программ энергосбережения и повышения энергетической эффективности, а также иных целевых программ, в том числе программ энергосбережения и повышения энергетической эффективности отдельных  хозяйствующих субъектов и муниципального имущества в целом.</w:t>
      </w:r>
    </w:p>
    <w:p w:rsidR="00BB01F2" w:rsidRPr="004E64D0" w:rsidRDefault="00BB01F2" w:rsidP="00BB01F2">
      <w:pPr>
        <w:ind w:firstLine="720"/>
        <w:jc w:val="both"/>
        <w:rPr>
          <w:bCs/>
          <w:sz w:val="16"/>
          <w:szCs w:val="16"/>
        </w:rPr>
      </w:pPr>
      <w:r w:rsidRPr="004E64D0">
        <w:rPr>
          <w:bCs/>
          <w:sz w:val="16"/>
          <w:szCs w:val="16"/>
        </w:rPr>
        <w:t xml:space="preserve">Необходимость решения проблемы энергосбережения и повышения энергетической эффективности программным методом обусловлена следующими причинами: </w:t>
      </w:r>
    </w:p>
    <w:p w:rsidR="00BB01F2" w:rsidRPr="004E64D0" w:rsidRDefault="00BB01F2" w:rsidP="00BB01F2">
      <w:pPr>
        <w:numPr>
          <w:ilvl w:val="0"/>
          <w:numId w:val="4"/>
        </w:numPr>
        <w:tabs>
          <w:tab w:val="left" w:pos="993"/>
        </w:tabs>
        <w:ind w:left="0" w:firstLine="720"/>
        <w:jc w:val="both"/>
        <w:rPr>
          <w:sz w:val="16"/>
          <w:szCs w:val="16"/>
        </w:rPr>
      </w:pPr>
      <w:r w:rsidRPr="004E64D0">
        <w:rPr>
          <w:sz w:val="16"/>
          <w:szCs w:val="16"/>
        </w:rPr>
        <w:t>комплексный характер проблемы, обуславливающий необходимость координации совместных усилий и ресурсов не только органов местного самоуправления, но также хозяйствующих субъектов и населения, затрагивающий их интересы;</w:t>
      </w:r>
    </w:p>
    <w:p w:rsidR="00BB01F2" w:rsidRPr="004E64D0" w:rsidRDefault="00BB01F2" w:rsidP="00BB01F2">
      <w:pPr>
        <w:numPr>
          <w:ilvl w:val="0"/>
          <w:numId w:val="4"/>
        </w:numPr>
        <w:tabs>
          <w:tab w:val="left" w:pos="993"/>
        </w:tabs>
        <w:ind w:left="0" w:firstLine="720"/>
        <w:jc w:val="both"/>
        <w:rPr>
          <w:sz w:val="16"/>
          <w:szCs w:val="16"/>
        </w:rPr>
      </w:pPr>
      <w:r w:rsidRPr="004E64D0">
        <w:rPr>
          <w:sz w:val="16"/>
          <w:szCs w:val="16"/>
        </w:rPr>
        <w:t>необходимость повышения эффективности расходования бюджетных средств при производстве, передаче и потреблении энергетических ресурсов и снижения рисков социально-экономического развития  города Городище Городищенского  района Пензенской области;</w:t>
      </w:r>
    </w:p>
    <w:p w:rsidR="00BB01F2" w:rsidRPr="004E64D0" w:rsidRDefault="00BB01F2" w:rsidP="00BB01F2">
      <w:pPr>
        <w:numPr>
          <w:ilvl w:val="0"/>
          <w:numId w:val="4"/>
        </w:numPr>
        <w:tabs>
          <w:tab w:val="left" w:pos="993"/>
        </w:tabs>
        <w:ind w:left="0" w:firstLine="720"/>
        <w:jc w:val="both"/>
        <w:rPr>
          <w:sz w:val="16"/>
          <w:szCs w:val="16"/>
        </w:rPr>
      </w:pPr>
      <w:r w:rsidRPr="004E64D0">
        <w:rPr>
          <w:sz w:val="16"/>
          <w:szCs w:val="16"/>
        </w:rPr>
        <w:t xml:space="preserve">необходимость согласованного проведения государственной политики в области энергосбережения и повышения энергетической эффективности на федеральном, областном и муниципальном уровнях; </w:t>
      </w:r>
    </w:p>
    <w:p w:rsidR="00BB01F2" w:rsidRPr="004E64D0" w:rsidRDefault="00BB01F2" w:rsidP="00BB01F2">
      <w:pPr>
        <w:numPr>
          <w:ilvl w:val="0"/>
          <w:numId w:val="4"/>
        </w:numPr>
        <w:tabs>
          <w:tab w:val="left" w:pos="993"/>
        </w:tabs>
        <w:ind w:left="0" w:firstLine="720"/>
        <w:jc w:val="both"/>
        <w:rPr>
          <w:b/>
          <w:sz w:val="16"/>
          <w:szCs w:val="16"/>
        </w:rPr>
      </w:pPr>
      <w:r w:rsidRPr="004E64D0">
        <w:rPr>
          <w:sz w:val="16"/>
          <w:szCs w:val="16"/>
        </w:rPr>
        <w:t>недостаток средств бюджета  города Городище Городищенского  района Пензенской области для финансирования всего комплекса энергосберегающих мероприятий.</w:t>
      </w:r>
    </w:p>
    <w:p w:rsidR="00BB01F2" w:rsidRPr="004E64D0" w:rsidRDefault="00BB01F2" w:rsidP="00BB01F2">
      <w:pPr>
        <w:rPr>
          <w:sz w:val="16"/>
          <w:szCs w:val="16"/>
        </w:rPr>
      </w:pPr>
      <w:r w:rsidRPr="004E64D0">
        <w:rPr>
          <w:sz w:val="16"/>
          <w:szCs w:val="16"/>
        </w:rPr>
        <w:t xml:space="preserve">    </w:t>
      </w:r>
      <w:r w:rsidRPr="004E64D0">
        <w:rPr>
          <w:b/>
          <w:sz w:val="16"/>
          <w:szCs w:val="16"/>
        </w:rPr>
        <w:t xml:space="preserve"> </w:t>
      </w:r>
      <w:r w:rsidRPr="004E64D0">
        <w:rPr>
          <w:sz w:val="16"/>
          <w:szCs w:val="16"/>
        </w:rPr>
        <w:t xml:space="preserve">  </w:t>
      </w:r>
      <w:r w:rsidR="007B7EE5" w:rsidRPr="004E64D0">
        <w:rPr>
          <w:sz w:val="16"/>
          <w:szCs w:val="16"/>
        </w:rPr>
        <w:t xml:space="preserve">    Основные мероприятия:</w:t>
      </w:r>
    </w:p>
    <w:p w:rsidR="007B7EE5" w:rsidRPr="004E64D0" w:rsidRDefault="007B7EE5" w:rsidP="00A47495">
      <w:pPr>
        <w:jc w:val="both"/>
        <w:rPr>
          <w:sz w:val="16"/>
          <w:szCs w:val="16"/>
        </w:rPr>
      </w:pPr>
      <w:r w:rsidRPr="004E64D0">
        <w:rPr>
          <w:sz w:val="16"/>
          <w:szCs w:val="16"/>
        </w:rPr>
        <w:t xml:space="preserve">1.  </w:t>
      </w:r>
      <w:r w:rsidR="00774836" w:rsidRPr="004E64D0">
        <w:rPr>
          <w:sz w:val="16"/>
          <w:szCs w:val="16"/>
        </w:rPr>
        <w:t>Проведение обязательного энергетического обследования учреждений</w:t>
      </w:r>
      <w:r w:rsidR="00A47495" w:rsidRPr="004E64D0">
        <w:rPr>
          <w:sz w:val="16"/>
          <w:szCs w:val="16"/>
        </w:rPr>
        <w:t>;</w:t>
      </w:r>
    </w:p>
    <w:p w:rsidR="007B7EE5" w:rsidRPr="004E64D0" w:rsidRDefault="007B7EE5" w:rsidP="00A47495">
      <w:pPr>
        <w:jc w:val="both"/>
        <w:rPr>
          <w:sz w:val="16"/>
          <w:szCs w:val="16"/>
        </w:rPr>
      </w:pPr>
      <w:r w:rsidRPr="004E64D0">
        <w:rPr>
          <w:sz w:val="16"/>
          <w:szCs w:val="16"/>
        </w:rPr>
        <w:t>2. Внедрение знергосберегающих технологий и энергоэффективного оборудования в учреждениях, наружном освещении</w:t>
      </w:r>
      <w:r w:rsidR="00A47495" w:rsidRPr="004E64D0">
        <w:rPr>
          <w:sz w:val="16"/>
          <w:szCs w:val="16"/>
        </w:rPr>
        <w:t>.</w:t>
      </w:r>
    </w:p>
    <w:p w:rsidR="007B7EE5" w:rsidRPr="004E64D0" w:rsidRDefault="007B7EE5" w:rsidP="00BB01F2">
      <w:pPr>
        <w:rPr>
          <w:sz w:val="16"/>
          <w:szCs w:val="16"/>
        </w:rPr>
      </w:pPr>
    </w:p>
    <w:p w:rsidR="00BB01F2" w:rsidRPr="004E64D0" w:rsidRDefault="00BB01F2" w:rsidP="00BB01F2">
      <w:pPr>
        <w:autoSpaceDE w:val="0"/>
        <w:autoSpaceDN w:val="0"/>
        <w:adjustRightInd w:val="0"/>
        <w:ind w:firstLine="709"/>
        <w:jc w:val="both"/>
        <w:rPr>
          <w:sz w:val="16"/>
          <w:szCs w:val="16"/>
        </w:rPr>
      </w:pPr>
      <w:r w:rsidRPr="004E64D0">
        <w:rPr>
          <w:sz w:val="16"/>
          <w:szCs w:val="16"/>
        </w:rPr>
        <w:t>Перечень  целевых показателей муниципальной программы  города Городище Городищенского района Пензенской области  приведен в приложении № 1 к муниципальной программе.</w:t>
      </w:r>
    </w:p>
    <w:p w:rsidR="00BB01F2" w:rsidRPr="004E64D0" w:rsidRDefault="00BB01F2" w:rsidP="00BB01F2">
      <w:pPr>
        <w:jc w:val="both"/>
        <w:rPr>
          <w:color w:val="000000"/>
          <w:sz w:val="16"/>
          <w:szCs w:val="16"/>
        </w:rPr>
      </w:pPr>
      <w:r w:rsidRPr="004E64D0">
        <w:rPr>
          <w:sz w:val="16"/>
          <w:szCs w:val="16"/>
        </w:rPr>
        <w:t xml:space="preserve">  </w:t>
      </w:r>
    </w:p>
    <w:p w:rsidR="00BB01F2" w:rsidRPr="004E64D0" w:rsidRDefault="00BB01F2" w:rsidP="00BB01F2">
      <w:pPr>
        <w:autoSpaceDE w:val="0"/>
        <w:autoSpaceDN w:val="0"/>
        <w:adjustRightInd w:val="0"/>
        <w:ind w:firstLine="709"/>
        <w:jc w:val="both"/>
        <w:rPr>
          <w:sz w:val="16"/>
          <w:szCs w:val="16"/>
        </w:rPr>
      </w:pPr>
      <w:r w:rsidRPr="004E64D0">
        <w:rPr>
          <w:sz w:val="16"/>
          <w:szCs w:val="16"/>
        </w:rPr>
        <w:t>Сведения об основных мерах правового регулирования в сфере реализации муниципальной программы  города Городище Городищенского района Пензенской области  приведены в приложении № 2 к муниципальной программе.</w:t>
      </w:r>
    </w:p>
    <w:p w:rsidR="00BB01F2" w:rsidRPr="004E64D0" w:rsidRDefault="00BB01F2" w:rsidP="00BB01F2">
      <w:pPr>
        <w:rPr>
          <w:sz w:val="16"/>
          <w:szCs w:val="16"/>
        </w:rPr>
      </w:pPr>
    </w:p>
    <w:p w:rsidR="00BB01F2" w:rsidRPr="004E64D0" w:rsidRDefault="00BB01F2" w:rsidP="00BB01F2">
      <w:pPr>
        <w:autoSpaceDE w:val="0"/>
        <w:autoSpaceDN w:val="0"/>
        <w:adjustRightInd w:val="0"/>
        <w:ind w:firstLine="709"/>
        <w:jc w:val="both"/>
        <w:rPr>
          <w:sz w:val="16"/>
          <w:szCs w:val="16"/>
        </w:rPr>
      </w:pPr>
      <w:r w:rsidRPr="004E64D0">
        <w:rPr>
          <w:sz w:val="16"/>
          <w:szCs w:val="16"/>
        </w:rPr>
        <w:t xml:space="preserve">Ресурсное обеспечение реализации  муниципальной программы  города Городище Городищенского района Пензенской области </w:t>
      </w:r>
      <w:r w:rsidR="00513408" w:rsidRPr="004E64D0">
        <w:rPr>
          <w:sz w:val="16"/>
          <w:szCs w:val="16"/>
        </w:rPr>
        <w:t xml:space="preserve">на 2014 и 2015 года </w:t>
      </w:r>
      <w:r w:rsidRPr="004E64D0">
        <w:rPr>
          <w:sz w:val="16"/>
          <w:szCs w:val="16"/>
        </w:rPr>
        <w:t xml:space="preserve">  за счет всех источников финансирования приведено в приложении № 3 к муниципальной программе.</w:t>
      </w:r>
    </w:p>
    <w:p w:rsidR="00513408" w:rsidRPr="004E64D0" w:rsidRDefault="00513408" w:rsidP="00513408">
      <w:pPr>
        <w:autoSpaceDE w:val="0"/>
        <w:autoSpaceDN w:val="0"/>
        <w:adjustRightInd w:val="0"/>
        <w:ind w:firstLine="709"/>
        <w:jc w:val="both"/>
        <w:rPr>
          <w:sz w:val="16"/>
          <w:szCs w:val="16"/>
        </w:rPr>
      </w:pPr>
    </w:p>
    <w:p w:rsidR="00513408" w:rsidRPr="004E64D0" w:rsidRDefault="00513408" w:rsidP="00513408">
      <w:pPr>
        <w:autoSpaceDE w:val="0"/>
        <w:autoSpaceDN w:val="0"/>
        <w:adjustRightInd w:val="0"/>
        <w:ind w:firstLine="709"/>
        <w:jc w:val="both"/>
        <w:rPr>
          <w:sz w:val="16"/>
          <w:szCs w:val="16"/>
        </w:rPr>
      </w:pPr>
      <w:r w:rsidRPr="004E64D0">
        <w:rPr>
          <w:sz w:val="16"/>
          <w:szCs w:val="16"/>
        </w:rPr>
        <w:t>Ресурсное обеспечение реализации  муниципальной программы  города Городище Городищенского района Пензенской области на 2016-2020 год</w:t>
      </w:r>
      <w:r w:rsidR="00CB42D0" w:rsidRPr="004E64D0">
        <w:rPr>
          <w:sz w:val="16"/>
          <w:szCs w:val="16"/>
        </w:rPr>
        <w:t>ы</w:t>
      </w:r>
      <w:r w:rsidRPr="004E64D0">
        <w:rPr>
          <w:sz w:val="16"/>
          <w:szCs w:val="16"/>
        </w:rPr>
        <w:t xml:space="preserve">   за счет всех источников финансирования приведено в приложении № 4 к муниципальной программе.</w:t>
      </w:r>
    </w:p>
    <w:p w:rsidR="00513408" w:rsidRPr="004E64D0" w:rsidRDefault="00513408" w:rsidP="00513408">
      <w:pPr>
        <w:autoSpaceDE w:val="0"/>
        <w:autoSpaceDN w:val="0"/>
        <w:adjustRightInd w:val="0"/>
        <w:ind w:firstLine="709"/>
        <w:jc w:val="both"/>
        <w:rPr>
          <w:sz w:val="16"/>
          <w:szCs w:val="16"/>
        </w:rPr>
      </w:pPr>
    </w:p>
    <w:p w:rsidR="00513408" w:rsidRPr="004E64D0" w:rsidRDefault="00513408" w:rsidP="00513408">
      <w:pPr>
        <w:autoSpaceDE w:val="0"/>
        <w:autoSpaceDN w:val="0"/>
        <w:adjustRightInd w:val="0"/>
        <w:ind w:firstLine="709"/>
        <w:jc w:val="both"/>
        <w:rPr>
          <w:sz w:val="16"/>
          <w:szCs w:val="16"/>
        </w:rPr>
      </w:pPr>
      <w:r w:rsidRPr="004E64D0">
        <w:rPr>
          <w:sz w:val="16"/>
          <w:szCs w:val="16"/>
        </w:rPr>
        <w:t>Ресурсное обеспечение реализации  муниципальной программы  города Городище Городищенского района Пензенской области на 2014 и 2015 года   за счет средств бюджета  города Городище Городищенского района Пензенской области   приведено в приложении № 5 к муниципальной программе.</w:t>
      </w:r>
    </w:p>
    <w:p w:rsidR="00513408" w:rsidRPr="004E64D0" w:rsidRDefault="00513408" w:rsidP="00513408">
      <w:pPr>
        <w:autoSpaceDE w:val="0"/>
        <w:autoSpaceDN w:val="0"/>
        <w:adjustRightInd w:val="0"/>
        <w:ind w:firstLine="709"/>
        <w:jc w:val="both"/>
        <w:rPr>
          <w:sz w:val="16"/>
          <w:szCs w:val="16"/>
        </w:rPr>
      </w:pPr>
    </w:p>
    <w:p w:rsidR="00513408" w:rsidRPr="004E64D0" w:rsidRDefault="00513408" w:rsidP="00513408">
      <w:pPr>
        <w:autoSpaceDE w:val="0"/>
        <w:autoSpaceDN w:val="0"/>
        <w:adjustRightInd w:val="0"/>
        <w:ind w:firstLine="709"/>
        <w:jc w:val="both"/>
        <w:rPr>
          <w:sz w:val="16"/>
          <w:szCs w:val="16"/>
        </w:rPr>
      </w:pPr>
      <w:r w:rsidRPr="004E64D0">
        <w:rPr>
          <w:sz w:val="16"/>
          <w:szCs w:val="16"/>
        </w:rPr>
        <w:t>Ресурсное обеспечение реализации  муниципальной программы  города Городище Городищенского района Пензенской области на 2016-2020 года   за счет средств бюджета  города Городище Городищенского района Пензенской области   приведено в приложении № 6 к муниципальной программе.</w:t>
      </w:r>
    </w:p>
    <w:p w:rsidR="00BB01F2" w:rsidRPr="004E64D0" w:rsidRDefault="00BB01F2" w:rsidP="00BB01F2">
      <w:pPr>
        <w:rPr>
          <w:sz w:val="16"/>
          <w:szCs w:val="16"/>
        </w:rPr>
      </w:pPr>
    </w:p>
    <w:p w:rsidR="00BB01F2" w:rsidRPr="004E64D0" w:rsidRDefault="00B62DA6" w:rsidP="0037052E">
      <w:pPr>
        <w:autoSpaceDE w:val="0"/>
        <w:autoSpaceDN w:val="0"/>
        <w:adjustRightInd w:val="0"/>
        <w:jc w:val="both"/>
        <w:rPr>
          <w:rFonts w:cs="Calibri"/>
          <w:b/>
          <w:sz w:val="16"/>
          <w:szCs w:val="16"/>
        </w:rPr>
      </w:pPr>
      <w:r w:rsidRPr="004E64D0">
        <w:rPr>
          <w:sz w:val="16"/>
          <w:szCs w:val="16"/>
        </w:rPr>
        <w:t xml:space="preserve">            </w:t>
      </w:r>
      <w:r w:rsidR="00BB01F2" w:rsidRPr="004E64D0">
        <w:rPr>
          <w:sz w:val="16"/>
          <w:szCs w:val="16"/>
        </w:rPr>
        <w:t xml:space="preserve">Перечень мероприятий  муниципальной программы </w:t>
      </w:r>
      <w:r w:rsidR="0037052E" w:rsidRPr="004E64D0">
        <w:rPr>
          <w:sz w:val="16"/>
          <w:szCs w:val="16"/>
        </w:rPr>
        <w:t xml:space="preserve"> города Городище </w:t>
      </w:r>
      <w:r w:rsidR="00BB01F2" w:rsidRPr="004E64D0">
        <w:rPr>
          <w:sz w:val="16"/>
          <w:szCs w:val="16"/>
        </w:rPr>
        <w:t xml:space="preserve">Городищенского района Пензенской области </w:t>
      </w:r>
      <w:r w:rsidR="0037052E" w:rsidRPr="004E64D0">
        <w:rPr>
          <w:rFonts w:cs="Calibri"/>
          <w:sz w:val="16"/>
          <w:szCs w:val="16"/>
        </w:rPr>
        <w:t>на 2014 и 2015 годы</w:t>
      </w:r>
      <w:r w:rsidR="00BB01F2" w:rsidRPr="004E64D0">
        <w:rPr>
          <w:sz w:val="16"/>
          <w:szCs w:val="16"/>
        </w:rPr>
        <w:t xml:space="preserve"> приведен в приложении №</w:t>
      </w:r>
      <w:r w:rsidR="0037052E" w:rsidRPr="004E64D0">
        <w:rPr>
          <w:sz w:val="16"/>
          <w:szCs w:val="16"/>
        </w:rPr>
        <w:t>7</w:t>
      </w:r>
      <w:r w:rsidR="00BB01F2" w:rsidRPr="004E64D0">
        <w:rPr>
          <w:sz w:val="16"/>
          <w:szCs w:val="16"/>
        </w:rPr>
        <w:t xml:space="preserve"> к муниципальной программе.</w:t>
      </w:r>
    </w:p>
    <w:p w:rsidR="0037052E" w:rsidRPr="004E64D0" w:rsidRDefault="0037052E" w:rsidP="00BB01F2">
      <w:pPr>
        <w:rPr>
          <w:sz w:val="16"/>
          <w:szCs w:val="16"/>
        </w:rPr>
      </w:pPr>
    </w:p>
    <w:p w:rsidR="0037052E" w:rsidRPr="004E64D0" w:rsidRDefault="00B62DA6" w:rsidP="0037052E">
      <w:pPr>
        <w:autoSpaceDE w:val="0"/>
        <w:autoSpaceDN w:val="0"/>
        <w:adjustRightInd w:val="0"/>
        <w:jc w:val="both"/>
        <w:rPr>
          <w:rFonts w:cs="Calibri"/>
          <w:b/>
          <w:sz w:val="16"/>
          <w:szCs w:val="16"/>
        </w:rPr>
      </w:pPr>
      <w:r w:rsidRPr="004E64D0">
        <w:rPr>
          <w:sz w:val="16"/>
          <w:szCs w:val="16"/>
        </w:rPr>
        <w:t xml:space="preserve">            </w:t>
      </w:r>
      <w:r w:rsidR="0037052E" w:rsidRPr="004E64D0">
        <w:rPr>
          <w:sz w:val="16"/>
          <w:szCs w:val="16"/>
        </w:rPr>
        <w:t xml:space="preserve">Перечень мероприятий  муниципальной программы  города Городище Городищенского района Пензенской области </w:t>
      </w:r>
      <w:r w:rsidR="0037052E" w:rsidRPr="004E64D0">
        <w:rPr>
          <w:rFonts w:cs="Calibri"/>
          <w:sz w:val="16"/>
          <w:szCs w:val="16"/>
        </w:rPr>
        <w:t>на 2016-2020 годы</w:t>
      </w:r>
      <w:r w:rsidR="0037052E" w:rsidRPr="004E64D0">
        <w:rPr>
          <w:sz w:val="16"/>
          <w:szCs w:val="16"/>
        </w:rPr>
        <w:t xml:space="preserve"> приведен в приложении №8 к муниципальной программе.</w:t>
      </w:r>
    </w:p>
    <w:p w:rsidR="0037052E" w:rsidRPr="004E64D0" w:rsidRDefault="0037052E" w:rsidP="0037052E">
      <w:pPr>
        <w:rPr>
          <w:sz w:val="16"/>
          <w:szCs w:val="16"/>
        </w:rPr>
      </w:pPr>
    </w:p>
    <w:p w:rsidR="0037052E" w:rsidRPr="004E64D0" w:rsidRDefault="00B62DA6" w:rsidP="0037052E">
      <w:pPr>
        <w:pStyle w:val="ConsPlusNonformat"/>
        <w:jc w:val="both"/>
        <w:rPr>
          <w:rFonts w:ascii="Times New Roman" w:hAnsi="Times New Roman" w:cs="Times New Roman"/>
          <w:b/>
          <w:sz w:val="16"/>
          <w:szCs w:val="16"/>
        </w:rPr>
      </w:pPr>
      <w:r w:rsidRPr="004E64D0">
        <w:rPr>
          <w:rFonts w:ascii="Times New Roman" w:hAnsi="Times New Roman" w:cs="Times New Roman"/>
          <w:sz w:val="16"/>
          <w:szCs w:val="16"/>
        </w:rPr>
        <w:t xml:space="preserve">            </w:t>
      </w:r>
    </w:p>
    <w:p w:rsidR="00BB01F2" w:rsidRPr="004E64D0" w:rsidRDefault="00BB01F2" w:rsidP="0037052E">
      <w:pPr>
        <w:rPr>
          <w:sz w:val="16"/>
          <w:szCs w:val="16"/>
        </w:rPr>
        <w:sectPr w:rsidR="00BB01F2" w:rsidRPr="004E64D0" w:rsidSect="00266FE6">
          <w:pgSz w:w="11906" w:h="16838"/>
          <w:pgMar w:top="709" w:right="851" w:bottom="851" w:left="1559" w:header="709" w:footer="709" w:gutter="0"/>
          <w:cols w:space="708"/>
          <w:docGrid w:linePitch="360"/>
        </w:sectPr>
      </w:pPr>
    </w:p>
    <w:tbl>
      <w:tblPr>
        <w:tblW w:w="6379" w:type="dxa"/>
        <w:tblInd w:w="8613" w:type="dxa"/>
        <w:tblLook w:val="01E0" w:firstRow="1" w:lastRow="1" w:firstColumn="1" w:lastColumn="1" w:noHBand="0" w:noVBand="0"/>
      </w:tblPr>
      <w:tblGrid>
        <w:gridCol w:w="6379"/>
      </w:tblGrid>
      <w:tr w:rsidR="00BB01F2" w:rsidRPr="004E64D0" w:rsidTr="00145ACB">
        <w:tc>
          <w:tcPr>
            <w:tcW w:w="6379" w:type="dxa"/>
          </w:tcPr>
          <w:p w:rsidR="00BB01F2" w:rsidRPr="004E64D0" w:rsidRDefault="00BB01F2" w:rsidP="008E12F9">
            <w:pPr>
              <w:jc w:val="right"/>
              <w:rPr>
                <w:sz w:val="16"/>
                <w:szCs w:val="16"/>
              </w:rPr>
            </w:pPr>
            <w:r w:rsidRPr="004E64D0">
              <w:rPr>
                <w:sz w:val="16"/>
                <w:szCs w:val="16"/>
              </w:rPr>
              <w:t>Приложение № 1</w:t>
            </w:r>
          </w:p>
        </w:tc>
      </w:tr>
      <w:tr w:rsidR="00BB01F2" w:rsidRPr="004E64D0" w:rsidTr="00145ACB">
        <w:tc>
          <w:tcPr>
            <w:tcW w:w="6379" w:type="dxa"/>
          </w:tcPr>
          <w:p w:rsidR="00BB01F2" w:rsidRPr="004E64D0" w:rsidRDefault="00BB01F2" w:rsidP="008E12F9">
            <w:pPr>
              <w:jc w:val="right"/>
              <w:rPr>
                <w:sz w:val="16"/>
                <w:szCs w:val="16"/>
              </w:rPr>
            </w:pPr>
            <w:r w:rsidRPr="004E64D0">
              <w:rPr>
                <w:sz w:val="16"/>
                <w:szCs w:val="16"/>
              </w:rPr>
              <w:t xml:space="preserve">к муниципальной программе  </w:t>
            </w:r>
          </w:p>
          <w:p w:rsidR="00BB01F2" w:rsidRPr="004E64D0" w:rsidRDefault="00BB01F2" w:rsidP="008E12F9">
            <w:pPr>
              <w:jc w:val="right"/>
              <w:rPr>
                <w:sz w:val="16"/>
                <w:szCs w:val="16"/>
              </w:rPr>
            </w:pPr>
            <w:r w:rsidRPr="004E64D0">
              <w:rPr>
                <w:sz w:val="16"/>
                <w:szCs w:val="16"/>
              </w:rPr>
              <w:t xml:space="preserve">«Энергосбережение и повышение энергетической эффективности   города  Городище Городищенского  района Пензенской области на 2014 -2020 годы» </w:t>
            </w:r>
          </w:p>
        </w:tc>
      </w:tr>
    </w:tbl>
    <w:p w:rsidR="00BB01F2" w:rsidRPr="004E64D0" w:rsidRDefault="00BB01F2" w:rsidP="00BB01F2">
      <w:pPr>
        <w:jc w:val="center"/>
        <w:rPr>
          <w:b/>
          <w:spacing w:val="40"/>
          <w:sz w:val="16"/>
          <w:szCs w:val="16"/>
        </w:rPr>
      </w:pPr>
      <w:r w:rsidRPr="004E64D0">
        <w:rPr>
          <w:b/>
          <w:spacing w:val="40"/>
          <w:sz w:val="16"/>
          <w:szCs w:val="16"/>
        </w:rPr>
        <w:t>ПЕРЕЧЕНЬ</w:t>
      </w:r>
    </w:p>
    <w:p w:rsidR="00BB01F2" w:rsidRPr="004E64D0" w:rsidRDefault="00BB01F2" w:rsidP="00BB01F2">
      <w:pPr>
        <w:jc w:val="center"/>
        <w:rPr>
          <w:b/>
          <w:sz w:val="16"/>
          <w:szCs w:val="16"/>
        </w:rPr>
      </w:pPr>
      <w:r w:rsidRPr="004E64D0">
        <w:rPr>
          <w:b/>
          <w:sz w:val="16"/>
          <w:szCs w:val="16"/>
        </w:rPr>
        <w:t>целевых показателей муниципальной программы «Энергосбережение и повышение энергетической эффективности   города  Городище</w:t>
      </w:r>
      <w:r w:rsidRPr="004E64D0">
        <w:rPr>
          <w:sz w:val="16"/>
          <w:szCs w:val="16"/>
        </w:rPr>
        <w:t xml:space="preserve"> </w:t>
      </w:r>
      <w:r w:rsidRPr="004E64D0">
        <w:rPr>
          <w:b/>
          <w:sz w:val="16"/>
          <w:szCs w:val="16"/>
        </w:rPr>
        <w:t>Городищенского  района Пензенской области</w:t>
      </w:r>
      <w:r w:rsidRPr="004E64D0">
        <w:rPr>
          <w:sz w:val="16"/>
          <w:szCs w:val="16"/>
        </w:rPr>
        <w:t xml:space="preserve"> </w:t>
      </w:r>
      <w:r w:rsidRPr="004E64D0">
        <w:rPr>
          <w:b/>
          <w:sz w:val="16"/>
          <w:szCs w:val="16"/>
        </w:rPr>
        <w:t>на 2014 -2020 годы»</w:t>
      </w:r>
    </w:p>
    <w:p w:rsidR="00BB01F2" w:rsidRPr="004E64D0" w:rsidRDefault="00BB01F2" w:rsidP="00BB01F2">
      <w:pPr>
        <w:jc w:val="center"/>
        <w:rPr>
          <w:b/>
          <w:sz w:val="16"/>
          <w:szCs w:val="16"/>
          <w:u w:val="single"/>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6521"/>
        <w:gridCol w:w="1559"/>
        <w:gridCol w:w="851"/>
        <w:gridCol w:w="992"/>
        <w:gridCol w:w="850"/>
        <w:gridCol w:w="851"/>
        <w:gridCol w:w="992"/>
        <w:gridCol w:w="992"/>
        <w:gridCol w:w="993"/>
      </w:tblGrid>
      <w:tr w:rsidR="00BB01F2" w:rsidRPr="004E64D0" w:rsidTr="00145ACB">
        <w:trPr>
          <w:trHeight w:val="774"/>
        </w:trPr>
        <w:tc>
          <w:tcPr>
            <w:tcW w:w="8755" w:type="dxa"/>
            <w:gridSpan w:val="3"/>
          </w:tcPr>
          <w:p w:rsidR="00BB01F2" w:rsidRPr="004E64D0" w:rsidRDefault="00BB01F2" w:rsidP="00145ACB">
            <w:pPr>
              <w:jc w:val="center"/>
              <w:rPr>
                <w:sz w:val="16"/>
                <w:szCs w:val="16"/>
              </w:rPr>
            </w:pPr>
            <w:r w:rsidRPr="004E64D0">
              <w:rPr>
                <w:sz w:val="16"/>
                <w:szCs w:val="16"/>
              </w:rPr>
              <w:t>Ответственный исполнитель</w:t>
            </w:r>
          </w:p>
        </w:tc>
        <w:tc>
          <w:tcPr>
            <w:tcW w:w="6521" w:type="dxa"/>
            <w:gridSpan w:val="7"/>
          </w:tcPr>
          <w:p w:rsidR="00BB01F2" w:rsidRPr="004E64D0" w:rsidRDefault="00BB01F2" w:rsidP="00145ACB">
            <w:pPr>
              <w:jc w:val="center"/>
              <w:rPr>
                <w:sz w:val="16"/>
                <w:szCs w:val="16"/>
              </w:rPr>
            </w:pPr>
            <w:r w:rsidRPr="004E64D0">
              <w:rPr>
                <w:sz w:val="16"/>
                <w:szCs w:val="16"/>
              </w:rPr>
              <w:t>Администрация  города Городище Городищенского района Пензенской области</w:t>
            </w:r>
          </w:p>
        </w:tc>
      </w:tr>
      <w:tr w:rsidR="00BB01F2" w:rsidRPr="004E64D0" w:rsidTr="00145ACB">
        <w:trPr>
          <w:trHeight w:val="198"/>
        </w:trPr>
        <w:tc>
          <w:tcPr>
            <w:tcW w:w="675" w:type="dxa"/>
            <w:vMerge w:val="restart"/>
          </w:tcPr>
          <w:p w:rsidR="00BB01F2" w:rsidRPr="004E64D0" w:rsidRDefault="00BB01F2" w:rsidP="00145ACB">
            <w:pPr>
              <w:jc w:val="center"/>
              <w:rPr>
                <w:sz w:val="16"/>
                <w:szCs w:val="16"/>
              </w:rPr>
            </w:pPr>
            <w:r w:rsidRPr="004E64D0">
              <w:rPr>
                <w:sz w:val="16"/>
                <w:szCs w:val="16"/>
              </w:rPr>
              <w:t xml:space="preserve">№ </w:t>
            </w:r>
          </w:p>
          <w:p w:rsidR="00BB01F2" w:rsidRPr="004E64D0" w:rsidRDefault="00BB01F2" w:rsidP="00145ACB">
            <w:pPr>
              <w:jc w:val="center"/>
              <w:rPr>
                <w:sz w:val="16"/>
                <w:szCs w:val="16"/>
              </w:rPr>
            </w:pPr>
            <w:r w:rsidRPr="004E64D0">
              <w:rPr>
                <w:sz w:val="16"/>
                <w:szCs w:val="16"/>
              </w:rPr>
              <w:t>п/п</w:t>
            </w:r>
          </w:p>
        </w:tc>
        <w:tc>
          <w:tcPr>
            <w:tcW w:w="6521" w:type="dxa"/>
            <w:vMerge w:val="restart"/>
          </w:tcPr>
          <w:p w:rsidR="00BB01F2" w:rsidRPr="004E64D0" w:rsidRDefault="00BB01F2" w:rsidP="00145ACB">
            <w:pPr>
              <w:jc w:val="center"/>
              <w:rPr>
                <w:sz w:val="16"/>
                <w:szCs w:val="16"/>
              </w:rPr>
            </w:pPr>
            <w:r w:rsidRPr="004E64D0">
              <w:rPr>
                <w:sz w:val="16"/>
                <w:szCs w:val="16"/>
              </w:rPr>
              <w:t xml:space="preserve">Наименование целевого </w:t>
            </w:r>
          </w:p>
          <w:p w:rsidR="00BB01F2" w:rsidRPr="004E64D0" w:rsidRDefault="00BB01F2" w:rsidP="00145ACB">
            <w:pPr>
              <w:jc w:val="center"/>
              <w:rPr>
                <w:sz w:val="16"/>
                <w:szCs w:val="16"/>
              </w:rPr>
            </w:pPr>
            <w:r w:rsidRPr="004E64D0">
              <w:rPr>
                <w:sz w:val="16"/>
                <w:szCs w:val="16"/>
              </w:rPr>
              <w:t xml:space="preserve">показателя </w:t>
            </w:r>
          </w:p>
        </w:tc>
        <w:tc>
          <w:tcPr>
            <w:tcW w:w="1559" w:type="dxa"/>
            <w:vMerge w:val="restart"/>
          </w:tcPr>
          <w:p w:rsidR="00BB01F2" w:rsidRPr="004E64D0" w:rsidRDefault="00BB01F2" w:rsidP="00145ACB">
            <w:pPr>
              <w:ind w:left="-80"/>
              <w:jc w:val="center"/>
              <w:rPr>
                <w:sz w:val="16"/>
                <w:szCs w:val="16"/>
              </w:rPr>
            </w:pPr>
            <w:r w:rsidRPr="004E64D0">
              <w:rPr>
                <w:sz w:val="16"/>
                <w:szCs w:val="16"/>
              </w:rPr>
              <w:t xml:space="preserve">Единица измерения </w:t>
            </w:r>
          </w:p>
        </w:tc>
        <w:tc>
          <w:tcPr>
            <w:tcW w:w="6521" w:type="dxa"/>
            <w:gridSpan w:val="7"/>
          </w:tcPr>
          <w:p w:rsidR="00BB01F2" w:rsidRPr="004E64D0" w:rsidRDefault="00BB01F2" w:rsidP="00145ACB">
            <w:pPr>
              <w:jc w:val="center"/>
              <w:rPr>
                <w:sz w:val="16"/>
                <w:szCs w:val="16"/>
              </w:rPr>
            </w:pPr>
            <w:r w:rsidRPr="004E64D0">
              <w:rPr>
                <w:sz w:val="16"/>
                <w:szCs w:val="16"/>
              </w:rPr>
              <w:t>Значение целевых показателей</w:t>
            </w:r>
          </w:p>
        </w:tc>
      </w:tr>
      <w:tr w:rsidR="00BB01F2" w:rsidRPr="004E64D0" w:rsidTr="00145ACB">
        <w:trPr>
          <w:trHeight w:val="198"/>
        </w:trPr>
        <w:tc>
          <w:tcPr>
            <w:tcW w:w="675" w:type="dxa"/>
            <w:vMerge/>
          </w:tcPr>
          <w:p w:rsidR="00BB01F2" w:rsidRPr="004E64D0" w:rsidRDefault="00BB01F2" w:rsidP="00145ACB">
            <w:pPr>
              <w:jc w:val="center"/>
              <w:rPr>
                <w:sz w:val="16"/>
                <w:szCs w:val="16"/>
              </w:rPr>
            </w:pPr>
          </w:p>
        </w:tc>
        <w:tc>
          <w:tcPr>
            <w:tcW w:w="6521" w:type="dxa"/>
            <w:vMerge/>
          </w:tcPr>
          <w:p w:rsidR="00BB01F2" w:rsidRPr="004E64D0" w:rsidRDefault="00BB01F2" w:rsidP="00145ACB">
            <w:pPr>
              <w:jc w:val="center"/>
              <w:rPr>
                <w:sz w:val="16"/>
                <w:szCs w:val="16"/>
              </w:rPr>
            </w:pPr>
          </w:p>
        </w:tc>
        <w:tc>
          <w:tcPr>
            <w:tcW w:w="1559" w:type="dxa"/>
            <w:vMerge/>
          </w:tcPr>
          <w:p w:rsidR="00BB01F2" w:rsidRPr="004E64D0" w:rsidRDefault="00BB01F2" w:rsidP="00145ACB">
            <w:pPr>
              <w:jc w:val="center"/>
              <w:rPr>
                <w:sz w:val="16"/>
                <w:szCs w:val="16"/>
              </w:rPr>
            </w:pPr>
          </w:p>
        </w:tc>
        <w:tc>
          <w:tcPr>
            <w:tcW w:w="851" w:type="dxa"/>
          </w:tcPr>
          <w:p w:rsidR="00BB01F2" w:rsidRPr="004E64D0" w:rsidRDefault="00BB01F2" w:rsidP="00145ACB">
            <w:pPr>
              <w:jc w:val="center"/>
              <w:rPr>
                <w:sz w:val="16"/>
                <w:szCs w:val="16"/>
              </w:rPr>
            </w:pPr>
            <w:r w:rsidRPr="004E64D0">
              <w:rPr>
                <w:sz w:val="16"/>
                <w:szCs w:val="16"/>
              </w:rPr>
              <w:t>2014 год</w:t>
            </w:r>
          </w:p>
        </w:tc>
        <w:tc>
          <w:tcPr>
            <w:tcW w:w="992" w:type="dxa"/>
          </w:tcPr>
          <w:p w:rsidR="00BB01F2" w:rsidRPr="004E64D0" w:rsidRDefault="00BB01F2" w:rsidP="00145ACB">
            <w:pPr>
              <w:jc w:val="center"/>
              <w:rPr>
                <w:sz w:val="16"/>
                <w:szCs w:val="16"/>
              </w:rPr>
            </w:pPr>
            <w:r w:rsidRPr="004E64D0">
              <w:rPr>
                <w:sz w:val="16"/>
                <w:szCs w:val="16"/>
              </w:rPr>
              <w:t>2015 год</w:t>
            </w:r>
          </w:p>
        </w:tc>
        <w:tc>
          <w:tcPr>
            <w:tcW w:w="850" w:type="dxa"/>
          </w:tcPr>
          <w:p w:rsidR="00BB01F2" w:rsidRPr="004E64D0" w:rsidRDefault="00BB01F2" w:rsidP="00145ACB">
            <w:pPr>
              <w:jc w:val="center"/>
              <w:rPr>
                <w:sz w:val="16"/>
                <w:szCs w:val="16"/>
              </w:rPr>
            </w:pPr>
            <w:r w:rsidRPr="004E64D0">
              <w:rPr>
                <w:sz w:val="16"/>
                <w:szCs w:val="16"/>
              </w:rPr>
              <w:t>2016 год</w:t>
            </w:r>
          </w:p>
        </w:tc>
        <w:tc>
          <w:tcPr>
            <w:tcW w:w="851" w:type="dxa"/>
          </w:tcPr>
          <w:p w:rsidR="00BB01F2" w:rsidRPr="004E64D0" w:rsidRDefault="00BB01F2" w:rsidP="00145ACB">
            <w:pPr>
              <w:jc w:val="center"/>
              <w:rPr>
                <w:sz w:val="16"/>
                <w:szCs w:val="16"/>
              </w:rPr>
            </w:pPr>
            <w:r w:rsidRPr="004E64D0">
              <w:rPr>
                <w:sz w:val="16"/>
                <w:szCs w:val="16"/>
              </w:rPr>
              <w:t>2017 год</w:t>
            </w:r>
          </w:p>
        </w:tc>
        <w:tc>
          <w:tcPr>
            <w:tcW w:w="992" w:type="dxa"/>
          </w:tcPr>
          <w:p w:rsidR="00BB01F2" w:rsidRPr="004E64D0" w:rsidRDefault="00BB01F2" w:rsidP="00145ACB">
            <w:pPr>
              <w:jc w:val="center"/>
              <w:rPr>
                <w:sz w:val="16"/>
                <w:szCs w:val="16"/>
              </w:rPr>
            </w:pPr>
            <w:r w:rsidRPr="004E64D0">
              <w:rPr>
                <w:sz w:val="16"/>
                <w:szCs w:val="16"/>
              </w:rPr>
              <w:t>2018 год</w:t>
            </w:r>
          </w:p>
        </w:tc>
        <w:tc>
          <w:tcPr>
            <w:tcW w:w="992" w:type="dxa"/>
          </w:tcPr>
          <w:p w:rsidR="00BB01F2" w:rsidRPr="004E64D0" w:rsidRDefault="00BB01F2" w:rsidP="00145ACB">
            <w:pPr>
              <w:jc w:val="center"/>
              <w:rPr>
                <w:sz w:val="16"/>
                <w:szCs w:val="16"/>
              </w:rPr>
            </w:pPr>
            <w:r w:rsidRPr="004E64D0">
              <w:rPr>
                <w:sz w:val="16"/>
                <w:szCs w:val="16"/>
              </w:rPr>
              <w:t>2019 год</w:t>
            </w:r>
          </w:p>
        </w:tc>
        <w:tc>
          <w:tcPr>
            <w:tcW w:w="993" w:type="dxa"/>
          </w:tcPr>
          <w:p w:rsidR="00BB01F2" w:rsidRPr="004E64D0" w:rsidRDefault="00BB01F2" w:rsidP="00145ACB">
            <w:pPr>
              <w:jc w:val="center"/>
              <w:rPr>
                <w:sz w:val="16"/>
                <w:szCs w:val="16"/>
              </w:rPr>
            </w:pPr>
            <w:r w:rsidRPr="004E64D0">
              <w:rPr>
                <w:sz w:val="16"/>
                <w:szCs w:val="16"/>
              </w:rPr>
              <w:t>2020 год</w:t>
            </w:r>
          </w:p>
        </w:tc>
      </w:tr>
    </w:tbl>
    <w:p w:rsidR="00BB01F2" w:rsidRPr="004E64D0" w:rsidRDefault="00BB01F2" w:rsidP="00BB01F2">
      <w:pPr>
        <w:rPr>
          <w:sz w:val="16"/>
          <w:szCs w:val="16"/>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6"/>
        <w:gridCol w:w="6530"/>
        <w:gridCol w:w="1559"/>
        <w:gridCol w:w="851"/>
        <w:gridCol w:w="992"/>
        <w:gridCol w:w="850"/>
        <w:gridCol w:w="851"/>
        <w:gridCol w:w="992"/>
        <w:gridCol w:w="992"/>
        <w:gridCol w:w="993"/>
      </w:tblGrid>
      <w:tr w:rsidR="00BB01F2" w:rsidRPr="004E64D0" w:rsidTr="00145ACB">
        <w:trPr>
          <w:trHeight w:val="198"/>
          <w:tblHeader/>
        </w:trPr>
        <w:tc>
          <w:tcPr>
            <w:tcW w:w="666" w:type="dxa"/>
          </w:tcPr>
          <w:p w:rsidR="00BB01F2" w:rsidRPr="004E64D0" w:rsidRDefault="00BB01F2" w:rsidP="00145ACB">
            <w:pPr>
              <w:jc w:val="center"/>
              <w:rPr>
                <w:sz w:val="16"/>
                <w:szCs w:val="16"/>
              </w:rPr>
            </w:pPr>
            <w:r w:rsidRPr="004E64D0">
              <w:rPr>
                <w:sz w:val="16"/>
                <w:szCs w:val="16"/>
              </w:rPr>
              <w:t>1</w:t>
            </w:r>
          </w:p>
        </w:tc>
        <w:tc>
          <w:tcPr>
            <w:tcW w:w="6530" w:type="dxa"/>
          </w:tcPr>
          <w:p w:rsidR="00BB01F2" w:rsidRPr="004E64D0" w:rsidRDefault="00BB01F2" w:rsidP="00145ACB">
            <w:pPr>
              <w:jc w:val="center"/>
              <w:rPr>
                <w:sz w:val="16"/>
                <w:szCs w:val="16"/>
              </w:rPr>
            </w:pPr>
            <w:r w:rsidRPr="004E64D0">
              <w:rPr>
                <w:sz w:val="16"/>
                <w:szCs w:val="16"/>
              </w:rPr>
              <w:t>2</w:t>
            </w:r>
          </w:p>
        </w:tc>
        <w:tc>
          <w:tcPr>
            <w:tcW w:w="1559" w:type="dxa"/>
          </w:tcPr>
          <w:p w:rsidR="00BB01F2" w:rsidRPr="004E64D0" w:rsidRDefault="00BB01F2" w:rsidP="00145ACB">
            <w:pPr>
              <w:jc w:val="center"/>
              <w:rPr>
                <w:sz w:val="16"/>
                <w:szCs w:val="16"/>
              </w:rPr>
            </w:pPr>
            <w:r w:rsidRPr="004E64D0">
              <w:rPr>
                <w:sz w:val="16"/>
                <w:szCs w:val="16"/>
              </w:rPr>
              <w:t>3</w:t>
            </w:r>
          </w:p>
        </w:tc>
        <w:tc>
          <w:tcPr>
            <w:tcW w:w="851" w:type="dxa"/>
          </w:tcPr>
          <w:p w:rsidR="00BB01F2" w:rsidRPr="004E64D0" w:rsidRDefault="00BB01F2" w:rsidP="00145ACB">
            <w:pPr>
              <w:jc w:val="center"/>
              <w:rPr>
                <w:sz w:val="16"/>
                <w:szCs w:val="16"/>
              </w:rPr>
            </w:pPr>
            <w:r w:rsidRPr="004E64D0">
              <w:rPr>
                <w:sz w:val="16"/>
                <w:szCs w:val="16"/>
              </w:rPr>
              <w:t>4</w:t>
            </w:r>
          </w:p>
        </w:tc>
        <w:tc>
          <w:tcPr>
            <w:tcW w:w="992" w:type="dxa"/>
          </w:tcPr>
          <w:p w:rsidR="00BB01F2" w:rsidRPr="004E64D0" w:rsidRDefault="00BB01F2" w:rsidP="00145ACB">
            <w:pPr>
              <w:jc w:val="center"/>
              <w:rPr>
                <w:sz w:val="16"/>
                <w:szCs w:val="16"/>
              </w:rPr>
            </w:pPr>
            <w:r w:rsidRPr="004E64D0">
              <w:rPr>
                <w:sz w:val="16"/>
                <w:szCs w:val="16"/>
              </w:rPr>
              <w:t>5</w:t>
            </w:r>
          </w:p>
        </w:tc>
        <w:tc>
          <w:tcPr>
            <w:tcW w:w="850" w:type="dxa"/>
          </w:tcPr>
          <w:p w:rsidR="00BB01F2" w:rsidRPr="004E64D0" w:rsidRDefault="00BB01F2" w:rsidP="00145ACB">
            <w:pPr>
              <w:jc w:val="center"/>
              <w:rPr>
                <w:sz w:val="16"/>
                <w:szCs w:val="16"/>
              </w:rPr>
            </w:pPr>
            <w:r w:rsidRPr="004E64D0">
              <w:rPr>
                <w:sz w:val="16"/>
                <w:szCs w:val="16"/>
              </w:rPr>
              <w:t>6</w:t>
            </w:r>
          </w:p>
        </w:tc>
        <w:tc>
          <w:tcPr>
            <w:tcW w:w="851" w:type="dxa"/>
          </w:tcPr>
          <w:p w:rsidR="00BB01F2" w:rsidRPr="004E64D0" w:rsidRDefault="00BB01F2" w:rsidP="00145ACB">
            <w:pPr>
              <w:jc w:val="center"/>
              <w:rPr>
                <w:sz w:val="16"/>
                <w:szCs w:val="16"/>
              </w:rPr>
            </w:pPr>
            <w:r w:rsidRPr="004E64D0">
              <w:rPr>
                <w:sz w:val="16"/>
                <w:szCs w:val="16"/>
              </w:rPr>
              <w:t>7</w:t>
            </w:r>
          </w:p>
        </w:tc>
        <w:tc>
          <w:tcPr>
            <w:tcW w:w="992" w:type="dxa"/>
          </w:tcPr>
          <w:p w:rsidR="00BB01F2" w:rsidRPr="004E64D0" w:rsidRDefault="00BB01F2" w:rsidP="00145ACB">
            <w:pPr>
              <w:jc w:val="center"/>
              <w:rPr>
                <w:sz w:val="16"/>
                <w:szCs w:val="16"/>
              </w:rPr>
            </w:pPr>
            <w:r w:rsidRPr="004E64D0">
              <w:rPr>
                <w:sz w:val="16"/>
                <w:szCs w:val="16"/>
              </w:rPr>
              <w:t>8</w:t>
            </w:r>
          </w:p>
        </w:tc>
        <w:tc>
          <w:tcPr>
            <w:tcW w:w="992" w:type="dxa"/>
          </w:tcPr>
          <w:p w:rsidR="00BB01F2" w:rsidRPr="004E64D0" w:rsidRDefault="00BB01F2" w:rsidP="00145ACB">
            <w:pPr>
              <w:jc w:val="center"/>
              <w:rPr>
                <w:sz w:val="16"/>
                <w:szCs w:val="16"/>
              </w:rPr>
            </w:pPr>
            <w:r w:rsidRPr="004E64D0">
              <w:rPr>
                <w:sz w:val="16"/>
                <w:szCs w:val="16"/>
              </w:rPr>
              <w:t>9</w:t>
            </w:r>
          </w:p>
        </w:tc>
        <w:tc>
          <w:tcPr>
            <w:tcW w:w="993" w:type="dxa"/>
          </w:tcPr>
          <w:p w:rsidR="00BB01F2" w:rsidRPr="004E64D0" w:rsidRDefault="00BB01F2" w:rsidP="00145ACB">
            <w:pPr>
              <w:jc w:val="center"/>
              <w:rPr>
                <w:sz w:val="16"/>
                <w:szCs w:val="16"/>
              </w:rPr>
            </w:pPr>
            <w:r w:rsidRPr="004E64D0">
              <w:rPr>
                <w:sz w:val="16"/>
                <w:szCs w:val="16"/>
              </w:rPr>
              <w:t>10</w:t>
            </w:r>
          </w:p>
        </w:tc>
      </w:tr>
      <w:tr w:rsidR="00BB01F2" w:rsidRPr="004E64D0" w:rsidTr="00145ACB">
        <w:trPr>
          <w:trHeight w:val="428"/>
        </w:trPr>
        <w:tc>
          <w:tcPr>
            <w:tcW w:w="15276" w:type="dxa"/>
            <w:gridSpan w:val="10"/>
          </w:tcPr>
          <w:p w:rsidR="00BB01F2" w:rsidRPr="004E64D0" w:rsidRDefault="00BB01F2" w:rsidP="00145ACB">
            <w:pPr>
              <w:rPr>
                <w:sz w:val="16"/>
                <w:szCs w:val="16"/>
              </w:rPr>
            </w:pPr>
            <w:r w:rsidRPr="004E64D0">
              <w:rPr>
                <w:sz w:val="16"/>
                <w:szCs w:val="16"/>
              </w:rPr>
              <w:t>Муниципальная программа «Энергосбережение и повышение энергетической эффективности   города  Городище Городищенского  района Пензенской области на 2014 -2020 годы»</w:t>
            </w:r>
          </w:p>
        </w:tc>
      </w:tr>
      <w:tr w:rsidR="00BB01F2" w:rsidRPr="004E64D0" w:rsidTr="00145ACB">
        <w:trPr>
          <w:trHeight w:val="198"/>
        </w:trPr>
        <w:tc>
          <w:tcPr>
            <w:tcW w:w="666" w:type="dxa"/>
          </w:tcPr>
          <w:p w:rsidR="00BB01F2" w:rsidRPr="004E64D0" w:rsidRDefault="00BB01F2" w:rsidP="00145ACB">
            <w:pPr>
              <w:jc w:val="center"/>
              <w:rPr>
                <w:sz w:val="16"/>
                <w:szCs w:val="16"/>
              </w:rPr>
            </w:pPr>
            <w:r w:rsidRPr="004E64D0">
              <w:rPr>
                <w:sz w:val="16"/>
                <w:szCs w:val="16"/>
              </w:rPr>
              <w:t>1</w:t>
            </w:r>
          </w:p>
        </w:tc>
        <w:tc>
          <w:tcPr>
            <w:tcW w:w="6530" w:type="dxa"/>
          </w:tcPr>
          <w:p w:rsidR="00BB01F2" w:rsidRPr="004E64D0" w:rsidRDefault="00BB01F2" w:rsidP="00145ACB">
            <w:pPr>
              <w:jc w:val="both"/>
              <w:rPr>
                <w:sz w:val="16"/>
                <w:szCs w:val="16"/>
              </w:rPr>
            </w:pPr>
            <w:r w:rsidRPr="004E64D0">
              <w:rPr>
                <w:sz w:val="16"/>
                <w:szCs w:val="16"/>
              </w:rPr>
              <w:t>- доля    учреждений, прошедших энергетические обследования в общем объеме учреждений</w:t>
            </w:r>
            <w:r w:rsidRPr="004E64D0">
              <w:rPr>
                <w:color w:val="000000"/>
                <w:sz w:val="16"/>
                <w:szCs w:val="16"/>
              </w:rPr>
              <w:t xml:space="preserve"> </w:t>
            </w:r>
          </w:p>
        </w:tc>
        <w:tc>
          <w:tcPr>
            <w:tcW w:w="1559" w:type="dxa"/>
          </w:tcPr>
          <w:p w:rsidR="00BB01F2" w:rsidRPr="004E64D0" w:rsidRDefault="00BB01F2" w:rsidP="00145ACB">
            <w:pPr>
              <w:jc w:val="center"/>
              <w:rPr>
                <w:sz w:val="16"/>
                <w:szCs w:val="16"/>
              </w:rPr>
            </w:pPr>
            <w:r w:rsidRPr="004E64D0">
              <w:rPr>
                <w:sz w:val="16"/>
                <w:szCs w:val="16"/>
              </w:rPr>
              <w:t>%</w:t>
            </w:r>
          </w:p>
        </w:tc>
        <w:tc>
          <w:tcPr>
            <w:tcW w:w="851" w:type="dxa"/>
          </w:tcPr>
          <w:p w:rsidR="00BB01F2" w:rsidRPr="004E64D0" w:rsidRDefault="00BB01F2" w:rsidP="00145ACB">
            <w:pPr>
              <w:jc w:val="center"/>
              <w:rPr>
                <w:sz w:val="16"/>
                <w:szCs w:val="16"/>
              </w:rPr>
            </w:pPr>
            <w:r w:rsidRPr="004E64D0">
              <w:rPr>
                <w:sz w:val="16"/>
                <w:szCs w:val="16"/>
              </w:rPr>
              <w:t>100</w:t>
            </w:r>
          </w:p>
        </w:tc>
        <w:tc>
          <w:tcPr>
            <w:tcW w:w="992" w:type="dxa"/>
          </w:tcPr>
          <w:p w:rsidR="00BB01F2" w:rsidRPr="004E64D0" w:rsidRDefault="00BB01F2" w:rsidP="00145ACB">
            <w:pPr>
              <w:jc w:val="center"/>
              <w:rPr>
                <w:sz w:val="16"/>
                <w:szCs w:val="16"/>
              </w:rPr>
            </w:pPr>
            <w:r w:rsidRPr="004E64D0">
              <w:rPr>
                <w:sz w:val="16"/>
                <w:szCs w:val="16"/>
              </w:rPr>
              <w:t>100</w:t>
            </w:r>
          </w:p>
        </w:tc>
        <w:tc>
          <w:tcPr>
            <w:tcW w:w="850" w:type="dxa"/>
          </w:tcPr>
          <w:p w:rsidR="00BB01F2" w:rsidRPr="004E64D0" w:rsidRDefault="00BB01F2" w:rsidP="00145ACB">
            <w:pPr>
              <w:jc w:val="center"/>
              <w:rPr>
                <w:sz w:val="16"/>
                <w:szCs w:val="16"/>
              </w:rPr>
            </w:pPr>
            <w:r w:rsidRPr="004E64D0">
              <w:rPr>
                <w:sz w:val="16"/>
                <w:szCs w:val="16"/>
              </w:rPr>
              <w:t>100</w:t>
            </w:r>
          </w:p>
        </w:tc>
        <w:tc>
          <w:tcPr>
            <w:tcW w:w="851" w:type="dxa"/>
          </w:tcPr>
          <w:p w:rsidR="00BB01F2" w:rsidRPr="004E64D0" w:rsidRDefault="00BB01F2" w:rsidP="00145ACB">
            <w:pPr>
              <w:jc w:val="center"/>
              <w:rPr>
                <w:sz w:val="16"/>
                <w:szCs w:val="16"/>
              </w:rPr>
            </w:pPr>
            <w:r w:rsidRPr="004E64D0">
              <w:rPr>
                <w:sz w:val="16"/>
                <w:szCs w:val="16"/>
              </w:rPr>
              <w:t>100</w:t>
            </w:r>
          </w:p>
        </w:tc>
        <w:tc>
          <w:tcPr>
            <w:tcW w:w="992" w:type="dxa"/>
          </w:tcPr>
          <w:p w:rsidR="00BB01F2" w:rsidRPr="004E64D0" w:rsidRDefault="00BB01F2" w:rsidP="00145ACB">
            <w:pPr>
              <w:jc w:val="center"/>
              <w:rPr>
                <w:sz w:val="16"/>
                <w:szCs w:val="16"/>
              </w:rPr>
            </w:pPr>
            <w:r w:rsidRPr="004E64D0">
              <w:rPr>
                <w:sz w:val="16"/>
                <w:szCs w:val="16"/>
              </w:rPr>
              <w:t>100</w:t>
            </w:r>
          </w:p>
        </w:tc>
        <w:tc>
          <w:tcPr>
            <w:tcW w:w="992" w:type="dxa"/>
          </w:tcPr>
          <w:p w:rsidR="00BB01F2" w:rsidRPr="004E64D0" w:rsidRDefault="00BB01F2" w:rsidP="00145ACB">
            <w:pPr>
              <w:jc w:val="center"/>
              <w:rPr>
                <w:sz w:val="16"/>
                <w:szCs w:val="16"/>
              </w:rPr>
            </w:pPr>
            <w:r w:rsidRPr="004E64D0">
              <w:rPr>
                <w:sz w:val="16"/>
                <w:szCs w:val="16"/>
              </w:rPr>
              <w:t>100</w:t>
            </w:r>
          </w:p>
        </w:tc>
        <w:tc>
          <w:tcPr>
            <w:tcW w:w="993" w:type="dxa"/>
          </w:tcPr>
          <w:p w:rsidR="00BB01F2" w:rsidRPr="004E64D0" w:rsidRDefault="00BB01F2" w:rsidP="00145ACB">
            <w:pPr>
              <w:jc w:val="center"/>
              <w:rPr>
                <w:sz w:val="16"/>
                <w:szCs w:val="16"/>
              </w:rPr>
            </w:pPr>
            <w:r w:rsidRPr="004E64D0">
              <w:rPr>
                <w:sz w:val="16"/>
                <w:szCs w:val="16"/>
              </w:rPr>
              <w:t>100</w:t>
            </w:r>
          </w:p>
        </w:tc>
      </w:tr>
      <w:tr w:rsidR="00BB01F2" w:rsidRPr="004E64D0" w:rsidTr="00145ACB">
        <w:trPr>
          <w:trHeight w:val="198"/>
        </w:trPr>
        <w:tc>
          <w:tcPr>
            <w:tcW w:w="666" w:type="dxa"/>
          </w:tcPr>
          <w:p w:rsidR="00BB01F2" w:rsidRPr="004E64D0" w:rsidRDefault="00BB01F2" w:rsidP="00145ACB">
            <w:pPr>
              <w:jc w:val="center"/>
              <w:rPr>
                <w:sz w:val="16"/>
                <w:szCs w:val="16"/>
              </w:rPr>
            </w:pPr>
            <w:r w:rsidRPr="004E64D0">
              <w:rPr>
                <w:sz w:val="16"/>
                <w:szCs w:val="16"/>
              </w:rPr>
              <w:t>2</w:t>
            </w:r>
          </w:p>
        </w:tc>
        <w:tc>
          <w:tcPr>
            <w:tcW w:w="6530" w:type="dxa"/>
          </w:tcPr>
          <w:p w:rsidR="00BB01F2" w:rsidRPr="004E64D0" w:rsidRDefault="00BB01F2" w:rsidP="00145ACB">
            <w:pPr>
              <w:jc w:val="both"/>
              <w:rPr>
                <w:sz w:val="16"/>
                <w:szCs w:val="16"/>
              </w:rPr>
            </w:pPr>
            <w:r w:rsidRPr="004E64D0">
              <w:rPr>
                <w:color w:val="000000"/>
                <w:sz w:val="16"/>
                <w:szCs w:val="16"/>
              </w:rPr>
              <w:t>-доля расчетов потребителей бюджетной сферы за энергоресурсы по показаниям приборов учета в общем объеме учреждений.</w:t>
            </w:r>
          </w:p>
        </w:tc>
        <w:tc>
          <w:tcPr>
            <w:tcW w:w="1559" w:type="dxa"/>
          </w:tcPr>
          <w:p w:rsidR="00BB01F2" w:rsidRPr="004E64D0" w:rsidRDefault="00BB01F2" w:rsidP="00145ACB">
            <w:pPr>
              <w:jc w:val="center"/>
              <w:rPr>
                <w:sz w:val="16"/>
                <w:szCs w:val="16"/>
              </w:rPr>
            </w:pPr>
            <w:r w:rsidRPr="004E64D0">
              <w:rPr>
                <w:sz w:val="16"/>
                <w:szCs w:val="16"/>
              </w:rPr>
              <w:t>%</w:t>
            </w:r>
          </w:p>
        </w:tc>
        <w:tc>
          <w:tcPr>
            <w:tcW w:w="851" w:type="dxa"/>
          </w:tcPr>
          <w:p w:rsidR="00BB01F2" w:rsidRPr="004E64D0" w:rsidRDefault="00BB01F2" w:rsidP="00145ACB">
            <w:pPr>
              <w:jc w:val="center"/>
              <w:rPr>
                <w:sz w:val="16"/>
                <w:szCs w:val="16"/>
              </w:rPr>
            </w:pPr>
            <w:r w:rsidRPr="004E64D0">
              <w:rPr>
                <w:sz w:val="16"/>
                <w:szCs w:val="16"/>
              </w:rPr>
              <w:t>100</w:t>
            </w:r>
          </w:p>
        </w:tc>
        <w:tc>
          <w:tcPr>
            <w:tcW w:w="992" w:type="dxa"/>
          </w:tcPr>
          <w:p w:rsidR="00BB01F2" w:rsidRPr="004E64D0" w:rsidRDefault="00BB01F2" w:rsidP="00145ACB">
            <w:pPr>
              <w:jc w:val="center"/>
              <w:rPr>
                <w:sz w:val="16"/>
                <w:szCs w:val="16"/>
              </w:rPr>
            </w:pPr>
            <w:r w:rsidRPr="004E64D0">
              <w:rPr>
                <w:sz w:val="16"/>
                <w:szCs w:val="16"/>
              </w:rPr>
              <w:t>100</w:t>
            </w:r>
          </w:p>
        </w:tc>
        <w:tc>
          <w:tcPr>
            <w:tcW w:w="850" w:type="dxa"/>
          </w:tcPr>
          <w:p w:rsidR="00BB01F2" w:rsidRPr="004E64D0" w:rsidRDefault="00BB01F2" w:rsidP="00145ACB">
            <w:pPr>
              <w:jc w:val="center"/>
              <w:rPr>
                <w:sz w:val="16"/>
                <w:szCs w:val="16"/>
              </w:rPr>
            </w:pPr>
            <w:r w:rsidRPr="004E64D0">
              <w:rPr>
                <w:sz w:val="16"/>
                <w:szCs w:val="16"/>
              </w:rPr>
              <w:t>100</w:t>
            </w:r>
          </w:p>
        </w:tc>
        <w:tc>
          <w:tcPr>
            <w:tcW w:w="851" w:type="dxa"/>
          </w:tcPr>
          <w:p w:rsidR="00BB01F2" w:rsidRPr="004E64D0" w:rsidRDefault="00BB01F2" w:rsidP="00145ACB">
            <w:pPr>
              <w:jc w:val="center"/>
              <w:rPr>
                <w:sz w:val="16"/>
                <w:szCs w:val="16"/>
              </w:rPr>
            </w:pPr>
            <w:r w:rsidRPr="004E64D0">
              <w:rPr>
                <w:sz w:val="16"/>
                <w:szCs w:val="16"/>
              </w:rPr>
              <w:t>100</w:t>
            </w:r>
          </w:p>
        </w:tc>
        <w:tc>
          <w:tcPr>
            <w:tcW w:w="992" w:type="dxa"/>
          </w:tcPr>
          <w:p w:rsidR="00BB01F2" w:rsidRPr="004E64D0" w:rsidRDefault="00BB01F2" w:rsidP="00145ACB">
            <w:pPr>
              <w:jc w:val="center"/>
              <w:rPr>
                <w:sz w:val="16"/>
                <w:szCs w:val="16"/>
              </w:rPr>
            </w:pPr>
            <w:r w:rsidRPr="004E64D0">
              <w:rPr>
                <w:sz w:val="16"/>
                <w:szCs w:val="16"/>
              </w:rPr>
              <w:t>100</w:t>
            </w:r>
          </w:p>
        </w:tc>
        <w:tc>
          <w:tcPr>
            <w:tcW w:w="992" w:type="dxa"/>
          </w:tcPr>
          <w:p w:rsidR="00BB01F2" w:rsidRPr="004E64D0" w:rsidRDefault="00BB01F2" w:rsidP="00145ACB">
            <w:pPr>
              <w:jc w:val="center"/>
              <w:rPr>
                <w:sz w:val="16"/>
                <w:szCs w:val="16"/>
              </w:rPr>
            </w:pPr>
            <w:r w:rsidRPr="004E64D0">
              <w:rPr>
                <w:sz w:val="16"/>
                <w:szCs w:val="16"/>
              </w:rPr>
              <w:t>100</w:t>
            </w:r>
          </w:p>
        </w:tc>
        <w:tc>
          <w:tcPr>
            <w:tcW w:w="993" w:type="dxa"/>
          </w:tcPr>
          <w:p w:rsidR="00BB01F2" w:rsidRPr="004E64D0" w:rsidRDefault="00BB01F2" w:rsidP="00145ACB">
            <w:pPr>
              <w:jc w:val="center"/>
              <w:rPr>
                <w:sz w:val="16"/>
                <w:szCs w:val="16"/>
              </w:rPr>
            </w:pPr>
            <w:r w:rsidRPr="004E64D0">
              <w:rPr>
                <w:sz w:val="16"/>
                <w:szCs w:val="16"/>
              </w:rPr>
              <w:t>100</w:t>
            </w:r>
          </w:p>
        </w:tc>
      </w:tr>
      <w:tr w:rsidR="00BB01F2" w:rsidRPr="004E64D0" w:rsidTr="00145ACB">
        <w:trPr>
          <w:trHeight w:val="198"/>
        </w:trPr>
        <w:tc>
          <w:tcPr>
            <w:tcW w:w="666" w:type="dxa"/>
          </w:tcPr>
          <w:p w:rsidR="00BB01F2" w:rsidRPr="004E64D0" w:rsidRDefault="00BB01F2" w:rsidP="00145ACB">
            <w:pPr>
              <w:jc w:val="center"/>
              <w:rPr>
                <w:sz w:val="16"/>
                <w:szCs w:val="16"/>
              </w:rPr>
            </w:pPr>
            <w:r w:rsidRPr="004E64D0">
              <w:rPr>
                <w:sz w:val="16"/>
                <w:szCs w:val="16"/>
              </w:rPr>
              <w:t>3</w:t>
            </w:r>
          </w:p>
        </w:tc>
        <w:tc>
          <w:tcPr>
            <w:tcW w:w="6530" w:type="dxa"/>
          </w:tcPr>
          <w:p w:rsidR="00BB01F2" w:rsidRPr="004E64D0" w:rsidRDefault="00BB01F2" w:rsidP="00145ACB">
            <w:pPr>
              <w:jc w:val="both"/>
              <w:rPr>
                <w:sz w:val="16"/>
                <w:szCs w:val="16"/>
              </w:rPr>
            </w:pPr>
            <w:r w:rsidRPr="004E64D0">
              <w:rPr>
                <w:color w:val="000000"/>
                <w:sz w:val="16"/>
                <w:szCs w:val="16"/>
              </w:rPr>
              <w:t xml:space="preserve">- доля светильников ДНАТ в системе наружного освещения в общем количестве светильников; </w:t>
            </w:r>
          </w:p>
        </w:tc>
        <w:tc>
          <w:tcPr>
            <w:tcW w:w="1559" w:type="dxa"/>
          </w:tcPr>
          <w:p w:rsidR="00BB01F2" w:rsidRPr="004E64D0" w:rsidRDefault="00BB01F2" w:rsidP="00145ACB">
            <w:pPr>
              <w:jc w:val="center"/>
              <w:rPr>
                <w:sz w:val="16"/>
                <w:szCs w:val="16"/>
              </w:rPr>
            </w:pPr>
            <w:r w:rsidRPr="004E64D0">
              <w:rPr>
                <w:sz w:val="16"/>
                <w:szCs w:val="16"/>
              </w:rPr>
              <w:t>%</w:t>
            </w:r>
          </w:p>
        </w:tc>
        <w:tc>
          <w:tcPr>
            <w:tcW w:w="851" w:type="dxa"/>
          </w:tcPr>
          <w:p w:rsidR="00BB01F2" w:rsidRPr="004E64D0" w:rsidRDefault="00BB01F2" w:rsidP="00145ACB">
            <w:pPr>
              <w:jc w:val="center"/>
              <w:rPr>
                <w:sz w:val="16"/>
                <w:szCs w:val="16"/>
              </w:rPr>
            </w:pPr>
            <w:r w:rsidRPr="004E64D0">
              <w:rPr>
                <w:sz w:val="16"/>
                <w:szCs w:val="16"/>
              </w:rPr>
              <w:t>100</w:t>
            </w:r>
          </w:p>
        </w:tc>
        <w:tc>
          <w:tcPr>
            <w:tcW w:w="992" w:type="dxa"/>
          </w:tcPr>
          <w:p w:rsidR="00BB01F2" w:rsidRPr="004E64D0" w:rsidRDefault="00BB01F2" w:rsidP="00145ACB">
            <w:pPr>
              <w:jc w:val="center"/>
              <w:rPr>
                <w:sz w:val="16"/>
                <w:szCs w:val="16"/>
              </w:rPr>
            </w:pPr>
            <w:r w:rsidRPr="004E64D0">
              <w:rPr>
                <w:sz w:val="16"/>
                <w:szCs w:val="16"/>
              </w:rPr>
              <w:t>100</w:t>
            </w:r>
          </w:p>
        </w:tc>
        <w:tc>
          <w:tcPr>
            <w:tcW w:w="850" w:type="dxa"/>
          </w:tcPr>
          <w:p w:rsidR="00BB01F2" w:rsidRPr="004E64D0" w:rsidRDefault="00BB01F2" w:rsidP="00145ACB">
            <w:pPr>
              <w:jc w:val="center"/>
              <w:rPr>
                <w:sz w:val="16"/>
                <w:szCs w:val="16"/>
              </w:rPr>
            </w:pPr>
            <w:r w:rsidRPr="004E64D0">
              <w:rPr>
                <w:sz w:val="16"/>
                <w:szCs w:val="16"/>
              </w:rPr>
              <w:t>100</w:t>
            </w:r>
          </w:p>
        </w:tc>
        <w:tc>
          <w:tcPr>
            <w:tcW w:w="851" w:type="dxa"/>
          </w:tcPr>
          <w:p w:rsidR="00BB01F2" w:rsidRPr="004E64D0" w:rsidRDefault="00BB01F2" w:rsidP="00145ACB">
            <w:pPr>
              <w:jc w:val="center"/>
              <w:rPr>
                <w:sz w:val="16"/>
                <w:szCs w:val="16"/>
              </w:rPr>
            </w:pPr>
            <w:r w:rsidRPr="004E64D0">
              <w:rPr>
                <w:sz w:val="16"/>
                <w:szCs w:val="16"/>
              </w:rPr>
              <w:t>100</w:t>
            </w:r>
          </w:p>
        </w:tc>
        <w:tc>
          <w:tcPr>
            <w:tcW w:w="992" w:type="dxa"/>
          </w:tcPr>
          <w:p w:rsidR="00BB01F2" w:rsidRPr="004E64D0" w:rsidRDefault="00BB01F2" w:rsidP="00145ACB">
            <w:pPr>
              <w:jc w:val="center"/>
              <w:rPr>
                <w:sz w:val="16"/>
                <w:szCs w:val="16"/>
              </w:rPr>
            </w:pPr>
            <w:r w:rsidRPr="004E64D0">
              <w:rPr>
                <w:sz w:val="16"/>
                <w:szCs w:val="16"/>
              </w:rPr>
              <w:t>100</w:t>
            </w:r>
          </w:p>
        </w:tc>
        <w:tc>
          <w:tcPr>
            <w:tcW w:w="992" w:type="dxa"/>
          </w:tcPr>
          <w:p w:rsidR="00BB01F2" w:rsidRPr="004E64D0" w:rsidRDefault="00BB01F2" w:rsidP="00145ACB">
            <w:pPr>
              <w:jc w:val="center"/>
              <w:rPr>
                <w:sz w:val="16"/>
                <w:szCs w:val="16"/>
              </w:rPr>
            </w:pPr>
            <w:r w:rsidRPr="004E64D0">
              <w:rPr>
                <w:sz w:val="16"/>
                <w:szCs w:val="16"/>
              </w:rPr>
              <w:t>100</w:t>
            </w:r>
          </w:p>
        </w:tc>
        <w:tc>
          <w:tcPr>
            <w:tcW w:w="993" w:type="dxa"/>
          </w:tcPr>
          <w:p w:rsidR="00BB01F2" w:rsidRPr="004E64D0" w:rsidRDefault="00BB01F2" w:rsidP="00145ACB">
            <w:pPr>
              <w:jc w:val="center"/>
              <w:rPr>
                <w:sz w:val="16"/>
                <w:szCs w:val="16"/>
              </w:rPr>
            </w:pPr>
            <w:r w:rsidRPr="004E64D0">
              <w:rPr>
                <w:sz w:val="16"/>
                <w:szCs w:val="16"/>
              </w:rPr>
              <w:t>100</w:t>
            </w:r>
          </w:p>
        </w:tc>
      </w:tr>
      <w:tr w:rsidR="00BB01F2" w:rsidRPr="004E64D0" w:rsidTr="00145ACB">
        <w:trPr>
          <w:trHeight w:val="198"/>
        </w:trPr>
        <w:tc>
          <w:tcPr>
            <w:tcW w:w="666" w:type="dxa"/>
          </w:tcPr>
          <w:p w:rsidR="00BB01F2" w:rsidRPr="004E64D0" w:rsidRDefault="00BB01F2" w:rsidP="00145ACB">
            <w:pPr>
              <w:jc w:val="center"/>
              <w:rPr>
                <w:sz w:val="16"/>
                <w:szCs w:val="16"/>
              </w:rPr>
            </w:pPr>
            <w:r w:rsidRPr="004E64D0">
              <w:rPr>
                <w:sz w:val="16"/>
                <w:szCs w:val="16"/>
              </w:rPr>
              <w:t>4</w:t>
            </w:r>
          </w:p>
        </w:tc>
        <w:tc>
          <w:tcPr>
            <w:tcW w:w="6530" w:type="dxa"/>
            <w:vAlign w:val="center"/>
          </w:tcPr>
          <w:p w:rsidR="00BB01F2" w:rsidRPr="004E64D0" w:rsidRDefault="00BB01F2" w:rsidP="00145ACB">
            <w:pPr>
              <w:jc w:val="both"/>
              <w:rPr>
                <w:color w:val="000000"/>
                <w:sz w:val="16"/>
                <w:szCs w:val="16"/>
              </w:rPr>
            </w:pPr>
            <w:r w:rsidRPr="004E64D0">
              <w:rPr>
                <w:color w:val="000000"/>
                <w:sz w:val="16"/>
                <w:szCs w:val="16"/>
              </w:rPr>
              <w:t>-количество установленных регулируемых приводов в системах водоснабжения и водоотведения</w:t>
            </w:r>
          </w:p>
        </w:tc>
        <w:tc>
          <w:tcPr>
            <w:tcW w:w="1559" w:type="dxa"/>
            <w:vAlign w:val="center"/>
          </w:tcPr>
          <w:p w:rsidR="00BB01F2" w:rsidRPr="004E64D0" w:rsidRDefault="00BB01F2" w:rsidP="00145ACB">
            <w:pPr>
              <w:jc w:val="center"/>
              <w:rPr>
                <w:color w:val="000000"/>
                <w:sz w:val="16"/>
                <w:szCs w:val="16"/>
              </w:rPr>
            </w:pPr>
            <w:r w:rsidRPr="004E64D0">
              <w:rPr>
                <w:color w:val="000000"/>
                <w:sz w:val="16"/>
                <w:szCs w:val="16"/>
              </w:rPr>
              <w:t>%</w:t>
            </w:r>
          </w:p>
        </w:tc>
        <w:tc>
          <w:tcPr>
            <w:tcW w:w="851" w:type="dxa"/>
          </w:tcPr>
          <w:p w:rsidR="00BB01F2" w:rsidRPr="004E64D0" w:rsidRDefault="00BB01F2" w:rsidP="00145ACB">
            <w:pPr>
              <w:jc w:val="center"/>
              <w:rPr>
                <w:sz w:val="16"/>
                <w:szCs w:val="16"/>
              </w:rPr>
            </w:pPr>
            <w:r w:rsidRPr="004E64D0">
              <w:rPr>
                <w:sz w:val="16"/>
                <w:szCs w:val="16"/>
              </w:rPr>
              <w:t>100</w:t>
            </w:r>
          </w:p>
        </w:tc>
        <w:tc>
          <w:tcPr>
            <w:tcW w:w="992" w:type="dxa"/>
          </w:tcPr>
          <w:p w:rsidR="00BB01F2" w:rsidRPr="004E64D0" w:rsidRDefault="00BB01F2" w:rsidP="00145ACB">
            <w:pPr>
              <w:jc w:val="center"/>
              <w:rPr>
                <w:sz w:val="16"/>
                <w:szCs w:val="16"/>
              </w:rPr>
            </w:pPr>
            <w:r w:rsidRPr="004E64D0">
              <w:rPr>
                <w:sz w:val="16"/>
                <w:szCs w:val="16"/>
              </w:rPr>
              <w:t>100</w:t>
            </w:r>
          </w:p>
        </w:tc>
        <w:tc>
          <w:tcPr>
            <w:tcW w:w="850" w:type="dxa"/>
          </w:tcPr>
          <w:p w:rsidR="00BB01F2" w:rsidRPr="004E64D0" w:rsidRDefault="00BB01F2" w:rsidP="00145ACB">
            <w:pPr>
              <w:jc w:val="center"/>
              <w:rPr>
                <w:sz w:val="16"/>
                <w:szCs w:val="16"/>
              </w:rPr>
            </w:pPr>
            <w:r w:rsidRPr="004E64D0">
              <w:rPr>
                <w:sz w:val="16"/>
                <w:szCs w:val="16"/>
              </w:rPr>
              <w:t>100</w:t>
            </w:r>
          </w:p>
        </w:tc>
        <w:tc>
          <w:tcPr>
            <w:tcW w:w="851" w:type="dxa"/>
          </w:tcPr>
          <w:p w:rsidR="00BB01F2" w:rsidRPr="004E64D0" w:rsidRDefault="00BB01F2" w:rsidP="00145ACB">
            <w:pPr>
              <w:jc w:val="center"/>
              <w:rPr>
                <w:sz w:val="16"/>
                <w:szCs w:val="16"/>
              </w:rPr>
            </w:pPr>
            <w:r w:rsidRPr="004E64D0">
              <w:rPr>
                <w:sz w:val="16"/>
                <w:szCs w:val="16"/>
              </w:rPr>
              <w:t>100</w:t>
            </w:r>
          </w:p>
        </w:tc>
        <w:tc>
          <w:tcPr>
            <w:tcW w:w="992" w:type="dxa"/>
          </w:tcPr>
          <w:p w:rsidR="00BB01F2" w:rsidRPr="004E64D0" w:rsidRDefault="00BB01F2" w:rsidP="00145ACB">
            <w:pPr>
              <w:jc w:val="center"/>
              <w:rPr>
                <w:sz w:val="16"/>
                <w:szCs w:val="16"/>
              </w:rPr>
            </w:pPr>
            <w:r w:rsidRPr="004E64D0">
              <w:rPr>
                <w:sz w:val="16"/>
                <w:szCs w:val="16"/>
              </w:rPr>
              <w:t>100</w:t>
            </w:r>
          </w:p>
        </w:tc>
        <w:tc>
          <w:tcPr>
            <w:tcW w:w="992" w:type="dxa"/>
          </w:tcPr>
          <w:p w:rsidR="00BB01F2" w:rsidRPr="004E64D0" w:rsidRDefault="00BB01F2" w:rsidP="00145ACB">
            <w:pPr>
              <w:jc w:val="center"/>
              <w:rPr>
                <w:sz w:val="16"/>
                <w:szCs w:val="16"/>
              </w:rPr>
            </w:pPr>
            <w:r w:rsidRPr="004E64D0">
              <w:rPr>
                <w:sz w:val="16"/>
                <w:szCs w:val="16"/>
              </w:rPr>
              <w:t>100</w:t>
            </w:r>
          </w:p>
        </w:tc>
        <w:tc>
          <w:tcPr>
            <w:tcW w:w="993" w:type="dxa"/>
          </w:tcPr>
          <w:p w:rsidR="00BB01F2" w:rsidRPr="004E64D0" w:rsidRDefault="00BB01F2" w:rsidP="00145ACB">
            <w:pPr>
              <w:jc w:val="center"/>
              <w:rPr>
                <w:sz w:val="16"/>
                <w:szCs w:val="16"/>
              </w:rPr>
            </w:pPr>
            <w:r w:rsidRPr="004E64D0">
              <w:rPr>
                <w:sz w:val="16"/>
                <w:szCs w:val="16"/>
              </w:rPr>
              <w:t>100</w:t>
            </w:r>
          </w:p>
        </w:tc>
      </w:tr>
    </w:tbl>
    <w:p w:rsidR="00BB01F2" w:rsidRPr="004E64D0" w:rsidRDefault="00BB01F2" w:rsidP="00BB01F2">
      <w:pPr>
        <w:jc w:val="center"/>
        <w:rPr>
          <w:sz w:val="16"/>
          <w:szCs w:val="16"/>
        </w:rPr>
        <w:sectPr w:rsidR="00BB01F2" w:rsidRPr="004E64D0" w:rsidSect="00441F8C">
          <w:pgSz w:w="16838" w:h="11906" w:orient="landscape"/>
          <w:pgMar w:top="1559" w:right="709" w:bottom="851" w:left="851" w:header="709" w:footer="709" w:gutter="0"/>
          <w:cols w:space="708"/>
          <w:docGrid w:linePitch="360"/>
        </w:sectPr>
      </w:pPr>
    </w:p>
    <w:tbl>
      <w:tblPr>
        <w:tblpPr w:leftFromText="180" w:rightFromText="180" w:horzAnchor="margin" w:tblpXSpec="right" w:tblpY="-380"/>
        <w:tblW w:w="6379" w:type="dxa"/>
        <w:tblLayout w:type="fixed"/>
        <w:tblLook w:val="01E0" w:firstRow="1" w:lastRow="1" w:firstColumn="1" w:lastColumn="1" w:noHBand="0" w:noVBand="0"/>
      </w:tblPr>
      <w:tblGrid>
        <w:gridCol w:w="6379"/>
      </w:tblGrid>
      <w:tr w:rsidR="00BB01F2" w:rsidRPr="004E64D0" w:rsidTr="00145ACB">
        <w:tc>
          <w:tcPr>
            <w:tcW w:w="6379" w:type="dxa"/>
          </w:tcPr>
          <w:p w:rsidR="00BB01F2" w:rsidRPr="004E64D0" w:rsidRDefault="00BB01F2" w:rsidP="0015448C">
            <w:pPr>
              <w:jc w:val="right"/>
              <w:rPr>
                <w:sz w:val="16"/>
                <w:szCs w:val="16"/>
              </w:rPr>
            </w:pPr>
            <w:r w:rsidRPr="004E64D0">
              <w:rPr>
                <w:sz w:val="16"/>
                <w:szCs w:val="16"/>
              </w:rPr>
              <w:t>Приложение № 2</w:t>
            </w:r>
          </w:p>
        </w:tc>
      </w:tr>
      <w:tr w:rsidR="00BB01F2" w:rsidRPr="004E64D0" w:rsidTr="00145ACB">
        <w:tc>
          <w:tcPr>
            <w:tcW w:w="6379" w:type="dxa"/>
          </w:tcPr>
          <w:p w:rsidR="00BB01F2" w:rsidRPr="004E64D0" w:rsidRDefault="00BB01F2" w:rsidP="0015448C">
            <w:pPr>
              <w:jc w:val="right"/>
              <w:rPr>
                <w:sz w:val="16"/>
                <w:szCs w:val="16"/>
              </w:rPr>
            </w:pPr>
            <w:r w:rsidRPr="004E64D0">
              <w:rPr>
                <w:sz w:val="16"/>
                <w:szCs w:val="16"/>
              </w:rPr>
              <w:t>к муниципальной программе  «Энергосбережение и повышение энергетической эффективности    города  Городище Городищенского  района  Пензенской области на 2014 -2020 годы»</w:t>
            </w:r>
          </w:p>
          <w:p w:rsidR="00BB01F2" w:rsidRPr="004E64D0" w:rsidRDefault="00BB01F2" w:rsidP="0015448C">
            <w:pPr>
              <w:jc w:val="right"/>
              <w:rPr>
                <w:sz w:val="16"/>
                <w:szCs w:val="16"/>
              </w:rPr>
            </w:pPr>
          </w:p>
        </w:tc>
      </w:tr>
    </w:tbl>
    <w:p w:rsidR="00BB01F2" w:rsidRPr="004E64D0" w:rsidRDefault="00BB01F2" w:rsidP="00BB01F2">
      <w:pPr>
        <w:autoSpaceDE w:val="0"/>
        <w:autoSpaceDN w:val="0"/>
        <w:adjustRightInd w:val="0"/>
        <w:jc w:val="center"/>
        <w:rPr>
          <w:sz w:val="16"/>
          <w:szCs w:val="16"/>
        </w:rPr>
      </w:pPr>
    </w:p>
    <w:p w:rsidR="00BB01F2" w:rsidRPr="004E64D0" w:rsidRDefault="00BB01F2" w:rsidP="00BB01F2">
      <w:pPr>
        <w:autoSpaceDE w:val="0"/>
        <w:autoSpaceDN w:val="0"/>
        <w:adjustRightInd w:val="0"/>
        <w:jc w:val="center"/>
        <w:rPr>
          <w:sz w:val="16"/>
          <w:szCs w:val="16"/>
        </w:rPr>
      </w:pPr>
    </w:p>
    <w:p w:rsidR="00BB01F2" w:rsidRPr="004E64D0" w:rsidRDefault="00BB01F2" w:rsidP="00BB01F2">
      <w:pPr>
        <w:autoSpaceDE w:val="0"/>
        <w:autoSpaceDN w:val="0"/>
        <w:adjustRightInd w:val="0"/>
        <w:jc w:val="center"/>
        <w:rPr>
          <w:sz w:val="16"/>
          <w:szCs w:val="16"/>
        </w:rPr>
      </w:pPr>
    </w:p>
    <w:p w:rsidR="00BB01F2" w:rsidRPr="004E64D0" w:rsidRDefault="00BB01F2" w:rsidP="00BB01F2">
      <w:pPr>
        <w:autoSpaceDE w:val="0"/>
        <w:autoSpaceDN w:val="0"/>
        <w:adjustRightInd w:val="0"/>
        <w:jc w:val="center"/>
        <w:rPr>
          <w:sz w:val="16"/>
          <w:szCs w:val="16"/>
        </w:rPr>
      </w:pPr>
    </w:p>
    <w:p w:rsidR="00BB01F2" w:rsidRPr="004E64D0" w:rsidRDefault="00BB01F2" w:rsidP="00BB01F2">
      <w:pPr>
        <w:autoSpaceDE w:val="0"/>
        <w:autoSpaceDN w:val="0"/>
        <w:adjustRightInd w:val="0"/>
        <w:jc w:val="center"/>
        <w:rPr>
          <w:sz w:val="16"/>
          <w:szCs w:val="16"/>
        </w:rPr>
      </w:pPr>
    </w:p>
    <w:p w:rsidR="00BB01F2" w:rsidRPr="004E64D0" w:rsidRDefault="00BB01F2" w:rsidP="00BB01F2">
      <w:pPr>
        <w:autoSpaceDE w:val="0"/>
        <w:autoSpaceDN w:val="0"/>
        <w:adjustRightInd w:val="0"/>
        <w:jc w:val="center"/>
        <w:rPr>
          <w:sz w:val="16"/>
          <w:szCs w:val="16"/>
        </w:rPr>
      </w:pPr>
    </w:p>
    <w:p w:rsidR="00BB01F2" w:rsidRPr="004E64D0" w:rsidRDefault="00BB01F2" w:rsidP="00BB01F2">
      <w:pPr>
        <w:autoSpaceDE w:val="0"/>
        <w:autoSpaceDN w:val="0"/>
        <w:adjustRightInd w:val="0"/>
        <w:spacing w:line="228" w:lineRule="auto"/>
        <w:jc w:val="center"/>
        <w:rPr>
          <w:b/>
          <w:spacing w:val="40"/>
          <w:sz w:val="16"/>
          <w:szCs w:val="16"/>
        </w:rPr>
      </w:pPr>
    </w:p>
    <w:p w:rsidR="00BB01F2" w:rsidRPr="004E64D0" w:rsidRDefault="00BB01F2" w:rsidP="00BB01F2">
      <w:pPr>
        <w:autoSpaceDE w:val="0"/>
        <w:autoSpaceDN w:val="0"/>
        <w:adjustRightInd w:val="0"/>
        <w:spacing w:line="228" w:lineRule="auto"/>
        <w:jc w:val="center"/>
        <w:rPr>
          <w:b/>
          <w:spacing w:val="40"/>
          <w:sz w:val="16"/>
          <w:szCs w:val="16"/>
        </w:rPr>
      </w:pPr>
    </w:p>
    <w:p w:rsidR="00BB01F2" w:rsidRPr="004E64D0" w:rsidRDefault="00BB01F2" w:rsidP="00BB01F2">
      <w:pPr>
        <w:autoSpaceDE w:val="0"/>
        <w:autoSpaceDN w:val="0"/>
        <w:adjustRightInd w:val="0"/>
        <w:spacing w:line="228" w:lineRule="auto"/>
        <w:jc w:val="center"/>
        <w:rPr>
          <w:b/>
          <w:spacing w:val="40"/>
          <w:sz w:val="16"/>
          <w:szCs w:val="16"/>
        </w:rPr>
      </w:pPr>
      <w:r w:rsidRPr="004E64D0">
        <w:rPr>
          <w:b/>
          <w:spacing w:val="40"/>
          <w:sz w:val="16"/>
          <w:szCs w:val="16"/>
        </w:rPr>
        <w:t>СВЕДЕНИЯ</w:t>
      </w:r>
    </w:p>
    <w:p w:rsidR="00BB01F2" w:rsidRPr="004E64D0" w:rsidRDefault="00BB01F2" w:rsidP="00BB01F2">
      <w:pPr>
        <w:autoSpaceDE w:val="0"/>
        <w:autoSpaceDN w:val="0"/>
        <w:adjustRightInd w:val="0"/>
        <w:spacing w:line="228" w:lineRule="auto"/>
        <w:jc w:val="center"/>
        <w:rPr>
          <w:b/>
          <w:sz w:val="16"/>
          <w:szCs w:val="16"/>
        </w:rPr>
      </w:pPr>
      <w:r w:rsidRPr="004E64D0">
        <w:rPr>
          <w:b/>
          <w:sz w:val="16"/>
          <w:szCs w:val="16"/>
        </w:rPr>
        <w:t>об основных мерах правового регулирования в сфере</w:t>
      </w:r>
    </w:p>
    <w:p w:rsidR="00BB01F2" w:rsidRPr="004E64D0" w:rsidRDefault="00BB01F2" w:rsidP="00BB01F2">
      <w:pPr>
        <w:autoSpaceDE w:val="0"/>
        <w:autoSpaceDN w:val="0"/>
        <w:adjustRightInd w:val="0"/>
        <w:spacing w:line="228" w:lineRule="auto"/>
        <w:jc w:val="center"/>
        <w:rPr>
          <w:b/>
          <w:sz w:val="16"/>
          <w:szCs w:val="16"/>
        </w:rPr>
      </w:pPr>
      <w:r w:rsidRPr="004E64D0">
        <w:rPr>
          <w:b/>
          <w:sz w:val="16"/>
          <w:szCs w:val="16"/>
        </w:rPr>
        <w:t xml:space="preserve">реализации муниципальной программы  </w:t>
      </w:r>
    </w:p>
    <w:p w:rsidR="00BB01F2" w:rsidRPr="004E64D0" w:rsidRDefault="00BB01F2" w:rsidP="00BB01F2">
      <w:pPr>
        <w:autoSpaceDE w:val="0"/>
        <w:autoSpaceDN w:val="0"/>
        <w:adjustRightInd w:val="0"/>
        <w:spacing w:line="228" w:lineRule="auto"/>
        <w:jc w:val="center"/>
        <w:rPr>
          <w:b/>
          <w:sz w:val="16"/>
          <w:szCs w:val="16"/>
        </w:rPr>
      </w:pPr>
      <w:r w:rsidRPr="004E64D0">
        <w:rPr>
          <w:b/>
          <w:sz w:val="16"/>
          <w:szCs w:val="16"/>
        </w:rPr>
        <w:t>«Энергосбережение и повышение энергетической эффективности   города  Городище</w:t>
      </w:r>
      <w:r w:rsidRPr="004E64D0">
        <w:rPr>
          <w:sz w:val="16"/>
          <w:szCs w:val="16"/>
        </w:rPr>
        <w:t xml:space="preserve"> </w:t>
      </w:r>
      <w:r w:rsidRPr="004E64D0">
        <w:rPr>
          <w:b/>
          <w:sz w:val="16"/>
          <w:szCs w:val="16"/>
        </w:rPr>
        <w:t>Городищенского  района Пензенской области</w:t>
      </w:r>
      <w:r w:rsidRPr="004E64D0">
        <w:rPr>
          <w:sz w:val="16"/>
          <w:szCs w:val="16"/>
        </w:rPr>
        <w:t xml:space="preserve"> </w:t>
      </w:r>
      <w:r w:rsidRPr="004E64D0">
        <w:rPr>
          <w:b/>
          <w:sz w:val="16"/>
          <w:szCs w:val="16"/>
        </w:rPr>
        <w:t>на 2014 -2020 годы»</w:t>
      </w:r>
    </w:p>
    <w:p w:rsidR="00BB01F2" w:rsidRPr="004E64D0" w:rsidRDefault="00BB01F2" w:rsidP="00BB01F2">
      <w:pPr>
        <w:autoSpaceDE w:val="0"/>
        <w:autoSpaceDN w:val="0"/>
        <w:adjustRightInd w:val="0"/>
        <w:spacing w:line="228" w:lineRule="auto"/>
        <w:jc w:val="center"/>
        <w:rPr>
          <w:sz w:val="16"/>
          <w:szCs w:val="16"/>
        </w:rPr>
      </w:pPr>
    </w:p>
    <w:tbl>
      <w:tblPr>
        <w:tblW w:w="1532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2659"/>
        <w:gridCol w:w="2984"/>
        <w:gridCol w:w="4950"/>
        <w:gridCol w:w="4140"/>
      </w:tblGrid>
      <w:tr w:rsidR="00BB01F2" w:rsidRPr="004E64D0" w:rsidTr="008B37C1">
        <w:tc>
          <w:tcPr>
            <w:tcW w:w="594" w:type="dxa"/>
          </w:tcPr>
          <w:p w:rsidR="00BB01F2" w:rsidRPr="004E64D0" w:rsidRDefault="00BB01F2" w:rsidP="00145ACB">
            <w:pPr>
              <w:autoSpaceDE w:val="0"/>
              <w:autoSpaceDN w:val="0"/>
              <w:adjustRightInd w:val="0"/>
              <w:spacing w:line="228" w:lineRule="auto"/>
              <w:jc w:val="center"/>
              <w:rPr>
                <w:sz w:val="16"/>
                <w:szCs w:val="16"/>
              </w:rPr>
            </w:pPr>
            <w:r w:rsidRPr="004E64D0">
              <w:rPr>
                <w:sz w:val="16"/>
                <w:szCs w:val="16"/>
              </w:rPr>
              <w:t>№ п/п</w:t>
            </w:r>
          </w:p>
        </w:tc>
        <w:tc>
          <w:tcPr>
            <w:tcW w:w="2659" w:type="dxa"/>
          </w:tcPr>
          <w:p w:rsidR="00BB01F2" w:rsidRPr="004E64D0" w:rsidRDefault="00BB01F2" w:rsidP="00145ACB">
            <w:pPr>
              <w:autoSpaceDE w:val="0"/>
              <w:autoSpaceDN w:val="0"/>
              <w:adjustRightInd w:val="0"/>
              <w:spacing w:line="228" w:lineRule="auto"/>
              <w:jc w:val="center"/>
              <w:rPr>
                <w:sz w:val="16"/>
                <w:szCs w:val="16"/>
              </w:rPr>
            </w:pPr>
            <w:r w:rsidRPr="004E64D0">
              <w:rPr>
                <w:sz w:val="16"/>
                <w:szCs w:val="16"/>
              </w:rPr>
              <w:t xml:space="preserve">Вид нормативного </w:t>
            </w:r>
          </w:p>
          <w:p w:rsidR="00BB01F2" w:rsidRPr="004E64D0" w:rsidRDefault="00BB01F2" w:rsidP="00145ACB">
            <w:pPr>
              <w:autoSpaceDE w:val="0"/>
              <w:autoSpaceDN w:val="0"/>
              <w:adjustRightInd w:val="0"/>
              <w:spacing w:line="228" w:lineRule="auto"/>
              <w:jc w:val="center"/>
              <w:rPr>
                <w:sz w:val="16"/>
                <w:szCs w:val="16"/>
              </w:rPr>
            </w:pPr>
            <w:r w:rsidRPr="004E64D0">
              <w:rPr>
                <w:sz w:val="16"/>
                <w:szCs w:val="16"/>
              </w:rPr>
              <w:t>правового акта</w:t>
            </w:r>
          </w:p>
        </w:tc>
        <w:tc>
          <w:tcPr>
            <w:tcW w:w="2984" w:type="dxa"/>
          </w:tcPr>
          <w:p w:rsidR="00BB01F2" w:rsidRPr="004E64D0" w:rsidRDefault="00BB01F2" w:rsidP="00145ACB">
            <w:pPr>
              <w:autoSpaceDE w:val="0"/>
              <w:autoSpaceDN w:val="0"/>
              <w:adjustRightInd w:val="0"/>
              <w:spacing w:line="228" w:lineRule="auto"/>
              <w:jc w:val="center"/>
              <w:rPr>
                <w:sz w:val="16"/>
                <w:szCs w:val="16"/>
              </w:rPr>
            </w:pPr>
            <w:r w:rsidRPr="004E64D0">
              <w:rPr>
                <w:sz w:val="16"/>
                <w:szCs w:val="16"/>
              </w:rPr>
              <w:t xml:space="preserve">Основные положения нормативного </w:t>
            </w:r>
          </w:p>
          <w:p w:rsidR="00BB01F2" w:rsidRPr="004E64D0" w:rsidRDefault="00BB01F2" w:rsidP="00145ACB">
            <w:pPr>
              <w:autoSpaceDE w:val="0"/>
              <w:autoSpaceDN w:val="0"/>
              <w:adjustRightInd w:val="0"/>
              <w:spacing w:line="228" w:lineRule="auto"/>
              <w:jc w:val="center"/>
              <w:rPr>
                <w:sz w:val="16"/>
                <w:szCs w:val="16"/>
              </w:rPr>
            </w:pPr>
            <w:r w:rsidRPr="004E64D0">
              <w:rPr>
                <w:sz w:val="16"/>
                <w:szCs w:val="16"/>
              </w:rPr>
              <w:t>правового акта</w:t>
            </w:r>
          </w:p>
        </w:tc>
        <w:tc>
          <w:tcPr>
            <w:tcW w:w="4950" w:type="dxa"/>
          </w:tcPr>
          <w:p w:rsidR="00BB01F2" w:rsidRPr="004E64D0" w:rsidRDefault="00BB01F2" w:rsidP="00145ACB">
            <w:pPr>
              <w:autoSpaceDE w:val="0"/>
              <w:autoSpaceDN w:val="0"/>
              <w:adjustRightInd w:val="0"/>
              <w:spacing w:line="228" w:lineRule="auto"/>
              <w:jc w:val="center"/>
              <w:rPr>
                <w:sz w:val="16"/>
                <w:szCs w:val="16"/>
              </w:rPr>
            </w:pPr>
            <w:r w:rsidRPr="004E64D0">
              <w:rPr>
                <w:sz w:val="16"/>
                <w:szCs w:val="16"/>
              </w:rPr>
              <w:t xml:space="preserve">Орган местного самоуправления  города Городище Городищенского района Пензенской </w:t>
            </w:r>
          </w:p>
          <w:p w:rsidR="00BB01F2" w:rsidRPr="004E64D0" w:rsidRDefault="00BB01F2" w:rsidP="00145ACB">
            <w:pPr>
              <w:autoSpaceDE w:val="0"/>
              <w:autoSpaceDN w:val="0"/>
              <w:adjustRightInd w:val="0"/>
              <w:spacing w:line="228" w:lineRule="auto"/>
              <w:jc w:val="center"/>
              <w:rPr>
                <w:sz w:val="16"/>
                <w:szCs w:val="16"/>
              </w:rPr>
            </w:pPr>
            <w:r w:rsidRPr="004E64D0">
              <w:rPr>
                <w:sz w:val="16"/>
                <w:szCs w:val="16"/>
              </w:rPr>
              <w:t xml:space="preserve">области, </w:t>
            </w:r>
          </w:p>
          <w:p w:rsidR="00BB01F2" w:rsidRPr="004E64D0" w:rsidRDefault="00BB01F2" w:rsidP="00145ACB">
            <w:pPr>
              <w:autoSpaceDE w:val="0"/>
              <w:autoSpaceDN w:val="0"/>
              <w:adjustRightInd w:val="0"/>
              <w:spacing w:line="228" w:lineRule="auto"/>
              <w:jc w:val="center"/>
              <w:rPr>
                <w:sz w:val="16"/>
                <w:szCs w:val="16"/>
              </w:rPr>
            </w:pPr>
            <w:r w:rsidRPr="004E64D0">
              <w:rPr>
                <w:sz w:val="16"/>
                <w:szCs w:val="16"/>
              </w:rPr>
              <w:t xml:space="preserve">ответственного за подготовку </w:t>
            </w:r>
          </w:p>
          <w:p w:rsidR="00BB01F2" w:rsidRPr="004E64D0" w:rsidRDefault="00BB01F2" w:rsidP="00145ACB">
            <w:pPr>
              <w:autoSpaceDE w:val="0"/>
              <w:autoSpaceDN w:val="0"/>
              <w:adjustRightInd w:val="0"/>
              <w:spacing w:line="228" w:lineRule="auto"/>
              <w:jc w:val="center"/>
              <w:rPr>
                <w:sz w:val="16"/>
                <w:szCs w:val="16"/>
              </w:rPr>
            </w:pPr>
            <w:r w:rsidRPr="004E64D0">
              <w:rPr>
                <w:sz w:val="16"/>
                <w:szCs w:val="16"/>
              </w:rPr>
              <w:t>нормативного правового акта</w:t>
            </w:r>
          </w:p>
        </w:tc>
        <w:tc>
          <w:tcPr>
            <w:tcW w:w="4140" w:type="dxa"/>
          </w:tcPr>
          <w:p w:rsidR="00BB01F2" w:rsidRPr="004E64D0" w:rsidRDefault="00BB01F2" w:rsidP="00145ACB">
            <w:pPr>
              <w:autoSpaceDE w:val="0"/>
              <w:autoSpaceDN w:val="0"/>
              <w:adjustRightInd w:val="0"/>
              <w:spacing w:line="228" w:lineRule="auto"/>
              <w:jc w:val="center"/>
              <w:rPr>
                <w:sz w:val="16"/>
                <w:szCs w:val="16"/>
              </w:rPr>
            </w:pPr>
            <w:r w:rsidRPr="004E64D0">
              <w:rPr>
                <w:sz w:val="16"/>
                <w:szCs w:val="16"/>
              </w:rPr>
              <w:t xml:space="preserve">Ожидаемые сроки </w:t>
            </w:r>
          </w:p>
          <w:p w:rsidR="00BB01F2" w:rsidRPr="004E64D0" w:rsidRDefault="00BB01F2" w:rsidP="00145ACB">
            <w:pPr>
              <w:autoSpaceDE w:val="0"/>
              <w:autoSpaceDN w:val="0"/>
              <w:adjustRightInd w:val="0"/>
              <w:spacing w:line="228" w:lineRule="auto"/>
              <w:jc w:val="center"/>
              <w:rPr>
                <w:sz w:val="16"/>
                <w:szCs w:val="16"/>
              </w:rPr>
            </w:pPr>
            <w:r w:rsidRPr="004E64D0">
              <w:rPr>
                <w:sz w:val="16"/>
                <w:szCs w:val="16"/>
              </w:rPr>
              <w:t xml:space="preserve">Принятия </w:t>
            </w:r>
          </w:p>
        </w:tc>
      </w:tr>
    </w:tbl>
    <w:p w:rsidR="00BB01F2" w:rsidRPr="004E64D0" w:rsidRDefault="00BB01F2" w:rsidP="00BB01F2">
      <w:pPr>
        <w:spacing w:line="228" w:lineRule="auto"/>
        <w:rPr>
          <w:sz w:val="16"/>
          <w:szCs w:val="16"/>
        </w:rPr>
      </w:pPr>
    </w:p>
    <w:tbl>
      <w:tblPr>
        <w:tblW w:w="152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44"/>
      </w:tblGrid>
      <w:tr w:rsidR="00BB01F2" w:rsidRPr="004E64D0" w:rsidTr="008B37C1">
        <w:trPr>
          <w:tblHeader/>
        </w:trPr>
        <w:tc>
          <w:tcPr>
            <w:tcW w:w="15201" w:type="dxa"/>
          </w:tcPr>
          <w:p w:rsidR="00BB01F2" w:rsidRPr="004E64D0" w:rsidRDefault="00BB01F2" w:rsidP="00145ACB">
            <w:pPr>
              <w:autoSpaceDE w:val="0"/>
              <w:autoSpaceDN w:val="0"/>
              <w:adjustRightInd w:val="0"/>
              <w:spacing w:line="228" w:lineRule="auto"/>
              <w:jc w:val="center"/>
              <w:rPr>
                <w:sz w:val="16"/>
                <w:szCs w:val="16"/>
              </w:rPr>
            </w:pPr>
          </w:p>
        </w:tc>
      </w:tr>
      <w:tr w:rsidR="00BB01F2" w:rsidRPr="004E64D0" w:rsidTr="008B37C1">
        <w:tc>
          <w:tcPr>
            <w:tcW w:w="15201" w:type="dxa"/>
          </w:tcPr>
          <w:tbl>
            <w:tblPr>
              <w:tblW w:w="15088" w:type="dxa"/>
              <w:tblInd w:w="596" w:type="dxa"/>
              <w:tblLook w:val="0000" w:firstRow="0" w:lastRow="0" w:firstColumn="0" w:lastColumn="0" w:noHBand="0" w:noVBand="0"/>
            </w:tblPr>
            <w:tblGrid>
              <w:gridCol w:w="619"/>
              <w:gridCol w:w="2236"/>
              <w:gridCol w:w="3173"/>
              <w:gridCol w:w="5278"/>
              <w:gridCol w:w="3782"/>
            </w:tblGrid>
            <w:tr w:rsidR="00BB01F2" w:rsidRPr="004E64D0" w:rsidTr="008B37C1">
              <w:trPr>
                <w:trHeight w:val="23"/>
              </w:trPr>
              <w:tc>
                <w:tcPr>
                  <w:tcW w:w="619" w:type="dxa"/>
                  <w:tcBorders>
                    <w:top w:val="single" w:sz="4" w:space="0" w:color="000000"/>
                    <w:left w:val="single" w:sz="4" w:space="0" w:color="000000"/>
                    <w:bottom w:val="single" w:sz="4" w:space="0" w:color="000000"/>
                  </w:tcBorders>
                  <w:vAlign w:val="center"/>
                </w:tcPr>
                <w:p w:rsidR="00BB01F2" w:rsidRPr="004E64D0" w:rsidRDefault="00BB01F2" w:rsidP="00145ACB">
                  <w:pPr>
                    <w:snapToGrid w:val="0"/>
                    <w:ind w:left="-45" w:right="-44"/>
                    <w:rPr>
                      <w:bCs/>
                      <w:sz w:val="16"/>
                      <w:szCs w:val="16"/>
                    </w:rPr>
                  </w:pPr>
                  <w:r w:rsidRPr="004E64D0">
                    <w:rPr>
                      <w:bCs/>
                      <w:sz w:val="16"/>
                      <w:szCs w:val="16"/>
                    </w:rPr>
                    <w:t>1.1.</w:t>
                  </w:r>
                </w:p>
              </w:tc>
              <w:tc>
                <w:tcPr>
                  <w:tcW w:w="2236" w:type="dxa"/>
                  <w:tcBorders>
                    <w:top w:val="single" w:sz="4" w:space="0" w:color="000000"/>
                    <w:left w:val="single" w:sz="4" w:space="0" w:color="000000"/>
                    <w:bottom w:val="single" w:sz="4" w:space="0" w:color="000000"/>
                  </w:tcBorders>
                </w:tcPr>
                <w:p w:rsidR="00BB01F2" w:rsidRPr="004E64D0" w:rsidRDefault="00BB01F2" w:rsidP="00145ACB">
                  <w:pPr>
                    <w:snapToGrid w:val="0"/>
                    <w:rPr>
                      <w:bCs/>
                      <w:sz w:val="16"/>
                      <w:szCs w:val="16"/>
                    </w:rPr>
                  </w:pPr>
                  <w:r w:rsidRPr="004E64D0">
                    <w:rPr>
                      <w:bCs/>
                      <w:sz w:val="16"/>
                      <w:szCs w:val="16"/>
                    </w:rPr>
                    <w:t>Решение Собрания представителей города Городище  Городищенского района Пензенской области</w:t>
                  </w:r>
                </w:p>
              </w:tc>
              <w:tc>
                <w:tcPr>
                  <w:tcW w:w="3173" w:type="dxa"/>
                  <w:tcBorders>
                    <w:top w:val="single" w:sz="4" w:space="0" w:color="000000"/>
                    <w:left w:val="single" w:sz="4" w:space="0" w:color="000000"/>
                    <w:bottom w:val="single" w:sz="4" w:space="0" w:color="000000"/>
                  </w:tcBorders>
                </w:tcPr>
                <w:p w:rsidR="00BB01F2" w:rsidRPr="004E64D0" w:rsidRDefault="00BB01F2" w:rsidP="00145ACB">
                  <w:pPr>
                    <w:snapToGrid w:val="0"/>
                    <w:jc w:val="both"/>
                    <w:rPr>
                      <w:bCs/>
                      <w:sz w:val="16"/>
                      <w:szCs w:val="16"/>
                    </w:rPr>
                  </w:pPr>
                  <w:r w:rsidRPr="004E64D0">
                    <w:rPr>
                      <w:bCs/>
                      <w:sz w:val="16"/>
                      <w:szCs w:val="16"/>
                    </w:rPr>
                    <w:t>О бюджете  города Городище Городищенского района Пензенской области на очередной финансовый год и плановый период</w:t>
                  </w:r>
                </w:p>
              </w:tc>
              <w:tc>
                <w:tcPr>
                  <w:tcW w:w="5278" w:type="dxa"/>
                  <w:tcBorders>
                    <w:top w:val="single" w:sz="4" w:space="0" w:color="000000"/>
                    <w:left w:val="single" w:sz="4" w:space="0" w:color="000000"/>
                    <w:bottom w:val="single" w:sz="4" w:space="0" w:color="000000"/>
                  </w:tcBorders>
                </w:tcPr>
                <w:p w:rsidR="00BB01F2" w:rsidRPr="004E64D0" w:rsidRDefault="00BB01F2" w:rsidP="00145ACB">
                  <w:pPr>
                    <w:snapToGrid w:val="0"/>
                    <w:rPr>
                      <w:bCs/>
                      <w:sz w:val="16"/>
                      <w:szCs w:val="16"/>
                    </w:rPr>
                  </w:pPr>
                  <w:r w:rsidRPr="004E64D0">
                    <w:rPr>
                      <w:bCs/>
                      <w:sz w:val="16"/>
                      <w:szCs w:val="16"/>
                    </w:rPr>
                    <w:t>Администрация  города Городище  Городищенского района Пензенской области</w:t>
                  </w:r>
                </w:p>
              </w:tc>
              <w:tc>
                <w:tcPr>
                  <w:tcW w:w="3782" w:type="dxa"/>
                  <w:tcBorders>
                    <w:top w:val="single" w:sz="4" w:space="0" w:color="000000"/>
                    <w:left w:val="single" w:sz="4" w:space="0" w:color="000000"/>
                    <w:bottom w:val="single" w:sz="4" w:space="0" w:color="000000"/>
                    <w:right w:val="single" w:sz="4" w:space="0" w:color="000000"/>
                  </w:tcBorders>
                </w:tcPr>
                <w:p w:rsidR="00BB01F2" w:rsidRPr="004E64D0" w:rsidRDefault="00BB01F2" w:rsidP="00145ACB">
                  <w:pPr>
                    <w:snapToGrid w:val="0"/>
                    <w:ind w:hanging="404"/>
                    <w:jc w:val="center"/>
                    <w:rPr>
                      <w:bCs/>
                      <w:sz w:val="16"/>
                      <w:szCs w:val="16"/>
                    </w:rPr>
                  </w:pPr>
                  <w:r w:rsidRPr="004E64D0">
                    <w:rPr>
                      <w:bCs/>
                      <w:sz w:val="16"/>
                      <w:szCs w:val="16"/>
                    </w:rPr>
                    <w:t>2014 – 2020 годы</w:t>
                  </w:r>
                </w:p>
              </w:tc>
            </w:tr>
            <w:tr w:rsidR="00BB01F2" w:rsidRPr="004E64D0" w:rsidTr="008B37C1">
              <w:trPr>
                <w:trHeight w:val="23"/>
              </w:trPr>
              <w:tc>
                <w:tcPr>
                  <w:tcW w:w="619" w:type="dxa"/>
                  <w:tcBorders>
                    <w:top w:val="single" w:sz="4" w:space="0" w:color="000000"/>
                    <w:left w:val="single" w:sz="4" w:space="0" w:color="000000"/>
                    <w:bottom w:val="single" w:sz="4" w:space="0" w:color="000000"/>
                  </w:tcBorders>
                  <w:vAlign w:val="center"/>
                </w:tcPr>
                <w:p w:rsidR="00BB01F2" w:rsidRPr="004E64D0" w:rsidRDefault="00BB01F2" w:rsidP="00145ACB">
                  <w:pPr>
                    <w:snapToGrid w:val="0"/>
                    <w:ind w:left="-45" w:right="-44"/>
                    <w:rPr>
                      <w:bCs/>
                      <w:sz w:val="16"/>
                      <w:szCs w:val="16"/>
                    </w:rPr>
                  </w:pPr>
                  <w:r w:rsidRPr="004E64D0">
                    <w:rPr>
                      <w:bCs/>
                      <w:sz w:val="16"/>
                      <w:szCs w:val="16"/>
                    </w:rPr>
                    <w:t>1.2.</w:t>
                  </w:r>
                </w:p>
              </w:tc>
              <w:tc>
                <w:tcPr>
                  <w:tcW w:w="2236" w:type="dxa"/>
                  <w:tcBorders>
                    <w:top w:val="single" w:sz="4" w:space="0" w:color="000000"/>
                    <w:left w:val="single" w:sz="4" w:space="0" w:color="000000"/>
                    <w:bottom w:val="single" w:sz="4" w:space="0" w:color="000000"/>
                  </w:tcBorders>
                </w:tcPr>
                <w:p w:rsidR="00BB01F2" w:rsidRPr="004E64D0" w:rsidRDefault="00BB01F2" w:rsidP="00145ACB">
                  <w:pPr>
                    <w:snapToGrid w:val="0"/>
                    <w:rPr>
                      <w:bCs/>
                      <w:sz w:val="16"/>
                      <w:szCs w:val="16"/>
                    </w:rPr>
                  </w:pPr>
                  <w:r w:rsidRPr="004E64D0">
                    <w:rPr>
                      <w:bCs/>
                      <w:sz w:val="16"/>
                      <w:szCs w:val="16"/>
                    </w:rPr>
                    <w:t>Решение Собрания представителей города Городище  Городищенского района Пензенской области</w:t>
                  </w:r>
                </w:p>
              </w:tc>
              <w:tc>
                <w:tcPr>
                  <w:tcW w:w="3173" w:type="dxa"/>
                  <w:tcBorders>
                    <w:top w:val="single" w:sz="4" w:space="0" w:color="000000"/>
                    <w:left w:val="single" w:sz="4" w:space="0" w:color="000000"/>
                    <w:bottom w:val="single" w:sz="4" w:space="0" w:color="000000"/>
                  </w:tcBorders>
                </w:tcPr>
                <w:p w:rsidR="00BB01F2" w:rsidRPr="004E64D0" w:rsidRDefault="00BB01F2" w:rsidP="007E7EB7">
                  <w:pPr>
                    <w:snapToGrid w:val="0"/>
                    <w:jc w:val="both"/>
                    <w:rPr>
                      <w:bCs/>
                      <w:sz w:val="16"/>
                      <w:szCs w:val="16"/>
                    </w:rPr>
                  </w:pPr>
                  <w:r w:rsidRPr="004E64D0">
                    <w:rPr>
                      <w:bCs/>
                      <w:sz w:val="16"/>
                      <w:szCs w:val="16"/>
                    </w:rPr>
                    <w:t xml:space="preserve">О внесении изменений в решение </w:t>
                  </w:r>
                  <w:r w:rsidR="007E7EB7" w:rsidRPr="004E64D0">
                    <w:rPr>
                      <w:bCs/>
                      <w:sz w:val="16"/>
                      <w:szCs w:val="16"/>
                    </w:rPr>
                    <w:t>Собрания представителей</w:t>
                  </w:r>
                  <w:r w:rsidRPr="004E64D0">
                    <w:rPr>
                      <w:bCs/>
                      <w:sz w:val="16"/>
                      <w:szCs w:val="16"/>
                    </w:rPr>
                    <w:t xml:space="preserve">  города Городище  Городищенского района Пензенской области «О бюджете  города Городище Городищенского района Пензенской области на очередной финансовый год и плановый период» </w:t>
                  </w:r>
                </w:p>
              </w:tc>
              <w:tc>
                <w:tcPr>
                  <w:tcW w:w="5278" w:type="dxa"/>
                  <w:tcBorders>
                    <w:top w:val="single" w:sz="4" w:space="0" w:color="000000"/>
                    <w:left w:val="single" w:sz="4" w:space="0" w:color="000000"/>
                    <w:bottom w:val="single" w:sz="4" w:space="0" w:color="000000"/>
                  </w:tcBorders>
                </w:tcPr>
                <w:p w:rsidR="00BB01F2" w:rsidRPr="004E64D0" w:rsidRDefault="00BB01F2" w:rsidP="00145ACB">
                  <w:pPr>
                    <w:snapToGrid w:val="0"/>
                    <w:rPr>
                      <w:bCs/>
                      <w:sz w:val="16"/>
                      <w:szCs w:val="16"/>
                    </w:rPr>
                  </w:pPr>
                  <w:r w:rsidRPr="004E64D0">
                    <w:rPr>
                      <w:bCs/>
                      <w:sz w:val="16"/>
                      <w:szCs w:val="16"/>
                    </w:rPr>
                    <w:t>Администрация  города Городище  Городищенского района Пензенской области</w:t>
                  </w:r>
                </w:p>
              </w:tc>
              <w:tc>
                <w:tcPr>
                  <w:tcW w:w="3782" w:type="dxa"/>
                  <w:tcBorders>
                    <w:top w:val="single" w:sz="4" w:space="0" w:color="000000"/>
                    <w:left w:val="single" w:sz="4" w:space="0" w:color="000000"/>
                    <w:bottom w:val="single" w:sz="4" w:space="0" w:color="000000"/>
                    <w:right w:val="single" w:sz="4" w:space="0" w:color="000000"/>
                  </w:tcBorders>
                </w:tcPr>
                <w:p w:rsidR="00BB01F2" w:rsidRPr="004E64D0" w:rsidRDefault="00BB01F2" w:rsidP="00145ACB">
                  <w:pPr>
                    <w:snapToGrid w:val="0"/>
                    <w:jc w:val="center"/>
                    <w:rPr>
                      <w:bCs/>
                      <w:sz w:val="16"/>
                      <w:szCs w:val="16"/>
                    </w:rPr>
                  </w:pPr>
                  <w:r w:rsidRPr="004E64D0">
                    <w:rPr>
                      <w:bCs/>
                      <w:sz w:val="16"/>
                      <w:szCs w:val="16"/>
                    </w:rPr>
                    <w:t>2014 – 2020 годы</w:t>
                  </w:r>
                </w:p>
              </w:tc>
            </w:tr>
          </w:tbl>
          <w:p w:rsidR="00BB01F2" w:rsidRPr="004E64D0" w:rsidRDefault="00BB01F2" w:rsidP="00145ACB">
            <w:pPr>
              <w:rPr>
                <w:sz w:val="16"/>
                <w:szCs w:val="16"/>
              </w:rPr>
            </w:pPr>
          </w:p>
        </w:tc>
      </w:tr>
    </w:tbl>
    <w:p w:rsidR="00BB01F2" w:rsidRPr="004E64D0" w:rsidRDefault="00BB01F2"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p w:rsidR="007E7EB7" w:rsidRPr="004E64D0" w:rsidRDefault="007E7EB7" w:rsidP="00BB01F2">
      <w:pPr>
        <w:autoSpaceDE w:val="0"/>
        <w:autoSpaceDN w:val="0"/>
        <w:adjustRightInd w:val="0"/>
        <w:jc w:val="center"/>
        <w:rPr>
          <w:sz w:val="16"/>
          <w:szCs w:val="16"/>
        </w:rPr>
      </w:pPr>
    </w:p>
    <w:tbl>
      <w:tblPr>
        <w:tblW w:w="6379" w:type="dxa"/>
        <w:tblInd w:w="8613" w:type="dxa"/>
        <w:tblLook w:val="01E0" w:firstRow="1" w:lastRow="1" w:firstColumn="1" w:lastColumn="1" w:noHBand="0" w:noVBand="0"/>
      </w:tblPr>
      <w:tblGrid>
        <w:gridCol w:w="6379"/>
      </w:tblGrid>
      <w:tr w:rsidR="006F38D8" w:rsidRPr="004E64D0" w:rsidTr="00145ACB">
        <w:tc>
          <w:tcPr>
            <w:tcW w:w="6379" w:type="dxa"/>
          </w:tcPr>
          <w:p w:rsidR="00BD3305" w:rsidRPr="004E64D0" w:rsidRDefault="00BD3305" w:rsidP="006F38D8">
            <w:pPr>
              <w:jc w:val="right"/>
              <w:rPr>
                <w:sz w:val="16"/>
                <w:szCs w:val="16"/>
              </w:rPr>
            </w:pPr>
          </w:p>
          <w:p w:rsidR="00BD3305" w:rsidRPr="004E64D0" w:rsidRDefault="00BD3305" w:rsidP="006F38D8">
            <w:pPr>
              <w:jc w:val="right"/>
              <w:rPr>
                <w:sz w:val="16"/>
                <w:szCs w:val="16"/>
              </w:rPr>
            </w:pPr>
          </w:p>
          <w:p w:rsidR="006F38D8" w:rsidRPr="004E64D0" w:rsidRDefault="006F38D8" w:rsidP="006F38D8">
            <w:pPr>
              <w:jc w:val="right"/>
              <w:rPr>
                <w:sz w:val="16"/>
                <w:szCs w:val="16"/>
              </w:rPr>
            </w:pPr>
            <w:r w:rsidRPr="004E64D0">
              <w:rPr>
                <w:sz w:val="16"/>
                <w:szCs w:val="16"/>
              </w:rPr>
              <w:t xml:space="preserve">Приложение № 3 </w:t>
            </w:r>
          </w:p>
        </w:tc>
      </w:tr>
      <w:tr w:rsidR="006F38D8" w:rsidRPr="004E64D0" w:rsidTr="00145ACB">
        <w:tc>
          <w:tcPr>
            <w:tcW w:w="6379" w:type="dxa"/>
          </w:tcPr>
          <w:p w:rsidR="006F38D8" w:rsidRPr="004E64D0" w:rsidRDefault="006F38D8" w:rsidP="00145ACB">
            <w:pPr>
              <w:jc w:val="right"/>
              <w:rPr>
                <w:sz w:val="16"/>
                <w:szCs w:val="16"/>
              </w:rPr>
            </w:pPr>
            <w:r w:rsidRPr="004E64D0">
              <w:rPr>
                <w:sz w:val="16"/>
                <w:szCs w:val="16"/>
              </w:rPr>
              <w:t xml:space="preserve">к муниципальной программе  </w:t>
            </w:r>
          </w:p>
          <w:p w:rsidR="006F38D8" w:rsidRPr="004E64D0" w:rsidRDefault="006F38D8" w:rsidP="00145ACB">
            <w:pPr>
              <w:jc w:val="right"/>
              <w:rPr>
                <w:sz w:val="16"/>
                <w:szCs w:val="16"/>
              </w:rPr>
            </w:pPr>
            <w:r w:rsidRPr="004E64D0">
              <w:rPr>
                <w:sz w:val="16"/>
                <w:szCs w:val="16"/>
              </w:rPr>
              <w:t>«Энергосбережение и повышение энергетической эффективности   города  Городище Городищенского  района Пензенской области на 2014 -2020 годы»</w:t>
            </w:r>
          </w:p>
        </w:tc>
      </w:tr>
    </w:tbl>
    <w:p w:rsidR="00BB01F2" w:rsidRPr="004E64D0" w:rsidRDefault="00BB01F2" w:rsidP="00BB01F2">
      <w:pPr>
        <w:autoSpaceDE w:val="0"/>
        <w:autoSpaceDN w:val="0"/>
        <w:adjustRightInd w:val="0"/>
        <w:jc w:val="center"/>
        <w:rPr>
          <w:sz w:val="16"/>
          <w:szCs w:val="16"/>
        </w:rPr>
      </w:pPr>
    </w:p>
    <w:p w:rsidR="00891CA0" w:rsidRPr="004E64D0" w:rsidRDefault="00891CA0" w:rsidP="00891CA0">
      <w:pPr>
        <w:autoSpaceDE w:val="0"/>
        <w:autoSpaceDN w:val="0"/>
        <w:adjustRightInd w:val="0"/>
        <w:jc w:val="center"/>
        <w:rPr>
          <w:rFonts w:cs="Calibri"/>
          <w:b/>
          <w:sz w:val="16"/>
          <w:szCs w:val="16"/>
        </w:rPr>
      </w:pPr>
      <w:r w:rsidRPr="004E64D0">
        <w:rPr>
          <w:rFonts w:cs="Calibri"/>
          <w:b/>
          <w:sz w:val="16"/>
          <w:szCs w:val="16"/>
        </w:rPr>
        <w:t>РЕСУРСНОЕ ОБЕСПЕЧЕНИЕ</w:t>
      </w:r>
    </w:p>
    <w:p w:rsidR="00891CA0" w:rsidRPr="004E64D0" w:rsidRDefault="00891CA0" w:rsidP="00891CA0">
      <w:pPr>
        <w:autoSpaceDE w:val="0"/>
        <w:autoSpaceDN w:val="0"/>
        <w:adjustRightInd w:val="0"/>
        <w:jc w:val="center"/>
        <w:rPr>
          <w:rFonts w:cs="Calibri"/>
          <w:b/>
          <w:sz w:val="16"/>
          <w:szCs w:val="16"/>
        </w:rPr>
      </w:pPr>
      <w:r w:rsidRPr="004E64D0">
        <w:rPr>
          <w:rFonts w:cs="Calibri"/>
          <w:b/>
          <w:sz w:val="16"/>
          <w:szCs w:val="16"/>
        </w:rPr>
        <w:t>реализации муниципальной программы  города Городище</w:t>
      </w:r>
    </w:p>
    <w:p w:rsidR="00891CA0" w:rsidRPr="004E64D0" w:rsidRDefault="00891CA0" w:rsidP="00891CA0">
      <w:pPr>
        <w:autoSpaceDE w:val="0"/>
        <w:autoSpaceDN w:val="0"/>
        <w:adjustRightInd w:val="0"/>
        <w:jc w:val="center"/>
        <w:rPr>
          <w:rFonts w:cs="Calibri"/>
          <w:b/>
          <w:sz w:val="16"/>
          <w:szCs w:val="16"/>
        </w:rPr>
      </w:pPr>
      <w:r w:rsidRPr="004E64D0">
        <w:rPr>
          <w:rFonts w:cs="Calibri"/>
          <w:b/>
          <w:sz w:val="16"/>
          <w:szCs w:val="16"/>
        </w:rPr>
        <w:t>Городищенского района Пензенской области</w:t>
      </w:r>
    </w:p>
    <w:p w:rsidR="00BD3305" w:rsidRPr="004E64D0" w:rsidRDefault="00A72067" w:rsidP="00891CA0">
      <w:pPr>
        <w:jc w:val="center"/>
        <w:rPr>
          <w:b/>
          <w:sz w:val="16"/>
          <w:szCs w:val="16"/>
        </w:rPr>
      </w:pPr>
      <w:r w:rsidRPr="004E64D0">
        <w:rPr>
          <w:b/>
          <w:sz w:val="16"/>
          <w:szCs w:val="16"/>
        </w:rPr>
        <w:t xml:space="preserve"> </w:t>
      </w:r>
      <w:r w:rsidR="00BB01F2" w:rsidRPr="004E64D0">
        <w:rPr>
          <w:b/>
          <w:sz w:val="16"/>
          <w:szCs w:val="16"/>
        </w:rPr>
        <w:t xml:space="preserve">«Энергосбережение и повышение энергетической эффективности   города  Городище Городищенского  района </w:t>
      </w:r>
    </w:p>
    <w:p w:rsidR="00A72067" w:rsidRPr="004E64D0" w:rsidRDefault="00BB01F2" w:rsidP="00891CA0">
      <w:pPr>
        <w:jc w:val="center"/>
        <w:rPr>
          <w:rFonts w:cs="Calibri"/>
          <w:b/>
          <w:sz w:val="16"/>
          <w:szCs w:val="16"/>
        </w:rPr>
      </w:pPr>
      <w:r w:rsidRPr="004E64D0">
        <w:rPr>
          <w:b/>
          <w:sz w:val="16"/>
          <w:szCs w:val="16"/>
        </w:rPr>
        <w:t>Пензенской области на 2014 -2020 годы»</w:t>
      </w:r>
      <w:r w:rsidR="00A72067" w:rsidRPr="004E64D0">
        <w:rPr>
          <w:rFonts w:cs="Calibri"/>
          <w:b/>
          <w:sz w:val="16"/>
          <w:szCs w:val="16"/>
        </w:rPr>
        <w:t xml:space="preserve"> </w:t>
      </w:r>
    </w:p>
    <w:p w:rsidR="00BB01F2" w:rsidRPr="004E64D0" w:rsidRDefault="00D84182" w:rsidP="00891CA0">
      <w:pPr>
        <w:jc w:val="center"/>
        <w:rPr>
          <w:b/>
          <w:sz w:val="16"/>
          <w:szCs w:val="16"/>
        </w:rPr>
      </w:pPr>
      <w:r w:rsidRPr="004E64D0">
        <w:rPr>
          <w:rFonts w:cs="Calibri"/>
          <w:b/>
          <w:sz w:val="16"/>
          <w:szCs w:val="16"/>
        </w:rPr>
        <w:t xml:space="preserve">на 2014-2015 годы </w:t>
      </w:r>
      <w:r w:rsidR="00A72067" w:rsidRPr="004E64D0">
        <w:rPr>
          <w:rFonts w:cs="Calibri"/>
          <w:b/>
          <w:sz w:val="16"/>
          <w:szCs w:val="16"/>
        </w:rPr>
        <w:t xml:space="preserve">за счет всех источников финансирования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677"/>
        <w:gridCol w:w="2119"/>
        <w:gridCol w:w="3595"/>
        <w:gridCol w:w="6164"/>
        <w:gridCol w:w="1405"/>
        <w:gridCol w:w="1442"/>
      </w:tblGrid>
      <w:tr w:rsidR="00891CA0" w:rsidRPr="004E64D0" w:rsidTr="00213547">
        <w:trPr>
          <w:jc w:val="center"/>
        </w:trPr>
        <w:tc>
          <w:tcPr>
            <w:tcW w:w="2075" w:type="pct"/>
            <w:gridSpan w:val="3"/>
            <w:vAlign w:val="center"/>
          </w:tcPr>
          <w:p w:rsidR="00891CA0" w:rsidRPr="004E64D0" w:rsidRDefault="00891CA0" w:rsidP="00EF0078">
            <w:pPr>
              <w:pStyle w:val="ConsPlusNormal"/>
              <w:ind w:firstLine="0"/>
              <w:rPr>
                <w:rFonts w:ascii="Times New Roman" w:hAnsi="Times New Roman"/>
                <w:sz w:val="16"/>
                <w:szCs w:val="16"/>
              </w:rPr>
            </w:pPr>
            <w:r w:rsidRPr="004E64D0">
              <w:rPr>
                <w:rFonts w:ascii="Times New Roman" w:hAnsi="Times New Roman"/>
                <w:sz w:val="16"/>
                <w:szCs w:val="16"/>
              </w:rPr>
              <w:t>Ответственный исполнитель муниципальной программы</w:t>
            </w:r>
          </w:p>
        </w:tc>
        <w:tc>
          <w:tcPr>
            <w:tcW w:w="2925" w:type="pct"/>
            <w:gridSpan w:val="3"/>
          </w:tcPr>
          <w:p w:rsidR="00891CA0" w:rsidRPr="004E64D0" w:rsidRDefault="00891CA0" w:rsidP="00EF0078">
            <w:pPr>
              <w:pStyle w:val="ConsPlusNormal"/>
              <w:ind w:firstLine="0"/>
              <w:rPr>
                <w:rFonts w:ascii="Times New Roman" w:hAnsi="Times New Roman"/>
                <w:sz w:val="16"/>
                <w:szCs w:val="16"/>
              </w:rPr>
            </w:pPr>
            <w:r w:rsidRPr="004E64D0">
              <w:rPr>
                <w:rFonts w:ascii="Times New Roman" w:hAnsi="Times New Roman"/>
                <w:sz w:val="16"/>
                <w:szCs w:val="16"/>
              </w:rPr>
              <w:t>Администрация  города Городище Городищенского района  Пензенской области)</w:t>
            </w:r>
          </w:p>
        </w:tc>
      </w:tr>
      <w:tr w:rsidR="00891CA0" w:rsidRPr="004E64D0" w:rsidTr="00213547">
        <w:trPr>
          <w:jc w:val="center"/>
        </w:trPr>
        <w:tc>
          <w:tcPr>
            <w:tcW w:w="220" w:type="pct"/>
            <w:vMerge w:val="restart"/>
          </w:tcPr>
          <w:p w:rsidR="00891CA0" w:rsidRPr="004E64D0" w:rsidRDefault="00891CA0" w:rsidP="00EF0078">
            <w:pPr>
              <w:pStyle w:val="ConsPlusNormal"/>
              <w:ind w:firstLine="0"/>
              <w:rPr>
                <w:rFonts w:ascii="Times New Roman" w:hAnsi="Times New Roman"/>
                <w:sz w:val="16"/>
                <w:szCs w:val="16"/>
              </w:rPr>
            </w:pPr>
            <w:r w:rsidRPr="004E64D0">
              <w:rPr>
                <w:rFonts w:ascii="Times New Roman" w:hAnsi="Times New Roman"/>
                <w:sz w:val="16"/>
                <w:szCs w:val="16"/>
              </w:rPr>
              <w:t>N п/п</w:t>
            </w:r>
          </w:p>
        </w:tc>
        <w:tc>
          <w:tcPr>
            <w:tcW w:w="688" w:type="pct"/>
            <w:vMerge w:val="restart"/>
          </w:tcPr>
          <w:p w:rsidR="00891CA0" w:rsidRPr="004E64D0" w:rsidRDefault="00891CA0" w:rsidP="00EF0078">
            <w:pPr>
              <w:pStyle w:val="ConsPlusNormal"/>
              <w:ind w:firstLine="0"/>
              <w:rPr>
                <w:rFonts w:ascii="Times New Roman" w:hAnsi="Times New Roman"/>
                <w:sz w:val="16"/>
                <w:szCs w:val="16"/>
              </w:rPr>
            </w:pPr>
            <w:r w:rsidRPr="004E64D0">
              <w:rPr>
                <w:rFonts w:ascii="Times New Roman" w:hAnsi="Times New Roman"/>
                <w:sz w:val="16"/>
                <w:szCs w:val="16"/>
              </w:rPr>
              <w:t>Статус</w:t>
            </w:r>
          </w:p>
        </w:tc>
        <w:tc>
          <w:tcPr>
            <w:tcW w:w="1167" w:type="pct"/>
            <w:vMerge w:val="restart"/>
          </w:tcPr>
          <w:p w:rsidR="00891CA0" w:rsidRPr="004E64D0" w:rsidRDefault="00891CA0" w:rsidP="00EF0078">
            <w:pPr>
              <w:pStyle w:val="ConsPlusNormal"/>
              <w:ind w:firstLine="0"/>
              <w:rPr>
                <w:rFonts w:ascii="Times New Roman" w:hAnsi="Times New Roman"/>
                <w:sz w:val="16"/>
                <w:szCs w:val="16"/>
              </w:rPr>
            </w:pPr>
            <w:r w:rsidRPr="004E64D0">
              <w:rPr>
                <w:rFonts w:ascii="Times New Roman" w:hAnsi="Times New Roman"/>
                <w:sz w:val="16"/>
                <w:szCs w:val="16"/>
              </w:rPr>
              <w:t>Наименование муниципальной программы, подпрограммы</w:t>
            </w:r>
          </w:p>
        </w:tc>
        <w:tc>
          <w:tcPr>
            <w:tcW w:w="2001" w:type="pct"/>
            <w:vMerge w:val="restart"/>
          </w:tcPr>
          <w:p w:rsidR="00891CA0" w:rsidRPr="004E64D0" w:rsidRDefault="00891CA0" w:rsidP="00EF0078">
            <w:pPr>
              <w:pStyle w:val="ConsPlusNormal"/>
              <w:ind w:firstLine="0"/>
              <w:rPr>
                <w:rFonts w:ascii="Times New Roman" w:hAnsi="Times New Roman"/>
                <w:sz w:val="16"/>
                <w:szCs w:val="16"/>
              </w:rPr>
            </w:pPr>
            <w:r w:rsidRPr="004E64D0">
              <w:rPr>
                <w:rFonts w:ascii="Times New Roman" w:hAnsi="Times New Roman"/>
                <w:sz w:val="16"/>
                <w:szCs w:val="16"/>
              </w:rPr>
              <w:t>Источники финансирования</w:t>
            </w:r>
          </w:p>
        </w:tc>
        <w:tc>
          <w:tcPr>
            <w:tcW w:w="924" w:type="pct"/>
            <w:gridSpan w:val="2"/>
          </w:tcPr>
          <w:p w:rsidR="00891CA0" w:rsidRPr="004E64D0" w:rsidRDefault="00891CA0" w:rsidP="00EF0078">
            <w:pPr>
              <w:pStyle w:val="ConsPlusNormal"/>
              <w:ind w:firstLine="0"/>
              <w:rPr>
                <w:rFonts w:ascii="Times New Roman" w:hAnsi="Times New Roman"/>
                <w:sz w:val="16"/>
                <w:szCs w:val="16"/>
              </w:rPr>
            </w:pPr>
            <w:r w:rsidRPr="004E64D0">
              <w:rPr>
                <w:rFonts w:ascii="Times New Roman" w:hAnsi="Times New Roman"/>
                <w:sz w:val="16"/>
                <w:szCs w:val="16"/>
              </w:rPr>
              <w:t>Оценка расходов, тыс. рублей</w:t>
            </w:r>
          </w:p>
        </w:tc>
      </w:tr>
      <w:tr w:rsidR="00891CA0" w:rsidRPr="004E64D0" w:rsidTr="00213547">
        <w:trPr>
          <w:jc w:val="center"/>
        </w:trPr>
        <w:tc>
          <w:tcPr>
            <w:tcW w:w="220" w:type="pct"/>
            <w:vMerge/>
          </w:tcPr>
          <w:p w:rsidR="00891CA0" w:rsidRPr="004E64D0" w:rsidRDefault="00891CA0" w:rsidP="00EF0078">
            <w:pPr>
              <w:rPr>
                <w:sz w:val="16"/>
                <w:szCs w:val="16"/>
              </w:rPr>
            </w:pPr>
          </w:p>
        </w:tc>
        <w:tc>
          <w:tcPr>
            <w:tcW w:w="688" w:type="pct"/>
            <w:vMerge/>
          </w:tcPr>
          <w:p w:rsidR="00891CA0" w:rsidRPr="004E64D0" w:rsidRDefault="00891CA0" w:rsidP="00EF0078">
            <w:pPr>
              <w:rPr>
                <w:sz w:val="16"/>
                <w:szCs w:val="16"/>
              </w:rPr>
            </w:pPr>
          </w:p>
        </w:tc>
        <w:tc>
          <w:tcPr>
            <w:tcW w:w="1167" w:type="pct"/>
            <w:vMerge/>
          </w:tcPr>
          <w:p w:rsidR="00891CA0" w:rsidRPr="004E64D0" w:rsidRDefault="00891CA0" w:rsidP="00EF0078">
            <w:pPr>
              <w:rPr>
                <w:sz w:val="16"/>
                <w:szCs w:val="16"/>
              </w:rPr>
            </w:pPr>
          </w:p>
        </w:tc>
        <w:tc>
          <w:tcPr>
            <w:tcW w:w="2001" w:type="pct"/>
            <w:vMerge/>
          </w:tcPr>
          <w:p w:rsidR="00891CA0" w:rsidRPr="004E64D0" w:rsidRDefault="00891CA0" w:rsidP="00EF0078">
            <w:pPr>
              <w:rPr>
                <w:sz w:val="16"/>
                <w:szCs w:val="16"/>
              </w:rPr>
            </w:pPr>
          </w:p>
        </w:tc>
        <w:tc>
          <w:tcPr>
            <w:tcW w:w="456" w:type="pct"/>
          </w:tcPr>
          <w:p w:rsidR="00891CA0" w:rsidRPr="004E64D0" w:rsidRDefault="00891CA0" w:rsidP="00EF0078">
            <w:pPr>
              <w:pStyle w:val="ConsPlusNormal"/>
              <w:ind w:firstLine="0"/>
              <w:rPr>
                <w:rFonts w:ascii="Times New Roman" w:hAnsi="Times New Roman"/>
                <w:sz w:val="16"/>
                <w:szCs w:val="16"/>
              </w:rPr>
            </w:pPr>
            <w:r w:rsidRPr="004E64D0">
              <w:rPr>
                <w:rFonts w:ascii="Times New Roman" w:hAnsi="Times New Roman"/>
                <w:sz w:val="16"/>
                <w:szCs w:val="16"/>
              </w:rPr>
              <w:t>2014 г.</w:t>
            </w:r>
          </w:p>
        </w:tc>
        <w:tc>
          <w:tcPr>
            <w:tcW w:w="468" w:type="pct"/>
          </w:tcPr>
          <w:p w:rsidR="00891CA0" w:rsidRPr="004E64D0" w:rsidRDefault="00891CA0" w:rsidP="00EF0078">
            <w:pPr>
              <w:pStyle w:val="ConsPlusNormal"/>
              <w:ind w:firstLine="0"/>
              <w:rPr>
                <w:rFonts w:ascii="Times New Roman" w:hAnsi="Times New Roman"/>
                <w:sz w:val="16"/>
                <w:szCs w:val="16"/>
              </w:rPr>
            </w:pPr>
            <w:r w:rsidRPr="004E64D0">
              <w:rPr>
                <w:rFonts w:ascii="Times New Roman" w:hAnsi="Times New Roman"/>
                <w:sz w:val="16"/>
                <w:szCs w:val="16"/>
              </w:rPr>
              <w:t>2015 г.</w:t>
            </w:r>
          </w:p>
        </w:tc>
      </w:tr>
      <w:tr w:rsidR="00891CA0" w:rsidRPr="004E64D0" w:rsidTr="00213547">
        <w:trPr>
          <w:jc w:val="center"/>
        </w:trPr>
        <w:tc>
          <w:tcPr>
            <w:tcW w:w="220" w:type="pct"/>
          </w:tcPr>
          <w:p w:rsidR="00891CA0" w:rsidRPr="004E64D0" w:rsidRDefault="00891CA0" w:rsidP="00EF0078">
            <w:pPr>
              <w:pStyle w:val="ConsPlusNormal"/>
              <w:ind w:firstLine="0"/>
              <w:rPr>
                <w:rFonts w:ascii="Times New Roman" w:hAnsi="Times New Roman"/>
                <w:sz w:val="16"/>
                <w:szCs w:val="16"/>
              </w:rPr>
            </w:pPr>
            <w:r w:rsidRPr="004E64D0">
              <w:rPr>
                <w:rFonts w:ascii="Times New Roman" w:hAnsi="Times New Roman"/>
                <w:sz w:val="16"/>
                <w:szCs w:val="16"/>
              </w:rPr>
              <w:t>1</w:t>
            </w:r>
          </w:p>
        </w:tc>
        <w:tc>
          <w:tcPr>
            <w:tcW w:w="688" w:type="pct"/>
          </w:tcPr>
          <w:p w:rsidR="00891CA0" w:rsidRPr="004E64D0" w:rsidRDefault="00891CA0" w:rsidP="00EF0078">
            <w:pPr>
              <w:pStyle w:val="ConsPlusNormal"/>
              <w:ind w:firstLine="0"/>
              <w:rPr>
                <w:rFonts w:ascii="Times New Roman" w:hAnsi="Times New Roman"/>
                <w:sz w:val="16"/>
                <w:szCs w:val="16"/>
              </w:rPr>
            </w:pPr>
            <w:r w:rsidRPr="004E64D0">
              <w:rPr>
                <w:rFonts w:ascii="Times New Roman" w:hAnsi="Times New Roman"/>
                <w:sz w:val="16"/>
                <w:szCs w:val="16"/>
              </w:rPr>
              <w:t>2</w:t>
            </w:r>
          </w:p>
        </w:tc>
        <w:tc>
          <w:tcPr>
            <w:tcW w:w="1167" w:type="pct"/>
          </w:tcPr>
          <w:p w:rsidR="00891CA0" w:rsidRPr="004E64D0" w:rsidRDefault="00891CA0" w:rsidP="00EF0078">
            <w:pPr>
              <w:pStyle w:val="ConsPlusNormal"/>
              <w:ind w:firstLine="0"/>
              <w:rPr>
                <w:rFonts w:ascii="Times New Roman" w:hAnsi="Times New Roman"/>
                <w:sz w:val="16"/>
                <w:szCs w:val="16"/>
              </w:rPr>
            </w:pPr>
            <w:r w:rsidRPr="004E64D0">
              <w:rPr>
                <w:rFonts w:ascii="Times New Roman" w:hAnsi="Times New Roman"/>
                <w:sz w:val="16"/>
                <w:szCs w:val="16"/>
              </w:rPr>
              <w:t>3</w:t>
            </w:r>
          </w:p>
        </w:tc>
        <w:tc>
          <w:tcPr>
            <w:tcW w:w="2001" w:type="pct"/>
          </w:tcPr>
          <w:p w:rsidR="00891CA0" w:rsidRPr="004E64D0" w:rsidRDefault="00891CA0" w:rsidP="00EF0078">
            <w:pPr>
              <w:pStyle w:val="ConsPlusNormal"/>
              <w:ind w:firstLine="0"/>
              <w:rPr>
                <w:rFonts w:ascii="Times New Roman" w:hAnsi="Times New Roman"/>
                <w:sz w:val="16"/>
                <w:szCs w:val="16"/>
              </w:rPr>
            </w:pPr>
            <w:r w:rsidRPr="004E64D0">
              <w:rPr>
                <w:rFonts w:ascii="Times New Roman" w:hAnsi="Times New Roman"/>
                <w:sz w:val="16"/>
                <w:szCs w:val="16"/>
              </w:rPr>
              <w:t>4</w:t>
            </w:r>
          </w:p>
        </w:tc>
        <w:tc>
          <w:tcPr>
            <w:tcW w:w="456" w:type="pct"/>
          </w:tcPr>
          <w:p w:rsidR="00891CA0" w:rsidRPr="004E64D0" w:rsidRDefault="00891CA0" w:rsidP="00EF0078">
            <w:pPr>
              <w:pStyle w:val="ConsPlusNormal"/>
              <w:ind w:firstLine="0"/>
              <w:rPr>
                <w:rFonts w:ascii="Times New Roman" w:hAnsi="Times New Roman"/>
                <w:sz w:val="16"/>
                <w:szCs w:val="16"/>
              </w:rPr>
            </w:pPr>
            <w:r w:rsidRPr="004E64D0">
              <w:rPr>
                <w:rFonts w:ascii="Times New Roman" w:hAnsi="Times New Roman"/>
                <w:sz w:val="16"/>
                <w:szCs w:val="16"/>
              </w:rPr>
              <w:t>5</w:t>
            </w:r>
          </w:p>
        </w:tc>
        <w:tc>
          <w:tcPr>
            <w:tcW w:w="468" w:type="pct"/>
          </w:tcPr>
          <w:p w:rsidR="00891CA0" w:rsidRPr="004E64D0" w:rsidRDefault="00891CA0" w:rsidP="00EF0078">
            <w:pPr>
              <w:pStyle w:val="ConsPlusNormal"/>
              <w:ind w:firstLine="0"/>
              <w:rPr>
                <w:rFonts w:ascii="Times New Roman" w:hAnsi="Times New Roman"/>
                <w:sz w:val="16"/>
                <w:szCs w:val="16"/>
              </w:rPr>
            </w:pPr>
            <w:r w:rsidRPr="004E64D0">
              <w:rPr>
                <w:rFonts w:ascii="Times New Roman" w:hAnsi="Times New Roman"/>
                <w:sz w:val="16"/>
                <w:szCs w:val="16"/>
              </w:rPr>
              <w:t>6</w:t>
            </w:r>
          </w:p>
        </w:tc>
      </w:tr>
      <w:tr w:rsidR="00213547" w:rsidRPr="004E64D0" w:rsidTr="00213547">
        <w:trPr>
          <w:jc w:val="center"/>
        </w:trPr>
        <w:tc>
          <w:tcPr>
            <w:tcW w:w="220" w:type="pct"/>
            <w:vMerge w:val="restart"/>
          </w:tcPr>
          <w:p w:rsidR="00213547" w:rsidRPr="004E64D0" w:rsidRDefault="00213547" w:rsidP="00EF0078">
            <w:pPr>
              <w:pStyle w:val="ConsPlusNormal"/>
              <w:ind w:firstLine="0"/>
              <w:rPr>
                <w:rFonts w:ascii="Times New Roman" w:hAnsi="Times New Roman"/>
                <w:sz w:val="16"/>
                <w:szCs w:val="16"/>
              </w:rPr>
            </w:pPr>
          </w:p>
        </w:tc>
        <w:tc>
          <w:tcPr>
            <w:tcW w:w="688" w:type="pct"/>
            <w:vMerge w:val="restart"/>
          </w:tcPr>
          <w:p w:rsidR="00213547" w:rsidRPr="004E64D0" w:rsidRDefault="00213547" w:rsidP="00EF0078">
            <w:pPr>
              <w:pStyle w:val="ConsPlusNormal"/>
              <w:ind w:firstLine="0"/>
              <w:rPr>
                <w:rFonts w:ascii="Times New Roman" w:hAnsi="Times New Roman"/>
                <w:sz w:val="16"/>
                <w:szCs w:val="16"/>
              </w:rPr>
            </w:pPr>
            <w:r w:rsidRPr="004E64D0">
              <w:rPr>
                <w:rFonts w:ascii="Times New Roman" w:hAnsi="Times New Roman"/>
                <w:sz w:val="16"/>
                <w:szCs w:val="16"/>
              </w:rPr>
              <w:t>Муниципальная программа</w:t>
            </w:r>
          </w:p>
        </w:tc>
        <w:tc>
          <w:tcPr>
            <w:tcW w:w="1167" w:type="pct"/>
            <w:vMerge w:val="restart"/>
          </w:tcPr>
          <w:p w:rsidR="00213547" w:rsidRPr="004E64D0" w:rsidRDefault="00213547" w:rsidP="00EF0078">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Энергосбережение и повышение энергетической эффективности   города  Городище Городищенского  района Пензенской области на 2014 -2020 годы</w:t>
            </w:r>
          </w:p>
        </w:tc>
        <w:tc>
          <w:tcPr>
            <w:tcW w:w="2001" w:type="pct"/>
          </w:tcPr>
          <w:p w:rsidR="00213547" w:rsidRPr="004E64D0" w:rsidRDefault="007A48E5" w:rsidP="00EF0078">
            <w:pPr>
              <w:autoSpaceDE w:val="0"/>
              <w:autoSpaceDN w:val="0"/>
              <w:adjustRightInd w:val="0"/>
              <w:rPr>
                <w:sz w:val="16"/>
                <w:szCs w:val="16"/>
              </w:rPr>
            </w:pPr>
            <w:r w:rsidRPr="004E64D0">
              <w:rPr>
                <w:sz w:val="16"/>
                <w:szCs w:val="16"/>
              </w:rPr>
              <w:t>В</w:t>
            </w:r>
            <w:r w:rsidR="00213547" w:rsidRPr="004E64D0">
              <w:rPr>
                <w:sz w:val="16"/>
                <w:szCs w:val="16"/>
              </w:rPr>
              <w:t>сего</w:t>
            </w:r>
          </w:p>
        </w:tc>
        <w:tc>
          <w:tcPr>
            <w:tcW w:w="456" w:type="pct"/>
          </w:tcPr>
          <w:p w:rsidR="00213547" w:rsidRPr="004E64D0" w:rsidRDefault="00213547" w:rsidP="00EF0078">
            <w:pPr>
              <w:pStyle w:val="ConsPlusNormal"/>
              <w:ind w:firstLine="0"/>
              <w:rPr>
                <w:rFonts w:ascii="Times New Roman" w:hAnsi="Times New Roman"/>
                <w:sz w:val="16"/>
                <w:szCs w:val="16"/>
              </w:rPr>
            </w:pPr>
            <w:r w:rsidRPr="004E64D0">
              <w:rPr>
                <w:rFonts w:ascii="Times New Roman" w:hAnsi="Times New Roman"/>
                <w:sz w:val="16"/>
                <w:szCs w:val="16"/>
              </w:rPr>
              <w:t>125</w:t>
            </w:r>
          </w:p>
        </w:tc>
        <w:tc>
          <w:tcPr>
            <w:tcW w:w="468" w:type="pct"/>
          </w:tcPr>
          <w:p w:rsidR="00213547" w:rsidRPr="004E64D0" w:rsidRDefault="00213547" w:rsidP="00EF0078">
            <w:pPr>
              <w:pStyle w:val="ConsPlusNormal"/>
              <w:ind w:firstLine="0"/>
              <w:rPr>
                <w:rFonts w:ascii="Times New Roman" w:hAnsi="Times New Roman"/>
                <w:sz w:val="16"/>
                <w:szCs w:val="16"/>
              </w:rPr>
            </w:pPr>
            <w:r w:rsidRPr="004E64D0">
              <w:rPr>
                <w:rFonts w:ascii="Times New Roman" w:hAnsi="Times New Roman"/>
                <w:sz w:val="16"/>
                <w:szCs w:val="16"/>
              </w:rPr>
              <w:t>115</w:t>
            </w:r>
          </w:p>
        </w:tc>
      </w:tr>
      <w:tr w:rsidR="00213547" w:rsidRPr="004E64D0" w:rsidTr="00213547">
        <w:trPr>
          <w:jc w:val="center"/>
        </w:trPr>
        <w:tc>
          <w:tcPr>
            <w:tcW w:w="220" w:type="pct"/>
            <w:vMerge/>
          </w:tcPr>
          <w:p w:rsidR="00213547" w:rsidRPr="004E64D0" w:rsidRDefault="00213547" w:rsidP="00EF0078">
            <w:pPr>
              <w:rPr>
                <w:sz w:val="16"/>
                <w:szCs w:val="16"/>
              </w:rPr>
            </w:pPr>
          </w:p>
        </w:tc>
        <w:tc>
          <w:tcPr>
            <w:tcW w:w="688" w:type="pct"/>
            <w:vMerge/>
          </w:tcPr>
          <w:p w:rsidR="00213547" w:rsidRPr="004E64D0" w:rsidRDefault="00213547" w:rsidP="00EF0078">
            <w:pPr>
              <w:rPr>
                <w:sz w:val="16"/>
                <w:szCs w:val="16"/>
              </w:rPr>
            </w:pPr>
          </w:p>
        </w:tc>
        <w:tc>
          <w:tcPr>
            <w:tcW w:w="1167" w:type="pct"/>
            <w:vMerge/>
          </w:tcPr>
          <w:p w:rsidR="00213547" w:rsidRPr="004E64D0" w:rsidRDefault="00213547" w:rsidP="00EF0078">
            <w:pPr>
              <w:rPr>
                <w:sz w:val="16"/>
                <w:szCs w:val="16"/>
              </w:rPr>
            </w:pPr>
          </w:p>
        </w:tc>
        <w:tc>
          <w:tcPr>
            <w:tcW w:w="2001" w:type="pct"/>
          </w:tcPr>
          <w:p w:rsidR="00213547" w:rsidRPr="004E64D0" w:rsidRDefault="00213547" w:rsidP="00EF0078">
            <w:pPr>
              <w:autoSpaceDE w:val="0"/>
              <w:autoSpaceDN w:val="0"/>
              <w:adjustRightInd w:val="0"/>
              <w:rPr>
                <w:sz w:val="16"/>
                <w:szCs w:val="16"/>
              </w:rPr>
            </w:pPr>
            <w:r w:rsidRPr="004E64D0">
              <w:rPr>
                <w:sz w:val="16"/>
                <w:szCs w:val="16"/>
              </w:rPr>
              <w:t>бюджет  города Городище  Городищенского района Пензенской области</w:t>
            </w:r>
          </w:p>
        </w:tc>
        <w:tc>
          <w:tcPr>
            <w:tcW w:w="456" w:type="pct"/>
          </w:tcPr>
          <w:p w:rsidR="00213547" w:rsidRPr="004E64D0" w:rsidRDefault="00213547" w:rsidP="00EF0078">
            <w:pPr>
              <w:pStyle w:val="ConsPlusNormal"/>
              <w:ind w:firstLine="0"/>
              <w:rPr>
                <w:rFonts w:ascii="Times New Roman" w:hAnsi="Times New Roman"/>
                <w:sz w:val="16"/>
                <w:szCs w:val="16"/>
              </w:rPr>
            </w:pPr>
            <w:r w:rsidRPr="004E64D0">
              <w:rPr>
                <w:rFonts w:ascii="Times New Roman" w:hAnsi="Times New Roman"/>
                <w:sz w:val="16"/>
                <w:szCs w:val="16"/>
              </w:rPr>
              <w:t>125</w:t>
            </w:r>
          </w:p>
        </w:tc>
        <w:tc>
          <w:tcPr>
            <w:tcW w:w="468" w:type="pct"/>
          </w:tcPr>
          <w:p w:rsidR="00213547" w:rsidRPr="004E64D0" w:rsidRDefault="00213547" w:rsidP="00EF0078">
            <w:pPr>
              <w:pStyle w:val="ConsPlusNormal"/>
              <w:ind w:firstLine="0"/>
              <w:rPr>
                <w:rFonts w:ascii="Times New Roman" w:hAnsi="Times New Roman"/>
                <w:sz w:val="16"/>
                <w:szCs w:val="16"/>
              </w:rPr>
            </w:pPr>
            <w:r w:rsidRPr="004E64D0">
              <w:rPr>
                <w:rFonts w:ascii="Times New Roman" w:hAnsi="Times New Roman"/>
                <w:sz w:val="16"/>
                <w:szCs w:val="16"/>
              </w:rPr>
              <w:t>115</w:t>
            </w:r>
          </w:p>
        </w:tc>
      </w:tr>
      <w:tr w:rsidR="00213547" w:rsidRPr="004E64D0" w:rsidTr="00213547">
        <w:trPr>
          <w:jc w:val="center"/>
        </w:trPr>
        <w:tc>
          <w:tcPr>
            <w:tcW w:w="220" w:type="pct"/>
            <w:vMerge/>
          </w:tcPr>
          <w:p w:rsidR="00213547" w:rsidRPr="004E64D0" w:rsidRDefault="00213547" w:rsidP="00EF0078">
            <w:pPr>
              <w:rPr>
                <w:sz w:val="16"/>
                <w:szCs w:val="16"/>
              </w:rPr>
            </w:pPr>
          </w:p>
        </w:tc>
        <w:tc>
          <w:tcPr>
            <w:tcW w:w="688" w:type="pct"/>
            <w:vMerge/>
          </w:tcPr>
          <w:p w:rsidR="00213547" w:rsidRPr="004E64D0" w:rsidRDefault="00213547" w:rsidP="00EF0078">
            <w:pPr>
              <w:rPr>
                <w:sz w:val="16"/>
                <w:szCs w:val="16"/>
              </w:rPr>
            </w:pPr>
          </w:p>
        </w:tc>
        <w:tc>
          <w:tcPr>
            <w:tcW w:w="1167" w:type="pct"/>
            <w:vMerge/>
          </w:tcPr>
          <w:p w:rsidR="00213547" w:rsidRPr="004E64D0" w:rsidRDefault="00213547" w:rsidP="00EF0078">
            <w:pPr>
              <w:rPr>
                <w:sz w:val="16"/>
                <w:szCs w:val="16"/>
              </w:rPr>
            </w:pPr>
          </w:p>
        </w:tc>
        <w:tc>
          <w:tcPr>
            <w:tcW w:w="2001" w:type="pct"/>
          </w:tcPr>
          <w:p w:rsidR="00213547" w:rsidRPr="004E64D0" w:rsidRDefault="00213547" w:rsidP="00EF0078">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456" w:type="pct"/>
          </w:tcPr>
          <w:p w:rsidR="00213547" w:rsidRPr="004E64D0" w:rsidRDefault="00213547" w:rsidP="00EF0078">
            <w:pPr>
              <w:pStyle w:val="ConsPlusNormal"/>
              <w:ind w:firstLine="0"/>
              <w:rPr>
                <w:rFonts w:ascii="Times New Roman" w:hAnsi="Times New Roman"/>
                <w:sz w:val="16"/>
                <w:szCs w:val="16"/>
              </w:rPr>
            </w:pPr>
          </w:p>
        </w:tc>
        <w:tc>
          <w:tcPr>
            <w:tcW w:w="468" w:type="pct"/>
          </w:tcPr>
          <w:p w:rsidR="00213547" w:rsidRPr="004E64D0" w:rsidRDefault="00213547" w:rsidP="00EF0078">
            <w:pPr>
              <w:pStyle w:val="ConsPlusNormal"/>
              <w:ind w:firstLine="0"/>
              <w:rPr>
                <w:rFonts w:ascii="Times New Roman" w:hAnsi="Times New Roman"/>
                <w:sz w:val="16"/>
                <w:szCs w:val="16"/>
              </w:rPr>
            </w:pPr>
          </w:p>
        </w:tc>
      </w:tr>
      <w:tr w:rsidR="00213547" w:rsidRPr="004E64D0" w:rsidTr="00BD3305">
        <w:trPr>
          <w:trHeight w:val="359"/>
          <w:jc w:val="center"/>
        </w:trPr>
        <w:tc>
          <w:tcPr>
            <w:tcW w:w="220" w:type="pct"/>
            <w:vMerge/>
          </w:tcPr>
          <w:p w:rsidR="00213547" w:rsidRPr="004E64D0" w:rsidRDefault="00213547" w:rsidP="00EF0078">
            <w:pPr>
              <w:rPr>
                <w:sz w:val="16"/>
                <w:szCs w:val="16"/>
              </w:rPr>
            </w:pPr>
          </w:p>
        </w:tc>
        <w:tc>
          <w:tcPr>
            <w:tcW w:w="688" w:type="pct"/>
            <w:vMerge/>
          </w:tcPr>
          <w:p w:rsidR="00213547" w:rsidRPr="004E64D0" w:rsidRDefault="00213547" w:rsidP="00EF0078">
            <w:pPr>
              <w:rPr>
                <w:sz w:val="16"/>
                <w:szCs w:val="16"/>
              </w:rPr>
            </w:pPr>
          </w:p>
        </w:tc>
        <w:tc>
          <w:tcPr>
            <w:tcW w:w="1167" w:type="pct"/>
            <w:vMerge/>
          </w:tcPr>
          <w:p w:rsidR="00213547" w:rsidRPr="004E64D0" w:rsidRDefault="00213547" w:rsidP="00EF0078">
            <w:pPr>
              <w:rPr>
                <w:sz w:val="16"/>
                <w:szCs w:val="16"/>
              </w:rPr>
            </w:pPr>
          </w:p>
        </w:tc>
        <w:tc>
          <w:tcPr>
            <w:tcW w:w="2001" w:type="pct"/>
          </w:tcPr>
          <w:p w:rsidR="00213547" w:rsidRPr="004E64D0" w:rsidRDefault="00213547" w:rsidP="00EF0078">
            <w:pPr>
              <w:autoSpaceDE w:val="0"/>
              <w:autoSpaceDN w:val="0"/>
              <w:adjustRightInd w:val="0"/>
              <w:rPr>
                <w:sz w:val="16"/>
                <w:szCs w:val="16"/>
              </w:rPr>
            </w:pPr>
            <w:r w:rsidRPr="004E64D0">
              <w:rPr>
                <w:sz w:val="16"/>
                <w:szCs w:val="16"/>
              </w:rPr>
              <w:t xml:space="preserve">в том числе </w:t>
            </w:r>
          </w:p>
          <w:p w:rsidR="00213547" w:rsidRPr="004E64D0" w:rsidRDefault="00213547" w:rsidP="00EF0078">
            <w:pPr>
              <w:autoSpaceDE w:val="0"/>
              <w:autoSpaceDN w:val="0"/>
              <w:adjustRightInd w:val="0"/>
              <w:rPr>
                <w:sz w:val="16"/>
                <w:szCs w:val="16"/>
              </w:rPr>
            </w:pPr>
            <w:r w:rsidRPr="004E64D0">
              <w:rPr>
                <w:sz w:val="16"/>
                <w:szCs w:val="16"/>
              </w:rPr>
              <w:t xml:space="preserve">за счет за счет средств федерального бюджета </w:t>
            </w:r>
          </w:p>
        </w:tc>
        <w:tc>
          <w:tcPr>
            <w:tcW w:w="456" w:type="pct"/>
          </w:tcPr>
          <w:p w:rsidR="00213547" w:rsidRPr="004E64D0" w:rsidRDefault="00213547" w:rsidP="00EF0078">
            <w:pPr>
              <w:pStyle w:val="ConsPlusNormal"/>
              <w:ind w:firstLine="0"/>
              <w:rPr>
                <w:rFonts w:ascii="Times New Roman" w:hAnsi="Times New Roman"/>
                <w:sz w:val="16"/>
                <w:szCs w:val="16"/>
              </w:rPr>
            </w:pPr>
          </w:p>
        </w:tc>
        <w:tc>
          <w:tcPr>
            <w:tcW w:w="468" w:type="pct"/>
          </w:tcPr>
          <w:p w:rsidR="00213547" w:rsidRPr="004E64D0" w:rsidRDefault="00213547" w:rsidP="00EF0078">
            <w:pPr>
              <w:pStyle w:val="ConsPlusNormal"/>
              <w:ind w:firstLine="0"/>
              <w:rPr>
                <w:rFonts w:ascii="Times New Roman" w:hAnsi="Times New Roman"/>
                <w:sz w:val="16"/>
                <w:szCs w:val="16"/>
              </w:rPr>
            </w:pPr>
          </w:p>
        </w:tc>
      </w:tr>
      <w:tr w:rsidR="00213547" w:rsidRPr="004E64D0" w:rsidTr="00BD3305">
        <w:trPr>
          <w:trHeight w:val="158"/>
          <w:jc w:val="center"/>
        </w:trPr>
        <w:tc>
          <w:tcPr>
            <w:tcW w:w="220" w:type="pct"/>
            <w:vMerge/>
          </w:tcPr>
          <w:p w:rsidR="00213547" w:rsidRPr="004E64D0" w:rsidRDefault="00213547" w:rsidP="00EF0078">
            <w:pPr>
              <w:rPr>
                <w:sz w:val="16"/>
                <w:szCs w:val="16"/>
              </w:rPr>
            </w:pPr>
          </w:p>
        </w:tc>
        <w:tc>
          <w:tcPr>
            <w:tcW w:w="688" w:type="pct"/>
            <w:vMerge/>
          </w:tcPr>
          <w:p w:rsidR="00213547" w:rsidRPr="004E64D0" w:rsidRDefault="00213547" w:rsidP="00EF0078">
            <w:pPr>
              <w:rPr>
                <w:sz w:val="16"/>
                <w:szCs w:val="16"/>
              </w:rPr>
            </w:pPr>
          </w:p>
        </w:tc>
        <w:tc>
          <w:tcPr>
            <w:tcW w:w="1167" w:type="pct"/>
            <w:vMerge/>
          </w:tcPr>
          <w:p w:rsidR="00213547" w:rsidRPr="004E64D0" w:rsidRDefault="00213547" w:rsidP="00EF0078">
            <w:pPr>
              <w:rPr>
                <w:sz w:val="16"/>
                <w:szCs w:val="16"/>
              </w:rPr>
            </w:pPr>
          </w:p>
        </w:tc>
        <w:tc>
          <w:tcPr>
            <w:tcW w:w="2001" w:type="pct"/>
          </w:tcPr>
          <w:p w:rsidR="00213547" w:rsidRPr="004E64D0" w:rsidRDefault="00213547" w:rsidP="00EF0078">
            <w:pPr>
              <w:autoSpaceDE w:val="0"/>
              <w:autoSpaceDN w:val="0"/>
              <w:adjustRightInd w:val="0"/>
              <w:rPr>
                <w:sz w:val="16"/>
                <w:szCs w:val="16"/>
              </w:rPr>
            </w:pPr>
            <w:r w:rsidRPr="004E64D0">
              <w:rPr>
                <w:sz w:val="16"/>
                <w:szCs w:val="16"/>
              </w:rPr>
              <w:t>иные источники (указать источники)</w:t>
            </w:r>
          </w:p>
        </w:tc>
        <w:tc>
          <w:tcPr>
            <w:tcW w:w="456" w:type="pct"/>
          </w:tcPr>
          <w:p w:rsidR="00213547" w:rsidRPr="004E64D0" w:rsidRDefault="00213547" w:rsidP="00EF0078">
            <w:pPr>
              <w:pStyle w:val="ConsPlusNormal"/>
              <w:ind w:firstLine="0"/>
              <w:rPr>
                <w:rFonts w:ascii="Times New Roman" w:hAnsi="Times New Roman"/>
                <w:sz w:val="16"/>
                <w:szCs w:val="16"/>
              </w:rPr>
            </w:pPr>
          </w:p>
        </w:tc>
        <w:tc>
          <w:tcPr>
            <w:tcW w:w="468" w:type="pct"/>
          </w:tcPr>
          <w:p w:rsidR="00213547" w:rsidRPr="004E64D0" w:rsidRDefault="00213547" w:rsidP="00EF0078">
            <w:pPr>
              <w:pStyle w:val="ConsPlusNormal"/>
              <w:ind w:firstLine="0"/>
              <w:rPr>
                <w:rFonts w:ascii="Times New Roman" w:hAnsi="Times New Roman"/>
                <w:sz w:val="16"/>
                <w:szCs w:val="16"/>
              </w:rPr>
            </w:pPr>
          </w:p>
        </w:tc>
      </w:tr>
    </w:tbl>
    <w:p w:rsidR="00BB01F2" w:rsidRPr="004E64D0" w:rsidRDefault="00BB01F2" w:rsidP="00BB01F2">
      <w:pPr>
        <w:jc w:val="center"/>
        <w:rPr>
          <w:b/>
          <w:sz w:val="16"/>
          <w:szCs w:val="16"/>
        </w:rPr>
      </w:pPr>
    </w:p>
    <w:p w:rsidR="00BB01F2" w:rsidRPr="004E64D0" w:rsidRDefault="00BB01F2" w:rsidP="00BB01F2">
      <w:pPr>
        <w:jc w:val="center"/>
        <w:rPr>
          <w:sz w:val="16"/>
          <w:szCs w:val="16"/>
          <w:u w:val="single"/>
        </w:rPr>
      </w:pPr>
    </w:p>
    <w:p w:rsidR="00BB01F2" w:rsidRPr="004E64D0" w:rsidRDefault="00BB01F2" w:rsidP="00BB01F2">
      <w:pPr>
        <w:rPr>
          <w:sz w:val="16"/>
          <w:szCs w:val="16"/>
        </w:rPr>
      </w:pPr>
    </w:p>
    <w:p w:rsidR="00302D3F" w:rsidRPr="004E64D0" w:rsidRDefault="00302D3F" w:rsidP="00BB01F2">
      <w:pPr>
        <w:rPr>
          <w:sz w:val="16"/>
          <w:szCs w:val="16"/>
        </w:rPr>
        <w:sectPr w:rsidR="00302D3F" w:rsidRPr="004E64D0" w:rsidSect="00BD3305">
          <w:headerReference w:type="even" r:id="rId11"/>
          <w:headerReference w:type="default" r:id="rId12"/>
          <w:footerReference w:type="even" r:id="rId13"/>
          <w:footerReference w:type="default" r:id="rId14"/>
          <w:headerReference w:type="first" r:id="rId15"/>
          <w:footerReference w:type="first" r:id="rId16"/>
          <w:pgSz w:w="16838" w:h="11906" w:orient="landscape"/>
          <w:pgMar w:top="1135" w:right="709" w:bottom="851" w:left="851" w:header="709" w:footer="709" w:gutter="0"/>
          <w:cols w:space="708"/>
          <w:titlePg/>
          <w:docGrid w:linePitch="360"/>
        </w:sectPr>
      </w:pPr>
    </w:p>
    <w:tbl>
      <w:tblPr>
        <w:tblW w:w="6379" w:type="dxa"/>
        <w:tblInd w:w="8613" w:type="dxa"/>
        <w:tblLook w:val="01E0" w:firstRow="1" w:lastRow="1" w:firstColumn="1" w:lastColumn="1" w:noHBand="0" w:noVBand="0"/>
      </w:tblPr>
      <w:tblGrid>
        <w:gridCol w:w="6379"/>
      </w:tblGrid>
      <w:tr w:rsidR="00BB01F2" w:rsidRPr="004E64D0" w:rsidTr="00145ACB">
        <w:tc>
          <w:tcPr>
            <w:tcW w:w="6379" w:type="dxa"/>
          </w:tcPr>
          <w:p w:rsidR="00BB01F2" w:rsidRPr="004E64D0" w:rsidRDefault="00BB01F2" w:rsidP="006F38D8">
            <w:pPr>
              <w:jc w:val="right"/>
              <w:rPr>
                <w:sz w:val="16"/>
                <w:szCs w:val="16"/>
              </w:rPr>
            </w:pPr>
            <w:r w:rsidRPr="004E64D0">
              <w:rPr>
                <w:sz w:val="16"/>
                <w:szCs w:val="16"/>
              </w:rPr>
              <w:t xml:space="preserve">Приложение № 4 </w:t>
            </w:r>
          </w:p>
        </w:tc>
      </w:tr>
      <w:tr w:rsidR="00BB01F2" w:rsidRPr="004E64D0" w:rsidTr="00145ACB">
        <w:tc>
          <w:tcPr>
            <w:tcW w:w="6379" w:type="dxa"/>
          </w:tcPr>
          <w:p w:rsidR="00BB01F2" w:rsidRPr="004E64D0" w:rsidRDefault="00BB01F2" w:rsidP="006F38D8">
            <w:pPr>
              <w:jc w:val="right"/>
              <w:rPr>
                <w:sz w:val="16"/>
                <w:szCs w:val="16"/>
              </w:rPr>
            </w:pPr>
            <w:r w:rsidRPr="004E64D0">
              <w:rPr>
                <w:sz w:val="16"/>
                <w:szCs w:val="16"/>
              </w:rPr>
              <w:t xml:space="preserve">к муниципальной программе  </w:t>
            </w:r>
          </w:p>
          <w:p w:rsidR="00BB01F2" w:rsidRPr="004E64D0" w:rsidRDefault="00BB01F2" w:rsidP="006F38D8">
            <w:pPr>
              <w:jc w:val="right"/>
              <w:rPr>
                <w:sz w:val="16"/>
                <w:szCs w:val="16"/>
              </w:rPr>
            </w:pPr>
            <w:r w:rsidRPr="004E64D0">
              <w:rPr>
                <w:sz w:val="16"/>
                <w:szCs w:val="16"/>
              </w:rPr>
              <w:t>«Энергосбережение и повышение энергетической эффективности   города  Городище Городищенского  района Пензенской области на 2014 -2020 годы»</w:t>
            </w:r>
          </w:p>
        </w:tc>
      </w:tr>
    </w:tbl>
    <w:p w:rsidR="00655F4C" w:rsidRPr="004E64D0" w:rsidRDefault="00655F4C" w:rsidP="00655F4C">
      <w:pPr>
        <w:autoSpaceDE w:val="0"/>
        <w:autoSpaceDN w:val="0"/>
        <w:adjustRightInd w:val="0"/>
        <w:jc w:val="center"/>
        <w:rPr>
          <w:rFonts w:cs="Calibri"/>
          <w:b/>
          <w:sz w:val="16"/>
          <w:szCs w:val="16"/>
        </w:rPr>
      </w:pPr>
      <w:r w:rsidRPr="004E64D0">
        <w:rPr>
          <w:rFonts w:cs="Calibri"/>
          <w:b/>
          <w:sz w:val="16"/>
          <w:szCs w:val="16"/>
        </w:rPr>
        <w:t>РЕСУРСНОЕ ОБЕСПЕЧЕНИЕ</w:t>
      </w:r>
    </w:p>
    <w:p w:rsidR="00655F4C" w:rsidRPr="004E64D0" w:rsidRDefault="00655F4C" w:rsidP="00655F4C">
      <w:pPr>
        <w:autoSpaceDE w:val="0"/>
        <w:autoSpaceDN w:val="0"/>
        <w:adjustRightInd w:val="0"/>
        <w:jc w:val="center"/>
        <w:rPr>
          <w:rFonts w:cs="Calibri"/>
          <w:b/>
          <w:sz w:val="16"/>
          <w:szCs w:val="16"/>
        </w:rPr>
      </w:pPr>
      <w:r w:rsidRPr="004E64D0">
        <w:rPr>
          <w:rFonts w:cs="Calibri"/>
          <w:b/>
          <w:sz w:val="16"/>
          <w:szCs w:val="16"/>
        </w:rPr>
        <w:t>реализации муниципальной программы  города Городище</w:t>
      </w:r>
      <w:r w:rsidR="005970B6" w:rsidRPr="004E64D0">
        <w:rPr>
          <w:rFonts w:cs="Calibri"/>
          <w:b/>
          <w:sz w:val="16"/>
          <w:szCs w:val="16"/>
        </w:rPr>
        <w:t xml:space="preserve"> </w:t>
      </w:r>
      <w:r w:rsidRPr="004E64D0">
        <w:rPr>
          <w:rFonts w:cs="Calibri"/>
          <w:b/>
          <w:sz w:val="16"/>
          <w:szCs w:val="16"/>
        </w:rPr>
        <w:t>Городищенского района Пензенской области</w:t>
      </w:r>
    </w:p>
    <w:p w:rsidR="005970B6" w:rsidRPr="004E64D0" w:rsidRDefault="00BB01F2" w:rsidP="00655F4C">
      <w:pPr>
        <w:jc w:val="center"/>
        <w:rPr>
          <w:b/>
          <w:sz w:val="16"/>
          <w:szCs w:val="16"/>
        </w:rPr>
      </w:pPr>
      <w:r w:rsidRPr="004E64D0">
        <w:rPr>
          <w:b/>
          <w:sz w:val="16"/>
          <w:szCs w:val="16"/>
        </w:rPr>
        <w:t xml:space="preserve">«Энергосбережение и повышение энергетической эффективности   города  Городище Городищенского  района </w:t>
      </w:r>
    </w:p>
    <w:p w:rsidR="00A72067" w:rsidRPr="004E64D0" w:rsidRDefault="00BB01F2" w:rsidP="00655F4C">
      <w:pPr>
        <w:jc w:val="center"/>
        <w:rPr>
          <w:rFonts w:cs="Calibri"/>
          <w:b/>
          <w:sz w:val="16"/>
          <w:szCs w:val="16"/>
        </w:rPr>
      </w:pPr>
      <w:r w:rsidRPr="004E64D0">
        <w:rPr>
          <w:b/>
          <w:sz w:val="16"/>
          <w:szCs w:val="16"/>
        </w:rPr>
        <w:t>Пензенской области на 2014 -2020 годы»</w:t>
      </w:r>
      <w:r w:rsidR="00A72067" w:rsidRPr="004E64D0">
        <w:rPr>
          <w:rFonts w:cs="Calibri"/>
          <w:b/>
          <w:sz w:val="16"/>
          <w:szCs w:val="16"/>
        </w:rPr>
        <w:t xml:space="preserve"> </w:t>
      </w:r>
      <w:r w:rsidR="00D84182" w:rsidRPr="004E64D0">
        <w:rPr>
          <w:rFonts w:cs="Calibri"/>
          <w:b/>
          <w:sz w:val="16"/>
          <w:szCs w:val="16"/>
        </w:rPr>
        <w:t>на 2016 – 2020 годы</w:t>
      </w:r>
    </w:p>
    <w:p w:rsidR="00BB01F2" w:rsidRPr="004E64D0" w:rsidRDefault="00A72067" w:rsidP="00655F4C">
      <w:pPr>
        <w:jc w:val="center"/>
        <w:rPr>
          <w:b/>
          <w:sz w:val="16"/>
          <w:szCs w:val="16"/>
        </w:rPr>
      </w:pPr>
      <w:r w:rsidRPr="004E64D0">
        <w:rPr>
          <w:rFonts w:cs="Calibri"/>
          <w:b/>
          <w:sz w:val="16"/>
          <w:szCs w:val="16"/>
        </w:rPr>
        <w:t xml:space="preserve">за счет всех источников финансирования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012"/>
        <w:gridCol w:w="2076"/>
        <w:gridCol w:w="2492"/>
        <w:gridCol w:w="4217"/>
        <w:gridCol w:w="1134"/>
        <w:gridCol w:w="1134"/>
        <w:gridCol w:w="1134"/>
        <w:gridCol w:w="1069"/>
        <w:gridCol w:w="1134"/>
      </w:tblGrid>
      <w:tr w:rsidR="00F56F4C" w:rsidRPr="004E64D0" w:rsidTr="00F56F4C">
        <w:trPr>
          <w:jc w:val="center"/>
        </w:trPr>
        <w:tc>
          <w:tcPr>
            <w:tcW w:w="1811" w:type="pct"/>
            <w:gridSpan w:val="3"/>
            <w:tcBorders>
              <w:top w:val="single" w:sz="4" w:space="0" w:color="auto"/>
              <w:left w:val="single" w:sz="4" w:space="0" w:color="auto"/>
              <w:bottom w:val="single" w:sz="4" w:space="0" w:color="auto"/>
              <w:right w:val="single" w:sz="4" w:space="0" w:color="auto"/>
            </w:tcBorders>
            <w:vAlign w:val="center"/>
          </w:tcPr>
          <w:p w:rsidR="00F56F4C" w:rsidRPr="004E64D0" w:rsidRDefault="00F56F4C" w:rsidP="00EF0078">
            <w:pPr>
              <w:pStyle w:val="ConsPlusNormal"/>
              <w:ind w:firstLine="0"/>
              <w:rPr>
                <w:rFonts w:ascii="Times New Roman" w:hAnsi="Times New Roman"/>
                <w:sz w:val="16"/>
                <w:szCs w:val="16"/>
              </w:rPr>
            </w:pPr>
            <w:r w:rsidRPr="004E64D0">
              <w:rPr>
                <w:rFonts w:ascii="Times New Roman" w:hAnsi="Times New Roman"/>
                <w:sz w:val="16"/>
                <w:szCs w:val="16"/>
              </w:rPr>
              <w:t>Ответственный исполнитель муниципальной программы</w:t>
            </w:r>
          </w:p>
        </w:tc>
        <w:tc>
          <w:tcPr>
            <w:tcW w:w="3189" w:type="pct"/>
            <w:gridSpan w:val="6"/>
            <w:tcBorders>
              <w:top w:val="single" w:sz="4" w:space="0" w:color="auto"/>
              <w:left w:val="single" w:sz="4" w:space="0" w:color="auto"/>
              <w:bottom w:val="single" w:sz="4" w:space="0" w:color="auto"/>
              <w:right w:val="single" w:sz="4" w:space="0" w:color="auto"/>
            </w:tcBorders>
          </w:tcPr>
          <w:p w:rsidR="00F56F4C" w:rsidRPr="004E64D0" w:rsidRDefault="00F56F4C" w:rsidP="00EF0078">
            <w:pPr>
              <w:pStyle w:val="ConsPlusNormal"/>
              <w:ind w:firstLine="0"/>
              <w:rPr>
                <w:rFonts w:ascii="Times New Roman" w:hAnsi="Times New Roman"/>
                <w:sz w:val="16"/>
                <w:szCs w:val="16"/>
              </w:rPr>
            </w:pPr>
            <w:r w:rsidRPr="004E64D0">
              <w:rPr>
                <w:rFonts w:ascii="Times New Roman" w:hAnsi="Times New Roman"/>
                <w:sz w:val="16"/>
                <w:szCs w:val="16"/>
              </w:rPr>
              <w:t>Администрация  города Городище Городищенского района  Пензенской области)</w:t>
            </w:r>
          </w:p>
        </w:tc>
      </w:tr>
      <w:tr w:rsidR="00F56F4C" w:rsidRPr="004E64D0" w:rsidTr="00F56F4C">
        <w:trPr>
          <w:jc w:val="center"/>
        </w:trPr>
        <w:tc>
          <w:tcPr>
            <w:tcW w:w="329" w:type="pct"/>
            <w:vMerge w:val="restart"/>
          </w:tcPr>
          <w:p w:rsidR="00F56F4C" w:rsidRPr="004E64D0" w:rsidRDefault="00F56F4C" w:rsidP="00EF0078">
            <w:pPr>
              <w:pStyle w:val="ConsPlusNormal"/>
              <w:ind w:firstLine="0"/>
              <w:rPr>
                <w:rFonts w:ascii="Times New Roman" w:hAnsi="Times New Roman"/>
                <w:b/>
                <w:bCs/>
                <w:i/>
                <w:iCs/>
                <w:sz w:val="16"/>
                <w:szCs w:val="16"/>
                <w:lang w:val="en-GB" w:eastAsia="en-US"/>
              </w:rPr>
            </w:pPr>
            <w:r w:rsidRPr="004E64D0">
              <w:rPr>
                <w:rFonts w:ascii="Times New Roman" w:hAnsi="Times New Roman"/>
                <w:sz w:val="16"/>
                <w:szCs w:val="16"/>
              </w:rPr>
              <w:t>N п/п</w:t>
            </w:r>
          </w:p>
        </w:tc>
        <w:tc>
          <w:tcPr>
            <w:tcW w:w="674" w:type="pct"/>
            <w:vMerge w:val="restart"/>
          </w:tcPr>
          <w:p w:rsidR="00F56F4C" w:rsidRPr="004E64D0" w:rsidRDefault="00F56F4C" w:rsidP="00EF0078">
            <w:pPr>
              <w:pStyle w:val="ConsPlusNormal"/>
              <w:ind w:firstLine="0"/>
              <w:rPr>
                <w:rFonts w:ascii="Times New Roman" w:hAnsi="Times New Roman"/>
                <w:sz w:val="16"/>
                <w:szCs w:val="16"/>
              </w:rPr>
            </w:pPr>
            <w:r w:rsidRPr="004E64D0">
              <w:rPr>
                <w:rFonts w:ascii="Times New Roman" w:hAnsi="Times New Roman"/>
                <w:sz w:val="16"/>
                <w:szCs w:val="16"/>
              </w:rPr>
              <w:t>Статус</w:t>
            </w:r>
          </w:p>
        </w:tc>
        <w:tc>
          <w:tcPr>
            <w:tcW w:w="809" w:type="pct"/>
            <w:vMerge w:val="restart"/>
          </w:tcPr>
          <w:p w:rsidR="00F56F4C" w:rsidRPr="004E64D0" w:rsidRDefault="00F56F4C" w:rsidP="00EF0078">
            <w:pPr>
              <w:pStyle w:val="ConsPlusNormal"/>
              <w:ind w:firstLine="0"/>
              <w:rPr>
                <w:rFonts w:ascii="Times New Roman" w:hAnsi="Times New Roman"/>
                <w:sz w:val="16"/>
                <w:szCs w:val="16"/>
              </w:rPr>
            </w:pPr>
            <w:r w:rsidRPr="004E64D0">
              <w:rPr>
                <w:rFonts w:ascii="Times New Roman" w:hAnsi="Times New Roman"/>
                <w:sz w:val="16"/>
                <w:szCs w:val="16"/>
              </w:rPr>
              <w:t>Наименование муниципальной программы, подпрограммы, основного мероприятия</w:t>
            </w:r>
          </w:p>
        </w:tc>
        <w:tc>
          <w:tcPr>
            <w:tcW w:w="1369" w:type="pct"/>
            <w:vMerge w:val="restart"/>
          </w:tcPr>
          <w:p w:rsidR="00F56F4C" w:rsidRPr="004E64D0" w:rsidRDefault="00F56F4C" w:rsidP="00EF0078">
            <w:pPr>
              <w:pStyle w:val="ConsPlusNormal"/>
              <w:ind w:firstLine="0"/>
              <w:rPr>
                <w:rFonts w:ascii="Times New Roman" w:hAnsi="Times New Roman"/>
                <w:sz w:val="16"/>
                <w:szCs w:val="16"/>
              </w:rPr>
            </w:pPr>
            <w:r w:rsidRPr="004E64D0">
              <w:rPr>
                <w:rFonts w:ascii="Times New Roman" w:hAnsi="Times New Roman"/>
                <w:sz w:val="16"/>
                <w:szCs w:val="16"/>
              </w:rPr>
              <w:t>Источник финансирования</w:t>
            </w:r>
          </w:p>
        </w:tc>
        <w:tc>
          <w:tcPr>
            <w:tcW w:w="1820" w:type="pct"/>
            <w:gridSpan w:val="5"/>
          </w:tcPr>
          <w:p w:rsidR="00F56F4C" w:rsidRPr="004E64D0" w:rsidRDefault="00F56F4C" w:rsidP="00EF0078">
            <w:pPr>
              <w:pStyle w:val="ConsPlusNormal"/>
              <w:ind w:firstLine="0"/>
              <w:rPr>
                <w:rFonts w:ascii="Times New Roman" w:hAnsi="Times New Roman"/>
                <w:sz w:val="16"/>
                <w:szCs w:val="16"/>
              </w:rPr>
            </w:pPr>
            <w:r w:rsidRPr="004E64D0">
              <w:rPr>
                <w:rFonts w:ascii="Times New Roman" w:hAnsi="Times New Roman"/>
                <w:sz w:val="16"/>
                <w:szCs w:val="16"/>
              </w:rPr>
              <w:t>Оценка расходов, тыс. рублей</w:t>
            </w:r>
          </w:p>
        </w:tc>
      </w:tr>
      <w:tr w:rsidR="00F56F4C" w:rsidRPr="004E64D0" w:rsidTr="00F56F4C">
        <w:trPr>
          <w:jc w:val="center"/>
        </w:trPr>
        <w:tc>
          <w:tcPr>
            <w:tcW w:w="329" w:type="pct"/>
            <w:vMerge/>
          </w:tcPr>
          <w:p w:rsidR="00F56F4C" w:rsidRPr="004E64D0" w:rsidRDefault="00F56F4C" w:rsidP="00EF0078">
            <w:pPr>
              <w:rPr>
                <w:sz w:val="16"/>
                <w:szCs w:val="16"/>
              </w:rPr>
            </w:pPr>
          </w:p>
        </w:tc>
        <w:tc>
          <w:tcPr>
            <w:tcW w:w="674" w:type="pct"/>
            <w:vMerge/>
          </w:tcPr>
          <w:p w:rsidR="00F56F4C" w:rsidRPr="004E64D0" w:rsidRDefault="00F56F4C" w:rsidP="00EF0078">
            <w:pPr>
              <w:rPr>
                <w:sz w:val="16"/>
                <w:szCs w:val="16"/>
              </w:rPr>
            </w:pPr>
          </w:p>
        </w:tc>
        <w:tc>
          <w:tcPr>
            <w:tcW w:w="809" w:type="pct"/>
            <w:vMerge/>
          </w:tcPr>
          <w:p w:rsidR="00F56F4C" w:rsidRPr="004E64D0" w:rsidRDefault="00F56F4C" w:rsidP="00EF0078">
            <w:pPr>
              <w:rPr>
                <w:sz w:val="16"/>
                <w:szCs w:val="16"/>
              </w:rPr>
            </w:pPr>
          </w:p>
        </w:tc>
        <w:tc>
          <w:tcPr>
            <w:tcW w:w="1369" w:type="pct"/>
            <w:vMerge/>
          </w:tcPr>
          <w:p w:rsidR="00F56F4C" w:rsidRPr="004E64D0" w:rsidRDefault="00F56F4C" w:rsidP="00EF0078">
            <w:pPr>
              <w:rPr>
                <w:sz w:val="16"/>
                <w:szCs w:val="16"/>
              </w:rPr>
            </w:pPr>
          </w:p>
        </w:tc>
        <w:tc>
          <w:tcPr>
            <w:tcW w:w="368" w:type="pct"/>
          </w:tcPr>
          <w:p w:rsidR="00F56F4C" w:rsidRPr="004E64D0" w:rsidRDefault="00F56F4C" w:rsidP="00EF0078">
            <w:pPr>
              <w:pStyle w:val="ConsPlusNormal"/>
              <w:ind w:firstLine="0"/>
              <w:rPr>
                <w:rFonts w:ascii="Times New Roman" w:hAnsi="Times New Roman"/>
                <w:sz w:val="16"/>
                <w:szCs w:val="16"/>
              </w:rPr>
            </w:pPr>
            <w:r w:rsidRPr="004E64D0">
              <w:rPr>
                <w:rFonts w:ascii="Times New Roman" w:hAnsi="Times New Roman"/>
                <w:sz w:val="16"/>
                <w:szCs w:val="16"/>
              </w:rPr>
              <w:t>2016 г.</w:t>
            </w:r>
          </w:p>
        </w:tc>
        <w:tc>
          <w:tcPr>
            <w:tcW w:w="368" w:type="pct"/>
          </w:tcPr>
          <w:p w:rsidR="00F56F4C" w:rsidRPr="004E64D0" w:rsidRDefault="00F56F4C" w:rsidP="00EF0078">
            <w:pPr>
              <w:pStyle w:val="ConsPlusNormal"/>
              <w:ind w:firstLine="0"/>
              <w:rPr>
                <w:rFonts w:ascii="Times New Roman" w:hAnsi="Times New Roman"/>
                <w:sz w:val="16"/>
                <w:szCs w:val="16"/>
              </w:rPr>
            </w:pPr>
            <w:r w:rsidRPr="004E64D0">
              <w:rPr>
                <w:rFonts w:ascii="Times New Roman" w:hAnsi="Times New Roman"/>
                <w:sz w:val="16"/>
                <w:szCs w:val="16"/>
              </w:rPr>
              <w:t>2017 г.</w:t>
            </w:r>
          </w:p>
        </w:tc>
        <w:tc>
          <w:tcPr>
            <w:tcW w:w="368" w:type="pct"/>
          </w:tcPr>
          <w:p w:rsidR="00F56F4C" w:rsidRPr="004E64D0" w:rsidRDefault="00F56F4C" w:rsidP="00EF0078">
            <w:pPr>
              <w:pStyle w:val="ConsPlusNormal"/>
              <w:ind w:firstLine="0"/>
              <w:rPr>
                <w:rFonts w:ascii="Times New Roman" w:hAnsi="Times New Roman"/>
                <w:sz w:val="16"/>
                <w:szCs w:val="16"/>
              </w:rPr>
            </w:pPr>
            <w:r w:rsidRPr="004E64D0">
              <w:rPr>
                <w:rFonts w:ascii="Times New Roman" w:hAnsi="Times New Roman"/>
                <w:sz w:val="16"/>
                <w:szCs w:val="16"/>
              </w:rPr>
              <w:t>2018 г.</w:t>
            </w:r>
          </w:p>
        </w:tc>
        <w:tc>
          <w:tcPr>
            <w:tcW w:w="347" w:type="pct"/>
          </w:tcPr>
          <w:p w:rsidR="00F56F4C" w:rsidRPr="004E64D0" w:rsidRDefault="00F56F4C" w:rsidP="00EF0078">
            <w:pPr>
              <w:pStyle w:val="ConsPlusNormal"/>
              <w:ind w:firstLine="0"/>
              <w:rPr>
                <w:rFonts w:ascii="Times New Roman" w:hAnsi="Times New Roman"/>
                <w:sz w:val="16"/>
                <w:szCs w:val="16"/>
              </w:rPr>
            </w:pPr>
            <w:r w:rsidRPr="004E64D0">
              <w:rPr>
                <w:rFonts w:ascii="Times New Roman" w:hAnsi="Times New Roman"/>
                <w:sz w:val="16"/>
                <w:szCs w:val="16"/>
              </w:rPr>
              <w:t>2019 г.</w:t>
            </w:r>
          </w:p>
        </w:tc>
        <w:tc>
          <w:tcPr>
            <w:tcW w:w="368" w:type="pct"/>
          </w:tcPr>
          <w:p w:rsidR="00F56F4C" w:rsidRPr="004E64D0" w:rsidRDefault="00F56F4C" w:rsidP="00EF0078">
            <w:pPr>
              <w:pStyle w:val="ConsPlusNormal"/>
              <w:ind w:firstLine="0"/>
              <w:rPr>
                <w:rFonts w:ascii="Times New Roman" w:hAnsi="Times New Roman"/>
                <w:sz w:val="16"/>
                <w:szCs w:val="16"/>
              </w:rPr>
            </w:pPr>
            <w:r w:rsidRPr="004E64D0">
              <w:rPr>
                <w:rFonts w:ascii="Times New Roman" w:hAnsi="Times New Roman"/>
                <w:sz w:val="16"/>
                <w:szCs w:val="16"/>
              </w:rPr>
              <w:t>2020 г.</w:t>
            </w:r>
          </w:p>
        </w:tc>
      </w:tr>
      <w:tr w:rsidR="00F56F4C" w:rsidRPr="004E64D0" w:rsidTr="00F56F4C">
        <w:trPr>
          <w:jc w:val="center"/>
        </w:trPr>
        <w:tc>
          <w:tcPr>
            <w:tcW w:w="329" w:type="pct"/>
          </w:tcPr>
          <w:p w:rsidR="00F56F4C" w:rsidRPr="004E64D0" w:rsidRDefault="00F56F4C" w:rsidP="00EF0078">
            <w:pPr>
              <w:pStyle w:val="ConsPlusNormal"/>
              <w:ind w:firstLine="0"/>
              <w:rPr>
                <w:rFonts w:ascii="Times New Roman" w:hAnsi="Times New Roman"/>
                <w:sz w:val="16"/>
                <w:szCs w:val="16"/>
              </w:rPr>
            </w:pPr>
            <w:r w:rsidRPr="004E64D0">
              <w:rPr>
                <w:rFonts w:ascii="Times New Roman" w:hAnsi="Times New Roman"/>
                <w:sz w:val="16"/>
                <w:szCs w:val="16"/>
              </w:rPr>
              <w:t>1</w:t>
            </w:r>
          </w:p>
        </w:tc>
        <w:tc>
          <w:tcPr>
            <w:tcW w:w="674" w:type="pct"/>
          </w:tcPr>
          <w:p w:rsidR="00F56F4C" w:rsidRPr="004E64D0" w:rsidRDefault="00F56F4C" w:rsidP="00EF0078">
            <w:pPr>
              <w:pStyle w:val="ConsPlusNormal"/>
              <w:ind w:firstLine="0"/>
              <w:rPr>
                <w:rFonts w:ascii="Times New Roman" w:hAnsi="Times New Roman"/>
                <w:sz w:val="16"/>
                <w:szCs w:val="16"/>
              </w:rPr>
            </w:pPr>
            <w:r w:rsidRPr="004E64D0">
              <w:rPr>
                <w:rFonts w:ascii="Times New Roman" w:hAnsi="Times New Roman"/>
                <w:sz w:val="16"/>
                <w:szCs w:val="16"/>
              </w:rPr>
              <w:t>2</w:t>
            </w:r>
          </w:p>
        </w:tc>
        <w:tc>
          <w:tcPr>
            <w:tcW w:w="809" w:type="pct"/>
          </w:tcPr>
          <w:p w:rsidR="00F56F4C" w:rsidRPr="004E64D0" w:rsidRDefault="00F56F4C" w:rsidP="00EF0078">
            <w:pPr>
              <w:pStyle w:val="ConsPlusNormal"/>
              <w:ind w:firstLine="0"/>
              <w:rPr>
                <w:rFonts w:ascii="Times New Roman" w:hAnsi="Times New Roman"/>
                <w:sz w:val="16"/>
                <w:szCs w:val="16"/>
              </w:rPr>
            </w:pPr>
            <w:r w:rsidRPr="004E64D0">
              <w:rPr>
                <w:rFonts w:ascii="Times New Roman" w:hAnsi="Times New Roman"/>
                <w:sz w:val="16"/>
                <w:szCs w:val="16"/>
              </w:rPr>
              <w:t>3</w:t>
            </w:r>
          </w:p>
        </w:tc>
        <w:tc>
          <w:tcPr>
            <w:tcW w:w="1369" w:type="pct"/>
          </w:tcPr>
          <w:p w:rsidR="00F56F4C" w:rsidRPr="004E64D0" w:rsidRDefault="00F56F4C" w:rsidP="00EF0078">
            <w:pPr>
              <w:pStyle w:val="ConsPlusNormal"/>
              <w:ind w:firstLine="0"/>
              <w:rPr>
                <w:rFonts w:ascii="Times New Roman" w:hAnsi="Times New Roman"/>
                <w:sz w:val="16"/>
                <w:szCs w:val="16"/>
              </w:rPr>
            </w:pPr>
            <w:r w:rsidRPr="004E64D0">
              <w:rPr>
                <w:rFonts w:ascii="Times New Roman" w:hAnsi="Times New Roman"/>
                <w:sz w:val="16"/>
                <w:szCs w:val="16"/>
              </w:rPr>
              <w:t>4</w:t>
            </w:r>
          </w:p>
        </w:tc>
        <w:tc>
          <w:tcPr>
            <w:tcW w:w="368" w:type="pct"/>
          </w:tcPr>
          <w:p w:rsidR="00F56F4C" w:rsidRPr="004E64D0" w:rsidRDefault="00F56F4C" w:rsidP="00EF0078">
            <w:pPr>
              <w:pStyle w:val="ConsPlusNormal"/>
              <w:ind w:firstLine="0"/>
              <w:rPr>
                <w:rFonts w:ascii="Times New Roman" w:hAnsi="Times New Roman"/>
                <w:sz w:val="16"/>
                <w:szCs w:val="16"/>
              </w:rPr>
            </w:pPr>
            <w:r w:rsidRPr="004E64D0">
              <w:rPr>
                <w:rFonts w:ascii="Times New Roman" w:hAnsi="Times New Roman"/>
                <w:sz w:val="16"/>
                <w:szCs w:val="16"/>
              </w:rPr>
              <w:t>5</w:t>
            </w:r>
          </w:p>
        </w:tc>
        <w:tc>
          <w:tcPr>
            <w:tcW w:w="368" w:type="pct"/>
          </w:tcPr>
          <w:p w:rsidR="00F56F4C" w:rsidRPr="004E64D0" w:rsidRDefault="00F56F4C" w:rsidP="00EF0078">
            <w:pPr>
              <w:pStyle w:val="ConsPlusNormal"/>
              <w:ind w:firstLine="0"/>
              <w:rPr>
                <w:rFonts w:ascii="Times New Roman" w:hAnsi="Times New Roman"/>
                <w:sz w:val="16"/>
                <w:szCs w:val="16"/>
              </w:rPr>
            </w:pPr>
            <w:r w:rsidRPr="004E64D0">
              <w:rPr>
                <w:rFonts w:ascii="Times New Roman" w:hAnsi="Times New Roman"/>
                <w:sz w:val="16"/>
                <w:szCs w:val="16"/>
              </w:rPr>
              <w:t>6</w:t>
            </w:r>
          </w:p>
        </w:tc>
        <w:tc>
          <w:tcPr>
            <w:tcW w:w="368" w:type="pct"/>
          </w:tcPr>
          <w:p w:rsidR="00F56F4C" w:rsidRPr="004E64D0" w:rsidRDefault="00F56F4C" w:rsidP="00EF0078">
            <w:pPr>
              <w:pStyle w:val="ConsPlusNormal"/>
              <w:ind w:firstLine="0"/>
              <w:rPr>
                <w:rFonts w:ascii="Times New Roman" w:hAnsi="Times New Roman"/>
                <w:sz w:val="16"/>
                <w:szCs w:val="16"/>
              </w:rPr>
            </w:pPr>
            <w:r w:rsidRPr="004E64D0">
              <w:rPr>
                <w:rFonts w:ascii="Times New Roman" w:hAnsi="Times New Roman"/>
                <w:sz w:val="16"/>
                <w:szCs w:val="16"/>
              </w:rPr>
              <w:t>7</w:t>
            </w:r>
          </w:p>
        </w:tc>
        <w:tc>
          <w:tcPr>
            <w:tcW w:w="347" w:type="pct"/>
          </w:tcPr>
          <w:p w:rsidR="00F56F4C" w:rsidRPr="004E64D0" w:rsidRDefault="00F56F4C" w:rsidP="00EF0078">
            <w:pPr>
              <w:pStyle w:val="ConsPlusNormal"/>
              <w:ind w:firstLine="0"/>
              <w:rPr>
                <w:rFonts w:ascii="Times New Roman" w:hAnsi="Times New Roman"/>
                <w:sz w:val="16"/>
                <w:szCs w:val="16"/>
              </w:rPr>
            </w:pPr>
            <w:r w:rsidRPr="004E64D0">
              <w:rPr>
                <w:rFonts w:ascii="Times New Roman" w:hAnsi="Times New Roman"/>
                <w:sz w:val="16"/>
                <w:szCs w:val="16"/>
              </w:rPr>
              <w:t>8</w:t>
            </w:r>
          </w:p>
        </w:tc>
        <w:tc>
          <w:tcPr>
            <w:tcW w:w="368" w:type="pct"/>
          </w:tcPr>
          <w:p w:rsidR="00F56F4C" w:rsidRPr="004E64D0" w:rsidRDefault="00F56F4C" w:rsidP="00EF0078">
            <w:pPr>
              <w:pStyle w:val="ConsPlusNormal"/>
              <w:ind w:firstLine="0"/>
              <w:rPr>
                <w:rFonts w:ascii="Times New Roman" w:hAnsi="Times New Roman"/>
                <w:sz w:val="16"/>
                <w:szCs w:val="16"/>
              </w:rPr>
            </w:pPr>
            <w:r w:rsidRPr="004E64D0">
              <w:rPr>
                <w:rFonts w:ascii="Times New Roman" w:hAnsi="Times New Roman"/>
                <w:sz w:val="16"/>
                <w:szCs w:val="16"/>
              </w:rPr>
              <w:t>9</w:t>
            </w:r>
          </w:p>
        </w:tc>
      </w:tr>
      <w:tr w:rsidR="00B90314" w:rsidRPr="004E64D0" w:rsidTr="00F56F4C">
        <w:trPr>
          <w:jc w:val="center"/>
        </w:trPr>
        <w:tc>
          <w:tcPr>
            <w:tcW w:w="329" w:type="pct"/>
            <w:vMerge w:val="restart"/>
          </w:tcPr>
          <w:p w:rsidR="00B90314" w:rsidRPr="004E64D0" w:rsidRDefault="00B90314" w:rsidP="00EF0078">
            <w:pPr>
              <w:pStyle w:val="ConsPlusNormal"/>
              <w:ind w:firstLine="0"/>
              <w:rPr>
                <w:rFonts w:ascii="Times New Roman" w:hAnsi="Times New Roman"/>
                <w:sz w:val="16"/>
                <w:szCs w:val="16"/>
              </w:rPr>
            </w:pPr>
            <w:r w:rsidRPr="004E64D0">
              <w:rPr>
                <w:rFonts w:ascii="Times New Roman" w:hAnsi="Times New Roman"/>
                <w:sz w:val="16"/>
                <w:szCs w:val="16"/>
              </w:rPr>
              <w:t>1.</w:t>
            </w:r>
          </w:p>
        </w:tc>
        <w:tc>
          <w:tcPr>
            <w:tcW w:w="674" w:type="pct"/>
            <w:vMerge w:val="restart"/>
          </w:tcPr>
          <w:p w:rsidR="00B90314" w:rsidRPr="004E64D0" w:rsidRDefault="00B90314" w:rsidP="00EF0078">
            <w:pPr>
              <w:pStyle w:val="ConsPlusNormal"/>
              <w:ind w:firstLine="0"/>
              <w:rPr>
                <w:rFonts w:ascii="Times New Roman" w:hAnsi="Times New Roman"/>
                <w:sz w:val="16"/>
                <w:szCs w:val="16"/>
              </w:rPr>
            </w:pPr>
            <w:r w:rsidRPr="004E64D0">
              <w:rPr>
                <w:rFonts w:ascii="Times New Roman" w:hAnsi="Times New Roman"/>
                <w:sz w:val="16"/>
                <w:szCs w:val="16"/>
              </w:rPr>
              <w:t>Муниципальная  программа</w:t>
            </w:r>
          </w:p>
        </w:tc>
        <w:tc>
          <w:tcPr>
            <w:tcW w:w="809" w:type="pct"/>
            <w:vMerge w:val="restart"/>
          </w:tcPr>
          <w:p w:rsidR="00B90314" w:rsidRPr="004E64D0" w:rsidRDefault="00B90314" w:rsidP="00EF0078">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«Энергосбережение и повышение энергетической эффективности   города  Городище Городищенского  района Пензенской области на 2014 -2020 годы»</w:t>
            </w:r>
          </w:p>
        </w:tc>
        <w:tc>
          <w:tcPr>
            <w:tcW w:w="1369" w:type="pct"/>
          </w:tcPr>
          <w:p w:rsidR="00B90314" w:rsidRPr="004E64D0" w:rsidRDefault="007A48E5" w:rsidP="00EF0078">
            <w:pPr>
              <w:autoSpaceDE w:val="0"/>
              <w:autoSpaceDN w:val="0"/>
              <w:adjustRightInd w:val="0"/>
              <w:rPr>
                <w:sz w:val="16"/>
                <w:szCs w:val="16"/>
              </w:rPr>
            </w:pPr>
            <w:r w:rsidRPr="004E64D0">
              <w:rPr>
                <w:sz w:val="16"/>
                <w:szCs w:val="16"/>
              </w:rPr>
              <w:t>В</w:t>
            </w:r>
            <w:r w:rsidR="00B90314" w:rsidRPr="004E64D0">
              <w:rPr>
                <w:sz w:val="16"/>
                <w:szCs w:val="16"/>
              </w:rPr>
              <w:t>сего</w:t>
            </w:r>
          </w:p>
        </w:tc>
        <w:tc>
          <w:tcPr>
            <w:tcW w:w="368" w:type="pct"/>
          </w:tcPr>
          <w:p w:rsidR="00B90314" w:rsidRPr="004E64D0" w:rsidRDefault="00B90314" w:rsidP="00B90314">
            <w:pPr>
              <w:rPr>
                <w:b/>
                <w:spacing w:val="-10"/>
                <w:sz w:val="16"/>
                <w:szCs w:val="16"/>
              </w:rPr>
            </w:pPr>
            <w:r w:rsidRPr="004E64D0">
              <w:rPr>
                <w:b/>
                <w:spacing w:val="-10"/>
                <w:sz w:val="16"/>
                <w:szCs w:val="16"/>
              </w:rPr>
              <w:t>32,6</w:t>
            </w:r>
          </w:p>
        </w:tc>
        <w:tc>
          <w:tcPr>
            <w:tcW w:w="368" w:type="pct"/>
          </w:tcPr>
          <w:p w:rsidR="00B90314" w:rsidRPr="004E64D0" w:rsidRDefault="00B90314" w:rsidP="00B90314">
            <w:pPr>
              <w:rPr>
                <w:b/>
                <w:sz w:val="16"/>
                <w:szCs w:val="16"/>
              </w:rPr>
            </w:pPr>
            <w:r w:rsidRPr="004E64D0">
              <w:rPr>
                <w:b/>
                <w:sz w:val="16"/>
                <w:szCs w:val="16"/>
              </w:rPr>
              <w:t>280,0</w:t>
            </w:r>
          </w:p>
        </w:tc>
        <w:tc>
          <w:tcPr>
            <w:tcW w:w="368" w:type="pct"/>
          </w:tcPr>
          <w:p w:rsidR="00B90314" w:rsidRPr="004E64D0" w:rsidRDefault="00B90314" w:rsidP="00B56F6A">
            <w:pPr>
              <w:rPr>
                <w:b/>
                <w:sz w:val="16"/>
                <w:szCs w:val="16"/>
              </w:rPr>
            </w:pPr>
            <w:r w:rsidRPr="004E64D0">
              <w:rPr>
                <w:b/>
                <w:sz w:val="16"/>
                <w:szCs w:val="16"/>
              </w:rPr>
              <w:t>280,0</w:t>
            </w:r>
          </w:p>
        </w:tc>
        <w:tc>
          <w:tcPr>
            <w:tcW w:w="347" w:type="pct"/>
          </w:tcPr>
          <w:p w:rsidR="00B90314" w:rsidRPr="004E64D0" w:rsidRDefault="00B90314" w:rsidP="00B56F6A">
            <w:pPr>
              <w:rPr>
                <w:b/>
                <w:sz w:val="16"/>
                <w:szCs w:val="16"/>
              </w:rPr>
            </w:pPr>
            <w:r w:rsidRPr="004E64D0">
              <w:rPr>
                <w:b/>
                <w:sz w:val="16"/>
                <w:szCs w:val="16"/>
              </w:rPr>
              <w:t>280,0</w:t>
            </w:r>
          </w:p>
        </w:tc>
        <w:tc>
          <w:tcPr>
            <w:tcW w:w="368" w:type="pct"/>
          </w:tcPr>
          <w:p w:rsidR="00B90314" w:rsidRPr="004E64D0" w:rsidRDefault="00B90314" w:rsidP="00B56F6A">
            <w:pPr>
              <w:rPr>
                <w:b/>
                <w:sz w:val="16"/>
                <w:szCs w:val="16"/>
              </w:rPr>
            </w:pPr>
            <w:r w:rsidRPr="004E64D0">
              <w:rPr>
                <w:b/>
                <w:sz w:val="16"/>
                <w:szCs w:val="16"/>
              </w:rPr>
              <w:t>280,0</w:t>
            </w:r>
          </w:p>
        </w:tc>
      </w:tr>
      <w:tr w:rsidR="00B90314" w:rsidRPr="004E64D0" w:rsidTr="00F56F4C">
        <w:trPr>
          <w:jc w:val="center"/>
        </w:trPr>
        <w:tc>
          <w:tcPr>
            <w:tcW w:w="329" w:type="pct"/>
            <w:vMerge/>
          </w:tcPr>
          <w:p w:rsidR="00B90314" w:rsidRPr="004E64D0" w:rsidRDefault="00B90314" w:rsidP="00EF0078">
            <w:pPr>
              <w:rPr>
                <w:sz w:val="16"/>
                <w:szCs w:val="16"/>
              </w:rPr>
            </w:pPr>
          </w:p>
        </w:tc>
        <w:tc>
          <w:tcPr>
            <w:tcW w:w="674" w:type="pct"/>
            <w:vMerge/>
          </w:tcPr>
          <w:p w:rsidR="00B90314" w:rsidRPr="004E64D0" w:rsidRDefault="00B90314" w:rsidP="00EF0078">
            <w:pPr>
              <w:rPr>
                <w:sz w:val="16"/>
                <w:szCs w:val="16"/>
              </w:rPr>
            </w:pPr>
          </w:p>
        </w:tc>
        <w:tc>
          <w:tcPr>
            <w:tcW w:w="809" w:type="pct"/>
            <w:vMerge/>
          </w:tcPr>
          <w:p w:rsidR="00B90314" w:rsidRPr="004E64D0" w:rsidRDefault="00B90314" w:rsidP="00EF0078">
            <w:pPr>
              <w:rPr>
                <w:sz w:val="16"/>
                <w:szCs w:val="16"/>
              </w:rPr>
            </w:pPr>
          </w:p>
        </w:tc>
        <w:tc>
          <w:tcPr>
            <w:tcW w:w="1369" w:type="pct"/>
          </w:tcPr>
          <w:p w:rsidR="00B90314" w:rsidRPr="004E64D0" w:rsidRDefault="00B90314" w:rsidP="00EF0078">
            <w:pPr>
              <w:autoSpaceDE w:val="0"/>
              <w:autoSpaceDN w:val="0"/>
              <w:adjustRightInd w:val="0"/>
              <w:rPr>
                <w:sz w:val="16"/>
                <w:szCs w:val="16"/>
              </w:rPr>
            </w:pPr>
            <w:r w:rsidRPr="004E64D0">
              <w:rPr>
                <w:sz w:val="16"/>
                <w:szCs w:val="16"/>
              </w:rPr>
              <w:t>бюджет  города Городище Городищенского района Пензенской области</w:t>
            </w:r>
          </w:p>
        </w:tc>
        <w:tc>
          <w:tcPr>
            <w:tcW w:w="368" w:type="pct"/>
          </w:tcPr>
          <w:p w:rsidR="00B90314" w:rsidRPr="004E64D0" w:rsidRDefault="00B90314" w:rsidP="00B90314">
            <w:pPr>
              <w:rPr>
                <w:spacing w:val="-10"/>
                <w:sz w:val="16"/>
                <w:szCs w:val="16"/>
              </w:rPr>
            </w:pPr>
            <w:r w:rsidRPr="004E64D0">
              <w:rPr>
                <w:spacing w:val="-10"/>
                <w:sz w:val="16"/>
                <w:szCs w:val="16"/>
              </w:rPr>
              <w:t>32,6</w:t>
            </w:r>
          </w:p>
        </w:tc>
        <w:tc>
          <w:tcPr>
            <w:tcW w:w="368" w:type="pct"/>
          </w:tcPr>
          <w:p w:rsidR="00B90314" w:rsidRPr="004E64D0" w:rsidRDefault="00B90314" w:rsidP="00EF0078">
            <w:pPr>
              <w:rPr>
                <w:sz w:val="16"/>
                <w:szCs w:val="16"/>
              </w:rPr>
            </w:pPr>
            <w:r w:rsidRPr="004E64D0">
              <w:rPr>
                <w:sz w:val="16"/>
                <w:szCs w:val="16"/>
              </w:rPr>
              <w:t>280,0</w:t>
            </w:r>
          </w:p>
        </w:tc>
        <w:tc>
          <w:tcPr>
            <w:tcW w:w="368" w:type="pct"/>
          </w:tcPr>
          <w:p w:rsidR="00B90314" w:rsidRPr="004E64D0" w:rsidRDefault="00B90314" w:rsidP="00B56F6A">
            <w:pPr>
              <w:rPr>
                <w:sz w:val="16"/>
                <w:szCs w:val="16"/>
              </w:rPr>
            </w:pPr>
            <w:r w:rsidRPr="004E64D0">
              <w:rPr>
                <w:sz w:val="16"/>
                <w:szCs w:val="16"/>
              </w:rPr>
              <w:t>280,0</w:t>
            </w:r>
          </w:p>
        </w:tc>
        <w:tc>
          <w:tcPr>
            <w:tcW w:w="347" w:type="pct"/>
          </w:tcPr>
          <w:p w:rsidR="00B90314" w:rsidRPr="004E64D0" w:rsidRDefault="00B90314" w:rsidP="00B56F6A">
            <w:pPr>
              <w:rPr>
                <w:sz w:val="16"/>
                <w:szCs w:val="16"/>
              </w:rPr>
            </w:pPr>
            <w:r w:rsidRPr="004E64D0">
              <w:rPr>
                <w:sz w:val="16"/>
                <w:szCs w:val="16"/>
              </w:rPr>
              <w:t>280,0</w:t>
            </w:r>
          </w:p>
        </w:tc>
        <w:tc>
          <w:tcPr>
            <w:tcW w:w="368" w:type="pct"/>
          </w:tcPr>
          <w:p w:rsidR="00B90314" w:rsidRPr="004E64D0" w:rsidRDefault="00B90314" w:rsidP="00B56F6A">
            <w:pPr>
              <w:rPr>
                <w:sz w:val="16"/>
                <w:szCs w:val="16"/>
              </w:rPr>
            </w:pPr>
            <w:r w:rsidRPr="004E64D0">
              <w:rPr>
                <w:sz w:val="16"/>
                <w:szCs w:val="16"/>
              </w:rPr>
              <w:t>280,0</w:t>
            </w:r>
          </w:p>
        </w:tc>
      </w:tr>
      <w:tr w:rsidR="00F56F4C" w:rsidRPr="004E64D0" w:rsidTr="00F56F4C">
        <w:trPr>
          <w:jc w:val="center"/>
        </w:trPr>
        <w:tc>
          <w:tcPr>
            <w:tcW w:w="329" w:type="pct"/>
            <w:vMerge/>
          </w:tcPr>
          <w:p w:rsidR="00F56F4C" w:rsidRPr="004E64D0" w:rsidRDefault="00F56F4C" w:rsidP="00EF0078">
            <w:pPr>
              <w:rPr>
                <w:sz w:val="16"/>
                <w:szCs w:val="16"/>
              </w:rPr>
            </w:pPr>
          </w:p>
        </w:tc>
        <w:tc>
          <w:tcPr>
            <w:tcW w:w="674" w:type="pct"/>
            <w:vMerge/>
          </w:tcPr>
          <w:p w:rsidR="00F56F4C" w:rsidRPr="004E64D0" w:rsidRDefault="00F56F4C" w:rsidP="00EF0078">
            <w:pPr>
              <w:rPr>
                <w:sz w:val="16"/>
                <w:szCs w:val="16"/>
              </w:rPr>
            </w:pPr>
          </w:p>
        </w:tc>
        <w:tc>
          <w:tcPr>
            <w:tcW w:w="809" w:type="pct"/>
            <w:vMerge/>
          </w:tcPr>
          <w:p w:rsidR="00F56F4C" w:rsidRPr="004E64D0" w:rsidRDefault="00F56F4C" w:rsidP="00EF0078">
            <w:pPr>
              <w:rPr>
                <w:sz w:val="16"/>
                <w:szCs w:val="16"/>
              </w:rPr>
            </w:pPr>
          </w:p>
        </w:tc>
        <w:tc>
          <w:tcPr>
            <w:tcW w:w="1369" w:type="pct"/>
          </w:tcPr>
          <w:p w:rsidR="00F56F4C" w:rsidRPr="004E64D0" w:rsidRDefault="00F56F4C" w:rsidP="00EF0078">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368" w:type="pct"/>
          </w:tcPr>
          <w:p w:rsidR="00F56F4C" w:rsidRPr="004E64D0" w:rsidRDefault="00F56F4C" w:rsidP="00EF0078">
            <w:pPr>
              <w:pStyle w:val="ConsPlusNormal"/>
              <w:ind w:firstLine="0"/>
              <w:rPr>
                <w:rFonts w:ascii="Times New Roman" w:hAnsi="Times New Roman"/>
                <w:sz w:val="16"/>
                <w:szCs w:val="16"/>
              </w:rPr>
            </w:pPr>
          </w:p>
        </w:tc>
        <w:tc>
          <w:tcPr>
            <w:tcW w:w="368" w:type="pct"/>
          </w:tcPr>
          <w:p w:rsidR="00F56F4C" w:rsidRPr="004E64D0" w:rsidRDefault="00F56F4C" w:rsidP="00EF0078">
            <w:pPr>
              <w:pStyle w:val="ConsPlusNormal"/>
              <w:ind w:firstLine="0"/>
              <w:rPr>
                <w:rFonts w:ascii="Times New Roman" w:hAnsi="Times New Roman"/>
                <w:sz w:val="16"/>
                <w:szCs w:val="16"/>
              </w:rPr>
            </w:pPr>
          </w:p>
        </w:tc>
        <w:tc>
          <w:tcPr>
            <w:tcW w:w="368" w:type="pct"/>
          </w:tcPr>
          <w:p w:rsidR="00F56F4C" w:rsidRPr="004E64D0" w:rsidRDefault="00F56F4C" w:rsidP="00EF0078">
            <w:pPr>
              <w:pStyle w:val="ConsPlusNormal"/>
              <w:ind w:firstLine="0"/>
              <w:rPr>
                <w:rFonts w:ascii="Times New Roman" w:hAnsi="Times New Roman"/>
                <w:sz w:val="16"/>
                <w:szCs w:val="16"/>
              </w:rPr>
            </w:pPr>
          </w:p>
        </w:tc>
        <w:tc>
          <w:tcPr>
            <w:tcW w:w="347" w:type="pct"/>
          </w:tcPr>
          <w:p w:rsidR="00F56F4C" w:rsidRPr="004E64D0" w:rsidRDefault="00F56F4C" w:rsidP="00EF0078">
            <w:pPr>
              <w:pStyle w:val="ConsPlusNormal"/>
              <w:ind w:firstLine="0"/>
              <w:rPr>
                <w:rFonts w:ascii="Times New Roman" w:hAnsi="Times New Roman"/>
                <w:sz w:val="16"/>
                <w:szCs w:val="16"/>
              </w:rPr>
            </w:pPr>
          </w:p>
        </w:tc>
        <w:tc>
          <w:tcPr>
            <w:tcW w:w="368" w:type="pct"/>
          </w:tcPr>
          <w:p w:rsidR="00F56F4C" w:rsidRPr="004E64D0" w:rsidRDefault="00F56F4C" w:rsidP="00EF0078">
            <w:pPr>
              <w:pStyle w:val="ConsPlusNormal"/>
              <w:ind w:firstLine="0"/>
              <w:rPr>
                <w:rFonts w:ascii="Times New Roman" w:hAnsi="Times New Roman"/>
                <w:sz w:val="16"/>
                <w:szCs w:val="16"/>
              </w:rPr>
            </w:pPr>
          </w:p>
        </w:tc>
      </w:tr>
      <w:tr w:rsidR="00F56F4C" w:rsidRPr="004E64D0" w:rsidTr="00F56F4C">
        <w:trPr>
          <w:jc w:val="center"/>
        </w:trPr>
        <w:tc>
          <w:tcPr>
            <w:tcW w:w="329" w:type="pct"/>
            <w:vMerge/>
          </w:tcPr>
          <w:p w:rsidR="00F56F4C" w:rsidRPr="004E64D0" w:rsidRDefault="00F56F4C" w:rsidP="00EF0078">
            <w:pPr>
              <w:rPr>
                <w:sz w:val="16"/>
                <w:szCs w:val="16"/>
              </w:rPr>
            </w:pPr>
          </w:p>
        </w:tc>
        <w:tc>
          <w:tcPr>
            <w:tcW w:w="674" w:type="pct"/>
            <w:vMerge/>
          </w:tcPr>
          <w:p w:rsidR="00F56F4C" w:rsidRPr="004E64D0" w:rsidRDefault="00F56F4C" w:rsidP="00EF0078">
            <w:pPr>
              <w:rPr>
                <w:sz w:val="16"/>
                <w:szCs w:val="16"/>
              </w:rPr>
            </w:pPr>
          </w:p>
        </w:tc>
        <w:tc>
          <w:tcPr>
            <w:tcW w:w="809" w:type="pct"/>
            <w:vMerge/>
          </w:tcPr>
          <w:p w:rsidR="00F56F4C" w:rsidRPr="004E64D0" w:rsidRDefault="00F56F4C" w:rsidP="00EF0078">
            <w:pPr>
              <w:rPr>
                <w:sz w:val="16"/>
                <w:szCs w:val="16"/>
              </w:rPr>
            </w:pPr>
          </w:p>
        </w:tc>
        <w:tc>
          <w:tcPr>
            <w:tcW w:w="1369" w:type="pct"/>
          </w:tcPr>
          <w:p w:rsidR="00F56F4C" w:rsidRPr="004E64D0" w:rsidRDefault="00F56F4C" w:rsidP="00EF0078">
            <w:pPr>
              <w:autoSpaceDE w:val="0"/>
              <w:autoSpaceDN w:val="0"/>
              <w:adjustRightInd w:val="0"/>
              <w:rPr>
                <w:sz w:val="16"/>
                <w:szCs w:val="16"/>
              </w:rPr>
            </w:pPr>
            <w:r w:rsidRPr="004E64D0">
              <w:rPr>
                <w:sz w:val="16"/>
                <w:szCs w:val="16"/>
              </w:rPr>
              <w:t xml:space="preserve">в том числе за счет за счет средств федерального бюджета </w:t>
            </w:r>
          </w:p>
        </w:tc>
        <w:tc>
          <w:tcPr>
            <w:tcW w:w="368" w:type="pct"/>
          </w:tcPr>
          <w:p w:rsidR="00F56F4C" w:rsidRPr="004E64D0" w:rsidRDefault="00F56F4C" w:rsidP="00EF0078">
            <w:pPr>
              <w:pStyle w:val="ConsPlusNormal"/>
              <w:ind w:firstLine="0"/>
              <w:rPr>
                <w:rFonts w:ascii="Times New Roman" w:hAnsi="Times New Roman"/>
                <w:sz w:val="16"/>
                <w:szCs w:val="16"/>
              </w:rPr>
            </w:pPr>
          </w:p>
        </w:tc>
        <w:tc>
          <w:tcPr>
            <w:tcW w:w="368" w:type="pct"/>
          </w:tcPr>
          <w:p w:rsidR="00F56F4C" w:rsidRPr="004E64D0" w:rsidRDefault="00F56F4C" w:rsidP="00EF0078">
            <w:pPr>
              <w:pStyle w:val="ConsPlusNormal"/>
              <w:ind w:firstLine="0"/>
              <w:rPr>
                <w:rFonts w:ascii="Times New Roman" w:hAnsi="Times New Roman"/>
                <w:sz w:val="16"/>
                <w:szCs w:val="16"/>
              </w:rPr>
            </w:pPr>
          </w:p>
        </w:tc>
        <w:tc>
          <w:tcPr>
            <w:tcW w:w="368" w:type="pct"/>
          </w:tcPr>
          <w:p w:rsidR="00F56F4C" w:rsidRPr="004E64D0" w:rsidRDefault="00F56F4C" w:rsidP="00EF0078">
            <w:pPr>
              <w:pStyle w:val="ConsPlusNormal"/>
              <w:ind w:firstLine="0"/>
              <w:rPr>
                <w:rFonts w:ascii="Times New Roman" w:hAnsi="Times New Roman"/>
                <w:sz w:val="16"/>
                <w:szCs w:val="16"/>
              </w:rPr>
            </w:pPr>
          </w:p>
        </w:tc>
        <w:tc>
          <w:tcPr>
            <w:tcW w:w="347" w:type="pct"/>
          </w:tcPr>
          <w:p w:rsidR="00F56F4C" w:rsidRPr="004E64D0" w:rsidRDefault="00F56F4C" w:rsidP="00EF0078">
            <w:pPr>
              <w:pStyle w:val="ConsPlusNormal"/>
              <w:ind w:firstLine="0"/>
              <w:rPr>
                <w:rFonts w:ascii="Times New Roman" w:hAnsi="Times New Roman"/>
                <w:sz w:val="16"/>
                <w:szCs w:val="16"/>
              </w:rPr>
            </w:pPr>
          </w:p>
        </w:tc>
        <w:tc>
          <w:tcPr>
            <w:tcW w:w="368" w:type="pct"/>
          </w:tcPr>
          <w:p w:rsidR="00F56F4C" w:rsidRPr="004E64D0" w:rsidRDefault="00F56F4C" w:rsidP="00EF0078">
            <w:pPr>
              <w:pStyle w:val="ConsPlusNormal"/>
              <w:ind w:firstLine="0"/>
              <w:rPr>
                <w:rFonts w:ascii="Times New Roman" w:hAnsi="Times New Roman"/>
                <w:sz w:val="16"/>
                <w:szCs w:val="16"/>
              </w:rPr>
            </w:pPr>
          </w:p>
        </w:tc>
      </w:tr>
      <w:tr w:rsidR="00F56F4C" w:rsidRPr="004E64D0" w:rsidTr="00F56F4C">
        <w:trPr>
          <w:jc w:val="center"/>
        </w:trPr>
        <w:tc>
          <w:tcPr>
            <w:tcW w:w="329" w:type="pct"/>
            <w:vMerge/>
          </w:tcPr>
          <w:p w:rsidR="00F56F4C" w:rsidRPr="004E64D0" w:rsidRDefault="00F56F4C" w:rsidP="00EF0078">
            <w:pPr>
              <w:rPr>
                <w:sz w:val="16"/>
                <w:szCs w:val="16"/>
              </w:rPr>
            </w:pPr>
          </w:p>
        </w:tc>
        <w:tc>
          <w:tcPr>
            <w:tcW w:w="674" w:type="pct"/>
            <w:vMerge/>
          </w:tcPr>
          <w:p w:rsidR="00F56F4C" w:rsidRPr="004E64D0" w:rsidRDefault="00F56F4C" w:rsidP="00EF0078">
            <w:pPr>
              <w:rPr>
                <w:sz w:val="16"/>
                <w:szCs w:val="16"/>
              </w:rPr>
            </w:pPr>
          </w:p>
        </w:tc>
        <w:tc>
          <w:tcPr>
            <w:tcW w:w="809" w:type="pct"/>
            <w:vMerge/>
          </w:tcPr>
          <w:p w:rsidR="00F56F4C" w:rsidRPr="004E64D0" w:rsidRDefault="00F56F4C" w:rsidP="00EF0078">
            <w:pPr>
              <w:rPr>
                <w:sz w:val="16"/>
                <w:szCs w:val="16"/>
              </w:rPr>
            </w:pPr>
          </w:p>
        </w:tc>
        <w:tc>
          <w:tcPr>
            <w:tcW w:w="1369" w:type="pct"/>
          </w:tcPr>
          <w:p w:rsidR="00F56F4C" w:rsidRPr="004E64D0" w:rsidRDefault="00F56F4C" w:rsidP="00EF0078">
            <w:pPr>
              <w:autoSpaceDE w:val="0"/>
              <w:autoSpaceDN w:val="0"/>
              <w:adjustRightInd w:val="0"/>
              <w:rPr>
                <w:sz w:val="16"/>
                <w:szCs w:val="16"/>
              </w:rPr>
            </w:pPr>
            <w:r w:rsidRPr="004E64D0">
              <w:rPr>
                <w:sz w:val="16"/>
                <w:szCs w:val="16"/>
              </w:rPr>
              <w:t>иные источники (указать источники)</w:t>
            </w:r>
          </w:p>
        </w:tc>
        <w:tc>
          <w:tcPr>
            <w:tcW w:w="368" w:type="pct"/>
          </w:tcPr>
          <w:p w:rsidR="00F56F4C" w:rsidRPr="004E64D0" w:rsidRDefault="00F56F4C" w:rsidP="00EF0078">
            <w:pPr>
              <w:pStyle w:val="ConsPlusNormal"/>
              <w:ind w:firstLine="0"/>
              <w:rPr>
                <w:rFonts w:ascii="Times New Roman" w:hAnsi="Times New Roman"/>
                <w:sz w:val="16"/>
                <w:szCs w:val="16"/>
              </w:rPr>
            </w:pPr>
          </w:p>
        </w:tc>
        <w:tc>
          <w:tcPr>
            <w:tcW w:w="368" w:type="pct"/>
          </w:tcPr>
          <w:p w:rsidR="00F56F4C" w:rsidRPr="004E64D0" w:rsidRDefault="00F56F4C" w:rsidP="00EF0078">
            <w:pPr>
              <w:pStyle w:val="ConsPlusNormal"/>
              <w:ind w:firstLine="0"/>
              <w:rPr>
                <w:rFonts w:ascii="Times New Roman" w:hAnsi="Times New Roman"/>
                <w:sz w:val="16"/>
                <w:szCs w:val="16"/>
              </w:rPr>
            </w:pPr>
          </w:p>
        </w:tc>
        <w:tc>
          <w:tcPr>
            <w:tcW w:w="368" w:type="pct"/>
          </w:tcPr>
          <w:p w:rsidR="00F56F4C" w:rsidRPr="004E64D0" w:rsidRDefault="00F56F4C" w:rsidP="00EF0078">
            <w:pPr>
              <w:pStyle w:val="ConsPlusNormal"/>
              <w:ind w:firstLine="0"/>
              <w:rPr>
                <w:rFonts w:ascii="Times New Roman" w:hAnsi="Times New Roman"/>
                <w:sz w:val="16"/>
                <w:szCs w:val="16"/>
              </w:rPr>
            </w:pPr>
          </w:p>
        </w:tc>
        <w:tc>
          <w:tcPr>
            <w:tcW w:w="347" w:type="pct"/>
          </w:tcPr>
          <w:p w:rsidR="00F56F4C" w:rsidRPr="004E64D0" w:rsidRDefault="00F56F4C" w:rsidP="00EF0078">
            <w:pPr>
              <w:pStyle w:val="ConsPlusNormal"/>
              <w:ind w:firstLine="0"/>
              <w:rPr>
                <w:rFonts w:ascii="Times New Roman" w:hAnsi="Times New Roman"/>
                <w:sz w:val="16"/>
                <w:szCs w:val="16"/>
              </w:rPr>
            </w:pPr>
          </w:p>
        </w:tc>
        <w:tc>
          <w:tcPr>
            <w:tcW w:w="368" w:type="pct"/>
          </w:tcPr>
          <w:p w:rsidR="00F56F4C" w:rsidRPr="004E64D0" w:rsidRDefault="00F56F4C" w:rsidP="00EF0078">
            <w:pPr>
              <w:pStyle w:val="ConsPlusNormal"/>
              <w:ind w:firstLine="0"/>
              <w:rPr>
                <w:rFonts w:ascii="Times New Roman" w:hAnsi="Times New Roman"/>
                <w:sz w:val="16"/>
                <w:szCs w:val="16"/>
              </w:rPr>
            </w:pPr>
          </w:p>
        </w:tc>
      </w:tr>
      <w:tr w:rsidR="00F74C50" w:rsidRPr="004E64D0" w:rsidTr="00072617">
        <w:trPr>
          <w:trHeight w:val="307"/>
          <w:jc w:val="center"/>
        </w:trPr>
        <w:tc>
          <w:tcPr>
            <w:tcW w:w="329" w:type="pct"/>
            <w:vMerge w:val="restart"/>
          </w:tcPr>
          <w:p w:rsidR="00F74C50" w:rsidRPr="004E64D0" w:rsidRDefault="00F74C50" w:rsidP="00EF0078">
            <w:pPr>
              <w:rPr>
                <w:sz w:val="16"/>
                <w:szCs w:val="16"/>
              </w:rPr>
            </w:pPr>
            <w:r w:rsidRPr="004E64D0">
              <w:rPr>
                <w:sz w:val="16"/>
                <w:szCs w:val="16"/>
              </w:rPr>
              <w:t>1.1.</w:t>
            </w:r>
          </w:p>
        </w:tc>
        <w:tc>
          <w:tcPr>
            <w:tcW w:w="674" w:type="pct"/>
            <w:vMerge w:val="restart"/>
          </w:tcPr>
          <w:p w:rsidR="00F74C50" w:rsidRPr="004E64D0" w:rsidRDefault="00F74C50" w:rsidP="00EF0078">
            <w:pPr>
              <w:rPr>
                <w:sz w:val="16"/>
                <w:szCs w:val="16"/>
              </w:rPr>
            </w:pPr>
            <w:r w:rsidRPr="004E64D0">
              <w:rPr>
                <w:sz w:val="16"/>
                <w:szCs w:val="16"/>
              </w:rPr>
              <w:t xml:space="preserve">Основное мероприятие </w:t>
            </w:r>
          </w:p>
        </w:tc>
        <w:tc>
          <w:tcPr>
            <w:tcW w:w="809" w:type="pct"/>
            <w:vMerge w:val="restart"/>
          </w:tcPr>
          <w:p w:rsidR="00F74C50" w:rsidRPr="004E64D0" w:rsidRDefault="00F74C50" w:rsidP="008D4816">
            <w:pPr>
              <w:jc w:val="center"/>
              <w:rPr>
                <w:sz w:val="16"/>
                <w:szCs w:val="16"/>
              </w:rPr>
            </w:pPr>
            <w:r w:rsidRPr="004E64D0">
              <w:rPr>
                <w:sz w:val="16"/>
                <w:szCs w:val="16"/>
              </w:rPr>
              <w:t>Проведение обязательного энергетического обследования учреждений</w:t>
            </w:r>
          </w:p>
        </w:tc>
        <w:tc>
          <w:tcPr>
            <w:tcW w:w="1369" w:type="pct"/>
          </w:tcPr>
          <w:p w:rsidR="00F74C50" w:rsidRPr="004E64D0" w:rsidRDefault="007A48E5" w:rsidP="007B7EE5">
            <w:pPr>
              <w:autoSpaceDE w:val="0"/>
              <w:autoSpaceDN w:val="0"/>
              <w:adjustRightInd w:val="0"/>
              <w:rPr>
                <w:sz w:val="16"/>
                <w:szCs w:val="16"/>
              </w:rPr>
            </w:pPr>
            <w:r w:rsidRPr="004E64D0">
              <w:rPr>
                <w:sz w:val="16"/>
                <w:szCs w:val="16"/>
              </w:rPr>
              <w:t>В</w:t>
            </w:r>
            <w:r w:rsidR="00F74C50" w:rsidRPr="004E64D0">
              <w:rPr>
                <w:sz w:val="16"/>
                <w:szCs w:val="16"/>
              </w:rPr>
              <w:t>сего</w:t>
            </w:r>
          </w:p>
        </w:tc>
        <w:tc>
          <w:tcPr>
            <w:tcW w:w="368" w:type="pct"/>
          </w:tcPr>
          <w:p w:rsidR="00F74C50" w:rsidRPr="004E64D0" w:rsidRDefault="00F74C50" w:rsidP="00EF0078">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368" w:type="pct"/>
          </w:tcPr>
          <w:p w:rsidR="00F74C50" w:rsidRPr="004E64D0" w:rsidRDefault="00F74C50" w:rsidP="00EF0078">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368" w:type="pct"/>
          </w:tcPr>
          <w:p w:rsidR="00F74C50" w:rsidRPr="004E64D0" w:rsidRDefault="00F74C50" w:rsidP="00EF0078">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347" w:type="pct"/>
          </w:tcPr>
          <w:p w:rsidR="00F74C50" w:rsidRPr="004E64D0" w:rsidRDefault="00F74C50" w:rsidP="00EF0078">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368" w:type="pct"/>
          </w:tcPr>
          <w:p w:rsidR="00F74C50" w:rsidRPr="004E64D0" w:rsidRDefault="00F74C50" w:rsidP="00B56F6A">
            <w:pPr>
              <w:pStyle w:val="ConsPlusNormal"/>
              <w:ind w:firstLine="0"/>
              <w:rPr>
                <w:rFonts w:ascii="Times New Roman" w:hAnsi="Times New Roman"/>
                <w:sz w:val="16"/>
                <w:szCs w:val="16"/>
              </w:rPr>
            </w:pPr>
            <w:r w:rsidRPr="004E64D0">
              <w:rPr>
                <w:rFonts w:ascii="Times New Roman" w:hAnsi="Times New Roman"/>
                <w:sz w:val="16"/>
                <w:szCs w:val="16"/>
              </w:rPr>
              <w:t>50,0</w:t>
            </w:r>
          </w:p>
        </w:tc>
      </w:tr>
      <w:tr w:rsidR="00F74C50" w:rsidRPr="004E64D0" w:rsidTr="00072617">
        <w:trPr>
          <w:trHeight w:val="782"/>
          <w:jc w:val="center"/>
        </w:trPr>
        <w:tc>
          <w:tcPr>
            <w:tcW w:w="329" w:type="pct"/>
            <w:vMerge/>
          </w:tcPr>
          <w:p w:rsidR="00F74C50" w:rsidRPr="004E64D0" w:rsidRDefault="00F74C50" w:rsidP="00EF0078">
            <w:pPr>
              <w:rPr>
                <w:sz w:val="16"/>
                <w:szCs w:val="16"/>
              </w:rPr>
            </w:pPr>
          </w:p>
        </w:tc>
        <w:tc>
          <w:tcPr>
            <w:tcW w:w="674" w:type="pct"/>
            <w:vMerge/>
          </w:tcPr>
          <w:p w:rsidR="00F74C50" w:rsidRPr="004E64D0" w:rsidRDefault="00F74C50" w:rsidP="00EF0078">
            <w:pPr>
              <w:rPr>
                <w:sz w:val="16"/>
                <w:szCs w:val="16"/>
              </w:rPr>
            </w:pPr>
          </w:p>
        </w:tc>
        <w:tc>
          <w:tcPr>
            <w:tcW w:w="809" w:type="pct"/>
            <w:vMerge/>
          </w:tcPr>
          <w:p w:rsidR="00F74C50" w:rsidRPr="004E64D0" w:rsidRDefault="00F74C50" w:rsidP="00DA2363">
            <w:pPr>
              <w:pStyle w:val="2d"/>
              <w:spacing w:after="0" w:line="240" w:lineRule="auto"/>
              <w:ind w:left="0"/>
              <w:jc w:val="center"/>
              <w:rPr>
                <w:rFonts w:ascii="Times New Roman" w:hAnsi="Times New Roman"/>
                <w:sz w:val="16"/>
                <w:szCs w:val="16"/>
              </w:rPr>
            </w:pPr>
          </w:p>
        </w:tc>
        <w:tc>
          <w:tcPr>
            <w:tcW w:w="1369" w:type="pct"/>
          </w:tcPr>
          <w:p w:rsidR="00F74C50" w:rsidRPr="004E64D0" w:rsidRDefault="00F74C50" w:rsidP="007B7EE5">
            <w:pPr>
              <w:autoSpaceDE w:val="0"/>
              <w:autoSpaceDN w:val="0"/>
              <w:adjustRightInd w:val="0"/>
              <w:rPr>
                <w:sz w:val="16"/>
                <w:szCs w:val="16"/>
              </w:rPr>
            </w:pPr>
            <w:r w:rsidRPr="004E64D0">
              <w:rPr>
                <w:sz w:val="16"/>
                <w:szCs w:val="16"/>
              </w:rPr>
              <w:t>бюджет  города Городище Городищенского района Пензенской области</w:t>
            </w:r>
          </w:p>
        </w:tc>
        <w:tc>
          <w:tcPr>
            <w:tcW w:w="368" w:type="pct"/>
          </w:tcPr>
          <w:p w:rsidR="00F74C50" w:rsidRPr="004E64D0" w:rsidRDefault="00F74C50" w:rsidP="007B7EE5">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368" w:type="pct"/>
          </w:tcPr>
          <w:p w:rsidR="00F74C50" w:rsidRPr="004E64D0" w:rsidRDefault="00F74C50" w:rsidP="007B7EE5">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368" w:type="pct"/>
          </w:tcPr>
          <w:p w:rsidR="00F74C50" w:rsidRPr="004E64D0" w:rsidRDefault="00F74C50" w:rsidP="007B7EE5">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347" w:type="pct"/>
          </w:tcPr>
          <w:p w:rsidR="00F74C50" w:rsidRPr="004E64D0" w:rsidRDefault="00F74C50" w:rsidP="007B7EE5">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368" w:type="pct"/>
          </w:tcPr>
          <w:p w:rsidR="00F74C50" w:rsidRPr="004E64D0" w:rsidRDefault="00F74C50" w:rsidP="00B56F6A">
            <w:pPr>
              <w:pStyle w:val="ConsPlusNormal"/>
              <w:ind w:firstLine="0"/>
              <w:rPr>
                <w:rFonts w:ascii="Times New Roman" w:hAnsi="Times New Roman"/>
                <w:sz w:val="16"/>
                <w:szCs w:val="16"/>
              </w:rPr>
            </w:pPr>
            <w:r w:rsidRPr="004E64D0">
              <w:rPr>
                <w:rFonts w:ascii="Times New Roman" w:hAnsi="Times New Roman"/>
                <w:sz w:val="16"/>
                <w:szCs w:val="16"/>
              </w:rPr>
              <w:t>50,0</w:t>
            </w:r>
          </w:p>
        </w:tc>
      </w:tr>
      <w:tr w:rsidR="00DA2363" w:rsidRPr="004E64D0" w:rsidTr="00072617">
        <w:trPr>
          <w:trHeight w:val="456"/>
          <w:jc w:val="center"/>
        </w:trPr>
        <w:tc>
          <w:tcPr>
            <w:tcW w:w="329" w:type="pct"/>
            <w:vMerge/>
          </w:tcPr>
          <w:p w:rsidR="00DA2363" w:rsidRPr="004E64D0" w:rsidRDefault="00DA2363" w:rsidP="00EF0078">
            <w:pPr>
              <w:rPr>
                <w:sz w:val="16"/>
                <w:szCs w:val="16"/>
              </w:rPr>
            </w:pPr>
          </w:p>
        </w:tc>
        <w:tc>
          <w:tcPr>
            <w:tcW w:w="674" w:type="pct"/>
            <w:vMerge/>
          </w:tcPr>
          <w:p w:rsidR="00DA2363" w:rsidRPr="004E64D0" w:rsidRDefault="00DA2363" w:rsidP="00EF0078">
            <w:pPr>
              <w:rPr>
                <w:sz w:val="16"/>
                <w:szCs w:val="16"/>
              </w:rPr>
            </w:pPr>
          </w:p>
        </w:tc>
        <w:tc>
          <w:tcPr>
            <w:tcW w:w="809" w:type="pct"/>
            <w:vMerge/>
          </w:tcPr>
          <w:p w:rsidR="00DA2363" w:rsidRPr="004E64D0" w:rsidRDefault="00DA2363" w:rsidP="00DA2363">
            <w:pPr>
              <w:pStyle w:val="2d"/>
              <w:spacing w:after="0" w:line="240" w:lineRule="auto"/>
              <w:ind w:left="0"/>
              <w:jc w:val="center"/>
              <w:rPr>
                <w:rFonts w:ascii="Times New Roman" w:hAnsi="Times New Roman"/>
                <w:sz w:val="16"/>
                <w:szCs w:val="16"/>
              </w:rPr>
            </w:pPr>
          </w:p>
        </w:tc>
        <w:tc>
          <w:tcPr>
            <w:tcW w:w="1369" w:type="pct"/>
          </w:tcPr>
          <w:p w:rsidR="00DA2363" w:rsidRPr="004E64D0" w:rsidRDefault="00DA2363" w:rsidP="007B7EE5">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368" w:type="pct"/>
          </w:tcPr>
          <w:p w:rsidR="00DA2363" w:rsidRPr="004E64D0" w:rsidRDefault="00DA2363" w:rsidP="00EF0078">
            <w:pPr>
              <w:pStyle w:val="ConsPlusNormal"/>
              <w:ind w:firstLine="0"/>
              <w:rPr>
                <w:rFonts w:ascii="Times New Roman" w:hAnsi="Times New Roman"/>
                <w:sz w:val="16"/>
                <w:szCs w:val="16"/>
              </w:rPr>
            </w:pPr>
          </w:p>
        </w:tc>
        <w:tc>
          <w:tcPr>
            <w:tcW w:w="368" w:type="pct"/>
          </w:tcPr>
          <w:p w:rsidR="00DA2363" w:rsidRPr="004E64D0" w:rsidRDefault="00DA2363" w:rsidP="00EF0078">
            <w:pPr>
              <w:pStyle w:val="ConsPlusNormal"/>
              <w:ind w:firstLine="0"/>
              <w:rPr>
                <w:rFonts w:ascii="Times New Roman" w:hAnsi="Times New Roman"/>
                <w:sz w:val="16"/>
                <w:szCs w:val="16"/>
              </w:rPr>
            </w:pPr>
          </w:p>
        </w:tc>
        <w:tc>
          <w:tcPr>
            <w:tcW w:w="368" w:type="pct"/>
          </w:tcPr>
          <w:p w:rsidR="00DA2363" w:rsidRPr="004E64D0" w:rsidRDefault="00DA2363" w:rsidP="00EF0078">
            <w:pPr>
              <w:pStyle w:val="ConsPlusNormal"/>
              <w:ind w:firstLine="0"/>
              <w:rPr>
                <w:rFonts w:ascii="Times New Roman" w:hAnsi="Times New Roman"/>
                <w:sz w:val="16"/>
                <w:szCs w:val="16"/>
              </w:rPr>
            </w:pPr>
          </w:p>
        </w:tc>
        <w:tc>
          <w:tcPr>
            <w:tcW w:w="347" w:type="pct"/>
          </w:tcPr>
          <w:p w:rsidR="00DA2363" w:rsidRPr="004E64D0" w:rsidRDefault="00DA2363" w:rsidP="00EF0078">
            <w:pPr>
              <w:pStyle w:val="ConsPlusNormal"/>
              <w:ind w:firstLine="0"/>
              <w:rPr>
                <w:rFonts w:ascii="Times New Roman" w:hAnsi="Times New Roman"/>
                <w:sz w:val="16"/>
                <w:szCs w:val="16"/>
              </w:rPr>
            </w:pPr>
          </w:p>
        </w:tc>
        <w:tc>
          <w:tcPr>
            <w:tcW w:w="368" w:type="pct"/>
          </w:tcPr>
          <w:p w:rsidR="00DA2363" w:rsidRPr="004E64D0" w:rsidRDefault="00DA2363" w:rsidP="00EF0078">
            <w:pPr>
              <w:pStyle w:val="ConsPlusNormal"/>
              <w:ind w:firstLine="0"/>
              <w:rPr>
                <w:rFonts w:ascii="Times New Roman" w:hAnsi="Times New Roman"/>
                <w:sz w:val="16"/>
                <w:szCs w:val="16"/>
              </w:rPr>
            </w:pPr>
          </w:p>
        </w:tc>
      </w:tr>
      <w:tr w:rsidR="00DA2363" w:rsidRPr="004E64D0" w:rsidTr="00072617">
        <w:trPr>
          <w:trHeight w:val="537"/>
          <w:jc w:val="center"/>
        </w:trPr>
        <w:tc>
          <w:tcPr>
            <w:tcW w:w="329" w:type="pct"/>
            <w:vMerge/>
          </w:tcPr>
          <w:p w:rsidR="00DA2363" w:rsidRPr="004E64D0" w:rsidRDefault="00DA2363" w:rsidP="00EF0078">
            <w:pPr>
              <w:rPr>
                <w:sz w:val="16"/>
                <w:szCs w:val="16"/>
              </w:rPr>
            </w:pPr>
          </w:p>
        </w:tc>
        <w:tc>
          <w:tcPr>
            <w:tcW w:w="674" w:type="pct"/>
            <w:vMerge/>
          </w:tcPr>
          <w:p w:rsidR="00DA2363" w:rsidRPr="004E64D0" w:rsidRDefault="00DA2363" w:rsidP="00EF0078">
            <w:pPr>
              <w:rPr>
                <w:sz w:val="16"/>
                <w:szCs w:val="16"/>
              </w:rPr>
            </w:pPr>
          </w:p>
        </w:tc>
        <w:tc>
          <w:tcPr>
            <w:tcW w:w="809" w:type="pct"/>
            <w:vMerge/>
          </w:tcPr>
          <w:p w:rsidR="00DA2363" w:rsidRPr="004E64D0" w:rsidRDefault="00DA2363" w:rsidP="00DA2363">
            <w:pPr>
              <w:pStyle w:val="2d"/>
              <w:spacing w:after="0" w:line="240" w:lineRule="auto"/>
              <w:ind w:left="0"/>
              <w:jc w:val="center"/>
              <w:rPr>
                <w:rFonts w:ascii="Times New Roman" w:hAnsi="Times New Roman"/>
                <w:sz w:val="16"/>
                <w:szCs w:val="16"/>
              </w:rPr>
            </w:pPr>
          </w:p>
        </w:tc>
        <w:tc>
          <w:tcPr>
            <w:tcW w:w="1369" w:type="pct"/>
          </w:tcPr>
          <w:p w:rsidR="00DA2363" w:rsidRPr="004E64D0" w:rsidRDefault="00DA2363" w:rsidP="007B7EE5">
            <w:pPr>
              <w:autoSpaceDE w:val="0"/>
              <w:autoSpaceDN w:val="0"/>
              <w:adjustRightInd w:val="0"/>
              <w:rPr>
                <w:sz w:val="16"/>
                <w:szCs w:val="16"/>
              </w:rPr>
            </w:pPr>
            <w:r w:rsidRPr="004E64D0">
              <w:rPr>
                <w:sz w:val="16"/>
                <w:szCs w:val="16"/>
              </w:rPr>
              <w:t xml:space="preserve">в том числе за счет за счет средств федерального бюджета </w:t>
            </w:r>
          </w:p>
        </w:tc>
        <w:tc>
          <w:tcPr>
            <w:tcW w:w="368" w:type="pct"/>
          </w:tcPr>
          <w:p w:rsidR="00DA2363" w:rsidRPr="004E64D0" w:rsidRDefault="00DA2363" w:rsidP="00EF0078">
            <w:pPr>
              <w:pStyle w:val="ConsPlusNormal"/>
              <w:ind w:firstLine="0"/>
              <w:rPr>
                <w:rFonts w:ascii="Times New Roman" w:hAnsi="Times New Roman"/>
                <w:sz w:val="16"/>
                <w:szCs w:val="16"/>
              </w:rPr>
            </w:pPr>
          </w:p>
        </w:tc>
        <w:tc>
          <w:tcPr>
            <w:tcW w:w="368" w:type="pct"/>
          </w:tcPr>
          <w:p w:rsidR="00DA2363" w:rsidRPr="004E64D0" w:rsidRDefault="00DA2363" w:rsidP="00EF0078">
            <w:pPr>
              <w:pStyle w:val="ConsPlusNormal"/>
              <w:ind w:firstLine="0"/>
              <w:rPr>
                <w:rFonts w:ascii="Times New Roman" w:hAnsi="Times New Roman"/>
                <w:sz w:val="16"/>
                <w:szCs w:val="16"/>
              </w:rPr>
            </w:pPr>
          </w:p>
        </w:tc>
        <w:tc>
          <w:tcPr>
            <w:tcW w:w="368" w:type="pct"/>
          </w:tcPr>
          <w:p w:rsidR="00DA2363" w:rsidRPr="004E64D0" w:rsidRDefault="00DA2363" w:rsidP="00EF0078">
            <w:pPr>
              <w:pStyle w:val="ConsPlusNormal"/>
              <w:ind w:firstLine="0"/>
              <w:rPr>
                <w:rFonts w:ascii="Times New Roman" w:hAnsi="Times New Roman"/>
                <w:sz w:val="16"/>
                <w:szCs w:val="16"/>
              </w:rPr>
            </w:pPr>
          </w:p>
        </w:tc>
        <w:tc>
          <w:tcPr>
            <w:tcW w:w="347" w:type="pct"/>
          </w:tcPr>
          <w:p w:rsidR="00DA2363" w:rsidRPr="004E64D0" w:rsidRDefault="00DA2363" w:rsidP="00EF0078">
            <w:pPr>
              <w:pStyle w:val="ConsPlusNormal"/>
              <w:ind w:firstLine="0"/>
              <w:rPr>
                <w:rFonts w:ascii="Times New Roman" w:hAnsi="Times New Roman"/>
                <w:sz w:val="16"/>
                <w:szCs w:val="16"/>
              </w:rPr>
            </w:pPr>
          </w:p>
        </w:tc>
        <w:tc>
          <w:tcPr>
            <w:tcW w:w="368" w:type="pct"/>
          </w:tcPr>
          <w:p w:rsidR="00DA2363" w:rsidRPr="004E64D0" w:rsidRDefault="00DA2363" w:rsidP="00EF0078">
            <w:pPr>
              <w:pStyle w:val="ConsPlusNormal"/>
              <w:ind w:firstLine="0"/>
              <w:rPr>
                <w:rFonts w:ascii="Times New Roman" w:hAnsi="Times New Roman"/>
                <w:sz w:val="16"/>
                <w:szCs w:val="16"/>
              </w:rPr>
            </w:pPr>
          </w:p>
        </w:tc>
      </w:tr>
      <w:tr w:rsidR="00DA2363" w:rsidRPr="004E64D0" w:rsidTr="00072617">
        <w:trPr>
          <w:trHeight w:val="335"/>
          <w:jc w:val="center"/>
        </w:trPr>
        <w:tc>
          <w:tcPr>
            <w:tcW w:w="329" w:type="pct"/>
            <w:vMerge/>
          </w:tcPr>
          <w:p w:rsidR="00DA2363" w:rsidRPr="004E64D0" w:rsidRDefault="00DA2363" w:rsidP="00EF0078">
            <w:pPr>
              <w:rPr>
                <w:sz w:val="16"/>
                <w:szCs w:val="16"/>
              </w:rPr>
            </w:pPr>
          </w:p>
        </w:tc>
        <w:tc>
          <w:tcPr>
            <w:tcW w:w="674" w:type="pct"/>
            <w:vMerge/>
          </w:tcPr>
          <w:p w:rsidR="00DA2363" w:rsidRPr="004E64D0" w:rsidRDefault="00DA2363" w:rsidP="00EF0078">
            <w:pPr>
              <w:rPr>
                <w:sz w:val="16"/>
                <w:szCs w:val="16"/>
              </w:rPr>
            </w:pPr>
          </w:p>
        </w:tc>
        <w:tc>
          <w:tcPr>
            <w:tcW w:w="809" w:type="pct"/>
            <w:vMerge/>
          </w:tcPr>
          <w:p w:rsidR="00DA2363" w:rsidRPr="004E64D0" w:rsidRDefault="00DA2363" w:rsidP="00DA2363">
            <w:pPr>
              <w:pStyle w:val="2d"/>
              <w:spacing w:after="0" w:line="240" w:lineRule="auto"/>
              <w:ind w:left="0"/>
              <w:jc w:val="center"/>
              <w:rPr>
                <w:rFonts w:ascii="Times New Roman" w:hAnsi="Times New Roman"/>
                <w:sz w:val="16"/>
                <w:szCs w:val="16"/>
              </w:rPr>
            </w:pPr>
          </w:p>
        </w:tc>
        <w:tc>
          <w:tcPr>
            <w:tcW w:w="1369" w:type="pct"/>
          </w:tcPr>
          <w:p w:rsidR="00DA2363" w:rsidRPr="004E64D0" w:rsidRDefault="00DA2363" w:rsidP="007B7EE5">
            <w:pPr>
              <w:autoSpaceDE w:val="0"/>
              <w:autoSpaceDN w:val="0"/>
              <w:adjustRightInd w:val="0"/>
              <w:rPr>
                <w:sz w:val="16"/>
                <w:szCs w:val="16"/>
              </w:rPr>
            </w:pPr>
            <w:r w:rsidRPr="004E64D0">
              <w:rPr>
                <w:sz w:val="16"/>
                <w:szCs w:val="16"/>
              </w:rPr>
              <w:t>иные источники (указать источники)</w:t>
            </w:r>
          </w:p>
        </w:tc>
        <w:tc>
          <w:tcPr>
            <w:tcW w:w="368" w:type="pct"/>
          </w:tcPr>
          <w:p w:rsidR="00DA2363" w:rsidRPr="004E64D0" w:rsidRDefault="00DA2363" w:rsidP="00EF0078">
            <w:pPr>
              <w:pStyle w:val="ConsPlusNormal"/>
              <w:ind w:firstLine="0"/>
              <w:rPr>
                <w:rFonts w:ascii="Times New Roman" w:hAnsi="Times New Roman"/>
                <w:sz w:val="16"/>
                <w:szCs w:val="16"/>
              </w:rPr>
            </w:pPr>
          </w:p>
        </w:tc>
        <w:tc>
          <w:tcPr>
            <w:tcW w:w="368" w:type="pct"/>
          </w:tcPr>
          <w:p w:rsidR="00DA2363" w:rsidRPr="004E64D0" w:rsidRDefault="00DA2363" w:rsidP="00EF0078">
            <w:pPr>
              <w:pStyle w:val="ConsPlusNormal"/>
              <w:ind w:firstLine="0"/>
              <w:rPr>
                <w:rFonts w:ascii="Times New Roman" w:hAnsi="Times New Roman"/>
                <w:sz w:val="16"/>
                <w:szCs w:val="16"/>
              </w:rPr>
            </w:pPr>
          </w:p>
        </w:tc>
        <w:tc>
          <w:tcPr>
            <w:tcW w:w="368" w:type="pct"/>
          </w:tcPr>
          <w:p w:rsidR="00DA2363" w:rsidRPr="004E64D0" w:rsidRDefault="00DA2363" w:rsidP="00EF0078">
            <w:pPr>
              <w:pStyle w:val="ConsPlusNormal"/>
              <w:ind w:firstLine="0"/>
              <w:rPr>
                <w:rFonts w:ascii="Times New Roman" w:hAnsi="Times New Roman"/>
                <w:sz w:val="16"/>
                <w:szCs w:val="16"/>
              </w:rPr>
            </w:pPr>
          </w:p>
        </w:tc>
        <w:tc>
          <w:tcPr>
            <w:tcW w:w="347" w:type="pct"/>
          </w:tcPr>
          <w:p w:rsidR="00DA2363" w:rsidRPr="004E64D0" w:rsidRDefault="00DA2363" w:rsidP="00EF0078">
            <w:pPr>
              <w:pStyle w:val="ConsPlusNormal"/>
              <w:ind w:firstLine="0"/>
              <w:rPr>
                <w:rFonts w:ascii="Times New Roman" w:hAnsi="Times New Roman"/>
                <w:sz w:val="16"/>
                <w:szCs w:val="16"/>
              </w:rPr>
            </w:pPr>
          </w:p>
        </w:tc>
        <w:tc>
          <w:tcPr>
            <w:tcW w:w="368" w:type="pct"/>
          </w:tcPr>
          <w:p w:rsidR="00DA2363" w:rsidRPr="004E64D0" w:rsidRDefault="00DA2363" w:rsidP="00EF0078">
            <w:pPr>
              <w:pStyle w:val="ConsPlusNormal"/>
              <w:ind w:firstLine="0"/>
              <w:rPr>
                <w:rFonts w:ascii="Times New Roman" w:hAnsi="Times New Roman"/>
                <w:sz w:val="16"/>
                <w:szCs w:val="16"/>
              </w:rPr>
            </w:pPr>
          </w:p>
        </w:tc>
      </w:tr>
      <w:tr w:rsidR="00F74C50" w:rsidRPr="004E64D0" w:rsidTr="003C4BF2">
        <w:trPr>
          <w:trHeight w:val="315"/>
          <w:jc w:val="center"/>
        </w:trPr>
        <w:tc>
          <w:tcPr>
            <w:tcW w:w="329" w:type="pct"/>
            <w:vMerge w:val="restart"/>
          </w:tcPr>
          <w:p w:rsidR="00F74C50" w:rsidRPr="004E64D0" w:rsidRDefault="00F74C50" w:rsidP="00EF0078">
            <w:pPr>
              <w:rPr>
                <w:sz w:val="16"/>
                <w:szCs w:val="16"/>
              </w:rPr>
            </w:pPr>
            <w:r w:rsidRPr="004E64D0">
              <w:rPr>
                <w:sz w:val="16"/>
                <w:szCs w:val="16"/>
              </w:rPr>
              <w:t>1.2.</w:t>
            </w:r>
          </w:p>
        </w:tc>
        <w:tc>
          <w:tcPr>
            <w:tcW w:w="674" w:type="pct"/>
            <w:vMerge w:val="restart"/>
          </w:tcPr>
          <w:p w:rsidR="00F74C50" w:rsidRPr="004E64D0" w:rsidRDefault="00F74C50" w:rsidP="007B7EE5">
            <w:pPr>
              <w:rPr>
                <w:sz w:val="16"/>
                <w:szCs w:val="16"/>
              </w:rPr>
            </w:pPr>
            <w:r w:rsidRPr="004E64D0">
              <w:rPr>
                <w:sz w:val="16"/>
                <w:szCs w:val="16"/>
              </w:rPr>
              <w:t xml:space="preserve">Основное мероприятие </w:t>
            </w:r>
          </w:p>
        </w:tc>
        <w:tc>
          <w:tcPr>
            <w:tcW w:w="809" w:type="pct"/>
            <w:vMerge w:val="restart"/>
          </w:tcPr>
          <w:p w:rsidR="00F74C50" w:rsidRPr="004E64D0" w:rsidRDefault="00F74C50" w:rsidP="00DA2363">
            <w:pPr>
              <w:pStyle w:val="2d"/>
              <w:spacing w:after="0" w:line="240" w:lineRule="auto"/>
              <w:ind w:left="0"/>
              <w:jc w:val="center"/>
              <w:rPr>
                <w:rFonts w:ascii="Times New Roman" w:hAnsi="Times New Roman"/>
                <w:sz w:val="16"/>
                <w:szCs w:val="16"/>
              </w:rPr>
            </w:pPr>
            <w:r w:rsidRPr="004E64D0">
              <w:rPr>
                <w:rFonts w:ascii="Times New Roman" w:hAnsi="Times New Roman"/>
                <w:sz w:val="16"/>
                <w:szCs w:val="16"/>
              </w:rPr>
              <w:t>Внедрение энергосберегающих технологий и энергоэффективного  оборудования в учреждениях,  наружном освещении</w:t>
            </w:r>
          </w:p>
        </w:tc>
        <w:tc>
          <w:tcPr>
            <w:tcW w:w="1369" w:type="pct"/>
          </w:tcPr>
          <w:p w:rsidR="00F74C50" w:rsidRPr="004E64D0" w:rsidRDefault="007A48E5" w:rsidP="007B7EE5">
            <w:pPr>
              <w:autoSpaceDE w:val="0"/>
              <w:autoSpaceDN w:val="0"/>
              <w:adjustRightInd w:val="0"/>
              <w:rPr>
                <w:sz w:val="16"/>
                <w:szCs w:val="16"/>
              </w:rPr>
            </w:pPr>
            <w:r w:rsidRPr="004E64D0">
              <w:rPr>
                <w:sz w:val="16"/>
                <w:szCs w:val="16"/>
              </w:rPr>
              <w:t>В</w:t>
            </w:r>
            <w:r w:rsidR="00F74C50" w:rsidRPr="004E64D0">
              <w:rPr>
                <w:sz w:val="16"/>
                <w:szCs w:val="16"/>
              </w:rPr>
              <w:t>сего</w:t>
            </w:r>
          </w:p>
        </w:tc>
        <w:tc>
          <w:tcPr>
            <w:tcW w:w="368" w:type="pct"/>
          </w:tcPr>
          <w:p w:rsidR="00F74C50" w:rsidRPr="004E64D0" w:rsidRDefault="00F74C50" w:rsidP="00B56F6A">
            <w:pPr>
              <w:rPr>
                <w:b/>
                <w:spacing w:val="-10"/>
                <w:sz w:val="16"/>
                <w:szCs w:val="16"/>
              </w:rPr>
            </w:pPr>
            <w:r w:rsidRPr="004E64D0">
              <w:rPr>
                <w:b/>
                <w:spacing w:val="-10"/>
                <w:sz w:val="16"/>
                <w:szCs w:val="16"/>
              </w:rPr>
              <w:t>32,6</w:t>
            </w:r>
          </w:p>
        </w:tc>
        <w:tc>
          <w:tcPr>
            <w:tcW w:w="368" w:type="pct"/>
          </w:tcPr>
          <w:p w:rsidR="00F74C50" w:rsidRPr="004E64D0" w:rsidRDefault="00F74C50" w:rsidP="00B56F6A">
            <w:pPr>
              <w:rPr>
                <w:b/>
                <w:sz w:val="16"/>
                <w:szCs w:val="16"/>
              </w:rPr>
            </w:pPr>
            <w:r w:rsidRPr="004E64D0">
              <w:rPr>
                <w:b/>
                <w:sz w:val="16"/>
                <w:szCs w:val="16"/>
              </w:rPr>
              <w:t>280,0</w:t>
            </w:r>
          </w:p>
        </w:tc>
        <w:tc>
          <w:tcPr>
            <w:tcW w:w="368" w:type="pct"/>
          </w:tcPr>
          <w:p w:rsidR="00F74C50" w:rsidRPr="004E64D0" w:rsidRDefault="00F74C50" w:rsidP="00B56F6A">
            <w:pPr>
              <w:rPr>
                <w:b/>
                <w:sz w:val="16"/>
                <w:szCs w:val="16"/>
              </w:rPr>
            </w:pPr>
            <w:r w:rsidRPr="004E64D0">
              <w:rPr>
                <w:b/>
                <w:sz w:val="16"/>
                <w:szCs w:val="16"/>
              </w:rPr>
              <w:t>280,0</w:t>
            </w:r>
          </w:p>
        </w:tc>
        <w:tc>
          <w:tcPr>
            <w:tcW w:w="347" w:type="pct"/>
          </w:tcPr>
          <w:p w:rsidR="00F74C50" w:rsidRPr="004E64D0" w:rsidRDefault="00F74C50" w:rsidP="00B56F6A">
            <w:pPr>
              <w:rPr>
                <w:b/>
                <w:sz w:val="16"/>
                <w:szCs w:val="16"/>
              </w:rPr>
            </w:pPr>
            <w:r w:rsidRPr="004E64D0">
              <w:rPr>
                <w:b/>
                <w:sz w:val="16"/>
                <w:szCs w:val="16"/>
              </w:rPr>
              <w:t>280,0</w:t>
            </w:r>
          </w:p>
        </w:tc>
        <w:tc>
          <w:tcPr>
            <w:tcW w:w="368" w:type="pct"/>
          </w:tcPr>
          <w:p w:rsidR="00F74C50" w:rsidRPr="004E64D0" w:rsidRDefault="00F74C50" w:rsidP="007A48E5">
            <w:pPr>
              <w:rPr>
                <w:b/>
                <w:sz w:val="16"/>
                <w:szCs w:val="16"/>
              </w:rPr>
            </w:pPr>
            <w:r w:rsidRPr="004E64D0">
              <w:rPr>
                <w:b/>
                <w:sz w:val="16"/>
                <w:szCs w:val="16"/>
              </w:rPr>
              <w:t>2</w:t>
            </w:r>
            <w:r w:rsidR="007A48E5" w:rsidRPr="004E64D0">
              <w:rPr>
                <w:b/>
                <w:sz w:val="16"/>
                <w:szCs w:val="16"/>
              </w:rPr>
              <w:t>3</w:t>
            </w:r>
            <w:r w:rsidRPr="004E64D0">
              <w:rPr>
                <w:b/>
                <w:sz w:val="16"/>
                <w:szCs w:val="16"/>
              </w:rPr>
              <w:t>0,0</w:t>
            </w:r>
          </w:p>
        </w:tc>
      </w:tr>
      <w:tr w:rsidR="00F74C50" w:rsidRPr="004E64D0" w:rsidTr="003C4BF2">
        <w:trPr>
          <w:trHeight w:val="300"/>
          <w:jc w:val="center"/>
        </w:trPr>
        <w:tc>
          <w:tcPr>
            <w:tcW w:w="329" w:type="pct"/>
            <w:vMerge/>
          </w:tcPr>
          <w:p w:rsidR="00F74C50" w:rsidRPr="004E64D0" w:rsidRDefault="00F74C50" w:rsidP="00EF0078">
            <w:pPr>
              <w:rPr>
                <w:sz w:val="16"/>
                <w:szCs w:val="16"/>
              </w:rPr>
            </w:pPr>
          </w:p>
        </w:tc>
        <w:tc>
          <w:tcPr>
            <w:tcW w:w="674" w:type="pct"/>
            <w:vMerge/>
          </w:tcPr>
          <w:p w:rsidR="00F74C50" w:rsidRPr="004E64D0" w:rsidRDefault="00F74C50" w:rsidP="007B7EE5">
            <w:pPr>
              <w:rPr>
                <w:sz w:val="16"/>
                <w:szCs w:val="16"/>
              </w:rPr>
            </w:pPr>
          </w:p>
        </w:tc>
        <w:tc>
          <w:tcPr>
            <w:tcW w:w="809" w:type="pct"/>
            <w:vMerge/>
          </w:tcPr>
          <w:p w:rsidR="00F74C50" w:rsidRPr="004E64D0" w:rsidRDefault="00F74C50" w:rsidP="00DA2363">
            <w:pPr>
              <w:pStyle w:val="2d"/>
              <w:spacing w:after="0" w:line="240" w:lineRule="auto"/>
              <w:ind w:left="0"/>
              <w:jc w:val="center"/>
              <w:rPr>
                <w:rFonts w:ascii="Times New Roman" w:hAnsi="Times New Roman"/>
                <w:sz w:val="16"/>
                <w:szCs w:val="16"/>
              </w:rPr>
            </w:pPr>
          </w:p>
        </w:tc>
        <w:tc>
          <w:tcPr>
            <w:tcW w:w="1369" w:type="pct"/>
          </w:tcPr>
          <w:p w:rsidR="00F74C50" w:rsidRPr="004E64D0" w:rsidRDefault="00F74C50" w:rsidP="007B7EE5">
            <w:pPr>
              <w:autoSpaceDE w:val="0"/>
              <w:autoSpaceDN w:val="0"/>
              <w:adjustRightInd w:val="0"/>
              <w:rPr>
                <w:sz w:val="16"/>
                <w:szCs w:val="16"/>
              </w:rPr>
            </w:pPr>
            <w:r w:rsidRPr="004E64D0">
              <w:rPr>
                <w:sz w:val="16"/>
                <w:szCs w:val="16"/>
              </w:rPr>
              <w:t>бюджет  города Городище Городищенского района Пензенской области</w:t>
            </w:r>
          </w:p>
        </w:tc>
        <w:tc>
          <w:tcPr>
            <w:tcW w:w="368" w:type="pct"/>
          </w:tcPr>
          <w:p w:rsidR="00F74C50" w:rsidRPr="004E64D0" w:rsidRDefault="00F74C50" w:rsidP="00B56F6A">
            <w:pPr>
              <w:rPr>
                <w:spacing w:val="-10"/>
                <w:sz w:val="16"/>
                <w:szCs w:val="16"/>
              </w:rPr>
            </w:pPr>
            <w:r w:rsidRPr="004E64D0">
              <w:rPr>
                <w:spacing w:val="-10"/>
                <w:sz w:val="16"/>
                <w:szCs w:val="16"/>
              </w:rPr>
              <w:t>32,6</w:t>
            </w:r>
          </w:p>
        </w:tc>
        <w:tc>
          <w:tcPr>
            <w:tcW w:w="368" w:type="pct"/>
          </w:tcPr>
          <w:p w:rsidR="00F74C50" w:rsidRPr="004E64D0" w:rsidRDefault="00F74C50" w:rsidP="00B56F6A">
            <w:pPr>
              <w:rPr>
                <w:sz w:val="16"/>
                <w:szCs w:val="16"/>
              </w:rPr>
            </w:pPr>
            <w:r w:rsidRPr="004E64D0">
              <w:rPr>
                <w:sz w:val="16"/>
                <w:szCs w:val="16"/>
              </w:rPr>
              <w:t>280,0</w:t>
            </w:r>
          </w:p>
        </w:tc>
        <w:tc>
          <w:tcPr>
            <w:tcW w:w="368" w:type="pct"/>
          </w:tcPr>
          <w:p w:rsidR="00F74C50" w:rsidRPr="004E64D0" w:rsidRDefault="00F74C50" w:rsidP="00B56F6A">
            <w:pPr>
              <w:rPr>
                <w:sz w:val="16"/>
                <w:szCs w:val="16"/>
              </w:rPr>
            </w:pPr>
            <w:r w:rsidRPr="004E64D0">
              <w:rPr>
                <w:sz w:val="16"/>
                <w:szCs w:val="16"/>
              </w:rPr>
              <w:t>280,0</w:t>
            </w:r>
          </w:p>
        </w:tc>
        <w:tc>
          <w:tcPr>
            <w:tcW w:w="347" w:type="pct"/>
          </w:tcPr>
          <w:p w:rsidR="00F74C50" w:rsidRPr="004E64D0" w:rsidRDefault="00F74C50" w:rsidP="00B56F6A">
            <w:pPr>
              <w:rPr>
                <w:sz w:val="16"/>
                <w:szCs w:val="16"/>
              </w:rPr>
            </w:pPr>
            <w:r w:rsidRPr="004E64D0">
              <w:rPr>
                <w:sz w:val="16"/>
                <w:szCs w:val="16"/>
              </w:rPr>
              <w:t>280,0</w:t>
            </w:r>
          </w:p>
        </w:tc>
        <w:tc>
          <w:tcPr>
            <w:tcW w:w="368" w:type="pct"/>
          </w:tcPr>
          <w:p w:rsidR="00F74C50" w:rsidRPr="004E64D0" w:rsidRDefault="00F74C50" w:rsidP="007A48E5">
            <w:pPr>
              <w:rPr>
                <w:sz w:val="16"/>
                <w:szCs w:val="16"/>
              </w:rPr>
            </w:pPr>
            <w:r w:rsidRPr="004E64D0">
              <w:rPr>
                <w:sz w:val="16"/>
                <w:szCs w:val="16"/>
              </w:rPr>
              <w:t>2</w:t>
            </w:r>
            <w:r w:rsidR="007A48E5" w:rsidRPr="004E64D0">
              <w:rPr>
                <w:sz w:val="16"/>
                <w:szCs w:val="16"/>
              </w:rPr>
              <w:t>3</w:t>
            </w:r>
            <w:r w:rsidRPr="004E64D0">
              <w:rPr>
                <w:sz w:val="16"/>
                <w:szCs w:val="16"/>
              </w:rPr>
              <w:t>0,0</w:t>
            </w:r>
          </w:p>
        </w:tc>
      </w:tr>
      <w:tr w:rsidR="002E72D2" w:rsidRPr="004E64D0" w:rsidTr="003C4BF2">
        <w:trPr>
          <w:trHeight w:val="345"/>
          <w:jc w:val="center"/>
        </w:trPr>
        <w:tc>
          <w:tcPr>
            <w:tcW w:w="329" w:type="pct"/>
            <w:vMerge/>
          </w:tcPr>
          <w:p w:rsidR="002E72D2" w:rsidRPr="004E64D0" w:rsidRDefault="002E72D2" w:rsidP="00EF0078">
            <w:pPr>
              <w:rPr>
                <w:sz w:val="16"/>
                <w:szCs w:val="16"/>
              </w:rPr>
            </w:pPr>
          </w:p>
        </w:tc>
        <w:tc>
          <w:tcPr>
            <w:tcW w:w="674" w:type="pct"/>
            <w:vMerge/>
          </w:tcPr>
          <w:p w:rsidR="002E72D2" w:rsidRPr="004E64D0" w:rsidRDefault="002E72D2" w:rsidP="007B7EE5">
            <w:pPr>
              <w:rPr>
                <w:sz w:val="16"/>
                <w:szCs w:val="16"/>
              </w:rPr>
            </w:pPr>
          </w:p>
        </w:tc>
        <w:tc>
          <w:tcPr>
            <w:tcW w:w="809" w:type="pct"/>
            <w:vMerge/>
          </w:tcPr>
          <w:p w:rsidR="002E72D2" w:rsidRPr="004E64D0" w:rsidRDefault="002E72D2" w:rsidP="00DA2363">
            <w:pPr>
              <w:pStyle w:val="2d"/>
              <w:spacing w:after="0" w:line="240" w:lineRule="auto"/>
              <w:ind w:left="0"/>
              <w:jc w:val="center"/>
              <w:rPr>
                <w:rFonts w:ascii="Times New Roman" w:hAnsi="Times New Roman"/>
                <w:sz w:val="16"/>
                <w:szCs w:val="16"/>
              </w:rPr>
            </w:pPr>
          </w:p>
        </w:tc>
        <w:tc>
          <w:tcPr>
            <w:tcW w:w="1369" w:type="pct"/>
          </w:tcPr>
          <w:p w:rsidR="002E72D2" w:rsidRPr="004E64D0" w:rsidRDefault="002E72D2" w:rsidP="007B7EE5">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368" w:type="pct"/>
          </w:tcPr>
          <w:p w:rsidR="002E72D2" w:rsidRPr="004E64D0" w:rsidRDefault="002E72D2" w:rsidP="00EF0078">
            <w:pPr>
              <w:pStyle w:val="ConsPlusNormal"/>
              <w:ind w:firstLine="0"/>
              <w:rPr>
                <w:rFonts w:ascii="Times New Roman" w:hAnsi="Times New Roman"/>
                <w:sz w:val="16"/>
                <w:szCs w:val="16"/>
              </w:rPr>
            </w:pPr>
          </w:p>
        </w:tc>
        <w:tc>
          <w:tcPr>
            <w:tcW w:w="368" w:type="pct"/>
          </w:tcPr>
          <w:p w:rsidR="002E72D2" w:rsidRPr="004E64D0" w:rsidRDefault="002E72D2" w:rsidP="00EF0078">
            <w:pPr>
              <w:pStyle w:val="ConsPlusNormal"/>
              <w:ind w:firstLine="0"/>
              <w:rPr>
                <w:rFonts w:ascii="Times New Roman" w:hAnsi="Times New Roman"/>
                <w:sz w:val="16"/>
                <w:szCs w:val="16"/>
              </w:rPr>
            </w:pPr>
          </w:p>
        </w:tc>
        <w:tc>
          <w:tcPr>
            <w:tcW w:w="368" w:type="pct"/>
          </w:tcPr>
          <w:p w:rsidR="002E72D2" w:rsidRPr="004E64D0" w:rsidRDefault="002E72D2" w:rsidP="00EF0078">
            <w:pPr>
              <w:pStyle w:val="ConsPlusNormal"/>
              <w:ind w:firstLine="0"/>
              <w:rPr>
                <w:rFonts w:ascii="Times New Roman" w:hAnsi="Times New Roman"/>
                <w:sz w:val="16"/>
                <w:szCs w:val="16"/>
              </w:rPr>
            </w:pPr>
          </w:p>
        </w:tc>
        <w:tc>
          <w:tcPr>
            <w:tcW w:w="347" w:type="pct"/>
          </w:tcPr>
          <w:p w:rsidR="002E72D2" w:rsidRPr="004E64D0" w:rsidRDefault="002E72D2" w:rsidP="00EF0078">
            <w:pPr>
              <w:pStyle w:val="ConsPlusNormal"/>
              <w:ind w:firstLine="0"/>
              <w:rPr>
                <w:rFonts w:ascii="Times New Roman" w:hAnsi="Times New Roman"/>
                <w:sz w:val="16"/>
                <w:szCs w:val="16"/>
              </w:rPr>
            </w:pPr>
          </w:p>
        </w:tc>
        <w:tc>
          <w:tcPr>
            <w:tcW w:w="368" w:type="pct"/>
          </w:tcPr>
          <w:p w:rsidR="002E72D2" w:rsidRPr="004E64D0" w:rsidRDefault="002E72D2" w:rsidP="00EF0078">
            <w:pPr>
              <w:pStyle w:val="ConsPlusNormal"/>
              <w:ind w:firstLine="0"/>
              <w:rPr>
                <w:rFonts w:ascii="Times New Roman" w:hAnsi="Times New Roman"/>
                <w:sz w:val="16"/>
                <w:szCs w:val="16"/>
              </w:rPr>
            </w:pPr>
          </w:p>
        </w:tc>
      </w:tr>
      <w:tr w:rsidR="002E72D2" w:rsidRPr="004E64D0" w:rsidTr="002E72D2">
        <w:trPr>
          <w:trHeight w:val="561"/>
          <w:jc w:val="center"/>
        </w:trPr>
        <w:tc>
          <w:tcPr>
            <w:tcW w:w="329" w:type="pct"/>
            <w:vMerge/>
          </w:tcPr>
          <w:p w:rsidR="002E72D2" w:rsidRPr="004E64D0" w:rsidRDefault="002E72D2" w:rsidP="00EF0078">
            <w:pPr>
              <w:rPr>
                <w:sz w:val="16"/>
                <w:szCs w:val="16"/>
              </w:rPr>
            </w:pPr>
          </w:p>
        </w:tc>
        <w:tc>
          <w:tcPr>
            <w:tcW w:w="674" w:type="pct"/>
            <w:vMerge/>
          </w:tcPr>
          <w:p w:rsidR="002E72D2" w:rsidRPr="004E64D0" w:rsidRDefault="002E72D2" w:rsidP="007B7EE5">
            <w:pPr>
              <w:rPr>
                <w:sz w:val="16"/>
                <w:szCs w:val="16"/>
              </w:rPr>
            </w:pPr>
          </w:p>
        </w:tc>
        <w:tc>
          <w:tcPr>
            <w:tcW w:w="809" w:type="pct"/>
            <w:vMerge/>
          </w:tcPr>
          <w:p w:rsidR="002E72D2" w:rsidRPr="004E64D0" w:rsidRDefault="002E72D2" w:rsidP="00DA2363">
            <w:pPr>
              <w:pStyle w:val="2d"/>
              <w:spacing w:after="0" w:line="240" w:lineRule="auto"/>
              <w:ind w:left="0"/>
              <w:jc w:val="center"/>
              <w:rPr>
                <w:rFonts w:ascii="Times New Roman" w:hAnsi="Times New Roman"/>
                <w:sz w:val="16"/>
                <w:szCs w:val="16"/>
              </w:rPr>
            </w:pPr>
          </w:p>
        </w:tc>
        <w:tc>
          <w:tcPr>
            <w:tcW w:w="1369" w:type="pct"/>
          </w:tcPr>
          <w:p w:rsidR="002E72D2" w:rsidRPr="004E64D0" w:rsidRDefault="002E72D2" w:rsidP="007B7EE5">
            <w:pPr>
              <w:autoSpaceDE w:val="0"/>
              <w:autoSpaceDN w:val="0"/>
              <w:adjustRightInd w:val="0"/>
              <w:rPr>
                <w:sz w:val="16"/>
                <w:szCs w:val="16"/>
              </w:rPr>
            </w:pPr>
            <w:r w:rsidRPr="004E64D0">
              <w:rPr>
                <w:sz w:val="16"/>
                <w:szCs w:val="16"/>
              </w:rPr>
              <w:t xml:space="preserve">в том числе за счет за счет средств федерального бюджета </w:t>
            </w:r>
          </w:p>
        </w:tc>
        <w:tc>
          <w:tcPr>
            <w:tcW w:w="368" w:type="pct"/>
          </w:tcPr>
          <w:p w:rsidR="002E72D2" w:rsidRPr="004E64D0" w:rsidRDefault="002E72D2" w:rsidP="00EF0078">
            <w:pPr>
              <w:pStyle w:val="ConsPlusNormal"/>
              <w:ind w:firstLine="0"/>
              <w:rPr>
                <w:rFonts w:ascii="Times New Roman" w:hAnsi="Times New Roman"/>
                <w:sz w:val="16"/>
                <w:szCs w:val="16"/>
              </w:rPr>
            </w:pPr>
          </w:p>
        </w:tc>
        <w:tc>
          <w:tcPr>
            <w:tcW w:w="368" w:type="pct"/>
          </w:tcPr>
          <w:p w:rsidR="002E72D2" w:rsidRPr="004E64D0" w:rsidRDefault="002E72D2" w:rsidP="00EF0078">
            <w:pPr>
              <w:pStyle w:val="ConsPlusNormal"/>
              <w:ind w:firstLine="0"/>
              <w:rPr>
                <w:rFonts w:ascii="Times New Roman" w:hAnsi="Times New Roman"/>
                <w:sz w:val="16"/>
                <w:szCs w:val="16"/>
              </w:rPr>
            </w:pPr>
          </w:p>
        </w:tc>
        <w:tc>
          <w:tcPr>
            <w:tcW w:w="368" w:type="pct"/>
          </w:tcPr>
          <w:p w:rsidR="002E72D2" w:rsidRPr="004E64D0" w:rsidRDefault="002E72D2" w:rsidP="00EF0078">
            <w:pPr>
              <w:pStyle w:val="ConsPlusNormal"/>
              <w:ind w:firstLine="0"/>
              <w:rPr>
                <w:rFonts w:ascii="Times New Roman" w:hAnsi="Times New Roman"/>
                <w:sz w:val="16"/>
                <w:szCs w:val="16"/>
              </w:rPr>
            </w:pPr>
          </w:p>
        </w:tc>
        <w:tc>
          <w:tcPr>
            <w:tcW w:w="347" w:type="pct"/>
          </w:tcPr>
          <w:p w:rsidR="002E72D2" w:rsidRPr="004E64D0" w:rsidRDefault="002E72D2" w:rsidP="00EF0078">
            <w:pPr>
              <w:pStyle w:val="ConsPlusNormal"/>
              <w:ind w:firstLine="0"/>
              <w:rPr>
                <w:rFonts w:ascii="Times New Roman" w:hAnsi="Times New Roman"/>
                <w:sz w:val="16"/>
                <w:szCs w:val="16"/>
              </w:rPr>
            </w:pPr>
          </w:p>
        </w:tc>
        <w:tc>
          <w:tcPr>
            <w:tcW w:w="368" w:type="pct"/>
          </w:tcPr>
          <w:p w:rsidR="002E72D2" w:rsidRPr="004E64D0" w:rsidRDefault="002E72D2" w:rsidP="00EF0078">
            <w:pPr>
              <w:pStyle w:val="ConsPlusNormal"/>
              <w:ind w:firstLine="0"/>
              <w:rPr>
                <w:rFonts w:ascii="Times New Roman" w:hAnsi="Times New Roman"/>
                <w:sz w:val="16"/>
                <w:szCs w:val="16"/>
              </w:rPr>
            </w:pPr>
          </w:p>
        </w:tc>
      </w:tr>
      <w:tr w:rsidR="002E72D2" w:rsidRPr="004E64D0" w:rsidTr="002E72D2">
        <w:trPr>
          <w:trHeight w:val="362"/>
          <w:jc w:val="center"/>
        </w:trPr>
        <w:tc>
          <w:tcPr>
            <w:tcW w:w="329" w:type="pct"/>
            <w:vMerge/>
          </w:tcPr>
          <w:p w:rsidR="002E72D2" w:rsidRPr="004E64D0" w:rsidRDefault="002E72D2" w:rsidP="00EF0078">
            <w:pPr>
              <w:rPr>
                <w:sz w:val="16"/>
                <w:szCs w:val="16"/>
              </w:rPr>
            </w:pPr>
          </w:p>
        </w:tc>
        <w:tc>
          <w:tcPr>
            <w:tcW w:w="674" w:type="pct"/>
            <w:vMerge/>
          </w:tcPr>
          <w:p w:rsidR="002E72D2" w:rsidRPr="004E64D0" w:rsidRDefault="002E72D2" w:rsidP="007B7EE5">
            <w:pPr>
              <w:rPr>
                <w:sz w:val="16"/>
                <w:szCs w:val="16"/>
              </w:rPr>
            </w:pPr>
          </w:p>
        </w:tc>
        <w:tc>
          <w:tcPr>
            <w:tcW w:w="809" w:type="pct"/>
            <w:vMerge/>
          </w:tcPr>
          <w:p w:rsidR="002E72D2" w:rsidRPr="004E64D0" w:rsidRDefault="002E72D2" w:rsidP="00DA2363">
            <w:pPr>
              <w:pStyle w:val="2d"/>
              <w:spacing w:after="0" w:line="240" w:lineRule="auto"/>
              <w:ind w:left="0"/>
              <w:jc w:val="center"/>
              <w:rPr>
                <w:rFonts w:ascii="Times New Roman" w:hAnsi="Times New Roman"/>
                <w:sz w:val="16"/>
                <w:szCs w:val="16"/>
              </w:rPr>
            </w:pPr>
          </w:p>
        </w:tc>
        <w:tc>
          <w:tcPr>
            <w:tcW w:w="1369" w:type="pct"/>
          </w:tcPr>
          <w:p w:rsidR="002E72D2" w:rsidRPr="004E64D0" w:rsidRDefault="002E72D2" w:rsidP="007B7EE5">
            <w:pPr>
              <w:autoSpaceDE w:val="0"/>
              <w:autoSpaceDN w:val="0"/>
              <w:adjustRightInd w:val="0"/>
              <w:rPr>
                <w:sz w:val="16"/>
                <w:szCs w:val="16"/>
              </w:rPr>
            </w:pPr>
            <w:r w:rsidRPr="004E64D0">
              <w:rPr>
                <w:sz w:val="16"/>
                <w:szCs w:val="16"/>
              </w:rPr>
              <w:t>иные источники (указать источники)</w:t>
            </w:r>
          </w:p>
        </w:tc>
        <w:tc>
          <w:tcPr>
            <w:tcW w:w="368" w:type="pct"/>
          </w:tcPr>
          <w:p w:rsidR="002E72D2" w:rsidRPr="004E64D0" w:rsidRDefault="002E72D2" w:rsidP="00EF0078">
            <w:pPr>
              <w:pStyle w:val="ConsPlusNormal"/>
              <w:ind w:firstLine="0"/>
              <w:rPr>
                <w:rFonts w:ascii="Times New Roman" w:hAnsi="Times New Roman"/>
                <w:sz w:val="16"/>
                <w:szCs w:val="16"/>
              </w:rPr>
            </w:pPr>
          </w:p>
        </w:tc>
        <w:tc>
          <w:tcPr>
            <w:tcW w:w="368" w:type="pct"/>
          </w:tcPr>
          <w:p w:rsidR="002E72D2" w:rsidRPr="004E64D0" w:rsidRDefault="002E72D2" w:rsidP="00EF0078">
            <w:pPr>
              <w:pStyle w:val="ConsPlusNormal"/>
              <w:ind w:firstLine="0"/>
              <w:rPr>
                <w:rFonts w:ascii="Times New Roman" w:hAnsi="Times New Roman"/>
                <w:sz w:val="16"/>
                <w:szCs w:val="16"/>
              </w:rPr>
            </w:pPr>
          </w:p>
        </w:tc>
        <w:tc>
          <w:tcPr>
            <w:tcW w:w="368" w:type="pct"/>
          </w:tcPr>
          <w:p w:rsidR="002E72D2" w:rsidRPr="004E64D0" w:rsidRDefault="002E72D2" w:rsidP="00EF0078">
            <w:pPr>
              <w:pStyle w:val="ConsPlusNormal"/>
              <w:ind w:firstLine="0"/>
              <w:rPr>
                <w:rFonts w:ascii="Times New Roman" w:hAnsi="Times New Roman"/>
                <w:sz w:val="16"/>
                <w:szCs w:val="16"/>
              </w:rPr>
            </w:pPr>
          </w:p>
        </w:tc>
        <w:tc>
          <w:tcPr>
            <w:tcW w:w="347" w:type="pct"/>
          </w:tcPr>
          <w:p w:rsidR="002E72D2" w:rsidRPr="004E64D0" w:rsidRDefault="002E72D2" w:rsidP="00EF0078">
            <w:pPr>
              <w:pStyle w:val="ConsPlusNormal"/>
              <w:ind w:firstLine="0"/>
              <w:rPr>
                <w:rFonts w:ascii="Times New Roman" w:hAnsi="Times New Roman"/>
                <w:sz w:val="16"/>
                <w:szCs w:val="16"/>
              </w:rPr>
            </w:pPr>
          </w:p>
        </w:tc>
        <w:tc>
          <w:tcPr>
            <w:tcW w:w="368" w:type="pct"/>
          </w:tcPr>
          <w:p w:rsidR="002E72D2" w:rsidRPr="004E64D0" w:rsidRDefault="002E72D2" w:rsidP="00EF0078">
            <w:pPr>
              <w:pStyle w:val="ConsPlusNormal"/>
              <w:ind w:firstLine="0"/>
              <w:rPr>
                <w:rFonts w:ascii="Times New Roman" w:hAnsi="Times New Roman"/>
                <w:sz w:val="16"/>
                <w:szCs w:val="16"/>
              </w:rPr>
            </w:pPr>
          </w:p>
        </w:tc>
      </w:tr>
    </w:tbl>
    <w:p w:rsidR="00184975" w:rsidRPr="004E64D0" w:rsidRDefault="00184975" w:rsidP="00BB01F2">
      <w:pPr>
        <w:rPr>
          <w:sz w:val="16"/>
          <w:szCs w:val="16"/>
        </w:rPr>
        <w:sectPr w:rsidR="00184975" w:rsidRPr="004E64D0" w:rsidSect="005970B6">
          <w:pgSz w:w="16838" w:h="11906" w:orient="landscape"/>
          <w:pgMar w:top="1559" w:right="709" w:bottom="426" w:left="851" w:header="709" w:footer="709" w:gutter="0"/>
          <w:cols w:space="708"/>
          <w:titlePg/>
          <w:docGrid w:linePitch="360"/>
        </w:sectPr>
      </w:pPr>
    </w:p>
    <w:tbl>
      <w:tblPr>
        <w:tblW w:w="6379" w:type="dxa"/>
        <w:tblInd w:w="8613" w:type="dxa"/>
        <w:tblLook w:val="01E0" w:firstRow="1" w:lastRow="1" w:firstColumn="1" w:lastColumn="1" w:noHBand="0" w:noVBand="0"/>
      </w:tblPr>
      <w:tblGrid>
        <w:gridCol w:w="6379"/>
      </w:tblGrid>
      <w:tr w:rsidR="00BB01F2" w:rsidRPr="004E64D0" w:rsidTr="00145ACB">
        <w:tc>
          <w:tcPr>
            <w:tcW w:w="6379" w:type="dxa"/>
          </w:tcPr>
          <w:p w:rsidR="00BB01F2" w:rsidRPr="004E64D0" w:rsidRDefault="00BB01F2" w:rsidP="0015448C">
            <w:pPr>
              <w:spacing w:line="216" w:lineRule="auto"/>
              <w:jc w:val="right"/>
              <w:rPr>
                <w:sz w:val="16"/>
                <w:szCs w:val="16"/>
              </w:rPr>
            </w:pPr>
            <w:r w:rsidRPr="004E64D0">
              <w:rPr>
                <w:sz w:val="16"/>
                <w:szCs w:val="16"/>
              </w:rPr>
              <w:t>Приложение № 5</w:t>
            </w:r>
          </w:p>
        </w:tc>
      </w:tr>
      <w:tr w:rsidR="00BB01F2" w:rsidRPr="004E64D0" w:rsidTr="00145ACB">
        <w:tc>
          <w:tcPr>
            <w:tcW w:w="6379" w:type="dxa"/>
          </w:tcPr>
          <w:p w:rsidR="00BB01F2" w:rsidRPr="004E64D0" w:rsidRDefault="00BB01F2" w:rsidP="0015448C">
            <w:pPr>
              <w:spacing w:line="216" w:lineRule="auto"/>
              <w:jc w:val="right"/>
              <w:rPr>
                <w:sz w:val="16"/>
                <w:szCs w:val="16"/>
              </w:rPr>
            </w:pPr>
            <w:r w:rsidRPr="004E64D0">
              <w:rPr>
                <w:sz w:val="16"/>
                <w:szCs w:val="16"/>
              </w:rPr>
              <w:t xml:space="preserve">к муниципальной программе  </w:t>
            </w:r>
          </w:p>
          <w:p w:rsidR="00BB01F2" w:rsidRPr="004E64D0" w:rsidRDefault="00BB01F2" w:rsidP="0015448C">
            <w:pPr>
              <w:spacing w:line="216" w:lineRule="auto"/>
              <w:jc w:val="right"/>
              <w:rPr>
                <w:sz w:val="16"/>
                <w:szCs w:val="16"/>
              </w:rPr>
            </w:pPr>
            <w:r w:rsidRPr="004E64D0">
              <w:rPr>
                <w:sz w:val="16"/>
                <w:szCs w:val="16"/>
              </w:rPr>
              <w:t>«Энергосбережение и повышение энергетической эффективности  города  Городище</w:t>
            </w:r>
            <w:r w:rsidRPr="004E64D0">
              <w:rPr>
                <w:b/>
                <w:sz w:val="16"/>
                <w:szCs w:val="16"/>
              </w:rPr>
              <w:t xml:space="preserve"> </w:t>
            </w:r>
            <w:r w:rsidRPr="004E64D0">
              <w:rPr>
                <w:sz w:val="16"/>
                <w:szCs w:val="16"/>
              </w:rPr>
              <w:t xml:space="preserve">Городищенского  района Пензенской области на 2014 -2020 годы»  </w:t>
            </w:r>
          </w:p>
        </w:tc>
      </w:tr>
    </w:tbl>
    <w:p w:rsidR="00BB01F2" w:rsidRPr="004E64D0" w:rsidRDefault="00BB01F2" w:rsidP="00BB01F2">
      <w:pPr>
        <w:jc w:val="right"/>
        <w:rPr>
          <w:sz w:val="16"/>
          <w:szCs w:val="16"/>
        </w:rPr>
      </w:pPr>
    </w:p>
    <w:p w:rsidR="000918E5" w:rsidRPr="004E64D0" w:rsidRDefault="000918E5" w:rsidP="000918E5">
      <w:pPr>
        <w:autoSpaceDE w:val="0"/>
        <w:autoSpaceDN w:val="0"/>
        <w:adjustRightInd w:val="0"/>
        <w:jc w:val="center"/>
        <w:rPr>
          <w:rFonts w:cs="Calibri"/>
          <w:b/>
          <w:sz w:val="16"/>
          <w:szCs w:val="16"/>
        </w:rPr>
      </w:pPr>
      <w:r w:rsidRPr="004E64D0">
        <w:rPr>
          <w:rFonts w:cs="Calibri"/>
          <w:b/>
          <w:sz w:val="16"/>
          <w:szCs w:val="16"/>
        </w:rPr>
        <w:t>РЕСУРСНОЕ ОБЕСПЕЧЕНИЕ</w:t>
      </w:r>
    </w:p>
    <w:p w:rsidR="000918E5" w:rsidRPr="004E64D0" w:rsidRDefault="000918E5" w:rsidP="000918E5">
      <w:pPr>
        <w:autoSpaceDE w:val="0"/>
        <w:autoSpaceDN w:val="0"/>
        <w:adjustRightInd w:val="0"/>
        <w:jc w:val="center"/>
        <w:rPr>
          <w:rFonts w:cs="Calibri"/>
          <w:b/>
          <w:sz w:val="16"/>
          <w:szCs w:val="16"/>
        </w:rPr>
      </w:pPr>
      <w:r w:rsidRPr="004E64D0">
        <w:rPr>
          <w:rFonts w:cs="Calibri"/>
          <w:b/>
          <w:sz w:val="16"/>
          <w:szCs w:val="16"/>
        </w:rPr>
        <w:t>реализации муниципальной программы  города Городище Городищенского района Пензенской области</w:t>
      </w:r>
    </w:p>
    <w:p w:rsidR="000918E5" w:rsidRPr="004E64D0" w:rsidRDefault="000918E5" w:rsidP="000918E5">
      <w:pPr>
        <w:jc w:val="center"/>
        <w:rPr>
          <w:b/>
          <w:sz w:val="16"/>
          <w:szCs w:val="16"/>
        </w:rPr>
      </w:pPr>
      <w:r w:rsidRPr="004E64D0">
        <w:rPr>
          <w:b/>
          <w:sz w:val="16"/>
          <w:szCs w:val="16"/>
        </w:rPr>
        <w:t xml:space="preserve">«Энергосбережение и повышение энергетической </w:t>
      </w:r>
    </w:p>
    <w:p w:rsidR="000918E5" w:rsidRPr="004E64D0" w:rsidRDefault="000918E5" w:rsidP="000918E5">
      <w:pPr>
        <w:jc w:val="center"/>
        <w:rPr>
          <w:b/>
          <w:sz w:val="16"/>
          <w:szCs w:val="16"/>
        </w:rPr>
      </w:pPr>
      <w:r w:rsidRPr="004E64D0">
        <w:rPr>
          <w:b/>
          <w:sz w:val="16"/>
          <w:szCs w:val="16"/>
        </w:rPr>
        <w:t xml:space="preserve">эффективности   города  Городище Городищенского  района Пензенской области на 2014 -2020 годы»    </w:t>
      </w:r>
    </w:p>
    <w:p w:rsidR="000918E5" w:rsidRPr="004E64D0" w:rsidRDefault="000918E5" w:rsidP="000918E5">
      <w:pPr>
        <w:autoSpaceDE w:val="0"/>
        <w:autoSpaceDN w:val="0"/>
        <w:adjustRightInd w:val="0"/>
        <w:jc w:val="center"/>
        <w:rPr>
          <w:rFonts w:cs="Calibri"/>
          <w:b/>
          <w:sz w:val="16"/>
          <w:szCs w:val="16"/>
        </w:rPr>
      </w:pPr>
      <w:r w:rsidRPr="004E64D0">
        <w:rPr>
          <w:rFonts w:cs="Calibri"/>
          <w:b/>
          <w:sz w:val="16"/>
          <w:szCs w:val="16"/>
        </w:rPr>
        <w:t xml:space="preserve"> на 2014 и 2015 годы</w:t>
      </w:r>
    </w:p>
    <w:p w:rsidR="000918E5" w:rsidRPr="004E64D0" w:rsidRDefault="000918E5" w:rsidP="000918E5">
      <w:pPr>
        <w:autoSpaceDE w:val="0"/>
        <w:autoSpaceDN w:val="0"/>
        <w:adjustRightInd w:val="0"/>
        <w:jc w:val="center"/>
        <w:rPr>
          <w:rFonts w:cs="Calibri"/>
          <w:b/>
          <w:sz w:val="16"/>
          <w:szCs w:val="16"/>
        </w:rPr>
      </w:pPr>
      <w:r w:rsidRPr="004E64D0">
        <w:rPr>
          <w:rFonts w:cs="Calibri"/>
          <w:b/>
          <w:sz w:val="16"/>
          <w:szCs w:val="16"/>
        </w:rPr>
        <w:t>за счет средств бюджета  города Городище</w:t>
      </w:r>
      <w:r w:rsidRPr="004E64D0">
        <w:rPr>
          <w:b/>
          <w:sz w:val="16"/>
          <w:szCs w:val="16"/>
        </w:rPr>
        <w:t xml:space="preserve"> </w:t>
      </w:r>
      <w:r w:rsidRPr="004E64D0">
        <w:rPr>
          <w:rFonts w:cs="Calibri"/>
          <w:b/>
          <w:sz w:val="16"/>
          <w:szCs w:val="16"/>
        </w:rPr>
        <w:t>Городищенского района Пензенской области</w:t>
      </w:r>
    </w:p>
    <w:p w:rsidR="000918E5" w:rsidRPr="004E64D0" w:rsidRDefault="000918E5" w:rsidP="000918E5">
      <w:pPr>
        <w:autoSpaceDE w:val="0"/>
        <w:autoSpaceDN w:val="0"/>
        <w:adjustRightInd w:val="0"/>
        <w:jc w:val="both"/>
        <w:rPr>
          <w:rFonts w:cs="Calibri"/>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848"/>
        <w:gridCol w:w="1476"/>
        <w:gridCol w:w="2708"/>
        <w:gridCol w:w="2868"/>
        <w:gridCol w:w="986"/>
        <w:gridCol w:w="1161"/>
        <w:gridCol w:w="1090"/>
        <w:gridCol w:w="1090"/>
        <w:gridCol w:w="933"/>
        <w:gridCol w:w="1121"/>
        <w:gridCol w:w="1121"/>
      </w:tblGrid>
      <w:tr w:rsidR="000918E5" w:rsidRPr="004E64D0" w:rsidTr="00EF0078">
        <w:trPr>
          <w:jc w:val="center"/>
        </w:trPr>
        <w:tc>
          <w:tcPr>
            <w:tcW w:w="1633" w:type="pct"/>
            <w:gridSpan w:val="3"/>
            <w:vAlign w:val="center"/>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Ответственный исполнитель муниципальной  программы</w:t>
            </w:r>
          </w:p>
        </w:tc>
        <w:tc>
          <w:tcPr>
            <w:tcW w:w="3367" w:type="pct"/>
            <w:gridSpan w:val="8"/>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Администрация  города Городище Городищенского района  Пензенской области)</w:t>
            </w:r>
          </w:p>
        </w:tc>
      </w:tr>
      <w:tr w:rsidR="000918E5" w:rsidRPr="004E64D0" w:rsidTr="00EF0078">
        <w:trPr>
          <w:jc w:val="center"/>
        </w:trPr>
        <w:tc>
          <w:tcPr>
            <w:tcW w:w="275" w:type="pct"/>
            <w:vMerge w:val="restar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N п/п</w:t>
            </w:r>
          </w:p>
        </w:tc>
        <w:tc>
          <w:tcPr>
            <w:tcW w:w="479" w:type="pct"/>
            <w:vMerge w:val="restar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Статус</w:t>
            </w:r>
          </w:p>
        </w:tc>
        <w:tc>
          <w:tcPr>
            <w:tcW w:w="879" w:type="pct"/>
            <w:vMerge w:val="restar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Наименование муниципальной программы, подпрограммы</w:t>
            </w:r>
          </w:p>
        </w:tc>
        <w:tc>
          <w:tcPr>
            <w:tcW w:w="931" w:type="pct"/>
            <w:vMerge w:val="restar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Ответственный исполнитель, соисполнитель</w:t>
            </w:r>
          </w:p>
        </w:tc>
        <w:tc>
          <w:tcPr>
            <w:tcW w:w="1708" w:type="pct"/>
            <w:gridSpan w:val="5"/>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 xml:space="preserve">Код бюджетной классификации </w:t>
            </w:r>
            <w:hyperlink w:anchor="P1377" w:history="1">
              <w:r w:rsidRPr="004E64D0">
                <w:rPr>
                  <w:rFonts w:ascii="Times New Roman" w:hAnsi="Times New Roman"/>
                  <w:color w:val="0000FF"/>
                  <w:sz w:val="16"/>
                  <w:szCs w:val="16"/>
                </w:rPr>
                <w:t>&lt;1&gt;</w:t>
              </w:r>
            </w:hyperlink>
          </w:p>
        </w:tc>
        <w:tc>
          <w:tcPr>
            <w:tcW w:w="728" w:type="pct"/>
            <w:gridSpan w:val="2"/>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Расходы бюджета  города Городище Городищенского района Пензенской области, тыс. рублей</w:t>
            </w:r>
          </w:p>
        </w:tc>
      </w:tr>
      <w:tr w:rsidR="000918E5" w:rsidRPr="004E64D0" w:rsidTr="00EF0078">
        <w:trPr>
          <w:jc w:val="center"/>
        </w:trPr>
        <w:tc>
          <w:tcPr>
            <w:tcW w:w="275" w:type="pct"/>
            <w:vMerge/>
          </w:tcPr>
          <w:p w:rsidR="000918E5" w:rsidRPr="004E64D0" w:rsidRDefault="000918E5" w:rsidP="00EF0078">
            <w:pPr>
              <w:rPr>
                <w:sz w:val="16"/>
                <w:szCs w:val="16"/>
              </w:rPr>
            </w:pPr>
          </w:p>
        </w:tc>
        <w:tc>
          <w:tcPr>
            <w:tcW w:w="479" w:type="pct"/>
            <w:vMerge/>
          </w:tcPr>
          <w:p w:rsidR="000918E5" w:rsidRPr="004E64D0" w:rsidRDefault="000918E5" w:rsidP="00EF0078">
            <w:pPr>
              <w:rPr>
                <w:sz w:val="16"/>
                <w:szCs w:val="16"/>
              </w:rPr>
            </w:pPr>
          </w:p>
        </w:tc>
        <w:tc>
          <w:tcPr>
            <w:tcW w:w="879" w:type="pct"/>
            <w:vMerge/>
          </w:tcPr>
          <w:p w:rsidR="000918E5" w:rsidRPr="004E64D0" w:rsidRDefault="000918E5" w:rsidP="00EF0078">
            <w:pPr>
              <w:rPr>
                <w:sz w:val="16"/>
                <w:szCs w:val="16"/>
              </w:rPr>
            </w:pPr>
          </w:p>
        </w:tc>
        <w:tc>
          <w:tcPr>
            <w:tcW w:w="931" w:type="pct"/>
            <w:vMerge/>
          </w:tcPr>
          <w:p w:rsidR="000918E5" w:rsidRPr="004E64D0" w:rsidRDefault="000918E5" w:rsidP="00EF0078">
            <w:pPr>
              <w:rPr>
                <w:sz w:val="16"/>
                <w:szCs w:val="16"/>
              </w:rPr>
            </w:pPr>
          </w:p>
        </w:tc>
        <w:tc>
          <w:tcPr>
            <w:tcW w:w="320"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ГРБС</w:t>
            </w:r>
          </w:p>
        </w:tc>
        <w:tc>
          <w:tcPr>
            <w:tcW w:w="377"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Рз</w:t>
            </w:r>
          </w:p>
        </w:tc>
        <w:tc>
          <w:tcPr>
            <w:tcW w:w="354"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Пр</w:t>
            </w:r>
          </w:p>
        </w:tc>
        <w:tc>
          <w:tcPr>
            <w:tcW w:w="354"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 xml:space="preserve">ЦСР </w:t>
            </w:r>
            <w:hyperlink w:anchor="P1377" w:history="1">
              <w:r w:rsidRPr="004E64D0">
                <w:rPr>
                  <w:rFonts w:ascii="Times New Roman" w:hAnsi="Times New Roman"/>
                  <w:color w:val="0000FF"/>
                  <w:sz w:val="16"/>
                  <w:szCs w:val="16"/>
                </w:rPr>
                <w:t>&lt;1&gt;</w:t>
              </w:r>
            </w:hyperlink>
          </w:p>
        </w:tc>
        <w:tc>
          <w:tcPr>
            <w:tcW w:w="303"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ВР</w:t>
            </w:r>
          </w:p>
        </w:tc>
        <w:tc>
          <w:tcPr>
            <w:tcW w:w="364"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2014 г.</w:t>
            </w:r>
          </w:p>
        </w:tc>
        <w:tc>
          <w:tcPr>
            <w:tcW w:w="364"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2015 г.</w:t>
            </w:r>
          </w:p>
        </w:tc>
      </w:tr>
      <w:tr w:rsidR="000918E5" w:rsidRPr="004E64D0" w:rsidTr="00EF0078">
        <w:trPr>
          <w:jc w:val="center"/>
        </w:trPr>
        <w:tc>
          <w:tcPr>
            <w:tcW w:w="275"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1</w:t>
            </w:r>
          </w:p>
        </w:tc>
        <w:tc>
          <w:tcPr>
            <w:tcW w:w="479"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2</w:t>
            </w:r>
          </w:p>
        </w:tc>
        <w:tc>
          <w:tcPr>
            <w:tcW w:w="879"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3</w:t>
            </w:r>
          </w:p>
        </w:tc>
        <w:tc>
          <w:tcPr>
            <w:tcW w:w="931"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4</w:t>
            </w:r>
          </w:p>
        </w:tc>
        <w:tc>
          <w:tcPr>
            <w:tcW w:w="320"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5</w:t>
            </w:r>
          </w:p>
        </w:tc>
        <w:tc>
          <w:tcPr>
            <w:tcW w:w="377"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6</w:t>
            </w:r>
          </w:p>
        </w:tc>
        <w:tc>
          <w:tcPr>
            <w:tcW w:w="354"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7</w:t>
            </w:r>
          </w:p>
        </w:tc>
        <w:tc>
          <w:tcPr>
            <w:tcW w:w="354"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8</w:t>
            </w:r>
          </w:p>
        </w:tc>
        <w:tc>
          <w:tcPr>
            <w:tcW w:w="303"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9</w:t>
            </w:r>
          </w:p>
        </w:tc>
        <w:tc>
          <w:tcPr>
            <w:tcW w:w="364"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10</w:t>
            </w:r>
          </w:p>
        </w:tc>
        <w:tc>
          <w:tcPr>
            <w:tcW w:w="364"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11</w:t>
            </w:r>
          </w:p>
        </w:tc>
      </w:tr>
      <w:tr w:rsidR="000918E5" w:rsidRPr="004E64D0" w:rsidTr="00EF0078">
        <w:trPr>
          <w:jc w:val="center"/>
        </w:trPr>
        <w:tc>
          <w:tcPr>
            <w:tcW w:w="275" w:type="pct"/>
            <w:vMerge w:val="restart"/>
          </w:tcPr>
          <w:p w:rsidR="000918E5" w:rsidRPr="004E64D0" w:rsidRDefault="000918E5" w:rsidP="00EF0078">
            <w:pPr>
              <w:pStyle w:val="ConsPlusNormal"/>
              <w:ind w:firstLine="0"/>
              <w:rPr>
                <w:rFonts w:ascii="Times New Roman" w:hAnsi="Times New Roman"/>
                <w:sz w:val="16"/>
                <w:szCs w:val="16"/>
              </w:rPr>
            </w:pPr>
          </w:p>
        </w:tc>
        <w:tc>
          <w:tcPr>
            <w:tcW w:w="479" w:type="pct"/>
            <w:vMerge w:val="restar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Муниципальная программа</w:t>
            </w:r>
          </w:p>
        </w:tc>
        <w:tc>
          <w:tcPr>
            <w:tcW w:w="879" w:type="pct"/>
            <w:vMerge w:val="restart"/>
          </w:tcPr>
          <w:p w:rsidR="000918E5" w:rsidRPr="004E64D0" w:rsidRDefault="000918E5" w:rsidP="000918E5">
            <w:pPr>
              <w:jc w:val="center"/>
              <w:rPr>
                <w:sz w:val="16"/>
                <w:szCs w:val="16"/>
              </w:rPr>
            </w:pPr>
            <w:r w:rsidRPr="004E64D0">
              <w:rPr>
                <w:sz w:val="16"/>
                <w:szCs w:val="16"/>
              </w:rPr>
              <w:t xml:space="preserve">Энергосбережение и повышение энергетической </w:t>
            </w:r>
          </w:p>
          <w:p w:rsidR="000918E5" w:rsidRPr="004E64D0" w:rsidRDefault="000918E5" w:rsidP="000918E5">
            <w:pPr>
              <w:jc w:val="center"/>
              <w:rPr>
                <w:sz w:val="16"/>
                <w:szCs w:val="16"/>
              </w:rPr>
            </w:pPr>
            <w:r w:rsidRPr="004E64D0">
              <w:rPr>
                <w:sz w:val="16"/>
                <w:szCs w:val="16"/>
              </w:rPr>
              <w:t xml:space="preserve">эффективности   города  Городище Городищенского  района Пензенской области на 2014 -2020 годы    </w:t>
            </w:r>
          </w:p>
          <w:p w:rsidR="000918E5" w:rsidRPr="004E64D0" w:rsidRDefault="000918E5" w:rsidP="00EF0078">
            <w:pPr>
              <w:pStyle w:val="ConsPlusNormal"/>
              <w:ind w:firstLine="0"/>
              <w:rPr>
                <w:rFonts w:ascii="Times New Roman" w:hAnsi="Times New Roman"/>
                <w:sz w:val="16"/>
                <w:szCs w:val="16"/>
              </w:rPr>
            </w:pPr>
          </w:p>
        </w:tc>
        <w:tc>
          <w:tcPr>
            <w:tcW w:w="931" w:type="pct"/>
          </w:tcPr>
          <w:p w:rsidR="000918E5" w:rsidRPr="004E64D0" w:rsidRDefault="007A48E5" w:rsidP="00EF0078">
            <w:pPr>
              <w:pStyle w:val="ConsPlusNormal"/>
              <w:ind w:firstLine="0"/>
              <w:rPr>
                <w:rFonts w:ascii="Times New Roman" w:hAnsi="Times New Roman"/>
                <w:sz w:val="16"/>
                <w:szCs w:val="16"/>
              </w:rPr>
            </w:pPr>
            <w:r w:rsidRPr="004E64D0">
              <w:rPr>
                <w:rFonts w:ascii="Times New Roman" w:hAnsi="Times New Roman"/>
                <w:sz w:val="16"/>
                <w:szCs w:val="16"/>
              </w:rPr>
              <w:t>В</w:t>
            </w:r>
            <w:r w:rsidR="000918E5" w:rsidRPr="004E64D0">
              <w:rPr>
                <w:rFonts w:ascii="Times New Roman" w:hAnsi="Times New Roman"/>
                <w:sz w:val="16"/>
                <w:szCs w:val="16"/>
              </w:rPr>
              <w:t>сего</w:t>
            </w:r>
          </w:p>
        </w:tc>
        <w:tc>
          <w:tcPr>
            <w:tcW w:w="320"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377"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354"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354"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303"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364"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125,0</w:t>
            </w:r>
          </w:p>
        </w:tc>
        <w:tc>
          <w:tcPr>
            <w:tcW w:w="364"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115,0</w:t>
            </w:r>
          </w:p>
        </w:tc>
      </w:tr>
      <w:tr w:rsidR="000918E5" w:rsidRPr="004E64D0" w:rsidTr="00EF0078">
        <w:trPr>
          <w:jc w:val="center"/>
        </w:trPr>
        <w:tc>
          <w:tcPr>
            <w:tcW w:w="275" w:type="pct"/>
            <w:vMerge/>
          </w:tcPr>
          <w:p w:rsidR="000918E5" w:rsidRPr="004E64D0" w:rsidRDefault="000918E5" w:rsidP="00EF0078">
            <w:pPr>
              <w:rPr>
                <w:sz w:val="16"/>
                <w:szCs w:val="16"/>
              </w:rPr>
            </w:pPr>
          </w:p>
        </w:tc>
        <w:tc>
          <w:tcPr>
            <w:tcW w:w="479" w:type="pct"/>
            <w:vMerge/>
          </w:tcPr>
          <w:p w:rsidR="000918E5" w:rsidRPr="004E64D0" w:rsidRDefault="000918E5" w:rsidP="00EF0078">
            <w:pPr>
              <w:rPr>
                <w:sz w:val="16"/>
                <w:szCs w:val="16"/>
              </w:rPr>
            </w:pPr>
          </w:p>
        </w:tc>
        <w:tc>
          <w:tcPr>
            <w:tcW w:w="879" w:type="pct"/>
            <w:vMerge/>
          </w:tcPr>
          <w:p w:rsidR="000918E5" w:rsidRPr="004E64D0" w:rsidRDefault="000918E5" w:rsidP="00EF0078">
            <w:pPr>
              <w:rPr>
                <w:sz w:val="16"/>
                <w:szCs w:val="16"/>
              </w:rPr>
            </w:pPr>
          </w:p>
        </w:tc>
        <w:tc>
          <w:tcPr>
            <w:tcW w:w="931" w:type="pct"/>
          </w:tcPr>
          <w:p w:rsidR="000918E5" w:rsidRPr="004E64D0" w:rsidRDefault="000918E5" w:rsidP="000918E5">
            <w:pPr>
              <w:pStyle w:val="a6"/>
              <w:jc w:val="center"/>
              <w:rPr>
                <w:rFonts w:ascii="Times New Roman" w:hAnsi="Times New Roman"/>
                <w:sz w:val="16"/>
                <w:szCs w:val="16"/>
              </w:rPr>
            </w:pPr>
            <w:r w:rsidRPr="004E64D0">
              <w:rPr>
                <w:rFonts w:ascii="Times New Roman" w:hAnsi="Times New Roman"/>
                <w:sz w:val="16"/>
                <w:szCs w:val="16"/>
              </w:rPr>
              <w:t>ответственный исполнитель - администрация   города Городище</w:t>
            </w:r>
            <w:r w:rsidRPr="004E64D0">
              <w:rPr>
                <w:rFonts w:ascii="Times New Roman" w:hAnsi="Times New Roman"/>
                <w:sz w:val="16"/>
                <w:szCs w:val="16"/>
                <w:lang w:eastAsia="en-US"/>
              </w:rPr>
              <w:t xml:space="preserve"> </w:t>
            </w:r>
            <w:r w:rsidRPr="004E64D0">
              <w:rPr>
                <w:rFonts w:ascii="Times New Roman" w:hAnsi="Times New Roman"/>
                <w:sz w:val="16"/>
                <w:szCs w:val="16"/>
              </w:rPr>
              <w:t>Городищенско</w:t>
            </w:r>
          </w:p>
          <w:p w:rsidR="000918E5" w:rsidRPr="004E64D0" w:rsidRDefault="000918E5" w:rsidP="000918E5">
            <w:pPr>
              <w:pStyle w:val="a6"/>
              <w:jc w:val="center"/>
              <w:rPr>
                <w:rFonts w:ascii="Times New Roman" w:hAnsi="Times New Roman"/>
                <w:spacing w:val="-20"/>
                <w:sz w:val="16"/>
                <w:szCs w:val="16"/>
              </w:rPr>
            </w:pPr>
            <w:r w:rsidRPr="004E64D0">
              <w:rPr>
                <w:rFonts w:ascii="Times New Roman" w:hAnsi="Times New Roman"/>
                <w:sz w:val="16"/>
                <w:szCs w:val="16"/>
              </w:rPr>
              <w:t xml:space="preserve">го района </w:t>
            </w:r>
            <w:r w:rsidRPr="004E64D0">
              <w:rPr>
                <w:rFonts w:ascii="Times New Roman" w:hAnsi="Times New Roman"/>
                <w:spacing w:val="-20"/>
                <w:sz w:val="16"/>
                <w:szCs w:val="16"/>
              </w:rPr>
              <w:t xml:space="preserve">Пензенской области </w:t>
            </w:r>
          </w:p>
          <w:p w:rsidR="000918E5" w:rsidRPr="004E64D0" w:rsidRDefault="000918E5" w:rsidP="00EF0078">
            <w:pPr>
              <w:pStyle w:val="ConsPlusNormal"/>
              <w:ind w:firstLine="0"/>
              <w:rPr>
                <w:rFonts w:ascii="Times New Roman" w:hAnsi="Times New Roman"/>
                <w:sz w:val="16"/>
                <w:szCs w:val="16"/>
              </w:rPr>
            </w:pPr>
          </w:p>
        </w:tc>
        <w:tc>
          <w:tcPr>
            <w:tcW w:w="320"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901</w:t>
            </w:r>
          </w:p>
        </w:tc>
        <w:tc>
          <w:tcPr>
            <w:tcW w:w="377" w:type="pct"/>
          </w:tcPr>
          <w:p w:rsidR="000918E5" w:rsidRPr="004E64D0" w:rsidRDefault="00B30AA4" w:rsidP="00EF0078">
            <w:pPr>
              <w:pStyle w:val="ConsPlusNormal"/>
              <w:ind w:firstLine="0"/>
              <w:rPr>
                <w:rFonts w:ascii="Times New Roman" w:hAnsi="Times New Roman"/>
                <w:sz w:val="16"/>
                <w:szCs w:val="16"/>
              </w:rPr>
            </w:pPr>
            <w:r w:rsidRPr="004E64D0">
              <w:rPr>
                <w:rFonts w:ascii="Times New Roman" w:hAnsi="Times New Roman"/>
                <w:sz w:val="16"/>
                <w:szCs w:val="16"/>
              </w:rPr>
              <w:t>01</w:t>
            </w:r>
          </w:p>
        </w:tc>
        <w:tc>
          <w:tcPr>
            <w:tcW w:w="354" w:type="pct"/>
          </w:tcPr>
          <w:p w:rsidR="000918E5" w:rsidRPr="004E64D0" w:rsidRDefault="00B30AA4" w:rsidP="00EF0078">
            <w:pPr>
              <w:pStyle w:val="ConsPlusNormal"/>
              <w:ind w:firstLine="0"/>
              <w:rPr>
                <w:rFonts w:ascii="Times New Roman" w:hAnsi="Times New Roman"/>
                <w:sz w:val="16"/>
                <w:szCs w:val="16"/>
              </w:rPr>
            </w:pPr>
            <w:r w:rsidRPr="004E64D0">
              <w:rPr>
                <w:rFonts w:ascii="Times New Roman" w:hAnsi="Times New Roman"/>
                <w:sz w:val="16"/>
                <w:szCs w:val="16"/>
              </w:rPr>
              <w:t>13</w:t>
            </w:r>
          </w:p>
        </w:tc>
        <w:tc>
          <w:tcPr>
            <w:tcW w:w="354" w:type="pct"/>
          </w:tcPr>
          <w:p w:rsidR="000918E5" w:rsidRPr="004E64D0" w:rsidRDefault="00B30AA4" w:rsidP="00EF0078">
            <w:pPr>
              <w:pStyle w:val="ConsPlusNormal"/>
              <w:ind w:firstLine="0"/>
              <w:rPr>
                <w:rFonts w:ascii="Times New Roman" w:hAnsi="Times New Roman"/>
                <w:sz w:val="16"/>
                <w:szCs w:val="16"/>
              </w:rPr>
            </w:pPr>
            <w:r w:rsidRPr="004E64D0">
              <w:rPr>
                <w:rFonts w:ascii="Times New Roman" w:hAnsi="Times New Roman"/>
                <w:sz w:val="16"/>
                <w:szCs w:val="16"/>
              </w:rPr>
              <w:t>0108010</w:t>
            </w:r>
          </w:p>
        </w:tc>
        <w:tc>
          <w:tcPr>
            <w:tcW w:w="303" w:type="pct"/>
          </w:tcPr>
          <w:p w:rsidR="000918E5" w:rsidRPr="004E64D0" w:rsidRDefault="00B30AA4" w:rsidP="00EF0078">
            <w:pPr>
              <w:pStyle w:val="ConsPlusNormal"/>
              <w:ind w:firstLine="0"/>
              <w:rPr>
                <w:rFonts w:ascii="Times New Roman" w:hAnsi="Times New Roman"/>
                <w:sz w:val="16"/>
                <w:szCs w:val="16"/>
              </w:rPr>
            </w:pPr>
            <w:r w:rsidRPr="004E64D0">
              <w:rPr>
                <w:rFonts w:ascii="Times New Roman" w:hAnsi="Times New Roman"/>
                <w:sz w:val="16"/>
                <w:szCs w:val="16"/>
              </w:rPr>
              <w:t>240</w:t>
            </w:r>
          </w:p>
        </w:tc>
        <w:tc>
          <w:tcPr>
            <w:tcW w:w="364"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125,0</w:t>
            </w:r>
          </w:p>
        </w:tc>
        <w:tc>
          <w:tcPr>
            <w:tcW w:w="364" w:type="pct"/>
          </w:tcPr>
          <w:p w:rsidR="000918E5" w:rsidRPr="004E64D0" w:rsidRDefault="000918E5" w:rsidP="00EF0078">
            <w:pPr>
              <w:pStyle w:val="ConsPlusNormal"/>
              <w:ind w:firstLine="0"/>
              <w:rPr>
                <w:rFonts w:ascii="Times New Roman" w:hAnsi="Times New Roman"/>
                <w:sz w:val="16"/>
                <w:szCs w:val="16"/>
              </w:rPr>
            </w:pPr>
            <w:r w:rsidRPr="004E64D0">
              <w:rPr>
                <w:rFonts w:ascii="Times New Roman" w:hAnsi="Times New Roman"/>
                <w:sz w:val="16"/>
                <w:szCs w:val="16"/>
              </w:rPr>
              <w:t>115,0</w:t>
            </w:r>
          </w:p>
        </w:tc>
      </w:tr>
    </w:tbl>
    <w:p w:rsidR="00BB01F2" w:rsidRPr="004E64D0" w:rsidRDefault="00BB01F2" w:rsidP="00BB01F2">
      <w:pPr>
        <w:spacing w:line="216" w:lineRule="auto"/>
        <w:jc w:val="center"/>
        <w:rPr>
          <w:b/>
          <w:sz w:val="16"/>
          <w:szCs w:val="16"/>
        </w:rPr>
      </w:pPr>
    </w:p>
    <w:tbl>
      <w:tblPr>
        <w:tblW w:w="6379" w:type="dxa"/>
        <w:tblInd w:w="8613" w:type="dxa"/>
        <w:tblLook w:val="01E0" w:firstRow="1" w:lastRow="1" w:firstColumn="1" w:lastColumn="1" w:noHBand="0" w:noVBand="0"/>
      </w:tblPr>
      <w:tblGrid>
        <w:gridCol w:w="6379"/>
      </w:tblGrid>
      <w:tr w:rsidR="0074730B" w:rsidRPr="004E64D0" w:rsidTr="00EF0078">
        <w:tc>
          <w:tcPr>
            <w:tcW w:w="6379" w:type="dxa"/>
          </w:tcPr>
          <w:p w:rsidR="00CB42D0" w:rsidRPr="004E64D0" w:rsidRDefault="00CB42D0" w:rsidP="0074730B">
            <w:pPr>
              <w:spacing w:line="216" w:lineRule="auto"/>
              <w:jc w:val="right"/>
              <w:rPr>
                <w:sz w:val="16"/>
                <w:szCs w:val="16"/>
              </w:rPr>
            </w:pPr>
          </w:p>
          <w:p w:rsidR="0074730B" w:rsidRPr="004E64D0" w:rsidRDefault="0074730B" w:rsidP="0074730B">
            <w:pPr>
              <w:spacing w:line="216" w:lineRule="auto"/>
              <w:jc w:val="right"/>
              <w:rPr>
                <w:sz w:val="16"/>
                <w:szCs w:val="16"/>
              </w:rPr>
            </w:pPr>
            <w:r w:rsidRPr="004E64D0">
              <w:rPr>
                <w:sz w:val="16"/>
                <w:szCs w:val="16"/>
              </w:rPr>
              <w:t>Приложение № 6</w:t>
            </w:r>
          </w:p>
        </w:tc>
      </w:tr>
      <w:tr w:rsidR="0074730B" w:rsidRPr="004E64D0" w:rsidTr="00EF0078">
        <w:tc>
          <w:tcPr>
            <w:tcW w:w="6379" w:type="dxa"/>
          </w:tcPr>
          <w:p w:rsidR="0074730B" w:rsidRPr="004E64D0" w:rsidRDefault="0074730B" w:rsidP="00EF0078">
            <w:pPr>
              <w:spacing w:line="216" w:lineRule="auto"/>
              <w:jc w:val="right"/>
              <w:rPr>
                <w:sz w:val="16"/>
                <w:szCs w:val="16"/>
              </w:rPr>
            </w:pPr>
            <w:r w:rsidRPr="004E64D0">
              <w:rPr>
                <w:sz w:val="16"/>
                <w:szCs w:val="16"/>
              </w:rPr>
              <w:t xml:space="preserve">к муниципальной программе  </w:t>
            </w:r>
          </w:p>
          <w:p w:rsidR="0074730B" w:rsidRPr="004E64D0" w:rsidRDefault="0074730B" w:rsidP="00EF0078">
            <w:pPr>
              <w:spacing w:line="216" w:lineRule="auto"/>
              <w:jc w:val="right"/>
              <w:rPr>
                <w:sz w:val="16"/>
                <w:szCs w:val="16"/>
              </w:rPr>
            </w:pPr>
            <w:r w:rsidRPr="004E64D0">
              <w:rPr>
                <w:sz w:val="16"/>
                <w:szCs w:val="16"/>
              </w:rPr>
              <w:t>«Энергосбережение и повышение энергетической эффективности  города  Городище</w:t>
            </w:r>
            <w:r w:rsidRPr="004E64D0">
              <w:rPr>
                <w:b/>
                <w:sz w:val="16"/>
                <w:szCs w:val="16"/>
              </w:rPr>
              <w:t xml:space="preserve"> </w:t>
            </w:r>
            <w:r w:rsidRPr="004E64D0">
              <w:rPr>
                <w:sz w:val="16"/>
                <w:szCs w:val="16"/>
              </w:rPr>
              <w:t xml:space="preserve">Городищенского  района Пензенской области на 2014 -2020 годы»  </w:t>
            </w:r>
          </w:p>
        </w:tc>
      </w:tr>
    </w:tbl>
    <w:p w:rsidR="0074730B" w:rsidRPr="004E64D0" w:rsidRDefault="0074730B" w:rsidP="0074730B">
      <w:pPr>
        <w:autoSpaceDE w:val="0"/>
        <w:autoSpaceDN w:val="0"/>
        <w:adjustRightInd w:val="0"/>
        <w:jc w:val="center"/>
        <w:rPr>
          <w:rFonts w:cs="Calibri"/>
          <w:b/>
          <w:sz w:val="16"/>
          <w:szCs w:val="16"/>
        </w:rPr>
      </w:pPr>
      <w:r w:rsidRPr="004E64D0">
        <w:rPr>
          <w:rFonts w:cs="Calibri"/>
          <w:b/>
          <w:sz w:val="16"/>
          <w:szCs w:val="16"/>
        </w:rPr>
        <w:t>РЕСУРСНОЕ ОБЕСПЕЧЕНИЕ</w:t>
      </w:r>
    </w:p>
    <w:p w:rsidR="0074730B" w:rsidRPr="004E64D0" w:rsidRDefault="0074730B" w:rsidP="0074730B">
      <w:pPr>
        <w:autoSpaceDE w:val="0"/>
        <w:autoSpaceDN w:val="0"/>
        <w:adjustRightInd w:val="0"/>
        <w:jc w:val="center"/>
        <w:rPr>
          <w:rFonts w:cs="Calibri"/>
          <w:b/>
          <w:sz w:val="16"/>
          <w:szCs w:val="16"/>
        </w:rPr>
      </w:pPr>
      <w:r w:rsidRPr="004E64D0">
        <w:rPr>
          <w:rFonts w:cs="Calibri"/>
          <w:b/>
          <w:sz w:val="16"/>
          <w:szCs w:val="16"/>
        </w:rPr>
        <w:t>реализации муниципальной программы  города Городище Городищенского района Пензенской области</w:t>
      </w:r>
    </w:p>
    <w:p w:rsidR="0074730B" w:rsidRPr="004E64D0" w:rsidRDefault="0074730B" w:rsidP="0074730B">
      <w:pPr>
        <w:jc w:val="center"/>
        <w:rPr>
          <w:b/>
          <w:sz w:val="16"/>
          <w:szCs w:val="16"/>
        </w:rPr>
      </w:pPr>
      <w:r w:rsidRPr="004E64D0">
        <w:rPr>
          <w:b/>
          <w:sz w:val="16"/>
          <w:szCs w:val="16"/>
        </w:rPr>
        <w:t xml:space="preserve">«Энергосбережение и повышение энергетической </w:t>
      </w:r>
    </w:p>
    <w:p w:rsidR="0074730B" w:rsidRPr="004E64D0" w:rsidRDefault="0074730B" w:rsidP="0074730B">
      <w:pPr>
        <w:jc w:val="center"/>
        <w:rPr>
          <w:b/>
          <w:sz w:val="16"/>
          <w:szCs w:val="16"/>
        </w:rPr>
      </w:pPr>
      <w:r w:rsidRPr="004E64D0">
        <w:rPr>
          <w:b/>
          <w:sz w:val="16"/>
          <w:szCs w:val="16"/>
        </w:rPr>
        <w:t xml:space="preserve">эффективности   города  Городище Городищенского  района Пензенской области на 2014 -2020 годы»    </w:t>
      </w:r>
    </w:p>
    <w:p w:rsidR="0074730B" w:rsidRPr="004E64D0" w:rsidRDefault="0074730B" w:rsidP="0074730B">
      <w:pPr>
        <w:autoSpaceDE w:val="0"/>
        <w:autoSpaceDN w:val="0"/>
        <w:adjustRightInd w:val="0"/>
        <w:jc w:val="center"/>
        <w:rPr>
          <w:rFonts w:cs="Calibri"/>
          <w:b/>
          <w:sz w:val="16"/>
          <w:szCs w:val="16"/>
        </w:rPr>
      </w:pPr>
      <w:r w:rsidRPr="004E64D0">
        <w:rPr>
          <w:rFonts w:cs="Calibri"/>
          <w:b/>
          <w:sz w:val="16"/>
          <w:szCs w:val="16"/>
        </w:rPr>
        <w:t>на 2016 - 2020 годы</w:t>
      </w:r>
    </w:p>
    <w:p w:rsidR="0074730B" w:rsidRPr="004E64D0" w:rsidRDefault="0074730B" w:rsidP="0074730B">
      <w:pPr>
        <w:autoSpaceDE w:val="0"/>
        <w:autoSpaceDN w:val="0"/>
        <w:adjustRightInd w:val="0"/>
        <w:jc w:val="center"/>
        <w:rPr>
          <w:rFonts w:cs="Calibri"/>
          <w:b/>
          <w:sz w:val="16"/>
          <w:szCs w:val="16"/>
        </w:rPr>
      </w:pPr>
      <w:r w:rsidRPr="004E64D0">
        <w:rPr>
          <w:rFonts w:cs="Calibri"/>
          <w:b/>
          <w:sz w:val="16"/>
          <w:szCs w:val="16"/>
        </w:rPr>
        <w:t>за счет средств бюджета  города Городище</w:t>
      </w:r>
      <w:r w:rsidRPr="004E64D0">
        <w:rPr>
          <w:b/>
          <w:sz w:val="16"/>
          <w:szCs w:val="16"/>
        </w:rPr>
        <w:t xml:space="preserve"> </w:t>
      </w:r>
      <w:r w:rsidRPr="004E64D0">
        <w:rPr>
          <w:rFonts w:cs="Calibri"/>
          <w:b/>
          <w:sz w:val="16"/>
          <w:szCs w:val="16"/>
        </w:rPr>
        <w:t>Городищенского района Пензенской области</w:t>
      </w:r>
    </w:p>
    <w:p w:rsidR="0074730B" w:rsidRPr="004E64D0" w:rsidRDefault="0074730B" w:rsidP="0074730B">
      <w:pPr>
        <w:autoSpaceDE w:val="0"/>
        <w:autoSpaceDN w:val="0"/>
        <w:adjustRightInd w:val="0"/>
        <w:rPr>
          <w:rFonts w:cs="Calibri"/>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0"/>
        <w:gridCol w:w="2041"/>
        <w:gridCol w:w="1984"/>
        <w:gridCol w:w="2438"/>
        <w:gridCol w:w="850"/>
        <w:gridCol w:w="567"/>
        <w:gridCol w:w="77"/>
        <w:gridCol w:w="490"/>
        <w:gridCol w:w="709"/>
        <w:gridCol w:w="567"/>
        <w:gridCol w:w="992"/>
        <w:gridCol w:w="750"/>
        <w:gridCol w:w="810"/>
        <w:gridCol w:w="810"/>
        <w:gridCol w:w="1067"/>
        <w:gridCol w:w="184"/>
      </w:tblGrid>
      <w:tr w:rsidR="0074730B" w:rsidRPr="004E64D0" w:rsidTr="00E074E8">
        <w:trPr>
          <w:gridAfter w:val="1"/>
          <w:wAfter w:w="184" w:type="dxa"/>
          <w:jc w:val="center"/>
        </w:trPr>
        <w:tc>
          <w:tcPr>
            <w:tcW w:w="4635" w:type="dxa"/>
            <w:gridSpan w:val="3"/>
            <w:vAlign w:val="center"/>
          </w:tcPr>
          <w:p w:rsidR="0074730B" w:rsidRPr="004E64D0" w:rsidRDefault="0074730B" w:rsidP="00EF0078">
            <w:pPr>
              <w:pStyle w:val="ConsPlusNormal"/>
              <w:ind w:firstLine="0"/>
              <w:rPr>
                <w:rFonts w:ascii="Times New Roman" w:hAnsi="Times New Roman"/>
                <w:sz w:val="16"/>
                <w:szCs w:val="16"/>
              </w:rPr>
            </w:pPr>
            <w:r w:rsidRPr="004E64D0">
              <w:rPr>
                <w:rFonts w:ascii="Times New Roman" w:hAnsi="Times New Roman"/>
                <w:sz w:val="16"/>
                <w:szCs w:val="16"/>
              </w:rPr>
              <w:t>Ответственный исполнитель муниципальной программы</w:t>
            </w:r>
          </w:p>
        </w:tc>
        <w:tc>
          <w:tcPr>
            <w:tcW w:w="10127" w:type="dxa"/>
            <w:gridSpan w:val="12"/>
            <w:vAlign w:val="center"/>
          </w:tcPr>
          <w:p w:rsidR="0074730B" w:rsidRPr="004E64D0" w:rsidRDefault="0074730B" w:rsidP="00EF0078">
            <w:pPr>
              <w:pStyle w:val="ConsPlusNormal"/>
              <w:ind w:firstLine="0"/>
              <w:rPr>
                <w:rFonts w:ascii="Times New Roman" w:hAnsi="Times New Roman"/>
                <w:sz w:val="16"/>
                <w:szCs w:val="16"/>
              </w:rPr>
            </w:pPr>
            <w:r w:rsidRPr="004E64D0">
              <w:rPr>
                <w:rFonts w:ascii="Times New Roman" w:hAnsi="Times New Roman"/>
                <w:sz w:val="16"/>
                <w:szCs w:val="16"/>
              </w:rPr>
              <w:t>Администрация  города Городище Городищенского района  Пензенской области)</w:t>
            </w:r>
          </w:p>
        </w:tc>
      </w:tr>
      <w:tr w:rsidR="0074730B" w:rsidRPr="004E64D0" w:rsidTr="00E074E8">
        <w:trPr>
          <w:gridAfter w:val="1"/>
          <w:wAfter w:w="184" w:type="dxa"/>
          <w:jc w:val="center"/>
        </w:trPr>
        <w:tc>
          <w:tcPr>
            <w:tcW w:w="610" w:type="dxa"/>
            <w:vMerge w:val="restart"/>
          </w:tcPr>
          <w:p w:rsidR="0074730B" w:rsidRPr="004E64D0" w:rsidRDefault="0074730B" w:rsidP="00EF0078">
            <w:pPr>
              <w:pStyle w:val="ConsPlusNormal"/>
              <w:ind w:firstLine="0"/>
              <w:rPr>
                <w:rFonts w:ascii="Times New Roman" w:hAnsi="Times New Roman"/>
                <w:sz w:val="16"/>
                <w:szCs w:val="16"/>
              </w:rPr>
            </w:pPr>
            <w:r w:rsidRPr="004E64D0">
              <w:rPr>
                <w:rFonts w:ascii="Times New Roman" w:hAnsi="Times New Roman"/>
                <w:sz w:val="16"/>
                <w:szCs w:val="16"/>
              </w:rPr>
              <w:t>N п/п</w:t>
            </w:r>
          </w:p>
        </w:tc>
        <w:tc>
          <w:tcPr>
            <w:tcW w:w="2041" w:type="dxa"/>
            <w:vMerge w:val="restart"/>
          </w:tcPr>
          <w:p w:rsidR="0074730B" w:rsidRPr="004E64D0" w:rsidRDefault="0074730B" w:rsidP="00EF0078">
            <w:pPr>
              <w:pStyle w:val="ConsPlusNormal"/>
              <w:ind w:firstLine="0"/>
              <w:rPr>
                <w:rFonts w:ascii="Times New Roman" w:hAnsi="Times New Roman"/>
                <w:sz w:val="16"/>
                <w:szCs w:val="16"/>
              </w:rPr>
            </w:pPr>
            <w:r w:rsidRPr="004E64D0">
              <w:rPr>
                <w:rFonts w:ascii="Times New Roman" w:hAnsi="Times New Roman"/>
                <w:sz w:val="16"/>
                <w:szCs w:val="16"/>
              </w:rPr>
              <w:t>Статус</w:t>
            </w:r>
          </w:p>
        </w:tc>
        <w:tc>
          <w:tcPr>
            <w:tcW w:w="1984" w:type="dxa"/>
            <w:vMerge w:val="restart"/>
          </w:tcPr>
          <w:p w:rsidR="0074730B" w:rsidRPr="004E64D0" w:rsidRDefault="0074730B" w:rsidP="00EF0078">
            <w:pPr>
              <w:pStyle w:val="ConsPlusNormal"/>
              <w:ind w:firstLine="0"/>
              <w:rPr>
                <w:rFonts w:ascii="Times New Roman" w:hAnsi="Times New Roman"/>
                <w:sz w:val="16"/>
                <w:szCs w:val="16"/>
              </w:rPr>
            </w:pPr>
            <w:r w:rsidRPr="004E64D0">
              <w:rPr>
                <w:rFonts w:ascii="Times New Roman" w:hAnsi="Times New Roman"/>
                <w:sz w:val="16"/>
                <w:szCs w:val="16"/>
              </w:rPr>
              <w:t>Наименование муниципальной программы, подпрограммы, основного мероприятия</w:t>
            </w:r>
          </w:p>
        </w:tc>
        <w:tc>
          <w:tcPr>
            <w:tcW w:w="2438" w:type="dxa"/>
            <w:vMerge w:val="restart"/>
          </w:tcPr>
          <w:p w:rsidR="0074730B" w:rsidRPr="004E64D0" w:rsidRDefault="0074730B" w:rsidP="00EF0078">
            <w:pPr>
              <w:pStyle w:val="ConsPlusNormal"/>
              <w:ind w:firstLine="0"/>
              <w:rPr>
                <w:rFonts w:ascii="Times New Roman" w:hAnsi="Times New Roman"/>
                <w:sz w:val="16"/>
                <w:szCs w:val="16"/>
              </w:rPr>
            </w:pPr>
            <w:r w:rsidRPr="004E64D0">
              <w:rPr>
                <w:rFonts w:ascii="Times New Roman" w:hAnsi="Times New Roman"/>
                <w:sz w:val="16"/>
                <w:szCs w:val="16"/>
              </w:rPr>
              <w:t>Ответственный исполнитель, соисполнитель</w:t>
            </w:r>
          </w:p>
        </w:tc>
        <w:tc>
          <w:tcPr>
            <w:tcW w:w="3260" w:type="dxa"/>
            <w:gridSpan w:val="6"/>
            <w:vAlign w:val="center"/>
          </w:tcPr>
          <w:p w:rsidR="0074730B" w:rsidRPr="004E64D0" w:rsidRDefault="0074730B" w:rsidP="00EF0078">
            <w:pPr>
              <w:pStyle w:val="ConsPlusNormal"/>
              <w:ind w:firstLine="0"/>
              <w:rPr>
                <w:rFonts w:ascii="Times New Roman" w:hAnsi="Times New Roman"/>
                <w:sz w:val="16"/>
                <w:szCs w:val="16"/>
              </w:rPr>
            </w:pPr>
            <w:r w:rsidRPr="004E64D0">
              <w:rPr>
                <w:rFonts w:ascii="Times New Roman" w:hAnsi="Times New Roman"/>
                <w:sz w:val="16"/>
                <w:szCs w:val="16"/>
              </w:rPr>
              <w:t xml:space="preserve">Код бюджетной классификации </w:t>
            </w:r>
            <w:hyperlink w:anchor="P1691" w:history="1">
              <w:r w:rsidRPr="004E64D0">
                <w:rPr>
                  <w:rFonts w:ascii="Times New Roman" w:hAnsi="Times New Roman"/>
                  <w:color w:val="0000FF"/>
                  <w:sz w:val="16"/>
                  <w:szCs w:val="16"/>
                </w:rPr>
                <w:t>&lt;1&gt;</w:t>
              </w:r>
            </w:hyperlink>
          </w:p>
        </w:tc>
        <w:tc>
          <w:tcPr>
            <w:tcW w:w="4429" w:type="dxa"/>
            <w:gridSpan w:val="5"/>
          </w:tcPr>
          <w:p w:rsidR="0074730B" w:rsidRPr="004E64D0" w:rsidRDefault="0074730B" w:rsidP="00EF0078">
            <w:pPr>
              <w:pStyle w:val="ConsPlusNormal"/>
              <w:ind w:firstLine="0"/>
              <w:rPr>
                <w:rFonts w:ascii="Times New Roman" w:hAnsi="Times New Roman"/>
                <w:sz w:val="16"/>
                <w:szCs w:val="16"/>
              </w:rPr>
            </w:pPr>
            <w:r w:rsidRPr="004E64D0">
              <w:rPr>
                <w:rFonts w:ascii="Times New Roman" w:hAnsi="Times New Roman"/>
                <w:sz w:val="16"/>
                <w:szCs w:val="16"/>
              </w:rPr>
              <w:t>Расходы бюджета  города Городище Городищенского района Пензенской области, тыс. рублей</w:t>
            </w:r>
          </w:p>
        </w:tc>
      </w:tr>
      <w:tr w:rsidR="002777DC" w:rsidRPr="004E64D0" w:rsidTr="00E074E8">
        <w:trPr>
          <w:gridAfter w:val="1"/>
          <w:wAfter w:w="184" w:type="dxa"/>
          <w:jc w:val="center"/>
        </w:trPr>
        <w:tc>
          <w:tcPr>
            <w:tcW w:w="610" w:type="dxa"/>
            <w:vMerge/>
          </w:tcPr>
          <w:p w:rsidR="002777DC" w:rsidRPr="004E64D0" w:rsidRDefault="002777DC" w:rsidP="00EF0078">
            <w:pPr>
              <w:rPr>
                <w:sz w:val="16"/>
                <w:szCs w:val="16"/>
              </w:rPr>
            </w:pPr>
          </w:p>
        </w:tc>
        <w:tc>
          <w:tcPr>
            <w:tcW w:w="2041" w:type="dxa"/>
            <w:vMerge/>
          </w:tcPr>
          <w:p w:rsidR="002777DC" w:rsidRPr="004E64D0" w:rsidRDefault="002777DC" w:rsidP="00EF0078">
            <w:pPr>
              <w:rPr>
                <w:sz w:val="16"/>
                <w:szCs w:val="16"/>
              </w:rPr>
            </w:pPr>
          </w:p>
        </w:tc>
        <w:tc>
          <w:tcPr>
            <w:tcW w:w="1984" w:type="dxa"/>
            <w:vMerge/>
          </w:tcPr>
          <w:p w:rsidR="002777DC" w:rsidRPr="004E64D0" w:rsidRDefault="002777DC" w:rsidP="00EF0078">
            <w:pPr>
              <w:rPr>
                <w:sz w:val="16"/>
                <w:szCs w:val="16"/>
              </w:rPr>
            </w:pPr>
          </w:p>
        </w:tc>
        <w:tc>
          <w:tcPr>
            <w:tcW w:w="2438" w:type="dxa"/>
            <w:vMerge/>
          </w:tcPr>
          <w:p w:rsidR="002777DC" w:rsidRPr="004E64D0" w:rsidRDefault="002777DC" w:rsidP="00EF0078">
            <w:pPr>
              <w:rPr>
                <w:sz w:val="16"/>
                <w:szCs w:val="16"/>
              </w:rPr>
            </w:pPr>
          </w:p>
        </w:tc>
        <w:tc>
          <w:tcPr>
            <w:tcW w:w="850" w:type="dxa"/>
          </w:tcPr>
          <w:p w:rsidR="002777DC" w:rsidRPr="004E64D0" w:rsidRDefault="002777DC" w:rsidP="00EF0078">
            <w:pPr>
              <w:pStyle w:val="ConsPlusNormal"/>
              <w:ind w:firstLine="0"/>
              <w:rPr>
                <w:rFonts w:ascii="Times New Roman" w:hAnsi="Times New Roman"/>
                <w:sz w:val="16"/>
                <w:szCs w:val="16"/>
              </w:rPr>
            </w:pPr>
            <w:r w:rsidRPr="004E64D0">
              <w:rPr>
                <w:rFonts w:ascii="Times New Roman" w:hAnsi="Times New Roman"/>
                <w:sz w:val="16"/>
                <w:szCs w:val="16"/>
              </w:rPr>
              <w:t>ГРБС</w:t>
            </w:r>
          </w:p>
        </w:tc>
        <w:tc>
          <w:tcPr>
            <w:tcW w:w="567" w:type="dxa"/>
          </w:tcPr>
          <w:p w:rsidR="002777DC" w:rsidRPr="004E64D0" w:rsidRDefault="002777DC" w:rsidP="00EF0078">
            <w:pPr>
              <w:pStyle w:val="ConsPlusNormal"/>
              <w:ind w:firstLine="0"/>
              <w:rPr>
                <w:rFonts w:ascii="Times New Roman" w:hAnsi="Times New Roman"/>
                <w:sz w:val="16"/>
                <w:szCs w:val="16"/>
              </w:rPr>
            </w:pPr>
            <w:r w:rsidRPr="004E64D0">
              <w:rPr>
                <w:rFonts w:ascii="Times New Roman" w:hAnsi="Times New Roman"/>
                <w:sz w:val="16"/>
                <w:szCs w:val="16"/>
              </w:rPr>
              <w:t>Рз</w:t>
            </w:r>
          </w:p>
        </w:tc>
        <w:tc>
          <w:tcPr>
            <w:tcW w:w="567" w:type="dxa"/>
            <w:gridSpan w:val="2"/>
          </w:tcPr>
          <w:p w:rsidR="002777DC" w:rsidRPr="004E64D0" w:rsidRDefault="002777DC" w:rsidP="00EF0078">
            <w:pPr>
              <w:pStyle w:val="ConsPlusNormal"/>
              <w:ind w:firstLine="0"/>
              <w:rPr>
                <w:rFonts w:ascii="Times New Roman" w:hAnsi="Times New Roman"/>
                <w:sz w:val="16"/>
                <w:szCs w:val="16"/>
              </w:rPr>
            </w:pPr>
            <w:r w:rsidRPr="004E64D0">
              <w:rPr>
                <w:rFonts w:ascii="Times New Roman" w:hAnsi="Times New Roman"/>
                <w:sz w:val="16"/>
                <w:szCs w:val="16"/>
              </w:rPr>
              <w:t>Пр</w:t>
            </w:r>
          </w:p>
        </w:tc>
        <w:tc>
          <w:tcPr>
            <w:tcW w:w="709" w:type="dxa"/>
          </w:tcPr>
          <w:p w:rsidR="002777DC" w:rsidRPr="004E64D0" w:rsidRDefault="002777DC" w:rsidP="00EF0078">
            <w:pPr>
              <w:pStyle w:val="ConsPlusNormal"/>
              <w:ind w:firstLine="0"/>
              <w:rPr>
                <w:rFonts w:ascii="Times New Roman" w:hAnsi="Times New Roman"/>
                <w:sz w:val="16"/>
                <w:szCs w:val="16"/>
              </w:rPr>
            </w:pPr>
            <w:r w:rsidRPr="004E64D0">
              <w:rPr>
                <w:rFonts w:ascii="Times New Roman" w:hAnsi="Times New Roman"/>
                <w:sz w:val="16"/>
                <w:szCs w:val="16"/>
              </w:rPr>
              <w:t>ЦСР</w:t>
            </w:r>
          </w:p>
        </w:tc>
        <w:tc>
          <w:tcPr>
            <w:tcW w:w="567" w:type="dxa"/>
          </w:tcPr>
          <w:p w:rsidR="002777DC" w:rsidRPr="004E64D0" w:rsidRDefault="002777DC" w:rsidP="00EF0078">
            <w:pPr>
              <w:pStyle w:val="ConsPlusNormal"/>
              <w:ind w:firstLine="0"/>
              <w:rPr>
                <w:rFonts w:ascii="Times New Roman" w:hAnsi="Times New Roman"/>
                <w:sz w:val="16"/>
                <w:szCs w:val="16"/>
              </w:rPr>
            </w:pPr>
            <w:r w:rsidRPr="004E64D0">
              <w:rPr>
                <w:rFonts w:ascii="Times New Roman" w:hAnsi="Times New Roman"/>
                <w:sz w:val="16"/>
                <w:szCs w:val="16"/>
              </w:rPr>
              <w:t>ВР</w:t>
            </w:r>
          </w:p>
        </w:tc>
        <w:tc>
          <w:tcPr>
            <w:tcW w:w="992" w:type="dxa"/>
          </w:tcPr>
          <w:p w:rsidR="002777DC" w:rsidRPr="004E64D0" w:rsidRDefault="002777DC" w:rsidP="00EF0078">
            <w:pPr>
              <w:pStyle w:val="ConsPlusNormal"/>
              <w:ind w:firstLine="0"/>
              <w:rPr>
                <w:rFonts w:ascii="Times New Roman" w:hAnsi="Times New Roman"/>
                <w:sz w:val="16"/>
                <w:szCs w:val="16"/>
              </w:rPr>
            </w:pPr>
            <w:r w:rsidRPr="004E64D0">
              <w:rPr>
                <w:rFonts w:ascii="Times New Roman" w:hAnsi="Times New Roman"/>
                <w:sz w:val="16"/>
                <w:szCs w:val="16"/>
              </w:rPr>
              <w:t>2016 г.</w:t>
            </w:r>
          </w:p>
        </w:tc>
        <w:tc>
          <w:tcPr>
            <w:tcW w:w="750" w:type="dxa"/>
          </w:tcPr>
          <w:p w:rsidR="002777DC" w:rsidRPr="004E64D0" w:rsidRDefault="002777DC" w:rsidP="00EF0078">
            <w:pPr>
              <w:pStyle w:val="ConsPlusNormal"/>
              <w:ind w:firstLine="0"/>
              <w:rPr>
                <w:rFonts w:ascii="Times New Roman" w:hAnsi="Times New Roman"/>
                <w:sz w:val="16"/>
                <w:szCs w:val="16"/>
              </w:rPr>
            </w:pPr>
            <w:r w:rsidRPr="004E64D0">
              <w:rPr>
                <w:rFonts w:ascii="Times New Roman" w:hAnsi="Times New Roman"/>
                <w:sz w:val="16"/>
                <w:szCs w:val="16"/>
              </w:rPr>
              <w:t>2017 г.</w:t>
            </w:r>
          </w:p>
        </w:tc>
        <w:tc>
          <w:tcPr>
            <w:tcW w:w="810" w:type="dxa"/>
          </w:tcPr>
          <w:p w:rsidR="002777DC" w:rsidRPr="004E64D0" w:rsidRDefault="002777DC" w:rsidP="00EF0078">
            <w:pPr>
              <w:pStyle w:val="ConsPlusNormal"/>
              <w:ind w:firstLine="0"/>
              <w:rPr>
                <w:rFonts w:ascii="Times New Roman" w:hAnsi="Times New Roman"/>
                <w:sz w:val="16"/>
                <w:szCs w:val="16"/>
              </w:rPr>
            </w:pPr>
            <w:r w:rsidRPr="004E64D0">
              <w:rPr>
                <w:rFonts w:ascii="Times New Roman" w:hAnsi="Times New Roman"/>
                <w:sz w:val="16"/>
                <w:szCs w:val="16"/>
              </w:rPr>
              <w:t>2018 г.</w:t>
            </w:r>
          </w:p>
        </w:tc>
        <w:tc>
          <w:tcPr>
            <w:tcW w:w="810" w:type="dxa"/>
          </w:tcPr>
          <w:p w:rsidR="002777DC" w:rsidRPr="004E64D0" w:rsidRDefault="002777DC" w:rsidP="00EF0078">
            <w:pPr>
              <w:pStyle w:val="ConsPlusNormal"/>
              <w:ind w:firstLine="0"/>
              <w:rPr>
                <w:rFonts w:ascii="Times New Roman" w:hAnsi="Times New Roman"/>
                <w:sz w:val="16"/>
                <w:szCs w:val="16"/>
              </w:rPr>
            </w:pPr>
            <w:r w:rsidRPr="004E64D0">
              <w:rPr>
                <w:rFonts w:ascii="Times New Roman" w:hAnsi="Times New Roman"/>
                <w:sz w:val="16"/>
                <w:szCs w:val="16"/>
              </w:rPr>
              <w:t>2019 г.</w:t>
            </w:r>
          </w:p>
        </w:tc>
        <w:tc>
          <w:tcPr>
            <w:tcW w:w="1067" w:type="dxa"/>
          </w:tcPr>
          <w:p w:rsidR="002777DC" w:rsidRPr="004E64D0" w:rsidRDefault="002777DC" w:rsidP="00EF0078">
            <w:pPr>
              <w:pStyle w:val="ConsPlusNormal"/>
              <w:ind w:firstLine="0"/>
              <w:rPr>
                <w:rFonts w:ascii="Times New Roman" w:hAnsi="Times New Roman"/>
                <w:sz w:val="16"/>
                <w:szCs w:val="16"/>
              </w:rPr>
            </w:pPr>
            <w:r w:rsidRPr="004E64D0">
              <w:rPr>
                <w:rFonts w:ascii="Times New Roman" w:hAnsi="Times New Roman"/>
                <w:sz w:val="16"/>
                <w:szCs w:val="16"/>
              </w:rPr>
              <w:t>2020 г.</w:t>
            </w:r>
          </w:p>
        </w:tc>
      </w:tr>
      <w:tr w:rsidR="002777DC" w:rsidRPr="004E64D0" w:rsidTr="00E074E8">
        <w:trPr>
          <w:gridAfter w:val="1"/>
          <w:wAfter w:w="184" w:type="dxa"/>
          <w:jc w:val="center"/>
        </w:trPr>
        <w:tc>
          <w:tcPr>
            <w:tcW w:w="610" w:type="dxa"/>
          </w:tcPr>
          <w:p w:rsidR="002777DC" w:rsidRPr="004E64D0" w:rsidRDefault="002777DC" w:rsidP="00EF0078">
            <w:pPr>
              <w:pStyle w:val="ConsPlusNormal"/>
              <w:ind w:firstLine="0"/>
              <w:rPr>
                <w:rFonts w:ascii="Times New Roman" w:hAnsi="Times New Roman"/>
                <w:sz w:val="16"/>
                <w:szCs w:val="16"/>
              </w:rPr>
            </w:pPr>
            <w:r w:rsidRPr="004E64D0">
              <w:rPr>
                <w:rFonts w:ascii="Times New Roman" w:hAnsi="Times New Roman"/>
                <w:sz w:val="16"/>
                <w:szCs w:val="16"/>
              </w:rPr>
              <w:t>1</w:t>
            </w:r>
          </w:p>
        </w:tc>
        <w:tc>
          <w:tcPr>
            <w:tcW w:w="2041" w:type="dxa"/>
          </w:tcPr>
          <w:p w:rsidR="002777DC" w:rsidRPr="004E64D0" w:rsidRDefault="002777DC" w:rsidP="00EF0078">
            <w:pPr>
              <w:pStyle w:val="ConsPlusNormal"/>
              <w:ind w:firstLine="0"/>
              <w:rPr>
                <w:rFonts w:ascii="Times New Roman" w:hAnsi="Times New Roman"/>
                <w:sz w:val="16"/>
                <w:szCs w:val="16"/>
              </w:rPr>
            </w:pPr>
            <w:r w:rsidRPr="004E64D0">
              <w:rPr>
                <w:rFonts w:ascii="Times New Roman" w:hAnsi="Times New Roman"/>
                <w:sz w:val="16"/>
                <w:szCs w:val="16"/>
              </w:rPr>
              <w:t>2</w:t>
            </w:r>
          </w:p>
        </w:tc>
        <w:tc>
          <w:tcPr>
            <w:tcW w:w="1984" w:type="dxa"/>
          </w:tcPr>
          <w:p w:rsidR="002777DC" w:rsidRPr="004E64D0" w:rsidRDefault="002777DC" w:rsidP="00EF0078">
            <w:pPr>
              <w:pStyle w:val="ConsPlusNormal"/>
              <w:ind w:firstLine="0"/>
              <w:rPr>
                <w:rFonts w:ascii="Times New Roman" w:hAnsi="Times New Roman"/>
                <w:sz w:val="16"/>
                <w:szCs w:val="16"/>
              </w:rPr>
            </w:pPr>
            <w:r w:rsidRPr="004E64D0">
              <w:rPr>
                <w:rFonts w:ascii="Times New Roman" w:hAnsi="Times New Roman"/>
                <w:sz w:val="16"/>
                <w:szCs w:val="16"/>
              </w:rPr>
              <w:t>3</w:t>
            </w:r>
          </w:p>
        </w:tc>
        <w:tc>
          <w:tcPr>
            <w:tcW w:w="2438" w:type="dxa"/>
          </w:tcPr>
          <w:p w:rsidR="002777DC" w:rsidRPr="004E64D0" w:rsidRDefault="002777DC" w:rsidP="00EF0078">
            <w:pPr>
              <w:pStyle w:val="ConsPlusNormal"/>
              <w:ind w:firstLine="0"/>
              <w:rPr>
                <w:rFonts w:ascii="Times New Roman" w:hAnsi="Times New Roman"/>
                <w:sz w:val="16"/>
                <w:szCs w:val="16"/>
              </w:rPr>
            </w:pPr>
            <w:r w:rsidRPr="004E64D0">
              <w:rPr>
                <w:rFonts w:ascii="Times New Roman" w:hAnsi="Times New Roman"/>
                <w:sz w:val="16"/>
                <w:szCs w:val="16"/>
              </w:rPr>
              <w:t>4</w:t>
            </w:r>
          </w:p>
        </w:tc>
        <w:tc>
          <w:tcPr>
            <w:tcW w:w="850" w:type="dxa"/>
            <w:vAlign w:val="center"/>
          </w:tcPr>
          <w:p w:rsidR="002777DC" w:rsidRPr="004E64D0" w:rsidRDefault="002777DC" w:rsidP="00EF0078">
            <w:pPr>
              <w:pStyle w:val="ConsPlusNormal"/>
              <w:ind w:firstLine="0"/>
              <w:rPr>
                <w:rFonts w:ascii="Times New Roman" w:hAnsi="Times New Roman"/>
                <w:sz w:val="16"/>
                <w:szCs w:val="16"/>
              </w:rPr>
            </w:pPr>
            <w:r w:rsidRPr="004E64D0">
              <w:rPr>
                <w:rFonts w:ascii="Times New Roman" w:hAnsi="Times New Roman"/>
                <w:sz w:val="16"/>
                <w:szCs w:val="16"/>
              </w:rPr>
              <w:t>5</w:t>
            </w:r>
          </w:p>
        </w:tc>
        <w:tc>
          <w:tcPr>
            <w:tcW w:w="567" w:type="dxa"/>
            <w:vAlign w:val="center"/>
          </w:tcPr>
          <w:p w:rsidR="002777DC" w:rsidRPr="004E64D0" w:rsidRDefault="002777DC" w:rsidP="00EF0078">
            <w:pPr>
              <w:pStyle w:val="ConsPlusNormal"/>
              <w:ind w:firstLine="0"/>
              <w:rPr>
                <w:rFonts w:ascii="Times New Roman" w:hAnsi="Times New Roman"/>
                <w:sz w:val="16"/>
                <w:szCs w:val="16"/>
              </w:rPr>
            </w:pPr>
            <w:r w:rsidRPr="004E64D0">
              <w:rPr>
                <w:rFonts w:ascii="Times New Roman" w:hAnsi="Times New Roman"/>
                <w:sz w:val="16"/>
                <w:szCs w:val="16"/>
              </w:rPr>
              <w:t>6</w:t>
            </w:r>
          </w:p>
        </w:tc>
        <w:tc>
          <w:tcPr>
            <w:tcW w:w="567" w:type="dxa"/>
            <w:gridSpan w:val="2"/>
            <w:vAlign w:val="center"/>
          </w:tcPr>
          <w:p w:rsidR="002777DC" w:rsidRPr="004E64D0" w:rsidRDefault="002777DC" w:rsidP="00EF0078">
            <w:pPr>
              <w:pStyle w:val="ConsPlusNormal"/>
              <w:ind w:firstLine="0"/>
              <w:rPr>
                <w:rFonts w:ascii="Times New Roman" w:hAnsi="Times New Roman"/>
                <w:sz w:val="16"/>
                <w:szCs w:val="16"/>
              </w:rPr>
            </w:pPr>
            <w:r w:rsidRPr="004E64D0">
              <w:rPr>
                <w:rFonts w:ascii="Times New Roman" w:hAnsi="Times New Roman"/>
                <w:sz w:val="16"/>
                <w:szCs w:val="16"/>
              </w:rPr>
              <w:t>7</w:t>
            </w:r>
          </w:p>
        </w:tc>
        <w:tc>
          <w:tcPr>
            <w:tcW w:w="709" w:type="dxa"/>
            <w:vAlign w:val="center"/>
          </w:tcPr>
          <w:p w:rsidR="002777DC" w:rsidRPr="004E64D0" w:rsidRDefault="002777DC" w:rsidP="00EF0078">
            <w:pPr>
              <w:pStyle w:val="ConsPlusNormal"/>
              <w:ind w:firstLine="0"/>
              <w:rPr>
                <w:rFonts w:ascii="Times New Roman" w:hAnsi="Times New Roman"/>
                <w:sz w:val="16"/>
                <w:szCs w:val="16"/>
              </w:rPr>
            </w:pPr>
            <w:r w:rsidRPr="004E64D0">
              <w:rPr>
                <w:rFonts w:ascii="Times New Roman" w:hAnsi="Times New Roman"/>
                <w:sz w:val="16"/>
                <w:szCs w:val="16"/>
              </w:rPr>
              <w:t>8</w:t>
            </w:r>
          </w:p>
        </w:tc>
        <w:tc>
          <w:tcPr>
            <w:tcW w:w="567" w:type="dxa"/>
            <w:vAlign w:val="center"/>
          </w:tcPr>
          <w:p w:rsidR="002777DC" w:rsidRPr="004E64D0" w:rsidRDefault="002777DC" w:rsidP="00EF0078">
            <w:pPr>
              <w:pStyle w:val="ConsPlusNormal"/>
              <w:ind w:firstLine="0"/>
              <w:rPr>
                <w:rFonts w:ascii="Times New Roman" w:hAnsi="Times New Roman"/>
                <w:sz w:val="16"/>
                <w:szCs w:val="16"/>
              </w:rPr>
            </w:pPr>
            <w:r w:rsidRPr="004E64D0">
              <w:rPr>
                <w:rFonts w:ascii="Times New Roman" w:hAnsi="Times New Roman"/>
                <w:sz w:val="16"/>
                <w:szCs w:val="16"/>
              </w:rPr>
              <w:t>9</w:t>
            </w:r>
          </w:p>
        </w:tc>
        <w:tc>
          <w:tcPr>
            <w:tcW w:w="992" w:type="dxa"/>
          </w:tcPr>
          <w:p w:rsidR="002777DC" w:rsidRPr="004E64D0" w:rsidRDefault="002777DC" w:rsidP="00EF0078">
            <w:pPr>
              <w:pStyle w:val="ConsPlusNormal"/>
              <w:ind w:firstLine="0"/>
              <w:rPr>
                <w:rFonts w:ascii="Times New Roman" w:hAnsi="Times New Roman"/>
                <w:sz w:val="16"/>
                <w:szCs w:val="16"/>
              </w:rPr>
            </w:pPr>
            <w:r w:rsidRPr="004E64D0">
              <w:rPr>
                <w:rFonts w:ascii="Times New Roman" w:hAnsi="Times New Roman"/>
                <w:sz w:val="16"/>
                <w:szCs w:val="16"/>
              </w:rPr>
              <w:t>10</w:t>
            </w:r>
          </w:p>
        </w:tc>
        <w:tc>
          <w:tcPr>
            <w:tcW w:w="750" w:type="dxa"/>
          </w:tcPr>
          <w:p w:rsidR="002777DC" w:rsidRPr="004E64D0" w:rsidRDefault="002777DC" w:rsidP="00EF0078">
            <w:pPr>
              <w:pStyle w:val="ConsPlusNormal"/>
              <w:ind w:firstLine="0"/>
              <w:rPr>
                <w:rFonts w:ascii="Times New Roman" w:hAnsi="Times New Roman"/>
                <w:sz w:val="16"/>
                <w:szCs w:val="16"/>
              </w:rPr>
            </w:pPr>
            <w:r w:rsidRPr="004E64D0">
              <w:rPr>
                <w:rFonts w:ascii="Times New Roman" w:hAnsi="Times New Roman"/>
                <w:sz w:val="16"/>
                <w:szCs w:val="16"/>
              </w:rPr>
              <w:t>11</w:t>
            </w:r>
          </w:p>
        </w:tc>
        <w:tc>
          <w:tcPr>
            <w:tcW w:w="810" w:type="dxa"/>
          </w:tcPr>
          <w:p w:rsidR="002777DC" w:rsidRPr="004E64D0" w:rsidRDefault="002777DC" w:rsidP="00EF0078">
            <w:pPr>
              <w:pStyle w:val="ConsPlusNormal"/>
              <w:ind w:firstLine="0"/>
              <w:rPr>
                <w:rFonts w:ascii="Times New Roman" w:hAnsi="Times New Roman"/>
                <w:sz w:val="16"/>
                <w:szCs w:val="16"/>
              </w:rPr>
            </w:pPr>
            <w:r w:rsidRPr="004E64D0">
              <w:rPr>
                <w:rFonts w:ascii="Times New Roman" w:hAnsi="Times New Roman"/>
                <w:sz w:val="16"/>
                <w:szCs w:val="16"/>
              </w:rPr>
              <w:t>12</w:t>
            </w:r>
          </w:p>
        </w:tc>
        <w:tc>
          <w:tcPr>
            <w:tcW w:w="810" w:type="dxa"/>
          </w:tcPr>
          <w:p w:rsidR="002777DC" w:rsidRPr="004E64D0" w:rsidRDefault="002777DC" w:rsidP="00EF0078">
            <w:pPr>
              <w:pStyle w:val="ConsPlusNormal"/>
              <w:ind w:firstLine="0"/>
              <w:rPr>
                <w:rFonts w:ascii="Times New Roman" w:hAnsi="Times New Roman"/>
                <w:sz w:val="16"/>
                <w:szCs w:val="16"/>
              </w:rPr>
            </w:pPr>
            <w:r w:rsidRPr="004E64D0">
              <w:rPr>
                <w:rFonts w:ascii="Times New Roman" w:hAnsi="Times New Roman"/>
                <w:sz w:val="16"/>
                <w:szCs w:val="16"/>
              </w:rPr>
              <w:t>13</w:t>
            </w:r>
          </w:p>
        </w:tc>
        <w:tc>
          <w:tcPr>
            <w:tcW w:w="1067" w:type="dxa"/>
          </w:tcPr>
          <w:p w:rsidR="002777DC" w:rsidRPr="004E64D0" w:rsidRDefault="00DD4AF2" w:rsidP="002777DC">
            <w:pPr>
              <w:pStyle w:val="ConsPlusNormal"/>
              <w:ind w:firstLine="0"/>
              <w:rPr>
                <w:rFonts w:ascii="Times New Roman" w:hAnsi="Times New Roman"/>
                <w:sz w:val="16"/>
                <w:szCs w:val="16"/>
              </w:rPr>
            </w:pPr>
            <w:r w:rsidRPr="004E64D0">
              <w:rPr>
                <w:rFonts w:ascii="Times New Roman" w:hAnsi="Times New Roman"/>
                <w:sz w:val="16"/>
                <w:szCs w:val="16"/>
              </w:rPr>
              <w:t>14</w:t>
            </w:r>
          </w:p>
        </w:tc>
      </w:tr>
      <w:tr w:rsidR="00F74C50" w:rsidRPr="004E64D0" w:rsidTr="00E074E8">
        <w:trPr>
          <w:gridAfter w:val="1"/>
          <w:wAfter w:w="184" w:type="dxa"/>
          <w:jc w:val="center"/>
        </w:trPr>
        <w:tc>
          <w:tcPr>
            <w:tcW w:w="610" w:type="dxa"/>
            <w:vMerge w:val="restart"/>
          </w:tcPr>
          <w:p w:rsidR="00F74C50" w:rsidRPr="004E64D0" w:rsidRDefault="00F74C50" w:rsidP="00EF0078">
            <w:pPr>
              <w:pStyle w:val="ConsPlusNormal"/>
              <w:ind w:firstLine="0"/>
              <w:rPr>
                <w:rFonts w:ascii="Times New Roman" w:hAnsi="Times New Roman"/>
                <w:sz w:val="16"/>
                <w:szCs w:val="16"/>
              </w:rPr>
            </w:pPr>
            <w:r w:rsidRPr="004E64D0">
              <w:rPr>
                <w:rFonts w:ascii="Times New Roman" w:hAnsi="Times New Roman"/>
                <w:sz w:val="16"/>
                <w:szCs w:val="16"/>
              </w:rPr>
              <w:t>1.</w:t>
            </w:r>
          </w:p>
        </w:tc>
        <w:tc>
          <w:tcPr>
            <w:tcW w:w="2041" w:type="dxa"/>
            <w:vMerge w:val="restart"/>
          </w:tcPr>
          <w:p w:rsidR="00F74C50" w:rsidRPr="004E64D0" w:rsidRDefault="00F74C50" w:rsidP="00EF0078">
            <w:pPr>
              <w:pStyle w:val="ConsPlusNormal"/>
              <w:ind w:firstLine="0"/>
              <w:rPr>
                <w:rFonts w:ascii="Times New Roman" w:hAnsi="Times New Roman"/>
                <w:sz w:val="16"/>
                <w:szCs w:val="16"/>
              </w:rPr>
            </w:pPr>
            <w:r w:rsidRPr="004E64D0">
              <w:rPr>
                <w:rFonts w:ascii="Times New Roman" w:hAnsi="Times New Roman"/>
                <w:sz w:val="16"/>
                <w:szCs w:val="16"/>
              </w:rPr>
              <w:t>Муниципальная программа</w:t>
            </w:r>
          </w:p>
        </w:tc>
        <w:tc>
          <w:tcPr>
            <w:tcW w:w="1984" w:type="dxa"/>
            <w:vMerge w:val="restart"/>
          </w:tcPr>
          <w:p w:rsidR="00F74C50" w:rsidRPr="004E64D0" w:rsidRDefault="00F74C50" w:rsidP="0074730B">
            <w:pPr>
              <w:jc w:val="center"/>
              <w:rPr>
                <w:sz w:val="16"/>
                <w:szCs w:val="16"/>
              </w:rPr>
            </w:pPr>
            <w:r w:rsidRPr="004E64D0">
              <w:rPr>
                <w:sz w:val="16"/>
                <w:szCs w:val="16"/>
              </w:rPr>
              <w:t xml:space="preserve">Энергосбережение и повышение энергетической </w:t>
            </w:r>
          </w:p>
          <w:p w:rsidR="00F74C50" w:rsidRPr="004E64D0" w:rsidRDefault="00F74C50" w:rsidP="0074730B">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эффективности   города  Городище Городищенского  района Пензенской области на 2014 -2020 годы</w:t>
            </w:r>
          </w:p>
        </w:tc>
        <w:tc>
          <w:tcPr>
            <w:tcW w:w="2438" w:type="dxa"/>
          </w:tcPr>
          <w:p w:rsidR="00F74C50" w:rsidRPr="004E64D0" w:rsidRDefault="00F74C50" w:rsidP="00EF0078">
            <w:pPr>
              <w:pStyle w:val="ConsPlusNormal"/>
              <w:ind w:firstLine="0"/>
              <w:rPr>
                <w:rFonts w:ascii="Times New Roman" w:hAnsi="Times New Roman"/>
                <w:sz w:val="16"/>
                <w:szCs w:val="16"/>
              </w:rPr>
            </w:pPr>
            <w:r w:rsidRPr="004E64D0">
              <w:rPr>
                <w:rFonts w:ascii="Times New Roman" w:hAnsi="Times New Roman"/>
                <w:sz w:val="16"/>
                <w:szCs w:val="16"/>
              </w:rPr>
              <w:t>всего</w:t>
            </w:r>
          </w:p>
        </w:tc>
        <w:tc>
          <w:tcPr>
            <w:tcW w:w="850" w:type="dxa"/>
            <w:vAlign w:val="center"/>
          </w:tcPr>
          <w:p w:rsidR="00F74C50" w:rsidRPr="004E64D0" w:rsidRDefault="00F74C50" w:rsidP="00EF0078">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567" w:type="dxa"/>
            <w:vAlign w:val="center"/>
          </w:tcPr>
          <w:p w:rsidR="00F74C50" w:rsidRPr="004E64D0" w:rsidRDefault="00F74C50" w:rsidP="00EF0078">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567" w:type="dxa"/>
            <w:gridSpan w:val="2"/>
            <w:vAlign w:val="center"/>
          </w:tcPr>
          <w:p w:rsidR="00F74C50" w:rsidRPr="004E64D0" w:rsidRDefault="00F74C50" w:rsidP="00EF0078">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709" w:type="dxa"/>
            <w:vAlign w:val="center"/>
          </w:tcPr>
          <w:p w:rsidR="00F74C50" w:rsidRPr="004E64D0" w:rsidRDefault="00F74C50" w:rsidP="00EF0078">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567" w:type="dxa"/>
            <w:vAlign w:val="center"/>
          </w:tcPr>
          <w:p w:rsidR="00F74C50" w:rsidRPr="004E64D0" w:rsidRDefault="00F74C50" w:rsidP="00EF0078">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992" w:type="dxa"/>
          </w:tcPr>
          <w:p w:rsidR="00F74C50" w:rsidRPr="004E64D0" w:rsidRDefault="00F74C50" w:rsidP="00B56F6A">
            <w:pPr>
              <w:rPr>
                <w:b/>
                <w:spacing w:val="-10"/>
                <w:sz w:val="16"/>
                <w:szCs w:val="16"/>
              </w:rPr>
            </w:pPr>
            <w:r w:rsidRPr="004E64D0">
              <w:rPr>
                <w:b/>
                <w:spacing w:val="-10"/>
                <w:sz w:val="16"/>
                <w:szCs w:val="16"/>
              </w:rPr>
              <w:t>32,6</w:t>
            </w:r>
          </w:p>
        </w:tc>
        <w:tc>
          <w:tcPr>
            <w:tcW w:w="750" w:type="dxa"/>
          </w:tcPr>
          <w:p w:rsidR="00F74C50" w:rsidRPr="004E64D0" w:rsidRDefault="00F74C50" w:rsidP="00B56F6A">
            <w:pPr>
              <w:rPr>
                <w:b/>
                <w:sz w:val="16"/>
                <w:szCs w:val="16"/>
              </w:rPr>
            </w:pPr>
            <w:r w:rsidRPr="004E64D0">
              <w:rPr>
                <w:b/>
                <w:sz w:val="16"/>
                <w:szCs w:val="16"/>
              </w:rPr>
              <w:t>280,0</w:t>
            </w:r>
          </w:p>
        </w:tc>
        <w:tc>
          <w:tcPr>
            <w:tcW w:w="810" w:type="dxa"/>
          </w:tcPr>
          <w:p w:rsidR="00F74C50" w:rsidRPr="004E64D0" w:rsidRDefault="00F74C50" w:rsidP="00B56F6A">
            <w:pPr>
              <w:rPr>
                <w:b/>
                <w:sz w:val="16"/>
                <w:szCs w:val="16"/>
              </w:rPr>
            </w:pPr>
            <w:r w:rsidRPr="004E64D0">
              <w:rPr>
                <w:b/>
                <w:sz w:val="16"/>
                <w:szCs w:val="16"/>
              </w:rPr>
              <w:t>280,0</w:t>
            </w:r>
          </w:p>
        </w:tc>
        <w:tc>
          <w:tcPr>
            <w:tcW w:w="810" w:type="dxa"/>
          </w:tcPr>
          <w:p w:rsidR="00F74C50" w:rsidRPr="004E64D0" w:rsidRDefault="00F74C50" w:rsidP="00B56F6A">
            <w:pPr>
              <w:rPr>
                <w:b/>
                <w:sz w:val="16"/>
                <w:szCs w:val="16"/>
              </w:rPr>
            </w:pPr>
            <w:r w:rsidRPr="004E64D0">
              <w:rPr>
                <w:b/>
                <w:sz w:val="16"/>
                <w:szCs w:val="16"/>
              </w:rPr>
              <w:t>280,0</w:t>
            </w:r>
          </w:p>
        </w:tc>
        <w:tc>
          <w:tcPr>
            <w:tcW w:w="1067" w:type="dxa"/>
          </w:tcPr>
          <w:p w:rsidR="00F74C50" w:rsidRPr="004E64D0" w:rsidRDefault="00F74C50" w:rsidP="00B56F6A">
            <w:pPr>
              <w:rPr>
                <w:b/>
                <w:sz w:val="16"/>
                <w:szCs w:val="16"/>
              </w:rPr>
            </w:pPr>
            <w:r w:rsidRPr="004E64D0">
              <w:rPr>
                <w:b/>
                <w:sz w:val="16"/>
                <w:szCs w:val="16"/>
              </w:rPr>
              <w:t>280,0</w:t>
            </w:r>
          </w:p>
        </w:tc>
      </w:tr>
      <w:tr w:rsidR="002777DC" w:rsidRPr="004E64D0" w:rsidTr="00E074E8">
        <w:trPr>
          <w:gridAfter w:val="1"/>
          <w:wAfter w:w="184" w:type="dxa"/>
          <w:jc w:val="center"/>
        </w:trPr>
        <w:tc>
          <w:tcPr>
            <w:tcW w:w="610" w:type="dxa"/>
            <w:vMerge/>
          </w:tcPr>
          <w:p w:rsidR="002777DC" w:rsidRPr="004E64D0" w:rsidRDefault="002777DC" w:rsidP="00EF0078">
            <w:pPr>
              <w:rPr>
                <w:sz w:val="16"/>
                <w:szCs w:val="16"/>
              </w:rPr>
            </w:pPr>
          </w:p>
        </w:tc>
        <w:tc>
          <w:tcPr>
            <w:tcW w:w="2041" w:type="dxa"/>
            <w:vMerge/>
          </w:tcPr>
          <w:p w:rsidR="002777DC" w:rsidRPr="004E64D0" w:rsidRDefault="002777DC" w:rsidP="00EF0078">
            <w:pPr>
              <w:rPr>
                <w:sz w:val="16"/>
                <w:szCs w:val="16"/>
              </w:rPr>
            </w:pPr>
          </w:p>
        </w:tc>
        <w:tc>
          <w:tcPr>
            <w:tcW w:w="1984" w:type="dxa"/>
            <w:vMerge/>
          </w:tcPr>
          <w:p w:rsidR="002777DC" w:rsidRPr="004E64D0" w:rsidRDefault="002777DC" w:rsidP="00EF0078">
            <w:pPr>
              <w:rPr>
                <w:sz w:val="16"/>
                <w:szCs w:val="16"/>
              </w:rPr>
            </w:pPr>
          </w:p>
        </w:tc>
        <w:tc>
          <w:tcPr>
            <w:tcW w:w="2438" w:type="dxa"/>
          </w:tcPr>
          <w:p w:rsidR="002777DC" w:rsidRPr="004E64D0" w:rsidRDefault="002777DC" w:rsidP="00EF0078">
            <w:pPr>
              <w:pStyle w:val="ConsPlusNormal"/>
              <w:ind w:firstLine="0"/>
              <w:rPr>
                <w:rFonts w:ascii="Times New Roman" w:hAnsi="Times New Roman"/>
                <w:sz w:val="16"/>
                <w:szCs w:val="16"/>
              </w:rPr>
            </w:pPr>
            <w:r w:rsidRPr="004E64D0">
              <w:rPr>
                <w:rFonts w:ascii="Times New Roman" w:hAnsi="Times New Roman"/>
                <w:sz w:val="16"/>
                <w:szCs w:val="16"/>
              </w:rPr>
              <w:t>в том числе:</w:t>
            </w:r>
          </w:p>
        </w:tc>
        <w:tc>
          <w:tcPr>
            <w:tcW w:w="850" w:type="dxa"/>
            <w:vAlign w:val="center"/>
          </w:tcPr>
          <w:p w:rsidR="002777DC" w:rsidRPr="004E64D0" w:rsidRDefault="002777DC" w:rsidP="00EF0078">
            <w:pPr>
              <w:pStyle w:val="ConsPlusNormal"/>
              <w:ind w:firstLine="0"/>
              <w:rPr>
                <w:rFonts w:ascii="Times New Roman" w:hAnsi="Times New Roman"/>
                <w:sz w:val="16"/>
                <w:szCs w:val="16"/>
              </w:rPr>
            </w:pPr>
          </w:p>
        </w:tc>
        <w:tc>
          <w:tcPr>
            <w:tcW w:w="567" w:type="dxa"/>
            <w:vAlign w:val="center"/>
          </w:tcPr>
          <w:p w:rsidR="002777DC" w:rsidRPr="004E64D0" w:rsidRDefault="002777DC" w:rsidP="00EF0078">
            <w:pPr>
              <w:pStyle w:val="ConsPlusNormal"/>
              <w:ind w:firstLine="0"/>
              <w:rPr>
                <w:rFonts w:ascii="Times New Roman" w:hAnsi="Times New Roman"/>
                <w:sz w:val="16"/>
                <w:szCs w:val="16"/>
              </w:rPr>
            </w:pPr>
          </w:p>
        </w:tc>
        <w:tc>
          <w:tcPr>
            <w:tcW w:w="567" w:type="dxa"/>
            <w:gridSpan w:val="2"/>
            <w:vAlign w:val="center"/>
          </w:tcPr>
          <w:p w:rsidR="002777DC" w:rsidRPr="004E64D0" w:rsidRDefault="002777DC" w:rsidP="00EF0078">
            <w:pPr>
              <w:pStyle w:val="ConsPlusNormal"/>
              <w:ind w:firstLine="0"/>
              <w:rPr>
                <w:rFonts w:ascii="Times New Roman" w:hAnsi="Times New Roman"/>
                <w:sz w:val="16"/>
                <w:szCs w:val="16"/>
              </w:rPr>
            </w:pPr>
          </w:p>
        </w:tc>
        <w:tc>
          <w:tcPr>
            <w:tcW w:w="709" w:type="dxa"/>
            <w:vAlign w:val="center"/>
          </w:tcPr>
          <w:p w:rsidR="002777DC" w:rsidRPr="004E64D0" w:rsidRDefault="002777DC" w:rsidP="00EF0078">
            <w:pPr>
              <w:pStyle w:val="ConsPlusNormal"/>
              <w:ind w:firstLine="0"/>
              <w:rPr>
                <w:rFonts w:ascii="Times New Roman" w:hAnsi="Times New Roman"/>
                <w:sz w:val="16"/>
                <w:szCs w:val="16"/>
              </w:rPr>
            </w:pPr>
          </w:p>
        </w:tc>
        <w:tc>
          <w:tcPr>
            <w:tcW w:w="567" w:type="dxa"/>
            <w:vAlign w:val="center"/>
          </w:tcPr>
          <w:p w:rsidR="002777DC" w:rsidRPr="004E64D0" w:rsidRDefault="002777DC" w:rsidP="00EF0078">
            <w:pPr>
              <w:pStyle w:val="ConsPlusNormal"/>
              <w:ind w:firstLine="0"/>
              <w:rPr>
                <w:rFonts w:ascii="Times New Roman" w:hAnsi="Times New Roman"/>
                <w:sz w:val="16"/>
                <w:szCs w:val="16"/>
              </w:rPr>
            </w:pPr>
          </w:p>
        </w:tc>
        <w:tc>
          <w:tcPr>
            <w:tcW w:w="992" w:type="dxa"/>
          </w:tcPr>
          <w:p w:rsidR="002777DC" w:rsidRPr="004E64D0" w:rsidRDefault="002777DC" w:rsidP="00EF0078">
            <w:pPr>
              <w:pStyle w:val="ConsPlusNormal"/>
              <w:ind w:firstLine="0"/>
              <w:rPr>
                <w:rFonts w:ascii="Times New Roman" w:hAnsi="Times New Roman"/>
                <w:sz w:val="16"/>
                <w:szCs w:val="16"/>
              </w:rPr>
            </w:pPr>
          </w:p>
        </w:tc>
        <w:tc>
          <w:tcPr>
            <w:tcW w:w="750" w:type="dxa"/>
          </w:tcPr>
          <w:p w:rsidR="002777DC" w:rsidRPr="004E64D0" w:rsidRDefault="002777DC" w:rsidP="00EF0078">
            <w:pPr>
              <w:pStyle w:val="ConsPlusNormal"/>
              <w:ind w:firstLine="0"/>
              <w:rPr>
                <w:rFonts w:ascii="Times New Roman" w:hAnsi="Times New Roman"/>
                <w:sz w:val="16"/>
                <w:szCs w:val="16"/>
              </w:rPr>
            </w:pPr>
          </w:p>
        </w:tc>
        <w:tc>
          <w:tcPr>
            <w:tcW w:w="810" w:type="dxa"/>
          </w:tcPr>
          <w:p w:rsidR="002777DC" w:rsidRPr="004E64D0" w:rsidRDefault="002777DC" w:rsidP="00EF0078">
            <w:pPr>
              <w:pStyle w:val="ConsPlusNormal"/>
              <w:ind w:firstLine="0"/>
              <w:rPr>
                <w:rFonts w:ascii="Times New Roman" w:hAnsi="Times New Roman"/>
                <w:sz w:val="16"/>
                <w:szCs w:val="16"/>
              </w:rPr>
            </w:pPr>
          </w:p>
        </w:tc>
        <w:tc>
          <w:tcPr>
            <w:tcW w:w="810" w:type="dxa"/>
          </w:tcPr>
          <w:p w:rsidR="002777DC" w:rsidRPr="004E64D0" w:rsidRDefault="002777DC" w:rsidP="00EF0078">
            <w:pPr>
              <w:pStyle w:val="ConsPlusNormal"/>
              <w:ind w:firstLine="0"/>
              <w:rPr>
                <w:rFonts w:ascii="Times New Roman" w:hAnsi="Times New Roman"/>
                <w:sz w:val="16"/>
                <w:szCs w:val="16"/>
              </w:rPr>
            </w:pPr>
          </w:p>
        </w:tc>
        <w:tc>
          <w:tcPr>
            <w:tcW w:w="1067" w:type="dxa"/>
          </w:tcPr>
          <w:p w:rsidR="002777DC" w:rsidRPr="004E64D0" w:rsidRDefault="002777DC" w:rsidP="00EF0078">
            <w:pPr>
              <w:pStyle w:val="ConsPlusNormal"/>
              <w:ind w:firstLine="0"/>
              <w:rPr>
                <w:rFonts w:ascii="Times New Roman" w:hAnsi="Times New Roman"/>
                <w:sz w:val="16"/>
                <w:szCs w:val="16"/>
              </w:rPr>
            </w:pPr>
          </w:p>
        </w:tc>
      </w:tr>
      <w:tr w:rsidR="00F74C50" w:rsidRPr="004E64D0" w:rsidTr="00BB5736">
        <w:trPr>
          <w:gridAfter w:val="1"/>
          <w:wAfter w:w="184" w:type="dxa"/>
          <w:trHeight w:val="1490"/>
          <w:jc w:val="center"/>
        </w:trPr>
        <w:tc>
          <w:tcPr>
            <w:tcW w:w="610" w:type="dxa"/>
            <w:vMerge/>
          </w:tcPr>
          <w:p w:rsidR="00F74C50" w:rsidRPr="004E64D0" w:rsidRDefault="00F74C50" w:rsidP="00EF0078">
            <w:pPr>
              <w:rPr>
                <w:sz w:val="16"/>
                <w:szCs w:val="16"/>
              </w:rPr>
            </w:pPr>
          </w:p>
        </w:tc>
        <w:tc>
          <w:tcPr>
            <w:tcW w:w="2041" w:type="dxa"/>
            <w:vMerge/>
          </w:tcPr>
          <w:p w:rsidR="00F74C50" w:rsidRPr="004E64D0" w:rsidRDefault="00F74C50" w:rsidP="00EF0078">
            <w:pPr>
              <w:rPr>
                <w:sz w:val="16"/>
                <w:szCs w:val="16"/>
              </w:rPr>
            </w:pPr>
          </w:p>
        </w:tc>
        <w:tc>
          <w:tcPr>
            <w:tcW w:w="1984" w:type="dxa"/>
            <w:vMerge/>
          </w:tcPr>
          <w:p w:rsidR="00F74C50" w:rsidRPr="004E64D0" w:rsidRDefault="00F74C50" w:rsidP="00EF0078">
            <w:pPr>
              <w:rPr>
                <w:sz w:val="16"/>
                <w:szCs w:val="16"/>
              </w:rPr>
            </w:pPr>
          </w:p>
        </w:tc>
        <w:tc>
          <w:tcPr>
            <w:tcW w:w="2438" w:type="dxa"/>
          </w:tcPr>
          <w:p w:rsidR="00F74C50" w:rsidRPr="004E64D0" w:rsidRDefault="00F74C50" w:rsidP="002777DC">
            <w:pPr>
              <w:pStyle w:val="a6"/>
              <w:jc w:val="center"/>
              <w:rPr>
                <w:rFonts w:ascii="Times New Roman" w:hAnsi="Times New Roman"/>
                <w:sz w:val="16"/>
                <w:szCs w:val="16"/>
              </w:rPr>
            </w:pPr>
            <w:r w:rsidRPr="004E64D0">
              <w:rPr>
                <w:rFonts w:ascii="Times New Roman" w:hAnsi="Times New Roman"/>
                <w:sz w:val="16"/>
                <w:szCs w:val="16"/>
              </w:rPr>
              <w:t>ответственный исполнитель -  администрация   города Городище</w:t>
            </w:r>
            <w:r w:rsidRPr="004E64D0">
              <w:rPr>
                <w:rFonts w:ascii="Times New Roman" w:hAnsi="Times New Roman"/>
                <w:sz w:val="16"/>
                <w:szCs w:val="16"/>
                <w:lang w:eastAsia="en-US"/>
              </w:rPr>
              <w:t xml:space="preserve"> </w:t>
            </w:r>
            <w:r w:rsidRPr="004E64D0">
              <w:rPr>
                <w:rFonts w:ascii="Times New Roman" w:hAnsi="Times New Roman"/>
                <w:sz w:val="16"/>
                <w:szCs w:val="16"/>
              </w:rPr>
              <w:t>Городищенско</w:t>
            </w:r>
          </w:p>
          <w:p w:rsidR="00F74C50" w:rsidRPr="004E64D0" w:rsidRDefault="00F74C50" w:rsidP="002777DC">
            <w:pPr>
              <w:pStyle w:val="a6"/>
              <w:jc w:val="center"/>
              <w:rPr>
                <w:rFonts w:ascii="Times New Roman" w:hAnsi="Times New Roman"/>
                <w:sz w:val="16"/>
                <w:szCs w:val="16"/>
              </w:rPr>
            </w:pPr>
            <w:r w:rsidRPr="004E64D0">
              <w:rPr>
                <w:rFonts w:ascii="Times New Roman" w:hAnsi="Times New Roman"/>
                <w:sz w:val="16"/>
                <w:szCs w:val="16"/>
              </w:rPr>
              <w:t xml:space="preserve">го района </w:t>
            </w:r>
            <w:r w:rsidRPr="004E64D0">
              <w:rPr>
                <w:rFonts w:ascii="Times New Roman" w:hAnsi="Times New Roman"/>
                <w:spacing w:val="-20"/>
                <w:sz w:val="16"/>
                <w:szCs w:val="16"/>
              </w:rPr>
              <w:t>Пензенской области</w:t>
            </w:r>
          </w:p>
        </w:tc>
        <w:tc>
          <w:tcPr>
            <w:tcW w:w="850" w:type="dxa"/>
          </w:tcPr>
          <w:p w:rsidR="00F74C50" w:rsidRPr="004E64D0" w:rsidRDefault="00F74C50" w:rsidP="00BB5736">
            <w:pPr>
              <w:pStyle w:val="ConsPlusNormal"/>
              <w:ind w:firstLine="0"/>
              <w:jc w:val="center"/>
              <w:rPr>
                <w:rFonts w:ascii="Times New Roman" w:hAnsi="Times New Roman"/>
                <w:sz w:val="16"/>
                <w:szCs w:val="16"/>
              </w:rPr>
            </w:pPr>
            <w:r w:rsidRPr="004E64D0">
              <w:rPr>
                <w:rFonts w:ascii="Times New Roman" w:hAnsi="Times New Roman"/>
                <w:sz w:val="16"/>
                <w:szCs w:val="16"/>
              </w:rPr>
              <w:t>901</w:t>
            </w:r>
          </w:p>
        </w:tc>
        <w:tc>
          <w:tcPr>
            <w:tcW w:w="567" w:type="dxa"/>
          </w:tcPr>
          <w:p w:rsidR="00F74C50" w:rsidRPr="004E64D0" w:rsidRDefault="00F74C50" w:rsidP="00BB5736">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567" w:type="dxa"/>
            <w:gridSpan w:val="2"/>
          </w:tcPr>
          <w:p w:rsidR="00F74C50" w:rsidRPr="004E64D0" w:rsidRDefault="00F74C50" w:rsidP="00BB5736">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709" w:type="dxa"/>
          </w:tcPr>
          <w:p w:rsidR="00F74C50" w:rsidRPr="004E64D0" w:rsidRDefault="00F74C50" w:rsidP="00BB5736">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567" w:type="dxa"/>
          </w:tcPr>
          <w:p w:rsidR="00F74C50" w:rsidRPr="004E64D0" w:rsidRDefault="00F74C50" w:rsidP="00BB5736">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992" w:type="dxa"/>
          </w:tcPr>
          <w:p w:rsidR="00F74C50" w:rsidRPr="004E64D0" w:rsidRDefault="00F74C50" w:rsidP="00B56F6A">
            <w:pPr>
              <w:rPr>
                <w:spacing w:val="-10"/>
                <w:sz w:val="16"/>
                <w:szCs w:val="16"/>
              </w:rPr>
            </w:pPr>
            <w:r w:rsidRPr="004E64D0">
              <w:rPr>
                <w:spacing w:val="-10"/>
                <w:sz w:val="16"/>
                <w:szCs w:val="16"/>
              </w:rPr>
              <w:t>32,6</w:t>
            </w:r>
          </w:p>
        </w:tc>
        <w:tc>
          <w:tcPr>
            <w:tcW w:w="750" w:type="dxa"/>
          </w:tcPr>
          <w:p w:rsidR="00F74C50" w:rsidRPr="004E64D0" w:rsidRDefault="00F74C50" w:rsidP="00B56F6A">
            <w:pPr>
              <w:rPr>
                <w:sz w:val="16"/>
                <w:szCs w:val="16"/>
              </w:rPr>
            </w:pPr>
            <w:r w:rsidRPr="004E64D0">
              <w:rPr>
                <w:sz w:val="16"/>
                <w:szCs w:val="16"/>
              </w:rPr>
              <w:t>280,0</w:t>
            </w:r>
          </w:p>
        </w:tc>
        <w:tc>
          <w:tcPr>
            <w:tcW w:w="810" w:type="dxa"/>
          </w:tcPr>
          <w:p w:rsidR="00F74C50" w:rsidRPr="004E64D0" w:rsidRDefault="00F74C50" w:rsidP="00B56F6A">
            <w:pPr>
              <w:rPr>
                <w:sz w:val="16"/>
                <w:szCs w:val="16"/>
              </w:rPr>
            </w:pPr>
            <w:r w:rsidRPr="004E64D0">
              <w:rPr>
                <w:sz w:val="16"/>
                <w:szCs w:val="16"/>
              </w:rPr>
              <w:t>280,0</w:t>
            </w:r>
          </w:p>
        </w:tc>
        <w:tc>
          <w:tcPr>
            <w:tcW w:w="810" w:type="dxa"/>
          </w:tcPr>
          <w:p w:rsidR="00F74C50" w:rsidRPr="004E64D0" w:rsidRDefault="00F74C50" w:rsidP="00B56F6A">
            <w:pPr>
              <w:rPr>
                <w:sz w:val="16"/>
                <w:szCs w:val="16"/>
              </w:rPr>
            </w:pPr>
            <w:r w:rsidRPr="004E64D0">
              <w:rPr>
                <w:sz w:val="16"/>
                <w:szCs w:val="16"/>
              </w:rPr>
              <w:t>280,0</w:t>
            </w:r>
          </w:p>
        </w:tc>
        <w:tc>
          <w:tcPr>
            <w:tcW w:w="1067" w:type="dxa"/>
          </w:tcPr>
          <w:p w:rsidR="00F74C50" w:rsidRPr="004E64D0" w:rsidRDefault="00F74C50" w:rsidP="00B56F6A">
            <w:pPr>
              <w:rPr>
                <w:sz w:val="16"/>
                <w:szCs w:val="16"/>
              </w:rPr>
            </w:pPr>
            <w:r w:rsidRPr="004E64D0">
              <w:rPr>
                <w:sz w:val="16"/>
                <w:szCs w:val="16"/>
              </w:rPr>
              <w:t>280,0</w:t>
            </w:r>
          </w:p>
        </w:tc>
      </w:tr>
      <w:tr w:rsidR="00871F59" w:rsidRPr="004E64D0" w:rsidTr="00165412">
        <w:trPr>
          <w:gridAfter w:val="1"/>
          <w:wAfter w:w="184" w:type="dxa"/>
          <w:trHeight w:val="285"/>
          <w:jc w:val="center"/>
        </w:trPr>
        <w:tc>
          <w:tcPr>
            <w:tcW w:w="610" w:type="dxa"/>
            <w:vMerge w:val="restart"/>
          </w:tcPr>
          <w:p w:rsidR="00871F59" w:rsidRPr="004E64D0" w:rsidRDefault="00871F59" w:rsidP="00EF0078">
            <w:pPr>
              <w:rPr>
                <w:sz w:val="16"/>
                <w:szCs w:val="16"/>
              </w:rPr>
            </w:pPr>
            <w:r w:rsidRPr="004E64D0">
              <w:rPr>
                <w:sz w:val="16"/>
                <w:szCs w:val="16"/>
              </w:rPr>
              <w:t>1.1.</w:t>
            </w:r>
          </w:p>
        </w:tc>
        <w:tc>
          <w:tcPr>
            <w:tcW w:w="2041" w:type="dxa"/>
            <w:vMerge w:val="restart"/>
          </w:tcPr>
          <w:p w:rsidR="00871F59" w:rsidRPr="004E64D0" w:rsidRDefault="00871F59" w:rsidP="00EF0078">
            <w:pPr>
              <w:rPr>
                <w:sz w:val="16"/>
                <w:szCs w:val="16"/>
              </w:rPr>
            </w:pPr>
            <w:r w:rsidRPr="004E64D0">
              <w:rPr>
                <w:sz w:val="16"/>
                <w:szCs w:val="16"/>
              </w:rPr>
              <w:t>Основное мероприятие</w:t>
            </w:r>
          </w:p>
        </w:tc>
        <w:tc>
          <w:tcPr>
            <w:tcW w:w="1984" w:type="dxa"/>
            <w:vMerge w:val="restart"/>
          </w:tcPr>
          <w:p w:rsidR="00871F59" w:rsidRPr="004E64D0" w:rsidRDefault="00871F59" w:rsidP="00EF0078">
            <w:pPr>
              <w:rPr>
                <w:sz w:val="16"/>
                <w:szCs w:val="16"/>
              </w:rPr>
            </w:pPr>
            <w:r w:rsidRPr="004E64D0">
              <w:rPr>
                <w:sz w:val="16"/>
                <w:szCs w:val="16"/>
              </w:rPr>
              <w:t xml:space="preserve">Проведение обязательного энергетического обследования учреждений </w:t>
            </w:r>
          </w:p>
        </w:tc>
        <w:tc>
          <w:tcPr>
            <w:tcW w:w="2438" w:type="dxa"/>
          </w:tcPr>
          <w:p w:rsidR="00871F59" w:rsidRPr="004E64D0" w:rsidRDefault="00871F59" w:rsidP="007B7EE5">
            <w:pPr>
              <w:pStyle w:val="ConsPlusNormal"/>
              <w:ind w:firstLine="0"/>
              <w:rPr>
                <w:rFonts w:ascii="Times New Roman" w:hAnsi="Times New Roman"/>
                <w:sz w:val="16"/>
                <w:szCs w:val="16"/>
              </w:rPr>
            </w:pPr>
            <w:r w:rsidRPr="004E64D0">
              <w:rPr>
                <w:rFonts w:ascii="Times New Roman" w:hAnsi="Times New Roman"/>
                <w:sz w:val="16"/>
                <w:szCs w:val="16"/>
              </w:rPr>
              <w:t>всего</w:t>
            </w:r>
          </w:p>
        </w:tc>
        <w:tc>
          <w:tcPr>
            <w:tcW w:w="850" w:type="dxa"/>
            <w:vAlign w:val="center"/>
          </w:tcPr>
          <w:p w:rsidR="00871F59" w:rsidRPr="004E64D0" w:rsidRDefault="00871F59" w:rsidP="007B7EE5">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567" w:type="dxa"/>
            <w:vAlign w:val="center"/>
          </w:tcPr>
          <w:p w:rsidR="00871F59" w:rsidRPr="004E64D0" w:rsidRDefault="00871F59" w:rsidP="007B7EE5">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567" w:type="dxa"/>
            <w:gridSpan w:val="2"/>
            <w:vAlign w:val="center"/>
          </w:tcPr>
          <w:p w:rsidR="00871F59" w:rsidRPr="004E64D0" w:rsidRDefault="00871F59" w:rsidP="007B7EE5">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709" w:type="dxa"/>
            <w:vAlign w:val="center"/>
          </w:tcPr>
          <w:p w:rsidR="00871F59" w:rsidRPr="004E64D0" w:rsidRDefault="00871F59" w:rsidP="007B7EE5">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567" w:type="dxa"/>
            <w:vAlign w:val="center"/>
          </w:tcPr>
          <w:p w:rsidR="00871F59" w:rsidRPr="004E64D0" w:rsidRDefault="00871F59" w:rsidP="007B7EE5">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992" w:type="dxa"/>
          </w:tcPr>
          <w:p w:rsidR="00871F59" w:rsidRPr="004E64D0" w:rsidRDefault="00871F59" w:rsidP="00EF0078">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750" w:type="dxa"/>
          </w:tcPr>
          <w:p w:rsidR="00871F59" w:rsidRPr="004E64D0" w:rsidRDefault="00871F59" w:rsidP="00EF0078">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810" w:type="dxa"/>
          </w:tcPr>
          <w:p w:rsidR="00871F59" w:rsidRPr="004E64D0" w:rsidRDefault="00871F59" w:rsidP="00EF0078">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810" w:type="dxa"/>
          </w:tcPr>
          <w:p w:rsidR="00871F59" w:rsidRPr="004E64D0" w:rsidRDefault="00871F59" w:rsidP="00EF0078">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1067" w:type="dxa"/>
          </w:tcPr>
          <w:p w:rsidR="00871F59" w:rsidRPr="004E64D0" w:rsidRDefault="00871F59" w:rsidP="00B56F6A">
            <w:pPr>
              <w:pStyle w:val="ConsPlusNormal"/>
              <w:ind w:firstLine="0"/>
              <w:rPr>
                <w:rFonts w:ascii="Times New Roman" w:hAnsi="Times New Roman"/>
                <w:sz w:val="16"/>
                <w:szCs w:val="16"/>
              </w:rPr>
            </w:pPr>
            <w:r w:rsidRPr="004E64D0">
              <w:rPr>
                <w:rFonts w:ascii="Times New Roman" w:hAnsi="Times New Roman"/>
                <w:sz w:val="16"/>
                <w:szCs w:val="16"/>
              </w:rPr>
              <w:t>50,0</w:t>
            </w:r>
          </w:p>
        </w:tc>
      </w:tr>
      <w:tr w:rsidR="00871F59" w:rsidRPr="004E64D0" w:rsidTr="006C02F2">
        <w:trPr>
          <w:gridAfter w:val="1"/>
          <w:wAfter w:w="184" w:type="dxa"/>
          <w:trHeight w:val="307"/>
          <w:jc w:val="center"/>
        </w:trPr>
        <w:tc>
          <w:tcPr>
            <w:tcW w:w="610" w:type="dxa"/>
            <w:vMerge/>
          </w:tcPr>
          <w:p w:rsidR="00871F59" w:rsidRPr="004E64D0" w:rsidRDefault="00871F59" w:rsidP="00EF0078">
            <w:pPr>
              <w:rPr>
                <w:sz w:val="16"/>
                <w:szCs w:val="16"/>
              </w:rPr>
            </w:pPr>
          </w:p>
        </w:tc>
        <w:tc>
          <w:tcPr>
            <w:tcW w:w="2041" w:type="dxa"/>
            <w:vMerge/>
          </w:tcPr>
          <w:p w:rsidR="00871F59" w:rsidRPr="004E64D0" w:rsidRDefault="00871F59" w:rsidP="00EF0078">
            <w:pPr>
              <w:rPr>
                <w:sz w:val="16"/>
                <w:szCs w:val="16"/>
              </w:rPr>
            </w:pPr>
          </w:p>
        </w:tc>
        <w:tc>
          <w:tcPr>
            <w:tcW w:w="1984" w:type="dxa"/>
            <w:vMerge/>
          </w:tcPr>
          <w:p w:rsidR="00871F59" w:rsidRPr="004E64D0" w:rsidRDefault="00871F59" w:rsidP="00EF0078">
            <w:pPr>
              <w:rPr>
                <w:sz w:val="16"/>
                <w:szCs w:val="16"/>
              </w:rPr>
            </w:pPr>
          </w:p>
        </w:tc>
        <w:tc>
          <w:tcPr>
            <w:tcW w:w="2438" w:type="dxa"/>
          </w:tcPr>
          <w:p w:rsidR="00871F59" w:rsidRPr="004E64D0" w:rsidRDefault="00871F59" w:rsidP="007B7EE5">
            <w:pPr>
              <w:pStyle w:val="ConsPlusNormal"/>
              <w:ind w:firstLine="0"/>
              <w:rPr>
                <w:rFonts w:ascii="Times New Roman" w:hAnsi="Times New Roman"/>
                <w:sz w:val="16"/>
                <w:szCs w:val="16"/>
              </w:rPr>
            </w:pPr>
            <w:r w:rsidRPr="004E64D0">
              <w:rPr>
                <w:rFonts w:ascii="Times New Roman" w:hAnsi="Times New Roman"/>
                <w:sz w:val="16"/>
                <w:szCs w:val="16"/>
              </w:rPr>
              <w:t>в том числе:</w:t>
            </w:r>
          </w:p>
        </w:tc>
        <w:tc>
          <w:tcPr>
            <w:tcW w:w="850" w:type="dxa"/>
            <w:vAlign w:val="center"/>
          </w:tcPr>
          <w:p w:rsidR="00871F59" w:rsidRPr="004E64D0" w:rsidRDefault="00871F59" w:rsidP="007B7EE5">
            <w:pPr>
              <w:pStyle w:val="ConsPlusNormal"/>
              <w:ind w:firstLine="0"/>
              <w:rPr>
                <w:rFonts w:ascii="Times New Roman" w:hAnsi="Times New Roman"/>
                <w:sz w:val="16"/>
                <w:szCs w:val="16"/>
              </w:rPr>
            </w:pPr>
          </w:p>
        </w:tc>
        <w:tc>
          <w:tcPr>
            <w:tcW w:w="567" w:type="dxa"/>
            <w:vAlign w:val="center"/>
          </w:tcPr>
          <w:p w:rsidR="00871F59" w:rsidRPr="004E64D0" w:rsidRDefault="00871F59" w:rsidP="007B7EE5">
            <w:pPr>
              <w:pStyle w:val="ConsPlusNormal"/>
              <w:ind w:firstLine="0"/>
              <w:rPr>
                <w:rFonts w:ascii="Times New Roman" w:hAnsi="Times New Roman"/>
                <w:sz w:val="16"/>
                <w:szCs w:val="16"/>
              </w:rPr>
            </w:pPr>
          </w:p>
        </w:tc>
        <w:tc>
          <w:tcPr>
            <w:tcW w:w="567" w:type="dxa"/>
            <w:gridSpan w:val="2"/>
            <w:vAlign w:val="center"/>
          </w:tcPr>
          <w:p w:rsidR="00871F59" w:rsidRPr="004E64D0" w:rsidRDefault="00871F59" w:rsidP="007B7EE5">
            <w:pPr>
              <w:pStyle w:val="ConsPlusNormal"/>
              <w:ind w:firstLine="0"/>
              <w:rPr>
                <w:rFonts w:ascii="Times New Roman" w:hAnsi="Times New Roman"/>
                <w:sz w:val="16"/>
                <w:szCs w:val="16"/>
              </w:rPr>
            </w:pPr>
          </w:p>
        </w:tc>
        <w:tc>
          <w:tcPr>
            <w:tcW w:w="709" w:type="dxa"/>
            <w:vAlign w:val="center"/>
          </w:tcPr>
          <w:p w:rsidR="00871F59" w:rsidRPr="004E64D0" w:rsidRDefault="00871F59" w:rsidP="007B7EE5">
            <w:pPr>
              <w:pStyle w:val="ConsPlusNormal"/>
              <w:ind w:firstLine="0"/>
              <w:rPr>
                <w:rFonts w:ascii="Times New Roman" w:hAnsi="Times New Roman"/>
                <w:sz w:val="16"/>
                <w:szCs w:val="16"/>
              </w:rPr>
            </w:pPr>
          </w:p>
        </w:tc>
        <w:tc>
          <w:tcPr>
            <w:tcW w:w="567" w:type="dxa"/>
            <w:vAlign w:val="center"/>
          </w:tcPr>
          <w:p w:rsidR="00871F59" w:rsidRPr="004E64D0" w:rsidRDefault="00871F59" w:rsidP="007B7EE5">
            <w:pPr>
              <w:pStyle w:val="ConsPlusNormal"/>
              <w:ind w:firstLine="0"/>
              <w:rPr>
                <w:rFonts w:ascii="Times New Roman" w:hAnsi="Times New Roman"/>
                <w:sz w:val="16"/>
                <w:szCs w:val="16"/>
              </w:rPr>
            </w:pPr>
          </w:p>
        </w:tc>
        <w:tc>
          <w:tcPr>
            <w:tcW w:w="992" w:type="dxa"/>
          </w:tcPr>
          <w:p w:rsidR="00871F59" w:rsidRPr="004E64D0" w:rsidRDefault="00871F59" w:rsidP="00EF0078">
            <w:pPr>
              <w:pStyle w:val="ConsPlusNormal"/>
              <w:ind w:firstLine="0"/>
              <w:rPr>
                <w:rFonts w:ascii="Times New Roman" w:hAnsi="Times New Roman"/>
                <w:sz w:val="16"/>
                <w:szCs w:val="16"/>
              </w:rPr>
            </w:pPr>
          </w:p>
        </w:tc>
        <w:tc>
          <w:tcPr>
            <w:tcW w:w="750" w:type="dxa"/>
          </w:tcPr>
          <w:p w:rsidR="00871F59" w:rsidRPr="004E64D0" w:rsidRDefault="00871F59" w:rsidP="00EF0078">
            <w:pPr>
              <w:pStyle w:val="ConsPlusNormal"/>
              <w:ind w:firstLine="0"/>
              <w:rPr>
                <w:rFonts w:ascii="Times New Roman" w:hAnsi="Times New Roman"/>
                <w:sz w:val="16"/>
                <w:szCs w:val="16"/>
              </w:rPr>
            </w:pPr>
          </w:p>
        </w:tc>
        <w:tc>
          <w:tcPr>
            <w:tcW w:w="810" w:type="dxa"/>
          </w:tcPr>
          <w:p w:rsidR="00871F59" w:rsidRPr="004E64D0" w:rsidRDefault="00871F59" w:rsidP="00EF0078">
            <w:pPr>
              <w:pStyle w:val="ConsPlusNormal"/>
              <w:ind w:firstLine="0"/>
              <w:rPr>
                <w:rFonts w:ascii="Times New Roman" w:hAnsi="Times New Roman"/>
                <w:sz w:val="16"/>
                <w:szCs w:val="16"/>
              </w:rPr>
            </w:pPr>
          </w:p>
        </w:tc>
        <w:tc>
          <w:tcPr>
            <w:tcW w:w="810" w:type="dxa"/>
          </w:tcPr>
          <w:p w:rsidR="00871F59" w:rsidRPr="004E64D0" w:rsidRDefault="00871F59" w:rsidP="00EF0078">
            <w:pPr>
              <w:pStyle w:val="ConsPlusNormal"/>
              <w:ind w:firstLine="0"/>
              <w:rPr>
                <w:rFonts w:ascii="Times New Roman" w:hAnsi="Times New Roman"/>
                <w:sz w:val="16"/>
                <w:szCs w:val="16"/>
              </w:rPr>
            </w:pPr>
          </w:p>
        </w:tc>
        <w:tc>
          <w:tcPr>
            <w:tcW w:w="1067" w:type="dxa"/>
          </w:tcPr>
          <w:p w:rsidR="00871F59" w:rsidRPr="004E64D0" w:rsidRDefault="00871F59" w:rsidP="00EF0078">
            <w:pPr>
              <w:pStyle w:val="ConsPlusNormal"/>
              <w:ind w:firstLine="0"/>
              <w:rPr>
                <w:rFonts w:ascii="Times New Roman" w:hAnsi="Times New Roman"/>
                <w:sz w:val="16"/>
                <w:szCs w:val="16"/>
              </w:rPr>
            </w:pPr>
          </w:p>
        </w:tc>
      </w:tr>
      <w:tr w:rsidR="00871F59" w:rsidRPr="004E64D0" w:rsidTr="00E074E8">
        <w:trPr>
          <w:gridAfter w:val="1"/>
          <w:wAfter w:w="184" w:type="dxa"/>
          <w:trHeight w:val="1170"/>
          <w:jc w:val="center"/>
        </w:trPr>
        <w:tc>
          <w:tcPr>
            <w:tcW w:w="610" w:type="dxa"/>
            <w:vMerge/>
          </w:tcPr>
          <w:p w:rsidR="00871F59" w:rsidRPr="004E64D0" w:rsidRDefault="00871F59" w:rsidP="00EF0078">
            <w:pPr>
              <w:rPr>
                <w:sz w:val="16"/>
                <w:szCs w:val="16"/>
              </w:rPr>
            </w:pPr>
          </w:p>
        </w:tc>
        <w:tc>
          <w:tcPr>
            <w:tcW w:w="2041" w:type="dxa"/>
            <w:vMerge/>
          </w:tcPr>
          <w:p w:rsidR="00871F59" w:rsidRPr="004E64D0" w:rsidRDefault="00871F59" w:rsidP="00EF0078">
            <w:pPr>
              <w:rPr>
                <w:sz w:val="16"/>
                <w:szCs w:val="16"/>
              </w:rPr>
            </w:pPr>
          </w:p>
        </w:tc>
        <w:tc>
          <w:tcPr>
            <w:tcW w:w="1984" w:type="dxa"/>
            <w:vMerge/>
          </w:tcPr>
          <w:p w:rsidR="00871F59" w:rsidRPr="004E64D0" w:rsidRDefault="00871F59" w:rsidP="00EF0078">
            <w:pPr>
              <w:rPr>
                <w:sz w:val="16"/>
                <w:szCs w:val="16"/>
              </w:rPr>
            </w:pPr>
          </w:p>
        </w:tc>
        <w:tc>
          <w:tcPr>
            <w:tcW w:w="2438" w:type="dxa"/>
          </w:tcPr>
          <w:p w:rsidR="00871F59" w:rsidRPr="004E64D0" w:rsidRDefault="00871F59" w:rsidP="007B7EE5">
            <w:pPr>
              <w:pStyle w:val="a6"/>
              <w:jc w:val="center"/>
              <w:rPr>
                <w:rFonts w:ascii="Times New Roman" w:hAnsi="Times New Roman"/>
                <w:sz w:val="16"/>
                <w:szCs w:val="16"/>
              </w:rPr>
            </w:pPr>
            <w:r w:rsidRPr="004E64D0">
              <w:rPr>
                <w:rFonts w:ascii="Times New Roman" w:hAnsi="Times New Roman"/>
                <w:sz w:val="16"/>
                <w:szCs w:val="16"/>
              </w:rPr>
              <w:t>ответственный исполнитель -  администрация   города Городище</w:t>
            </w:r>
            <w:r w:rsidRPr="004E64D0">
              <w:rPr>
                <w:rFonts w:ascii="Times New Roman" w:hAnsi="Times New Roman"/>
                <w:sz w:val="16"/>
                <w:szCs w:val="16"/>
                <w:lang w:eastAsia="en-US"/>
              </w:rPr>
              <w:t xml:space="preserve"> </w:t>
            </w:r>
            <w:r w:rsidRPr="004E64D0">
              <w:rPr>
                <w:rFonts w:ascii="Times New Roman" w:hAnsi="Times New Roman"/>
                <w:sz w:val="16"/>
                <w:szCs w:val="16"/>
              </w:rPr>
              <w:t>Городищенско</w:t>
            </w:r>
          </w:p>
          <w:p w:rsidR="00871F59" w:rsidRPr="004E64D0" w:rsidRDefault="00871F59" w:rsidP="007B7EE5">
            <w:pPr>
              <w:pStyle w:val="a6"/>
              <w:jc w:val="center"/>
              <w:rPr>
                <w:rFonts w:ascii="Times New Roman" w:hAnsi="Times New Roman"/>
                <w:sz w:val="16"/>
                <w:szCs w:val="16"/>
              </w:rPr>
            </w:pPr>
            <w:r w:rsidRPr="004E64D0">
              <w:rPr>
                <w:rFonts w:ascii="Times New Roman" w:hAnsi="Times New Roman"/>
                <w:sz w:val="16"/>
                <w:szCs w:val="16"/>
              </w:rPr>
              <w:t xml:space="preserve">го района </w:t>
            </w:r>
            <w:r w:rsidRPr="004E64D0">
              <w:rPr>
                <w:rFonts w:ascii="Times New Roman" w:hAnsi="Times New Roman"/>
                <w:spacing w:val="-20"/>
                <w:sz w:val="16"/>
                <w:szCs w:val="16"/>
              </w:rPr>
              <w:t>Пензенской области</w:t>
            </w:r>
          </w:p>
        </w:tc>
        <w:tc>
          <w:tcPr>
            <w:tcW w:w="850" w:type="dxa"/>
            <w:vAlign w:val="center"/>
          </w:tcPr>
          <w:p w:rsidR="00871F59" w:rsidRPr="004E64D0" w:rsidRDefault="00871F59" w:rsidP="007B7EE5">
            <w:pPr>
              <w:pStyle w:val="ConsPlusNormal"/>
              <w:ind w:firstLine="0"/>
              <w:rPr>
                <w:rFonts w:ascii="Times New Roman" w:hAnsi="Times New Roman"/>
                <w:sz w:val="16"/>
                <w:szCs w:val="16"/>
              </w:rPr>
            </w:pPr>
            <w:r w:rsidRPr="004E64D0">
              <w:rPr>
                <w:rFonts w:ascii="Times New Roman" w:hAnsi="Times New Roman"/>
                <w:sz w:val="16"/>
                <w:szCs w:val="16"/>
              </w:rPr>
              <w:t>901</w:t>
            </w:r>
          </w:p>
        </w:tc>
        <w:tc>
          <w:tcPr>
            <w:tcW w:w="567" w:type="dxa"/>
            <w:vAlign w:val="center"/>
          </w:tcPr>
          <w:p w:rsidR="00871F59" w:rsidRPr="004E64D0" w:rsidRDefault="00871F59" w:rsidP="007B7EE5">
            <w:pPr>
              <w:pStyle w:val="ConsPlusNormal"/>
              <w:ind w:firstLine="0"/>
              <w:rPr>
                <w:rFonts w:ascii="Times New Roman" w:hAnsi="Times New Roman"/>
                <w:sz w:val="16"/>
                <w:szCs w:val="16"/>
              </w:rPr>
            </w:pPr>
            <w:r w:rsidRPr="004E64D0">
              <w:rPr>
                <w:rFonts w:ascii="Times New Roman" w:hAnsi="Times New Roman"/>
                <w:sz w:val="16"/>
                <w:szCs w:val="16"/>
              </w:rPr>
              <w:t>01</w:t>
            </w:r>
          </w:p>
        </w:tc>
        <w:tc>
          <w:tcPr>
            <w:tcW w:w="567" w:type="dxa"/>
            <w:gridSpan w:val="2"/>
            <w:vAlign w:val="center"/>
          </w:tcPr>
          <w:p w:rsidR="00871F59" w:rsidRPr="004E64D0" w:rsidRDefault="00871F59" w:rsidP="007B7EE5">
            <w:pPr>
              <w:pStyle w:val="ConsPlusNormal"/>
              <w:ind w:firstLine="0"/>
              <w:rPr>
                <w:rFonts w:ascii="Times New Roman" w:hAnsi="Times New Roman"/>
                <w:sz w:val="16"/>
                <w:szCs w:val="16"/>
              </w:rPr>
            </w:pPr>
            <w:r w:rsidRPr="004E64D0">
              <w:rPr>
                <w:rFonts w:ascii="Times New Roman" w:hAnsi="Times New Roman"/>
                <w:sz w:val="16"/>
                <w:szCs w:val="16"/>
              </w:rPr>
              <w:t>13</w:t>
            </w:r>
          </w:p>
        </w:tc>
        <w:tc>
          <w:tcPr>
            <w:tcW w:w="709" w:type="dxa"/>
            <w:vAlign w:val="center"/>
          </w:tcPr>
          <w:p w:rsidR="00871F59" w:rsidRPr="004E64D0" w:rsidRDefault="00871F59" w:rsidP="005D66A7">
            <w:pPr>
              <w:pStyle w:val="ConsPlusNormal"/>
              <w:ind w:firstLine="0"/>
              <w:rPr>
                <w:rFonts w:ascii="Times New Roman" w:hAnsi="Times New Roman"/>
                <w:sz w:val="16"/>
                <w:szCs w:val="16"/>
              </w:rPr>
            </w:pPr>
            <w:r w:rsidRPr="004E64D0">
              <w:rPr>
                <w:rFonts w:ascii="Times New Roman" w:hAnsi="Times New Roman"/>
                <w:sz w:val="16"/>
                <w:szCs w:val="16"/>
              </w:rPr>
              <w:t>0100180100</w:t>
            </w:r>
          </w:p>
        </w:tc>
        <w:tc>
          <w:tcPr>
            <w:tcW w:w="567" w:type="dxa"/>
            <w:vAlign w:val="center"/>
          </w:tcPr>
          <w:p w:rsidR="00871F59" w:rsidRPr="004E64D0" w:rsidRDefault="00871F59" w:rsidP="007B7EE5">
            <w:pPr>
              <w:pStyle w:val="ConsPlusNormal"/>
              <w:ind w:firstLine="0"/>
              <w:rPr>
                <w:rFonts w:ascii="Times New Roman" w:hAnsi="Times New Roman"/>
                <w:sz w:val="16"/>
                <w:szCs w:val="16"/>
              </w:rPr>
            </w:pPr>
            <w:r w:rsidRPr="004E64D0">
              <w:rPr>
                <w:rFonts w:ascii="Times New Roman" w:hAnsi="Times New Roman"/>
                <w:sz w:val="16"/>
                <w:szCs w:val="16"/>
              </w:rPr>
              <w:t>240</w:t>
            </w:r>
          </w:p>
        </w:tc>
        <w:tc>
          <w:tcPr>
            <w:tcW w:w="992" w:type="dxa"/>
          </w:tcPr>
          <w:p w:rsidR="00871F59" w:rsidRPr="004E64D0" w:rsidRDefault="00871F59" w:rsidP="00EF0078">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750" w:type="dxa"/>
          </w:tcPr>
          <w:p w:rsidR="00871F59" w:rsidRPr="004E64D0" w:rsidRDefault="00871F59" w:rsidP="00EF0078">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810" w:type="dxa"/>
          </w:tcPr>
          <w:p w:rsidR="00871F59" w:rsidRPr="004E64D0" w:rsidRDefault="00871F59" w:rsidP="00EF0078">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810" w:type="dxa"/>
          </w:tcPr>
          <w:p w:rsidR="00871F59" w:rsidRPr="004E64D0" w:rsidRDefault="00871F59" w:rsidP="00EF0078">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1067" w:type="dxa"/>
          </w:tcPr>
          <w:p w:rsidR="00871F59" w:rsidRPr="004E64D0" w:rsidRDefault="00871F59" w:rsidP="00871F59">
            <w:pPr>
              <w:pStyle w:val="ConsPlusNormal"/>
              <w:ind w:firstLine="0"/>
              <w:rPr>
                <w:rFonts w:ascii="Times New Roman" w:hAnsi="Times New Roman"/>
                <w:sz w:val="16"/>
                <w:szCs w:val="16"/>
              </w:rPr>
            </w:pPr>
            <w:r w:rsidRPr="004E64D0">
              <w:rPr>
                <w:rFonts w:ascii="Times New Roman" w:hAnsi="Times New Roman"/>
                <w:sz w:val="16"/>
                <w:szCs w:val="16"/>
              </w:rPr>
              <w:t>50,0</w:t>
            </w:r>
          </w:p>
        </w:tc>
      </w:tr>
      <w:tr w:rsidR="00871F59" w:rsidRPr="004E64D0" w:rsidTr="006C02F2">
        <w:trPr>
          <w:gridAfter w:val="1"/>
          <w:wAfter w:w="184" w:type="dxa"/>
          <w:trHeight w:val="305"/>
          <w:jc w:val="center"/>
        </w:trPr>
        <w:tc>
          <w:tcPr>
            <w:tcW w:w="610" w:type="dxa"/>
            <w:vMerge w:val="restart"/>
          </w:tcPr>
          <w:p w:rsidR="00871F59" w:rsidRPr="004E64D0" w:rsidRDefault="00871F59" w:rsidP="00EF0078">
            <w:pPr>
              <w:rPr>
                <w:sz w:val="16"/>
                <w:szCs w:val="16"/>
              </w:rPr>
            </w:pPr>
            <w:r w:rsidRPr="004E64D0">
              <w:rPr>
                <w:sz w:val="16"/>
                <w:szCs w:val="16"/>
              </w:rPr>
              <w:t>1.2.</w:t>
            </w:r>
          </w:p>
        </w:tc>
        <w:tc>
          <w:tcPr>
            <w:tcW w:w="2041" w:type="dxa"/>
            <w:vMerge w:val="restart"/>
          </w:tcPr>
          <w:p w:rsidR="00871F59" w:rsidRPr="004E64D0" w:rsidRDefault="00871F59" w:rsidP="00EF0078">
            <w:pPr>
              <w:rPr>
                <w:sz w:val="16"/>
                <w:szCs w:val="16"/>
              </w:rPr>
            </w:pPr>
            <w:r w:rsidRPr="004E64D0">
              <w:rPr>
                <w:sz w:val="16"/>
                <w:szCs w:val="16"/>
              </w:rPr>
              <w:t>Основное мероприятие</w:t>
            </w:r>
          </w:p>
        </w:tc>
        <w:tc>
          <w:tcPr>
            <w:tcW w:w="1984" w:type="dxa"/>
            <w:vMerge w:val="restart"/>
          </w:tcPr>
          <w:p w:rsidR="00871F59" w:rsidRPr="004E64D0" w:rsidRDefault="00871F59" w:rsidP="00EF0078">
            <w:pPr>
              <w:rPr>
                <w:sz w:val="16"/>
                <w:szCs w:val="16"/>
              </w:rPr>
            </w:pPr>
            <w:r w:rsidRPr="004E64D0">
              <w:rPr>
                <w:sz w:val="16"/>
                <w:szCs w:val="16"/>
              </w:rPr>
              <w:t>Внедрение энергосберегающих технологий и энергоэффективного  оборудования в учреждениях,  наружном освещении</w:t>
            </w:r>
          </w:p>
        </w:tc>
        <w:tc>
          <w:tcPr>
            <w:tcW w:w="2438" w:type="dxa"/>
          </w:tcPr>
          <w:p w:rsidR="00871F59" w:rsidRPr="004E64D0" w:rsidRDefault="00871F59" w:rsidP="007B7EE5">
            <w:pPr>
              <w:pStyle w:val="ConsPlusNormal"/>
              <w:ind w:firstLine="0"/>
              <w:rPr>
                <w:rFonts w:ascii="Times New Roman" w:hAnsi="Times New Roman"/>
                <w:sz w:val="16"/>
                <w:szCs w:val="16"/>
              </w:rPr>
            </w:pPr>
            <w:r w:rsidRPr="004E64D0">
              <w:rPr>
                <w:rFonts w:ascii="Times New Roman" w:hAnsi="Times New Roman"/>
                <w:sz w:val="16"/>
                <w:szCs w:val="16"/>
              </w:rPr>
              <w:t>всего</w:t>
            </w:r>
          </w:p>
        </w:tc>
        <w:tc>
          <w:tcPr>
            <w:tcW w:w="850" w:type="dxa"/>
            <w:vAlign w:val="center"/>
          </w:tcPr>
          <w:p w:rsidR="00871F59" w:rsidRPr="004E64D0" w:rsidRDefault="00871F59" w:rsidP="007B7EE5">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567" w:type="dxa"/>
            <w:vAlign w:val="center"/>
          </w:tcPr>
          <w:p w:rsidR="00871F59" w:rsidRPr="004E64D0" w:rsidRDefault="00871F59" w:rsidP="007B7EE5">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567" w:type="dxa"/>
            <w:gridSpan w:val="2"/>
            <w:vAlign w:val="center"/>
          </w:tcPr>
          <w:p w:rsidR="00871F59" w:rsidRPr="004E64D0" w:rsidRDefault="00871F59" w:rsidP="007B7EE5">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709" w:type="dxa"/>
            <w:vAlign w:val="center"/>
          </w:tcPr>
          <w:p w:rsidR="00871F59" w:rsidRPr="004E64D0" w:rsidRDefault="00871F59" w:rsidP="007B7EE5">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567" w:type="dxa"/>
            <w:vAlign w:val="center"/>
          </w:tcPr>
          <w:p w:rsidR="00871F59" w:rsidRPr="004E64D0" w:rsidRDefault="00871F59" w:rsidP="007B7EE5">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992" w:type="dxa"/>
          </w:tcPr>
          <w:p w:rsidR="00871F59" w:rsidRPr="004E64D0" w:rsidRDefault="00871F59" w:rsidP="00B56F6A">
            <w:pPr>
              <w:rPr>
                <w:spacing w:val="-10"/>
                <w:sz w:val="16"/>
                <w:szCs w:val="16"/>
              </w:rPr>
            </w:pPr>
            <w:r w:rsidRPr="004E64D0">
              <w:rPr>
                <w:spacing w:val="-10"/>
                <w:sz w:val="16"/>
                <w:szCs w:val="16"/>
              </w:rPr>
              <w:t>32,6</w:t>
            </w:r>
          </w:p>
        </w:tc>
        <w:tc>
          <w:tcPr>
            <w:tcW w:w="750" w:type="dxa"/>
          </w:tcPr>
          <w:p w:rsidR="00871F59" w:rsidRPr="004E64D0" w:rsidRDefault="00871F59" w:rsidP="00B56F6A">
            <w:pPr>
              <w:rPr>
                <w:sz w:val="16"/>
                <w:szCs w:val="16"/>
              </w:rPr>
            </w:pPr>
            <w:r w:rsidRPr="004E64D0">
              <w:rPr>
                <w:sz w:val="16"/>
                <w:szCs w:val="16"/>
              </w:rPr>
              <w:t>280,0</w:t>
            </w:r>
          </w:p>
        </w:tc>
        <w:tc>
          <w:tcPr>
            <w:tcW w:w="810" w:type="dxa"/>
          </w:tcPr>
          <w:p w:rsidR="00871F59" w:rsidRPr="004E64D0" w:rsidRDefault="00871F59" w:rsidP="00B56F6A">
            <w:pPr>
              <w:rPr>
                <w:sz w:val="16"/>
                <w:szCs w:val="16"/>
              </w:rPr>
            </w:pPr>
            <w:r w:rsidRPr="004E64D0">
              <w:rPr>
                <w:sz w:val="16"/>
                <w:szCs w:val="16"/>
              </w:rPr>
              <w:t>280,0</w:t>
            </w:r>
          </w:p>
        </w:tc>
        <w:tc>
          <w:tcPr>
            <w:tcW w:w="810" w:type="dxa"/>
          </w:tcPr>
          <w:p w:rsidR="00871F59" w:rsidRPr="004E64D0" w:rsidRDefault="00871F59" w:rsidP="00B56F6A">
            <w:pPr>
              <w:rPr>
                <w:sz w:val="16"/>
                <w:szCs w:val="16"/>
              </w:rPr>
            </w:pPr>
            <w:r w:rsidRPr="004E64D0">
              <w:rPr>
                <w:sz w:val="16"/>
                <w:szCs w:val="16"/>
              </w:rPr>
              <w:t>280,0</w:t>
            </w:r>
          </w:p>
        </w:tc>
        <w:tc>
          <w:tcPr>
            <w:tcW w:w="1067" w:type="dxa"/>
          </w:tcPr>
          <w:p w:rsidR="00871F59" w:rsidRPr="004E64D0" w:rsidRDefault="00871F59" w:rsidP="00B56F6A">
            <w:pPr>
              <w:rPr>
                <w:sz w:val="16"/>
                <w:szCs w:val="16"/>
              </w:rPr>
            </w:pPr>
            <w:r w:rsidRPr="004E64D0">
              <w:rPr>
                <w:sz w:val="16"/>
                <w:szCs w:val="16"/>
              </w:rPr>
              <w:t>230,0</w:t>
            </w:r>
          </w:p>
        </w:tc>
      </w:tr>
      <w:tr w:rsidR="00871F59" w:rsidRPr="004E64D0" w:rsidTr="006C02F2">
        <w:trPr>
          <w:gridAfter w:val="1"/>
          <w:wAfter w:w="184" w:type="dxa"/>
          <w:trHeight w:val="315"/>
          <w:jc w:val="center"/>
        </w:trPr>
        <w:tc>
          <w:tcPr>
            <w:tcW w:w="610" w:type="dxa"/>
            <w:vMerge/>
          </w:tcPr>
          <w:p w:rsidR="00871F59" w:rsidRPr="004E64D0" w:rsidRDefault="00871F59" w:rsidP="00EF0078">
            <w:pPr>
              <w:rPr>
                <w:sz w:val="16"/>
                <w:szCs w:val="16"/>
              </w:rPr>
            </w:pPr>
          </w:p>
        </w:tc>
        <w:tc>
          <w:tcPr>
            <w:tcW w:w="2041" w:type="dxa"/>
            <w:vMerge/>
          </w:tcPr>
          <w:p w:rsidR="00871F59" w:rsidRPr="004E64D0" w:rsidRDefault="00871F59" w:rsidP="00EF0078">
            <w:pPr>
              <w:rPr>
                <w:sz w:val="16"/>
                <w:szCs w:val="16"/>
              </w:rPr>
            </w:pPr>
          </w:p>
        </w:tc>
        <w:tc>
          <w:tcPr>
            <w:tcW w:w="1984" w:type="dxa"/>
            <w:vMerge/>
          </w:tcPr>
          <w:p w:rsidR="00871F59" w:rsidRPr="004E64D0" w:rsidRDefault="00871F59" w:rsidP="00EF0078">
            <w:pPr>
              <w:rPr>
                <w:sz w:val="16"/>
                <w:szCs w:val="16"/>
              </w:rPr>
            </w:pPr>
          </w:p>
        </w:tc>
        <w:tc>
          <w:tcPr>
            <w:tcW w:w="2438" w:type="dxa"/>
          </w:tcPr>
          <w:p w:rsidR="00871F59" w:rsidRPr="004E64D0" w:rsidRDefault="00871F59" w:rsidP="007B7EE5">
            <w:pPr>
              <w:pStyle w:val="ConsPlusNormal"/>
              <w:ind w:firstLine="0"/>
              <w:rPr>
                <w:rFonts w:ascii="Times New Roman" w:hAnsi="Times New Roman"/>
                <w:sz w:val="16"/>
                <w:szCs w:val="16"/>
              </w:rPr>
            </w:pPr>
            <w:r w:rsidRPr="004E64D0">
              <w:rPr>
                <w:rFonts w:ascii="Times New Roman" w:hAnsi="Times New Roman"/>
                <w:sz w:val="16"/>
                <w:szCs w:val="16"/>
              </w:rPr>
              <w:t>в том числе:</w:t>
            </w:r>
          </w:p>
        </w:tc>
        <w:tc>
          <w:tcPr>
            <w:tcW w:w="850" w:type="dxa"/>
            <w:vAlign w:val="center"/>
          </w:tcPr>
          <w:p w:rsidR="00871F59" w:rsidRPr="004E64D0" w:rsidRDefault="00871F59" w:rsidP="007B7EE5">
            <w:pPr>
              <w:pStyle w:val="ConsPlusNormal"/>
              <w:ind w:firstLine="0"/>
              <w:rPr>
                <w:rFonts w:ascii="Times New Roman" w:hAnsi="Times New Roman"/>
                <w:sz w:val="16"/>
                <w:szCs w:val="16"/>
              </w:rPr>
            </w:pPr>
          </w:p>
        </w:tc>
        <w:tc>
          <w:tcPr>
            <w:tcW w:w="567" w:type="dxa"/>
            <w:vAlign w:val="center"/>
          </w:tcPr>
          <w:p w:rsidR="00871F59" w:rsidRPr="004E64D0" w:rsidRDefault="00871F59" w:rsidP="007B7EE5">
            <w:pPr>
              <w:pStyle w:val="ConsPlusNormal"/>
              <w:ind w:firstLine="0"/>
              <w:rPr>
                <w:rFonts w:ascii="Times New Roman" w:hAnsi="Times New Roman"/>
                <w:sz w:val="16"/>
                <w:szCs w:val="16"/>
              </w:rPr>
            </w:pPr>
          </w:p>
        </w:tc>
        <w:tc>
          <w:tcPr>
            <w:tcW w:w="567" w:type="dxa"/>
            <w:gridSpan w:val="2"/>
            <w:vAlign w:val="center"/>
          </w:tcPr>
          <w:p w:rsidR="00871F59" w:rsidRPr="004E64D0" w:rsidRDefault="00871F59" w:rsidP="007B7EE5">
            <w:pPr>
              <w:pStyle w:val="ConsPlusNormal"/>
              <w:ind w:firstLine="0"/>
              <w:rPr>
                <w:rFonts w:ascii="Times New Roman" w:hAnsi="Times New Roman"/>
                <w:sz w:val="16"/>
                <w:szCs w:val="16"/>
              </w:rPr>
            </w:pPr>
          </w:p>
        </w:tc>
        <w:tc>
          <w:tcPr>
            <w:tcW w:w="709" w:type="dxa"/>
            <w:vAlign w:val="center"/>
          </w:tcPr>
          <w:p w:rsidR="00871F59" w:rsidRPr="004E64D0" w:rsidRDefault="00871F59" w:rsidP="007B7EE5">
            <w:pPr>
              <w:pStyle w:val="ConsPlusNormal"/>
              <w:ind w:firstLine="0"/>
              <w:rPr>
                <w:rFonts w:ascii="Times New Roman" w:hAnsi="Times New Roman"/>
                <w:sz w:val="16"/>
                <w:szCs w:val="16"/>
              </w:rPr>
            </w:pPr>
          </w:p>
        </w:tc>
        <w:tc>
          <w:tcPr>
            <w:tcW w:w="567" w:type="dxa"/>
            <w:vAlign w:val="center"/>
          </w:tcPr>
          <w:p w:rsidR="00871F59" w:rsidRPr="004E64D0" w:rsidRDefault="00871F59" w:rsidP="007B7EE5">
            <w:pPr>
              <w:pStyle w:val="ConsPlusNormal"/>
              <w:ind w:firstLine="0"/>
              <w:rPr>
                <w:rFonts w:ascii="Times New Roman" w:hAnsi="Times New Roman"/>
                <w:sz w:val="16"/>
                <w:szCs w:val="16"/>
              </w:rPr>
            </w:pPr>
          </w:p>
        </w:tc>
        <w:tc>
          <w:tcPr>
            <w:tcW w:w="992" w:type="dxa"/>
          </w:tcPr>
          <w:p w:rsidR="00871F59" w:rsidRPr="004E64D0" w:rsidRDefault="00871F59" w:rsidP="007B7EE5">
            <w:pPr>
              <w:pStyle w:val="ConsPlusNormal"/>
              <w:ind w:firstLine="0"/>
              <w:rPr>
                <w:rFonts w:ascii="Times New Roman" w:hAnsi="Times New Roman"/>
                <w:sz w:val="16"/>
                <w:szCs w:val="16"/>
              </w:rPr>
            </w:pPr>
          </w:p>
        </w:tc>
        <w:tc>
          <w:tcPr>
            <w:tcW w:w="750" w:type="dxa"/>
          </w:tcPr>
          <w:p w:rsidR="00871F59" w:rsidRPr="004E64D0" w:rsidRDefault="00871F59" w:rsidP="007B7EE5">
            <w:pPr>
              <w:pStyle w:val="ConsPlusNormal"/>
              <w:ind w:firstLine="0"/>
              <w:rPr>
                <w:rFonts w:ascii="Times New Roman" w:hAnsi="Times New Roman"/>
                <w:sz w:val="16"/>
                <w:szCs w:val="16"/>
              </w:rPr>
            </w:pPr>
          </w:p>
        </w:tc>
        <w:tc>
          <w:tcPr>
            <w:tcW w:w="810" w:type="dxa"/>
          </w:tcPr>
          <w:p w:rsidR="00871F59" w:rsidRPr="004E64D0" w:rsidRDefault="00871F59" w:rsidP="007B7EE5">
            <w:pPr>
              <w:pStyle w:val="ConsPlusNormal"/>
              <w:ind w:firstLine="0"/>
              <w:rPr>
                <w:rFonts w:ascii="Times New Roman" w:hAnsi="Times New Roman"/>
                <w:sz w:val="16"/>
                <w:szCs w:val="16"/>
              </w:rPr>
            </w:pPr>
          </w:p>
        </w:tc>
        <w:tc>
          <w:tcPr>
            <w:tcW w:w="810" w:type="dxa"/>
          </w:tcPr>
          <w:p w:rsidR="00871F59" w:rsidRPr="004E64D0" w:rsidRDefault="00871F59" w:rsidP="007B7EE5">
            <w:pPr>
              <w:pStyle w:val="ConsPlusNormal"/>
              <w:ind w:firstLine="0"/>
              <w:rPr>
                <w:rFonts w:ascii="Times New Roman" w:hAnsi="Times New Roman"/>
                <w:sz w:val="16"/>
                <w:szCs w:val="16"/>
              </w:rPr>
            </w:pPr>
          </w:p>
        </w:tc>
        <w:tc>
          <w:tcPr>
            <w:tcW w:w="1067" w:type="dxa"/>
          </w:tcPr>
          <w:p w:rsidR="00871F59" w:rsidRPr="004E64D0" w:rsidRDefault="00871F59" w:rsidP="007B7EE5">
            <w:pPr>
              <w:pStyle w:val="ConsPlusNormal"/>
              <w:ind w:firstLine="0"/>
              <w:rPr>
                <w:rFonts w:ascii="Times New Roman" w:hAnsi="Times New Roman"/>
                <w:sz w:val="16"/>
                <w:szCs w:val="16"/>
              </w:rPr>
            </w:pPr>
          </w:p>
        </w:tc>
      </w:tr>
      <w:tr w:rsidR="00871F59" w:rsidRPr="004E64D0" w:rsidTr="00E074E8">
        <w:trPr>
          <w:gridAfter w:val="1"/>
          <w:wAfter w:w="184" w:type="dxa"/>
          <w:trHeight w:val="720"/>
          <w:jc w:val="center"/>
        </w:trPr>
        <w:tc>
          <w:tcPr>
            <w:tcW w:w="610" w:type="dxa"/>
            <w:vMerge/>
          </w:tcPr>
          <w:p w:rsidR="00871F59" w:rsidRPr="004E64D0" w:rsidRDefault="00871F59" w:rsidP="00EF0078">
            <w:pPr>
              <w:rPr>
                <w:sz w:val="16"/>
                <w:szCs w:val="16"/>
              </w:rPr>
            </w:pPr>
          </w:p>
        </w:tc>
        <w:tc>
          <w:tcPr>
            <w:tcW w:w="2041" w:type="dxa"/>
            <w:vMerge/>
          </w:tcPr>
          <w:p w:rsidR="00871F59" w:rsidRPr="004E64D0" w:rsidRDefault="00871F59" w:rsidP="00EF0078">
            <w:pPr>
              <w:rPr>
                <w:sz w:val="16"/>
                <w:szCs w:val="16"/>
              </w:rPr>
            </w:pPr>
          </w:p>
        </w:tc>
        <w:tc>
          <w:tcPr>
            <w:tcW w:w="1984" w:type="dxa"/>
            <w:vMerge/>
          </w:tcPr>
          <w:p w:rsidR="00871F59" w:rsidRPr="004E64D0" w:rsidRDefault="00871F59" w:rsidP="00EF0078">
            <w:pPr>
              <w:rPr>
                <w:sz w:val="16"/>
                <w:szCs w:val="16"/>
              </w:rPr>
            </w:pPr>
          </w:p>
        </w:tc>
        <w:tc>
          <w:tcPr>
            <w:tcW w:w="2438" w:type="dxa"/>
          </w:tcPr>
          <w:p w:rsidR="00871F59" w:rsidRPr="004E64D0" w:rsidRDefault="00871F59" w:rsidP="007B7EE5">
            <w:pPr>
              <w:pStyle w:val="a6"/>
              <w:jc w:val="center"/>
              <w:rPr>
                <w:rFonts w:ascii="Times New Roman" w:hAnsi="Times New Roman"/>
                <w:sz w:val="16"/>
                <w:szCs w:val="16"/>
              </w:rPr>
            </w:pPr>
            <w:r w:rsidRPr="004E64D0">
              <w:rPr>
                <w:rFonts w:ascii="Times New Roman" w:hAnsi="Times New Roman"/>
                <w:sz w:val="16"/>
                <w:szCs w:val="16"/>
              </w:rPr>
              <w:t>ответственный исполнитель -  администрация   города Городище</w:t>
            </w:r>
            <w:r w:rsidRPr="004E64D0">
              <w:rPr>
                <w:rFonts w:ascii="Times New Roman" w:hAnsi="Times New Roman"/>
                <w:sz w:val="16"/>
                <w:szCs w:val="16"/>
                <w:lang w:eastAsia="en-US"/>
              </w:rPr>
              <w:t xml:space="preserve"> </w:t>
            </w:r>
            <w:r w:rsidRPr="004E64D0">
              <w:rPr>
                <w:rFonts w:ascii="Times New Roman" w:hAnsi="Times New Roman"/>
                <w:sz w:val="16"/>
                <w:szCs w:val="16"/>
              </w:rPr>
              <w:t>Городищенско</w:t>
            </w:r>
          </w:p>
          <w:p w:rsidR="00871F59" w:rsidRPr="004E64D0" w:rsidRDefault="00871F59" w:rsidP="007B7EE5">
            <w:pPr>
              <w:pStyle w:val="a6"/>
              <w:jc w:val="center"/>
              <w:rPr>
                <w:rFonts w:ascii="Times New Roman" w:hAnsi="Times New Roman"/>
                <w:sz w:val="16"/>
                <w:szCs w:val="16"/>
              </w:rPr>
            </w:pPr>
            <w:r w:rsidRPr="004E64D0">
              <w:rPr>
                <w:rFonts w:ascii="Times New Roman" w:hAnsi="Times New Roman"/>
                <w:sz w:val="16"/>
                <w:szCs w:val="16"/>
              </w:rPr>
              <w:t xml:space="preserve">го района </w:t>
            </w:r>
            <w:r w:rsidRPr="004E64D0">
              <w:rPr>
                <w:rFonts w:ascii="Times New Roman" w:hAnsi="Times New Roman"/>
                <w:spacing w:val="-20"/>
                <w:sz w:val="16"/>
                <w:szCs w:val="16"/>
              </w:rPr>
              <w:t>Пензенской области</w:t>
            </w:r>
          </w:p>
        </w:tc>
        <w:tc>
          <w:tcPr>
            <w:tcW w:w="850" w:type="dxa"/>
            <w:vAlign w:val="center"/>
          </w:tcPr>
          <w:p w:rsidR="00871F59" w:rsidRPr="004E64D0" w:rsidRDefault="00871F59" w:rsidP="007B7EE5">
            <w:pPr>
              <w:pStyle w:val="ConsPlusNormal"/>
              <w:ind w:firstLine="0"/>
              <w:rPr>
                <w:rFonts w:ascii="Times New Roman" w:hAnsi="Times New Roman"/>
                <w:sz w:val="16"/>
                <w:szCs w:val="16"/>
              </w:rPr>
            </w:pPr>
            <w:r w:rsidRPr="004E64D0">
              <w:rPr>
                <w:rFonts w:ascii="Times New Roman" w:hAnsi="Times New Roman"/>
                <w:sz w:val="16"/>
                <w:szCs w:val="16"/>
              </w:rPr>
              <w:t>901</w:t>
            </w:r>
          </w:p>
        </w:tc>
        <w:tc>
          <w:tcPr>
            <w:tcW w:w="567" w:type="dxa"/>
            <w:vAlign w:val="center"/>
          </w:tcPr>
          <w:p w:rsidR="00871F59" w:rsidRPr="004E64D0" w:rsidRDefault="00871F59" w:rsidP="007B7EE5">
            <w:pPr>
              <w:pStyle w:val="ConsPlusNormal"/>
              <w:ind w:firstLine="0"/>
              <w:rPr>
                <w:rFonts w:ascii="Times New Roman" w:hAnsi="Times New Roman"/>
                <w:sz w:val="16"/>
                <w:szCs w:val="16"/>
              </w:rPr>
            </w:pPr>
            <w:r w:rsidRPr="004E64D0">
              <w:rPr>
                <w:rFonts w:ascii="Times New Roman" w:hAnsi="Times New Roman"/>
                <w:sz w:val="16"/>
                <w:szCs w:val="16"/>
              </w:rPr>
              <w:t>01</w:t>
            </w:r>
          </w:p>
        </w:tc>
        <w:tc>
          <w:tcPr>
            <w:tcW w:w="567" w:type="dxa"/>
            <w:gridSpan w:val="2"/>
            <w:vAlign w:val="center"/>
          </w:tcPr>
          <w:p w:rsidR="00871F59" w:rsidRPr="004E64D0" w:rsidRDefault="00871F59" w:rsidP="007B7EE5">
            <w:pPr>
              <w:pStyle w:val="ConsPlusNormal"/>
              <w:ind w:firstLine="0"/>
              <w:rPr>
                <w:rFonts w:ascii="Times New Roman" w:hAnsi="Times New Roman"/>
                <w:sz w:val="16"/>
                <w:szCs w:val="16"/>
              </w:rPr>
            </w:pPr>
            <w:r w:rsidRPr="004E64D0">
              <w:rPr>
                <w:rFonts w:ascii="Times New Roman" w:hAnsi="Times New Roman"/>
                <w:sz w:val="16"/>
                <w:szCs w:val="16"/>
              </w:rPr>
              <w:t>13</w:t>
            </w:r>
          </w:p>
        </w:tc>
        <w:tc>
          <w:tcPr>
            <w:tcW w:w="709" w:type="dxa"/>
            <w:vAlign w:val="center"/>
          </w:tcPr>
          <w:p w:rsidR="00871F59" w:rsidRPr="004E64D0" w:rsidRDefault="00871F59" w:rsidP="007B7EE5">
            <w:pPr>
              <w:pStyle w:val="ConsPlusNormal"/>
              <w:ind w:firstLine="0"/>
              <w:rPr>
                <w:rFonts w:ascii="Times New Roman" w:hAnsi="Times New Roman"/>
                <w:sz w:val="16"/>
                <w:szCs w:val="16"/>
              </w:rPr>
            </w:pPr>
            <w:r w:rsidRPr="004E64D0">
              <w:rPr>
                <w:rFonts w:ascii="Times New Roman" w:hAnsi="Times New Roman"/>
                <w:sz w:val="16"/>
                <w:szCs w:val="16"/>
              </w:rPr>
              <w:t>0100280100</w:t>
            </w:r>
          </w:p>
        </w:tc>
        <w:tc>
          <w:tcPr>
            <w:tcW w:w="567" w:type="dxa"/>
            <w:vAlign w:val="center"/>
          </w:tcPr>
          <w:p w:rsidR="00871F59" w:rsidRPr="004E64D0" w:rsidRDefault="00871F59" w:rsidP="007B7EE5">
            <w:pPr>
              <w:pStyle w:val="ConsPlusNormal"/>
              <w:ind w:firstLine="0"/>
              <w:rPr>
                <w:rFonts w:ascii="Times New Roman" w:hAnsi="Times New Roman"/>
                <w:sz w:val="16"/>
                <w:szCs w:val="16"/>
              </w:rPr>
            </w:pPr>
            <w:r w:rsidRPr="004E64D0">
              <w:rPr>
                <w:rFonts w:ascii="Times New Roman" w:hAnsi="Times New Roman"/>
                <w:sz w:val="16"/>
                <w:szCs w:val="16"/>
              </w:rPr>
              <w:t>240</w:t>
            </w:r>
          </w:p>
        </w:tc>
        <w:tc>
          <w:tcPr>
            <w:tcW w:w="992" w:type="dxa"/>
          </w:tcPr>
          <w:p w:rsidR="00871F59" w:rsidRPr="004E64D0" w:rsidRDefault="00871F59" w:rsidP="00B56F6A">
            <w:pPr>
              <w:rPr>
                <w:spacing w:val="-10"/>
                <w:sz w:val="16"/>
                <w:szCs w:val="16"/>
              </w:rPr>
            </w:pPr>
            <w:r w:rsidRPr="004E64D0">
              <w:rPr>
                <w:spacing w:val="-10"/>
                <w:sz w:val="16"/>
                <w:szCs w:val="16"/>
              </w:rPr>
              <w:t>32,6</w:t>
            </w:r>
          </w:p>
        </w:tc>
        <w:tc>
          <w:tcPr>
            <w:tcW w:w="750" w:type="dxa"/>
          </w:tcPr>
          <w:p w:rsidR="00871F59" w:rsidRPr="004E64D0" w:rsidRDefault="00871F59" w:rsidP="00B56F6A">
            <w:pPr>
              <w:rPr>
                <w:sz w:val="16"/>
                <w:szCs w:val="16"/>
              </w:rPr>
            </w:pPr>
            <w:r w:rsidRPr="004E64D0">
              <w:rPr>
                <w:sz w:val="16"/>
                <w:szCs w:val="16"/>
              </w:rPr>
              <w:t>280,0</w:t>
            </w:r>
          </w:p>
        </w:tc>
        <w:tc>
          <w:tcPr>
            <w:tcW w:w="810" w:type="dxa"/>
          </w:tcPr>
          <w:p w:rsidR="00871F59" w:rsidRPr="004E64D0" w:rsidRDefault="00871F59" w:rsidP="00B56F6A">
            <w:pPr>
              <w:rPr>
                <w:sz w:val="16"/>
                <w:szCs w:val="16"/>
              </w:rPr>
            </w:pPr>
            <w:r w:rsidRPr="004E64D0">
              <w:rPr>
                <w:sz w:val="16"/>
                <w:szCs w:val="16"/>
              </w:rPr>
              <w:t>280,0</w:t>
            </w:r>
          </w:p>
        </w:tc>
        <w:tc>
          <w:tcPr>
            <w:tcW w:w="810" w:type="dxa"/>
          </w:tcPr>
          <w:p w:rsidR="00871F59" w:rsidRPr="004E64D0" w:rsidRDefault="00871F59" w:rsidP="00B56F6A">
            <w:pPr>
              <w:rPr>
                <w:sz w:val="16"/>
                <w:szCs w:val="16"/>
              </w:rPr>
            </w:pPr>
            <w:r w:rsidRPr="004E64D0">
              <w:rPr>
                <w:sz w:val="16"/>
                <w:szCs w:val="16"/>
              </w:rPr>
              <w:t>280,0</w:t>
            </w:r>
          </w:p>
        </w:tc>
        <w:tc>
          <w:tcPr>
            <w:tcW w:w="1067" w:type="dxa"/>
          </w:tcPr>
          <w:p w:rsidR="00871F59" w:rsidRPr="004E64D0" w:rsidRDefault="00871F59" w:rsidP="00871F59">
            <w:pPr>
              <w:rPr>
                <w:sz w:val="16"/>
                <w:szCs w:val="16"/>
              </w:rPr>
            </w:pPr>
            <w:r w:rsidRPr="004E64D0">
              <w:rPr>
                <w:sz w:val="16"/>
                <w:szCs w:val="16"/>
              </w:rPr>
              <w:t>230,0</w:t>
            </w:r>
          </w:p>
        </w:tc>
      </w:tr>
      <w:tr w:rsidR="00871F59" w:rsidRPr="004E64D0" w:rsidTr="00E074E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1E0" w:firstRow="1" w:lastRow="1" w:firstColumn="1" w:lastColumn="1" w:noHBand="0" w:noVBand="0"/>
        </w:tblPrEx>
        <w:trPr>
          <w:gridBefore w:val="7"/>
          <w:wBefore w:w="8567" w:type="dxa"/>
        </w:trPr>
        <w:tc>
          <w:tcPr>
            <w:tcW w:w="6379" w:type="dxa"/>
            <w:gridSpan w:val="9"/>
          </w:tcPr>
          <w:p w:rsidR="00871F59" w:rsidRPr="004E64D0" w:rsidRDefault="00871F59" w:rsidP="006F4810">
            <w:pPr>
              <w:spacing w:line="216" w:lineRule="auto"/>
              <w:jc w:val="right"/>
              <w:rPr>
                <w:rFonts w:cs="Calibri"/>
                <w:sz w:val="16"/>
                <w:szCs w:val="16"/>
              </w:rPr>
            </w:pPr>
          </w:p>
          <w:p w:rsidR="00871F59" w:rsidRPr="004E64D0" w:rsidRDefault="00871F59" w:rsidP="006F4810">
            <w:pPr>
              <w:spacing w:line="216" w:lineRule="auto"/>
              <w:jc w:val="right"/>
              <w:rPr>
                <w:rFonts w:cs="Calibri"/>
                <w:sz w:val="16"/>
                <w:szCs w:val="16"/>
              </w:rPr>
            </w:pPr>
          </w:p>
          <w:p w:rsidR="00871F59" w:rsidRPr="004E64D0" w:rsidRDefault="00871F59" w:rsidP="006F4810">
            <w:pPr>
              <w:spacing w:line="216" w:lineRule="auto"/>
              <w:jc w:val="right"/>
              <w:rPr>
                <w:rFonts w:cs="Calibri"/>
                <w:sz w:val="16"/>
                <w:szCs w:val="16"/>
              </w:rPr>
            </w:pPr>
          </w:p>
          <w:p w:rsidR="00871F59" w:rsidRPr="004E64D0" w:rsidRDefault="00871F59" w:rsidP="006F4810">
            <w:pPr>
              <w:spacing w:line="216" w:lineRule="auto"/>
              <w:jc w:val="right"/>
              <w:rPr>
                <w:rFonts w:cs="Calibri"/>
                <w:sz w:val="16"/>
                <w:szCs w:val="16"/>
              </w:rPr>
            </w:pPr>
          </w:p>
          <w:p w:rsidR="00871F59" w:rsidRPr="004E64D0" w:rsidRDefault="00871F59" w:rsidP="006F4810">
            <w:pPr>
              <w:spacing w:line="216" w:lineRule="auto"/>
              <w:jc w:val="right"/>
              <w:rPr>
                <w:rFonts w:cs="Calibri"/>
                <w:sz w:val="16"/>
                <w:szCs w:val="16"/>
              </w:rPr>
            </w:pPr>
          </w:p>
          <w:p w:rsidR="00871F59" w:rsidRPr="004E64D0" w:rsidRDefault="00871F59" w:rsidP="006F4810">
            <w:pPr>
              <w:spacing w:line="216" w:lineRule="auto"/>
              <w:jc w:val="right"/>
              <w:rPr>
                <w:rFonts w:cs="Calibri"/>
                <w:sz w:val="16"/>
                <w:szCs w:val="16"/>
              </w:rPr>
            </w:pPr>
          </w:p>
          <w:p w:rsidR="00871F59" w:rsidRPr="004E64D0" w:rsidRDefault="00871F59" w:rsidP="006F4810">
            <w:pPr>
              <w:spacing w:line="216" w:lineRule="auto"/>
              <w:jc w:val="right"/>
              <w:rPr>
                <w:rFonts w:cs="Calibri"/>
                <w:sz w:val="16"/>
                <w:szCs w:val="16"/>
              </w:rPr>
            </w:pPr>
          </w:p>
          <w:p w:rsidR="00871F59" w:rsidRPr="004E64D0" w:rsidRDefault="00871F59" w:rsidP="006F4810">
            <w:pPr>
              <w:spacing w:line="216" w:lineRule="auto"/>
              <w:jc w:val="right"/>
              <w:rPr>
                <w:rFonts w:cs="Calibri"/>
                <w:sz w:val="16"/>
                <w:szCs w:val="16"/>
              </w:rPr>
            </w:pPr>
          </w:p>
          <w:p w:rsidR="00871F59" w:rsidRPr="004E64D0" w:rsidRDefault="00871F59" w:rsidP="006F4810">
            <w:pPr>
              <w:spacing w:line="216" w:lineRule="auto"/>
              <w:jc w:val="right"/>
              <w:rPr>
                <w:rFonts w:cs="Calibri"/>
                <w:sz w:val="16"/>
                <w:szCs w:val="16"/>
              </w:rPr>
            </w:pPr>
          </w:p>
          <w:p w:rsidR="00871F59" w:rsidRPr="004E64D0" w:rsidRDefault="00871F59" w:rsidP="006F4810">
            <w:pPr>
              <w:spacing w:line="216" w:lineRule="auto"/>
              <w:jc w:val="right"/>
              <w:rPr>
                <w:rFonts w:cs="Calibri"/>
                <w:sz w:val="16"/>
                <w:szCs w:val="16"/>
              </w:rPr>
            </w:pPr>
          </w:p>
          <w:p w:rsidR="00871F59" w:rsidRPr="004E64D0" w:rsidRDefault="00871F59" w:rsidP="006F4810">
            <w:pPr>
              <w:spacing w:line="216" w:lineRule="auto"/>
              <w:jc w:val="right"/>
              <w:rPr>
                <w:rFonts w:cs="Calibri"/>
                <w:sz w:val="16"/>
                <w:szCs w:val="16"/>
              </w:rPr>
            </w:pPr>
          </w:p>
          <w:p w:rsidR="00871F59" w:rsidRPr="004E64D0" w:rsidRDefault="00871F59" w:rsidP="006F4810">
            <w:pPr>
              <w:spacing w:line="216" w:lineRule="auto"/>
              <w:jc w:val="right"/>
              <w:rPr>
                <w:rFonts w:cs="Calibri"/>
                <w:sz w:val="16"/>
                <w:szCs w:val="16"/>
              </w:rPr>
            </w:pPr>
          </w:p>
          <w:p w:rsidR="00871F59" w:rsidRPr="004E64D0" w:rsidRDefault="00871F59" w:rsidP="006F4810">
            <w:pPr>
              <w:spacing w:line="216" w:lineRule="auto"/>
              <w:jc w:val="right"/>
              <w:rPr>
                <w:rFonts w:cs="Calibri"/>
                <w:sz w:val="16"/>
                <w:szCs w:val="16"/>
              </w:rPr>
            </w:pPr>
          </w:p>
          <w:p w:rsidR="00871F59" w:rsidRPr="004E64D0" w:rsidRDefault="00871F59" w:rsidP="006F4810">
            <w:pPr>
              <w:spacing w:line="216" w:lineRule="auto"/>
              <w:jc w:val="right"/>
              <w:rPr>
                <w:rFonts w:cs="Calibri"/>
                <w:sz w:val="16"/>
                <w:szCs w:val="16"/>
              </w:rPr>
            </w:pPr>
          </w:p>
          <w:p w:rsidR="00871F59" w:rsidRPr="004E64D0" w:rsidRDefault="00871F59" w:rsidP="006F4810">
            <w:pPr>
              <w:spacing w:line="216" w:lineRule="auto"/>
              <w:jc w:val="right"/>
              <w:rPr>
                <w:rFonts w:cs="Calibri"/>
                <w:sz w:val="16"/>
                <w:szCs w:val="16"/>
              </w:rPr>
            </w:pPr>
          </w:p>
          <w:p w:rsidR="00871F59" w:rsidRPr="004E64D0" w:rsidRDefault="00871F59" w:rsidP="006F4810">
            <w:pPr>
              <w:spacing w:line="216" w:lineRule="auto"/>
              <w:jc w:val="right"/>
              <w:rPr>
                <w:rFonts w:cs="Calibri"/>
                <w:sz w:val="16"/>
                <w:szCs w:val="16"/>
              </w:rPr>
            </w:pPr>
          </w:p>
          <w:p w:rsidR="00871F59" w:rsidRPr="004E64D0" w:rsidRDefault="00871F59" w:rsidP="006F4810">
            <w:pPr>
              <w:spacing w:line="216" w:lineRule="auto"/>
              <w:jc w:val="right"/>
              <w:rPr>
                <w:rFonts w:cs="Calibri"/>
                <w:sz w:val="16"/>
                <w:szCs w:val="16"/>
              </w:rPr>
            </w:pPr>
          </w:p>
          <w:p w:rsidR="00871F59" w:rsidRPr="004E64D0" w:rsidRDefault="00871F59" w:rsidP="006F4810">
            <w:pPr>
              <w:spacing w:line="216" w:lineRule="auto"/>
              <w:jc w:val="right"/>
              <w:rPr>
                <w:rFonts w:cs="Calibri"/>
                <w:sz w:val="16"/>
                <w:szCs w:val="16"/>
              </w:rPr>
            </w:pPr>
          </w:p>
          <w:p w:rsidR="00871F59" w:rsidRPr="004E64D0" w:rsidRDefault="00871F59" w:rsidP="006F4810">
            <w:pPr>
              <w:spacing w:line="216" w:lineRule="auto"/>
              <w:jc w:val="right"/>
              <w:rPr>
                <w:rFonts w:cs="Calibri"/>
                <w:sz w:val="16"/>
                <w:szCs w:val="16"/>
              </w:rPr>
            </w:pPr>
          </w:p>
          <w:p w:rsidR="00871F59" w:rsidRPr="004E64D0" w:rsidRDefault="00871F59" w:rsidP="006F4810">
            <w:pPr>
              <w:spacing w:line="216" w:lineRule="auto"/>
              <w:jc w:val="right"/>
              <w:rPr>
                <w:sz w:val="16"/>
                <w:szCs w:val="16"/>
              </w:rPr>
            </w:pPr>
            <w:r w:rsidRPr="004E64D0">
              <w:rPr>
                <w:rFonts w:cs="Calibri"/>
                <w:sz w:val="16"/>
                <w:szCs w:val="16"/>
              </w:rPr>
              <w:t xml:space="preserve">  </w:t>
            </w:r>
            <w:r w:rsidRPr="004E64D0">
              <w:rPr>
                <w:sz w:val="16"/>
                <w:szCs w:val="16"/>
              </w:rPr>
              <w:t>Приложение № 7</w:t>
            </w:r>
          </w:p>
        </w:tc>
      </w:tr>
      <w:tr w:rsidR="00871F59" w:rsidRPr="004E64D0" w:rsidTr="00E074E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1E0" w:firstRow="1" w:lastRow="1" w:firstColumn="1" w:lastColumn="1" w:noHBand="0" w:noVBand="0"/>
        </w:tblPrEx>
        <w:trPr>
          <w:gridBefore w:val="7"/>
          <w:wBefore w:w="8567" w:type="dxa"/>
        </w:trPr>
        <w:tc>
          <w:tcPr>
            <w:tcW w:w="6379" w:type="dxa"/>
            <w:gridSpan w:val="9"/>
          </w:tcPr>
          <w:p w:rsidR="00871F59" w:rsidRPr="004E64D0" w:rsidRDefault="00871F59" w:rsidP="00EF0078">
            <w:pPr>
              <w:spacing w:line="216" w:lineRule="auto"/>
              <w:jc w:val="right"/>
              <w:rPr>
                <w:sz w:val="16"/>
                <w:szCs w:val="16"/>
              </w:rPr>
            </w:pPr>
            <w:r w:rsidRPr="004E64D0">
              <w:rPr>
                <w:sz w:val="16"/>
                <w:szCs w:val="16"/>
              </w:rPr>
              <w:t xml:space="preserve">к муниципальной программе  </w:t>
            </w:r>
          </w:p>
          <w:p w:rsidR="00871F59" w:rsidRPr="004E64D0" w:rsidRDefault="00871F59" w:rsidP="00EF0078">
            <w:pPr>
              <w:spacing w:line="216" w:lineRule="auto"/>
              <w:jc w:val="right"/>
              <w:rPr>
                <w:sz w:val="16"/>
                <w:szCs w:val="16"/>
              </w:rPr>
            </w:pPr>
            <w:r w:rsidRPr="004E64D0">
              <w:rPr>
                <w:sz w:val="16"/>
                <w:szCs w:val="16"/>
              </w:rPr>
              <w:t>«Энергосбережение и повышение энергетической эффективности  города  Городище</w:t>
            </w:r>
            <w:r w:rsidRPr="004E64D0">
              <w:rPr>
                <w:b/>
                <w:sz w:val="16"/>
                <w:szCs w:val="16"/>
              </w:rPr>
              <w:t xml:space="preserve"> </w:t>
            </w:r>
            <w:r w:rsidRPr="004E64D0">
              <w:rPr>
                <w:sz w:val="16"/>
                <w:szCs w:val="16"/>
              </w:rPr>
              <w:t xml:space="preserve">Городищенского  района Пензенской области на 2014 -2020 годы»  </w:t>
            </w:r>
          </w:p>
        </w:tc>
      </w:tr>
    </w:tbl>
    <w:p w:rsidR="006F4810" w:rsidRPr="004E64D0" w:rsidRDefault="006F4810" w:rsidP="006F4810">
      <w:pPr>
        <w:autoSpaceDE w:val="0"/>
        <w:autoSpaceDN w:val="0"/>
        <w:adjustRightInd w:val="0"/>
        <w:rPr>
          <w:rFonts w:cs="Calibri"/>
          <w:sz w:val="16"/>
          <w:szCs w:val="16"/>
        </w:rPr>
      </w:pPr>
    </w:p>
    <w:p w:rsidR="006F4810" w:rsidRPr="004E64D0" w:rsidRDefault="006F4810" w:rsidP="006F4810">
      <w:pPr>
        <w:autoSpaceDE w:val="0"/>
        <w:autoSpaceDN w:val="0"/>
        <w:adjustRightInd w:val="0"/>
        <w:jc w:val="center"/>
        <w:rPr>
          <w:rFonts w:cs="Calibri"/>
          <w:b/>
          <w:sz w:val="16"/>
          <w:szCs w:val="16"/>
        </w:rPr>
      </w:pPr>
      <w:r w:rsidRPr="004E64D0">
        <w:rPr>
          <w:rFonts w:cs="Calibri"/>
          <w:b/>
          <w:sz w:val="16"/>
          <w:szCs w:val="16"/>
        </w:rPr>
        <w:t>ПЕРЕЧЕНЬ МЕРОПРИЯТИЙ</w:t>
      </w:r>
    </w:p>
    <w:p w:rsidR="006F4810" w:rsidRPr="004E64D0" w:rsidRDefault="006F4810" w:rsidP="006F4810">
      <w:pPr>
        <w:autoSpaceDE w:val="0"/>
        <w:autoSpaceDN w:val="0"/>
        <w:adjustRightInd w:val="0"/>
        <w:jc w:val="center"/>
        <w:rPr>
          <w:rFonts w:cs="Calibri"/>
          <w:b/>
          <w:color w:val="000000"/>
          <w:sz w:val="16"/>
          <w:szCs w:val="16"/>
        </w:rPr>
      </w:pPr>
      <w:r w:rsidRPr="004E64D0">
        <w:rPr>
          <w:rFonts w:cs="Calibri"/>
          <w:b/>
          <w:color w:val="000000"/>
          <w:sz w:val="16"/>
          <w:szCs w:val="16"/>
        </w:rPr>
        <w:t>муниципальной программы  города Городище</w:t>
      </w:r>
      <w:r w:rsidRPr="004E64D0">
        <w:rPr>
          <w:b/>
          <w:color w:val="000000"/>
          <w:sz w:val="16"/>
          <w:szCs w:val="16"/>
        </w:rPr>
        <w:t xml:space="preserve"> Городищенского района </w:t>
      </w:r>
      <w:r w:rsidRPr="004E64D0">
        <w:rPr>
          <w:rFonts w:cs="Calibri"/>
          <w:b/>
          <w:color w:val="000000"/>
          <w:sz w:val="16"/>
          <w:szCs w:val="16"/>
        </w:rPr>
        <w:t>Пензенской области</w:t>
      </w:r>
    </w:p>
    <w:p w:rsidR="006F4810" w:rsidRPr="004E64D0" w:rsidRDefault="006F4810" w:rsidP="006F4810">
      <w:pPr>
        <w:jc w:val="center"/>
        <w:rPr>
          <w:b/>
          <w:sz w:val="16"/>
          <w:szCs w:val="16"/>
        </w:rPr>
      </w:pPr>
      <w:r w:rsidRPr="004E64D0">
        <w:rPr>
          <w:b/>
          <w:sz w:val="16"/>
          <w:szCs w:val="16"/>
        </w:rPr>
        <w:t>«Энергосбережение и повышение энергетической</w:t>
      </w:r>
    </w:p>
    <w:p w:rsidR="006F4810" w:rsidRPr="004E64D0" w:rsidRDefault="006F4810" w:rsidP="006F4810">
      <w:pPr>
        <w:jc w:val="center"/>
        <w:rPr>
          <w:b/>
          <w:sz w:val="16"/>
          <w:szCs w:val="16"/>
        </w:rPr>
      </w:pPr>
      <w:r w:rsidRPr="004E64D0">
        <w:rPr>
          <w:b/>
          <w:sz w:val="16"/>
          <w:szCs w:val="16"/>
        </w:rPr>
        <w:t>эффективности   города  Городище Городищенского  района Пензенской области на 2014 -2020 годы»</w:t>
      </w:r>
    </w:p>
    <w:p w:rsidR="006F4810" w:rsidRPr="004E64D0" w:rsidRDefault="006F4810" w:rsidP="006F4810">
      <w:pPr>
        <w:autoSpaceDE w:val="0"/>
        <w:autoSpaceDN w:val="0"/>
        <w:adjustRightInd w:val="0"/>
        <w:jc w:val="center"/>
        <w:rPr>
          <w:rFonts w:cs="Calibri"/>
          <w:b/>
          <w:sz w:val="16"/>
          <w:szCs w:val="16"/>
        </w:rPr>
      </w:pPr>
      <w:r w:rsidRPr="004E64D0">
        <w:rPr>
          <w:rFonts w:cs="Calibri"/>
          <w:b/>
          <w:sz w:val="16"/>
          <w:szCs w:val="16"/>
        </w:rPr>
        <w:t>на 2014 и 2015 годы</w:t>
      </w:r>
    </w:p>
    <w:p w:rsidR="00BB01F2" w:rsidRPr="004E64D0" w:rsidRDefault="00BB01F2" w:rsidP="00BB01F2">
      <w:pPr>
        <w:spacing w:line="216" w:lineRule="auto"/>
        <w:jc w:val="center"/>
        <w:rPr>
          <w:b/>
          <w:sz w:val="16"/>
          <w:szCs w:val="16"/>
        </w:rPr>
      </w:pPr>
    </w:p>
    <w:tbl>
      <w:tblPr>
        <w:tblW w:w="157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402"/>
        <w:gridCol w:w="1843"/>
        <w:gridCol w:w="992"/>
        <w:gridCol w:w="1134"/>
        <w:gridCol w:w="1134"/>
        <w:gridCol w:w="992"/>
        <w:gridCol w:w="993"/>
        <w:gridCol w:w="850"/>
        <w:gridCol w:w="2126"/>
        <w:gridCol w:w="1560"/>
      </w:tblGrid>
      <w:tr w:rsidR="00BB01F2" w:rsidRPr="004E64D0" w:rsidTr="006F4810">
        <w:tc>
          <w:tcPr>
            <w:tcW w:w="709" w:type="dxa"/>
            <w:vMerge w:val="restart"/>
          </w:tcPr>
          <w:p w:rsidR="00BB01F2" w:rsidRPr="004E64D0" w:rsidRDefault="00BB01F2" w:rsidP="00145ACB">
            <w:pPr>
              <w:spacing w:line="223" w:lineRule="auto"/>
              <w:jc w:val="center"/>
              <w:rPr>
                <w:sz w:val="16"/>
                <w:szCs w:val="16"/>
              </w:rPr>
            </w:pPr>
            <w:r w:rsidRPr="004E64D0">
              <w:rPr>
                <w:sz w:val="16"/>
                <w:szCs w:val="16"/>
              </w:rPr>
              <w:t>№</w:t>
            </w:r>
          </w:p>
          <w:p w:rsidR="00BB01F2" w:rsidRPr="004E64D0" w:rsidRDefault="00BB01F2" w:rsidP="00145ACB">
            <w:pPr>
              <w:spacing w:line="223" w:lineRule="auto"/>
              <w:jc w:val="center"/>
              <w:rPr>
                <w:sz w:val="16"/>
                <w:szCs w:val="16"/>
              </w:rPr>
            </w:pPr>
            <w:r w:rsidRPr="004E64D0">
              <w:rPr>
                <w:sz w:val="16"/>
                <w:szCs w:val="16"/>
              </w:rPr>
              <w:t>п/п</w:t>
            </w:r>
          </w:p>
        </w:tc>
        <w:tc>
          <w:tcPr>
            <w:tcW w:w="3402" w:type="dxa"/>
            <w:vMerge w:val="restart"/>
          </w:tcPr>
          <w:p w:rsidR="00BB01F2" w:rsidRPr="004E64D0" w:rsidRDefault="00BB01F2" w:rsidP="00145ACB">
            <w:pPr>
              <w:spacing w:line="223" w:lineRule="auto"/>
              <w:jc w:val="center"/>
              <w:rPr>
                <w:sz w:val="16"/>
                <w:szCs w:val="16"/>
              </w:rPr>
            </w:pPr>
            <w:r w:rsidRPr="004E64D0">
              <w:rPr>
                <w:sz w:val="16"/>
                <w:szCs w:val="16"/>
              </w:rPr>
              <w:t>Наименование мероприятия</w:t>
            </w:r>
          </w:p>
        </w:tc>
        <w:tc>
          <w:tcPr>
            <w:tcW w:w="1843" w:type="dxa"/>
            <w:vMerge w:val="restart"/>
          </w:tcPr>
          <w:p w:rsidR="00BB01F2" w:rsidRPr="004E64D0" w:rsidRDefault="00BB01F2" w:rsidP="00145ACB">
            <w:pPr>
              <w:spacing w:line="223" w:lineRule="auto"/>
              <w:jc w:val="center"/>
              <w:rPr>
                <w:sz w:val="16"/>
                <w:szCs w:val="16"/>
              </w:rPr>
            </w:pPr>
            <w:r w:rsidRPr="004E64D0">
              <w:rPr>
                <w:sz w:val="16"/>
                <w:szCs w:val="16"/>
              </w:rPr>
              <w:t>Исполнители</w:t>
            </w:r>
          </w:p>
        </w:tc>
        <w:tc>
          <w:tcPr>
            <w:tcW w:w="992" w:type="dxa"/>
            <w:vMerge w:val="restart"/>
          </w:tcPr>
          <w:p w:rsidR="00BB01F2" w:rsidRPr="004E64D0" w:rsidRDefault="00BB01F2" w:rsidP="00D87CFC">
            <w:pPr>
              <w:spacing w:line="223" w:lineRule="auto"/>
              <w:jc w:val="center"/>
              <w:rPr>
                <w:sz w:val="16"/>
                <w:szCs w:val="16"/>
              </w:rPr>
            </w:pPr>
            <w:r w:rsidRPr="004E64D0">
              <w:rPr>
                <w:sz w:val="16"/>
                <w:szCs w:val="16"/>
              </w:rPr>
              <w:t>Срок исполнения (год)</w:t>
            </w:r>
          </w:p>
        </w:tc>
        <w:tc>
          <w:tcPr>
            <w:tcW w:w="5103" w:type="dxa"/>
            <w:gridSpan w:val="5"/>
          </w:tcPr>
          <w:p w:rsidR="00BB01F2" w:rsidRPr="004E64D0" w:rsidRDefault="00BB01F2" w:rsidP="00145ACB">
            <w:pPr>
              <w:spacing w:line="223" w:lineRule="auto"/>
              <w:jc w:val="center"/>
              <w:rPr>
                <w:sz w:val="16"/>
                <w:szCs w:val="16"/>
              </w:rPr>
            </w:pPr>
            <w:r w:rsidRPr="004E64D0">
              <w:rPr>
                <w:sz w:val="16"/>
                <w:szCs w:val="16"/>
              </w:rPr>
              <w:t>Объем финансирования, тыс. рублей</w:t>
            </w:r>
          </w:p>
        </w:tc>
        <w:tc>
          <w:tcPr>
            <w:tcW w:w="2126" w:type="dxa"/>
            <w:vMerge w:val="restart"/>
          </w:tcPr>
          <w:p w:rsidR="00BB01F2" w:rsidRPr="004E64D0" w:rsidRDefault="00A20C04" w:rsidP="00145ACB">
            <w:pPr>
              <w:jc w:val="center"/>
              <w:rPr>
                <w:sz w:val="16"/>
                <w:szCs w:val="16"/>
              </w:rPr>
            </w:pPr>
            <w:r w:rsidRPr="004E64D0">
              <w:rPr>
                <w:sz w:val="16"/>
                <w:szCs w:val="16"/>
              </w:rPr>
              <w:t>Показатели результата мероприятия по годам (ожидаемый непосредственный результат)</w:t>
            </w:r>
          </w:p>
        </w:tc>
        <w:tc>
          <w:tcPr>
            <w:tcW w:w="1560" w:type="dxa"/>
          </w:tcPr>
          <w:p w:rsidR="00BB01F2" w:rsidRPr="004E64D0" w:rsidRDefault="00BB01F2" w:rsidP="00145ACB">
            <w:pPr>
              <w:jc w:val="center"/>
              <w:rPr>
                <w:sz w:val="16"/>
                <w:szCs w:val="16"/>
              </w:rPr>
            </w:pPr>
          </w:p>
        </w:tc>
      </w:tr>
      <w:tr w:rsidR="00A20C04" w:rsidRPr="004E64D0" w:rsidTr="006F4810">
        <w:tc>
          <w:tcPr>
            <w:tcW w:w="709" w:type="dxa"/>
            <w:vMerge/>
          </w:tcPr>
          <w:p w:rsidR="00A20C04" w:rsidRPr="004E64D0" w:rsidRDefault="00A20C04" w:rsidP="00145ACB">
            <w:pPr>
              <w:spacing w:line="223" w:lineRule="auto"/>
              <w:jc w:val="center"/>
              <w:rPr>
                <w:sz w:val="16"/>
                <w:szCs w:val="16"/>
              </w:rPr>
            </w:pPr>
          </w:p>
        </w:tc>
        <w:tc>
          <w:tcPr>
            <w:tcW w:w="3402" w:type="dxa"/>
            <w:vMerge/>
          </w:tcPr>
          <w:p w:rsidR="00A20C04" w:rsidRPr="004E64D0" w:rsidRDefault="00A20C04" w:rsidP="00145ACB">
            <w:pPr>
              <w:spacing w:line="223" w:lineRule="auto"/>
              <w:jc w:val="center"/>
              <w:rPr>
                <w:sz w:val="16"/>
                <w:szCs w:val="16"/>
              </w:rPr>
            </w:pPr>
          </w:p>
        </w:tc>
        <w:tc>
          <w:tcPr>
            <w:tcW w:w="1843" w:type="dxa"/>
            <w:vMerge/>
          </w:tcPr>
          <w:p w:rsidR="00A20C04" w:rsidRPr="004E64D0" w:rsidRDefault="00A20C04" w:rsidP="00145ACB">
            <w:pPr>
              <w:spacing w:line="223" w:lineRule="auto"/>
              <w:jc w:val="center"/>
              <w:rPr>
                <w:sz w:val="16"/>
                <w:szCs w:val="16"/>
              </w:rPr>
            </w:pPr>
          </w:p>
        </w:tc>
        <w:tc>
          <w:tcPr>
            <w:tcW w:w="992" w:type="dxa"/>
            <w:vMerge/>
          </w:tcPr>
          <w:p w:rsidR="00A20C04" w:rsidRPr="004E64D0" w:rsidRDefault="00A20C04" w:rsidP="00145ACB">
            <w:pPr>
              <w:spacing w:line="223" w:lineRule="auto"/>
              <w:jc w:val="center"/>
              <w:rPr>
                <w:sz w:val="16"/>
                <w:szCs w:val="16"/>
              </w:rPr>
            </w:pPr>
          </w:p>
        </w:tc>
        <w:tc>
          <w:tcPr>
            <w:tcW w:w="1134" w:type="dxa"/>
          </w:tcPr>
          <w:p w:rsidR="00A20C04" w:rsidRPr="004E64D0" w:rsidRDefault="00A20C04" w:rsidP="00145ACB">
            <w:pPr>
              <w:spacing w:line="223" w:lineRule="auto"/>
              <w:jc w:val="center"/>
              <w:rPr>
                <w:sz w:val="16"/>
                <w:szCs w:val="16"/>
              </w:rPr>
            </w:pPr>
            <w:r w:rsidRPr="004E64D0">
              <w:rPr>
                <w:sz w:val="16"/>
                <w:szCs w:val="16"/>
              </w:rPr>
              <w:t>Всего, тыс. руб.</w:t>
            </w:r>
          </w:p>
        </w:tc>
        <w:tc>
          <w:tcPr>
            <w:tcW w:w="1134" w:type="dxa"/>
          </w:tcPr>
          <w:p w:rsidR="00A20C04" w:rsidRPr="004E64D0" w:rsidRDefault="00A20C04" w:rsidP="00D87CFC">
            <w:pPr>
              <w:spacing w:line="223" w:lineRule="auto"/>
              <w:jc w:val="center"/>
              <w:rPr>
                <w:sz w:val="16"/>
                <w:szCs w:val="16"/>
              </w:rPr>
            </w:pPr>
            <w:r w:rsidRPr="004E64D0">
              <w:rPr>
                <w:sz w:val="16"/>
                <w:szCs w:val="16"/>
              </w:rPr>
              <w:t>Бюджет  города Городище Городищенского района Пензенской области</w:t>
            </w:r>
          </w:p>
        </w:tc>
        <w:tc>
          <w:tcPr>
            <w:tcW w:w="992" w:type="dxa"/>
          </w:tcPr>
          <w:p w:rsidR="00A20C04" w:rsidRPr="004E64D0" w:rsidRDefault="00A20C04" w:rsidP="00745D53">
            <w:pPr>
              <w:spacing w:line="223" w:lineRule="auto"/>
              <w:jc w:val="center"/>
              <w:rPr>
                <w:sz w:val="16"/>
                <w:szCs w:val="16"/>
              </w:rPr>
            </w:pPr>
            <w:r w:rsidRPr="004E64D0">
              <w:rPr>
                <w:sz w:val="16"/>
                <w:szCs w:val="16"/>
              </w:rPr>
              <w:t>Федеральный бюджет</w:t>
            </w:r>
          </w:p>
        </w:tc>
        <w:tc>
          <w:tcPr>
            <w:tcW w:w="993" w:type="dxa"/>
          </w:tcPr>
          <w:p w:rsidR="00A20C04" w:rsidRPr="004E64D0" w:rsidRDefault="00A20C04" w:rsidP="00745D53">
            <w:pPr>
              <w:pStyle w:val="ConsPlusNormal"/>
              <w:ind w:firstLine="0"/>
              <w:rPr>
                <w:rFonts w:ascii="Times New Roman" w:hAnsi="Times New Roman"/>
                <w:sz w:val="16"/>
                <w:szCs w:val="16"/>
              </w:rPr>
            </w:pPr>
            <w:r w:rsidRPr="004E64D0">
              <w:rPr>
                <w:rFonts w:ascii="Times New Roman" w:hAnsi="Times New Roman"/>
                <w:sz w:val="16"/>
                <w:szCs w:val="16"/>
              </w:rPr>
              <w:t>бюджет Пензенской области</w:t>
            </w:r>
          </w:p>
        </w:tc>
        <w:tc>
          <w:tcPr>
            <w:tcW w:w="850" w:type="dxa"/>
          </w:tcPr>
          <w:p w:rsidR="00A20C04" w:rsidRPr="004E64D0" w:rsidRDefault="00A20C04" w:rsidP="00745D53">
            <w:pPr>
              <w:pStyle w:val="ConsPlusNormal"/>
              <w:ind w:firstLine="0"/>
              <w:rPr>
                <w:rFonts w:ascii="Times New Roman" w:hAnsi="Times New Roman"/>
                <w:sz w:val="16"/>
                <w:szCs w:val="16"/>
              </w:rPr>
            </w:pPr>
            <w:r w:rsidRPr="004E64D0">
              <w:rPr>
                <w:rFonts w:ascii="Times New Roman" w:hAnsi="Times New Roman"/>
                <w:sz w:val="16"/>
                <w:szCs w:val="16"/>
              </w:rPr>
              <w:t>внебюджетные средства</w:t>
            </w:r>
          </w:p>
        </w:tc>
        <w:tc>
          <w:tcPr>
            <w:tcW w:w="2126" w:type="dxa"/>
            <w:vMerge/>
          </w:tcPr>
          <w:p w:rsidR="00A20C04" w:rsidRPr="004E64D0" w:rsidRDefault="00A20C04" w:rsidP="00145ACB">
            <w:pPr>
              <w:rPr>
                <w:sz w:val="16"/>
                <w:szCs w:val="16"/>
              </w:rPr>
            </w:pPr>
          </w:p>
        </w:tc>
        <w:tc>
          <w:tcPr>
            <w:tcW w:w="1560" w:type="dxa"/>
            <w:vAlign w:val="center"/>
          </w:tcPr>
          <w:p w:rsidR="00A20C04" w:rsidRPr="004E64D0" w:rsidRDefault="00A20C04" w:rsidP="00145ACB">
            <w:pPr>
              <w:rPr>
                <w:sz w:val="16"/>
                <w:szCs w:val="16"/>
              </w:rPr>
            </w:pPr>
            <w:r w:rsidRPr="004E64D0">
              <w:rPr>
                <w:sz w:val="16"/>
                <w:szCs w:val="16"/>
              </w:rPr>
              <w:t>Связь с показателем муниципальной программы (подпрограммы) &lt;1&gt;</w:t>
            </w:r>
          </w:p>
        </w:tc>
      </w:tr>
    </w:tbl>
    <w:p w:rsidR="00BB01F2" w:rsidRPr="004E64D0" w:rsidRDefault="00BB01F2" w:rsidP="00BB01F2">
      <w:pPr>
        <w:rPr>
          <w:sz w:val="16"/>
          <w:szCs w:val="16"/>
        </w:rPr>
      </w:pPr>
    </w:p>
    <w:tbl>
      <w:tblPr>
        <w:tblW w:w="157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402"/>
        <w:gridCol w:w="1843"/>
        <w:gridCol w:w="992"/>
        <w:gridCol w:w="1134"/>
        <w:gridCol w:w="567"/>
        <w:gridCol w:w="567"/>
        <w:gridCol w:w="992"/>
        <w:gridCol w:w="981"/>
        <w:gridCol w:w="12"/>
        <w:gridCol w:w="850"/>
        <w:gridCol w:w="2126"/>
        <w:gridCol w:w="851"/>
        <w:gridCol w:w="709"/>
      </w:tblGrid>
      <w:tr w:rsidR="00BB01F2" w:rsidRPr="004E64D0" w:rsidTr="001042E4">
        <w:trPr>
          <w:tblHeader/>
        </w:trPr>
        <w:tc>
          <w:tcPr>
            <w:tcW w:w="709" w:type="dxa"/>
          </w:tcPr>
          <w:p w:rsidR="00BB01F2" w:rsidRPr="004E64D0" w:rsidRDefault="00BB01F2" w:rsidP="00145ACB">
            <w:pPr>
              <w:jc w:val="center"/>
              <w:rPr>
                <w:sz w:val="16"/>
                <w:szCs w:val="16"/>
              </w:rPr>
            </w:pPr>
            <w:r w:rsidRPr="004E64D0">
              <w:rPr>
                <w:sz w:val="16"/>
                <w:szCs w:val="16"/>
              </w:rPr>
              <w:t>1</w:t>
            </w:r>
          </w:p>
        </w:tc>
        <w:tc>
          <w:tcPr>
            <w:tcW w:w="3402" w:type="dxa"/>
          </w:tcPr>
          <w:p w:rsidR="00BB01F2" w:rsidRPr="004E64D0" w:rsidRDefault="00BB01F2" w:rsidP="00145ACB">
            <w:pPr>
              <w:jc w:val="center"/>
              <w:rPr>
                <w:sz w:val="16"/>
                <w:szCs w:val="16"/>
              </w:rPr>
            </w:pPr>
            <w:r w:rsidRPr="004E64D0">
              <w:rPr>
                <w:sz w:val="16"/>
                <w:szCs w:val="16"/>
              </w:rPr>
              <w:t>2</w:t>
            </w:r>
          </w:p>
        </w:tc>
        <w:tc>
          <w:tcPr>
            <w:tcW w:w="1843" w:type="dxa"/>
          </w:tcPr>
          <w:p w:rsidR="00BB01F2" w:rsidRPr="004E64D0" w:rsidRDefault="00BB01F2" w:rsidP="00145ACB">
            <w:pPr>
              <w:jc w:val="center"/>
              <w:rPr>
                <w:sz w:val="16"/>
                <w:szCs w:val="16"/>
              </w:rPr>
            </w:pPr>
            <w:r w:rsidRPr="004E64D0">
              <w:rPr>
                <w:sz w:val="16"/>
                <w:szCs w:val="16"/>
              </w:rPr>
              <w:t>3</w:t>
            </w:r>
          </w:p>
        </w:tc>
        <w:tc>
          <w:tcPr>
            <w:tcW w:w="992" w:type="dxa"/>
          </w:tcPr>
          <w:p w:rsidR="00BB01F2" w:rsidRPr="004E64D0" w:rsidRDefault="00BB01F2" w:rsidP="00145ACB">
            <w:pPr>
              <w:jc w:val="center"/>
              <w:rPr>
                <w:sz w:val="16"/>
                <w:szCs w:val="16"/>
              </w:rPr>
            </w:pPr>
            <w:r w:rsidRPr="004E64D0">
              <w:rPr>
                <w:sz w:val="16"/>
                <w:szCs w:val="16"/>
              </w:rPr>
              <w:t>4</w:t>
            </w:r>
          </w:p>
        </w:tc>
        <w:tc>
          <w:tcPr>
            <w:tcW w:w="1134" w:type="dxa"/>
          </w:tcPr>
          <w:p w:rsidR="00BB01F2" w:rsidRPr="004E64D0" w:rsidRDefault="00BB01F2" w:rsidP="00145ACB">
            <w:pPr>
              <w:jc w:val="center"/>
              <w:rPr>
                <w:sz w:val="16"/>
                <w:szCs w:val="16"/>
              </w:rPr>
            </w:pPr>
            <w:r w:rsidRPr="004E64D0">
              <w:rPr>
                <w:sz w:val="16"/>
                <w:szCs w:val="16"/>
              </w:rPr>
              <w:t>5</w:t>
            </w:r>
          </w:p>
        </w:tc>
        <w:tc>
          <w:tcPr>
            <w:tcW w:w="1134" w:type="dxa"/>
            <w:gridSpan w:val="2"/>
          </w:tcPr>
          <w:p w:rsidR="00BB01F2" w:rsidRPr="004E64D0" w:rsidRDefault="00BB01F2" w:rsidP="00145ACB">
            <w:pPr>
              <w:jc w:val="center"/>
              <w:rPr>
                <w:sz w:val="16"/>
                <w:szCs w:val="16"/>
              </w:rPr>
            </w:pPr>
            <w:r w:rsidRPr="004E64D0">
              <w:rPr>
                <w:sz w:val="16"/>
                <w:szCs w:val="16"/>
              </w:rPr>
              <w:t>6</w:t>
            </w:r>
          </w:p>
        </w:tc>
        <w:tc>
          <w:tcPr>
            <w:tcW w:w="992" w:type="dxa"/>
          </w:tcPr>
          <w:p w:rsidR="00BB01F2" w:rsidRPr="004E64D0" w:rsidRDefault="00BB01F2" w:rsidP="00145ACB">
            <w:pPr>
              <w:jc w:val="center"/>
              <w:rPr>
                <w:sz w:val="16"/>
                <w:szCs w:val="16"/>
              </w:rPr>
            </w:pPr>
            <w:r w:rsidRPr="004E64D0">
              <w:rPr>
                <w:sz w:val="16"/>
                <w:szCs w:val="16"/>
              </w:rPr>
              <w:t>7</w:t>
            </w:r>
          </w:p>
        </w:tc>
        <w:tc>
          <w:tcPr>
            <w:tcW w:w="993" w:type="dxa"/>
            <w:gridSpan w:val="2"/>
          </w:tcPr>
          <w:p w:rsidR="00BB01F2" w:rsidRPr="004E64D0" w:rsidRDefault="00BB01F2" w:rsidP="00145ACB">
            <w:pPr>
              <w:jc w:val="center"/>
              <w:rPr>
                <w:sz w:val="16"/>
                <w:szCs w:val="16"/>
              </w:rPr>
            </w:pPr>
            <w:r w:rsidRPr="004E64D0">
              <w:rPr>
                <w:sz w:val="16"/>
                <w:szCs w:val="16"/>
              </w:rPr>
              <w:t>8</w:t>
            </w:r>
          </w:p>
        </w:tc>
        <w:tc>
          <w:tcPr>
            <w:tcW w:w="850" w:type="dxa"/>
          </w:tcPr>
          <w:p w:rsidR="00BB01F2" w:rsidRPr="004E64D0" w:rsidRDefault="00BB01F2" w:rsidP="00145ACB">
            <w:pPr>
              <w:jc w:val="center"/>
              <w:rPr>
                <w:sz w:val="16"/>
                <w:szCs w:val="16"/>
              </w:rPr>
            </w:pPr>
            <w:r w:rsidRPr="004E64D0">
              <w:rPr>
                <w:sz w:val="16"/>
                <w:szCs w:val="16"/>
              </w:rPr>
              <w:t>9</w:t>
            </w:r>
          </w:p>
        </w:tc>
        <w:tc>
          <w:tcPr>
            <w:tcW w:w="2126" w:type="dxa"/>
          </w:tcPr>
          <w:p w:rsidR="00BB01F2" w:rsidRPr="004E64D0" w:rsidRDefault="00BB01F2" w:rsidP="00145ACB">
            <w:pPr>
              <w:jc w:val="center"/>
              <w:rPr>
                <w:sz w:val="16"/>
                <w:szCs w:val="16"/>
              </w:rPr>
            </w:pPr>
            <w:r w:rsidRPr="004E64D0">
              <w:rPr>
                <w:sz w:val="16"/>
                <w:szCs w:val="16"/>
              </w:rPr>
              <w:t>10</w:t>
            </w:r>
          </w:p>
        </w:tc>
        <w:tc>
          <w:tcPr>
            <w:tcW w:w="1560" w:type="dxa"/>
            <w:gridSpan w:val="2"/>
          </w:tcPr>
          <w:p w:rsidR="00BB01F2" w:rsidRPr="004E64D0" w:rsidRDefault="001754B4" w:rsidP="00145ACB">
            <w:pPr>
              <w:jc w:val="center"/>
              <w:rPr>
                <w:sz w:val="16"/>
                <w:szCs w:val="16"/>
              </w:rPr>
            </w:pPr>
            <w:r w:rsidRPr="004E64D0">
              <w:rPr>
                <w:sz w:val="16"/>
                <w:szCs w:val="16"/>
              </w:rPr>
              <w:t>11</w:t>
            </w:r>
          </w:p>
        </w:tc>
      </w:tr>
      <w:tr w:rsidR="00BB01F2" w:rsidRPr="004E64D0" w:rsidTr="001042E4">
        <w:tc>
          <w:tcPr>
            <w:tcW w:w="14175" w:type="dxa"/>
            <w:gridSpan w:val="12"/>
          </w:tcPr>
          <w:p w:rsidR="00EC0150" w:rsidRPr="004E64D0" w:rsidRDefault="00EC0150" w:rsidP="00EC0150">
            <w:pPr>
              <w:jc w:val="center"/>
              <w:rPr>
                <w:b/>
                <w:sz w:val="16"/>
                <w:szCs w:val="16"/>
              </w:rPr>
            </w:pPr>
            <w:r w:rsidRPr="004E64D0">
              <w:rPr>
                <w:b/>
                <w:sz w:val="16"/>
                <w:szCs w:val="16"/>
              </w:rPr>
              <w:t>Программа «Энергосбережение и повышение энергетической</w:t>
            </w:r>
          </w:p>
          <w:p w:rsidR="00BB01F2" w:rsidRPr="004E64D0" w:rsidRDefault="00EC0150" w:rsidP="00EC0150">
            <w:pPr>
              <w:jc w:val="center"/>
              <w:rPr>
                <w:b/>
                <w:sz w:val="16"/>
                <w:szCs w:val="16"/>
              </w:rPr>
            </w:pPr>
            <w:r w:rsidRPr="004E64D0">
              <w:rPr>
                <w:b/>
                <w:sz w:val="16"/>
                <w:szCs w:val="16"/>
              </w:rPr>
              <w:t>эффективности   города  Городище Городищенского  района Пензенской области на 2014 -2020 год</w:t>
            </w:r>
          </w:p>
        </w:tc>
        <w:tc>
          <w:tcPr>
            <w:tcW w:w="1560" w:type="dxa"/>
            <w:gridSpan w:val="2"/>
          </w:tcPr>
          <w:p w:rsidR="00BB01F2" w:rsidRPr="004E64D0" w:rsidRDefault="00BB01F2" w:rsidP="00145ACB">
            <w:pPr>
              <w:jc w:val="center"/>
              <w:rPr>
                <w:b/>
                <w:sz w:val="16"/>
                <w:szCs w:val="16"/>
              </w:rPr>
            </w:pPr>
          </w:p>
        </w:tc>
      </w:tr>
      <w:tr w:rsidR="00BB01F2" w:rsidRPr="004E64D0" w:rsidTr="001042E4">
        <w:tc>
          <w:tcPr>
            <w:tcW w:w="14175" w:type="dxa"/>
            <w:gridSpan w:val="12"/>
          </w:tcPr>
          <w:p w:rsidR="00BB01F2" w:rsidRPr="004E64D0" w:rsidRDefault="00BB01F2" w:rsidP="00145ACB">
            <w:pPr>
              <w:jc w:val="both"/>
              <w:rPr>
                <w:b/>
                <w:sz w:val="16"/>
                <w:szCs w:val="16"/>
              </w:rPr>
            </w:pPr>
            <w:r w:rsidRPr="004E64D0">
              <w:rPr>
                <w:b/>
                <w:sz w:val="16"/>
                <w:szCs w:val="16"/>
              </w:rPr>
              <w:t>Цель программы – реализация мер, направленных на снижение удельного объема используемых топливно-энергетических ресурсов   при сохранении соответствующего полезного эффекта, возникающего в процессе их потребления</w:t>
            </w:r>
          </w:p>
        </w:tc>
        <w:tc>
          <w:tcPr>
            <w:tcW w:w="1560" w:type="dxa"/>
            <w:gridSpan w:val="2"/>
          </w:tcPr>
          <w:p w:rsidR="00BB01F2" w:rsidRPr="004E64D0" w:rsidRDefault="00BB01F2" w:rsidP="00145ACB">
            <w:pPr>
              <w:jc w:val="both"/>
              <w:rPr>
                <w:b/>
                <w:sz w:val="16"/>
                <w:szCs w:val="16"/>
              </w:rPr>
            </w:pPr>
          </w:p>
        </w:tc>
      </w:tr>
      <w:tr w:rsidR="00BB01F2" w:rsidRPr="004E64D0" w:rsidTr="001042E4">
        <w:tc>
          <w:tcPr>
            <w:tcW w:w="14175" w:type="dxa"/>
            <w:gridSpan w:val="12"/>
          </w:tcPr>
          <w:p w:rsidR="00BB01F2" w:rsidRPr="004E64D0" w:rsidRDefault="00BB01F2" w:rsidP="007E18E7">
            <w:pPr>
              <w:rPr>
                <w:b/>
                <w:sz w:val="16"/>
                <w:szCs w:val="16"/>
              </w:rPr>
            </w:pPr>
            <w:r w:rsidRPr="004E64D0">
              <w:rPr>
                <w:sz w:val="16"/>
                <w:szCs w:val="16"/>
              </w:rPr>
              <w:t xml:space="preserve"> </w:t>
            </w:r>
            <w:r w:rsidR="00EC0150" w:rsidRPr="004E64D0">
              <w:rPr>
                <w:b/>
                <w:i/>
                <w:iCs/>
                <w:sz w:val="16"/>
                <w:szCs w:val="16"/>
              </w:rPr>
              <w:t xml:space="preserve">Задача </w:t>
            </w:r>
            <w:r w:rsidRPr="004E64D0">
              <w:rPr>
                <w:b/>
                <w:i/>
                <w:iCs/>
                <w:sz w:val="16"/>
                <w:szCs w:val="16"/>
              </w:rPr>
              <w:t>1 «</w:t>
            </w:r>
            <w:r w:rsidRPr="004E64D0">
              <w:rPr>
                <w:b/>
                <w:sz w:val="16"/>
                <w:szCs w:val="16"/>
              </w:rPr>
              <w:t xml:space="preserve"> </w:t>
            </w:r>
            <w:r w:rsidRPr="004E64D0">
              <w:rPr>
                <w:b/>
                <w:i/>
                <w:sz w:val="16"/>
                <w:szCs w:val="16"/>
              </w:rPr>
              <w:t>Проведение обязательных энергетических обследований и паспортизации потребителей энергетических ресурсов»</w:t>
            </w:r>
          </w:p>
          <w:p w:rsidR="00BB01F2" w:rsidRPr="004E64D0" w:rsidRDefault="00BB01F2" w:rsidP="00145ACB">
            <w:pPr>
              <w:rPr>
                <w:sz w:val="16"/>
                <w:szCs w:val="16"/>
              </w:rPr>
            </w:pPr>
          </w:p>
        </w:tc>
        <w:tc>
          <w:tcPr>
            <w:tcW w:w="1560" w:type="dxa"/>
            <w:gridSpan w:val="2"/>
          </w:tcPr>
          <w:p w:rsidR="00BB01F2" w:rsidRPr="004E64D0" w:rsidRDefault="00BB01F2" w:rsidP="00145ACB">
            <w:pPr>
              <w:rPr>
                <w:sz w:val="16"/>
                <w:szCs w:val="16"/>
              </w:rPr>
            </w:pPr>
          </w:p>
        </w:tc>
      </w:tr>
      <w:tr w:rsidR="00BB01F2" w:rsidRPr="004E64D0" w:rsidTr="001042E4">
        <w:tc>
          <w:tcPr>
            <w:tcW w:w="709" w:type="dxa"/>
            <w:vMerge w:val="restart"/>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1</w:t>
            </w:r>
          </w:p>
        </w:tc>
        <w:tc>
          <w:tcPr>
            <w:tcW w:w="3402" w:type="dxa"/>
            <w:vMerge w:val="restart"/>
          </w:tcPr>
          <w:p w:rsidR="00BB01F2" w:rsidRPr="004E64D0" w:rsidRDefault="00BB01F2" w:rsidP="00145ACB">
            <w:pPr>
              <w:rPr>
                <w:sz w:val="16"/>
                <w:szCs w:val="16"/>
              </w:rPr>
            </w:pPr>
            <w:r w:rsidRPr="004E64D0">
              <w:rPr>
                <w:sz w:val="16"/>
                <w:szCs w:val="16"/>
              </w:rPr>
              <w:t>Проведение обязательного энергетического обследования учреждений</w:t>
            </w:r>
          </w:p>
        </w:tc>
        <w:tc>
          <w:tcPr>
            <w:tcW w:w="1843" w:type="dxa"/>
            <w:vMerge w:val="restart"/>
          </w:tcPr>
          <w:p w:rsidR="00BB01F2" w:rsidRPr="004E64D0" w:rsidRDefault="00BB01F2" w:rsidP="00145ACB">
            <w:pPr>
              <w:jc w:val="center"/>
              <w:rPr>
                <w:sz w:val="16"/>
                <w:szCs w:val="16"/>
              </w:rPr>
            </w:pPr>
            <w:r w:rsidRPr="004E64D0">
              <w:rPr>
                <w:sz w:val="16"/>
                <w:szCs w:val="16"/>
              </w:rPr>
              <w:t>Бюджетные учреждения</w:t>
            </w:r>
            <w:r w:rsidRPr="004E64D0">
              <w:rPr>
                <w:b/>
                <w:sz w:val="16"/>
                <w:szCs w:val="16"/>
              </w:rPr>
              <w:t xml:space="preserve"> </w:t>
            </w:r>
            <w:r w:rsidRPr="004E64D0">
              <w:rPr>
                <w:sz w:val="16"/>
                <w:szCs w:val="16"/>
              </w:rPr>
              <w:t xml:space="preserve"> города Городище</w:t>
            </w:r>
          </w:p>
          <w:p w:rsidR="00BB01F2" w:rsidRPr="004E64D0" w:rsidRDefault="00BB01F2" w:rsidP="00145ACB">
            <w:pPr>
              <w:jc w:val="center"/>
              <w:rPr>
                <w:sz w:val="16"/>
                <w:szCs w:val="16"/>
              </w:rPr>
            </w:pPr>
            <w:r w:rsidRPr="004E64D0">
              <w:rPr>
                <w:sz w:val="16"/>
                <w:szCs w:val="16"/>
              </w:rPr>
              <w:t>Городищенско</w:t>
            </w:r>
          </w:p>
          <w:p w:rsidR="00BB01F2" w:rsidRPr="004E64D0" w:rsidRDefault="00BB01F2" w:rsidP="00145ACB">
            <w:pPr>
              <w:jc w:val="center"/>
              <w:rPr>
                <w:sz w:val="16"/>
                <w:szCs w:val="16"/>
              </w:rPr>
            </w:pPr>
            <w:r w:rsidRPr="004E64D0">
              <w:rPr>
                <w:sz w:val="16"/>
                <w:szCs w:val="16"/>
              </w:rPr>
              <w:t>го района Пензенской области</w:t>
            </w:r>
          </w:p>
        </w:tc>
        <w:tc>
          <w:tcPr>
            <w:tcW w:w="992" w:type="dxa"/>
            <w:shd w:val="clear" w:color="auto" w:fill="FFFFFF"/>
          </w:tcPr>
          <w:p w:rsidR="00BB01F2" w:rsidRPr="004E64D0" w:rsidRDefault="00BB01F2" w:rsidP="00145ACB">
            <w:pPr>
              <w:jc w:val="center"/>
              <w:rPr>
                <w:sz w:val="16"/>
                <w:szCs w:val="16"/>
              </w:rPr>
            </w:pPr>
            <w:r w:rsidRPr="004E64D0">
              <w:rPr>
                <w:sz w:val="16"/>
                <w:szCs w:val="16"/>
              </w:rPr>
              <w:t xml:space="preserve">Итого </w:t>
            </w:r>
          </w:p>
        </w:tc>
        <w:tc>
          <w:tcPr>
            <w:tcW w:w="1134" w:type="dxa"/>
            <w:shd w:val="clear" w:color="auto" w:fill="FFFFFF"/>
          </w:tcPr>
          <w:p w:rsidR="00BB01F2" w:rsidRPr="004E64D0" w:rsidRDefault="001042E4" w:rsidP="00145ACB">
            <w:pPr>
              <w:jc w:val="center"/>
              <w:rPr>
                <w:b/>
                <w:sz w:val="16"/>
                <w:szCs w:val="16"/>
              </w:rPr>
            </w:pPr>
            <w:r w:rsidRPr="004E64D0">
              <w:rPr>
                <w:b/>
                <w:sz w:val="16"/>
                <w:szCs w:val="16"/>
              </w:rPr>
              <w:t>0</w:t>
            </w:r>
          </w:p>
        </w:tc>
        <w:tc>
          <w:tcPr>
            <w:tcW w:w="1134" w:type="dxa"/>
            <w:gridSpan w:val="2"/>
            <w:shd w:val="clear" w:color="auto" w:fill="FFFFFF"/>
          </w:tcPr>
          <w:p w:rsidR="00BB01F2" w:rsidRPr="004E64D0" w:rsidRDefault="001042E4" w:rsidP="00145ACB">
            <w:pPr>
              <w:jc w:val="center"/>
              <w:rPr>
                <w:sz w:val="16"/>
                <w:szCs w:val="16"/>
              </w:rPr>
            </w:pPr>
            <w:r w:rsidRPr="004E64D0">
              <w:rPr>
                <w:sz w:val="16"/>
                <w:szCs w:val="16"/>
              </w:rPr>
              <w:t>0</w:t>
            </w:r>
          </w:p>
        </w:tc>
        <w:tc>
          <w:tcPr>
            <w:tcW w:w="992" w:type="dxa"/>
            <w:shd w:val="clear" w:color="auto" w:fill="FFFFFF"/>
          </w:tcPr>
          <w:p w:rsidR="00BB01F2" w:rsidRPr="004E64D0" w:rsidRDefault="00BB01F2" w:rsidP="00145ACB">
            <w:pPr>
              <w:jc w:val="center"/>
              <w:rPr>
                <w:sz w:val="16"/>
                <w:szCs w:val="16"/>
              </w:rPr>
            </w:pPr>
            <w:r w:rsidRPr="004E64D0">
              <w:rPr>
                <w:sz w:val="16"/>
                <w:szCs w:val="16"/>
              </w:rPr>
              <w:t>-</w:t>
            </w:r>
          </w:p>
        </w:tc>
        <w:tc>
          <w:tcPr>
            <w:tcW w:w="993" w:type="dxa"/>
            <w:gridSpan w:val="2"/>
            <w:shd w:val="clear" w:color="auto" w:fill="FFFFFF"/>
          </w:tcPr>
          <w:p w:rsidR="00BB01F2" w:rsidRPr="004E64D0" w:rsidRDefault="00BB01F2" w:rsidP="00145ACB">
            <w:pPr>
              <w:jc w:val="center"/>
              <w:rPr>
                <w:sz w:val="16"/>
                <w:szCs w:val="16"/>
              </w:rPr>
            </w:pPr>
            <w:r w:rsidRPr="004E64D0">
              <w:rPr>
                <w:sz w:val="16"/>
                <w:szCs w:val="16"/>
              </w:rPr>
              <w:t>-</w:t>
            </w:r>
          </w:p>
        </w:tc>
        <w:tc>
          <w:tcPr>
            <w:tcW w:w="850" w:type="dxa"/>
            <w:shd w:val="clear" w:color="auto" w:fill="FFFFFF"/>
          </w:tcPr>
          <w:p w:rsidR="00BB01F2" w:rsidRPr="004E64D0" w:rsidRDefault="00BB01F2" w:rsidP="00145ACB">
            <w:pPr>
              <w:jc w:val="center"/>
              <w:rPr>
                <w:sz w:val="16"/>
                <w:szCs w:val="16"/>
              </w:rPr>
            </w:pPr>
            <w:r w:rsidRPr="004E64D0">
              <w:rPr>
                <w:sz w:val="16"/>
                <w:szCs w:val="16"/>
              </w:rPr>
              <w:t>-</w:t>
            </w:r>
          </w:p>
        </w:tc>
        <w:tc>
          <w:tcPr>
            <w:tcW w:w="2126" w:type="dxa"/>
            <w:vMerge w:val="restart"/>
          </w:tcPr>
          <w:p w:rsidR="00BB01F2" w:rsidRPr="004E64D0" w:rsidRDefault="00BB01F2" w:rsidP="00145ACB">
            <w:pPr>
              <w:jc w:val="center"/>
              <w:rPr>
                <w:sz w:val="16"/>
                <w:szCs w:val="16"/>
              </w:rPr>
            </w:pPr>
            <w:r w:rsidRPr="004E64D0">
              <w:rPr>
                <w:sz w:val="16"/>
                <w:szCs w:val="16"/>
              </w:rPr>
              <w:t>Количество проведённых энергоаудитов зданий бюджетных учреждений</w:t>
            </w:r>
          </w:p>
          <w:p w:rsidR="00BB01F2" w:rsidRPr="004E64D0" w:rsidRDefault="00BB01F2" w:rsidP="00145ACB">
            <w:pPr>
              <w:jc w:val="center"/>
              <w:rPr>
                <w:sz w:val="16"/>
                <w:szCs w:val="16"/>
              </w:rPr>
            </w:pPr>
            <w:r w:rsidRPr="004E64D0">
              <w:rPr>
                <w:sz w:val="16"/>
                <w:szCs w:val="16"/>
              </w:rPr>
              <w:t xml:space="preserve"> </w:t>
            </w:r>
          </w:p>
        </w:tc>
        <w:tc>
          <w:tcPr>
            <w:tcW w:w="1560" w:type="dxa"/>
            <w:gridSpan w:val="2"/>
          </w:tcPr>
          <w:p w:rsidR="00BB01F2" w:rsidRPr="004E64D0" w:rsidRDefault="00BB01F2" w:rsidP="00145ACB">
            <w:pPr>
              <w:jc w:val="center"/>
              <w:rPr>
                <w:sz w:val="16"/>
                <w:szCs w:val="16"/>
              </w:rPr>
            </w:pPr>
          </w:p>
        </w:tc>
      </w:tr>
      <w:tr w:rsidR="00BB01F2" w:rsidRPr="004E64D0" w:rsidTr="001042E4">
        <w:trPr>
          <w:trHeight w:val="360"/>
        </w:trPr>
        <w:tc>
          <w:tcPr>
            <w:tcW w:w="709" w:type="dxa"/>
            <w:vMerge/>
          </w:tcPr>
          <w:p w:rsidR="00BB01F2" w:rsidRPr="004E64D0" w:rsidRDefault="00BB01F2" w:rsidP="00145ACB">
            <w:pPr>
              <w:pStyle w:val="a6"/>
              <w:jc w:val="center"/>
              <w:rPr>
                <w:rFonts w:ascii="Times New Roman" w:hAnsi="Times New Roman"/>
                <w:sz w:val="16"/>
                <w:szCs w:val="16"/>
              </w:rPr>
            </w:pPr>
          </w:p>
        </w:tc>
        <w:tc>
          <w:tcPr>
            <w:tcW w:w="3402" w:type="dxa"/>
            <w:vMerge/>
          </w:tcPr>
          <w:p w:rsidR="00BB01F2" w:rsidRPr="004E64D0" w:rsidRDefault="00BB01F2" w:rsidP="00145ACB">
            <w:pPr>
              <w:rPr>
                <w:sz w:val="16"/>
                <w:szCs w:val="16"/>
              </w:rPr>
            </w:pPr>
          </w:p>
        </w:tc>
        <w:tc>
          <w:tcPr>
            <w:tcW w:w="1843" w:type="dxa"/>
            <w:vMerge/>
          </w:tcPr>
          <w:p w:rsidR="00BB01F2" w:rsidRPr="004E64D0" w:rsidRDefault="00BB01F2" w:rsidP="00145ACB">
            <w:pPr>
              <w:jc w:val="center"/>
              <w:rPr>
                <w:sz w:val="16"/>
                <w:szCs w:val="16"/>
              </w:rPr>
            </w:pPr>
          </w:p>
        </w:tc>
        <w:tc>
          <w:tcPr>
            <w:tcW w:w="992" w:type="dxa"/>
            <w:shd w:val="clear" w:color="auto" w:fill="FFFFFF"/>
          </w:tcPr>
          <w:p w:rsidR="00BB01F2" w:rsidRPr="004E64D0" w:rsidRDefault="00BB01F2" w:rsidP="00145ACB">
            <w:pPr>
              <w:jc w:val="center"/>
              <w:rPr>
                <w:sz w:val="16"/>
                <w:szCs w:val="16"/>
              </w:rPr>
            </w:pPr>
            <w:r w:rsidRPr="004E64D0">
              <w:rPr>
                <w:sz w:val="16"/>
                <w:szCs w:val="16"/>
              </w:rPr>
              <w:t>2014</w:t>
            </w:r>
          </w:p>
        </w:tc>
        <w:tc>
          <w:tcPr>
            <w:tcW w:w="1134" w:type="dxa"/>
            <w:shd w:val="clear" w:color="auto" w:fill="FFFFFF"/>
          </w:tcPr>
          <w:p w:rsidR="00BB01F2" w:rsidRPr="004E64D0" w:rsidRDefault="00BB01F2" w:rsidP="00145ACB">
            <w:pPr>
              <w:jc w:val="center"/>
              <w:rPr>
                <w:b/>
                <w:sz w:val="16"/>
                <w:szCs w:val="16"/>
              </w:rPr>
            </w:pPr>
            <w:r w:rsidRPr="004E64D0">
              <w:rPr>
                <w:b/>
                <w:sz w:val="16"/>
                <w:szCs w:val="16"/>
              </w:rPr>
              <w:t>0</w:t>
            </w:r>
          </w:p>
        </w:tc>
        <w:tc>
          <w:tcPr>
            <w:tcW w:w="1134" w:type="dxa"/>
            <w:gridSpan w:val="2"/>
            <w:shd w:val="clear" w:color="auto" w:fill="FFFFFF"/>
          </w:tcPr>
          <w:p w:rsidR="00BB01F2" w:rsidRPr="004E64D0" w:rsidRDefault="00BB01F2" w:rsidP="00145ACB">
            <w:pPr>
              <w:jc w:val="center"/>
              <w:rPr>
                <w:sz w:val="16"/>
                <w:szCs w:val="16"/>
              </w:rPr>
            </w:pPr>
            <w:r w:rsidRPr="004E64D0">
              <w:rPr>
                <w:sz w:val="16"/>
                <w:szCs w:val="16"/>
              </w:rPr>
              <w:t>0</w:t>
            </w:r>
          </w:p>
        </w:tc>
        <w:tc>
          <w:tcPr>
            <w:tcW w:w="992" w:type="dxa"/>
            <w:shd w:val="clear" w:color="auto" w:fill="FFFFFF"/>
          </w:tcPr>
          <w:p w:rsidR="00BB01F2" w:rsidRPr="004E64D0" w:rsidRDefault="00BB01F2" w:rsidP="00145ACB">
            <w:pPr>
              <w:jc w:val="center"/>
              <w:rPr>
                <w:sz w:val="16"/>
                <w:szCs w:val="16"/>
              </w:rPr>
            </w:pPr>
            <w:r w:rsidRPr="004E64D0">
              <w:rPr>
                <w:sz w:val="16"/>
                <w:szCs w:val="16"/>
              </w:rPr>
              <w:t>-</w:t>
            </w:r>
          </w:p>
        </w:tc>
        <w:tc>
          <w:tcPr>
            <w:tcW w:w="993" w:type="dxa"/>
            <w:gridSpan w:val="2"/>
            <w:shd w:val="clear" w:color="auto" w:fill="FFFFFF"/>
          </w:tcPr>
          <w:p w:rsidR="00BB01F2" w:rsidRPr="004E64D0" w:rsidRDefault="00BB01F2" w:rsidP="00145ACB">
            <w:pPr>
              <w:jc w:val="center"/>
              <w:rPr>
                <w:sz w:val="16"/>
                <w:szCs w:val="16"/>
              </w:rPr>
            </w:pPr>
            <w:r w:rsidRPr="004E64D0">
              <w:rPr>
                <w:sz w:val="16"/>
                <w:szCs w:val="16"/>
              </w:rPr>
              <w:t>-</w:t>
            </w:r>
          </w:p>
        </w:tc>
        <w:tc>
          <w:tcPr>
            <w:tcW w:w="850" w:type="dxa"/>
            <w:shd w:val="clear" w:color="auto" w:fill="FFFFFF"/>
          </w:tcPr>
          <w:p w:rsidR="00BB01F2" w:rsidRPr="004E64D0" w:rsidRDefault="00BB01F2" w:rsidP="00145ACB">
            <w:pPr>
              <w:jc w:val="center"/>
              <w:rPr>
                <w:sz w:val="16"/>
                <w:szCs w:val="16"/>
              </w:rPr>
            </w:pPr>
            <w:r w:rsidRPr="004E64D0">
              <w:rPr>
                <w:sz w:val="16"/>
                <w:szCs w:val="16"/>
              </w:rPr>
              <w:t>-</w:t>
            </w:r>
          </w:p>
        </w:tc>
        <w:tc>
          <w:tcPr>
            <w:tcW w:w="2126" w:type="dxa"/>
            <w:vMerge/>
          </w:tcPr>
          <w:p w:rsidR="00BB01F2" w:rsidRPr="004E64D0" w:rsidRDefault="00BB01F2" w:rsidP="00145ACB">
            <w:pPr>
              <w:jc w:val="center"/>
              <w:rPr>
                <w:sz w:val="16"/>
                <w:szCs w:val="16"/>
              </w:rPr>
            </w:pPr>
          </w:p>
        </w:tc>
        <w:tc>
          <w:tcPr>
            <w:tcW w:w="1560" w:type="dxa"/>
            <w:gridSpan w:val="2"/>
            <w:vMerge w:val="restart"/>
          </w:tcPr>
          <w:p w:rsidR="00BB01F2" w:rsidRPr="004E64D0" w:rsidRDefault="00BB01F2" w:rsidP="00145ACB">
            <w:pPr>
              <w:jc w:val="center"/>
              <w:rPr>
                <w:sz w:val="16"/>
                <w:szCs w:val="16"/>
              </w:rPr>
            </w:pPr>
            <w:r w:rsidRPr="004E64D0">
              <w:rPr>
                <w:sz w:val="16"/>
                <w:szCs w:val="16"/>
              </w:rPr>
              <w:t>П1</w:t>
            </w:r>
          </w:p>
        </w:tc>
      </w:tr>
      <w:tr w:rsidR="00BB01F2" w:rsidRPr="004E64D0" w:rsidTr="001042E4">
        <w:trPr>
          <w:trHeight w:val="180"/>
        </w:trPr>
        <w:tc>
          <w:tcPr>
            <w:tcW w:w="709" w:type="dxa"/>
            <w:vMerge/>
          </w:tcPr>
          <w:p w:rsidR="00BB01F2" w:rsidRPr="004E64D0" w:rsidRDefault="00BB01F2" w:rsidP="00145ACB">
            <w:pPr>
              <w:pStyle w:val="a6"/>
              <w:jc w:val="center"/>
              <w:rPr>
                <w:rFonts w:ascii="Times New Roman" w:hAnsi="Times New Roman"/>
                <w:sz w:val="16"/>
                <w:szCs w:val="16"/>
              </w:rPr>
            </w:pPr>
          </w:p>
        </w:tc>
        <w:tc>
          <w:tcPr>
            <w:tcW w:w="3402" w:type="dxa"/>
            <w:vMerge/>
          </w:tcPr>
          <w:p w:rsidR="00BB01F2" w:rsidRPr="004E64D0" w:rsidRDefault="00BB01F2" w:rsidP="00145ACB">
            <w:pPr>
              <w:rPr>
                <w:sz w:val="16"/>
                <w:szCs w:val="16"/>
              </w:rPr>
            </w:pPr>
          </w:p>
        </w:tc>
        <w:tc>
          <w:tcPr>
            <w:tcW w:w="1843" w:type="dxa"/>
            <w:vMerge/>
          </w:tcPr>
          <w:p w:rsidR="00BB01F2" w:rsidRPr="004E64D0" w:rsidRDefault="00BB01F2" w:rsidP="00145ACB">
            <w:pPr>
              <w:jc w:val="center"/>
              <w:rPr>
                <w:sz w:val="16"/>
                <w:szCs w:val="16"/>
              </w:rPr>
            </w:pPr>
          </w:p>
        </w:tc>
        <w:tc>
          <w:tcPr>
            <w:tcW w:w="992" w:type="dxa"/>
            <w:shd w:val="clear" w:color="auto" w:fill="FFFFFF"/>
          </w:tcPr>
          <w:p w:rsidR="00BB01F2" w:rsidRPr="004E64D0" w:rsidRDefault="00BB01F2" w:rsidP="00145ACB">
            <w:pPr>
              <w:jc w:val="center"/>
              <w:rPr>
                <w:sz w:val="16"/>
                <w:szCs w:val="16"/>
              </w:rPr>
            </w:pPr>
            <w:r w:rsidRPr="004E64D0">
              <w:rPr>
                <w:sz w:val="16"/>
                <w:szCs w:val="16"/>
              </w:rPr>
              <w:t>2015</w:t>
            </w:r>
          </w:p>
        </w:tc>
        <w:tc>
          <w:tcPr>
            <w:tcW w:w="1134" w:type="dxa"/>
            <w:shd w:val="clear" w:color="auto" w:fill="FFFFFF"/>
          </w:tcPr>
          <w:p w:rsidR="00BB01F2" w:rsidRPr="004E64D0" w:rsidRDefault="00BB01F2" w:rsidP="00145ACB">
            <w:pPr>
              <w:jc w:val="center"/>
              <w:rPr>
                <w:b/>
                <w:sz w:val="16"/>
                <w:szCs w:val="16"/>
              </w:rPr>
            </w:pPr>
            <w:r w:rsidRPr="004E64D0">
              <w:rPr>
                <w:b/>
                <w:sz w:val="16"/>
                <w:szCs w:val="16"/>
              </w:rPr>
              <w:t>0</w:t>
            </w:r>
          </w:p>
        </w:tc>
        <w:tc>
          <w:tcPr>
            <w:tcW w:w="1134" w:type="dxa"/>
            <w:gridSpan w:val="2"/>
            <w:shd w:val="clear" w:color="auto" w:fill="FFFFFF"/>
          </w:tcPr>
          <w:p w:rsidR="00BB01F2" w:rsidRPr="004E64D0" w:rsidRDefault="00BB01F2" w:rsidP="00145ACB">
            <w:pPr>
              <w:jc w:val="center"/>
              <w:rPr>
                <w:sz w:val="16"/>
                <w:szCs w:val="16"/>
              </w:rPr>
            </w:pPr>
            <w:r w:rsidRPr="004E64D0">
              <w:rPr>
                <w:sz w:val="16"/>
                <w:szCs w:val="16"/>
              </w:rPr>
              <w:t>0</w:t>
            </w:r>
          </w:p>
        </w:tc>
        <w:tc>
          <w:tcPr>
            <w:tcW w:w="992" w:type="dxa"/>
            <w:shd w:val="clear" w:color="auto" w:fill="FFFFFF"/>
          </w:tcPr>
          <w:p w:rsidR="00BB01F2" w:rsidRPr="004E64D0" w:rsidRDefault="00BB01F2" w:rsidP="00145ACB">
            <w:pPr>
              <w:jc w:val="center"/>
              <w:rPr>
                <w:sz w:val="16"/>
                <w:szCs w:val="16"/>
              </w:rPr>
            </w:pPr>
            <w:r w:rsidRPr="004E64D0">
              <w:rPr>
                <w:sz w:val="16"/>
                <w:szCs w:val="16"/>
              </w:rPr>
              <w:t>-</w:t>
            </w:r>
          </w:p>
        </w:tc>
        <w:tc>
          <w:tcPr>
            <w:tcW w:w="993" w:type="dxa"/>
            <w:gridSpan w:val="2"/>
            <w:shd w:val="clear" w:color="auto" w:fill="FFFFFF"/>
          </w:tcPr>
          <w:p w:rsidR="00BB01F2" w:rsidRPr="004E64D0" w:rsidRDefault="00BB01F2" w:rsidP="00145ACB">
            <w:pPr>
              <w:jc w:val="center"/>
              <w:rPr>
                <w:sz w:val="16"/>
                <w:szCs w:val="16"/>
              </w:rPr>
            </w:pPr>
            <w:r w:rsidRPr="004E64D0">
              <w:rPr>
                <w:sz w:val="16"/>
                <w:szCs w:val="16"/>
              </w:rPr>
              <w:t>-</w:t>
            </w:r>
          </w:p>
        </w:tc>
        <w:tc>
          <w:tcPr>
            <w:tcW w:w="850" w:type="dxa"/>
            <w:shd w:val="clear" w:color="auto" w:fill="FFFFFF"/>
          </w:tcPr>
          <w:p w:rsidR="00BB01F2" w:rsidRPr="004E64D0" w:rsidRDefault="00BB01F2" w:rsidP="00145ACB">
            <w:pPr>
              <w:jc w:val="center"/>
              <w:rPr>
                <w:sz w:val="16"/>
                <w:szCs w:val="16"/>
              </w:rPr>
            </w:pPr>
            <w:r w:rsidRPr="004E64D0">
              <w:rPr>
                <w:sz w:val="16"/>
                <w:szCs w:val="16"/>
              </w:rPr>
              <w:t>-</w:t>
            </w:r>
          </w:p>
        </w:tc>
        <w:tc>
          <w:tcPr>
            <w:tcW w:w="2126" w:type="dxa"/>
            <w:vMerge/>
          </w:tcPr>
          <w:p w:rsidR="00BB01F2" w:rsidRPr="004E64D0" w:rsidRDefault="00BB01F2" w:rsidP="00145ACB">
            <w:pPr>
              <w:jc w:val="center"/>
              <w:rPr>
                <w:sz w:val="16"/>
                <w:szCs w:val="16"/>
              </w:rPr>
            </w:pPr>
          </w:p>
        </w:tc>
        <w:tc>
          <w:tcPr>
            <w:tcW w:w="1560" w:type="dxa"/>
            <w:gridSpan w:val="2"/>
            <w:vMerge/>
          </w:tcPr>
          <w:p w:rsidR="00BB01F2" w:rsidRPr="004E64D0" w:rsidRDefault="00BB01F2" w:rsidP="00145ACB">
            <w:pPr>
              <w:jc w:val="center"/>
              <w:rPr>
                <w:sz w:val="16"/>
                <w:szCs w:val="16"/>
              </w:rPr>
            </w:pPr>
          </w:p>
        </w:tc>
      </w:tr>
      <w:tr w:rsidR="00BB01F2" w:rsidRPr="004E64D0" w:rsidTr="001042E4">
        <w:trPr>
          <w:trHeight w:val="697"/>
        </w:trPr>
        <w:tc>
          <w:tcPr>
            <w:tcW w:w="14175" w:type="dxa"/>
            <w:gridSpan w:val="12"/>
          </w:tcPr>
          <w:p w:rsidR="00BB01F2" w:rsidRPr="004E64D0" w:rsidRDefault="00EC0150" w:rsidP="007E18E7">
            <w:pPr>
              <w:rPr>
                <w:b/>
                <w:sz w:val="16"/>
                <w:szCs w:val="16"/>
              </w:rPr>
            </w:pPr>
            <w:r w:rsidRPr="004E64D0">
              <w:rPr>
                <w:b/>
                <w:i/>
                <w:iCs/>
                <w:sz w:val="16"/>
                <w:szCs w:val="16"/>
              </w:rPr>
              <w:t xml:space="preserve"> Задача </w:t>
            </w:r>
            <w:r w:rsidR="003C4BF2" w:rsidRPr="004E64D0">
              <w:rPr>
                <w:b/>
                <w:i/>
                <w:iCs/>
                <w:sz w:val="16"/>
                <w:szCs w:val="16"/>
              </w:rPr>
              <w:t xml:space="preserve"> </w:t>
            </w:r>
            <w:r w:rsidR="00BB01F2" w:rsidRPr="004E64D0">
              <w:rPr>
                <w:b/>
                <w:i/>
                <w:iCs/>
                <w:sz w:val="16"/>
                <w:szCs w:val="16"/>
              </w:rPr>
              <w:t xml:space="preserve">2 </w:t>
            </w:r>
            <w:r w:rsidR="001117DB" w:rsidRPr="004E64D0">
              <w:rPr>
                <w:b/>
                <w:i/>
                <w:iCs/>
                <w:sz w:val="16"/>
                <w:szCs w:val="16"/>
              </w:rPr>
              <w:t>Повышение энергетической эффективности</w:t>
            </w:r>
          </w:p>
        </w:tc>
        <w:tc>
          <w:tcPr>
            <w:tcW w:w="1560" w:type="dxa"/>
            <w:gridSpan w:val="2"/>
          </w:tcPr>
          <w:p w:rsidR="00BB01F2" w:rsidRPr="004E64D0" w:rsidRDefault="00BB01F2" w:rsidP="00145ACB">
            <w:pPr>
              <w:jc w:val="center"/>
              <w:rPr>
                <w:b/>
                <w:i/>
                <w:iCs/>
                <w:sz w:val="16"/>
                <w:szCs w:val="16"/>
              </w:rPr>
            </w:pPr>
          </w:p>
        </w:tc>
      </w:tr>
      <w:tr w:rsidR="007A51C7" w:rsidRPr="004E64D0" w:rsidTr="001042E4">
        <w:trPr>
          <w:trHeight w:val="531"/>
        </w:trPr>
        <w:tc>
          <w:tcPr>
            <w:tcW w:w="709" w:type="dxa"/>
            <w:vMerge w:val="restart"/>
          </w:tcPr>
          <w:p w:rsidR="007A51C7" w:rsidRPr="004E64D0" w:rsidRDefault="007A51C7" w:rsidP="00145ACB">
            <w:pPr>
              <w:pStyle w:val="a6"/>
              <w:jc w:val="center"/>
              <w:rPr>
                <w:rFonts w:ascii="Times New Roman" w:hAnsi="Times New Roman"/>
                <w:sz w:val="16"/>
                <w:szCs w:val="16"/>
              </w:rPr>
            </w:pPr>
            <w:r w:rsidRPr="004E64D0">
              <w:rPr>
                <w:rFonts w:ascii="Times New Roman" w:hAnsi="Times New Roman"/>
                <w:sz w:val="16"/>
                <w:szCs w:val="16"/>
              </w:rPr>
              <w:t>2.1</w:t>
            </w:r>
          </w:p>
        </w:tc>
        <w:tc>
          <w:tcPr>
            <w:tcW w:w="3402" w:type="dxa"/>
            <w:vMerge w:val="restart"/>
          </w:tcPr>
          <w:p w:rsidR="007A51C7" w:rsidRPr="004E64D0" w:rsidRDefault="007A51C7" w:rsidP="00145ACB">
            <w:pPr>
              <w:pStyle w:val="a6"/>
              <w:jc w:val="center"/>
              <w:rPr>
                <w:rFonts w:ascii="Times New Roman" w:hAnsi="Times New Roman"/>
                <w:spacing w:val="-20"/>
                <w:sz w:val="16"/>
                <w:szCs w:val="16"/>
              </w:rPr>
            </w:pPr>
            <w:r w:rsidRPr="004E64D0">
              <w:rPr>
                <w:rFonts w:ascii="Times New Roman" w:hAnsi="Times New Roman"/>
                <w:spacing w:val="-20"/>
                <w:sz w:val="16"/>
                <w:szCs w:val="16"/>
              </w:rPr>
              <w:t>Модернизация систем освещения с установкой энергосберегающих ламп освещения в зданиях и на объектах , находящихся в собственности муниципального образования  город  Городище Городищенского  района Пензенской области</w:t>
            </w:r>
          </w:p>
        </w:tc>
        <w:tc>
          <w:tcPr>
            <w:tcW w:w="1843" w:type="dxa"/>
            <w:vMerge w:val="restart"/>
          </w:tcPr>
          <w:p w:rsidR="007A51C7" w:rsidRPr="004E64D0" w:rsidRDefault="007A51C7" w:rsidP="00145ACB">
            <w:pPr>
              <w:pStyle w:val="a6"/>
              <w:jc w:val="center"/>
              <w:rPr>
                <w:rFonts w:ascii="Times New Roman" w:hAnsi="Times New Roman"/>
                <w:sz w:val="16"/>
                <w:szCs w:val="16"/>
              </w:rPr>
            </w:pPr>
            <w:r w:rsidRPr="004E64D0">
              <w:rPr>
                <w:rFonts w:ascii="Times New Roman" w:hAnsi="Times New Roman"/>
                <w:sz w:val="16"/>
                <w:szCs w:val="16"/>
              </w:rPr>
              <w:t>Администрация   города Городище</w:t>
            </w:r>
            <w:r w:rsidRPr="004E64D0">
              <w:rPr>
                <w:rFonts w:ascii="Times New Roman" w:hAnsi="Times New Roman"/>
                <w:sz w:val="16"/>
                <w:szCs w:val="16"/>
                <w:lang w:eastAsia="en-US"/>
              </w:rPr>
              <w:t xml:space="preserve"> </w:t>
            </w:r>
            <w:r w:rsidRPr="004E64D0">
              <w:rPr>
                <w:rFonts w:ascii="Times New Roman" w:hAnsi="Times New Roman"/>
                <w:sz w:val="16"/>
                <w:szCs w:val="16"/>
              </w:rPr>
              <w:t>Городищенско</w:t>
            </w:r>
          </w:p>
          <w:p w:rsidR="007A51C7" w:rsidRPr="004E64D0" w:rsidRDefault="007A51C7" w:rsidP="00145ACB">
            <w:pPr>
              <w:pStyle w:val="a6"/>
              <w:jc w:val="center"/>
              <w:rPr>
                <w:rFonts w:ascii="Times New Roman" w:hAnsi="Times New Roman"/>
                <w:spacing w:val="-20"/>
                <w:sz w:val="16"/>
                <w:szCs w:val="16"/>
              </w:rPr>
            </w:pPr>
            <w:r w:rsidRPr="004E64D0">
              <w:rPr>
                <w:rFonts w:ascii="Times New Roman" w:hAnsi="Times New Roman"/>
                <w:sz w:val="16"/>
                <w:szCs w:val="16"/>
              </w:rPr>
              <w:t xml:space="preserve">го района </w:t>
            </w:r>
            <w:r w:rsidRPr="004E64D0">
              <w:rPr>
                <w:rFonts w:ascii="Times New Roman" w:hAnsi="Times New Roman"/>
                <w:spacing w:val="-20"/>
                <w:sz w:val="16"/>
                <w:szCs w:val="16"/>
              </w:rPr>
              <w:t xml:space="preserve">Пензенской области </w:t>
            </w:r>
          </w:p>
          <w:p w:rsidR="007A51C7" w:rsidRPr="004E64D0" w:rsidRDefault="007A51C7" w:rsidP="00145ACB">
            <w:pPr>
              <w:pStyle w:val="a6"/>
              <w:jc w:val="center"/>
              <w:rPr>
                <w:rFonts w:ascii="Times New Roman" w:hAnsi="Times New Roman"/>
                <w:sz w:val="16"/>
                <w:szCs w:val="16"/>
                <w:lang w:eastAsia="en-US"/>
              </w:rPr>
            </w:pPr>
          </w:p>
        </w:tc>
        <w:tc>
          <w:tcPr>
            <w:tcW w:w="992" w:type="dxa"/>
            <w:shd w:val="clear" w:color="auto" w:fill="FFFFFF"/>
          </w:tcPr>
          <w:p w:rsidR="007A51C7" w:rsidRPr="004E64D0" w:rsidRDefault="007A51C7" w:rsidP="00145ACB">
            <w:pPr>
              <w:jc w:val="center"/>
              <w:rPr>
                <w:sz w:val="16"/>
                <w:szCs w:val="16"/>
              </w:rPr>
            </w:pPr>
            <w:r w:rsidRPr="004E64D0">
              <w:rPr>
                <w:sz w:val="16"/>
                <w:szCs w:val="16"/>
              </w:rPr>
              <w:t>Итого</w:t>
            </w:r>
          </w:p>
        </w:tc>
        <w:tc>
          <w:tcPr>
            <w:tcW w:w="1134" w:type="dxa"/>
            <w:shd w:val="clear" w:color="auto" w:fill="FFFFFF"/>
          </w:tcPr>
          <w:p w:rsidR="007A51C7" w:rsidRPr="004E64D0" w:rsidRDefault="007A51C7" w:rsidP="00EF0078">
            <w:pPr>
              <w:jc w:val="center"/>
              <w:rPr>
                <w:sz w:val="16"/>
                <w:szCs w:val="16"/>
              </w:rPr>
            </w:pPr>
            <w:r w:rsidRPr="004E64D0">
              <w:rPr>
                <w:sz w:val="16"/>
                <w:szCs w:val="16"/>
              </w:rPr>
              <w:t>0</w:t>
            </w:r>
          </w:p>
        </w:tc>
        <w:tc>
          <w:tcPr>
            <w:tcW w:w="1134" w:type="dxa"/>
            <w:gridSpan w:val="2"/>
            <w:shd w:val="clear" w:color="auto" w:fill="FFFFFF"/>
          </w:tcPr>
          <w:p w:rsidR="007A51C7" w:rsidRPr="004E64D0" w:rsidRDefault="007A51C7" w:rsidP="00EF0078">
            <w:pPr>
              <w:jc w:val="center"/>
              <w:rPr>
                <w:sz w:val="16"/>
                <w:szCs w:val="16"/>
              </w:rPr>
            </w:pPr>
            <w:r w:rsidRPr="004E64D0">
              <w:rPr>
                <w:sz w:val="16"/>
                <w:szCs w:val="16"/>
              </w:rPr>
              <w:t>0</w:t>
            </w:r>
          </w:p>
        </w:tc>
        <w:tc>
          <w:tcPr>
            <w:tcW w:w="992" w:type="dxa"/>
            <w:shd w:val="clear" w:color="auto" w:fill="FFFFFF"/>
          </w:tcPr>
          <w:p w:rsidR="007A51C7" w:rsidRPr="004E64D0" w:rsidRDefault="007A51C7" w:rsidP="00145ACB">
            <w:pPr>
              <w:jc w:val="center"/>
              <w:rPr>
                <w:sz w:val="16"/>
                <w:szCs w:val="16"/>
              </w:rPr>
            </w:pPr>
            <w:r w:rsidRPr="004E64D0">
              <w:rPr>
                <w:sz w:val="16"/>
                <w:szCs w:val="16"/>
              </w:rPr>
              <w:t>-</w:t>
            </w:r>
          </w:p>
        </w:tc>
        <w:tc>
          <w:tcPr>
            <w:tcW w:w="993" w:type="dxa"/>
            <w:gridSpan w:val="2"/>
            <w:shd w:val="clear" w:color="auto" w:fill="FFFFFF"/>
          </w:tcPr>
          <w:p w:rsidR="007A51C7" w:rsidRPr="004E64D0" w:rsidRDefault="007A51C7" w:rsidP="00145ACB">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7A51C7" w:rsidRPr="004E64D0" w:rsidRDefault="007A51C7" w:rsidP="00145ACB">
            <w:pPr>
              <w:pStyle w:val="a6"/>
              <w:jc w:val="center"/>
              <w:rPr>
                <w:rFonts w:ascii="Times New Roman" w:hAnsi="Times New Roman"/>
                <w:sz w:val="16"/>
                <w:szCs w:val="16"/>
              </w:rPr>
            </w:pPr>
            <w:r w:rsidRPr="004E64D0">
              <w:rPr>
                <w:rFonts w:ascii="Times New Roman" w:hAnsi="Times New Roman"/>
                <w:sz w:val="16"/>
                <w:szCs w:val="16"/>
              </w:rPr>
              <w:t>-</w:t>
            </w:r>
          </w:p>
        </w:tc>
        <w:tc>
          <w:tcPr>
            <w:tcW w:w="2126" w:type="dxa"/>
            <w:vMerge w:val="restart"/>
          </w:tcPr>
          <w:p w:rsidR="007A51C7" w:rsidRPr="004E64D0" w:rsidRDefault="007A51C7" w:rsidP="00145ACB">
            <w:pPr>
              <w:jc w:val="center"/>
              <w:rPr>
                <w:sz w:val="16"/>
                <w:szCs w:val="16"/>
              </w:rPr>
            </w:pPr>
            <w:r w:rsidRPr="004E64D0">
              <w:rPr>
                <w:sz w:val="16"/>
                <w:szCs w:val="16"/>
              </w:rPr>
              <w:t>Снижение потребления электроэнергии</w:t>
            </w:r>
          </w:p>
        </w:tc>
        <w:tc>
          <w:tcPr>
            <w:tcW w:w="1560" w:type="dxa"/>
            <w:gridSpan w:val="2"/>
          </w:tcPr>
          <w:p w:rsidR="007A51C7" w:rsidRPr="004E64D0" w:rsidRDefault="007A51C7" w:rsidP="00145ACB">
            <w:pPr>
              <w:jc w:val="center"/>
              <w:rPr>
                <w:sz w:val="16"/>
                <w:szCs w:val="16"/>
              </w:rPr>
            </w:pPr>
            <w:r w:rsidRPr="004E64D0">
              <w:rPr>
                <w:sz w:val="16"/>
                <w:szCs w:val="16"/>
              </w:rPr>
              <w:t>П3</w:t>
            </w:r>
          </w:p>
        </w:tc>
      </w:tr>
      <w:tr w:rsidR="00BB01F2" w:rsidRPr="004E64D0" w:rsidTr="001042E4">
        <w:trPr>
          <w:trHeight w:val="347"/>
        </w:trPr>
        <w:tc>
          <w:tcPr>
            <w:tcW w:w="709" w:type="dxa"/>
            <w:vMerge/>
          </w:tcPr>
          <w:p w:rsidR="00BB01F2" w:rsidRPr="004E64D0" w:rsidRDefault="00BB01F2" w:rsidP="00145ACB">
            <w:pPr>
              <w:pStyle w:val="a6"/>
              <w:jc w:val="center"/>
              <w:rPr>
                <w:rFonts w:ascii="Times New Roman" w:hAnsi="Times New Roman"/>
                <w:sz w:val="16"/>
                <w:szCs w:val="16"/>
              </w:rPr>
            </w:pPr>
          </w:p>
        </w:tc>
        <w:tc>
          <w:tcPr>
            <w:tcW w:w="3402" w:type="dxa"/>
            <w:vMerge/>
          </w:tcPr>
          <w:p w:rsidR="00BB01F2" w:rsidRPr="004E64D0" w:rsidRDefault="00BB01F2" w:rsidP="00145ACB">
            <w:pPr>
              <w:pStyle w:val="a6"/>
              <w:jc w:val="center"/>
              <w:rPr>
                <w:rFonts w:ascii="Times New Roman" w:hAnsi="Times New Roman"/>
                <w:sz w:val="16"/>
                <w:szCs w:val="16"/>
                <w:lang w:eastAsia="en-US"/>
              </w:rPr>
            </w:pPr>
          </w:p>
        </w:tc>
        <w:tc>
          <w:tcPr>
            <w:tcW w:w="1843" w:type="dxa"/>
            <w:vMerge/>
          </w:tcPr>
          <w:p w:rsidR="00BB01F2" w:rsidRPr="004E64D0" w:rsidRDefault="00BB01F2" w:rsidP="00145ACB">
            <w:pPr>
              <w:pStyle w:val="a6"/>
              <w:jc w:val="center"/>
              <w:rPr>
                <w:rFonts w:ascii="Times New Roman" w:hAnsi="Times New Roman"/>
                <w:sz w:val="16"/>
                <w:szCs w:val="16"/>
              </w:rPr>
            </w:pPr>
          </w:p>
        </w:tc>
        <w:tc>
          <w:tcPr>
            <w:tcW w:w="992" w:type="dxa"/>
            <w:shd w:val="clear" w:color="auto" w:fill="FFFFFF"/>
          </w:tcPr>
          <w:p w:rsidR="00BB01F2" w:rsidRPr="004E64D0" w:rsidRDefault="00BB01F2" w:rsidP="00145ACB">
            <w:pPr>
              <w:jc w:val="center"/>
              <w:rPr>
                <w:sz w:val="16"/>
                <w:szCs w:val="16"/>
              </w:rPr>
            </w:pPr>
            <w:r w:rsidRPr="004E64D0">
              <w:rPr>
                <w:sz w:val="16"/>
                <w:szCs w:val="16"/>
              </w:rPr>
              <w:t>2014</w:t>
            </w:r>
          </w:p>
        </w:tc>
        <w:tc>
          <w:tcPr>
            <w:tcW w:w="1134" w:type="dxa"/>
            <w:shd w:val="clear" w:color="auto" w:fill="FFFFFF"/>
          </w:tcPr>
          <w:p w:rsidR="00BB01F2" w:rsidRPr="004E64D0" w:rsidRDefault="00BB01F2" w:rsidP="00145ACB">
            <w:pPr>
              <w:jc w:val="center"/>
              <w:rPr>
                <w:sz w:val="16"/>
                <w:szCs w:val="16"/>
              </w:rPr>
            </w:pPr>
            <w:r w:rsidRPr="004E64D0">
              <w:rPr>
                <w:sz w:val="16"/>
                <w:szCs w:val="16"/>
              </w:rPr>
              <w:t>0</w:t>
            </w:r>
          </w:p>
        </w:tc>
        <w:tc>
          <w:tcPr>
            <w:tcW w:w="1134" w:type="dxa"/>
            <w:gridSpan w:val="2"/>
            <w:shd w:val="clear" w:color="auto" w:fill="FFFFFF"/>
          </w:tcPr>
          <w:p w:rsidR="00BB01F2" w:rsidRPr="004E64D0" w:rsidRDefault="00BB01F2" w:rsidP="00145ACB">
            <w:pPr>
              <w:jc w:val="center"/>
              <w:rPr>
                <w:sz w:val="16"/>
                <w:szCs w:val="16"/>
              </w:rPr>
            </w:pPr>
            <w:r w:rsidRPr="004E64D0">
              <w:rPr>
                <w:sz w:val="16"/>
                <w:szCs w:val="16"/>
              </w:rPr>
              <w:t>0</w:t>
            </w:r>
          </w:p>
        </w:tc>
        <w:tc>
          <w:tcPr>
            <w:tcW w:w="992" w:type="dxa"/>
            <w:shd w:val="clear" w:color="auto" w:fill="FFFFFF"/>
          </w:tcPr>
          <w:p w:rsidR="00BB01F2" w:rsidRPr="004E64D0" w:rsidRDefault="00BB01F2" w:rsidP="00145ACB">
            <w:pPr>
              <w:jc w:val="center"/>
              <w:rPr>
                <w:sz w:val="16"/>
                <w:szCs w:val="16"/>
              </w:rPr>
            </w:pPr>
            <w:r w:rsidRPr="004E64D0">
              <w:rPr>
                <w:sz w:val="16"/>
                <w:szCs w:val="16"/>
              </w:rPr>
              <w:t>-</w:t>
            </w:r>
          </w:p>
        </w:tc>
        <w:tc>
          <w:tcPr>
            <w:tcW w:w="993" w:type="dxa"/>
            <w:gridSpan w:val="2"/>
            <w:shd w:val="clear" w:color="auto" w:fill="FFFFFF"/>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w:t>
            </w:r>
          </w:p>
        </w:tc>
        <w:tc>
          <w:tcPr>
            <w:tcW w:w="2126" w:type="dxa"/>
            <w:vMerge/>
          </w:tcPr>
          <w:p w:rsidR="00BB01F2" w:rsidRPr="004E64D0" w:rsidRDefault="00BB01F2" w:rsidP="00145ACB">
            <w:pPr>
              <w:jc w:val="center"/>
              <w:rPr>
                <w:sz w:val="16"/>
                <w:szCs w:val="16"/>
              </w:rPr>
            </w:pPr>
          </w:p>
        </w:tc>
        <w:tc>
          <w:tcPr>
            <w:tcW w:w="1560" w:type="dxa"/>
            <w:gridSpan w:val="2"/>
          </w:tcPr>
          <w:p w:rsidR="00BB01F2" w:rsidRPr="004E64D0" w:rsidRDefault="00BB01F2" w:rsidP="00145ACB">
            <w:pPr>
              <w:jc w:val="center"/>
              <w:rPr>
                <w:sz w:val="16"/>
                <w:szCs w:val="16"/>
              </w:rPr>
            </w:pPr>
          </w:p>
        </w:tc>
      </w:tr>
      <w:tr w:rsidR="00BB01F2" w:rsidRPr="004E64D0" w:rsidTr="001042E4">
        <w:trPr>
          <w:trHeight w:val="347"/>
        </w:trPr>
        <w:tc>
          <w:tcPr>
            <w:tcW w:w="709" w:type="dxa"/>
            <w:vMerge/>
          </w:tcPr>
          <w:p w:rsidR="00BB01F2" w:rsidRPr="004E64D0" w:rsidRDefault="00BB01F2" w:rsidP="00145ACB">
            <w:pPr>
              <w:pStyle w:val="a6"/>
              <w:jc w:val="center"/>
              <w:rPr>
                <w:rFonts w:ascii="Times New Roman" w:hAnsi="Times New Roman"/>
                <w:sz w:val="16"/>
                <w:szCs w:val="16"/>
              </w:rPr>
            </w:pPr>
          </w:p>
        </w:tc>
        <w:tc>
          <w:tcPr>
            <w:tcW w:w="3402" w:type="dxa"/>
            <w:vMerge/>
          </w:tcPr>
          <w:p w:rsidR="00BB01F2" w:rsidRPr="004E64D0" w:rsidRDefault="00BB01F2" w:rsidP="00145ACB">
            <w:pPr>
              <w:pStyle w:val="a6"/>
              <w:jc w:val="center"/>
              <w:rPr>
                <w:rFonts w:ascii="Times New Roman" w:hAnsi="Times New Roman"/>
                <w:spacing w:val="-20"/>
                <w:sz w:val="16"/>
                <w:szCs w:val="16"/>
              </w:rPr>
            </w:pPr>
          </w:p>
        </w:tc>
        <w:tc>
          <w:tcPr>
            <w:tcW w:w="1843" w:type="dxa"/>
            <w:vMerge/>
          </w:tcPr>
          <w:p w:rsidR="00BB01F2" w:rsidRPr="004E64D0" w:rsidRDefault="00BB01F2" w:rsidP="00145ACB">
            <w:pPr>
              <w:pStyle w:val="a6"/>
              <w:jc w:val="center"/>
              <w:rPr>
                <w:rFonts w:ascii="Times New Roman" w:hAnsi="Times New Roman"/>
                <w:sz w:val="16"/>
                <w:szCs w:val="16"/>
              </w:rPr>
            </w:pPr>
          </w:p>
        </w:tc>
        <w:tc>
          <w:tcPr>
            <w:tcW w:w="992" w:type="dxa"/>
            <w:shd w:val="clear" w:color="auto" w:fill="FFFFFF"/>
          </w:tcPr>
          <w:p w:rsidR="00BB01F2" w:rsidRPr="004E64D0" w:rsidRDefault="00BB01F2" w:rsidP="00145ACB">
            <w:pPr>
              <w:jc w:val="center"/>
              <w:rPr>
                <w:sz w:val="16"/>
                <w:szCs w:val="16"/>
              </w:rPr>
            </w:pPr>
            <w:r w:rsidRPr="004E64D0">
              <w:rPr>
                <w:sz w:val="16"/>
                <w:szCs w:val="16"/>
              </w:rPr>
              <w:t>2015</w:t>
            </w:r>
          </w:p>
        </w:tc>
        <w:tc>
          <w:tcPr>
            <w:tcW w:w="1134" w:type="dxa"/>
            <w:shd w:val="clear" w:color="auto" w:fill="FFFFFF"/>
          </w:tcPr>
          <w:p w:rsidR="00BB01F2" w:rsidRPr="004E64D0" w:rsidRDefault="00BB01F2" w:rsidP="00145ACB">
            <w:pPr>
              <w:jc w:val="center"/>
              <w:rPr>
                <w:sz w:val="16"/>
                <w:szCs w:val="16"/>
              </w:rPr>
            </w:pPr>
            <w:r w:rsidRPr="004E64D0">
              <w:rPr>
                <w:sz w:val="16"/>
                <w:szCs w:val="16"/>
              </w:rPr>
              <w:t>0</w:t>
            </w:r>
          </w:p>
        </w:tc>
        <w:tc>
          <w:tcPr>
            <w:tcW w:w="1134" w:type="dxa"/>
            <w:gridSpan w:val="2"/>
            <w:shd w:val="clear" w:color="auto" w:fill="FFFFFF"/>
          </w:tcPr>
          <w:p w:rsidR="00BB01F2" w:rsidRPr="004E64D0" w:rsidRDefault="00BB01F2" w:rsidP="00145ACB">
            <w:pPr>
              <w:jc w:val="center"/>
              <w:rPr>
                <w:sz w:val="16"/>
                <w:szCs w:val="16"/>
              </w:rPr>
            </w:pPr>
            <w:r w:rsidRPr="004E64D0">
              <w:rPr>
                <w:sz w:val="16"/>
                <w:szCs w:val="16"/>
              </w:rPr>
              <w:t>0</w:t>
            </w:r>
          </w:p>
        </w:tc>
        <w:tc>
          <w:tcPr>
            <w:tcW w:w="992" w:type="dxa"/>
            <w:shd w:val="clear" w:color="auto" w:fill="FFFFFF"/>
          </w:tcPr>
          <w:p w:rsidR="00BB01F2" w:rsidRPr="004E64D0" w:rsidRDefault="00BB01F2" w:rsidP="00145ACB">
            <w:pPr>
              <w:jc w:val="center"/>
              <w:rPr>
                <w:sz w:val="16"/>
                <w:szCs w:val="16"/>
              </w:rPr>
            </w:pPr>
            <w:r w:rsidRPr="004E64D0">
              <w:rPr>
                <w:sz w:val="16"/>
                <w:szCs w:val="16"/>
              </w:rPr>
              <w:t>-</w:t>
            </w:r>
          </w:p>
        </w:tc>
        <w:tc>
          <w:tcPr>
            <w:tcW w:w="993" w:type="dxa"/>
            <w:gridSpan w:val="2"/>
            <w:shd w:val="clear" w:color="auto" w:fill="FFFFFF"/>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BB01F2" w:rsidRPr="004E64D0" w:rsidRDefault="00BB01F2" w:rsidP="00145ACB">
            <w:pPr>
              <w:jc w:val="center"/>
              <w:rPr>
                <w:sz w:val="16"/>
                <w:szCs w:val="16"/>
              </w:rPr>
            </w:pPr>
            <w:r w:rsidRPr="004E64D0">
              <w:rPr>
                <w:sz w:val="16"/>
                <w:szCs w:val="16"/>
              </w:rPr>
              <w:t>-</w:t>
            </w:r>
          </w:p>
        </w:tc>
        <w:tc>
          <w:tcPr>
            <w:tcW w:w="2126" w:type="dxa"/>
            <w:vMerge/>
          </w:tcPr>
          <w:p w:rsidR="00BB01F2" w:rsidRPr="004E64D0" w:rsidRDefault="00BB01F2" w:rsidP="00145ACB">
            <w:pPr>
              <w:jc w:val="center"/>
              <w:rPr>
                <w:sz w:val="16"/>
                <w:szCs w:val="16"/>
              </w:rPr>
            </w:pPr>
          </w:p>
        </w:tc>
        <w:tc>
          <w:tcPr>
            <w:tcW w:w="1560" w:type="dxa"/>
            <w:gridSpan w:val="2"/>
          </w:tcPr>
          <w:p w:rsidR="00BB01F2" w:rsidRPr="004E64D0" w:rsidRDefault="00BB01F2" w:rsidP="00145ACB">
            <w:pPr>
              <w:jc w:val="center"/>
              <w:rPr>
                <w:sz w:val="16"/>
                <w:szCs w:val="16"/>
              </w:rPr>
            </w:pPr>
          </w:p>
        </w:tc>
      </w:tr>
      <w:tr w:rsidR="00262373" w:rsidRPr="004E64D0" w:rsidTr="001042E4">
        <w:trPr>
          <w:trHeight w:val="255"/>
        </w:trPr>
        <w:tc>
          <w:tcPr>
            <w:tcW w:w="709" w:type="dxa"/>
            <w:vMerge w:val="restart"/>
          </w:tcPr>
          <w:p w:rsidR="00262373" w:rsidRPr="004E64D0" w:rsidRDefault="00262373" w:rsidP="00145ACB">
            <w:pPr>
              <w:pStyle w:val="a6"/>
              <w:jc w:val="center"/>
              <w:rPr>
                <w:rFonts w:ascii="Times New Roman" w:hAnsi="Times New Roman"/>
                <w:sz w:val="16"/>
                <w:szCs w:val="16"/>
              </w:rPr>
            </w:pPr>
            <w:r w:rsidRPr="004E64D0">
              <w:rPr>
                <w:rFonts w:ascii="Times New Roman" w:hAnsi="Times New Roman"/>
                <w:sz w:val="16"/>
                <w:szCs w:val="16"/>
              </w:rPr>
              <w:t>2.2.</w:t>
            </w:r>
          </w:p>
        </w:tc>
        <w:tc>
          <w:tcPr>
            <w:tcW w:w="3402" w:type="dxa"/>
            <w:vMerge w:val="restart"/>
          </w:tcPr>
          <w:p w:rsidR="00262373" w:rsidRPr="004E64D0" w:rsidRDefault="00262373" w:rsidP="00262373">
            <w:pPr>
              <w:pStyle w:val="a6"/>
              <w:jc w:val="center"/>
              <w:rPr>
                <w:sz w:val="16"/>
                <w:szCs w:val="16"/>
              </w:rPr>
            </w:pPr>
            <w:r w:rsidRPr="004E64D0">
              <w:rPr>
                <w:rFonts w:ascii="Times New Roman" w:hAnsi="Times New Roman"/>
                <w:sz w:val="16"/>
                <w:szCs w:val="16"/>
              </w:rPr>
              <w:t>Улучшение теплотехнических характеристик зданий , находящихся в собственности  муниципального образования  город Городище Городищенского района Пензенской области</w:t>
            </w:r>
          </w:p>
        </w:tc>
        <w:tc>
          <w:tcPr>
            <w:tcW w:w="1843" w:type="dxa"/>
            <w:vMerge w:val="restart"/>
          </w:tcPr>
          <w:p w:rsidR="00262373" w:rsidRPr="004E64D0" w:rsidRDefault="00262373" w:rsidP="00145ACB">
            <w:pPr>
              <w:pStyle w:val="a6"/>
              <w:jc w:val="center"/>
              <w:rPr>
                <w:rFonts w:ascii="Times New Roman" w:hAnsi="Times New Roman"/>
                <w:sz w:val="16"/>
                <w:szCs w:val="16"/>
              </w:rPr>
            </w:pPr>
            <w:r w:rsidRPr="004E64D0">
              <w:rPr>
                <w:rFonts w:ascii="Times New Roman" w:hAnsi="Times New Roman"/>
                <w:sz w:val="16"/>
                <w:szCs w:val="16"/>
              </w:rPr>
              <w:t>Администрация  города Городище Городищенско</w:t>
            </w:r>
          </w:p>
          <w:p w:rsidR="00262373" w:rsidRPr="004E64D0" w:rsidRDefault="00262373" w:rsidP="00145ACB">
            <w:pPr>
              <w:pStyle w:val="a6"/>
              <w:jc w:val="center"/>
              <w:rPr>
                <w:rFonts w:ascii="Times New Roman" w:hAnsi="Times New Roman"/>
                <w:sz w:val="16"/>
                <w:szCs w:val="16"/>
              </w:rPr>
            </w:pPr>
            <w:r w:rsidRPr="004E64D0">
              <w:rPr>
                <w:rFonts w:ascii="Times New Roman" w:hAnsi="Times New Roman"/>
                <w:sz w:val="16"/>
                <w:szCs w:val="16"/>
              </w:rPr>
              <w:t>го района</w:t>
            </w:r>
            <w:r w:rsidRPr="004E64D0">
              <w:rPr>
                <w:sz w:val="16"/>
                <w:szCs w:val="16"/>
              </w:rPr>
              <w:t xml:space="preserve"> </w:t>
            </w:r>
            <w:r w:rsidRPr="004E64D0">
              <w:rPr>
                <w:rFonts w:ascii="Times New Roman" w:hAnsi="Times New Roman"/>
                <w:sz w:val="16"/>
                <w:szCs w:val="16"/>
              </w:rPr>
              <w:t>Пензенской области</w:t>
            </w:r>
          </w:p>
        </w:tc>
        <w:tc>
          <w:tcPr>
            <w:tcW w:w="992" w:type="dxa"/>
            <w:shd w:val="clear" w:color="auto" w:fill="FFFFFF"/>
          </w:tcPr>
          <w:p w:rsidR="00262373" w:rsidRPr="004E64D0" w:rsidRDefault="00262373" w:rsidP="00145ACB">
            <w:pPr>
              <w:pStyle w:val="a6"/>
              <w:jc w:val="center"/>
              <w:rPr>
                <w:rFonts w:ascii="Times New Roman" w:hAnsi="Times New Roman"/>
                <w:sz w:val="16"/>
                <w:szCs w:val="16"/>
              </w:rPr>
            </w:pPr>
            <w:r w:rsidRPr="004E64D0">
              <w:rPr>
                <w:rFonts w:ascii="Times New Roman" w:hAnsi="Times New Roman"/>
                <w:sz w:val="16"/>
                <w:szCs w:val="16"/>
              </w:rPr>
              <w:t>Итого</w:t>
            </w:r>
          </w:p>
        </w:tc>
        <w:tc>
          <w:tcPr>
            <w:tcW w:w="1134" w:type="dxa"/>
            <w:shd w:val="clear" w:color="auto" w:fill="FFFFFF"/>
          </w:tcPr>
          <w:p w:rsidR="00262373" w:rsidRPr="004E64D0" w:rsidRDefault="00262373" w:rsidP="00EF0078">
            <w:pPr>
              <w:rPr>
                <w:sz w:val="16"/>
                <w:szCs w:val="16"/>
              </w:rPr>
            </w:pPr>
            <w:r w:rsidRPr="004E64D0">
              <w:rPr>
                <w:sz w:val="16"/>
                <w:szCs w:val="16"/>
              </w:rPr>
              <w:t>240,0</w:t>
            </w:r>
          </w:p>
        </w:tc>
        <w:tc>
          <w:tcPr>
            <w:tcW w:w="1134" w:type="dxa"/>
            <w:gridSpan w:val="2"/>
            <w:shd w:val="clear" w:color="auto" w:fill="FFFFFF"/>
          </w:tcPr>
          <w:p w:rsidR="00262373" w:rsidRPr="004E64D0" w:rsidRDefault="00262373" w:rsidP="00EF0078">
            <w:pPr>
              <w:rPr>
                <w:sz w:val="16"/>
                <w:szCs w:val="16"/>
              </w:rPr>
            </w:pPr>
            <w:r w:rsidRPr="004E64D0">
              <w:rPr>
                <w:sz w:val="16"/>
                <w:szCs w:val="16"/>
              </w:rPr>
              <w:t>240,0</w:t>
            </w:r>
          </w:p>
        </w:tc>
        <w:tc>
          <w:tcPr>
            <w:tcW w:w="992" w:type="dxa"/>
            <w:shd w:val="clear" w:color="auto" w:fill="FFFFFF"/>
          </w:tcPr>
          <w:p w:rsidR="00262373" w:rsidRPr="004E64D0" w:rsidRDefault="00262373" w:rsidP="00145ACB">
            <w:pPr>
              <w:jc w:val="center"/>
              <w:rPr>
                <w:sz w:val="16"/>
                <w:szCs w:val="16"/>
              </w:rPr>
            </w:pPr>
            <w:r w:rsidRPr="004E64D0">
              <w:rPr>
                <w:sz w:val="16"/>
                <w:szCs w:val="16"/>
              </w:rPr>
              <w:t>-</w:t>
            </w:r>
          </w:p>
        </w:tc>
        <w:tc>
          <w:tcPr>
            <w:tcW w:w="993" w:type="dxa"/>
            <w:gridSpan w:val="2"/>
            <w:shd w:val="clear" w:color="auto" w:fill="FFFFFF"/>
          </w:tcPr>
          <w:p w:rsidR="00262373" w:rsidRPr="004E64D0" w:rsidRDefault="00262373" w:rsidP="00145ACB">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262373" w:rsidRPr="004E64D0" w:rsidRDefault="00262373" w:rsidP="00145ACB">
            <w:pPr>
              <w:pStyle w:val="a6"/>
              <w:jc w:val="center"/>
              <w:rPr>
                <w:rFonts w:ascii="Times New Roman" w:hAnsi="Times New Roman"/>
                <w:sz w:val="16"/>
                <w:szCs w:val="16"/>
              </w:rPr>
            </w:pPr>
            <w:r w:rsidRPr="004E64D0">
              <w:rPr>
                <w:rFonts w:ascii="Times New Roman" w:hAnsi="Times New Roman"/>
                <w:sz w:val="16"/>
                <w:szCs w:val="16"/>
              </w:rPr>
              <w:t>-</w:t>
            </w:r>
          </w:p>
        </w:tc>
        <w:tc>
          <w:tcPr>
            <w:tcW w:w="2126" w:type="dxa"/>
            <w:vMerge w:val="restart"/>
          </w:tcPr>
          <w:p w:rsidR="00262373" w:rsidRPr="004E64D0" w:rsidRDefault="00262373" w:rsidP="00145ACB">
            <w:pPr>
              <w:jc w:val="center"/>
              <w:rPr>
                <w:sz w:val="16"/>
                <w:szCs w:val="16"/>
              </w:rPr>
            </w:pPr>
            <w:r w:rsidRPr="004E64D0">
              <w:rPr>
                <w:sz w:val="16"/>
                <w:szCs w:val="16"/>
              </w:rPr>
              <w:t>Снижение потребления тепловой энергии</w:t>
            </w:r>
          </w:p>
        </w:tc>
        <w:tc>
          <w:tcPr>
            <w:tcW w:w="1560" w:type="dxa"/>
            <w:gridSpan w:val="2"/>
            <w:vMerge w:val="restart"/>
          </w:tcPr>
          <w:p w:rsidR="00262373" w:rsidRPr="004E64D0" w:rsidRDefault="00262373" w:rsidP="00145ACB">
            <w:pPr>
              <w:jc w:val="center"/>
              <w:rPr>
                <w:sz w:val="16"/>
                <w:szCs w:val="16"/>
              </w:rPr>
            </w:pPr>
          </w:p>
        </w:tc>
      </w:tr>
      <w:tr w:rsidR="00BB01F2" w:rsidRPr="004E64D0" w:rsidTr="001042E4">
        <w:trPr>
          <w:trHeight w:val="330"/>
        </w:trPr>
        <w:tc>
          <w:tcPr>
            <w:tcW w:w="709" w:type="dxa"/>
            <w:vMerge/>
          </w:tcPr>
          <w:p w:rsidR="00BB01F2" w:rsidRPr="004E64D0" w:rsidRDefault="00BB01F2" w:rsidP="00145ACB">
            <w:pPr>
              <w:pStyle w:val="a6"/>
              <w:jc w:val="center"/>
              <w:rPr>
                <w:rFonts w:ascii="Times New Roman" w:hAnsi="Times New Roman"/>
                <w:sz w:val="16"/>
                <w:szCs w:val="16"/>
              </w:rPr>
            </w:pPr>
          </w:p>
        </w:tc>
        <w:tc>
          <w:tcPr>
            <w:tcW w:w="3402" w:type="dxa"/>
            <w:vMerge/>
          </w:tcPr>
          <w:p w:rsidR="00BB01F2" w:rsidRPr="004E64D0" w:rsidRDefault="00BB01F2" w:rsidP="00145ACB">
            <w:pPr>
              <w:pStyle w:val="a6"/>
              <w:jc w:val="center"/>
              <w:rPr>
                <w:rFonts w:ascii="Times New Roman" w:hAnsi="Times New Roman"/>
                <w:sz w:val="16"/>
                <w:szCs w:val="16"/>
              </w:rPr>
            </w:pPr>
          </w:p>
        </w:tc>
        <w:tc>
          <w:tcPr>
            <w:tcW w:w="1843" w:type="dxa"/>
            <w:vMerge/>
          </w:tcPr>
          <w:p w:rsidR="00BB01F2" w:rsidRPr="004E64D0" w:rsidRDefault="00BB01F2" w:rsidP="00145ACB">
            <w:pPr>
              <w:pStyle w:val="a6"/>
              <w:jc w:val="center"/>
              <w:rPr>
                <w:rFonts w:ascii="Times New Roman" w:hAnsi="Times New Roman"/>
                <w:sz w:val="16"/>
                <w:szCs w:val="16"/>
              </w:rPr>
            </w:pPr>
          </w:p>
        </w:tc>
        <w:tc>
          <w:tcPr>
            <w:tcW w:w="992" w:type="dxa"/>
            <w:shd w:val="clear" w:color="auto" w:fill="FFFFFF"/>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2014</w:t>
            </w:r>
          </w:p>
        </w:tc>
        <w:tc>
          <w:tcPr>
            <w:tcW w:w="1134" w:type="dxa"/>
            <w:shd w:val="clear" w:color="auto" w:fill="FFFFFF"/>
          </w:tcPr>
          <w:p w:rsidR="00BB01F2" w:rsidRPr="004E64D0" w:rsidRDefault="00BB01F2" w:rsidP="00145ACB">
            <w:pPr>
              <w:rPr>
                <w:sz w:val="16"/>
                <w:szCs w:val="16"/>
              </w:rPr>
            </w:pPr>
            <w:r w:rsidRPr="004E64D0">
              <w:rPr>
                <w:sz w:val="16"/>
                <w:szCs w:val="16"/>
              </w:rPr>
              <w:t>125,0</w:t>
            </w:r>
          </w:p>
        </w:tc>
        <w:tc>
          <w:tcPr>
            <w:tcW w:w="1134" w:type="dxa"/>
            <w:gridSpan w:val="2"/>
            <w:shd w:val="clear" w:color="auto" w:fill="FFFFFF"/>
          </w:tcPr>
          <w:p w:rsidR="00BB01F2" w:rsidRPr="004E64D0" w:rsidRDefault="00BB01F2" w:rsidP="00145ACB">
            <w:pPr>
              <w:rPr>
                <w:sz w:val="16"/>
                <w:szCs w:val="16"/>
              </w:rPr>
            </w:pPr>
            <w:r w:rsidRPr="004E64D0">
              <w:rPr>
                <w:sz w:val="16"/>
                <w:szCs w:val="16"/>
              </w:rPr>
              <w:t>125,0</w:t>
            </w:r>
          </w:p>
        </w:tc>
        <w:tc>
          <w:tcPr>
            <w:tcW w:w="992" w:type="dxa"/>
            <w:shd w:val="clear" w:color="auto" w:fill="FFFFFF"/>
          </w:tcPr>
          <w:p w:rsidR="00BB01F2" w:rsidRPr="004E64D0" w:rsidRDefault="00BB01F2" w:rsidP="00145ACB">
            <w:pPr>
              <w:jc w:val="center"/>
              <w:rPr>
                <w:sz w:val="16"/>
                <w:szCs w:val="16"/>
              </w:rPr>
            </w:pPr>
            <w:r w:rsidRPr="004E64D0">
              <w:rPr>
                <w:sz w:val="16"/>
                <w:szCs w:val="16"/>
              </w:rPr>
              <w:t>-</w:t>
            </w:r>
          </w:p>
        </w:tc>
        <w:tc>
          <w:tcPr>
            <w:tcW w:w="993" w:type="dxa"/>
            <w:gridSpan w:val="2"/>
            <w:shd w:val="clear" w:color="auto" w:fill="FFFFFF"/>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w:t>
            </w:r>
          </w:p>
        </w:tc>
        <w:tc>
          <w:tcPr>
            <w:tcW w:w="2126" w:type="dxa"/>
            <w:vMerge/>
          </w:tcPr>
          <w:p w:rsidR="00BB01F2" w:rsidRPr="004E64D0" w:rsidRDefault="00BB01F2" w:rsidP="00145ACB">
            <w:pPr>
              <w:jc w:val="center"/>
              <w:rPr>
                <w:sz w:val="16"/>
                <w:szCs w:val="16"/>
              </w:rPr>
            </w:pPr>
          </w:p>
        </w:tc>
        <w:tc>
          <w:tcPr>
            <w:tcW w:w="1560" w:type="dxa"/>
            <w:gridSpan w:val="2"/>
            <w:vMerge/>
          </w:tcPr>
          <w:p w:rsidR="00BB01F2" w:rsidRPr="004E64D0" w:rsidRDefault="00BB01F2" w:rsidP="00145ACB">
            <w:pPr>
              <w:jc w:val="center"/>
              <w:rPr>
                <w:sz w:val="16"/>
                <w:szCs w:val="16"/>
              </w:rPr>
            </w:pPr>
          </w:p>
        </w:tc>
      </w:tr>
      <w:tr w:rsidR="00BB01F2" w:rsidRPr="004E64D0" w:rsidTr="001042E4">
        <w:trPr>
          <w:trHeight w:val="345"/>
        </w:trPr>
        <w:tc>
          <w:tcPr>
            <w:tcW w:w="709" w:type="dxa"/>
            <w:vMerge/>
          </w:tcPr>
          <w:p w:rsidR="00BB01F2" w:rsidRPr="004E64D0" w:rsidRDefault="00BB01F2" w:rsidP="00145ACB">
            <w:pPr>
              <w:pStyle w:val="a6"/>
              <w:jc w:val="center"/>
              <w:rPr>
                <w:rFonts w:ascii="Times New Roman" w:hAnsi="Times New Roman"/>
                <w:sz w:val="16"/>
                <w:szCs w:val="16"/>
              </w:rPr>
            </w:pPr>
          </w:p>
        </w:tc>
        <w:tc>
          <w:tcPr>
            <w:tcW w:w="3402" w:type="dxa"/>
            <w:vMerge/>
          </w:tcPr>
          <w:p w:rsidR="00BB01F2" w:rsidRPr="004E64D0" w:rsidRDefault="00BB01F2" w:rsidP="00145ACB">
            <w:pPr>
              <w:pStyle w:val="a6"/>
              <w:jc w:val="center"/>
              <w:rPr>
                <w:rFonts w:ascii="Times New Roman" w:hAnsi="Times New Roman"/>
                <w:sz w:val="16"/>
                <w:szCs w:val="16"/>
              </w:rPr>
            </w:pPr>
          </w:p>
        </w:tc>
        <w:tc>
          <w:tcPr>
            <w:tcW w:w="1843" w:type="dxa"/>
            <w:vMerge/>
          </w:tcPr>
          <w:p w:rsidR="00BB01F2" w:rsidRPr="004E64D0" w:rsidRDefault="00BB01F2" w:rsidP="00145ACB">
            <w:pPr>
              <w:pStyle w:val="a6"/>
              <w:jc w:val="center"/>
              <w:rPr>
                <w:rFonts w:ascii="Times New Roman" w:hAnsi="Times New Roman"/>
                <w:sz w:val="16"/>
                <w:szCs w:val="16"/>
              </w:rPr>
            </w:pPr>
          </w:p>
        </w:tc>
        <w:tc>
          <w:tcPr>
            <w:tcW w:w="992" w:type="dxa"/>
            <w:shd w:val="clear" w:color="auto" w:fill="FFFFFF"/>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2015</w:t>
            </w:r>
          </w:p>
        </w:tc>
        <w:tc>
          <w:tcPr>
            <w:tcW w:w="1134" w:type="dxa"/>
            <w:shd w:val="clear" w:color="auto" w:fill="FFFFFF"/>
          </w:tcPr>
          <w:p w:rsidR="00BB01F2" w:rsidRPr="004E64D0" w:rsidRDefault="00BB01F2" w:rsidP="00145ACB">
            <w:pPr>
              <w:rPr>
                <w:sz w:val="16"/>
                <w:szCs w:val="16"/>
              </w:rPr>
            </w:pPr>
            <w:r w:rsidRPr="004E64D0">
              <w:rPr>
                <w:sz w:val="16"/>
                <w:szCs w:val="16"/>
              </w:rPr>
              <w:t>115,0</w:t>
            </w:r>
          </w:p>
        </w:tc>
        <w:tc>
          <w:tcPr>
            <w:tcW w:w="1134" w:type="dxa"/>
            <w:gridSpan w:val="2"/>
            <w:shd w:val="clear" w:color="auto" w:fill="FFFFFF"/>
          </w:tcPr>
          <w:p w:rsidR="00BB01F2" w:rsidRPr="004E64D0" w:rsidRDefault="00BB01F2" w:rsidP="00145ACB">
            <w:pPr>
              <w:rPr>
                <w:sz w:val="16"/>
                <w:szCs w:val="16"/>
              </w:rPr>
            </w:pPr>
            <w:r w:rsidRPr="004E64D0">
              <w:rPr>
                <w:sz w:val="16"/>
                <w:szCs w:val="16"/>
              </w:rPr>
              <w:t>115,0</w:t>
            </w:r>
          </w:p>
        </w:tc>
        <w:tc>
          <w:tcPr>
            <w:tcW w:w="992" w:type="dxa"/>
            <w:shd w:val="clear" w:color="auto" w:fill="FFFFFF"/>
          </w:tcPr>
          <w:p w:rsidR="00BB01F2" w:rsidRPr="004E64D0" w:rsidRDefault="00BB01F2" w:rsidP="00145ACB">
            <w:pPr>
              <w:jc w:val="center"/>
              <w:rPr>
                <w:sz w:val="16"/>
                <w:szCs w:val="16"/>
              </w:rPr>
            </w:pPr>
            <w:r w:rsidRPr="004E64D0">
              <w:rPr>
                <w:sz w:val="16"/>
                <w:szCs w:val="16"/>
              </w:rPr>
              <w:t>-</w:t>
            </w:r>
          </w:p>
        </w:tc>
        <w:tc>
          <w:tcPr>
            <w:tcW w:w="993" w:type="dxa"/>
            <w:gridSpan w:val="2"/>
            <w:shd w:val="clear" w:color="auto" w:fill="FFFFFF"/>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BB01F2" w:rsidRPr="004E64D0" w:rsidRDefault="00BB01F2" w:rsidP="00145ACB">
            <w:pPr>
              <w:jc w:val="center"/>
              <w:rPr>
                <w:sz w:val="16"/>
                <w:szCs w:val="16"/>
              </w:rPr>
            </w:pPr>
            <w:r w:rsidRPr="004E64D0">
              <w:rPr>
                <w:sz w:val="16"/>
                <w:szCs w:val="16"/>
              </w:rPr>
              <w:t>-</w:t>
            </w:r>
          </w:p>
        </w:tc>
        <w:tc>
          <w:tcPr>
            <w:tcW w:w="2126" w:type="dxa"/>
            <w:vMerge/>
          </w:tcPr>
          <w:p w:rsidR="00BB01F2" w:rsidRPr="004E64D0" w:rsidRDefault="00BB01F2" w:rsidP="00145ACB">
            <w:pPr>
              <w:jc w:val="center"/>
              <w:rPr>
                <w:sz w:val="16"/>
                <w:szCs w:val="16"/>
              </w:rPr>
            </w:pPr>
          </w:p>
        </w:tc>
        <w:tc>
          <w:tcPr>
            <w:tcW w:w="1560" w:type="dxa"/>
            <w:gridSpan w:val="2"/>
            <w:vMerge/>
          </w:tcPr>
          <w:p w:rsidR="00BB01F2" w:rsidRPr="004E64D0" w:rsidRDefault="00BB01F2" w:rsidP="00145ACB">
            <w:pPr>
              <w:jc w:val="center"/>
              <w:rPr>
                <w:sz w:val="16"/>
                <w:szCs w:val="16"/>
              </w:rPr>
            </w:pPr>
          </w:p>
        </w:tc>
      </w:tr>
      <w:tr w:rsidR="00BB01F2" w:rsidRPr="004E64D0" w:rsidTr="001042E4">
        <w:trPr>
          <w:trHeight w:val="180"/>
        </w:trPr>
        <w:tc>
          <w:tcPr>
            <w:tcW w:w="709" w:type="dxa"/>
            <w:vMerge w:val="restart"/>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2.2.1</w:t>
            </w:r>
          </w:p>
        </w:tc>
        <w:tc>
          <w:tcPr>
            <w:tcW w:w="3402" w:type="dxa"/>
            <w:vMerge w:val="restart"/>
          </w:tcPr>
          <w:p w:rsidR="00BB01F2" w:rsidRPr="004E64D0" w:rsidRDefault="00BB01F2" w:rsidP="00145ACB">
            <w:pPr>
              <w:pStyle w:val="a6"/>
              <w:jc w:val="center"/>
              <w:rPr>
                <w:rFonts w:ascii="Times New Roman" w:hAnsi="Times New Roman"/>
                <w:spacing w:val="-20"/>
                <w:sz w:val="16"/>
                <w:szCs w:val="16"/>
              </w:rPr>
            </w:pPr>
            <w:r w:rsidRPr="004E64D0">
              <w:rPr>
                <w:rFonts w:ascii="Times New Roman" w:hAnsi="Times New Roman"/>
                <w:spacing w:val="-20"/>
                <w:sz w:val="16"/>
                <w:szCs w:val="16"/>
              </w:rPr>
              <w:t>Ремонт кровли</w:t>
            </w:r>
          </w:p>
          <w:p w:rsidR="00BB01F2" w:rsidRPr="004E64D0" w:rsidRDefault="00BB01F2" w:rsidP="00145ACB">
            <w:pPr>
              <w:pStyle w:val="a6"/>
              <w:jc w:val="center"/>
              <w:rPr>
                <w:rFonts w:ascii="Times New Roman" w:hAnsi="Times New Roman"/>
                <w:spacing w:val="-20"/>
                <w:sz w:val="16"/>
                <w:szCs w:val="16"/>
              </w:rPr>
            </w:pPr>
          </w:p>
        </w:tc>
        <w:tc>
          <w:tcPr>
            <w:tcW w:w="1843" w:type="dxa"/>
            <w:vMerge w:val="restart"/>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Администрация  города Городище Городищенско</w:t>
            </w:r>
          </w:p>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го района</w:t>
            </w:r>
            <w:r w:rsidRPr="004E64D0">
              <w:rPr>
                <w:sz w:val="16"/>
                <w:szCs w:val="16"/>
              </w:rPr>
              <w:t xml:space="preserve"> </w:t>
            </w:r>
            <w:r w:rsidRPr="004E64D0">
              <w:rPr>
                <w:rFonts w:ascii="Times New Roman" w:hAnsi="Times New Roman"/>
                <w:sz w:val="16"/>
                <w:szCs w:val="16"/>
              </w:rPr>
              <w:t>Пензенской области</w:t>
            </w:r>
          </w:p>
        </w:tc>
        <w:tc>
          <w:tcPr>
            <w:tcW w:w="992" w:type="dxa"/>
            <w:shd w:val="clear" w:color="auto" w:fill="FFFFFF"/>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Итого</w:t>
            </w:r>
          </w:p>
        </w:tc>
        <w:tc>
          <w:tcPr>
            <w:tcW w:w="1134" w:type="dxa"/>
            <w:shd w:val="clear" w:color="auto" w:fill="FFFFFF"/>
          </w:tcPr>
          <w:p w:rsidR="00BB01F2" w:rsidRPr="004E64D0" w:rsidRDefault="00BB01F2" w:rsidP="00145ACB">
            <w:pPr>
              <w:rPr>
                <w:sz w:val="16"/>
                <w:szCs w:val="16"/>
              </w:rPr>
            </w:pPr>
            <w:r w:rsidRPr="004E64D0">
              <w:rPr>
                <w:sz w:val="16"/>
                <w:szCs w:val="16"/>
              </w:rPr>
              <w:t>240,0</w:t>
            </w:r>
          </w:p>
        </w:tc>
        <w:tc>
          <w:tcPr>
            <w:tcW w:w="1134" w:type="dxa"/>
            <w:gridSpan w:val="2"/>
            <w:shd w:val="clear" w:color="auto" w:fill="FFFFFF"/>
          </w:tcPr>
          <w:p w:rsidR="00BB01F2" w:rsidRPr="004E64D0" w:rsidRDefault="00BB01F2" w:rsidP="00145ACB">
            <w:pPr>
              <w:rPr>
                <w:sz w:val="16"/>
                <w:szCs w:val="16"/>
              </w:rPr>
            </w:pPr>
            <w:r w:rsidRPr="004E64D0">
              <w:rPr>
                <w:sz w:val="16"/>
                <w:szCs w:val="16"/>
              </w:rPr>
              <w:t>240,0</w:t>
            </w:r>
          </w:p>
        </w:tc>
        <w:tc>
          <w:tcPr>
            <w:tcW w:w="992" w:type="dxa"/>
            <w:shd w:val="clear" w:color="auto" w:fill="FFFFFF"/>
          </w:tcPr>
          <w:p w:rsidR="00BB01F2" w:rsidRPr="004E64D0" w:rsidRDefault="00BB01F2" w:rsidP="00145ACB">
            <w:pPr>
              <w:jc w:val="center"/>
              <w:rPr>
                <w:sz w:val="16"/>
                <w:szCs w:val="16"/>
              </w:rPr>
            </w:pPr>
            <w:r w:rsidRPr="004E64D0">
              <w:rPr>
                <w:sz w:val="16"/>
                <w:szCs w:val="16"/>
              </w:rPr>
              <w:t>-</w:t>
            </w:r>
          </w:p>
        </w:tc>
        <w:tc>
          <w:tcPr>
            <w:tcW w:w="993" w:type="dxa"/>
            <w:gridSpan w:val="2"/>
            <w:shd w:val="clear" w:color="auto" w:fill="FFFFFF"/>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BB01F2" w:rsidRPr="004E64D0" w:rsidRDefault="00BB01F2" w:rsidP="00145ACB">
            <w:pPr>
              <w:jc w:val="center"/>
              <w:rPr>
                <w:sz w:val="16"/>
                <w:szCs w:val="16"/>
              </w:rPr>
            </w:pPr>
            <w:r w:rsidRPr="004E64D0">
              <w:rPr>
                <w:sz w:val="16"/>
                <w:szCs w:val="16"/>
              </w:rPr>
              <w:t>-</w:t>
            </w:r>
          </w:p>
        </w:tc>
        <w:tc>
          <w:tcPr>
            <w:tcW w:w="2126" w:type="dxa"/>
            <w:vMerge w:val="restart"/>
          </w:tcPr>
          <w:p w:rsidR="00BB01F2" w:rsidRPr="004E64D0" w:rsidRDefault="00BB01F2" w:rsidP="00145ACB">
            <w:pPr>
              <w:jc w:val="center"/>
              <w:rPr>
                <w:sz w:val="16"/>
                <w:szCs w:val="16"/>
              </w:rPr>
            </w:pPr>
            <w:r w:rsidRPr="004E64D0">
              <w:rPr>
                <w:sz w:val="16"/>
                <w:szCs w:val="16"/>
              </w:rPr>
              <w:t>Снижение потребления тепловой энергии</w:t>
            </w:r>
          </w:p>
        </w:tc>
        <w:tc>
          <w:tcPr>
            <w:tcW w:w="1560" w:type="dxa"/>
            <w:gridSpan w:val="2"/>
            <w:vMerge w:val="restart"/>
          </w:tcPr>
          <w:p w:rsidR="00BB01F2" w:rsidRPr="004E64D0" w:rsidRDefault="00BB01F2" w:rsidP="00145ACB">
            <w:pPr>
              <w:jc w:val="center"/>
              <w:rPr>
                <w:sz w:val="16"/>
                <w:szCs w:val="16"/>
              </w:rPr>
            </w:pPr>
          </w:p>
        </w:tc>
      </w:tr>
      <w:tr w:rsidR="00BB01F2" w:rsidRPr="004E64D0" w:rsidTr="001042E4">
        <w:trPr>
          <w:trHeight w:val="360"/>
        </w:trPr>
        <w:tc>
          <w:tcPr>
            <w:tcW w:w="709" w:type="dxa"/>
            <w:vMerge/>
          </w:tcPr>
          <w:p w:rsidR="00BB01F2" w:rsidRPr="004E64D0" w:rsidRDefault="00BB01F2" w:rsidP="00145ACB">
            <w:pPr>
              <w:pStyle w:val="a6"/>
              <w:jc w:val="center"/>
              <w:rPr>
                <w:rFonts w:ascii="Times New Roman" w:hAnsi="Times New Roman"/>
                <w:sz w:val="16"/>
                <w:szCs w:val="16"/>
              </w:rPr>
            </w:pPr>
          </w:p>
        </w:tc>
        <w:tc>
          <w:tcPr>
            <w:tcW w:w="3402" w:type="dxa"/>
            <w:vMerge/>
          </w:tcPr>
          <w:p w:rsidR="00BB01F2" w:rsidRPr="004E64D0" w:rsidRDefault="00BB01F2" w:rsidP="00145ACB">
            <w:pPr>
              <w:pStyle w:val="a6"/>
              <w:jc w:val="center"/>
              <w:rPr>
                <w:rFonts w:ascii="Times New Roman" w:hAnsi="Times New Roman"/>
                <w:spacing w:val="-20"/>
                <w:sz w:val="16"/>
                <w:szCs w:val="16"/>
              </w:rPr>
            </w:pPr>
          </w:p>
        </w:tc>
        <w:tc>
          <w:tcPr>
            <w:tcW w:w="1843" w:type="dxa"/>
            <w:vMerge/>
          </w:tcPr>
          <w:p w:rsidR="00BB01F2" w:rsidRPr="004E64D0" w:rsidRDefault="00BB01F2" w:rsidP="00145ACB">
            <w:pPr>
              <w:pStyle w:val="a6"/>
              <w:jc w:val="center"/>
              <w:rPr>
                <w:rFonts w:ascii="Times New Roman" w:hAnsi="Times New Roman"/>
                <w:sz w:val="16"/>
                <w:szCs w:val="16"/>
              </w:rPr>
            </w:pPr>
          </w:p>
        </w:tc>
        <w:tc>
          <w:tcPr>
            <w:tcW w:w="992" w:type="dxa"/>
            <w:shd w:val="clear" w:color="auto" w:fill="FFFFFF"/>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2014</w:t>
            </w:r>
          </w:p>
        </w:tc>
        <w:tc>
          <w:tcPr>
            <w:tcW w:w="1134" w:type="dxa"/>
            <w:shd w:val="clear" w:color="auto" w:fill="FFFFFF"/>
          </w:tcPr>
          <w:p w:rsidR="00BB01F2" w:rsidRPr="004E64D0" w:rsidRDefault="00BB01F2" w:rsidP="00145ACB">
            <w:pPr>
              <w:rPr>
                <w:sz w:val="16"/>
                <w:szCs w:val="16"/>
              </w:rPr>
            </w:pPr>
            <w:r w:rsidRPr="004E64D0">
              <w:rPr>
                <w:sz w:val="16"/>
                <w:szCs w:val="16"/>
              </w:rPr>
              <w:t>125,0</w:t>
            </w:r>
          </w:p>
        </w:tc>
        <w:tc>
          <w:tcPr>
            <w:tcW w:w="1134" w:type="dxa"/>
            <w:gridSpan w:val="2"/>
            <w:shd w:val="clear" w:color="auto" w:fill="FFFFFF"/>
          </w:tcPr>
          <w:p w:rsidR="00BB01F2" w:rsidRPr="004E64D0" w:rsidRDefault="00BB01F2" w:rsidP="00145ACB">
            <w:pPr>
              <w:rPr>
                <w:sz w:val="16"/>
                <w:szCs w:val="16"/>
              </w:rPr>
            </w:pPr>
            <w:r w:rsidRPr="004E64D0">
              <w:rPr>
                <w:sz w:val="16"/>
                <w:szCs w:val="16"/>
              </w:rPr>
              <w:t>125,0</w:t>
            </w:r>
          </w:p>
        </w:tc>
        <w:tc>
          <w:tcPr>
            <w:tcW w:w="992" w:type="dxa"/>
            <w:shd w:val="clear" w:color="auto" w:fill="FFFFFF"/>
          </w:tcPr>
          <w:p w:rsidR="00BB01F2" w:rsidRPr="004E64D0" w:rsidRDefault="00BB01F2" w:rsidP="00145ACB">
            <w:pPr>
              <w:jc w:val="center"/>
              <w:rPr>
                <w:sz w:val="16"/>
                <w:szCs w:val="16"/>
              </w:rPr>
            </w:pPr>
            <w:r w:rsidRPr="004E64D0">
              <w:rPr>
                <w:sz w:val="16"/>
                <w:szCs w:val="16"/>
              </w:rPr>
              <w:t>-</w:t>
            </w:r>
          </w:p>
        </w:tc>
        <w:tc>
          <w:tcPr>
            <w:tcW w:w="993" w:type="dxa"/>
            <w:gridSpan w:val="2"/>
            <w:shd w:val="clear" w:color="auto" w:fill="FFFFFF"/>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w:t>
            </w:r>
          </w:p>
        </w:tc>
        <w:tc>
          <w:tcPr>
            <w:tcW w:w="2126" w:type="dxa"/>
            <w:vMerge/>
          </w:tcPr>
          <w:p w:rsidR="00BB01F2" w:rsidRPr="004E64D0" w:rsidRDefault="00BB01F2" w:rsidP="00145ACB">
            <w:pPr>
              <w:jc w:val="center"/>
              <w:rPr>
                <w:sz w:val="16"/>
                <w:szCs w:val="16"/>
              </w:rPr>
            </w:pPr>
          </w:p>
        </w:tc>
        <w:tc>
          <w:tcPr>
            <w:tcW w:w="1560" w:type="dxa"/>
            <w:gridSpan w:val="2"/>
            <w:vMerge/>
          </w:tcPr>
          <w:p w:rsidR="00BB01F2" w:rsidRPr="004E64D0" w:rsidRDefault="00BB01F2" w:rsidP="00145ACB">
            <w:pPr>
              <w:jc w:val="center"/>
              <w:rPr>
                <w:sz w:val="16"/>
                <w:szCs w:val="16"/>
              </w:rPr>
            </w:pPr>
          </w:p>
        </w:tc>
      </w:tr>
      <w:tr w:rsidR="00BB01F2" w:rsidRPr="004E64D0" w:rsidTr="001042E4">
        <w:trPr>
          <w:trHeight w:val="165"/>
        </w:trPr>
        <w:tc>
          <w:tcPr>
            <w:tcW w:w="709" w:type="dxa"/>
            <w:vMerge/>
          </w:tcPr>
          <w:p w:rsidR="00BB01F2" w:rsidRPr="004E64D0" w:rsidRDefault="00BB01F2" w:rsidP="00145ACB">
            <w:pPr>
              <w:pStyle w:val="a6"/>
              <w:jc w:val="center"/>
              <w:rPr>
                <w:rFonts w:ascii="Times New Roman" w:hAnsi="Times New Roman"/>
                <w:sz w:val="16"/>
                <w:szCs w:val="16"/>
              </w:rPr>
            </w:pPr>
          </w:p>
        </w:tc>
        <w:tc>
          <w:tcPr>
            <w:tcW w:w="3402" w:type="dxa"/>
            <w:vMerge/>
          </w:tcPr>
          <w:p w:rsidR="00BB01F2" w:rsidRPr="004E64D0" w:rsidRDefault="00BB01F2" w:rsidP="00145ACB">
            <w:pPr>
              <w:pStyle w:val="a6"/>
              <w:jc w:val="center"/>
              <w:rPr>
                <w:rFonts w:ascii="Times New Roman" w:hAnsi="Times New Roman"/>
                <w:spacing w:val="-20"/>
                <w:sz w:val="16"/>
                <w:szCs w:val="16"/>
              </w:rPr>
            </w:pPr>
          </w:p>
        </w:tc>
        <w:tc>
          <w:tcPr>
            <w:tcW w:w="1843" w:type="dxa"/>
            <w:vMerge/>
          </w:tcPr>
          <w:p w:rsidR="00BB01F2" w:rsidRPr="004E64D0" w:rsidRDefault="00BB01F2" w:rsidP="00145ACB">
            <w:pPr>
              <w:pStyle w:val="a6"/>
              <w:jc w:val="center"/>
              <w:rPr>
                <w:rFonts w:ascii="Times New Roman" w:hAnsi="Times New Roman"/>
                <w:sz w:val="16"/>
                <w:szCs w:val="16"/>
              </w:rPr>
            </w:pPr>
          </w:p>
        </w:tc>
        <w:tc>
          <w:tcPr>
            <w:tcW w:w="992" w:type="dxa"/>
            <w:shd w:val="clear" w:color="auto" w:fill="FFFFFF"/>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2015</w:t>
            </w:r>
          </w:p>
        </w:tc>
        <w:tc>
          <w:tcPr>
            <w:tcW w:w="1134" w:type="dxa"/>
            <w:shd w:val="clear" w:color="auto" w:fill="FFFFFF"/>
          </w:tcPr>
          <w:p w:rsidR="00BB01F2" w:rsidRPr="004E64D0" w:rsidRDefault="00BB01F2" w:rsidP="00145ACB">
            <w:pPr>
              <w:rPr>
                <w:sz w:val="16"/>
                <w:szCs w:val="16"/>
              </w:rPr>
            </w:pPr>
            <w:r w:rsidRPr="004E64D0">
              <w:rPr>
                <w:sz w:val="16"/>
                <w:szCs w:val="16"/>
              </w:rPr>
              <w:t>115,0</w:t>
            </w:r>
          </w:p>
        </w:tc>
        <w:tc>
          <w:tcPr>
            <w:tcW w:w="1134" w:type="dxa"/>
            <w:gridSpan w:val="2"/>
            <w:shd w:val="clear" w:color="auto" w:fill="FFFFFF"/>
          </w:tcPr>
          <w:p w:rsidR="00BB01F2" w:rsidRPr="004E64D0" w:rsidRDefault="00BB01F2" w:rsidP="00145ACB">
            <w:pPr>
              <w:rPr>
                <w:sz w:val="16"/>
                <w:szCs w:val="16"/>
              </w:rPr>
            </w:pPr>
            <w:r w:rsidRPr="004E64D0">
              <w:rPr>
                <w:sz w:val="16"/>
                <w:szCs w:val="16"/>
              </w:rPr>
              <w:t>115,0</w:t>
            </w:r>
          </w:p>
        </w:tc>
        <w:tc>
          <w:tcPr>
            <w:tcW w:w="992" w:type="dxa"/>
            <w:shd w:val="clear" w:color="auto" w:fill="FFFFFF"/>
          </w:tcPr>
          <w:p w:rsidR="00BB01F2" w:rsidRPr="004E64D0" w:rsidRDefault="00BB01F2" w:rsidP="00145ACB">
            <w:pPr>
              <w:jc w:val="center"/>
              <w:rPr>
                <w:sz w:val="16"/>
                <w:szCs w:val="16"/>
              </w:rPr>
            </w:pPr>
            <w:r w:rsidRPr="004E64D0">
              <w:rPr>
                <w:sz w:val="16"/>
                <w:szCs w:val="16"/>
              </w:rPr>
              <w:t>-</w:t>
            </w:r>
          </w:p>
        </w:tc>
        <w:tc>
          <w:tcPr>
            <w:tcW w:w="993" w:type="dxa"/>
            <w:gridSpan w:val="2"/>
            <w:shd w:val="clear" w:color="auto" w:fill="FFFFFF"/>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w:t>
            </w:r>
          </w:p>
        </w:tc>
        <w:tc>
          <w:tcPr>
            <w:tcW w:w="2126" w:type="dxa"/>
            <w:vMerge/>
          </w:tcPr>
          <w:p w:rsidR="00BB01F2" w:rsidRPr="004E64D0" w:rsidRDefault="00BB01F2" w:rsidP="00145ACB">
            <w:pPr>
              <w:jc w:val="center"/>
              <w:rPr>
                <w:sz w:val="16"/>
                <w:szCs w:val="16"/>
              </w:rPr>
            </w:pPr>
          </w:p>
        </w:tc>
        <w:tc>
          <w:tcPr>
            <w:tcW w:w="1560" w:type="dxa"/>
            <w:gridSpan w:val="2"/>
            <w:vMerge/>
          </w:tcPr>
          <w:p w:rsidR="00BB01F2" w:rsidRPr="004E64D0" w:rsidRDefault="00BB01F2" w:rsidP="00145ACB">
            <w:pPr>
              <w:jc w:val="center"/>
              <w:rPr>
                <w:sz w:val="16"/>
                <w:szCs w:val="16"/>
              </w:rPr>
            </w:pPr>
          </w:p>
        </w:tc>
      </w:tr>
      <w:tr w:rsidR="00BB01F2" w:rsidRPr="004E64D0" w:rsidTr="001042E4">
        <w:trPr>
          <w:trHeight w:val="360"/>
        </w:trPr>
        <w:tc>
          <w:tcPr>
            <w:tcW w:w="709" w:type="dxa"/>
            <w:vMerge w:val="restart"/>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2.2.2</w:t>
            </w:r>
          </w:p>
        </w:tc>
        <w:tc>
          <w:tcPr>
            <w:tcW w:w="3402" w:type="dxa"/>
            <w:vMerge w:val="restart"/>
          </w:tcPr>
          <w:p w:rsidR="00BB01F2" w:rsidRPr="004E64D0" w:rsidRDefault="00BB01F2" w:rsidP="00145ACB">
            <w:pPr>
              <w:pStyle w:val="a6"/>
              <w:jc w:val="center"/>
              <w:rPr>
                <w:rFonts w:ascii="Times New Roman" w:hAnsi="Times New Roman"/>
                <w:spacing w:val="-20"/>
                <w:sz w:val="16"/>
                <w:szCs w:val="16"/>
              </w:rPr>
            </w:pPr>
            <w:r w:rsidRPr="004E64D0">
              <w:rPr>
                <w:rFonts w:ascii="Times New Roman" w:hAnsi="Times New Roman"/>
                <w:sz w:val="16"/>
                <w:szCs w:val="16"/>
              </w:rPr>
              <w:t>Замена  оконных блоков</w:t>
            </w:r>
          </w:p>
        </w:tc>
        <w:tc>
          <w:tcPr>
            <w:tcW w:w="1843" w:type="dxa"/>
            <w:vMerge w:val="restart"/>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Администрация  города Городище Городищенско</w:t>
            </w:r>
          </w:p>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го района</w:t>
            </w:r>
            <w:r w:rsidRPr="004E64D0">
              <w:rPr>
                <w:sz w:val="16"/>
                <w:szCs w:val="16"/>
              </w:rPr>
              <w:t xml:space="preserve"> </w:t>
            </w:r>
            <w:r w:rsidRPr="004E64D0">
              <w:rPr>
                <w:rFonts w:ascii="Times New Roman" w:hAnsi="Times New Roman"/>
                <w:sz w:val="16"/>
                <w:szCs w:val="16"/>
              </w:rPr>
              <w:t>Пензенской области</w:t>
            </w:r>
          </w:p>
        </w:tc>
        <w:tc>
          <w:tcPr>
            <w:tcW w:w="992" w:type="dxa"/>
            <w:shd w:val="clear" w:color="auto" w:fill="FFFFFF"/>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Итого</w:t>
            </w:r>
          </w:p>
        </w:tc>
        <w:tc>
          <w:tcPr>
            <w:tcW w:w="1134" w:type="dxa"/>
            <w:shd w:val="clear" w:color="auto" w:fill="FFFFFF"/>
          </w:tcPr>
          <w:p w:rsidR="00BB01F2" w:rsidRPr="004E64D0" w:rsidRDefault="003C47FA" w:rsidP="00145ACB">
            <w:pPr>
              <w:rPr>
                <w:sz w:val="16"/>
                <w:szCs w:val="16"/>
              </w:rPr>
            </w:pPr>
            <w:r w:rsidRPr="004E64D0">
              <w:rPr>
                <w:sz w:val="16"/>
                <w:szCs w:val="16"/>
              </w:rPr>
              <w:t>0</w:t>
            </w:r>
          </w:p>
        </w:tc>
        <w:tc>
          <w:tcPr>
            <w:tcW w:w="1134" w:type="dxa"/>
            <w:gridSpan w:val="2"/>
            <w:shd w:val="clear" w:color="auto" w:fill="FFFFFF"/>
          </w:tcPr>
          <w:p w:rsidR="00BB01F2" w:rsidRPr="004E64D0" w:rsidRDefault="003C47FA" w:rsidP="00145ACB">
            <w:pPr>
              <w:rPr>
                <w:sz w:val="16"/>
                <w:szCs w:val="16"/>
              </w:rPr>
            </w:pPr>
            <w:r w:rsidRPr="004E64D0">
              <w:rPr>
                <w:sz w:val="16"/>
                <w:szCs w:val="16"/>
              </w:rPr>
              <w:t>0</w:t>
            </w:r>
          </w:p>
        </w:tc>
        <w:tc>
          <w:tcPr>
            <w:tcW w:w="992" w:type="dxa"/>
            <w:shd w:val="clear" w:color="auto" w:fill="FFFFFF"/>
          </w:tcPr>
          <w:p w:rsidR="00BB01F2" w:rsidRPr="004E64D0" w:rsidRDefault="00BB01F2" w:rsidP="00145ACB">
            <w:pPr>
              <w:jc w:val="center"/>
              <w:rPr>
                <w:sz w:val="16"/>
                <w:szCs w:val="16"/>
              </w:rPr>
            </w:pPr>
            <w:r w:rsidRPr="004E64D0">
              <w:rPr>
                <w:sz w:val="16"/>
                <w:szCs w:val="16"/>
              </w:rPr>
              <w:t>-</w:t>
            </w:r>
          </w:p>
        </w:tc>
        <w:tc>
          <w:tcPr>
            <w:tcW w:w="993" w:type="dxa"/>
            <w:gridSpan w:val="2"/>
            <w:shd w:val="clear" w:color="auto" w:fill="FFFFFF"/>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w:t>
            </w:r>
          </w:p>
        </w:tc>
        <w:tc>
          <w:tcPr>
            <w:tcW w:w="2126" w:type="dxa"/>
            <w:vMerge w:val="restart"/>
          </w:tcPr>
          <w:p w:rsidR="00BB01F2" w:rsidRPr="004E64D0" w:rsidRDefault="00BB01F2" w:rsidP="00145ACB">
            <w:pPr>
              <w:jc w:val="center"/>
              <w:rPr>
                <w:sz w:val="16"/>
                <w:szCs w:val="16"/>
              </w:rPr>
            </w:pPr>
            <w:r w:rsidRPr="004E64D0">
              <w:rPr>
                <w:sz w:val="16"/>
                <w:szCs w:val="16"/>
              </w:rPr>
              <w:t>Снижение потребления тепловой энергии</w:t>
            </w:r>
          </w:p>
        </w:tc>
        <w:tc>
          <w:tcPr>
            <w:tcW w:w="1560" w:type="dxa"/>
            <w:gridSpan w:val="2"/>
            <w:vMerge w:val="restart"/>
          </w:tcPr>
          <w:p w:rsidR="00BB01F2" w:rsidRPr="004E64D0" w:rsidRDefault="00BB01F2" w:rsidP="00145ACB">
            <w:pPr>
              <w:jc w:val="center"/>
              <w:rPr>
                <w:sz w:val="16"/>
                <w:szCs w:val="16"/>
              </w:rPr>
            </w:pPr>
          </w:p>
        </w:tc>
      </w:tr>
      <w:tr w:rsidR="00BB01F2" w:rsidRPr="004E64D0" w:rsidTr="001042E4">
        <w:trPr>
          <w:trHeight w:val="345"/>
        </w:trPr>
        <w:tc>
          <w:tcPr>
            <w:tcW w:w="709" w:type="dxa"/>
            <w:vMerge/>
          </w:tcPr>
          <w:p w:rsidR="00BB01F2" w:rsidRPr="004E64D0" w:rsidRDefault="00BB01F2" w:rsidP="00145ACB">
            <w:pPr>
              <w:pStyle w:val="a6"/>
              <w:jc w:val="center"/>
              <w:rPr>
                <w:rFonts w:ascii="Times New Roman" w:hAnsi="Times New Roman"/>
                <w:sz w:val="16"/>
                <w:szCs w:val="16"/>
              </w:rPr>
            </w:pPr>
          </w:p>
        </w:tc>
        <w:tc>
          <w:tcPr>
            <w:tcW w:w="3402" w:type="dxa"/>
            <w:vMerge/>
          </w:tcPr>
          <w:p w:rsidR="00BB01F2" w:rsidRPr="004E64D0" w:rsidRDefault="00BB01F2" w:rsidP="00145ACB">
            <w:pPr>
              <w:pStyle w:val="a6"/>
              <w:jc w:val="center"/>
              <w:rPr>
                <w:rFonts w:ascii="Times New Roman" w:hAnsi="Times New Roman"/>
                <w:sz w:val="16"/>
                <w:szCs w:val="16"/>
              </w:rPr>
            </w:pPr>
          </w:p>
        </w:tc>
        <w:tc>
          <w:tcPr>
            <w:tcW w:w="1843" w:type="dxa"/>
            <w:vMerge/>
          </w:tcPr>
          <w:p w:rsidR="00BB01F2" w:rsidRPr="004E64D0" w:rsidRDefault="00BB01F2" w:rsidP="00145ACB">
            <w:pPr>
              <w:pStyle w:val="a6"/>
              <w:jc w:val="center"/>
              <w:rPr>
                <w:rFonts w:ascii="Times New Roman" w:hAnsi="Times New Roman"/>
                <w:sz w:val="16"/>
                <w:szCs w:val="16"/>
              </w:rPr>
            </w:pPr>
          </w:p>
        </w:tc>
        <w:tc>
          <w:tcPr>
            <w:tcW w:w="992" w:type="dxa"/>
            <w:shd w:val="clear" w:color="auto" w:fill="FFFFFF"/>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2014</w:t>
            </w:r>
          </w:p>
        </w:tc>
        <w:tc>
          <w:tcPr>
            <w:tcW w:w="1134" w:type="dxa"/>
            <w:shd w:val="clear" w:color="auto" w:fill="FFFFFF"/>
          </w:tcPr>
          <w:p w:rsidR="00BB01F2" w:rsidRPr="004E64D0" w:rsidRDefault="00BB01F2" w:rsidP="00145ACB">
            <w:pPr>
              <w:jc w:val="center"/>
              <w:rPr>
                <w:sz w:val="16"/>
                <w:szCs w:val="16"/>
              </w:rPr>
            </w:pPr>
            <w:r w:rsidRPr="004E64D0">
              <w:rPr>
                <w:sz w:val="16"/>
                <w:szCs w:val="16"/>
              </w:rPr>
              <w:t>0</w:t>
            </w:r>
          </w:p>
        </w:tc>
        <w:tc>
          <w:tcPr>
            <w:tcW w:w="1134" w:type="dxa"/>
            <w:gridSpan w:val="2"/>
            <w:shd w:val="clear" w:color="auto" w:fill="FFFFFF"/>
          </w:tcPr>
          <w:p w:rsidR="00BB01F2" w:rsidRPr="004E64D0" w:rsidRDefault="00BB01F2" w:rsidP="00145ACB">
            <w:pPr>
              <w:rPr>
                <w:sz w:val="16"/>
                <w:szCs w:val="16"/>
              </w:rPr>
            </w:pPr>
            <w:r w:rsidRPr="004E64D0">
              <w:rPr>
                <w:sz w:val="16"/>
                <w:szCs w:val="16"/>
              </w:rPr>
              <w:t>0</w:t>
            </w:r>
          </w:p>
        </w:tc>
        <w:tc>
          <w:tcPr>
            <w:tcW w:w="992" w:type="dxa"/>
            <w:shd w:val="clear" w:color="auto" w:fill="FFFFFF"/>
          </w:tcPr>
          <w:p w:rsidR="00BB01F2" w:rsidRPr="004E64D0" w:rsidRDefault="00BB01F2" w:rsidP="00145ACB">
            <w:pPr>
              <w:jc w:val="center"/>
              <w:rPr>
                <w:sz w:val="16"/>
                <w:szCs w:val="16"/>
              </w:rPr>
            </w:pPr>
            <w:r w:rsidRPr="004E64D0">
              <w:rPr>
                <w:sz w:val="16"/>
                <w:szCs w:val="16"/>
              </w:rPr>
              <w:t>-</w:t>
            </w:r>
          </w:p>
        </w:tc>
        <w:tc>
          <w:tcPr>
            <w:tcW w:w="993" w:type="dxa"/>
            <w:gridSpan w:val="2"/>
            <w:shd w:val="clear" w:color="auto" w:fill="FFFFFF"/>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BB01F2" w:rsidRPr="004E64D0" w:rsidRDefault="00BB01F2" w:rsidP="00145ACB">
            <w:pPr>
              <w:jc w:val="center"/>
              <w:rPr>
                <w:sz w:val="16"/>
                <w:szCs w:val="16"/>
              </w:rPr>
            </w:pPr>
            <w:r w:rsidRPr="004E64D0">
              <w:rPr>
                <w:sz w:val="16"/>
                <w:szCs w:val="16"/>
              </w:rPr>
              <w:t>-</w:t>
            </w:r>
          </w:p>
        </w:tc>
        <w:tc>
          <w:tcPr>
            <w:tcW w:w="2126" w:type="dxa"/>
            <w:vMerge/>
          </w:tcPr>
          <w:p w:rsidR="00BB01F2" w:rsidRPr="004E64D0" w:rsidRDefault="00BB01F2" w:rsidP="00145ACB">
            <w:pPr>
              <w:jc w:val="center"/>
              <w:rPr>
                <w:sz w:val="16"/>
                <w:szCs w:val="16"/>
              </w:rPr>
            </w:pPr>
          </w:p>
        </w:tc>
        <w:tc>
          <w:tcPr>
            <w:tcW w:w="1560" w:type="dxa"/>
            <w:gridSpan w:val="2"/>
            <w:vMerge/>
          </w:tcPr>
          <w:p w:rsidR="00BB01F2" w:rsidRPr="004E64D0" w:rsidRDefault="00BB01F2" w:rsidP="00145ACB">
            <w:pPr>
              <w:jc w:val="center"/>
              <w:rPr>
                <w:sz w:val="16"/>
                <w:szCs w:val="16"/>
              </w:rPr>
            </w:pPr>
          </w:p>
        </w:tc>
      </w:tr>
      <w:tr w:rsidR="00BB01F2" w:rsidRPr="004E64D0" w:rsidTr="001042E4">
        <w:trPr>
          <w:trHeight w:val="345"/>
        </w:trPr>
        <w:tc>
          <w:tcPr>
            <w:tcW w:w="709" w:type="dxa"/>
            <w:vMerge/>
          </w:tcPr>
          <w:p w:rsidR="00BB01F2" w:rsidRPr="004E64D0" w:rsidRDefault="00BB01F2" w:rsidP="00145ACB">
            <w:pPr>
              <w:pStyle w:val="a6"/>
              <w:jc w:val="center"/>
              <w:rPr>
                <w:rFonts w:ascii="Times New Roman" w:hAnsi="Times New Roman"/>
                <w:sz w:val="16"/>
                <w:szCs w:val="16"/>
              </w:rPr>
            </w:pPr>
          </w:p>
        </w:tc>
        <w:tc>
          <w:tcPr>
            <w:tcW w:w="3402" w:type="dxa"/>
            <w:vMerge/>
          </w:tcPr>
          <w:p w:rsidR="00BB01F2" w:rsidRPr="004E64D0" w:rsidRDefault="00BB01F2" w:rsidP="00145ACB">
            <w:pPr>
              <w:pStyle w:val="a6"/>
              <w:jc w:val="center"/>
              <w:rPr>
                <w:rFonts w:ascii="Times New Roman" w:hAnsi="Times New Roman"/>
                <w:sz w:val="16"/>
                <w:szCs w:val="16"/>
              </w:rPr>
            </w:pPr>
          </w:p>
        </w:tc>
        <w:tc>
          <w:tcPr>
            <w:tcW w:w="1843" w:type="dxa"/>
            <w:vMerge/>
          </w:tcPr>
          <w:p w:rsidR="00BB01F2" w:rsidRPr="004E64D0" w:rsidRDefault="00BB01F2" w:rsidP="00145ACB">
            <w:pPr>
              <w:pStyle w:val="a6"/>
              <w:jc w:val="center"/>
              <w:rPr>
                <w:rFonts w:ascii="Times New Roman" w:hAnsi="Times New Roman"/>
                <w:sz w:val="16"/>
                <w:szCs w:val="16"/>
              </w:rPr>
            </w:pPr>
          </w:p>
        </w:tc>
        <w:tc>
          <w:tcPr>
            <w:tcW w:w="992" w:type="dxa"/>
            <w:shd w:val="clear" w:color="auto" w:fill="FFFFFF"/>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2015</w:t>
            </w:r>
          </w:p>
        </w:tc>
        <w:tc>
          <w:tcPr>
            <w:tcW w:w="1134" w:type="dxa"/>
            <w:shd w:val="clear" w:color="auto" w:fill="FFFFFF"/>
          </w:tcPr>
          <w:p w:rsidR="00BB01F2" w:rsidRPr="004E64D0" w:rsidRDefault="00BB01F2" w:rsidP="00145ACB">
            <w:pPr>
              <w:jc w:val="center"/>
              <w:rPr>
                <w:sz w:val="16"/>
                <w:szCs w:val="16"/>
              </w:rPr>
            </w:pPr>
            <w:r w:rsidRPr="004E64D0">
              <w:rPr>
                <w:sz w:val="16"/>
                <w:szCs w:val="16"/>
              </w:rPr>
              <w:t>0</w:t>
            </w:r>
          </w:p>
        </w:tc>
        <w:tc>
          <w:tcPr>
            <w:tcW w:w="1134" w:type="dxa"/>
            <w:gridSpan w:val="2"/>
            <w:shd w:val="clear" w:color="auto" w:fill="FFFFFF"/>
          </w:tcPr>
          <w:p w:rsidR="00BB01F2" w:rsidRPr="004E64D0" w:rsidRDefault="00BB01F2" w:rsidP="00145ACB">
            <w:pPr>
              <w:rPr>
                <w:sz w:val="16"/>
                <w:szCs w:val="16"/>
              </w:rPr>
            </w:pPr>
            <w:r w:rsidRPr="004E64D0">
              <w:rPr>
                <w:sz w:val="16"/>
                <w:szCs w:val="16"/>
              </w:rPr>
              <w:t>0</w:t>
            </w:r>
          </w:p>
        </w:tc>
        <w:tc>
          <w:tcPr>
            <w:tcW w:w="992" w:type="dxa"/>
            <w:shd w:val="clear" w:color="auto" w:fill="FFFFFF"/>
          </w:tcPr>
          <w:p w:rsidR="00BB01F2" w:rsidRPr="004E64D0" w:rsidRDefault="00BB01F2" w:rsidP="00145ACB">
            <w:pPr>
              <w:jc w:val="center"/>
              <w:rPr>
                <w:sz w:val="16"/>
                <w:szCs w:val="16"/>
              </w:rPr>
            </w:pPr>
            <w:r w:rsidRPr="004E64D0">
              <w:rPr>
                <w:sz w:val="16"/>
                <w:szCs w:val="16"/>
              </w:rPr>
              <w:t>-</w:t>
            </w:r>
          </w:p>
        </w:tc>
        <w:tc>
          <w:tcPr>
            <w:tcW w:w="993" w:type="dxa"/>
            <w:gridSpan w:val="2"/>
            <w:shd w:val="clear" w:color="auto" w:fill="FFFFFF"/>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BB01F2" w:rsidRPr="004E64D0" w:rsidRDefault="00BB01F2" w:rsidP="00145ACB">
            <w:pPr>
              <w:pStyle w:val="a6"/>
              <w:jc w:val="center"/>
              <w:rPr>
                <w:rFonts w:ascii="Times New Roman" w:hAnsi="Times New Roman"/>
                <w:sz w:val="16"/>
                <w:szCs w:val="16"/>
              </w:rPr>
            </w:pPr>
            <w:r w:rsidRPr="004E64D0">
              <w:rPr>
                <w:rFonts w:ascii="Times New Roman" w:hAnsi="Times New Roman"/>
                <w:sz w:val="16"/>
                <w:szCs w:val="16"/>
              </w:rPr>
              <w:t>-</w:t>
            </w:r>
          </w:p>
        </w:tc>
        <w:tc>
          <w:tcPr>
            <w:tcW w:w="2126" w:type="dxa"/>
            <w:vMerge/>
          </w:tcPr>
          <w:p w:rsidR="00BB01F2" w:rsidRPr="004E64D0" w:rsidRDefault="00BB01F2" w:rsidP="00145ACB">
            <w:pPr>
              <w:jc w:val="center"/>
              <w:rPr>
                <w:sz w:val="16"/>
                <w:szCs w:val="16"/>
              </w:rPr>
            </w:pPr>
          </w:p>
        </w:tc>
        <w:tc>
          <w:tcPr>
            <w:tcW w:w="1560" w:type="dxa"/>
            <w:gridSpan w:val="2"/>
            <w:vMerge/>
          </w:tcPr>
          <w:p w:rsidR="00BB01F2" w:rsidRPr="004E64D0" w:rsidRDefault="00BB01F2" w:rsidP="00145ACB">
            <w:pPr>
              <w:jc w:val="center"/>
              <w:rPr>
                <w:sz w:val="16"/>
                <w:szCs w:val="16"/>
              </w:rPr>
            </w:pPr>
          </w:p>
        </w:tc>
      </w:tr>
      <w:tr w:rsidR="00375722" w:rsidRPr="004E64D0" w:rsidTr="00375722">
        <w:tblPrEx>
          <w:tblBorders>
            <w:insideH w:val="none" w:sz="0" w:space="0" w:color="auto"/>
            <w:insideV w:val="none" w:sz="0" w:space="0" w:color="auto"/>
          </w:tblBorders>
          <w:tblLook w:val="0000" w:firstRow="0" w:lastRow="0" w:firstColumn="0" w:lastColumn="0" w:noHBand="0" w:noVBand="0"/>
        </w:tblPrEx>
        <w:trPr>
          <w:trHeight w:val="298"/>
        </w:trPr>
        <w:tc>
          <w:tcPr>
            <w:tcW w:w="5954" w:type="dxa"/>
            <w:gridSpan w:val="3"/>
            <w:vMerge w:val="restart"/>
            <w:tcBorders>
              <w:top w:val="single" w:sz="2" w:space="0" w:color="auto"/>
              <w:left w:val="nil"/>
              <w:right w:val="single" w:sz="2" w:space="0" w:color="auto"/>
            </w:tcBorders>
          </w:tcPr>
          <w:p w:rsidR="00375722" w:rsidRPr="004E64D0" w:rsidRDefault="00375722" w:rsidP="00145ACB">
            <w:pPr>
              <w:pStyle w:val="a6"/>
              <w:jc w:val="left"/>
              <w:rPr>
                <w:rFonts w:ascii="Times New Roman" w:hAnsi="Times New Roman"/>
                <w:sz w:val="16"/>
                <w:szCs w:val="16"/>
              </w:rPr>
            </w:pPr>
            <w:r w:rsidRPr="004E64D0">
              <w:rPr>
                <w:rFonts w:ascii="Times New Roman" w:hAnsi="Times New Roman"/>
                <w:sz w:val="16"/>
                <w:szCs w:val="16"/>
              </w:rPr>
              <w:t>Итого по программе</w:t>
            </w:r>
          </w:p>
        </w:tc>
        <w:tc>
          <w:tcPr>
            <w:tcW w:w="992" w:type="dxa"/>
            <w:tcBorders>
              <w:top w:val="single" w:sz="2" w:space="0" w:color="auto"/>
              <w:left w:val="single" w:sz="2" w:space="0" w:color="auto"/>
              <w:bottom w:val="single" w:sz="2" w:space="0" w:color="auto"/>
              <w:right w:val="single" w:sz="2" w:space="0" w:color="auto"/>
            </w:tcBorders>
            <w:vAlign w:val="bottom"/>
          </w:tcPr>
          <w:p w:rsidR="00375722" w:rsidRPr="004E64D0" w:rsidRDefault="00375722" w:rsidP="00145ACB">
            <w:pPr>
              <w:ind w:left="34" w:right="-108"/>
              <w:rPr>
                <w:b/>
                <w:bCs/>
                <w:sz w:val="16"/>
                <w:szCs w:val="16"/>
              </w:rPr>
            </w:pPr>
            <w:r w:rsidRPr="004E64D0">
              <w:rPr>
                <w:b/>
                <w:bCs/>
                <w:sz w:val="16"/>
                <w:szCs w:val="16"/>
              </w:rPr>
              <w:t>Итого</w:t>
            </w:r>
          </w:p>
        </w:tc>
        <w:tc>
          <w:tcPr>
            <w:tcW w:w="1134" w:type="dxa"/>
            <w:tcBorders>
              <w:top w:val="single" w:sz="2" w:space="0" w:color="auto"/>
              <w:left w:val="single" w:sz="2" w:space="0" w:color="auto"/>
              <w:bottom w:val="single" w:sz="4" w:space="0" w:color="auto"/>
              <w:right w:val="single" w:sz="2" w:space="0" w:color="auto"/>
            </w:tcBorders>
          </w:tcPr>
          <w:p w:rsidR="00375722" w:rsidRPr="004E64D0" w:rsidRDefault="00375722" w:rsidP="00EF0078">
            <w:pPr>
              <w:rPr>
                <w:sz w:val="16"/>
                <w:szCs w:val="16"/>
              </w:rPr>
            </w:pPr>
            <w:r w:rsidRPr="004E64D0">
              <w:rPr>
                <w:sz w:val="16"/>
                <w:szCs w:val="16"/>
              </w:rPr>
              <w:t>240,0</w:t>
            </w:r>
          </w:p>
        </w:tc>
        <w:tc>
          <w:tcPr>
            <w:tcW w:w="1134" w:type="dxa"/>
            <w:gridSpan w:val="2"/>
            <w:tcBorders>
              <w:top w:val="single" w:sz="2" w:space="0" w:color="auto"/>
              <w:left w:val="single" w:sz="2" w:space="0" w:color="auto"/>
              <w:bottom w:val="single" w:sz="4" w:space="0" w:color="auto"/>
              <w:right w:val="single" w:sz="2" w:space="0" w:color="auto"/>
            </w:tcBorders>
          </w:tcPr>
          <w:p w:rsidR="00375722" w:rsidRPr="004E64D0" w:rsidRDefault="00375722" w:rsidP="00EF0078">
            <w:pPr>
              <w:rPr>
                <w:sz w:val="16"/>
                <w:szCs w:val="16"/>
              </w:rPr>
            </w:pPr>
            <w:r w:rsidRPr="004E64D0">
              <w:rPr>
                <w:sz w:val="16"/>
                <w:szCs w:val="16"/>
              </w:rPr>
              <w:t>240,0</w:t>
            </w:r>
          </w:p>
        </w:tc>
        <w:tc>
          <w:tcPr>
            <w:tcW w:w="992" w:type="dxa"/>
            <w:tcBorders>
              <w:top w:val="single" w:sz="2" w:space="0" w:color="auto"/>
              <w:left w:val="single" w:sz="2" w:space="0" w:color="auto"/>
              <w:bottom w:val="single" w:sz="2" w:space="0" w:color="auto"/>
              <w:right w:val="single" w:sz="2" w:space="0" w:color="auto"/>
            </w:tcBorders>
          </w:tcPr>
          <w:p w:rsidR="00375722" w:rsidRPr="004E64D0" w:rsidRDefault="00375722" w:rsidP="00145ACB">
            <w:pPr>
              <w:jc w:val="center"/>
              <w:rPr>
                <w:sz w:val="16"/>
                <w:szCs w:val="16"/>
              </w:rPr>
            </w:pPr>
            <w:r w:rsidRPr="004E64D0">
              <w:rPr>
                <w:sz w:val="16"/>
                <w:szCs w:val="16"/>
              </w:rPr>
              <w:t>-</w:t>
            </w:r>
          </w:p>
        </w:tc>
        <w:tc>
          <w:tcPr>
            <w:tcW w:w="981" w:type="dxa"/>
            <w:tcBorders>
              <w:top w:val="single" w:sz="2" w:space="0" w:color="auto"/>
              <w:left w:val="single" w:sz="2" w:space="0" w:color="auto"/>
              <w:bottom w:val="single" w:sz="2" w:space="0" w:color="auto"/>
              <w:right w:val="single" w:sz="2" w:space="0" w:color="auto"/>
            </w:tcBorders>
            <w:vAlign w:val="bottom"/>
          </w:tcPr>
          <w:p w:rsidR="00375722" w:rsidRPr="004E64D0" w:rsidRDefault="00375722" w:rsidP="00145ACB">
            <w:pPr>
              <w:ind w:left="-108" w:right="-108"/>
              <w:jc w:val="center"/>
              <w:rPr>
                <w:bCs/>
                <w:sz w:val="16"/>
                <w:szCs w:val="16"/>
              </w:rPr>
            </w:pPr>
            <w:r w:rsidRPr="004E64D0">
              <w:rPr>
                <w:bCs/>
                <w:sz w:val="16"/>
                <w:szCs w:val="16"/>
              </w:rPr>
              <w:t>-</w:t>
            </w:r>
          </w:p>
        </w:tc>
        <w:tc>
          <w:tcPr>
            <w:tcW w:w="862" w:type="dxa"/>
            <w:gridSpan w:val="2"/>
            <w:tcBorders>
              <w:top w:val="single" w:sz="2" w:space="0" w:color="auto"/>
              <w:left w:val="single" w:sz="2" w:space="0" w:color="auto"/>
              <w:bottom w:val="single" w:sz="2" w:space="0" w:color="auto"/>
              <w:right w:val="single" w:sz="2" w:space="0" w:color="auto"/>
            </w:tcBorders>
          </w:tcPr>
          <w:p w:rsidR="00375722" w:rsidRPr="004E64D0" w:rsidRDefault="00375722" w:rsidP="00145ACB">
            <w:pPr>
              <w:jc w:val="center"/>
              <w:rPr>
                <w:sz w:val="16"/>
                <w:szCs w:val="16"/>
              </w:rPr>
            </w:pPr>
            <w:r w:rsidRPr="004E64D0">
              <w:rPr>
                <w:sz w:val="16"/>
                <w:szCs w:val="16"/>
              </w:rPr>
              <w:t>-</w:t>
            </w:r>
          </w:p>
        </w:tc>
        <w:tc>
          <w:tcPr>
            <w:tcW w:w="2126" w:type="dxa"/>
            <w:tcBorders>
              <w:top w:val="single" w:sz="2" w:space="0" w:color="auto"/>
              <w:left w:val="single" w:sz="2" w:space="0" w:color="auto"/>
              <w:bottom w:val="single" w:sz="2" w:space="0" w:color="auto"/>
              <w:right w:val="single" w:sz="2" w:space="0" w:color="auto"/>
            </w:tcBorders>
          </w:tcPr>
          <w:p w:rsidR="00375722" w:rsidRPr="004E64D0" w:rsidRDefault="00375722" w:rsidP="00145ACB">
            <w:pPr>
              <w:jc w:val="center"/>
              <w:rPr>
                <w:sz w:val="16"/>
                <w:szCs w:val="16"/>
              </w:rPr>
            </w:pPr>
          </w:p>
        </w:tc>
        <w:tc>
          <w:tcPr>
            <w:tcW w:w="1560" w:type="dxa"/>
            <w:gridSpan w:val="2"/>
            <w:tcBorders>
              <w:top w:val="single" w:sz="2" w:space="0" w:color="auto"/>
              <w:left w:val="single" w:sz="2" w:space="0" w:color="auto"/>
              <w:bottom w:val="single" w:sz="2" w:space="0" w:color="auto"/>
              <w:right w:val="single" w:sz="2" w:space="0" w:color="auto"/>
            </w:tcBorders>
          </w:tcPr>
          <w:p w:rsidR="00375722" w:rsidRPr="004E64D0" w:rsidRDefault="00375722" w:rsidP="00145ACB">
            <w:pPr>
              <w:jc w:val="center"/>
              <w:rPr>
                <w:sz w:val="16"/>
                <w:szCs w:val="16"/>
              </w:rPr>
            </w:pPr>
          </w:p>
        </w:tc>
      </w:tr>
      <w:tr w:rsidR="00BB01F2" w:rsidRPr="004E64D0" w:rsidTr="00375722">
        <w:tblPrEx>
          <w:tblBorders>
            <w:insideH w:val="none" w:sz="0" w:space="0" w:color="auto"/>
            <w:insideV w:val="none" w:sz="0" w:space="0" w:color="auto"/>
          </w:tblBorders>
          <w:tblLook w:val="0000" w:firstRow="0" w:lastRow="0" w:firstColumn="0" w:lastColumn="0" w:noHBand="0" w:noVBand="0"/>
        </w:tblPrEx>
        <w:trPr>
          <w:trHeight w:val="298"/>
        </w:trPr>
        <w:tc>
          <w:tcPr>
            <w:tcW w:w="5954" w:type="dxa"/>
            <w:gridSpan w:val="3"/>
            <w:vMerge/>
            <w:tcBorders>
              <w:left w:val="nil"/>
              <w:right w:val="single" w:sz="2" w:space="0" w:color="auto"/>
            </w:tcBorders>
          </w:tcPr>
          <w:p w:rsidR="00BB01F2" w:rsidRPr="004E64D0" w:rsidRDefault="00BB01F2" w:rsidP="00145ACB">
            <w:pPr>
              <w:pStyle w:val="a6"/>
              <w:jc w:val="left"/>
              <w:rPr>
                <w:rFonts w:ascii="Times New Roman" w:hAnsi="Times New Roman"/>
                <w:sz w:val="16"/>
                <w:szCs w:val="16"/>
              </w:rPr>
            </w:pPr>
          </w:p>
        </w:tc>
        <w:tc>
          <w:tcPr>
            <w:tcW w:w="992" w:type="dxa"/>
            <w:tcBorders>
              <w:top w:val="single" w:sz="2" w:space="0" w:color="auto"/>
              <w:left w:val="single" w:sz="2" w:space="0" w:color="auto"/>
              <w:bottom w:val="single" w:sz="2" w:space="0" w:color="auto"/>
              <w:right w:val="single" w:sz="2" w:space="0" w:color="auto"/>
            </w:tcBorders>
            <w:vAlign w:val="center"/>
          </w:tcPr>
          <w:p w:rsidR="00BB01F2" w:rsidRPr="004E64D0" w:rsidRDefault="00BB01F2" w:rsidP="00145ACB">
            <w:pPr>
              <w:ind w:left="34" w:right="-108"/>
              <w:rPr>
                <w:bCs/>
                <w:color w:val="000000"/>
                <w:sz w:val="16"/>
                <w:szCs w:val="16"/>
              </w:rPr>
            </w:pPr>
            <w:r w:rsidRPr="004E64D0">
              <w:rPr>
                <w:bCs/>
                <w:color w:val="000000"/>
                <w:sz w:val="16"/>
                <w:szCs w:val="16"/>
              </w:rPr>
              <w:t>2014</w:t>
            </w:r>
          </w:p>
        </w:tc>
        <w:tc>
          <w:tcPr>
            <w:tcW w:w="1134" w:type="dxa"/>
            <w:tcBorders>
              <w:top w:val="single" w:sz="4" w:space="0" w:color="auto"/>
              <w:left w:val="single" w:sz="2" w:space="0" w:color="auto"/>
              <w:bottom w:val="single" w:sz="4" w:space="0" w:color="auto"/>
              <w:right w:val="single" w:sz="2" w:space="0" w:color="auto"/>
            </w:tcBorders>
          </w:tcPr>
          <w:p w:rsidR="00BB01F2" w:rsidRPr="004E64D0" w:rsidRDefault="00BB01F2" w:rsidP="00145ACB">
            <w:pPr>
              <w:rPr>
                <w:sz w:val="16"/>
                <w:szCs w:val="16"/>
              </w:rPr>
            </w:pPr>
            <w:r w:rsidRPr="004E64D0">
              <w:rPr>
                <w:sz w:val="16"/>
                <w:szCs w:val="16"/>
              </w:rPr>
              <w:t>125,0</w:t>
            </w:r>
          </w:p>
        </w:tc>
        <w:tc>
          <w:tcPr>
            <w:tcW w:w="1134" w:type="dxa"/>
            <w:gridSpan w:val="2"/>
            <w:tcBorders>
              <w:top w:val="single" w:sz="4" w:space="0" w:color="auto"/>
              <w:left w:val="single" w:sz="2" w:space="0" w:color="auto"/>
              <w:bottom w:val="single" w:sz="4" w:space="0" w:color="auto"/>
              <w:right w:val="single" w:sz="2" w:space="0" w:color="auto"/>
            </w:tcBorders>
          </w:tcPr>
          <w:p w:rsidR="00BB01F2" w:rsidRPr="004E64D0" w:rsidRDefault="00BB01F2" w:rsidP="00145ACB">
            <w:pPr>
              <w:rPr>
                <w:sz w:val="16"/>
                <w:szCs w:val="16"/>
              </w:rPr>
            </w:pPr>
            <w:r w:rsidRPr="004E64D0">
              <w:rPr>
                <w:sz w:val="16"/>
                <w:szCs w:val="16"/>
              </w:rPr>
              <w:t>125,0</w:t>
            </w:r>
          </w:p>
        </w:tc>
        <w:tc>
          <w:tcPr>
            <w:tcW w:w="992" w:type="dxa"/>
            <w:tcBorders>
              <w:top w:val="single" w:sz="2" w:space="0" w:color="auto"/>
              <w:left w:val="single" w:sz="2" w:space="0" w:color="auto"/>
              <w:bottom w:val="single" w:sz="2" w:space="0" w:color="auto"/>
              <w:right w:val="single" w:sz="2" w:space="0" w:color="auto"/>
            </w:tcBorders>
          </w:tcPr>
          <w:p w:rsidR="00BB01F2" w:rsidRPr="004E64D0" w:rsidRDefault="00BB01F2" w:rsidP="00145ACB">
            <w:pPr>
              <w:jc w:val="center"/>
              <w:rPr>
                <w:sz w:val="16"/>
                <w:szCs w:val="16"/>
              </w:rPr>
            </w:pPr>
            <w:r w:rsidRPr="004E64D0">
              <w:rPr>
                <w:sz w:val="16"/>
                <w:szCs w:val="16"/>
              </w:rPr>
              <w:t>-</w:t>
            </w:r>
          </w:p>
        </w:tc>
        <w:tc>
          <w:tcPr>
            <w:tcW w:w="981" w:type="dxa"/>
            <w:tcBorders>
              <w:top w:val="single" w:sz="2" w:space="0" w:color="auto"/>
              <w:left w:val="single" w:sz="2" w:space="0" w:color="auto"/>
              <w:bottom w:val="single" w:sz="2" w:space="0" w:color="auto"/>
              <w:right w:val="single" w:sz="2" w:space="0" w:color="auto"/>
            </w:tcBorders>
            <w:vAlign w:val="center"/>
          </w:tcPr>
          <w:p w:rsidR="00BB01F2" w:rsidRPr="004E64D0" w:rsidRDefault="00BB01F2" w:rsidP="00145ACB">
            <w:pPr>
              <w:ind w:left="-108" w:right="-108"/>
              <w:jc w:val="center"/>
              <w:rPr>
                <w:bCs/>
                <w:sz w:val="16"/>
                <w:szCs w:val="16"/>
              </w:rPr>
            </w:pPr>
            <w:r w:rsidRPr="004E64D0">
              <w:rPr>
                <w:bCs/>
                <w:sz w:val="16"/>
                <w:szCs w:val="16"/>
              </w:rPr>
              <w:t>-</w:t>
            </w:r>
          </w:p>
        </w:tc>
        <w:tc>
          <w:tcPr>
            <w:tcW w:w="862" w:type="dxa"/>
            <w:gridSpan w:val="2"/>
            <w:tcBorders>
              <w:top w:val="single" w:sz="2" w:space="0" w:color="auto"/>
              <w:left w:val="single" w:sz="2" w:space="0" w:color="auto"/>
              <w:bottom w:val="single" w:sz="2" w:space="0" w:color="auto"/>
              <w:right w:val="single" w:sz="2" w:space="0" w:color="auto"/>
            </w:tcBorders>
          </w:tcPr>
          <w:p w:rsidR="00BB01F2" w:rsidRPr="004E64D0" w:rsidRDefault="00BB01F2" w:rsidP="00145ACB">
            <w:pPr>
              <w:jc w:val="center"/>
              <w:rPr>
                <w:sz w:val="16"/>
                <w:szCs w:val="16"/>
              </w:rPr>
            </w:pPr>
            <w:r w:rsidRPr="004E64D0">
              <w:rPr>
                <w:sz w:val="16"/>
                <w:szCs w:val="16"/>
              </w:rPr>
              <w:t>-</w:t>
            </w:r>
          </w:p>
        </w:tc>
        <w:tc>
          <w:tcPr>
            <w:tcW w:w="2126" w:type="dxa"/>
            <w:tcBorders>
              <w:top w:val="single" w:sz="2" w:space="0" w:color="auto"/>
              <w:left w:val="single" w:sz="2" w:space="0" w:color="auto"/>
              <w:bottom w:val="single" w:sz="2" w:space="0" w:color="auto"/>
              <w:right w:val="single" w:sz="2" w:space="0" w:color="auto"/>
            </w:tcBorders>
          </w:tcPr>
          <w:p w:rsidR="00BB01F2" w:rsidRPr="004E64D0" w:rsidRDefault="00BB01F2" w:rsidP="00145ACB">
            <w:pPr>
              <w:jc w:val="center"/>
              <w:rPr>
                <w:sz w:val="16"/>
                <w:szCs w:val="16"/>
              </w:rPr>
            </w:pPr>
          </w:p>
        </w:tc>
        <w:tc>
          <w:tcPr>
            <w:tcW w:w="1560" w:type="dxa"/>
            <w:gridSpan w:val="2"/>
            <w:tcBorders>
              <w:top w:val="single" w:sz="2" w:space="0" w:color="auto"/>
              <w:left w:val="single" w:sz="2" w:space="0" w:color="auto"/>
              <w:bottom w:val="single" w:sz="2" w:space="0" w:color="auto"/>
              <w:right w:val="single" w:sz="2" w:space="0" w:color="auto"/>
            </w:tcBorders>
          </w:tcPr>
          <w:p w:rsidR="00BB01F2" w:rsidRPr="004E64D0" w:rsidRDefault="00BB01F2" w:rsidP="00145ACB">
            <w:pPr>
              <w:jc w:val="center"/>
              <w:rPr>
                <w:sz w:val="16"/>
                <w:szCs w:val="16"/>
              </w:rPr>
            </w:pPr>
          </w:p>
        </w:tc>
      </w:tr>
      <w:tr w:rsidR="00BB01F2" w:rsidRPr="004E64D0" w:rsidTr="00375722">
        <w:tblPrEx>
          <w:tblBorders>
            <w:insideH w:val="none" w:sz="0" w:space="0" w:color="auto"/>
            <w:insideV w:val="none" w:sz="0" w:space="0" w:color="auto"/>
          </w:tblBorders>
          <w:tblLook w:val="0000" w:firstRow="0" w:lastRow="0" w:firstColumn="0" w:lastColumn="0" w:noHBand="0" w:noVBand="0"/>
        </w:tblPrEx>
        <w:trPr>
          <w:trHeight w:val="298"/>
        </w:trPr>
        <w:tc>
          <w:tcPr>
            <w:tcW w:w="5954" w:type="dxa"/>
            <w:gridSpan w:val="3"/>
            <w:vMerge/>
            <w:tcBorders>
              <w:left w:val="nil"/>
              <w:right w:val="single" w:sz="2" w:space="0" w:color="auto"/>
            </w:tcBorders>
          </w:tcPr>
          <w:p w:rsidR="00BB01F2" w:rsidRPr="004E64D0" w:rsidRDefault="00BB01F2" w:rsidP="00145ACB">
            <w:pPr>
              <w:pStyle w:val="a6"/>
              <w:jc w:val="left"/>
              <w:rPr>
                <w:rFonts w:ascii="Times New Roman" w:hAnsi="Times New Roman"/>
                <w:sz w:val="16"/>
                <w:szCs w:val="16"/>
              </w:rPr>
            </w:pPr>
          </w:p>
        </w:tc>
        <w:tc>
          <w:tcPr>
            <w:tcW w:w="992" w:type="dxa"/>
            <w:tcBorders>
              <w:top w:val="single" w:sz="2" w:space="0" w:color="auto"/>
              <w:left w:val="single" w:sz="2" w:space="0" w:color="auto"/>
              <w:bottom w:val="single" w:sz="4" w:space="0" w:color="auto"/>
              <w:right w:val="single" w:sz="2" w:space="0" w:color="auto"/>
            </w:tcBorders>
            <w:vAlign w:val="center"/>
          </w:tcPr>
          <w:p w:rsidR="00BB01F2" w:rsidRPr="004E64D0" w:rsidRDefault="00BB01F2" w:rsidP="00145ACB">
            <w:pPr>
              <w:ind w:left="34" w:right="-108"/>
              <w:rPr>
                <w:bCs/>
                <w:color w:val="000000"/>
                <w:sz w:val="16"/>
                <w:szCs w:val="16"/>
              </w:rPr>
            </w:pPr>
            <w:r w:rsidRPr="004E64D0">
              <w:rPr>
                <w:bCs/>
                <w:color w:val="000000"/>
                <w:sz w:val="16"/>
                <w:szCs w:val="16"/>
              </w:rPr>
              <w:t>2015</w:t>
            </w:r>
          </w:p>
        </w:tc>
        <w:tc>
          <w:tcPr>
            <w:tcW w:w="1134" w:type="dxa"/>
            <w:tcBorders>
              <w:top w:val="single" w:sz="4" w:space="0" w:color="auto"/>
              <w:left w:val="single" w:sz="2" w:space="0" w:color="auto"/>
              <w:bottom w:val="single" w:sz="4" w:space="0" w:color="auto"/>
              <w:right w:val="single" w:sz="2" w:space="0" w:color="auto"/>
            </w:tcBorders>
          </w:tcPr>
          <w:p w:rsidR="00BB01F2" w:rsidRPr="004E64D0" w:rsidRDefault="00BB01F2" w:rsidP="00145ACB">
            <w:pPr>
              <w:rPr>
                <w:sz w:val="16"/>
                <w:szCs w:val="16"/>
              </w:rPr>
            </w:pPr>
            <w:r w:rsidRPr="004E64D0">
              <w:rPr>
                <w:sz w:val="16"/>
                <w:szCs w:val="16"/>
              </w:rPr>
              <w:t>115,0</w:t>
            </w:r>
          </w:p>
        </w:tc>
        <w:tc>
          <w:tcPr>
            <w:tcW w:w="1134" w:type="dxa"/>
            <w:gridSpan w:val="2"/>
            <w:tcBorders>
              <w:top w:val="single" w:sz="4" w:space="0" w:color="auto"/>
              <w:left w:val="single" w:sz="2" w:space="0" w:color="auto"/>
              <w:bottom w:val="single" w:sz="4" w:space="0" w:color="auto"/>
              <w:right w:val="single" w:sz="2" w:space="0" w:color="auto"/>
            </w:tcBorders>
          </w:tcPr>
          <w:p w:rsidR="00BB01F2" w:rsidRPr="004E64D0" w:rsidRDefault="00BB01F2" w:rsidP="00145ACB">
            <w:pPr>
              <w:rPr>
                <w:sz w:val="16"/>
                <w:szCs w:val="16"/>
              </w:rPr>
            </w:pPr>
            <w:r w:rsidRPr="004E64D0">
              <w:rPr>
                <w:sz w:val="16"/>
                <w:szCs w:val="16"/>
              </w:rPr>
              <w:t>115,0</w:t>
            </w:r>
          </w:p>
        </w:tc>
        <w:tc>
          <w:tcPr>
            <w:tcW w:w="992" w:type="dxa"/>
            <w:tcBorders>
              <w:top w:val="single" w:sz="2" w:space="0" w:color="auto"/>
              <w:left w:val="single" w:sz="2" w:space="0" w:color="auto"/>
              <w:bottom w:val="single" w:sz="4" w:space="0" w:color="auto"/>
              <w:right w:val="single" w:sz="2" w:space="0" w:color="auto"/>
            </w:tcBorders>
          </w:tcPr>
          <w:p w:rsidR="00BB01F2" w:rsidRPr="004E64D0" w:rsidRDefault="00BB01F2" w:rsidP="00145ACB">
            <w:pPr>
              <w:jc w:val="center"/>
              <w:rPr>
                <w:sz w:val="16"/>
                <w:szCs w:val="16"/>
              </w:rPr>
            </w:pPr>
            <w:r w:rsidRPr="004E64D0">
              <w:rPr>
                <w:sz w:val="16"/>
                <w:szCs w:val="16"/>
              </w:rPr>
              <w:t>-</w:t>
            </w:r>
          </w:p>
        </w:tc>
        <w:tc>
          <w:tcPr>
            <w:tcW w:w="981" w:type="dxa"/>
            <w:tcBorders>
              <w:top w:val="single" w:sz="2" w:space="0" w:color="auto"/>
              <w:left w:val="single" w:sz="2" w:space="0" w:color="auto"/>
              <w:bottom w:val="single" w:sz="4" w:space="0" w:color="auto"/>
              <w:right w:val="single" w:sz="2" w:space="0" w:color="auto"/>
            </w:tcBorders>
            <w:vAlign w:val="center"/>
          </w:tcPr>
          <w:p w:rsidR="00BB01F2" w:rsidRPr="004E64D0" w:rsidRDefault="00BB01F2" w:rsidP="00145ACB">
            <w:pPr>
              <w:ind w:left="-108" w:right="-108"/>
              <w:jc w:val="center"/>
              <w:rPr>
                <w:bCs/>
                <w:sz w:val="16"/>
                <w:szCs w:val="16"/>
              </w:rPr>
            </w:pPr>
            <w:r w:rsidRPr="004E64D0">
              <w:rPr>
                <w:bCs/>
                <w:sz w:val="16"/>
                <w:szCs w:val="16"/>
              </w:rPr>
              <w:t>-</w:t>
            </w:r>
          </w:p>
        </w:tc>
        <w:tc>
          <w:tcPr>
            <w:tcW w:w="862" w:type="dxa"/>
            <w:gridSpan w:val="2"/>
            <w:tcBorders>
              <w:top w:val="single" w:sz="2" w:space="0" w:color="auto"/>
              <w:left w:val="single" w:sz="2" w:space="0" w:color="auto"/>
              <w:bottom w:val="single" w:sz="4" w:space="0" w:color="auto"/>
              <w:right w:val="single" w:sz="2" w:space="0" w:color="auto"/>
            </w:tcBorders>
          </w:tcPr>
          <w:p w:rsidR="00BB01F2" w:rsidRPr="004E64D0" w:rsidRDefault="00BB01F2" w:rsidP="00145ACB">
            <w:pPr>
              <w:jc w:val="center"/>
              <w:rPr>
                <w:sz w:val="16"/>
                <w:szCs w:val="16"/>
              </w:rPr>
            </w:pPr>
            <w:r w:rsidRPr="004E64D0">
              <w:rPr>
                <w:sz w:val="16"/>
                <w:szCs w:val="16"/>
              </w:rPr>
              <w:t>-</w:t>
            </w:r>
          </w:p>
        </w:tc>
        <w:tc>
          <w:tcPr>
            <w:tcW w:w="2126" w:type="dxa"/>
            <w:tcBorders>
              <w:top w:val="single" w:sz="2" w:space="0" w:color="auto"/>
              <w:left w:val="single" w:sz="2" w:space="0" w:color="auto"/>
              <w:bottom w:val="single" w:sz="4" w:space="0" w:color="auto"/>
              <w:right w:val="single" w:sz="2" w:space="0" w:color="auto"/>
            </w:tcBorders>
          </w:tcPr>
          <w:p w:rsidR="00BB01F2" w:rsidRPr="004E64D0" w:rsidRDefault="00BB01F2" w:rsidP="00145ACB">
            <w:pPr>
              <w:jc w:val="center"/>
              <w:rPr>
                <w:sz w:val="16"/>
                <w:szCs w:val="16"/>
              </w:rPr>
            </w:pPr>
          </w:p>
        </w:tc>
        <w:tc>
          <w:tcPr>
            <w:tcW w:w="1560" w:type="dxa"/>
            <w:gridSpan w:val="2"/>
            <w:tcBorders>
              <w:top w:val="single" w:sz="2" w:space="0" w:color="auto"/>
              <w:left w:val="single" w:sz="2" w:space="0" w:color="auto"/>
              <w:bottom w:val="single" w:sz="4" w:space="0" w:color="auto"/>
              <w:right w:val="single" w:sz="2" w:space="0" w:color="auto"/>
            </w:tcBorders>
          </w:tcPr>
          <w:p w:rsidR="00BB01F2" w:rsidRPr="004E64D0" w:rsidRDefault="00BB01F2" w:rsidP="00145ACB">
            <w:pPr>
              <w:jc w:val="center"/>
              <w:rPr>
                <w:sz w:val="16"/>
                <w:szCs w:val="16"/>
              </w:rPr>
            </w:pPr>
          </w:p>
        </w:tc>
      </w:tr>
      <w:tr w:rsidR="00854AA5" w:rsidRPr="004E64D0" w:rsidTr="003C47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6"/>
          <w:gridAfter w:val="1"/>
          <w:wBefore w:w="8647" w:type="dxa"/>
          <w:wAfter w:w="709" w:type="dxa"/>
        </w:trPr>
        <w:tc>
          <w:tcPr>
            <w:tcW w:w="6379" w:type="dxa"/>
            <w:gridSpan w:val="7"/>
            <w:tcBorders>
              <w:top w:val="single" w:sz="4" w:space="0" w:color="auto"/>
            </w:tcBorders>
          </w:tcPr>
          <w:p w:rsidR="00854AA5" w:rsidRPr="004E64D0" w:rsidRDefault="00854AA5" w:rsidP="00854AA5">
            <w:pPr>
              <w:jc w:val="right"/>
              <w:rPr>
                <w:sz w:val="16"/>
                <w:szCs w:val="16"/>
              </w:rPr>
            </w:pPr>
          </w:p>
          <w:p w:rsidR="00854AA5" w:rsidRPr="004E64D0" w:rsidRDefault="00854AA5" w:rsidP="00854AA5">
            <w:pPr>
              <w:jc w:val="right"/>
              <w:rPr>
                <w:sz w:val="16"/>
                <w:szCs w:val="16"/>
              </w:rPr>
            </w:pPr>
          </w:p>
          <w:p w:rsidR="00854AA5" w:rsidRPr="004E64D0" w:rsidRDefault="00854AA5" w:rsidP="00854AA5">
            <w:pPr>
              <w:jc w:val="right"/>
              <w:rPr>
                <w:sz w:val="16"/>
                <w:szCs w:val="16"/>
              </w:rPr>
            </w:pPr>
          </w:p>
          <w:p w:rsidR="00854AA5" w:rsidRPr="004E64D0" w:rsidRDefault="00854AA5" w:rsidP="00854AA5">
            <w:pPr>
              <w:jc w:val="right"/>
              <w:rPr>
                <w:sz w:val="16"/>
                <w:szCs w:val="16"/>
              </w:rPr>
            </w:pPr>
          </w:p>
          <w:p w:rsidR="00854AA5" w:rsidRPr="004E64D0" w:rsidRDefault="00854AA5" w:rsidP="00854AA5">
            <w:pPr>
              <w:jc w:val="right"/>
              <w:rPr>
                <w:sz w:val="16"/>
                <w:szCs w:val="16"/>
              </w:rPr>
            </w:pPr>
          </w:p>
          <w:p w:rsidR="00854AA5" w:rsidRPr="004E64D0" w:rsidRDefault="00854AA5" w:rsidP="00854AA5">
            <w:pPr>
              <w:jc w:val="right"/>
              <w:rPr>
                <w:sz w:val="16"/>
                <w:szCs w:val="16"/>
              </w:rPr>
            </w:pPr>
          </w:p>
          <w:p w:rsidR="00854AA5" w:rsidRPr="004E64D0" w:rsidRDefault="00854AA5" w:rsidP="00854AA5">
            <w:pPr>
              <w:jc w:val="right"/>
              <w:rPr>
                <w:sz w:val="16"/>
                <w:szCs w:val="16"/>
              </w:rPr>
            </w:pPr>
          </w:p>
          <w:p w:rsidR="00854AA5" w:rsidRPr="004E64D0" w:rsidRDefault="00854AA5" w:rsidP="00854AA5">
            <w:pPr>
              <w:jc w:val="right"/>
              <w:rPr>
                <w:sz w:val="16"/>
                <w:szCs w:val="16"/>
              </w:rPr>
            </w:pPr>
          </w:p>
          <w:p w:rsidR="00854AA5" w:rsidRPr="004E64D0" w:rsidRDefault="00854AA5" w:rsidP="00854AA5">
            <w:pPr>
              <w:jc w:val="right"/>
              <w:rPr>
                <w:sz w:val="16"/>
                <w:szCs w:val="16"/>
              </w:rPr>
            </w:pPr>
          </w:p>
          <w:p w:rsidR="00854AA5" w:rsidRPr="004E64D0" w:rsidRDefault="00854AA5" w:rsidP="00854AA5">
            <w:pPr>
              <w:jc w:val="right"/>
              <w:rPr>
                <w:sz w:val="16"/>
                <w:szCs w:val="16"/>
              </w:rPr>
            </w:pPr>
          </w:p>
          <w:p w:rsidR="00854AA5" w:rsidRPr="004E64D0" w:rsidRDefault="00854AA5" w:rsidP="00854AA5">
            <w:pPr>
              <w:jc w:val="right"/>
              <w:rPr>
                <w:sz w:val="16"/>
                <w:szCs w:val="16"/>
              </w:rPr>
            </w:pPr>
          </w:p>
          <w:p w:rsidR="00854AA5" w:rsidRPr="004E64D0" w:rsidRDefault="00854AA5" w:rsidP="00854AA5">
            <w:pPr>
              <w:jc w:val="right"/>
              <w:rPr>
                <w:sz w:val="16"/>
                <w:szCs w:val="16"/>
              </w:rPr>
            </w:pPr>
          </w:p>
          <w:p w:rsidR="00854AA5" w:rsidRPr="004E64D0" w:rsidRDefault="00854AA5" w:rsidP="00854AA5">
            <w:pPr>
              <w:jc w:val="right"/>
              <w:rPr>
                <w:sz w:val="16"/>
                <w:szCs w:val="16"/>
              </w:rPr>
            </w:pPr>
          </w:p>
          <w:p w:rsidR="00854AA5" w:rsidRPr="004E64D0" w:rsidRDefault="00854AA5" w:rsidP="00854AA5">
            <w:pPr>
              <w:jc w:val="right"/>
              <w:rPr>
                <w:sz w:val="16"/>
                <w:szCs w:val="16"/>
              </w:rPr>
            </w:pPr>
          </w:p>
          <w:p w:rsidR="00854AA5" w:rsidRPr="004E64D0" w:rsidRDefault="00854AA5" w:rsidP="00854AA5">
            <w:pPr>
              <w:jc w:val="right"/>
              <w:rPr>
                <w:sz w:val="16"/>
                <w:szCs w:val="16"/>
              </w:rPr>
            </w:pPr>
          </w:p>
          <w:p w:rsidR="00A72067" w:rsidRPr="004E64D0" w:rsidRDefault="00A72067" w:rsidP="00854AA5">
            <w:pPr>
              <w:jc w:val="right"/>
              <w:rPr>
                <w:sz w:val="16"/>
                <w:szCs w:val="16"/>
              </w:rPr>
            </w:pPr>
          </w:p>
          <w:p w:rsidR="00854AA5" w:rsidRPr="004E64D0" w:rsidRDefault="00854AA5" w:rsidP="00854AA5">
            <w:pPr>
              <w:jc w:val="right"/>
              <w:rPr>
                <w:sz w:val="16"/>
                <w:szCs w:val="16"/>
              </w:rPr>
            </w:pPr>
          </w:p>
          <w:p w:rsidR="00854AA5" w:rsidRPr="004E64D0" w:rsidRDefault="00854AA5" w:rsidP="00854AA5">
            <w:pPr>
              <w:jc w:val="right"/>
              <w:rPr>
                <w:sz w:val="16"/>
                <w:szCs w:val="16"/>
              </w:rPr>
            </w:pPr>
          </w:p>
          <w:p w:rsidR="00854AA5" w:rsidRPr="004E64D0" w:rsidRDefault="00854AA5" w:rsidP="00854AA5">
            <w:pPr>
              <w:jc w:val="right"/>
              <w:rPr>
                <w:sz w:val="16"/>
                <w:szCs w:val="16"/>
              </w:rPr>
            </w:pPr>
          </w:p>
          <w:p w:rsidR="00854AA5" w:rsidRPr="004E64D0" w:rsidRDefault="00854AA5" w:rsidP="00854AA5">
            <w:pPr>
              <w:jc w:val="right"/>
              <w:rPr>
                <w:sz w:val="16"/>
                <w:szCs w:val="16"/>
              </w:rPr>
            </w:pPr>
          </w:p>
          <w:p w:rsidR="00854AA5" w:rsidRPr="004E64D0" w:rsidRDefault="00854AA5" w:rsidP="00854AA5">
            <w:pPr>
              <w:jc w:val="right"/>
              <w:rPr>
                <w:sz w:val="16"/>
                <w:szCs w:val="16"/>
              </w:rPr>
            </w:pPr>
          </w:p>
          <w:p w:rsidR="00854AA5" w:rsidRPr="004E64D0" w:rsidRDefault="00854AA5" w:rsidP="00854AA5">
            <w:pPr>
              <w:jc w:val="right"/>
              <w:rPr>
                <w:sz w:val="16"/>
                <w:szCs w:val="16"/>
              </w:rPr>
            </w:pPr>
          </w:p>
          <w:p w:rsidR="00BE5BF3" w:rsidRPr="004E64D0" w:rsidRDefault="00BE5BF3" w:rsidP="00854AA5">
            <w:pPr>
              <w:jc w:val="right"/>
              <w:rPr>
                <w:sz w:val="16"/>
                <w:szCs w:val="16"/>
              </w:rPr>
            </w:pPr>
          </w:p>
          <w:p w:rsidR="00BE5BF3" w:rsidRPr="004E64D0" w:rsidRDefault="00BE5BF3" w:rsidP="00854AA5">
            <w:pPr>
              <w:jc w:val="right"/>
              <w:rPr>
                <w:sz w:val="16"/>
                <w:szCs w:val="16"/>
              </w:rPr>
            </w:pPr>
          </w:p>
          <w:p w:rsidR="00854AA5" w:rsidRPr="004E64D0" w:rsidRDefault="00854AA5" w:rsidP="00854AA5">
            <w:pPr>
              <w:jc w:val="right"/>
              <w:rPr>
                <w:sz w:val="16"/>
                <w:szCs w:val="16"/>
              </w:rPr>
            </w:pPr>
            <w:r w:rsidRPr="004E64D0">
              <w:rPr>
                <w:sz w:val="16"/>
                <w:szCs w:val="16"/>
              </w:rPr>
              <w:t>Приложение №8</w:t>
            </w:r>
          </w:p>
          <w:p w:rsidR="00854AA5" w:rsidRPr="004E64D0" w:rsidRDefault="00854AA5" w:rsidP="00854AA5">
            <w:pPr>
              <w:jc w:val="right"/>
              <w:rPr>
                <w:sz w:val="16"/>
                <w:szCs w:val="16"/>
              </w:rPr>
            </w:pPr>
            <w:r w:rsidRPr="004E64D0">
              <w:rPr>
                <w:sz w:val="16"/>
                <w:szCs w:val="16"/>
              </w:rPr>
              <w:t xml:space="preserve">к муниципальной программе  </w:t>
            </w:r>
          </w:p>
        </w:tc>
      </w:tr>
      <w:tr w:rsidR="00854AA5" w:rsidRPr="004E64D0" w:rsidTr="001042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6"/>
          <w:gridAfter w:val="1"/>
          <w:wBefore w:w="8647" w:type="dxa"/>
          <w:wAfter w:w="709" w:type="dxa"/>
        </w:trPr>
        <w:tc>
          <w:tcPr>
            <w:tcW w:w="6379" w:type="dxa"/>
            <w:gridSpan w:val="7"/>
          </w:tcPr>
          <w:p w:rsidR="00854AA5" w:rsidRPr="004E64D0" w:rsidRDefault="00854AA5" w:rsidP="00854AA5">
            <w:pPr>
              <w:jc w:val="right"/>
              <w:rPr>
                <w:sz w:val="16"/>
                <w:szCs w:val="16"/>
              </w:rPr>
            </w:pPr>
            <w:r w:rsidRPr="004E64D0">
              <w:rPr>
                <w:sz w:val="16"/>
                <w:szCs w:val="16"/>
              </w:rPr>
              <w:t xml:space="preserve">«Энергосбережение и повышение энергетической эффективности   города  Городище Городищенского  района Пензенской области на 2014 -2020 годы» </w:t>
            </w:r>
          </w:p>
        </w:tc>
      </w:tr>
    </w:tbl>
    <w:p w:rsidR="001042E4" w:rsidRPr="004E64D0" w:rsidRDefault="001042E4" w:rsidP="001042E4">
      <w:pPr>
        <w:autoSpaceDE w:val="0"/>
        <w:autoSpaceDN w:val="0"/>
        <w:adjustRightInd w:val="0"/>
        <w:rPr>
          <w:rFonts w:cs="Calibri"/>
          <w:sz w:val="16"/>
          <w:szCs w:val="16"/>
        </w:rPr>
      </w:pPr>
    </w:p>
    <w:p w:rsidR="001042E4" w:rsidRPr="004E64D0" w:rsidRDefault="001042E4" w:rsidP="001042E4">
      <w:pPr>
        <w:autoSpaceDE w:val="0"/>
        <w:autoSpaceDN w:val="0"/>
        <w:adjustRightInd w:val="0"/>
        <w:jc w:val="center"/>
        <w:rPr>
          <w:rFonts w:cs="Calibri"/>
          <w:b/>
          <w:sz w:val="16"/>
          <w:szCs w:val="16"/>
        </w:rPr>
      </w:pPr>
      <w:r w:rsidRPr="004E64D0">
        <w:rPr>
          <w:rFonts w:cs="Calibri"/>
          <w:b/>
          <w:sz w:val="16"/>
          <w:szCs w:val="16"/>
        </w:rPr>
        <w:t>ПЕРЕЧЕНЬ МЕРОПРИЯТИЙ</w:t>
      </w:r>
    </w:p>
    <w:p w:rsidR="001042E4" w:rsidRPr="004E64D0" w:rsidRDefault="001042E4" w:rsidP="001042E4">
      <w:pPr>
        <w:autoSpaceDE w:val="0"/>
        <w:autoSpaceDN w:val="0"/>
        <w:adjustRightInd w:val="0"/>
        <w:jc w:val="center"/>
        <w:rPr>
          <w:rFonts w:cs="Calibri"/>
          <w:b/>
          <w:color w:val="000000"/>
          <w:sz w:val="16"/>
          <w:szCs w:val="16"/>
        </w:rPr>
      </w:pPr>
      <w:r w:rsidRPr="004E64D0">
        <w:rPr>
          <w:rFonts w:cs="Calibri"/>
          <w:b/>
          <w:color w:val="000000"/>
          <w:sz w:val="16"/>
          <w:szCs w:val="16"/>
        </w:rPr>
        <w:t>муниципальной программы  города Городище</w:t>
      </w:r>
      <w:r w:rsidRPr="004E64D0">
        <w:rPr>
          <w:b/>
          <w:color w:val="000000"/>
          <w:sz w:val="16"/>
          <w:szCs w:val="16"/>
        </w:rPr>
        <w:t xml:space="preserve"> Городищенского района </w:t>
      </w:r>
      <w:r w:rsidRPr="004E64D0">
        <w:rPr>
          <w:rFonts w:cs="Calibri"/>
          <w:b/>
          <w:color w:val="000000"/>
          <w:sz w:val="16"/>
          <w:szCs w:val="16"/>
        </w:rPr>
        <w:t>Пензенской области</w:t>
      </w:r>
    </w:p>
    <w:p w:rsidR="001042E4" w:rsidRPr="004E64D0" w:rsidRDefault="001042E4" w:rsidP="001042E4">
      <w:pPr>
        <w:jc w:val="center"/>
        <w:rPr>
          <w:b/>
          <w:sz w:val="16"/>
          <w:szCs w:val="16"/>
        </w:rPr>
      </w:pPr>
      <w:r w:rsidRPr="004E64D0">
        <w:rPr>
          <w:b/>
          <w:sz w:val="16"/>
          <w:szCs w:val="16"/>
        </w:rPr>
        <w:t>«Энергосбережение и повышение энергетической</w:t>
      </w:r>
    </w:p>
    <w:p w:rsidR="001042E4" w:rsidRPr="004E64D0" w:rsidRDefault="001042E4" w:rsidP="001042E4">
      <w:pPr>
        <w:jc w:val="center"/>
        <w:rPr>
          <w:b/>
          <w:sz w:val="16"/>
          <w:szCs w:val="16"/>
        </w:rPr>
      </w:pPr>
      <w:r w:rsidRPr="004E64D0">
        <w:rPr>
          <w:b/>
          <w:sz w:val="16"/>
          <w:szCs w:val="16"/>
        </w:rPr>
        <w:t>эффективности   города  Городище Городищенского  района Пензенской области на 2014 -2020 годы»</w:t>
      </w:r>
    </w:p>
    <w:p w:rsidR="001042E4" w:rsidRPr="004E64D0" w:rsidRDefault="001042E4" w:rsidP="001042E4">
      <w:pPr>
        <w:autoSpaceDE w:val="0"/>
        <w:autoSpaceDN w:val="0"/>
        <w:adjustRightInd w:val="0"/>
        <w:jc w:val="center"/>
        <w:rPr>
          <w:rFonts w:cs="Calibri"/>
          <w:b/>
          <w:sz w:val="16"/>
          <w:szCs w:val="16"/>
        </w:rPr>
      </w:pPr>
      <w:r w:rsidRPr="004E64D0">
        <w:rPr>
          <w:rFonts w:cs="Calibri"/>
          <w:b/>
          <w:sz w:val="16"/>
          <w:szCs w:val="16"/>
        </w:rPr>
        <w:t>на 201</w:t>
      </w:r>
      <w:r w:rsidR="00A257C7" w:rsidRPr="004E64D0">
        <w:rPr>
          <w:rFonts w:cs="Calibri"/>
          <w:b/>
          <w:sz w:val="16"/>
          <w:szCs w:val="16"/>
        </w:rPr>
        <w:t>6-</w:t>
      </w:r>
      <w:r w:rsidRPr="004E64D0">
        <w:rPr>
          <w:rFonts w:cs="Calibri"/>
          <w:b/>
          <w:sz w:val="16"/>
          <w:szCs w:val="16"/>
        </w:rPr>
        <w:t xml:space="preserve"> 20</w:t>
      </w:r>
      <w:r w:rsidR="00A257C7" w:rsidRPr="004E64D0">
        <w:rPr>
          <w:rFonts w:cs="Calibri"/>
          <w:b/>
          <w:sz w:val="16"/>
          <w:szCs w:val="16"/>
        </w:rPr>
        <w:t>20</w:t>
      </w:r>
      <w:r w:rsidRPr="004E64D0">
        <w:rPr>
          <w:rFonts w:cs="Calibri"/>
          <w:b/>
          <w:sz w:val="16"/>
          <w:szCs w:val="16"/>
        </w:rPr>
        <w:t xml:space="preserve"> годы</w:t>
      </w:r>
    </w:p>
    <w:tbl>
      <w:tblPr>
        <w:tblW w:w="157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402"/>
        <w:gridCol w:w="1843"/>
        <w:gridCol w:w="992"/>
        <w:gridCol w:w="1134"/>
        <w:gridCol w:w="1134"/>
        <w:gridCol w:w="992"/>
        <w:gridCol w:w="993"/>
        <w:gridCol w:w="850"/>
        <w:gridCol w:w="2126"/>
        <w:gridCol w:w="1560"/>
      </w:tblGrid>
      <w:tr w:rsidR="001754B4" w:rsidRPr="004E64D0" w:rsidTr="00EF0078">
        <w:tc>
          <w:tcPr>
            <w:tcW w:w="709" w:type="dxa"/>
            <w:vMerge w:val="restart"/>
          </w:tcPr>
          <w:p w:rsidR="001754B4" w:rsidRPr="004E64D0" w:rsidRDefault="001754B4" w:rsidP="00EF0078">
            <w:pPr>
              <w:spacing w:line="223" w:lineRule="auto"/>
              <w:jc w:val="center"/>
              <w:rPr>
                <w:sz w:val="16"/>
                <w:szCs w:val="16"/>
              </w:rPr>
            </w:pPr>
            <w:r w:rsidRPr="004E64D0">
              <w:rPr>
                <w:sz w:val="16"/>
                <w:szCs w:val="16"/>
              </w:rPr>
              <w:t>№</w:t>
            </w:r>
          </w:p>
          <w:p w:rsidR="001754B4" w:rsidRPr="004E64D0" w:rsidRDefault="001754B4" w:rsidP="00EF0078">
            <w:pPr>
              <w:spacing w:line="223" w:lineRule="auto"/>
              <w:jc w:val="center"/>
              <w:rPr>
                <w:sz w:val="16"/>
                <w:szCs w:val="16"/>
              </w:rPr>
            </w:pPr>
            <w:r w:rsidRPr="004E64D0">
              <w:rPr>
                <w:sz w:val="16"/>
                <w:szCs w:val="16"/>
              </w:rPr>
              <w:t>п/п</w:t>
            </w:r>
          </w:p>
        </w:tc>
        <w:tc>
          <w:tcPr>
            <w:tcW w:w="3402" w:type="dxa"/>
            <w:vMerge w:val="restart"/>
          </w:tcPr>
          <w:p w:rsidR="001754B4" w:rsidRPr="004E64D0" w:rsidRDefault="001754B4" w:rsidP="00EF0078">
            <w:pPr>
              <w:spacing w:line="223" w:lineRule="auto"/>
              <w:jc w:val="center"/>
              <w:rPr>
                <w:sz w:val="16"/>
                <w:szCs w:val="16"/>
              </w:rPr>
            </w:pPr>
            <w:r w:rsidRPr="004E64D0">
              <w:rPr>
                <w:sz w:val="16"/>
                <w:szCs w:val="16"/>
              </w:rPr>
              <w:t>Наименование мероприятия</w:t>
            </w:r>
          </w:p>
        </w:tc>
        <w:tc>
          <w:tcPr>
            <w:tcW w:w="1843" w:type="dxa"/>
            <w:vMerge w:val="restart"/>
          </w:tcPr>
          <w:p w:rsidR="001754B4" w:rsidRPr="004E64D0" w:rsidRDefault="001754B4" w:rsidP="00EF0078">
            <w:pPr>
              <w:spacing w:line="223" w:lineRule="auto"/>
              <w:jc w:val="center"/>
              <w:rPr>
                <w:sz w:val="16"/>
                <w:szCs w:val="16"/>
              </w:rPr>
            </w:pPr>
            <w:r w:rsidRPr="004E64D0">
              <w:rPr>
                <w:sz w:val="16"/>
                <w:szCs w:val="16"/>
              </w:rPr>
              <w:t>Исполнители</w:t>
            </w:r>
          </w:p>
        </w:tc>
        <w:tc>
          <w:tcPr>
            <w:tcW w:w="992" w:type="dxa"/>
            <w:vMerge w:val="restart"/>
          </w:tcPr>
          <w:p w:rsidR="001754B4" w:rsidRPr="004E64D0" w:rsidRDefault="001754B4" w:rsidP="00D87CFC">
            <w:pPr>
              <w:spacing w:line="223" w:lineRule="auto"/>
              <w:jc w:val="center"/>
              <w:rPr>
                <w:sz w:val="16"/>
                <w:szCs w:val="16"/>
              </w:rPr>
            </w:pPr>
            <w:r w:rsidRPr="004E64D0">
              <w:rPr>
                <w:sz w:val="16"/>
                <w:szCs w:val="16"/>
              </w:rPr>
              <w:t>Срок исполнения (год)</w:t>
            </w:r>
          </w:p>
        </w:tc>
        <w:tc>
          <w:tcPr>
            <w:tcW w:w="5103" w:type="dxa"/>
            <w:gridSpan w:val="5"/>
          </w:tcPr>
          <w:p w:rsidR="001754B4" w:rsidRPr="004E64D0" w:rsidRDefault="001754B4" w:rsidP="00EF0078">
            <w:pPr>
              <w:spacing w:line="223" w:lineRule="auto"/>
              <w:jc w:val="center"/>
              <w:rPr>
                <w:sz w:val="16"/>
                <w:szCs w:val="16"/>
              </w:rPr>
            </w:pPr>
            <w:r w:rsidRPr="004E64D0">
              <w:rPr>
                <w:sz w:val="16"/>
                <w:szCs w:val="16"/>
              </w:rPr>
              <w:t>Объем финансирования, тыс. рублей</w:t>
            </w:r>
          </w:p>
        </w:tc>
        <w:tc>
          <w:tcPr>
            <w:tcW w:w="2126" w:type="dxa"/>
            <w:vMerge w:val="restart"/>
          </w:tcPr>
          <w:p w:rsidR="001754B4" w:rsidRPr="004E64D0" w:rsidRDefault="001754B4" w:rsidP="001754B4">
            <w:pPr>
              <w:pStyle w:val="ConsPlusNormal"/>
              <w:ind w:firstLine="0"/>
              <w:jc w:val="center"/>
              <w:rPr>
                <w:rFonts w:ascii="Times New Roman" w:hAnsi="Times New Roman"/>
                <w:sz w:val="16"/>
                <w:szCs w:val="16"/>
              </w:rPr>
            </w:pPr>
            <w:r w:rsidRPr="004E64D0">
              <w:rPr>
                <w:rFonts w:ascii="Times New Roman" w:hAnsi="Times New Roman"/>
                <w:sz w:val="16"/>
                <w:szCs w:val="16"/>
              </w:rPr>
              <w:t>Показатели результата мероприятия по годам (ожидаемый непосредственный результат)</w:t>
            </w:r>
          </w:p>
        </w:tc>
        <w:tc>
          <w:tcPr>
            <w:tcW w:w="1560" w:type="dxa"/>
          </w:tcPr>
          <w:p w:rsidR="001754B4" w:rsidRPr="004E64D0" w:rsidRDefault="001754B4" w:rsidP="00EF0078">
            <w:pPr>
              <w:jc w:val="center"/>
              <w:rPr>
                <w:sz w:val="16"/>
                <w:szCs w:val="16"/>
              </w:rPr>
            </w:pPr>
          </w:p>
        </w:tc>
      </w:tr>
      <w:tr w:rsidR="001754B4" w:rsidRPr="004E64D0" w:rsidTr="00EF0078">
        <w:tc>
          <w:tcPr>
            <w:tcW w:w="709" w:type="dxa"/>
            <w:vMerge/>
          </w:tcPr>
          <w:p w:rsidR="001754B4" w:rsidRPr="004E64D0" w:rsidRDefault="001754B4" w:rsidP="00EF0078">
            <w:pPr>
              <w:spacing w:line="223" w:lineRule="auto"/>
              <w:jc w:val="center"/>
              <w:rPr>
                <w:sz w:val="16"/>
                <w:szCs w:val="16"/>
              </w:rPr>
            </w:pPr>
          </w:p>
        </w:tc>
        <w:tc>
          <w:tcPr>
            <w:tcW w:w="3402" w:type="dxa"/>
            <w:vMerge/>
          </w:tcPr>
          <w:p w:rsidR="001754B4" w:rsidRPr="004E64D0" w:rsidRDefault="001754B4" w:rsidP="00EF0078">
            <w:pPr>
              <w:spacing w:line="223" w:lineRule="auto"/>
              <w:jc w:val="center"/>
              <w:rPr>
                <w:sz w:val="16"/>
                <w:szCs w:val="16"/>
              </w:rPr>
            </w:pPr>
          </w:p>
        </w:tc>
        <w:tc>
          <w:tcPr>
            <w:tcW w:w="1843" w:type="dxa"/>
            <w:vMerge/>
          </w:tcPr>
          <w:p w:rsidR="001754B4" w:rsidRPr="004E64D0" w:rsidRDefault="001754B4" w:rsidP="00EF0078">
            <w:pPr>
              <w:spacing w:line="223" w:lineRule="auto"/>
              <w:jc w:val="center"/>
              <w:rPr>
                <w:sz w:val="16"/>
                <w:szCs w:val="16"/>
              </w:rPr>
            </w:pPr>
          </w:p>
        </w:tc>
        <w:tc>
          <w:tcPr>
            <w:tcW w:w="992" w:type="dxa"/>
            <w:vMerge/>
          </w:tcPr>
          <w:p w:rsidR="001754B4" w:rsidRPr="004E64D0" w:rsidRDefault="001754B4" w:rsidP="00EF0078">
            <w:pPr>
              <w:spacing w:line="223" w:lineRule="auto"/>
              <w:jc w:val="center"/>
              <w:rPr>
                <w:sz w:val="16"/>
                <w:szCs w:val="16"/>
              </w:rPr>
            </w:pPr>
          </w:p>
        </w:tc>
        <w:tc>
          <w:tcPr>
            <w:tcW w:w="1134" w:type="dxa"/>
          </w:tcPr>
          <w:p w:rsidR="001754B4" w:rsidRPr="004E64D0" w:rsidRDefault="001754B4" w:rsidP="00EF0078">
            <w:pPr>
              <w:spacing w:line="223" w:lineRule="auto"/>
              <w:jc w:val="center"/>
              <w:rPr>
                <w:sz w:val="16"/>
                <w:szCs w:val="16"/>
              </w:rPr>
            </w:pPr>
            <w:r w:rsidRPr="004E64D0">
              <w:rPr>
                <w:sz w:val="16"/>
                <w:szCs w:val="16"/>
              </w:rPr>
              <w:t>Всего, тыс. руб.</w:t>
            </w:r>
          </w:p>
        </w:tc>
        <w:tc>
          <w:tcPr>
            <w:tcW w:w="1134" w:type="dxa"/>
          </w:tcPr>
          <w:p w:rsidR="001754B4" w:rsidRPr="004E64D0" w:rsidRDefault="001754B4" w:rsidP="00D87CFC">
            <w:pPr>
              <w:spacing w:line="223" w:lineRule="auto"/>
              <w:jc w:val="center"/>
              <w:rPr>
                <w:sz w:val="16"/>
                <w:szCs w:val="16"/>
              </w:rPr>
            </w:pPr>
            <w:r w:rsidRPr="004E64D0">
              <w:rPr>
                <w:sz w:val="16"/>
                <w:szCs w:val="16"/>
              </w:rPr>
              <w:t>Бюджет  города Городище Городищенского района Пензенской области</w:t>
            </w:r>
          </w:p>
        </w:tc>
        <w:tc>
          <w:tcPr>
            <w:tcW w:w="992" w:type="dxa"/>
          </w:tcPr>
          <w:p w:rsidR="001754B4" w:rsidRPr="004E64D0" w:rsidRDefault="001754B4" w:rsidP="00745D53">
            <w:pPr>
              <w:spacing w:line="223" w:lineRule="auto"/>
              <w:jc w:val="center"/>
              <w:rPr>
                <w:sz w:val="16"/>
                <w:szCs w:val="16"/>
              </w:rPr>
            </w:pPr>
            <w:r w:rsidRPr="004E64D0">
              <w:rPr>
                <w:sz w:val="16"/>
                <w:szCs w:val="16"/>
              </w:rPr>
              <w:t>Федеральный бюджет</w:t>
            </w:r>
          </w:p>
        </w:tc>
        <w:tc>
          <w:tcPr>
            <w:tcW w:w="993" w:type="dxa"/>
          </w:tcPr>
          <w:p w:rsidR="001754B4" w:rsidRPr="004E64D0" w:rsidRDefault="001754B4" w:rsidP="00745D53">
            <w:pPr>
              <w:pStyle w:val="ConsPlusNormal"/>
              <w:ind w:firstLine="0"/>
              <w:rPr>
                <w:rFonts w:ascii="Times New Roman" w:hAnsi="Times New Roman"/>
                <w:sz w:val="16"/>
                <w:szCs w:val="16"/>
              </w:rPr>
            </w:pPr>
            <w:r w:rsidRPr="004E64D0">
              <w:rPr>
                <w:rFonts w:ascii="Times New Roman" w:hAnsi="Times New Roman"/>
                <w:sz w:val="16"/>
                <w:szCs w:val="16"/>
              </w:rPr>
              <w:t>бюджет Пензенской области</w:t>
            </w:r>
          </w:p>
        </w:tc>
        <w:tc>
          <w:tcPr>
            <w:tcW w:w="850" w:type="dxa"/>
          </w:tcPr>
          <w:p w:rsidR="001754B4" w:rsidRPr="004E64D0" w:rsidRDefault="001754B4" w:rsidP="00745D53">
            <w:pPr>
              <w:pStyle w:val="ConsPlusNormal"/>
              <w:ind w:firstLine="0"/>
              <w:rPr>
                <w:rFonts w:ascii="Times New Roman" w:hAnsi="Times New Roman"/>
                <w:sz w:val="16"/>
                <w:szCs w:val="16"/>
              </w:rPr>
            </w:pPr>
            <w:r w:rsidRPr="004E64D0">
              <w:rPr>
                <w:rFonts w:ascii="Times New Roman" w:hAnsi="Times New Roman"/>
                <w:sz w:val="16"/>
                <w:szCs w:val="16"/>
              </w:rPr>
              <w:t>внебюджетные средства</w:t>
            </w:r>
          </w:p>
        </w:tc>
        <w:tc>
          <w:tcPr>
            <w:tcW w:w="2126" w:type="dxa"/>
            <w:vMerge/>
          </w:tcPr>
          <w:p w:rsidR="001754B4" w:rsidRPr="004E64D0" w:rsidRDefault="001754B4" w:rsidP="00EF0078">
            <w:pPr>
              <w:rPr>
                <w:sz w:val="16"/>
                <w:szCs w:val="16"/>
              </w:rPr>
            </w:pPr>
          </w:p>
        </w:tc>
        <w:tc>
          <w:tcPr>
            <w:tcW w:w="1560" w:type="dxa"/>
            <w:vAlign w:val="center"/>
          </w:tcPr>
          <w:p w:rsidR="001754B4" w:rsidRPr="004E64D0" w:rsidRDefault="001754B4" w:rsidP="00EF0078">
            <w:pPr>
              <w:rPr>
                <w:sz w:val="16"/>
                <w:szCs w:val="16"/>
              </w:rPr>
            </w:pPr>
            <w:r w:rsidRPr="004E64D0">
              <w:rPr>
                <w:sz w:val="16"/>
                <w:szCs w:val="16"/>
              </w:rPr>
              <w:t>Связь с показателем муниципальной программы (подпрограммы) &lt;1&gt;</w:t>
            </w:r>
          </w:p>
        </w:tc>
      </w:tr>
    </w:tbl>
    <w:p w:rsidR="001042E4" w:rsidRPr="004E64D0" w:rsidRDefault="001042E4" w:rsidP="001042E4">
      <w:pPr>
        <w:rPr>
          <w:sz w:val="16"/>
          <w:szCs w:val="16"/>
        </w:rPr>
      </w:pPr>
    </w:p>
    <w:tbl>
      <w:tblPr>
        <w:tblW w:w="157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402"/>
        <w:gridCol w:w="1843"/>
        <w:gridCol w:w="992"/>
        <w:gridCol w:w="1134"/>
        <w:gridCol w:w="1134"/>
        <w:gridCol w:w="992"/>
        <w:gridCol w:w="981"/>
        <w:gridCol w:w="12"/>
        <w:gridCol w:w="850"/>
        <w:gridCol w:w="2126"/>
        <w:gridCol w:w="1560"/>
      </w:tblGrid>
      <w:tr w:rsidR="001042E4" w:rsidRPr="004E64D0" w:rsidTr="00EF0078">
        <w:trPr>
          <w:tblHeader/>
        </w:trPr>
        <w:tc>
          <w:tcPr>
            <w:tcW w:w="709" w:type="dxa"/>
          </w:tcPr>
          <w:p w:rsidR="001042E4" w:rsidRPr="004E64D0" w:rsidRDefault="001042E4" w:rsidP="00EF0078">
            <w:pPr>
              <w:jc w:val="center"/>
              <w:rPr>
                <w:sz w:val="16"/>
                <w:szCs w:val="16"/>
              </w:rPr>
            </w:pPr>
            <w:r w:rsidRPr="004E64D0">
              <w:rPr>
                <w:sz w:val="16"/>
                <w:szCs w:val="16"/>
              </w:rPr>
              <w:t>1</w:t>
            </w:r>
          </w:p>
        </w:tc>
        <w:tc>
          <w:tcPr>
            <w:tcW w:w="3402" w:type="dxa"/>
          </w:tcPr>
          <w:p w:rsidR="001042E4" w:rsidRPr="004E64D0" w:rsidRDefault="001042E4" w:rsidP="00EF0078">
            <w:pPr>
              <w:jc w:val="center"/>
              <w:rPr>
                <w:sz w:val="16"/>
                <w:szCs w:val="16"/>
              </w:rPr>
            </w:pPr>
            <w:r w:rsidRPr="004E64D0">
              <w:rPr>
                <w:sz w:val="16"/>
                <w:szCs w:val="16"/>
              </w:rPr>
              <w:t>2</w:t>
            </w:r>
          </w:p>
        </w:tc>
        <w:tc>
          <w:tcPr>
            <w:tcW w:w="1843" w:type="dxa"/>
          </w:tcPr>
          <w:p w:rsidR="001042E4" w:rsidRPr="004E64D0" w:rsidRDefault="001042E4" w:rsidP="00EF0078">
            <w:pPr>
              <w:jc w:val="center"/>
              <w:rPr>
                <w:sz w:val="16"/>
                <w:szCs w:val="16"/>
              </w:rPr>
            </w:pPr>
            <w:r w:rsidRPr="004E64D0">
              <w:rPr>
                <w:sz w:val="16"/>
                <w:szCs w:val="16"/>
              </w:rPr>
              <w:t>3</w:t>
            </w:r>
          </w:p>
        </w:tc>
        <w:tc>
          <w:tcPr>
            <w:tcW w:w="992" w:type="dxa"/>
          </w:tcPr>
          <w:p w:rsidR="001042E4" w:rsidRPr="004E64D0" w:rsidRDefault="001042E4" w:rsidP="00EF0078">
            <w:pPr>
              <w:jc w:val="center"/>
              <w:rPr>
                <w:sz w:val="16"/>
                <w:szCs w:val="16"/>
              </w:rPr>
            </w:pPr>
            <w:r w:rsidRPr="004E64D0">
              <w:rPr>
                <w:sz w:val="16"/>
                <w:szCs w:val="16"/>
              </w:rPr>
              <w:t>4</w:t>
            </w:r>
          </w:p>
        </w:tc>
        <w:tc>
          <w:tcPr>
            <w:tcW w:w="1134" w:type="dxa"/>
          </w:tcPr>
          <w:p w:rsidR="001042E4" w:rsidRPr="004E64D0" w:rsidRDefault="001042E4" w:rsidP="00EF0078">
            <w:pPr>
              <w:jc w:val="center"/>
              <w:rPr>
                <w:sz w:val="16"/>
                <w:szCs w:val="16"/>
              </w:rPr>
            </w:pPr>
            <w:r w:rsidRPr="004E64D0">
              <w:rPr>
                <w:sz w:val="16"/>
                <w:szCs w:val="16"/>
              </w:rPr>
              <w:t>5</w:t>
            </w:r>
          </w:p>
        </w:tc>
        <w:tc>
          <w:tcPr>
            <w:tcW w:w="1134" w:type="dxa"/>
          </w:tcPr>
          <w:p w:rsidR="001042E4" w:rsidRPr="004E64D0" w:rsidRDefault="001042E4" w:rsidP="00EF0078">
            <w:pPr>
              <w:jc w:val="center"/>
              <w:rPr>
                <w:sz w:val="16"/>
                <w:szCs w:val="16"/>
              </w:rPr>
            </w:pPr>
            <w:r w:rsidRPr="004E64D0">
              <w:rPr>
                <w:sz w:val="16"/>
                <w:szCs w:val="16"/>
              </w:rPr>
              <w:t>6</w:t>
            </w:r>
          </w:p>
        </w:tc>
        <w:tc>
          <w:tcPr>
            <w:tcW w:w="992" w:type="dxa"/>
          </w:tcPr>
          <w:p w:rsidR="001042E4" w:rsidRPr="004E64D0" w:rsidRDefault="001042E4" w:rsidP="00EF0078">
            <w:pPr>
              <w:jc w:val="center"/>
              <w:rPr>
                <w:sz w:val="16"/>
                <w:szCs w:val="16"/>
              </w:rPr>
            </w:pPr>
            <w:r w:rsidRPr="004E64D0">
              <w:rPr>
                <w:sz w:val="16"/>
                <w:szCs w:val="16"/>
              </w:rPr>
              <w:t>7</w:t>
            </w:r>
          </w:p>
        </w:tc>
        <w:tc>
          <w:tcPr>
            <w:tcW w:w="993" w:type="dxa"/>
            <w:gridSpan w:val="2"/>
          </w:tcPr>
          <w:p w:rsidR="001042E4" w:rsidRPr="004E64D0" w:rsidRDefault="001042E4" w:rsidP="00EF0078">
            <w:pPr>
              <w:jc w:val="center"/>
              <w:rPr>
                <w:sz w:val="16"/>
                <w:szCs w:val="16"/>
              </w:rPr>
            </w:pPr>
            <w:r w:rsidRPr="004E64D0">
              <w:rPr>
                <w:sz w:val="16"/>
                <w:szCs w:val="16"/>
              </w:rPr>
              <w:t>8</w:t>
            </w:r>
          </w:p>
        </w:tc>
        <w:tc>
          <w:tcPr>
            <w:tcW w:w="850" w:type="dxa"/>
          </w:tcPr>
          <w:p w:rsidR="001042E4" w:rsidRPr="004E64D0" w:rsidRDefault="001042E4" w:rsidP="00EF0078">
            <w:pPr>
              <w:jc w:val="center"/>
              <w:rPr>
                <w:sz w:val="16"/>
                <w:szCs w:val="16"/>
              </w:rPr>
            </w:pPr>
            <w:r w:rsidRPr="004E64D0">
              <w:rPr>
                <w:sz w:val="16"/>
                <w:szCs w:val="16"/>
              </w:rPr>
              <w:t>9</w:t>
            </w:r>
          </w:p>
        </w:tc>
        <w:tc>
          <w:tcPr>
            <w:tcW w:w="2126" w:type="dxa"/>
          </w:tcPr>
          <w:p w:rsidR="001042E4" w:rsidRPr="004E64D0" w:rsidRDefault="001042E4" w:rsidP="00EF0078">
            <w:pPr>
              <w:jc w:val="center"/>
              <w:rPr>
                <w:sz w:val="16"/>
                <w:szCs w:val="16"/>
              </w:rPr>
            </w:pPr>
            <w:r w:rsidRPr="004E64D0">
              <w:rPr>
                <w:sz w:val="16"/>
                <w:szCs w:val="16"/>
              </w:rPr>
              <w:t>10</w:t>
            </w:r>
          </w:p>
        </w:tc>
        <w:tc>
          <w:tcPr>
            <w:tcW w:w="1560" w:type="dxa"/>
          </w:tcPr>
          <w:p w:rsidR="001042E4" w:rsidRPr="004E64D0" w:rsidRDefault="001042E4" w:rsidP="00EF0078">
            <w:pPr>
              <w:jc w:val="center"/>
              <w:rPr>
                <w:sz w:val="16"/>
                <w:szCs w:val="16"/>
              </w:rPr>
            </w:pPr>
          </w:p>
        </w:tc>
      </w:tr>
      <w:tr w:rsidR="00D87CFC" w:rsidRPr="004E64D0" w:rsidTr="00EF0078">
        <w:tc>
          <w:tcPr>
            <w:tcW w:w="14175" w:type="dxa"/>
            <w:gridSpan w:val="11"/>
          </w:tcPr>
          <w:p w:rsidR="00D87CFC" w:rsidRPr="004E64D0" w:rsidRDefault="00D87CFC" w:rsidP="00745D53">
            <w:pPr>
              <w:jc w:val="center"/>
              <w:rPr>
                <w:b/>
                <w:sz w:val="16"/>
                <w:szCs w:val="16"/>
              </w:rPr>
            </w:pPr>
            <w:r w:rsidRPr="004E64D0">
              <w:rPr>
                <w:b/>
                <w:sz w:val="16"/>
                <w:szCs w:val="16"/>
              </w:rPr>
              <w:t>Программа «Энергосбережение и повышение энергетической</w:t>
            </w:r>
          </w:p>
          <w:p w:rsidR="00D87CFC" w:rsidRPr="004E64D0" w:rsidRDefault="00D87CFC" w:rsidP="00745D53">
            <w:pPr>
              <w:jc w:val="center"/>
              <w:rPr>
                <w:b/>
                <w:sz w:val="16"/>
                <w:szCs w:val="16"/>
              </w:rPr>
            </w:pPr>
            <w:r w:rsidRPr="004E64D0">
              <w:rPr>
                <w:b/>
                <w:sz w:val="16"/>
                <w:szCs w:val="16"/>
              </w:rPr>
              <w:t>эффективности   города  Городище Городищенского  района Пензенской области на 2014 -2020 год</w:t>
            </w:r>
          </w:p>
        </w:tc>
        <w:tc>
          <w:tcPr>
            <w:tcW w:w="1560" w:type="dxa"/>
          </w:tcPr>
          <w:p w:rsidR="00D87CFC" w:rsidRPr="004E64D0" w:rsidRDefault="00D87CFC" w:rsidP="00EF0078">
            <w:pPr>
              <w:jc w:val="center"/>
              <w:rPr>
                <w:b/>
                <w:sz w:val="16"/>
                <w:szCs w:val="16"/>
              </w:rPr>
            </w:pPr>
          </w:p>
        </w:tc>
      </w:tr>
      <w:tr w:rsidR="00D87CFC" w:rsidRPr="004E64D0" w:rsidTr="00EF0078">
        <w:tc>
          <w:tcPr>
            <w:tcW w:w="14175" w:type="dxa"/>
            <w:gridSpan w:val="11"/>
          </w:tcPr>
          <w:p w:rsidR="00D87CFC" w:rsidRPr="004E64D0" w:rsidRDefault="00D87CFC" w:rsidP="00745D53">
            <w:pPr>
              <w:jc w:val="both"/>
              <w:rPr>
                <w:b/>
                <w:sz w:val="16"/>
                <w:szCs w:val="16"/>
              </w:rPr>
            </w:pPr>
            <w:r w:rsidRPr="004E64D0">
              <w:rPr>
                <w:b/>
                <w:sz w:val="16"/>
                <w:szCs w:val="16"/>
              </w:rPr>
              <w:t>Цель программы – реализация мер, направленных на снижение удельного объема используемых топливно-энергетических ресурсов   при сохранении соответствующего полезного эффекта, возникающего в процессе их потребления</w:t>
            </w:r>
          </w:p>
        </w:tc>
        <w:tc>
          <w:tcPr>
            <w:tcW w:w="1560" w:type="dxa"/>
          </w:tcPr>
          <w:p w:rsidR="00D87CFC" w:rsidRPr="004E64D0" w:rsidRDefault="00D87CFC" w:rsidP="00EF0078">
            <w:pPr>
              <w:jc w:val="both"/>
              <w:rPr>
                <w:b/>
                <w:sz w:val="16"/>
                <w:szCs w:val="16"/>
              </w:rPr>
            </w:pPr>
          </w:p>
        </w:tc>
      </w:tr>
      <w:tr w:rsidR="00D87CFC" w:rsidRPr="004E64D0" w:rsidTr="00EF0078">
        <w:tc>
          <w:tcPr>
            <w:tcW w:w="14175" w:type="dxa"/>
            <w:gridSpan w:val="11"/>
          </w:tcPr>
          <w:p w:rsidR="00D87CFC" w:rsidRPr="004E64D0" w:rsidRDefault="00D87CFC" w:rsidP="00745D53">
            <w:pPr>
              <w:rPr>
                <w:sz w:val="16"/>
                <w:szCs w:val="16"/>
              </w:rPr>
            </w:pPr>
            <w:r w:rsidRPr="004E64D0">
              <w:rPr>
                <w:sz w:val="16"/>
                <w:szCs w:val="16"/>
              </w:rPr>
              <w:t xml:space="preserve"> </w:t>
            </w:r>
          </w:p>
          <w:p w:rsidR="00D87CFC" w:rsidRPr="004E64D0" w:rsidRDefault="00D87CFC" w:rsidP="00745D53">
            <w:pPr>
              <w:pStyle w:val="2d"/>
              <w:spacing w:after="0" w:line="240" w:lineRule="auto"/>
              <w:ind w:left="0"/>
              <w:jc w:val="center"/>
              <w:rPr>
                <w:rFonts w:ascii="Times New Roman" w:hAnsi="Times New Roman"/>
                <w:b/>
                <w:sz w:val="16"/>
                <w:szCs w:val="16"/>
              </w:rPr>
            </w:pPr>
            <w:r w:rsidRPr="004E64D0">
              <w:rPr>
                <w:rFonts w:ascii="Times New Roman" w:hAnsi="Times New Roman"/>
                <w:b/>
                <w:i/>
                <w:iCs/>
                <w:sz w:val="16"/>
                <w:szCs w:val="16"/>
              </w:rPr>
              <w:t>Задача 1 «</w:t>
            </w:r>
            <w:r w:rsidRPr="004E64D0">
              <w:rPr>
                <w:rFonts w:ascii="Times New Roman" w:hAnsi="Times New Roman"/>
                <w:b/>
                <w:sz w:val="16"/>
                <w:szCs w:val="16"/>
              </w:rPr>
              <w:t xml:space="preserve"> </w:t>
            </w:r>
            <w:r w:rsidRPr="004E64D0">
              <w:rPr>
                <w:rFonts w:ascii="Times New Roman" w:hAnsi="Times New Roman"/>
                <w:b/>
                <w:i/>
                <w:sz w:val="16"/>
                <w:szCs w:val="16"/>
              </w:rPr>
              <w:t>Проведение обязательных энергетических обследований и паспортизации потребителей энергетических ресурсов»</w:t>
            </w:r>
          </w:p>
          <w:p w:rsidR="00D87CFC" w:rsidRPr="004E64D0" w:rsidRDefault="00D87CFC" w:rsidP="00745D53">
            <w:pPr>
              <w:rPr>
                <w:sz w:val="16"/>
                <w:szCs w:val="16"/>
              </w:rPr>
            </w:pPr>
          </w:p>
        </w:tc>
        <w:tc>
          <w:tcPr>
            <w:tcW w:w="1560" w:type="dxa"/>
          </w:tcPr>
          <w:p w:rsidR="00D87CFC" w:rsidRPr="004E64D0" w:rsidRDefault="00D87CFC" w:rsidP="00EF0078">
            <w:pPr>
              <w:rPr>
                <w:sz w:val="16"/>
                <w:szCs w:val="16"/>
              </w:rPr>
            </w:pPr>
          </w:p>
        </w:tc>
      </w:tr>
      <w:tr w:rsidR="003E369B" w:rsidRPr="004E64D0" w:rsidTr="00EF0078">
        <w:tc>
          <w:tcPr>
            <w:tcW w:w="14175" w:type="dxa"/>
            <w:gridSpan w:val="11"/>
          </w:tcPr>
          <w:p w:rsidR="003E369B" w:rsidRPr="004E64D0" w:rsidRDefault="003E369B" w:rsidP="00745D53">
            <w:pPr>
              <w:rPr>
                <w:sz w:val="16"/>
                <w:szCs w:val="16"/>
              </w:rPr>
            </w:pPr>
          </w:p>
        </w:tc>
        <w:tc>
          <w:tcPr>
            <w:tcW w:w="1560" w:type="dxa"/>
          </w:tcPr>
          <w:p w:rsidR="003E369B" w:rsidRPr="004E64D0" w:rsidRDefault="003E369B" w:rsidP="00EF0078">
            <w:pPr>
              <w:rPr>
                <w:sz w:val="16"/>
                <w:szCs w:val="16"/>
              </w:rPr>
            </w:pPr>
          </w:p>
        </w:tc>
      </w:tr>
      <w:tr w:rsidR="00D87CFC" w:rsidRPr="004E64D0" w:rsidTr="00EF0078">
        <w:tc>
          <w:tcPr>
            <w:tcW w:w="709" w:type="dxa"/>
            <w:vMerge w:val="restart"/>
          </w:tcPr>
          <w:p w:rsidR="00D87CFC" w:rsidRPr="004E64D0" w:rsidRDefault="00D87CFC" w:rsidP="00EF0078">
            <w:pPr>
              <w:pStyle w:val="a6"/>
              <w:jc w:val="center"/>
              <w:rPr>
                <w:rFonts w:ascii="Times New Roman" w:hAnsi="Times New Roman"/>
                <w:sz w:val="16"/>
                <w:szCs w:val="16"/>
              </w:rPr>
            </w:pPr>
            <w:r w:rsidRPr="004E64D0">
              <w:rPr>
                <w:rFonts w:ascii="Times New Roman" w:hAnsi="Times New Roman"/>
                <w:sz w:val="16"/>
                <w:szCs w:val="16"/>
              </w:rPr>
              <w:t>1</w:t>
            </w:r>
            <w:r w:rsidR="00774836" w:rsidRPr="004E64D0">
              <w:rPr>
                <w:rFonts w:ascii="Times New Roman" w:hAnsi="Times New Roman"/>
                <w:sz w:val="16"/>
                <w:szCs w:val="16"/>
              </w:rPr>
              <w:t>.1.</w:t>
            </w:r>
          </w:p>
        </w:tc>
        <w:tc>
          <w:tcPr>
            <w:tcW w:w="3402" w:type="dxa"/>
            <w:vMerge w:val="restart"/>
          </w:tcPr>
          <w:p w:rsidR="00D87CFC" w:rsidRPr="004E64D0" w:rsidRDefault="00774836" w:rsidP="00EF0078">
            <w:pPr>
              <w:rPr>
                <w:sz w:val="16"/>
                <w:szCs w:val="16"/>
              </w:rPr>
            </w:pPr>
            <w:r w:rsidRPr="004E64D0">
              <w:rPr>
                <w:sz w:val="16"/>
                <w:szCs w:val="16"/>
              </w:rPr>
              <w:t xml:space="preserve">Основное мероприятие: </w:t>
            </w:r>
            <w:r w:rsidR="00D87CFC" w:rsidRPr="004E64D0">
              <w:rPr>
                <w:sz w:val="16"/>
                <w:szCs w:val="16"/>
              </w:rPr>
              <w:t>Проведение обязательного энергетического обследования учреждений</w:t>
            </w:r>
          </w:p>
        </w:tc>
        <w:tc>
          <w:tcPr>
            <w:tcW w:w="1843" w:type="dxa"/>
            <w:vMerge w:val="restart"/>
          </w:tcPr>
          <w:p w:rsidR="00D87CFC" w:rsidRPr="004E64D0" w:rsidRDefault="00D87CFC" w:rsidP="00EF0078">
            <w:pPr>
              <w:jc w:val="center"/>
              <w:rPr>
                <w:sz w:val="16"/>
                <w:szCs w:val="16"/>
              </w:rPr>
            </w:pPr>
            <w:r w:rsidRPr="004E64D0">
              <w:rPr>
                <w:sz w:val="16"/>
                <w:szCs w:val="16"/>
              </w:rPr>
              <w:t>Бюджетные учреждения</w:t>
            </w:r>
            <w:r w:rsidRPr="004E64D0">
              <w:rPr>
                <w:b/>
                <w:sz w:val="16"/>
                <w:szCs w:val="16"/>
              </w:rPr>
              <w:t xml:space="preserve"> </w:t>
            </w:r>
            <w:r w:rsidRPr="004E64D0">
              <w:rPr>
                <w:sz w:val="16"/>
                <w:szCs w:val="16"/>
              </w:rPr>
              <w:t xml:space="preserve"> города Городище</w:t>
            </w:r>
          </w:p>
          <w:p w:rsidR="00D87CFC" w:rsidRPr="004E64D0" w:rsidRDefault="00D87CFC" w:rsidP="00EF0078">
            <w:pPr>
              <w:jc w:val="center"/>
              <w:rPr>
                <w:sz w:val="16"/>
                <w:szCs w:val="16"/>
              </w:rPr>
            </w:pPr>
            <w:r w:rsidRPr="004E64D0">
              <w:rPr>
                <w:sz w:val="16"/>
                <w:szCs w:val="16"/>
              </w:rPr>
              <w:t>Городищенско</w:t>
            </w:r>
          </w:p>
          <w:p w:rsidR="00D87CFC" w:rsidRPr="004E64D0" w:rsidRDefault="00D87CFC" w:rsidP="00EF0078">
            <w:pPr>
              <w:jc w:val="center"/>
              <w:rPr>
                <w:sz w:val="16"/>
                <w:szCs w:val="16"/>
              </w:rPr>
            </w:pPr>
            <w:r w:rsidRPr="004E64D0">
              <w:rPr>
                <w:sz w:val="16"/>
                <w:szCs w:val="16"/>
              </w:rPr>
              <w:t>го района Пензенской области</w:t>
            </w:r>
          </w:p>
        </w:tc>
        <w:tc>
          <w:tcPr>
            <w:tcW w:w="992" w:type="dxa"/>
            <w:shd w:val="clear" w:color="auto" w:fill="FFFFFF"/>
          </w:tcPr>
          <w:p w:rsidR="00D87CFC" w:rsidRPr="004E64D0" w:rsidRDefault="00D87CFC" w:rsidP="00EF0078">
            <w:pPr>
              <w:jc w:val="center"/>
              <w:rPr>
                <w:sz w:val="16"/>
                <w:szCs w:val="16"/>
              </w:rPr>
            </w:pPr>
            <w:r w:rsidRPr="004E64D0">
              <w:rPr>
                <w:sz w:val="16"/>
                <w:szCs w:val="16"/>
              </w:rPr>
              <w:t xml:space="preserve">Итого </w:t>
            </w:r>
          </w:p>
        </w:tc>
        <w:tc>
          <w:tcPr>
            <w:tcW w:w="1134" w:type="dxa"/>
            <w:shd w:val="clear" w:color="auto" w:fill="FFFFFF"/>
          </w:tcPr>
          <w:p w:rsidR="00D87CFC" w:rsidRPr="004E64D0" w:rsidRDefault="00D87CFC" w:rsidP="00EF0078">
            <w:pPr>
              <w:jc w:val="center"/>
              <w:rPr>
                <w:b/>
                <w:sz w:val="16"/>
                <w:szCs w:val="16"/>
              </w:rPr>
            </w:pPr>
            <w:r w:rsidRPr="004E64D0">
              <w:rPr>
                <w:b/>
                <w:sz w:val="16"/>
                <w:szCs w:val="16"/>
              </w:rPr>
              <w:t>50,0</w:t>
            </w:r>
          </w:p>
        </w:tc>
        <w:tc>
          <w:tcPr>
            <w:tcW w:w="1134" w:type="dxa"/>
            <w:shd w:val="clear" w:color="auto" w:fill="FFFFFF"/>
          </w:tcPr>
          <w:p w:rsidR="00D87CFC" w:rsidRPr="004E64D0" w:rsidRDefault="00D87CFC" w:rsidP="00EF0078">
            <w:pPr>
              <w:jc w:val="center"/>
              <w:rPr>
                <w:sz w:val="16"/>
                <w:szCs w:val="16"/>
              </w:rPr>
            </w:pPr>
            <w:r w:rsidRPr="004E64D0">
              <w:rPr>
                <w:sz w:val="16"/>
                <w:szCs w:val="16"/>
              </w:rPr>
              <w:t>50,0</w:t>
            </w:r>
          </w:p>
        </w:tc>
        <w:tc>
          <w:tcPr>
            <w:tcW w:w="992" w:type="dxa"/>
            <w:shd w:val="clear" w:color="auto" w:fill="FFFFFF"/>
          </w:tcPr>
          <w:p w:rsidR="00D87CFC" w:rsidRPr="004E64D0" w:rsidRDefault="00D87CFC" w:rsidP="00EF0078">
            <w:pPr>
              <w:jc w:val="center"/>
              <w:rPr>
                <w:sz w:val="16"/>
                <w:szCs w:val="16"/>
              </w:rPr>
            </w:pPr>
            <w:r w:rsidRPr="004E64D0">
              <w:rPr>
                <w:sz w:val="16"/>
                <w:szCs w:val="16"/>
              </w:rPr>
              <w:t>-</w:t>
            </w:r>
          </w:p>
        </w:tc>
        <w:tc>
          <w:tcPr>
            <w:tcW w:w="993" w:type="dxa"/>
            <w:gridSpan w:val="2"/>
            <w:shd w:val="clear" w:color="auto" w:fill="FFFFFF"/>
          </w:tcPr>
          <w:p w:rsidR="00D87CFC" w:rsidRPr="004E64D0" w:rsidRDefault="00D87CFC" w:rsidP="00EF0078">
            <w:pPr>
              <w:jc w:val="center"/>
              <w:rPr>
                <w:sz w:val="16"/>
                <w:szCs w:val="16"/>
              </w:rPr>
            </w:pPr>
            <w:r w:rsidRPr="004E64D0">
              <w:rPr>
                <w:sz w:val="16"/>
                <w:szCs w:val="16"/>
              </w:rPr>
              <w:t>-</w:t>
            </w:r>
          </w:p>
        </w:tc>
        <w:tc>
          <w:tcPr>
            <w:tcW w:w="850" w:type="dxa"/>
            <w:shd w:val="clear" w:color="auto" w:fill="FFFFFF"/>
          </w:tcPr>
          <w:p w:rsidR="00D87CFC" w:rsidRPr="004E64D0" w:rsidRDefault="00D87CFC" w:rsidP="00EF0078">
            <w:pPr>
              <w:jc w:val="center"/>
              <w:rPr>
                <w:sz w:val="16"/>
                <w:szCs w:val="16"/>
              </w:rPr>
            </w:pPr>
            <w:r w:rsidRPr="004E64D0">
              <w:rPr>
                <w:sz w:val="16"/>
                <w:szCs w:val="16"/>
              </w:rPr>
              <w:t>-</w:t>
            </w:r>
          </w:p>
        </w:tc>
        <w:tc>
          <w:tcPr>
            <w:tcW w:w="2126" w:type="dxa"/>
            <w:vMerge w:val="restart"/>
          </w:tcPr>
          <w:p w:rsidR="00D87CFC" w:rsidRPr="004E64D0" w:rsidRDefault="00D87CFC" w:rsidP="00EF0078">
            <w:pPr>
              <w:jc w:val="center"/>
              <w:rPr>
                <w:sz w:val="16"/>
                <w:szCs w:val="16"/>
              </w:rPr>
            </w:pPr>
            <w:r w:rsidRPr="004E64D0">
              <w:rPr>
                <w:sz w:val="16"/>
                <w:szCs w:val="16"/>
              </w:rPr>
              <w:t>Количество проведённых энергоаудитов зданий бюджетных учреждений</w:t>
            </w:r>
          </w:p>
          <w:p w:rsidR="00D87CFC" w:rsidRPr="004E64D0" w:rsidRDefault="00D87CFC" w:rsidP="00EF0078">
            <w:pPr>
              <w:jc w:val="center"/>
              <w:rPr>
                <w:sz w:val="16"/>
                <w:szCs w:val="16"/>
              </w:rPr>
            </w:pPr>
            <w:r w:rsidRPr="004E64D0">
              <w:rPr>
                <w:sz w:val="16"/>
                <w:szCs w:val="16"/>
              </w:rPr>
              <w:t xml:space="preserve"> </w:t>
            </w:r>
          </w:p>
        </w:tc>
        <w:tc>
          <w:tcPr>
            <w:tcW w:w="1560" w:type="dxa"/>
          </w:tcPr>
          <w:p w:rsidR="00D87CFC" w:rsidRPr="004E64D0" w:rsidRDefault="00D87CFC" w:rsidP="00EF0078">
            <w:pPr>
              <w:jc w:val="center"/>
              <w:rPr>
                <w:sz w:val="16"/>
                <w:szCs w:val="16"/>
              </w:rPr>
            </w:pPr>
          </w:p>
        </w:tc>
      </w:tr>
      <w:tr w:rsidR="00D87CFC" w:rsidRPr="004E64D0" w:rsidTr="00EF0078">
        <w:trPr>
          <w:trHeight w:val="192"/>
        </w:trPr>
        <w:tc>
          <w:tcPr>
            <w:tcW w:w="709" w:type="dxa"/>
            <w:vMerge/>
          </w:tcPr>
          <w:p w:rsidR="00D87CFC" w:rsidRPr="004E64D0" w:rsidRDefault="00D87CFC" w:rsidP="00EF0078">
            <w:pPr>
              <w:pStyle w:val="a6"/>
              <w:jc w:val="center"/>
              <w:rPr>
                <w:rFonts w:ascii="Times New Roman" w:hAnsi="Times New Roman"/>
                <w:sz w:val="16"/>
                <w:szCs w:val="16"/>
              </w:rPr>
            </w:pPr>
          </w:p>
        </w:tc>
        <w:tc>
          <w:tcPr>
            <w:tcW w:w="3402" w:type="dxa"/>
            <w:vMerge/>
          </w:tcPr>
          <w:p w:rsidR="00D87CFC" w:rsidRPr="004E64D0" w:rsidRDefault="00D87CFC" w:rsidP="00EF0078">
            <w:pPr>
              <w:rPr>
                <w:sz w:val="16"/>
                <w:szCs w:val="16"/>
              </w:rPr>
            </w:pPr>
          </w:p>
        </w:tc>
        <w:tc>
          <w:tcPr>
            <w:tcW w:w="1843" w:type="dxa"/>
            <w:vMerge/>
          </w:tcPr>
          <w:p w:rsidR="00D87CFC" w:rsidRPr="004E64D0" w:rsidRDefault="00D87CFC" w:rsidP="00EF0078">
            <w:pPr>
              <w:jc w:val="center"/>
              <w:rPr>
                <w:sz w:val="16"/>
                <w:szCs w:val="16"/>
              </w:rPr>
            </w:pPr>
          </w:p>
        </w:tc>
        <w:tc>
          <w:tcPr>
            <w:tcW w:w="992" w:type="dxa"/>
            <w:shd w:val="clear" w:color="auto" w:fill="FFFFFF"/>
          </w:tcPr>
          <w:p w:rsidR="00D87CFC" w:rsidRPr="004E64D0" w:rsidRDefault="00D87CFC" w:rsidP="00EF0078">
            <w:pPr>
              <w:jc w:val="center"/>
              <w:rPr>
                <w:sz w:val="16"/>
                <w:szCs w:val="16"/>
              </w:rPr>
            </w:pPr>
            <w:r w:rsidRPr="004E64D0">
              <w:rPr>
                <w:sz w:val="16"/>
                <w:szCs w:val="16"/>
              </w:rPr>
              <w:t>2016</w:t>
            </w:r>
          </w:p>
        </w:tc>
        <w:tc>
          <w:tcPr>
            <w:tcW w:w="1134" w:type="dxa"/>
            <w:shd w:val="clear" w:color="auto" w:fill="FFFFFF"/>
          </w:tcPr>
          <w:p w:rsidR="00D87CFC" w:rsidRPr="004E64D0" w:rsidRDefault="00D87CFC" w:rsidP="00EF0078">
            <w:pPr>
              <w:jc w:val="center"/>
              <w:rPr>
                <w:b/>
                <w:sz w:val="16"/>
                <w:szCs w:val="16"/>
              </w:rPr>
            </w:pPr>
            <w:r w:rsidRPr="004E64D0">
              <w:rPr>
                <w:b/>
                <w:sz w:val="16"/>
                <w:szCs w:val="16"/>
              </w:rPr>
              <w:t>0</w:t>
            </w:r>
          </w:p>
        </w:tc>
        <w:tc>
          <w:tcPr>
            <w:tcW w:w="1134" w:type="dxa"/>
            <w:shd w:val="clear" w:color="auto" w:fill="FFFFFF"/>
          </w:tcPr>
          <w:p w:rsidR="00D87CFC" w:rsidRPr="004E64D0" w:rsidRDefault="00D87CFC" w:rsidP="00EF0078">
            <w:pPr>
              <w:jc w:val="center"/>
              <w:rPr>
                <w:sz w:val="16"/>
                <w:szCs w:val="16"/>
              </w:rPr>
            </w:pPr>
            <w:r w:rsidRPr="004E64D0">
              <w:rPr>
                <w:sz w:val="16"/>
                <w:szCs w:val="16"/>
              </w:rPr>
              <w:t>0</w:t>
            </w:r>
          </w:p>
        </w:tc>
        <w:tc>
          <w:tcPr>
            <w:tcW w:w="992" w:type="dxa"/>
            <w:shd w:val="clear" w:color="auto" w:fill="FFFFFF"/>
          </w:tcPr>
          <w:p w:rsidR="00D87CFC" w:rsidRPr="004E64D0" w:rsidRDefault="00D87CFC" w:rsidP="00EF0078">
            <w:pPr>
              <w:jc w:val="center"/>
              <w:rPr>
                <w:sz w:val="16"/>
                <w:szCs w:val="16"/>
              </w:rPr>
            </w:pPr>
            <w:r w:rsidRPr="004E64D0">
              <w:rPr>
                <w:sz w:val="16"/>
                <w:szCs w:val="16"/>
              </w:rPr>
              <w:t>-</w:t>
            </w:r>
          </w:p>
        </w:tc>
        <w:tc>
          <w:tcPr>
            <w:tcW w:w="993" w:type="dxa"/>
            <w:gridSpan w:val="2"/>
            <w:shd w:val="clear" w:color="auto" w:fill="FFFFFF"/>
          </w:tcPr>
          <w:p w:rsidR="00D87CFC" w:rsidRPr="004E64D0" w:rsidRDefault="00D87CFC" w:rsidP="00EF0078">
            <w:pPr>
              <w:jc w:val="center"/>
              <w:rPr>
                <w:sz w:val="16"/>
                <w:szCs w:val="16"/>
              </w:rPr>
            </w:pPr>
            <w:r w:rsidRPr="004E64D0">
              <w:rPr>
                <w:sz w:val="16"/>
                <w:szCs w:val="16"/>
              </w:rPr>
              <w:t>-</w:t>
            </w:r>
          </w:p>
        </w:tc>
        <w:tc>
          <w:tcPr>
            <w:tcW w:w="850" w:type="dxa"/>
            <w:shd w:val="clear" w:color="auto" w:fill="FFFFFF"/>
          </w:tcPr>
          <w:p w:rsidR="00D87CFC" w:rsidRPr="004E64D0" w:rsidRDefault="00D87CFC" w:rsidP="00EF0078">
            <w:pPr>
              <w:jc w:val="center"/>
              <w:rPr>
                <w:sz w:val="16"/>
                <w:szCs w:val="16"/>
              </w:rPr>
            </w:pPr>
            <w:r w:rsidRPr="004E64D0">
              <w:rPr>
                <w:sz w:val="16"/>
                <w:szCs w:val="16"/>
              </w:rPr>
              <w:t>-</w:t>
            </w:r>
          </w:p>
        </w:tc>
        <w:tc>
          <w:tcPr>
            <w:tcW w:w="2126" w:type="dxa"/>
            <w:vMerge/>
          </w:tcPr>
          <w:p w:rsidR="00D87CFC" w:rsidRPr="004E64D0" w:rsidRDefault="00D87CFC" w:rsidP="00EF0078">
            <w:pPr>
              <w:jc w:val="center"/>
              <w:rPr>
                <w:sz w:val="16"/>
                <w:szCs w:val="16"/>
              </w:rPr>
            </w:pPr>
          </w:p>
        </w:tc>
        <w:tc>
          <w:tcPr>
            <w:tcW w:w="1560" w:type="dxa"/>
            <w:vMerge w:val="restart"/>
          </w:tcPr>
          <w:p w:rsidR="00D87CFC" w:rsidRPr="004E64D0" w:rsidRDefault="00D87CFC" w:rsidP="00EF0078">
            <w:pPr>
              <w:jc w:val="center"/>
              <w:rPr>
                <w:sz w:val="16"/>
                <w:szCs w:val="16"/>
              </w:rPr>
            </w:pPr>
          </w:p>
        </w:tc>
      </w:tr>
      <w:tr w:rsidR="00D87CFC" w:rsidRPr="004E64D0" w:rsidTr="00EF0078">
        <w:trPr>
          <w:trHeight w:val="318"/>
        </w:trPr>
        <w:tc>
          <w:tcPr>
            <w:tcW w:w="709" w:type="dxa"/>
            <w:vMerge/>
          </w:tcPr>
          <w:p w:rsidR="00D87CFC" w:rsidRPr="004E64D0" w:rsidRDefault="00D87CFC" w:rsidP="00EF0078">
            <w:pPr>
              <w:pStyle w:val="a6"/>
              <w:jc w:val="center"/>
              <w:rPr>
                <w:rFonts w:ascii="Times New Roman" w:hAnsi="Times New Roman"/>
                <w:sz w:val="16"/>
                <w:szCs w:val="16"/>
              </w:rPr>
            </w:pPr>
          </w:p>
        </w:tc>
        <w:tc>
          <w:tcPr>
            <w:tcW w:w="3402" w:type="dxa"/>
            <w:vMerge/>
          </w:tcPr>
          <w:p w:rsidR="00D87CFC" w:rsidRPr="004E64D0" w:rsidRDefault="00D87CFC" w:rsidP="00EF0078">
            <w:pPr>
              <w:rPr>
                <w:sz w:val="16"/>
                <w:szCs w:val="16"/>
              </w:rPr>
            </w:pPr>
          </w:p>
        </w:tc>
        <w:tc>
          <w:tcPr>
            <w:tcW w:w="1843" w:type="dxa"/>
            <w:vMerge/>
          </w:tcPr>
          <w:p w:rsidR="00D87CFC" w:rsidRPr="004E64D0" w:rsidRDefault="00D87CFC" w:rsidP="00EF0078">
            <w:pPr>
              <w:jc w:val="center"/>
              <w:rPr>
                <w:sz w:val="16"/>
                <w:szCs w:val="16"/>
              </w:rPr>
            </w:pPr>
          </w:p>
        </w:tc>
        <w:tc>
          <w:tcPr>
            <w:tcW w:w="992" w:type="dxa"/>
            <w:shd w:val="clear" w:color="auto" w:fill="FFFFFF"/>
          </w:tcPr>
          <w:p w:rsidR="00D87CFC" w:rsidRPr="004E64D0" w:rsidRDefault="00D87CFC" w:rsidP="00EF0078">
            <w:pPr>
              <w:jc w:val="center"/>
              <w:rPr>
                <w:sz w:val="16"/>
                <w:szCs w:val="16"/>
              </w:rPr>
            </w:pPr>
            <w:r w:rsidRPr="004E64D0">
              <w:rPr>
                <w:sz w:val="16"/>
                <w:szCs w:val="16"/>
              </w:rPr>
              <w:t>2017</w:t>
            </w:r>
          </w:p>
        </w:tc>
        <w:tc>
          <w:tcPr>
            <w:tcW w:w="1134" w:type="dxa"/>
            <w:shd w:val="clear" w:color="auto" w:fill="FFFFFF"/>
          </w:tcPr>
          <w:p w:rsidR="00D87CFC" w:rsidRPr="004E64D0" w:rsidRDefault="00D87CFC" w:rsidP="00EF0078">
            <w:pPr>
              <w:jc w:val="center"/>
              <w:rPr>
                <w:b/>
                <w:sz w:val="16"/>
                <w:szCs w:val="16"/>
              </w:rPr>
            </w:pPr>
            <w:r w:rsidRPr="004E64D0">
              <w:rPr>
                <w:b/>
                <w:sz w:val="16"/>
                <w:szCs w:val="16"/>
              </w:rPr>
              <w:t>0</w:t>
            </w:r>
          </w:p>
        </w:tc>
        <w:tc>
          <w:tcPr>
            <w:tcW w:w="1134" w:type="dxa"/>
            <w:shd w:val="clear" w:color="auto" w:fill="FFFFFF"/>
          </w:tcPr>
          <w:p w:rsidR="00D87CFC" w:rsidRPr="004E64D0" w:rsidRDefault="00D87CFC" w:rsidP="00EF0078">
            <w:pPr>
              <w:jc w:val="center"/>
              <w:rPr>
                <w:sz w:val="16"/>
                <w:szCs w:val="16"/>
              </w:rPr>
            </w:pPr>
            <w:r w:rsidRPr="004E64D0">
              <w:rPr>
                <w:sz w:val="16"/>
                <w:szCs w:val="16"/>
              </w:rPr>
              <w:t>0</w:t>
            </w:r>
          </w:p>
        </w:tc>
        <w:tc>
          <w:tcPr>
            <w:tcW w:w="992" w:type="dxa"/>
            <w:shd w:val="clear" w:color="auto" w:fill="FFFFFF"/>
          </w:tcPr>
          <w:p w:rsidR="00D87CFC" w:rsidRPr="004E64D0" w:rsidRDefault="00D87CFC" w:rsidP="00EF0078">
            <w:pPr>
              <w:jc w:val="center"/>
              <w:rPr>
                <w:sz w:val="16"/>
                <w:szCs w:val="16"/>
              </w:rPr>
            </w:pPr>
            <w:r w:rsidRPr="004E64D0">
              <w:rPr>
                <w:sz w:val="16"/>
                <w:szCs w:val="16"/>
              </w:rPr>
              <w:t>-</w:t>
            </w:r>
          </w:p>
        </w:tc>
        <w:tc>
          <w:tcPr>
            <w:tcW w:w="993" w:type="dxa"/>
            <w:gridSpan w:val="2"/>
            <w:shd w:val="clear" w:color="auto" w:fill="FFFFFF"/>
          </w:tcPr>
          <w:p w:rsidR="00D87CFC" w:rsidRPr="004E64D0" w:rsidRDefault="00D87CFC" w:rsidP="00EF0078">
            <w:pPr>
              <w:jc w:val="center"/>
              <w:rPr>
                <w:sz w:val="16"/>
                <w:szCs w:val="16"/>
              </w:rPr>
            </w:pPr>
            <w:r w:rsidRPr="004E64D0">
              <w:rPr>
                <w:sz w:val="16"/>
                <w:szCs w:val="16"/>
              </w:rPr>
              <w:t>-</w:t>
            </w:r>
          </w:p>
        </w:tc>
        <w:tc>
          <w:tcPr>
            <w:tcW w:w="850" w:type="dxa"/>
            <w:shd w:val="clear" w:color="auto" w:fill="FFFFFF"/>
          </w:tcPr>
          <w:p w:rsidR="00D87CFC" w:rsidRPr="004E64D0" w:rsidRDefault="00D87CFC" w:rsidP="00EF0078">
            <w:pPr>
              <w:jc w:val="center"/>
              <w:rPr>
                <w:sz w:val="16"/>
                <w:szCs w:val="16"/>
              </w:rPr>
            </w:pPr>
            <w:r w:rsidRPr="004E64D0">
              <w:rPr>
                <w:sz w:val="16"/>
                <w:szCs w:val="16"/>
              </w:rPr>
              <w:t>-</w:t>
            </w:r>
          </w:p>
        </w:tc>
        <w:tc>
          <w:tcPr>
            <w:tcW w:w="2126" w:type="dxa"/>
            <w:vMerge/>
          </w:tcPr>
          <w:p w:rsidR="00D87CFC" w:rsidRPr="004E64D0" w:rsidRDefault="00D87CFC" w:rsidP="00EF0078">
            <w:pPr>
              <w:jc w:val="center"/>
              <w:rPr>
                <w:sz w:val="16"/>
                <w:szCs w:val="16"/>
              </w:rPr>
            </w:pPr>
          </w:p>
        </w:tc>
        <w:tc>
          <w:tcPr>
            <w:tcW w:w="1560" w:type="dxa"/>
            <w:vMerge/>
          </w:tcPr>
          <w:p w:rsidR="00D87CFC" w:rsidRPr="004E64D0" w:rsidRDefault="00D87CFC" w:rsidP="00EF0078">
            <w:pPr>
              <w:jc w:val="center"/>
              <w:rPr>
                <w:sz w:val="16"/>
                <w:szCs w:val="16"/>
              </w:rPr>
            </w:pPr>
          </w:p>
        </w:tc>
      </w:tr>
      <w:tr w:rsidR="00D87CFC" w:rsidRPr="004E64D0" w:rsidTr="00EF0078">
        <w:trPr>
          <w:trHeight w:val="298"/>
        </w:trPr>
        <w:tc>
          <w:tcPr>
            <w:tcW w:w="709" w:type="dxa"/>
            <w:vMerge/>
          </w:tcPr>
          <w:p w:rsidR="00D87CFC" w:rsidRPr="004E64D0" w:rsidRDefault="00D87CFC" w:rsidP="00EF0078">
            <w:pPr>
              <w:pStyle w:val="a6"/>
              <w:jc w:val="center"/>
              <w:rPr>
                <w:rFonts w:ascii="Times New Roman" w:hAnsi="Times New Roman"/>
                <w:sz w:val="16"/>
                <w:szCs w:val="16"/>
              </w:rPr>
            </w:pPr>
          </w:p>
        </w:tc>
        <w:tc>
          <w:tcPr>
            <w:tcW w:w="3402" w:type="dxa"/>
            <w:vMerge/>
          </w:tcPr>
          <w:p w:rsidR="00D87CFC" w:rsidRPr="004E64D0" w:rsidRDefault="00D87CFC" w:rsidP="00EF0078">
            <w:pPr>
              <w:rPr>
                <w:sz w:val="16"/>
                <w:szCs w:val="16"/>
              </w:rPr>
            </w:pPr>
          </w:p>
        </w:tc>
        <w:tc>
          <w:tcPr>
            <w:tcW w:w="1843" w:type="dxa"/>
            <w:vMerge/>
          </w:tcPr>
          <w:p w:rsidR="00D87CFC" w:rsidRPr="004E64D0" w:rsidRDefault="00D87CFC" w:rsidP="00EF0078">
            <w:pPr>
              <w:jc w:val="center"/>
              <w:rPr>
                <w:sz w:val="16"/>
                <w:szCs w:val="16"/>
              </w:rPr>
            </w:pPr>
          </w:p>
        </w:tc>
        <w:tc>
          <w:tcPr>
            <w:tcW w:w="992" w:type="dxa"/>
            <w:shd w:val="clear" w:color="auto" w:fill="FFFFFF"/>
          </w:tcPr>
          <w:p w:rsidR="00D87CFC" w:rsidRPr="004E64D0" w:rsidRDefault="00D87CFC" w:rsidP="00EF0078">
            <w:pPr>
              <w:jc w:val="center"/>
              <w:rPr>
                <w:sz w:val="16"/>
                <w:szCs w:val="16"/>
              </w:rPr>
            </w:pPr>
            <w:r w:rsidRPr="004E64D0">
              <w:rPr>
                <w:sz w:val="16"/>
                <w:szCs w:val="16"/>
              </w:rPr>
              <w:t>2018</w:t>
            </w:r>
          </w:p>
        </w:tc>
        <w:tc>
          <w:tcPr>
            <w:tcW w:w="1134" w:type="dxa"/>
            <w:shd w:val="clear" w:color="auto" w:fill="FFFFFF"/>
          </w:tcPr>
          <w:p w:rsidR="00D87CFC" w:rsidRPr="004E64D0" w:rsidRDefault="00D87CFC" w:rsidP="00EF0078">
            <w:pPr>
              <w:jc w:val="center"/>
              <w:rPr>
                <w:b/>
                <w:sz w:val="16"/>
                <w:szCs w:val="16"/>
              </w:rPr>
            </w:pPr>
            <w:r w:rsidRPr="004E64D0">
              <w:rPr>
                <w:b/>
                <w:sz w:val="16"/>
                <w:szCs w:val="16"/>
              </w:rPr>
              <w:t>0</w:t>
            </w:r>
          </w:p>
        </w:tc>
        <w:tc>
          <w:tcPr>
            <w:tcW w:w="1134" w:type="dxa"/>
            <w:shd w:val="clear" w:color="auto" w:fill="FFFFFF"/>
          </w:tcPr>
          <w:p w:rsidR="00D87CFC" w:rsidRPr="004E64D0" w:rsidRDefault="00D87CFC" w:rsidP="00EF0078">
            <w:pPr>
              <w:jc w:val="center"/>
              <w:rPr>
                <w:sz w:val="16"/>
                <w:szCs w:val="16"/>
              </w:rPr>
            </w:pPr>
            <w:r w:rsidRPr="004E64D0">
              <w:rPr>
                <w:sz w:val="16"/>
                <w:szCs w:val="16"/>
              </w:rPr>
              <w:t>0</w:t>
            </w:r>
          </w:p>
        </w:tc>
        <w:tc>
          <w:tcPr>
            <w:tcW w:w="992" w:type="dxa"/>
            <w:shd w:val="clear" w:color="auto" w:fill="FFFFFF"/>
          </w:tcPr>
          <w:p w:rsidR="00D87CFC" w:rsidRPr="004E64D0" w:rsidRDefault="00D87CFC" w:rsidP="00EF0078">
            <w:pPr>
              <w:jc w:val="center"/>
              <w:rPr>
                <w:sz w:val="16"/>
                <w:szCs w:val="16"/>
              </w:rPr>
            </w:pPr>
            <w:r w:rsidRPr="004E64D0">
              <w:rPr>
                <w:sz w:val="16"/>
                <w:szCs w:val="16"/>
              </w:rPr>
              <w:t>-</w:t>
            </w:r>
          </w:p>
        </w:tc>
        <w:tc>
          <w:tcPr>
            <w:tcW w:w="993" w:type="dxa"/>
            <w:gridSpan w:val="2"/>
            <w:shd w:val="clear" w:color="auto" w:fill="FFFFFF"/>
          </w:tcPr>
          <w:p w:rsidR="00D87CFC" w:rsidRPr="004E64D0" w:rsidRDefault="00D87CFC" w:rsidP="00EF0078">
            <w:pPr>
              <w:jc w:val="center"/>
              <w:rPr>
                <w:sz w:val="16"/>
                <w:szCs w:val="16"/>
              </w:rPr>
            </w:pPr>
            <w:r w:rsidRPr="004E64D0">
              <w:rPr>
                <w:sz w:val="16"/>
                <w:szCs w:val="16"/>
              </w:rPr>
              <w:t>-</w:t>
            </w:r>
          </w:p>
        </w:tc>
        <w:tc>
          <w:tcPr>
            <w:tcW w:w="850" w:type="dxa"/>
            <w:shd w:val="clear" w:color="auto" w:fill="FFFFFF"/>
          </w:tcPr>
          <w:p w:rsidR="00D87CFC" w:rsidRPr="004E64D0" w:rsidRDefault="00D87CFC" w:rsidP="00EF0078">
            <w:pPr>
              <w:jc w:val="center"/>
              <w:rPr>
                <w:sz w:val="16"/>
                <w:szCs w:val="16"/>
              </w:rPr>
            </w:pPr>
            <w:r w:rsidRPr="004E64D0">
              <w:rPr>
                <w:sz w:val="16"/>
                <w:szCs w:val="16"/>
              </w:rPr>
              <w:t>-</w:t>
            </w:r>
          </w:p>
        </w:tc>
        <w:tc>
          <w:tcPr>
            <w:tcW w:w="2126" w:type="dxa"/>
            <w:vMerge/>
          </w:tcPr>
          <w:p w:rsidR="00D87CFC" w:rsidRPr="004E64D0" w:rsidRDefault="00D87CFC" w:rsidP="00EF0078">
            <w:pPr>
              <w:jc w:val="center"/>
              <w:rPr>
                <w:sz w:val="16"/>
                <w:szCs w:val="16"/>
              </w:rPr>
            </w:pPr>
          </w:p>
        </w:tc>
        <w:tc>
          <w:tcPr>
            <w:tcW w:w="1560" w:type="dxa"/>
            <w:vMerge/>
          </w:tcPr>
          <w:p w:rsidR="00D87CFC" w:rsidRPr="004E64D0" w:rsidRDefault="00D87CFC" w:rsidP="00EF0078">
            <w:pPr>
              <w:jc w:val="center"/>
              <w:rPr>
                <w:sz w:val="16"/>
                <w:szCs w:val="16"/>
              </w:rPr>
            </w:pPr>
          </w:p>
        </w:tc>
      </w:tr>
      <w:tr w:rsidR="00A87DBB" w:rsidRPr="004E64D0" w:rsidTr="00EF0078">
        <w:trPr>
          <w:trHeight w:val="233"/>
        </w:trPr>
        <w:tc>
          <w:tcPr>
            <w:tcW w:w="709" w:type="dxa"/>
            <w:vMerge/>
          </w:tcPr>
          <w:p w:rsidR="00A87DBB" w:rsidRPr="004E64D0" w:rsidRDefault="00A87DBB" w:rsidP="00EF0078">
            <w:pPr>
              <w:pStyle w:val="a6"/>
              <w:jc w:val="center"/>
              <w:rPr>
                <w:rFonts w:ascii="Times New Roman" w:hAnsi="Times New Roman"/>
                <w:sz w:val="16"/>
                <w:szCs w:val="16"/>
              </w:rPr>
            </w:pPr>
          </w:p>
        </w:tc>
        <w:tc>
          <w:tcPr>
            <w:tcW w:w="3402" w:type="dxa"/>
            <w:vMerge/>
          </w:tcPr>
          <w:p w:rsidR="00A87DBB" w:rsidRPr="004E64D0" w:rsidRDefault="00A87DBB" w:rsidP="00EF0078">
            <w:pPr>
              <w:rPr>
                <w:sz w:val="16"/>
                <w:szCs w:val="16"/>
              </w:rPr>
            </w:pPr>
          </w:p>
        </w:tc>
        <w:tc>
          <w:tcPr>
            <w:tcW w:w="1843" w:type="dxa"/>
            <w:vMerge/>
          </w:tcPr>
          <w:p w:rsidR="00A87DBB" w:rsidRPr="004E64D0" w:rsidRDefault="00A87DBB" w:rsidP="00EF0078">
            <w:pPr>
              <w:jc w:val="center"/>
              <w:rPr>
                <w:sz w:val="16"/>
                <w:szCs w:val="16"/>
              </w:rPr>
            </w:pPr>
          </w:p>
        </w:tc>
        <w:tc>
          <w:tcPr>
            <w:tcW w:w="992" w:type="dxa"/>
            <w:shd w:val="clear" w:color="auto" w:fill="FFFFFF"/>
          </w:tcPr>
          <w:p w:rsidR="00A87DBB" w:rsidRPr="004E64D0" w:rsidRDefault="00A87DBB" w:rsidP="00EF0078">
            <w:pPr>
              <w:jc w:val="center"/>
              <w:rPr>
                <w:sz w:val="16"/>
                <w:szCs w:val="16"/>
              </w:rPr>
            </w:pPr>
            <w:r w:rsidRPr="004E64D0">
              <w:rPr>
                <w:sz w:val="16"/>
                <w:szCs w:val="16"/>
              </w:rPr>
              <w:t>2019</w:t>
            </w:r>
          </w:p>
        </w:tc>
        <w:tc>
          <w:tcPr>
            <w:tcW w:w="1134" w:type="dxa"/>
            <w:shd w:val="clear" w:color="auto" w:fill="FFFFFF"/>
          </w:tcPr>
          <w:p w:rsidR="00A87DBB" w:rsidRPr="004E64D0" w:rsidRDefault="00A87DBB" w:rsidP="00A87DBB">
            <w:pPr>
              <w:jc w:val="center"/>
              <w:rPr>
                <w:b/>
                <w:spacing w:val="-10"/>
                <w:sz w:val="16"/>
                <w:szCs w:val="16"/>
              </w:rPr>
            </w:pPr>
            <w:r w:rsidRPr="004E64D0">
              <w:rPr>
                <w:b/>
                <w:spacing w:val="-10"/>
                <w:sz w:val="16"/>
                <w:szCs w:val="16"/>
              </w:rPr>
              <w:t>0</w:t>
            </w:r>
          </w:p>
        </w:tc>
        <w:tc>
          <w:tcPr>
            <w:tcW w:w="1134" w:type="dxa"/>
            <w:shd w:val="clear" w:color="auto" w:fill="FFFFFF"/>
          </w:tcPr>
          <w:p w:rsidR="00A87DBB" w:rsidRPr="004E64D0" w:rsidRDefault="00A87DBB" w:rsidP="00A87DBB">
            <w:pPr>
              <w:jc w:val="center"/>
              <w:rPr>
                <w:sz w:val="16"/>
                <w:szCs w:val="16"/>
              </w:rPr>
            </w:pPr>
            <w:r w:rsidRPr="004E64D0">
              <w:rPr>
                <w:sz w:val="16"/>
                <w:szCs w:val="16"/>
              </w:rPr>
              <w:t>0</w:t>
            </w:r>
          </w:p>
        </w:tc>
        <w:tc>
          <w:tcPr>
            <w:tcW w:w="992" w:type="dxa"/>
            <w:shd w:val="clear" w:color="auto" w:fill="FFFFFF"/>
          </w:tcPr>
          <w:p w:rsidR="00A87DBB" w:rsidRPr="004E64D0" w:rsidRDefault="00A87DBB" w:rsidP="00EF0078">
            <w:pPr>
              <w:jc w:val="center"/>
              <w:rPr>
                <w:sz w:val="16"/>
                <w:szCs w:val="16"/>
              </w:rPr>
            </w:pPr>
            <w:r w:rsidRPr="004E64D0">
              <w:rPr>
                <w:sz w:val="16"/>
                <w:szCs w:val="16"/>
              </w:rPr>
              <w:t>-</w:t>
            </w:r>
          </w:p>
        </w:tc>
        <w:tc>
          <w:tcPr>
            <w:tcW w:w="993" w:type="dxa"/>
            <w:gridSpan w:val="2"/>
            <w:shd w:val="clear" w:color="auto" w:fill="FFFFFF"/>
          </w:tcPr>
          <w:p w:rsidR="00A87DBB" w:rsidRPr="004E64D0" w:rsidRDefault="00A87DBB" w:rsidP="00EF0078">
            <w:pPr>
              <w:jc w:val="center"/>
              <w:rPr>
                <w:sz w:val="16"/>
                <w:szCs w:val="16"/>
              </w:rPr>
            </w:pPr>
            <w:r w:rsidRPr="004E64D0">
              <w:rPr>
                <w:sz w:val="16"/>
                <w:szCs w:val="16"/>
              </w:rPr>
              <w:t>-</w:t>
            </w:r>
          </w:p>
        </w:tc>
        <w:tc>
          <w:tcPr>
            <w:tcW w:w="850" w:type="dxa"/>
            <w:shd w:val="clear" w:color="auto" w:fill="FFFFFF"/>
          </w:tcPr>
          <w:p w:rsidR="00A87DBB" w:rsidRPr="004E64D0" w:rsidRDefault="00A87DBB" w:rsidP="00EF0078">
            <w:pPr>
              <w:jc w:val="center"/>
              <w:rPr>
                <w:sz w:val="16"/>
                <w:szCs w:val="16"/>
              </w:rPr>
            </w:pPr>
            <w:r w:rsidRPr="004E64D0">
              <w:rPr>
                <w:sz w:val="16"/>
                <w:szCs w:val="16"/>
              </w:rPr>
              <w:t>-</w:t>
            </w:r>
          </w:p>
        </w:tc>
        <w:tc>
          <w:tcPr>
            <w:tcW w:w="2126" w:type="dxa"/>
            <w:vMerge/>
          </w:tcPr>
          <w:p w:rsidR="00A87DBB" w:rsidRPr="004E64D0" w:rsidRDefault="00A87DBB" w:rsidP="00EF0078">
            <w:pPr>
              <w:jc w:val="center"/>
              <w:rPr>
                <w:sz w:val="16"/>
                <w:szCs w:val="16"/>
              </w:rPr>
            </w:pPr>
          </w:p>
        </w:tc>
        <w:tc>
          <w:tcPr>
            <w:tcW w:w="1560" w:type="dxa"/>
            <w:vMerge/>
          </w:tcPr>
          <w:p w:rsidR="00A87DBB" w:rsidRPr="004E64D0" w:rsidRDefault="00A87DBB" w:rsidP="00EF0078">
            <w:pPr>
              <w:jc w:val="center"/>
              <w:rPr>
                <w:sz w:val="16"/>
                <w:szCs w:val="16"/>
              </w:rPr>
            </w:pPr>
          </w:p>
        </w:tc>
      </w:tr>
      <w:tr w:rsidR="00D87CFC" w:rsidRPr="004E64D0" w:rsidTr="00EF0078">
        <w:trPr>
          <w:trHeight w:val="487"/>
        </w:trPr>
        <w:tc>
          <w:tcPr>
            <w:tcW w:w="709" w:type="dxa"/>
            <w:vMerge/>
          </w:tcPr>
          <w:p w:rsidR="00D87CFC" w:rsidRPr="004E64D0" w:rsidRDefault="00D87CFC" w:rsidP="00EF0078">
            <w:pPr>
              <w:pStyle w:val="a6"/>
              <w:jc w:val="center"/>
              <w:rPr>
                <w:rFonts w:ascii="Times New Roman" w:hAnsi="Times New Roman"/>
                <w:sz w:val="16"/>
                <w:szCs w:val="16"/>
              </w:rPr>
            </w:pPr>
          </w:p>
        </w:tc>
        <w:tc>
          <w:tcPr>
            <w:tcW w:w="3402" w:type="dxa"/>
            <w:vMerge/>
          </w:tcPr>
          <w:p w:rsidR="00D87CFC" w:rsidRPr="004E64D0" w:rsidRDefault="00D87CFC" w:rsidP="00EF0078">
            <w:pPr>
              <w:rPr>
                <w:sz w:val="16"/>
                <w:szCs w:val="16"/>
              </w:rPr>
            </w:pPr>
          </w:p>
        </w:tc>
        <w:tc>
          <w:tcPr>
            <w:tcW w:w="1843" w:type="dxa"/>
            <w:vMerge/>
          </w:tcPr>
          <w:p w:rsidR="00D87CFC" w:rsidRPr="004E64D0" w:rsidRDefault="00D87CFC" w:rsidP="00EF0078">
            <w:pPr>
              <w:jc w:val="center"/>
              <w:rPr>
                <w:sz w:val="16"/>
                <w:szCs w:val="16"/>
              </w:rPr>
            </w:pPr>
          </w:p>
        </w:tc>
        <w:tc>
          <w:tcPr>
            <w:tcW w:w="992" w:type="dxa"/>
            <w:shd w:val="clear" w:color="auto" w:fill="FFFFFF"/>
          </w:tcPr>
          <w:p w:rsidR="00D87CFC" w:rsidRPr="004E64D0" w:rsidRDefault="00D87CFC" w:rsidP="00EF0078">
            <w:pPr>
              <w:jc w:val="center"/>
              <w:rPr>
                <w:sz w:val="16"/>
                <w:szCs w:val="16"/>
              </w:rPr>
            </w:pPr>
            <w:r w:rsidRPr="004E64D0">
              <w:rPr>
                <w:sz w:val="16"/>
                <w:szCs w:val="16"/>
              </w:rPr>
              <w:t>2020</w:t>
            </w:r>
          </w:p>
        </w:tc>
        <w:tc>
          <w:tcPr>
            <w:tcW w:w="1134" w:type="dxa"/>
            <w:shd w:val="clear" w:color="auto" w:fill="FFFFFF"/>
          </w:tcPr>
          <w:p w:rsidR="00D87CFC" w:rsidRPr="004E64D0" w:rsidRDefault="00A87DBB" w:rsidP="00A87DBB">
            <w:pPr>
              <w:jc w:val="center"/>
              <w:rPr>
                <w:b/>
                <w:sz w:val="16"/>
                <w:szCs w:val="16"/>
              </w:rPr>
            </w:pPr>
            <w:r w:rsidRPr="004E64D0">
              <w:rPr>
                <w:b/>
                <w:sz w:val="16"/>
                <w:szCs w:val="16"/>
              </w:rPr>
              <w:t>5</w:t>
            </w:r>
            <w:r w:rsidR="00D87CFC" w:rsidRPr="004E64D0">
              <w:rPr>
                <w:b/>
                <w:sz w:val="16"/>
                <w:szCs w:val="16"/>
              </w:rPr>
              <w:t>0</w:t>
            </w:r>
            <w:r w:rsidRPr="004E64D0">
              <w:rPr>
                <w:b/>
                <w:sz w:val="16"/>
                <w:szCs w:val="16"/>
              </w:rPr>
              <w:t>,0</w:t>
            </w:r>
          </w:p>
        </w:tc>
        <w:tc>
          <w:tcPr>
            <w:tcW w:w="1134" w:type="dxa"/>
            <w:shd w:val="clear" w:color="auto" w:fill="FFFFFF"/>
          </w:tcPr>
          <w:p w:rsidR="00D87CFC" w:rsidRPr="004E64D0" w:rsidRDefault="00A87DBB" w:rsidP="00A87DBB">
            <w:pPr>
              <w:jc w:val="center"/>
              <w:rPr>
                <w:sz w:val="16"/>
                <w:szCs w:val="16"/>
              </w:rPr>
            </w:pPr>
            <w:r w:rsidRPr="004E64D0">
              <w:rPr>
                <w:sz w:val="16"/>
                <w:szCs w:val="16"/>
              </w:rPr>
              <w:t>50,</w:t>
            </w:r>
            <w:r w:rsidR="00D87CFC" w:rsidRPr="004E64D0">
              <w:rPr>
                <w:sz w:val="16"/>
                <w:szCs w:val="16"/>
              </w:rPr>
              <w:t>0</w:t>
            </w:r>
          </w:p>
        </w:tc>
        <w:tc>
          <w:tcPr>
            <w:tcW w:w="992" w:type="dxa"/>
            <w:shd w:val="clear" w:color="auto" w:fill="FFFFFF"/>
          </w:tcPr>
          <w:p w:rsidR="00D87CFC" w:rsidRPr="004E64D0" w:rsidRDefault="00D87CFC" w:rsidP="00EF0078">
            <w:pPr>
              <w:jc w:val="center"/>
              <w:rPr>
                <w:sz w:val="16"/>
                <w:szCs w:val="16"/>
              </w:rPr>
            </w:pPr>
            <w:r w:rsidRPr="004E64D0">
              <w:rPr>
                <w:sz w:val="16"/>
                <w:szCs w:val="16"/>
              </w:rPr>
              <w:t>-</w:t>
            </w:r>
          </w:p>
        </w:tc>
        <w:tc>
          <w:tcPr>
            <w:tcW w:w="993" w:type="dxa"/>
            <w:gridSpan w:val="2"/>
            <w:shd w:val="clear" w:color="auto" w:fill="FFFFFF"/>
          </w:tcPr>
          <w:p w:rsidR="00D87CFC" w:rsidRPr="004E64D0" w:rsidRDefault="00D87CFC" w:rsidP="00EF0078">
            <w:pPr>
              <w:jc w:val="center"/>
              <w:rPr>
                <w:sz w:val="16"/>
                <w:szCs w:val="16"/>
              </w:rPr>
            </w:pPr>
            <w:r w:rsidRPr="004E64D0">
              <w:rPr>
                <w:sz w:val="16"/>
                <w:szCs w:val="16"/>
              </w:rPr>
              <w:t>-</w:t>
            </w:r>
          </w:p>
        </w:tc>
        <w:tc>
          <w:tcPr>
            <w:tcW w:w="850" w:type="dxa"/>
            <w:shd w:val="clear" w:color="auto" w:fill="FFFFFF"/>
          </w:tcPr>
          <w:p w:rsidR="00D87CFC" w:rsidRPr="004E64D0" w:rsidRDefault="00D87CFC" w:rsidP="00EF0078">
            <w:pPr>
              <w:jc w:val="center"/>
              <w:rPr>
                <w:sz w:val="16"/>
                <w:szCs w:val="16"/>
              </w:rPr>
            </w:pPr>
            <w:r w:rsidRPr="004E64D0">
              <w:rPr>
                <w:sz w:val="16"/>
                <w:szCs w:val="16"/>
              </w:rPr>
              <w:t>-</w:t>
            </w:r>
          </w:p>
        </w:tc>
        <w:tc>
          <w:tcPr>
            <w:tcW w:w="2126" w:type="dxa"/>
            <w:vMerge/>
          </w:tcPr>
          <w:p w:rsidR="00D87CFC" w:rsidRPr="004E64D0" w:rsidRDefault="00D87CFC" w:rsidP="00EF0078">
            <w:pPr>
              <w:jc w:val="center"/>
              <w:rPr>
                <w:sz w:val="16"/>
                <w:szCs w:val="16"/>
              </w:rPr>
            </w:pPr>
          </w:p>
        </w:tc>
        <w:tc>
          <w:tcPr>
            <w:tcW w:w="1560" w:type="dxa"/>
            <w:vMerge/>
          </w:tcPr>
          <w:p w:rsidR="00D87CFC" w:rsidRPr="004E64D0" w:rsidRDefault="00D87CFC" w:rsidP="00EF0078">
            <w:pPr>
              <w:jc w:val="center"/>
              <w:rPr>
                <w:sz w:val="16"/>
                <w:szCs w:val="16"/>
              </w:rPr>
            </w:pPr>
          </w:p>
        </w:tc>
      </w:tr>
      <w:tr w:rsidR="00D87CFC" w:rsidRPr="004E64D0" w:rsidTr="00EF0078">
        <w:trPr>
          <w:trHeight w:val="697"/>
        </w:trPr>
        <w:tc>
          <w:tcPr>
            <w:tcW w:w="14175" w:type="dxa"/>
            <w:gridSpan w:val="11"/>
          </w:tcPr>
          <w:p w:rsidR="00D87CFC" w:rsidRPr="004E64D0" w:rsidRDefault="002F205A" w:rsidP="001117DB">
            <w:pPr>
              <w:rPr>
                <w:b/>
                <w:sz w:val="16"/>
                <w:szCs w:val="16"/>
              </w:rPr>
            </w:pPr>
            <w:r w:rsidRPr="004E64D0">
              <w:rPr>
                <w:b/>
                <w:i/>
                <w:iCs/>
                <w:sz w:val="16"/>
                <w:szCs w:val="16"/>
              </w:rPr>
              <w:t xml:space="preserve">Задача </w:t>
            </w:r>
            <w:r w:rsidR="001117DB" w:rsidRPr="004E64D0">
              <w:rPr>
                <w:b/>
                <w:i/>
                <w:iCs/>
                <w:sz w:val="16"/>
                <w:szCs w:val="16"/>
              </w:rPr>
              <w:t>2 «Повышение энергетической эффективности</w:t>
            </w:r>
            <w:r w:rsidR="00D87CFC" w:rsidRPr="004E64D0">
              <w:rPr>
                <w:b/>
                <w:i/>
                <w:iCs/>
                <w:sz w:val="16"/>
                <w:szCs w:val="16"/>
              </w:rPr>
              <w:t>»</w:t>
            </w:r>
          </w:p>
        </w:tc>
        <w:tc>
          <w:tcPr>
            <w:tcW w:w="1560" w:type="dxa"/>
          </w:tcPr>
          <w:p w:rsidR="00D87CFC" w:rsidRPr="004E64D0" w:rsidRDefault="00D87CFC" w:rsidP="00EF0078">
            <w:pPr>
              <w:jc w:val="center"/>
              <w:rPr>
                <w:b/>
                <w:i/>
                <w:iCs/>
                <w:sz w:val="16"/>
                <w:szCs w:val="16"/>
              </w:rPr>
            </w:pPr>
          </w:p>
        </w:tc>
      </w:tr>
      <w:tr w:rsidR="00F83AEE" w:rsidRPr="004E64D0" w:rsidTr="004C2C57">
        <w:trPr>
          <w:trHeight w:val="228"/>
        </w:trPr>
        <w:tc>
          <w:tcPr>
            <w:tcW w:w="709" w:type="dxa"/>
            <w:vMerge w:val="restart"/>
          </w:tcPr>
          <w:p w:rsidR="00F83AEE" w:rsidRPr="004E64D0" w:rsidRDefault="00F83AEE" w:rsidP="00EF0078">
            <w:pPr>
              <w:pStyle w:val="a6"/>
              <w:jc w:val="center"/>
              <w:rPr>
                <w:rFonts w:ascii="Times New Roman" w:hAnsi="Times New Roman"/>
                <w:sz w:val="16"/>
                <w:szCs w:val="16"/>
              </w:rPr>
            </w:pPr>
          </w:p>
          <w:p w:rsidR="00F83AEE" w:rsidRPr="004E64D0" w:rsidRDefault="00F83AEE" w:rsidP="00EF0078">
            <w:pPr>
              <w:pStyle w:val="a6"/>
              <w:jc w:val="center"/>
              <w:rPr>
                <w:rFonts w:ascii="Times New Roman" w:hAnsi="Times New Roman"/>
                <w:sz w:val="16"/>
                <w:szCs w:val="16"/>
              </w:rPr>
            </w:pPr>
            <w:r w:rsidRPr="004E64D0">
              <w:rPr>
                <w:rFonts w:ascii="Times New Roman" w:hAnsi="Times New Roman"/>
                <w:sz w:val="16"/>
                <w:szCs w:val="16"/>
              </w:rPr>
              <w:t>2.1.</w:t>
            </w:r>
          </w:p>
          <w:p w:rsidR="00F83AEE" w:rsidRPr="004E64D0" w:rsidRDefault="00F83AEE" w:rsidP="00EF0078">
            <w:pPr>
              <w:pStyle w:val="a6"/>
              <w:jc w:val="center"/>
              <w:rPr>
                <w:rFonts w:ascii="Times New Roman" w:hAnsi="Times New Roman"/>
                <w:sz w:val="16"/>
                <w:szCs w:val="16"/>
              </w:rPr>
            </w:pPr>
          </w:p>
        </w:tc>
        <w:tc>
          <w:tcPr>
            <w:tcW w:w="3402" w:type="dxa"/>
            <w:vMerge w:val="restart"/>
          </w:tcPr>
          <w:p w:rsidR="00F83AEE" w:rsidRPr="004E64D0" w:rsidRDefault="00F83AEE" w:rsidP="00EF0078">
            <w:pPr>
              <w:pStyle w:val="a6"/>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Основное мероприятие:</w:t>
            </w:r>
          </w:p>
          <w:p w:rsidR="00F83AEE" w:rsidRPr="004E64D0" w:rsidRDefault="00F83AEE" w:rsidP="00EF0078">
            <w:pPr>
              <w:pStyle w:val="a6"/>
              <w:jc w:val="center"/>
              <w:rPr>
                <w:rFonts w:ascii="Times New Roman" w:hAnsi="Times New Roman" w:cs="Times New Roman"/>
                <w:spacing w:val="-20"/>
                <w:sz w:val="16"/>
                <w:szCs w:val="16"/>
              </w:rPr>
            </w:pPr>
            <w:r w:rsidRPr="004E64D0">
              <w:rPr>
                <w:rFonts w:ascii="Times New Roman" w:hAnsi="Times New Roman" w:cs="Times New Roman"/>
                <w:sz w:val="16"/>
                <w:szCs w:val="16"/>
              </w:rPr>
              <w:t>Внедрение энергосберегающих технологий и энергоэффективного  оборудования в учреждениях,  наружном освещении</w:t>
            </w:r>
          </w:p>
          <w:p w:rsidR="00F83AEE" w:rsidRPr="004E64D0" w:rsidRDefault="00F83AEE" w:rsidP="00EF0078">
            <w:pPr>
              <w:pStyle w:val="a6"/>
              <w:jc w:val="center"/>
              <w:rPr>
                <w:rFonts w:ascii="Times New Roman" w:hAnsi="Times New Roman" w:cs="Times New Roman"/>
                <w:spacing w:val="-20"/>
                <w:sz w:val="16"/>
                <w:szCs w:val="16"/>
              </w:rPr>
            </w:pPr>
          </w:p>
        </w:tc>
        <w:tc>
          <w:tcPr>
            <w:tcW w:w="1843" w:type="dxa"/>
            <w:vMerge w:val="restart"/>
          </w:tcPr>
          <w:p w:rsidR="00F83AEE" w:rsidRPr="004E64D0" w:rsidRDefault="00F83AEE" w:rsidP="00745D53">
            <w:pPr>
              <w:pStyle w:val="a6"/>
              <w:jc w:val="center"/>
              <w:rPr>
                <w:rFonts w:ascii="Times New Roman" w:hAnsi="Times New Roman"/>
                <w:sz w:val="16"/>
                <w:szCs w:val="16"/>
              </w:rPr>
            </w:pPr>
            <w:r w:rsidRPr="004E64D0">
              <w:rPr>
                <w:rFonts w:ascii="Times New Roman" w:hAnsi="Times New Roman"/>
                <w:sz w:val="16"/>
                <w:szCs w:val="16"/>
              </w:rPr>
              <w:t>Администрация   города Городище</w:t>
            </w:r>
            <w:r w:rsidRPr="004E64D0">
              <w:rPr>
                <w:rFonts w:ascii="Times New Roman" w:hAnsi="Times New Roman"/>
                <w:sz w:val="16"/>
                <w:szCs w:val="16"/>
                <w:lang w:eastAsia="en-US"/>
              </w:rPr>
              <w:t xml:space="preserve"> </w:t>
            </w:r>
            <w:r w:rsidRPr="004E64D0">
              <w:rPr>
                <w:rFonts w:ascii="Times New Roman" w:hAnsi="Times New Roman"/>
                <w:sz w:val="16"/>
                <w:szCs w:val="16"/>
              </w:rPr>
              <w:t>Городищенско</w:t>
            </w:r>
          </w:p>
          <w:p w:rsidR="00F83AEE" w:rsidRPr="004E64D0" w:rsidRDefault="00F83AEE" w:rsidP="00745D53">
            <w:pPr>
              <w:pStyle w:val="a6"/>
              <w:jc w:val="center"/>
              <w:rPr>
                <w:rFonts w:ascii="Times New Roman" w:hAnsi="Times New Roman"/>
                <w:spacing w:val="-20"/>
                <w:sz w:val="16"/>
                <w:szCs w:val="16"/>
              </w:rPr>
            </w:pPr>
            <w:r w:rsidRPr="004E64D0">
              <w:rPr>
                <w:rFonts w:ascii="Times New Roman" w:hAnsi="Times New Roman"/>
                <w:sz w:val="16"/>
                <w:szCs w:val="16"/>
              </w:rPr>
              <w:t xml:space="preserve">го района </w:t>
            </w:r>
            <w:r w:rsidRPr="004E64D0">
              <w:rPr>
                <w:rFonts w:ascii="Times New Roman" w:hAnsi="Times New Roman"/>
                <w:spacing w:val="-20"/>
                <w:sz w:val="16"/>
                <w:szCs w:val="16"/>
              </w:rPr>
              <w:t xml:space="preserve">Пензенской области </w:t>
            </w:r>
          </w:p>
          <w:p w:rsidR="00F83AEE" w:rsidRPr="004E64D0" w:rsidRDefault="00F83AEE" w:rsidP="00745D53">
            <w:pPr>
              <w:pStyle w:val="a6"/>
              <w:jc w:val="center"/>
              <w:rPr>
                <w:rFonts w:ascii="Times New Roman" w:hAnsi="Times New Roman"/>
                <w:sz w:val="16"/>
                <w:szCs w:val="16"/>
              </w:rPr>
            </w:pPr>
          </w:p>
        </w:tc>
        <w:tc>
          <w:tcPr>
            <w:tcW w:w="992" w:type="dxa"/>
            <w:shd w:val="clear" w:color="auto" w:fill="FFFFFF"/>
          </w:tcPr>
          <w:p w:rsidR="00F83AEE" w:rsidRPr="004E64D0" w:rsidRDefault="00F83AEE" w:rsidP="00745D53">
            <w:pPr>
              <w:jc w:val="center"/>
              <w:rPr>
                <w:sz w:val="16"/>
                <w:szCs w:val="16"/>
              </w:rPr>
            </w:pPr>
            <w:r w:rsidRPr="004E64D0">
              <w:rPr>
                <w:sz w:val="16"/>
                <w:szCs w:val="16"/>
              </w:rPr>
              <w:t xml:space="preserve">Итого </w:t>
            </w:r>
          </w:p>
        </w:tc>
        <w:tc>
          <w:tcPr>
            <w:tcW w:w="1134" w:type="dxa"/>
            <w:shd w:val="clear" w:color="auto" w:fill="FFFFFF"/>
          </w:tcPr>
          <w:p w:rsidR="00F83AEE" w:rsidRPr="004E64D0" w:rsidRDefault="007A48E5" w:rsidP="007A48E5">
            <w:pPr>
              <w:rPr>
                <w:b/>
                <w:sz w:val="16"/>
                <w:szCs w:val="16"/>
              </w:rPr>
            </w:pPr>
            <w:r w:rsidRPr="004E64D0">
              <w:rPr>
                <w:b/>
                <w:sz w:val="16"/>
                <w:szCs w:val="16"/>
              </w:rPr>
              <w:t>1102</w:t>
            </w:r>
            <w:r w:rsidR="00F83AEE" w:rsidRPr="004E64D0">
              <w:rPr>
                <w:b/>
                <w:sz w:val="16"/>
                <w:szCs w:val="16"/>
              </w:rPr>
              <w:t>,</w:t>
            </w:r>
            <w:r w:rsidRPr="004E64D0">
              <w:rPr>
                <w:b/>
                <w:sz w:val="16"/>
                <w:szCs w:val="16"/>
              </w:rPr>
              <w:t>6</w:t>
            </w:r>
          </w:p>
        </w:tc>
        <w:tc>
          <w:tcPr>
            <w:tcW w:w="1134" w:type="dxa"/>
            <w:shd w:val="clear" w:color="auto" w:fill="FFFFFF"/>
          </w:tcPr>
          <w:p w:rsidR="00F83AEE" w:rsidRPr="004E64D0" w:rsidRDefault="007A48E5" w:rsidP="007A48E5">
            <w:pPr>
              <w:rPr>
                <w:b/>
                <w:sz w:val="16"/>
                <w:szCs w:val="16"/>
              </w:rPr>
            </w:pPr>
            <w:r w:rsidRPr="004E64D0">
              <w:rPr>
                <w:b/>
                <w:sz w:val="16"/>
                <w:szCs w:val="16"/>
              </w:rPr>
              <w:t>1102</w:t>
            </w:r>
            <w:r w:rsidR="00F83AEE" w:rsidRPr="004E64D0">
              <w:rPr>
                <w:b/>
                <w:sz w:val="16"/>
                <w:szCs w:val="16"/>
              </w:rPr>
              <w:t>,</w:t>
            </w:r>
            <w:r w:rsidRPr="004E64D0">
              <w:rPr>
                <w:b/>
                <w:sz w:val="16"/>
                <w:szCs w:val="16"/>
              </w:rPr>
              <w:t>6</w:t>
            </w:r>
          </w:p>
        </w:tc>
        <w:tc>
          <w:tcPr>
            <w:tcW w:w="992" w:type="dxa"/>
            <w:shd w:val="clear" w:color="auto" w:fill="FFFFFF"/>
          </w:tcPr>
          <w:p w:rsidR="00F83AEE" w:rsidRPr="004E64D0" w:rsidRDefault="00F83AEE" w:rsidP="00745D53">
            <w:pPr>
              <w:jc w:val="center"/>
              <w:rPr>
                <w:sz w:val="16"/>
                <w:szCs w:val="16"/>
              </w:rPr>
            </w:pPr>
            <w:r w:rsidRPr="004E64D0">
              <w:rPr>
                <w:sz w:val="16"/>
                <w:szCs w:val="16"/>
              </w:rPr>
              <w:t>-</w:t>
            </w:r>
          </w:p>
        </w:tc>
        <w:tc>
          <w:tcPr>
            <w:tcW w:w="993" w:type="dxa"/>
            <w:gridSpan w:val="2"/>
            <w:shd w:val="clear" w:color="auto" w:fill="FFFFFF"/>
          </w:tcPr>
          <w:p w:rsidR="00F83AEE" w:rsidRPr="004E64D0" w:rsidRDefault="00F83AEE" w:rsidP="00745D53">
            <w:pPr>
              <w:jc w:val="center"/>
              <w:rPr>
                <w:sz w:val="16"/>
                <w:szCs w:val="16"/>
              </w:rPr>
            </w:pPr>
            <w:r w:rsidRPr="004E64D0">
              <w:rPr>
                <w:sz w:val="16"/>
                <w:szCs w:val="16"/>
              </w:rPr>
              <w:t>-</w:t>
            </w:r>
          </w:p>
        </w:tc>
        <w:tc>
          <w:tcPr>
            <w:tcW w:w="850" w:type="dxa"/>
            <w:shd w:val="clear" w:color="auto" w:fill="FFFFFF"/>
          </w:tcPr>
          <w:p w:rsidR="00F83AEE" w:rsidRPr="004E64D0" w:rsidRDefault="00F83AEE" w:rsidP="00745D53">
            <w:pPr>
              <w:jc w:val="center"/>
              <w:rPr>
                <w:sz w:val="16"/>
                <w:szCs w:val="16"/>
              </w:rPr>
            </w:pPr>
            <w:r w:rsidRPr="004E64D0">
              <w:rPr>
                <w:sz w:val="16"/>
                <w:szCs w:val="16"/>
              </w:rPr>
              <w:t>-</w:t>
            </w:r>
          </w:p>
        </w:tc>
        <w:tc>
          <w:tcPr>
            <w:tcW w:w="2126" w:type="dxa"/>
            <w:vMerge w:val="restart"/>
          </w:tcPr>
          <w:p w:rsidR="00F83AEE" w:rsidRPr="004E64D0" w:rsidRDefault="00F83AEE" w:rsidP="00EF0078">
            <w:pPr>
              <w:jc w:val="center"/>
              <w:rPr>
                <w:sz w:val="16"/>
                <w:szCs w:val="16"/>
              </w:rPr>
            </w:pPr>
          </w:p>
          <w:p w:rsidR="00F83AEE" w:rsidRPr="004E64D0" w:rsidRDefault="00F83AEE" w:rsidP="00EF0078">
            <w:pPr>
              <w:jc w:val="center"/>
              <w:rPr>
                <w:sz w:val="16"/>
                <w:szCs w:val="16"/>
              </w:rPr>
            </w:pPr>
          </w:p>
          <w:p w:rsidR="00F83AEE" w:rsidRPr="004E64D0" w:rsidRDefault="001117DB" w:rsidP="00EF0078">
            <w:pPr>
              <w:jc w:val="center"/>
              <w:rPr>
                <w:sz w:val="16"/>
                <w:szCs w:val="16"/>
              </w:rPr>
            </w:pPr>
            <w:r w:rsidRPr="004E64D0">
              <w:rPr>
                <w:iCs/>
                <w:sz w:val="16"/>
                <w:szCs w:val="16"/>
              </w:rPr>
              <w:t>Повышение энергетической эффективности</w:t>
            </w:r>
          </w:p>
        </w:tc>
        <w:tc>
          <w:tcPr>
            <w:tcW w:w="1560" w:type="dxa"/>
            <w:vMerge w:val="restart"/>
          </w:tcPr>
          <w:p w:rsidR="00F83AEE" w:rsidRPr="004E64D0" w:rsidRDefault="00F83AEE" w:rsidP="00EF0078">
            <w:pPr>
              <w:jc w:val="center"/>
              <w:rPr>
                <w:sz w:val="16"/>
                <w:szCs w:val="16"/>
              </w:rPr>
            </w:pPr>
          </w:p>
          <w:p w:rsidR="00F83AEE" w:rsidRPr="004E64D0" w:rsidRDefault="00F83AEE" w:rsidP="00EF0078">
            <w:pPr>
              <w:jc w:val="center"/>
              <w:rPr>
                <w:sz w:val="16"/>
                <w:szCs w:val="16"/>
              </w:rPr>
            </w:pPr>
          </w:p>
          <w:p w:rsidR="00F83AEE" w:rsidRPr="004E64D0" w:rsidRDefault="00F83AEE" w:rsidP="00EF0078">
            <w:pPr>
              <w:jc w:val="center"/>
              <w:rPr>
                <w:sz w:val="16"/>
                <w:szCs w:val="16"/>
              </w:rPr>
            </w:pPr>
          </w:p>
        </w:tc>
      </w:tr>
      <w:tr w:rsidR="007A48E5" w:rsidRPr="004E64D0" w:rsidTr="00745D53">
        <w:trPr>
          <w:trHeight w:val="270"/>
        </w:trPr>
        <w:tc>
          <w:tcPr>
            <w:tcW w:w="709" w:type="dxa"/>
            <w:vMerge/>
          </w:tcPr>
          <w:p w:rsidR="007A48E5" w:rsidRPr="004E64D0" w:rsidRDefault="007A48E5" w:rsidP="00EF0078">
            <w:pPr>
              <w:pStyle w:val="a6"/>
              <w:jc w:val="center"/>
              <w:rPr>
                <w:rFonts w:ascii="Times New Roman" w:hAnsi="Times New Roman"/>
                <w:sz w:val="16"/>
                <w:szCs w:val="16"/>
              </w:rPr>
            </w:pPr>
          </w:p>
        </w:tc>
        <w:tc>
          <w:tcPr>
            <w:tcW w:w="3402" w:type="dxa"/>
            <w:vMerge/>
          </w:tcPr>
          <w:p w:rsidR="007A48E5" w:rsidRPr="004E64D0" w:rsidRDefault="007A48E5" w:rsidP="00EF0078">
            <w:pPr>
              <w:pStyle w:val="a6"/>
              <w:jc w:val="center"/>
              <w:rPr>
                <w:rFonts w:ascii="Times New Roman" w:hAnsi="Times New Roman"/>
                <w:spacing w:val="-20"/>
                <w:sz w:val="16"/>
                <w:szCs w:val="16"/>
              </w:rPr>
            </w:pPr>
          </w:p>
        </w:tc>
        <w:tc>
          <w:tcPr>
            <w:tcW w:w="1843" w:type="dxa"/>
            <w:vMerge/>
          </w:tcPr>
          <w:p w:rsidR="007A48E5" w:rsidRPr="004E64D0" w:rsidRDefault="007A48E5" w:rsidP="00EF0078">
            <w:pPr>
              <w:pStyle w:val="a6"/>
              <w:jc w:val="center"/>
              <w:rPr>
                <w:rFonts w:ascii="Times New Roman" w:hAnsi="Times New Roman"/>
                <w:sz w:val="16"/>
                <w:szCs w:val="16"/>
              </w:rPr>
            </w:pPr>
          </w:p>
        </w:tc>
        <w:tc>
          <w:tcPr>
            <w:tcW w:w="992" w:type="dxa"/>
            <w:shd w:val="clear" w:color="auto" w:fill="FFFFFF"/>
            <w:vAlign w:val="center"/>
          </w:tcPr>
          <w:p w:rsidR="007A48E5" w:rsidRPr="004E64D0" w:rsidRDefault="007A48E5" w:rsidP="00745D53">
            <w:pPr>
              <w:ind w:left="34" w:right="-108"/>
              <w:rPr>
                <w:bCs/>
                <w:color w:val="000000"/>
                <w:sz w:val="16"/>
                <w:szCs w:val="16"/>
              </w:rPr>
            </w:pPr>
            <w:r w:rsidRPr="004E64D0">
              <w:rPr>
                <w:bCs/>
                <w:color w:val="000000"/>
                <w:sz w:val="16"/>
                <w:szCs w:val="16"/>
              </w:rPr>
              <w:t>2016</w:t>
            </w:r>
          </w:p>
        </w:tc>
        <w:tc>
          <w:tcPr>
            <w:tcW w:w="1134" w:type="dxa"/>
            <w:shd w:val="clear" w:color="auto" w:fill="FFFFFF"/>
          </w:tcPr>
          <w:p w:rsidR="007A48E5" w:rsidRPr="004E64D0" w:rsidRDefault="007A48E5" w:rsidP="00B56F6A">
            <w:pPr>
              <w:rPr>
                <w:sz w:val="16"/>
                <w:szCs w:val="16"/>
              </w:rPr>
            </w:pPr>
            <w:r w:rsidRPr="004E64D0">
              <w:rPr>
                <w:sz w:val="16"/>
                <w:szCs w:val="16"/>
              </w:rPr>
              <w:t>32,6</w:t>
            </w:r>
          </w:p>
        </w:tc>
        <w:tc>
          <w:tcPr>
            <w:tcW w:w="1134" w:type="dxa"/>
            <w:shd w:val="clear" w:color="auto" w:fill="FFFFFF"/>
          </w:tcPr>
          <w:p w:rsidR="007A48E5" w:rsidRPr="004E64D0" w:rsidRDefault="007A48E5" w:rsidP="00B56F6A">
            <w:pPr>
              <w:rPr>
                <w:sz w:val="16"/>
                <w:szCs w:val="16"/>
              </w:rPr>
            </w:pPr>
            <w:r w:rsidRPr="004E64D0">
              <w:rPr>
                <w:sz w:val="16"/>
                <w:szCs w:val="16"/>
              </w:rPr>
              <w:t>32,6</w:t>
            </w:r>
          </w:p>
        </w:tc>
        <w:tc>
          <w:tcPr>
            <w:tcW w:w="992" w:type="dxa"/>
            <w:shd w:val="clear" w:color="auto" w:fill="FFFFFF"/>
          </w:tcPr>
          <w:p w:rsidR="007A48E5" w:rsidRPr="004E64D0" w:rsidRDefault="007A48E5" w:rsidP="00745D53">
            <w:pPr>
              <w:jc w:val="center"/>
              <w:rPr>
                <w:sz w:val="16"/>
                <w:szCs w:val="16"/>
              </w:rPr>
            </w:pPr>
            <w:r w:rsidRPr="004E64D0">
              <w:rPr>
                <w:sz w:val="16"/>
                <w:szCs w:val="16"/>
              </w:rPr>
              <w:t>-</w:t>
            </w:r>
          </w:p>
        </w:tc>
        <w:tc>
          <w:tcPr>
            <w:tcW w:w="993" w:type="dxa"/>
            <w:gridSpan w:val="2"/>
            <w:shd w:val="clear" w:color="auto" w:fill="FFFFFF"/>
          </w:tcPr>
          <w:p w:rsidR="007A48E5" w:rsidRPr="004E64D0" w:rsidRDefault="007A48E5" w:rsidP="00745D53">
            <w:pPr>
              <w:jc w:val="center"/>
              <w:rPr>
                <w:sz w:val="16"/>
                <w:szCs w:val="16"/>
              </w:rPr>
            </w:pPr>
            <w:r w:rsidRPr="004E64D0">
              <w:rPr>
                <w:sz w:val="16"/>
                <w:szCs w:val="16"/>
              </w:rPr>
              <w:t>-</w:t>
            </w:r>
          </w:p>
        </w:tc>
        <w:tc>
          <w:tcPr>
            <w:tcW w:w="850" w:type="dxa"/>
            <w:shd w:val="clear" w:color="auto" w:fill="FFFFFF"/>
          </w:tcPr>
          <w:p w:rsidR="007A48E5" w:rsidRPr="004E64D0" w:rsidRDefault="007A48E5" w:rsidP="00745D53">
            <w:pPr>
              <w:jc w:val="center"/>
              <w:rPr>
                <w:sz w:val="16"/>
                <w:szCs w:val="16"/>
              </w:rPr>
            </w:pPr>
            <w:r w:rsidRPr="004E64D0">
              <w:rPr>
                <w:sz w:val="16"/>
                <w:szCs w:val="16"/>
              </w:rPr>
              <w:t>-</w:t>
            </w:r>
          </w:p>
        </w:tc>
        <w:tc>
          <w:tcPr>
            <w:tcW w:w="2126" w:type="dxa"/>
            <w:vMerge/>
          </w:tcPr>
          <w:p w:rsidR="007A48E5" w:rsidRPr="004E64D0" w:rsidRDefault="007A48E5" w:rsidP="00EF0078">
            <w:pPr>
              <w:jc w:val="center"/>
              <w:rPr>
                <w:sz w:val="16"/>
                <w:szCs w:val="16"/>
              </w:rPr>
            </w:pPr>
          </w:p>
        </w:tc>
        <w:tc>
          <w:tcPr>
            <w:tcW w:w="1560" w:type="dxa"/>
            <w:vMerge/>
          </w:tcPr>
          <w:p w:rsidR="007A48E5" w:rsidRPr="004E64D0" w:rsidRDefault="007A48E5" w:rsidP="00EF0078">
            <w:pPr>
              <w:jc w:val="center"/>
              <w:rPr>
                <w:sz w:val="16"/>
                <w:szCs w:val="16"/>
              </w:rPr>
            </w:pPr>
          </w:p>
        </w:tc>
      </w:tr>
      <w:tr w:rsidR="007A48E5" w:rsidRPr="004E64D0" w:rsidTr="004C2C57">
        <w:trPr>
          <w:trHeight w:val="261"/>
        </w:trPr>
        <w:tc>
          <w:tcPr>
            <w:tcW w:w="709" w:type="dxa"/>
            <w:vMerge/>
          </w:tcPr>
          <w:p w:rsidR="007A48E5" w:rsidRPr="004E64D0" w:rsidRDefault="007A48E5" w:rsidP="00EF0078">
            <w:pPr>
              <w:pStyle w:val="a6"/>
              <w:jc w:val="center"/>
              <w:rPr>
                <w:rFonts w:ascii="Times New Roman" w:hAnsi="Times New Roman"/>
                <w:sz w:val="16"/>
                <w:szCs w:val="16"/>
              </w:rPr>
            </w:pPr>
          </w:p>
        </w:tc>
        <w:tc>
          <w:tcPr>
            <w:tcW w:w="3402" w:type="dxa"/>
            <w:vMerge/>
          </w:tcPr>
          <w:p w:rsidR="007A48E5" w:rsidRPr="004E64D0" w:rsidRDefault="007A48E5" w:rsidP="00EF0078">
            <w:pPr>
              <w:pStyle w:val="a6"/>
              <w:jc w:val="center"/>
              <w:rPr>
                <w:rFonts w:ascii="Times New Roman" w:hAnsi="Times New Roman"/>
                <w:spacing w:val="-20"/>
                <w:sz w:val="16"/>
                <w:szCs w:val="16"/>
              </w:rPr>
            </w:pPr>
          </w:p>
        </w:tc>
        <w:tc>
          <w:tcPr>
            <w:tcW w:w="1843" w:type="dxa"/>
            <w:vMerge/>
          </w:tcPr>
          <w:p w:rsidR="007A48E5" w:rsidRPr="004E64D0" w:rsidRDefault="007A48E5" w:rsidP="00EF0078">
            <w:pPr>
              <w:pStyle w:val="a6"/>
              <w:jc w:val="center"/>
              <w:rPr>
                <w:rFonts w:ascii="Times New Roman" w:hAnsi="Times New Roman"/>
                <w:sz w:val="16"/>
                <w:szCs w:val="16"/>
              </w:rPr>
            </w:pPr>
          </w:p>
        </w:tc>
        <w:tc>
          <w:tcPr>
            <w:tcW w:w="992" w:type="dxa"/>
            <w:shd w:val="clear" w:color="auto" w:fill="FFFFFF"/>
          </w:tcPr>
          <w:p w:rsidR="007A48E5" w:rsidRPr="004E64D0" w:rsidRDefault="007A48E5" w:rsidP="00745D53">
            <w:pPr>
              <w:pStyle w:val="a6"/>
              <w:ind w:left="34"/>
              <w:jc w:val="left"/>
              <w:rPr>
                <w:rFonts w:ascii="Times New Roman" w:hAnsi="Times New Roman"/>
                <w:sz w:val="16"/>
                <w:szCs w:val="16"/>
              </w:rPr>
            </w:pPr>
            <w:r w:rsidRPr="004E64D0">
              <w:rPr>
                <w:rFonts w:ascii="Times New Roman" w:hAnsi="Times New Roman"/>
                <w:sz w:val="16"/>
                <w:szCs w:val="16"/>
              </w:rPr>
              <w:t>2017</w:t>
            </w:r>
          </w:p>
        </w:tc>
        <w:tc>
          <w:tcPr>
            <w:tcW w:w="1134" w:type="dxa"/>
            <w:shd w:val="clear" w:color="auto" w:fill="FFFFFF"/>
          </w:tcPr>
          <w:p w:rsidR="007A48E5" w:rsidRPr="004E64D0" w:rsidRDefault="007A48E5" w:rsidP="00B56F6A">
            <w:pPr>
              <w:rPr>
                <w:sz w:val="16"/>
                <w:szCs w:val="16"/>
              </w:rPr>
            </w:pPr>
            <w:r w:rsidRPr="004E64D0">
              <w:rPr>
                <w:sz w:val="16"/>
                <w:szCs w:val="16"/>
              </w:rPr>
              <w:t>280,0</w:t>
            </w:r>
          </w:p>
        </w:tc>
        <w:tc>
          <w:tcPr>
            <w:tcW w:w="1134" w:type="dxa"/>
            <w:shd w:val="clear" w:color="auto" w:fill="FFFFFF"/>
          </w:tcPr>
          <w:p w:rsidR="007A48E5" w:rsidRPr="004E64D0" w:rsidRDefault="007A48E5" w:rsidP="00B56F6A">
            <w:pPr>
              <w:rPr>
                <w:sz w:val="16"/>
                <w:szCs w:val="16"/>
              </w:rPr>
            </w:pPr>
            <w:r w:rsidRPr="004E64D0">
              <w:rPr>
                <w:sz w:val="16"/>
                <w:szCs w:val="16"/>
              </w:rPr>
              <w:t>280,0</w:t>
            </w:r>
          </w:p>
        </w:tc>
        <w:tc>
          <w:tcPr>
            <w:tcW w:w="992" w:type="dxa"/>
            <w:shd w:val="clear" w:color="auto" w:fill="FFFFFF"/>
          </w:tcPr>
          <w:p w:rsidR="007A48E5" w:rsidRPr="004E64D0" w:rsidRDefault="007A48E5" w:rsidP="00745D53">
            <w:pPr>
              <w:jc w:val="center"/>
              <w:rPr>
                <w:sz w:val="16"/>
                <w:szCs w:val="16"/>
              </w:rPr>
            </w:pPr>
            <w:r w:rsidRPr="004E64D0">
              <w:rPr>
                <w:sz w:val="16"/>
                <w:szCs w:val="16"/>
              </w:rPr>
              <w:t>-</w:t>
            </w:r>
          </w:p>
        </w:tc>
        <w:tc>
          <w:tcPr>
            <w:tcW w:w="993" w:type="dxa"/>
            <w:gridSpan w:val="2"/>
            <w:shd w:val="clear" w:color="auto" w:fill="FFFFFF"/>
          </w:tcPr>
          <w:p w:rsidR="007A48E5" w:rsidRPr="004E64D0" w:rsidRDefault="007A48E5" w:rsidP="00745D53">
            <w:pPr>
              <w:jc w:val="center"/>
              <w:rPr>
                <w:sz w:val="16"/>
                <w:szCs w:val="16"/>
              </w:rPr>
            </w:pPr>
            <w:r w:rsidRPr="004E64D0">
              <w:rPr>
                <w:sz w:val="16"/>
                <w:szCs w:val="16"/>
              </w:rPr>
              <w:t>-</w:t>
            </w:r>
          </w:p>
        </w:tc>
        <w:tc>
          <w:tcPr>
            <w:tcW w:w="850" w:type="dxa"/>
            <w:shd w:val="clear" w:color="auto" w:fill="FFFFFF"/>
          </w:tcPr>
          <w:p w:rsidR="007A48E5" w:rsidRPr="004E64D0" w:rsidRDefault="007A48E5" w:rsidP="00745D53">
            <w:pPr>
              <w:jc w:val="center"/>
              <w:rPr>
                <w:sz w:val="16"/>
                <w:szCs w:val="16"/>
              </w:rPr>
            </w:pPr>
            <w:r w:rsidRPr="004E64D0">
              <w:rPr>
                <w:sz w:val="16"/>
                <w:szCs w:val="16"/>
              </w:rPr>
              <w:t>-</w:t>
            </w:r>
          </w:p>
        </w:tc>
        <w:tc>
          <w:tcPr>
            <w:tcW w:w="2126" w:type="dxa"/>
            <w:vMerge/>
          </w:tcPr>
          <w:p w:rsidR="007A48E5" w:rsidRPr="004E64D0" w:rsidRDefault="007A48E5" w:rsidP="00EF0078">
            <w:pPr>
              <w:jc w:val="center"/>
              <w:rPr>
                <w:sz w:val="16"/>
                <w:szCs w:val="16"/>
              </w:rPr>
            </w:pPr>
          </w:p>
        </w:tc>
        <w:tc>
          <w:tcPr>
            <w:tcW w:w="1560" w:type="dxa"/>
            <w:vMerge/>
          </w:tcPr>
          <w:p w:rsidR="007A48E5" w:rsidRPr="004E64D0" w:rsidRDefault="007A48E5" w:rsidP="00EF0078">
            <w:pPr>
              <w:jc w:val="center"/>
              <w:rPr>
                <w:sz w:val="16"/>
                <w:szCs w:val="16"/>
              </w:rPr>
            </w:pPr>
          </w:p>
        </w:tc>
      </w:tr>
      <w:tr w:rsidR="007A48E5" w:rsidRPr="004E64D0" w:rsidTr="004C2C57">
        <w:trPr>
          <w:trHeight w:val="180"/>
        </w:trPr>
        <w:tc>
          <w:tcPr>
            <w:tcW w:w="709" w:type="dxa"/>
            <w:vMerge/>
          </w:tcPr>
          <w:p w:rsidR="007A48E5" w:rsidRPr="004E64D0" w:rsidRDefault="007A48E5" w:rsidP="00EF0078">
            <w:pPr>
              <w:pStyle w:val="a6"/>
              <w:jc w:val="center"/>
              <w:rPr>
                <w:rFonts w:ascii="Times New Roman" w:hAnsi="Times New Roman"/>
                <w:sz w:val="16"/>
                <w:szCs w:val="16"/>
              </w:rPr>
            </w:pPr>
          </w:p>
        </w:tc>
        <w:tc>
          <w:tcPr>
            <w:tcW w:w="3402" w:type="dxa"/>
            <w:vMerge/>
          </w:tcPr>
          <w:p w:rsidR="007A48E5" w:rsidRPr="004E64D0" w:rsidRDefault="007A48E5" w:rsidP="00EF0078">
            <w:pPr>
              <w:pStyle w:val="a6"/>
              <w:jc w:val="center"/>
              <w:rPr>
                <w:rFonts w:ascii="Times New Roman" w:hAnsi="Times New Roman"/>
                <w:spacing w:val="-20"/>
                <w:sz w:val="16"/>
                <w:szCs w:val="16"/>
              </w:rPr>
            </w:pPr>
          </w:p>
        </w:tc>
        <w:tc>
          <w:tcPr>
            <w:tcW w:w="1843" w:type="dxa"/>
            <w:vMerge/>
          </w:tcPr>
          <w:p w:rsidR="007A48E5" w:rsidRPr="004E64D0" w:rsidRDefault="007A48E5" w:rsidP="00EF0078">
            <w:pPr>
              <w:pStyle w:val="a6"/>
              <w:jc w:val="center"/>
              <w:rPr>
                <w:rFonts w:ascii="Times New Roman" w:hAnsi="Times New Roman"/>
                <w:sz w:val="16"/>
                <w:szCs w:val="16"/>
              </w:rPr>
            </w:pPr>
          </w:p>
        </w:tc>
        <w:tc>
          <w:tcPr>
            <w:tcW w:w="992" w:type="dxa"/>
            <w:shd w:val="clear" w:color="auto" w:fill="FFFFFF"/>
          </w:tcPr>
          <w:p w:rsidR="007A48E5" w:rsidRPr="004E64D0" w:rsidRDefault="007A48E5" w:rsidP="00745D53">
            <w:pPr>
              <w:pStyle w:val="a6"/>
              <w:ind w:left="34"/>
              <w:jc w:val="left"/>
              <w:rPr>
                <w:rFonts w:ascii="Times New Roman" w:hAnsi="Times New Roman"/>
                <w:sz w:val="16"/>
                <w:szCs w:val="16"/>
              </w:rPr>
            </w:pPr>
            <w:r w:rsidRPr="004E64D0">
              <w:rPr>
                <w:rFonts w:ascii="Times New Roman" w:hAnsi="Times New Roman"/>
                <w:sz w:val="16"/>
                <w:szCs w:val="16"/>
              </w:rPr>
              <w:t>2018</w:t>
            </w:r>
          </w:p>
        </w:tc>
        <w:tc>
          <w:tcPr>
            <w:tcW w:w="1134" w:type="dxa"/>
            <w:shd w:val="clear" w:color="auto" w:fill="FFFFFF"/>
          </w:tcPr>
          <w:p w:rsidR="007A48E5" w:rsidRPr="004E64D0" w:rsidRDefault="007A48E5" w:rsidP="00B56F6A">
            <w:pPr>
              <w:rPr>
                <w:sz w:val="16"/>
                <w:szCs w:val="16"/>
              </w:rPr>
            </w:pPr>
            <w:r w:rsidRPr="004E64D0">
              <w:rPr>
                <w:sz w:val="16"/>
                <w:szCs w:val="16"/>
              </w:rPr>
              <w:t>280,0</w:t>
            </w:r>
          </w:p>
        </w:tc>
        <w:tc>
          <w:tcPr>
            <w:tcW w:w="1134" w:type="dxa"/>
            <w:shd w:val="clear" w:color="auto" w:fill="FFFFFF"/>
          </w:tcPr>
          <w:p w:rsidR="007A48E5" w:rsidRPr="004E64D0" w:rsidRDefault="007A48E5" w:rsidP="00B56F6A">
            <w:pPr>
              <w:rPr>
                <w:sz w:val="16"/>
                <w:szCs w:val="16"/>
              </w:rPr>
            </w:pPr>
            <w:r w:rsidRPr="004E64D0">
              <w:rPr>
                <w:sz w:val="16"/>
                <w:szCs w:val="16"/>
              </w:rPr>
              <w:t>280,0</w:t>
            </w:r>
          </w:p>
        </w:tc>
        <w:tc>
          <w:tcPr>
            <w:tcW w:w="992" w:type="dxa"/>
            <w:shd w:val="clear" w:color="auto" w:fill="FFFFFF"/>
          </w:tcPr>
          <w:p w:rsidR="007A48E5" w:rsidRPr="004E64D0" w:rsidRDefault="007A48E5" w:rsidP="00745D53">
            <w:pPr>
              <w:jc w:val="center"/>
              <w:rPr>
                <w:sz w:val="16"/>
                <w:szCs w:val="16"/>
              </w:rPr>
            </w:pPr>
            <w:r w:rsidRPr="004E64D0">
              <w:rPr>
                <w:sz w:val="16"/>
                <w:szCs w:val="16"/>
              </w:rPr>
              <w:t>-</w:t>
            </w:r>
          </w:p>
        </w:tc>
        <w:tc>
          <w:tcPr>
            <w:tcW w:w="993" w:type="dxa"/>
            <w:gridSpan w:val="2"/>
            <w:shd w:val="clear" w:color="auto" w:fill="FFFFFF"/>
          </w:tcPr>
          <w:p w:rsidR="007A48E5" w:rsidRPr="004E64D0" w:rsidRDefault="007A48E5" w:rsidP="00745D53">
            <w:pPr>
              <w:jc w:val="center"/>
              <w:rPr>
                <w:sz w:val="16"/>
                <w:szCs w:val="16"/>
              </w:rPr>
            </w:pPr>
            <w:r w:rsidRPr="004E64D0">
              <w:rPr>
                <w:sz w:val="16"/>
                <w:szCs w:val="16"/>
              </w:rPr>
              <w:t>-</w:t>
            </w:r>
          </w:p>
        </w:tc>
        <w:tc>
          <w:tcPr>
            <w:tcW w:w="850" w:type="dxa"/>
            <w:shd w:val="clear" w:color="auto" w:fill="FFFFFF"/>
          </w:tcPr>
          <w:p w:rsidR="007A48E5" w:rsidRPr="004E64D0" w:rsidRDefault="007A48E5" w:rsidP="00745D53">
            <w:pPr>
              <w:jc w:val="center"/>
              <w:rPr>
                <w:sz w:val="16"/>
                <w:szCs w:val="16"/>
              </w:rPr>
            </w:pPr>
            <w:r w:rsidRPr="004E64D0">
              <w:rPr>
                <w:sz w:val="16"/>
                <w:szCs w:val="16"/>
              </w:rPr>
              <w:t>-</w:t>
            </w:r>
          </w:p>
        </w:tc>
        <w:tc>
          <w:tcPr>
            <w:tcW w:w="2126" w:type="dxa"/>
            <w:vMerge/>
          </w:tcPr>
          <w:p w:rsidR="007A48E5" w:rsidRPr="004E64D0" w:rsidRDefault="007A48E5" w:rsidP="00EF0078">
            <w:pPr>
              <w:jc w:val="center"/>
              <w:rPr>
                <w:sz w:val="16"/>
                <w:szCs w:val="16"/>
              </w:rPr>
            </w:pPr>
          </w:p>
        </w:tc>
        <w:tc>
          <w:tcPr>
            <w:tcW w:w="1560" w:type="dxa"/>
            <w:vMerge/>
          </w:tcPr>
          <w:p w:rsidR="007A48E5" w:rsidRPr="004E64D0" w:rsidRDefault="007A48E5" w:rsidP="00EF0078">
            <w:pPr>
              <w:jc w:val="center"/>
              <w:rPr>
                <w:sz w:val="16"/>
                <w:szCs w:val="16"/>
              </w:rPr>
            </w:pPr>
          </w:p>
        </w:tc>
      </w:tr>
      <w:tr w:rsidR="007A48E5" w:rsidRPr="004E64D0" w:rsidTr="004C2C57">
        <w:trPr>
          <w:trHeight w:val="285"/>
        </w:trPr>
        <w:tc>
          <w:tcPr>
            <w:tcW w:w="709" w:type="dxa"/>
            <w:vMerge/>
          </w:tcPr>
          <w:p w:rsidR="007A48E5" w:rsidRPr="004E64D0" w:rsidRDefault="007A48E5" w:rsidP="00EF0078">
            <w:pPr>
              <w:pStyle w:val="a6"/>
              <w:jc w:val="center"/>
              <w:rPr>
                <w:rFonts w:ascii="Times New Roman" w:hAnsi="Times New Roman"/>
                <w:sz w:val="16"/>
                <w:szCs w:val="16"/>
              </w:rPr>
            </w:pPr>
          </w:p>
        </w:tc>
        <w:tc>
          <w:tcPr>
            <w:tcW w:w="3402" w:type="dxa"/>
            <w:vMerge/>
          </w:tcPr>
          <w:p w:rsidR="007A48E5" w:rsidRPr="004E64D0" w:rsidRDefault="007A48E5" w:rsidP="00EF0078">
            <w:pPr>
              <w:pStyle w:val="a6"/>
              <w:jc w:val="center"/>
              <w:rPr>
                <w:rFonts w:ascii="Times New Roman" w:hAnsi="Times New Roman"/>
                <w:spacing w:val="-20"/>
                <w:sz w:val="16"/>
                <w:szCs w:val="16"/>
              </w:rPr>
            </w:pPr>
          </w:p>
        </w:tc>
        <w:tc>
          <w:tcPr>
            <w:tcW w:w="1843" w:type="dxa"/>
            <w:vMerge/>
          </w:tcPr>
          <w:p w:rsidR="007A48E5" w:rsidRPr="004E64D0" w:rsidRDefault="007A48E5" w:rsidP="00EF0078">
            <w:pPr>
              <w:pStyle w:val="a6"/>
              <w:jc w:val="center"/>
              <w:rPr>
                <w:rFonts w:ascii="Times New Roman" w:hAnsi="Times New Roman"/>
                <w:sz w:val="16"/>
                <w:szCs w:val="16"/>
              </w:rPr>
            </w:pPr>
          </w:p>
        </w:tc>
        <w:tc>
          <w:tcPr>
            <w:tcW w:w="992" w:type="dxa"/>
            <w:shd w:val="clear" w:color="auto" w:fill="FFFFFF"/>
          </w:tcPr>
          <w:p w:rsidR="007A48E5" w:rsidRPr="004E64D0" w:rsidRDefault="007A48E5" w:rsidP="00745D53">
            <w:pPr>
              <w:pStyle w:val="a6"/>
              <w:ind w:left="34"/>
              <w:jc w:val="left"/>
              <w:rPr>
                <w:rFonts w:ascii="Times New Roman" w:hAnsi="Times New Roman"/>
                <w:sz w:val="16"/>
                <w:szCs w:val="16"/>
              </w:rPr>
            </w:pPr>
            <w:r w:rsidRPr="004E64D0">
              <w:rPr>
                <w:rFonts w:ascii="Times New Roman" w:hAnsi="Times New Roman"/>
                <w:sz w:val="16"/>
                <w:szCs w:val="16"/>
              </w:rPr>
              <w:t>2019</w:t>
            </w:r>
          </w:p>
        </w:tc>
        <w:tc>
          <w:tcPr>
            <w:tcW w:w="1134" w:type="dxa"/>
            <w:shd w:val="clear" w:color="auto" w:fill="FFFFFF"/>
          </w:tcPr>
          <w:p w:rsidR="007A48E5" w:rsidRPr="004E64D0" w:rsidRDefault="007A48E5" w:rsidP="00B56F6A">
            <w:pPr>
              <w:rPr>
                <w:sz w:val="16"/>
                <w:szCs w:val="16"/>
              </w:rPr>
            </w:pPr>
            <w:r w:rsidRPr="004E64D0">
              <w:rPr>
                <w:sz w:val="16"/>
                <w:szCs w:val="16"/>
              </w:rPr>
              <w:t>280,0</w:t>
            </w:r>
          </w:p>
        </w:tc>
        <w:tc>
          <w:tcPr>
            <w:tcW w:w="1134" w:type="dxa"/>
            <w:shd w:val="clear" w:color="auto" w:fill="FFFFFF"/>
          </w:tcPr>
          <w:p w:rsidR="007A48E5" w:rsidRPr="004E64D0" w:rsidRDefault="007A48E5" w:rsidP="00B56F6A">
            <w:pPr>
              <w:rPr>
                <w:sz w:val="16"/>
                <w:szCs w:val="16"/>
              </w:rPr>
            </w:pPr>
            <w:r w:rsidRPr="004E64D0">
              <w:rPr>
                <w:sz w:val="16"/>
                <w:szCs w:val="16"/>
              </w:rPr>
              <w:t>280,0</w:t>
            </w:r>
          </w:p>
        </w:tc>
        <w:tc>
          <w:tcPr>
            <w:tcW w:w="992" w:type="dxa"/>
            <w:shd w:val="clear" w:color="auto" w:fill="FFFFFF"/>
          </w:tcPr>
          <w:p w:rsidR="007A48E5" w:rsidRPr="004E64D0" w:rsidRDefault="007A48E5" w:rsidP="00745D53">
            <w:pPr>
              <w:jc w:val="center"/>
              <w:rPr>
                <w:sz w:val="16"/>
                <w:szCs w:val="16"/>
              </w:rPr>
            </w:pPr>
            <w:r w:rsidRPr="004E64D0">
              <w:rPr>
                <w:sz w:val="16"/>
                <w:szCs w:val="16"/>
              </w:rPr>
              <w:t>-</w:t>
            </w:r>
          </w:p>
        </w:tc>
        <w:tc>
          <w:tcPr>
            <w:tcW w:w="993" w:type="dxa"/>
            <w:gridSpan w:val="2"/>
            <w:shd w:val="clear" w:color="auto" w:fill="FFFFFF"/>
          </w:tcPr>
          <w:p w:rsidR="007A48E5" w:rsidRPr="004E64D0" w:rsidRDefault="007A48E5" w:rsidP="00745D53">
            <w:pPr>
              <w:jc w:val="center"/>
              <w:rPr>
                <w:sz w:val="16"/>
                <w:szCs w:val="16"/>
              </w:rPr>
            </w:pPr>
            <w:r w:rsidRPr="004E64D0">
              <w:rPr>
                <w:sz w:val="16"/>
                <w:szCs w:val="16"/>
              </w:rPr>
              <w:t>-</w:t>
            </w:r>
          </w:p>
        </w:tc>
        <w:tc>
          <w:tcPr>
            <w:tcW w:w="850" w:type="dxa"/>
            <w:shd w:val="clear" w:color="auto" w:fill="FFFFFF"/>
          </w:tcPr>
          <w:p w:rsidR="007A48E5" w:rsidRPr="004E64D0" w:rsidRDefault="007A48E5" w:rsidP="00745D53">
            <w:pPr>
              <w:jc w:val="center"/>
              <w:rPr>
                <w:sz w:val="16"/>
                <w:szCs w:val="16"/>
              </w:rPr>
            </w:pPr>
            <w:r w:rsidRPr="004E64D0">
              <w:rPr>
                <w:sz w:val="16"/>
                <w:szCs w:val="16"/>
              </w:rPr>
              <w:t>-</w:t>
            </w:r>
          </w:p>
        </w:tc>
        <w:tc>
          <w:tcPr>
            <w:tcW w:w="2126" w:type="dxa"/>
            <w:vMerge/>
          </w:tcPr>
          <w:p w:rsidR="007A48E5" w:rsidRPr="004E64D0" w:rsidRDefault="007A48E5" w:rsidP="00EF0078">
            <w:pPr>
              <w:jc w:val="center"/>
              <w:rPr>
                <w:sz w:val="16"/>
                <w:szCs w:val="16"/>
              </w:rPr>
            </w:pPr>
          </w:p>
        </w:tc>
        <w:tc>
          <w:tcPr>
            <w:tcW w:w="1560" w:type="dxa"/>
            <w:vMerge/>
          </w:tcPr>
          <w:p w:rsidR="007A48E5" w:rsidRPr="004E64D0" w:rsidRDefault="007A48E5" w:rsidP="00EF0078">
            <w:pPr>
              <w:jc w:val="center"/>
              <w:rPr>
                <w:sz w:val="16"/>
                <w:szCs w:val="16"/>
              </w:rPr>
            </w:pPr>
          </w:p>
        </w:tc>
      </w:tr>
      <w:tr w:rsidR="007A48E5" w:rsidRPr="004E64D0" w:rsidTr="003951B8">
        <w:trPr>
          <w:trHeight w:val="601"/>
        </w:trPr>
        <w:tc>
          <w:tcPr>
            <w:tcW w:w="709" w:type="dxa"/>
            <w:vMerge/>
          </w:tcPr>
          <w:p w:rsidR="007A48E5" w:rsidRPr="004E64D0" w:rsidRDefault="007A48E5" w:rsidP="00EF0078">
            <w:pPr>
              <w:pStyle w:val="a6"/>
              <w:jc w:val="center"/>
              <w:rPr>
                <w:rFonts w:ascii="Times New Roman" w:hAnsi="Times New Roman"/>
                <w:sz w:val="16"/>
                <w:szCs w:val="16"/>
              </w:rPr>
            </w:pPr>
          </w:p>
        </w:tc>
        <w:tc>
          <w:tcPr>
            <w:tcW w:w="3402" w:type="dxa"/>
            <w:vMerge/>
          </w:tcPr>
          <w:p w:rsidR="007A48E5" w:rsidRPr="004E64D0" w:rsidRDefault="007A48E5" w:rsidP="00EF0078">
            <w:pPr>
              <w:pStyle w:val="a6"/>
              <w:jc w:val="center"/>
              <w:rPr>
                <w:rFonts w:ascii="Times New Roman" w:hAnsi="Times New Roman"/>
                <w:spacing w:val="-20"/>
                <w:sz w:val="16"/>
                <w:szCs w:val="16"/>
              </w:rPr>
            </w:pPr>
          </w:p>
        </w:tc>
        <w:tc>
          <w:tcPr>
            <w:tcW w:w="1843" w:type="dxa"/>
            <w:vMerge/>
          </w:tcPr>
          <w:p w:rsidR="007A48E5" w:rsidRPr="004E64D0" w:rsidRDefault="007A48E5" w:rsidP="00EF0078">
            <w:pPr>
              <w:pStyle w:val="a6"/>
              <w:jc w:val="center"/>
              <w:rPr>
                <w:rFonts w:ascii="Times New Roman" w:hAnsi="Times New Roman"/>
                <w:sz w:val="16"/>
                <w:szCs w:val="16"/>
              </w:rPr>
            </w:pPr>
          </w:p>
        </w:tc>
        <w:tc>
          <w:tcPr>
            <w:tcW w:w="992" w:type="dxa"/>
            <w:shd w:val="clear" w:color="auto" w:fill="FFFFFF"/>
          </w:tcPr>
          <w:p w:rsidR="007A48E5" w:rsidRPr="004E64D0" w:rsidRDefault="007A48E5" w:rsidP="00745D53">
            <w:pPr>
              <w:pStyle w:val="a6"/>
              <w:ind w:left="34"/>
              <w:jc w:val="left"/>
              <w:rPr>
                <w:rFonts w:ascii="Times New Roman" w:hAnsi="Times New Roman"/>
                <w:sz w:val="16"/>
                <w:szCs w:val="16"/>
              </w:rPr>
            </w:pPr>
            <w:r w:rsidRPr="004E64D0">
              <w:rPr>
                <w:rFonts w:ascii="Times New Roman" w:hAnsi="Times New Roman"/>
                <w:sz w:val="16"/>
                <w:szCs w:val="16"/>
              </w:rPr>
              <w:t>2020</w:t>
            </w:r>
          </w:p>
        </w:tc>
        <w:tc>
          <w:tcPr>
            <w:tcW w:w="1134" w:type="dxa"/>
            <w:shd w:val="clear" w:color="auto" w:fill="FFFFFF"/>
          </w:tcPr>
          <w:p w:rsidR="007A48E5" w:rsidRPr="004E64D0" w:rsidRDefault="007A48E5" w:rsidP="00B56F6A">
            <w:pPr>
              <w:rPr>
                <w:sz w:val="16"/>
                <w:szCs w:val="16"/>
              </w:rPr>
            </w:pPr>
            <w:r w:rsidRPr="004E64D0">
              <w:rPr>
                <w:sz w:val="16"/>
                <w:szCs w:val="16"/>
              </w:rPr>
              <w:t>230,0</w:t>
            </w:r>
          </w:p>
        </w:tc>
        <w:tc>
          <w:tcPr>
            <w:tcW w:w="1134" w:type="dxa"/>
            <w:shd w:val="clear" w:color="auto" w:fill="FFFFFF"/>
          </w:tcPr>
          <w:p w:rsidR="007A48E5" w:rsidRPr="004E64D0" w:rsidRDefault="007A48E5" w:rsidP="00B56F6A">
            <w:pPr>
              <w:rPr>
                <w:sz w:val="16"/>
                <w:szCs w:val="16"/>
              </w:rPr>
            </w:pPr>
            <w:r w:rsidRPr="004E64D0">
              <w:rPr>
                <w:sz w:val="16"/>
                <w:szCs w:val="16"/>
              </w:rPr>
              <w:t>230,0</w:t>
            </w:r>
          </w:p>
        </w:tc>
        <w:tc>
          <w:tcPr>
            <w:tcW w:w="992" w:type="dxa"/>
            <w:shd w:val="clear" w:color="auto" w:fill="FFFFFF"/>
          </w:tcPr>
          <w:p w:rsidR="007A48E5" w:rsidRPr="004E64D0" w:rsidRDefault="007A48E5" w:rsidP="00745D53">
            <w:pPr>
              <w:jc w:val="center"/>
              <w:rPr>
                <w:sz w:val="16"/>
                <w:szCs w:val="16"/>
              </w:rPr>
            </w:pPr>
            <w:r w:rsidRPr="004E64D0">
              <w:rPr>
                <w:sz w:val="16"/>
                <w:szCs w:val="16"/>
              </w:rPr>
              <w:t>-</w:t>
            </w:r>
          </w:p>
        </w:tc>
        <w:tc>
          <w:tcPr>
            <w:tcW w:w="993" w:type="dxa"/>
            <w:gridSpan w:val="2"/>
            <w:shd w:val="clear" w:color="auto" w:fill="FFFFFF"/>
          </w:tcPr>
          <w:p w:rsidR="007A48E5" w:rsidRPr="004E64D0" w:rsidRDefault="007A48E5" w:rsidP="00745D53">
            <w:pPr>
              <w:jc w:val="center"/>
              <w:rPr>
                <w:sz w:val="16"/>
                <w:szCs w:val="16"/>
              </w:rPr>
            </w:pPr>
            <w:r w:rsidRPr="004E64D0">
              <w:rPr>
                <w:sz w:val="16"/>
                <w:szCs w:val="16"/>
              </w:rPr>
              <w:t>-</w:t>
            </w:r>
          </w:p>
        </w:tc>
        <w:tc>
          <w:tcPr>
            <w:tcW w:w="850" w:type="dxa"/>
            <w:shd w:val="clear" w:color="auto" w:fill="FFFFFF"/>
          </w:tcPr>
          <w:p w:rsidR="007A48E5" w:rsidRPr="004E64D0" w:rsidRDefault="007A48E5" w:rsidP="00745D53">
            <w:pPr>
              <w:jc w:val="center"/>
              <w:rPr>
                <w:sz w:val="16"/>
                <w:szCs w:val="16"/>
              </w:rPr>
            </w:pPr>
            <w:r w:rsidRPr="004E64D0">
              <w:rPr>
                <w:sz w:val="16"/>
                <w:szCs w:val="16"/>
              </w:rPr>
              <w:t>-</w:t>
            </w:r>
          </w:p>
        </w:tc>
        <w:tc>
          <w:tcPr>
            <w:tcW w:w="2126" w:type="dxa"/>
            <w:vMerge/>
          </w:tcPr>
          <w:p w:rsidR="007A48E5" w:rsidRPr="004E64D0" w:rsidRDefault="007A48E5" w:rsidP="00EF0078">
            <w:pPr>
              <w:jc w:val="center"/>
              <w:rPr>
                <w:sz w:val="16"/>
                <w:szCs w:val="16"/>
              </w:rPr>
            </w:pPr>
          </w:p>
        </w:tc>
        <w:tc>
          <w:tcPr>
            <w:tcW w:w="1560" w:type="dxa"/>
            <w:vMerge/>
          </w:tcPr>
          <w:p w:rsidR="007A48E5" w:rsidRPr="004E64D0" w:rsidRDefault="007A48E5" w:rsidP="00EF0078">
            <w:pPr>
              <w:jc w:val="center"/>
              <w:rPr>
                <w:sz w:val="16"/>
                <w:szCs w:val="16"/>
              </w:rPr>
            </w:pPr>
          </w:p>
        </w:tc>
      </w:tr>
      <w:tr w:rsidR="007A48E5" w:rsidRPr="004E64D0" w:rsidTr="00246FFC">
        <w:trPr>
          <w:trHeight w:val="234"/>
        </w:trPr>
        <w:tc>
          <w:tcPr>
            <w:tcW w:w="709" w:type="dxa"/>
            <w:vMerge w:val="restart"/>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2.1.1</w:t>
            </w:r>
          </w:p>
        </w:tc>
        <w:tc>
          <w:tcPr>
            <w:tcW w:w="3402" w:type="dxa"/>
            <w:vMerge w:val="restart"/>
          </w:tcPr>
          <w:p w:rsidR="007A48E5" w:rsidRPr="004E64D0" w:rsidRDefault="007A48E5" w:rsidP="00EF0078">
            <w:pPr>
              <w:pStyle w:val="a6"/>
              <w:jc w:val="center"/>
              <w:rPr>
                <w:rFonts w:ascii="Times New Roman" w:hAnsi="Times New Roman"/>
                <w:spacing w:val="-20"/>
                <w:sz w:val="16"/>
                <w:szCs w:val="16"/>
              </w:rPr>
            </w:pPr>
            <w:r w:rsidRPr="004E64D0">
              <w:rPr>
                <w:rFonts w:ascii="Times New Roman" w:hAnsi="Times New Roman"/>
                <w:spacing w:val="-20"/>
                <w:sz w:val="16"/>
                <w:szCs w:val="16"/>
              </w:rPr>
              <w:t>Модернизация систем освещения с установкой энергосберегающих ламп и светильников освещения в зданиях и на объектах , находящихся в собственности муниципального образования  город  Городище Городищенского  района Пензенской области</w:t>
            </w:r>
          </w:p>
        </w:tc>
        <w:tc>
          <w:tcPr>
            <w:tcW w:w="1843" w:type="dxa"/>
            <w:vMerge w:val="restart"/>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Администрация   города Городище</w:t>
            </w:r>
            <w:r w:rsidRPr="004E64D0">
              <w:rPr>
                <w:rFonts w:ascii="Times New Roman" w:hAnsi="Times New Roman"/>
                <w:sz w:val="16"/>
                <w:szCs w:val="16"/>
                <w:lang w:eastAsia="en-US"/>
              </w:rPr>
              <w:t xml:space="preserve"> </w:t>
            </w:r>
            <w:r w:rsidRPr="004E64D0">
              <w:rPr>
                <w:rFonts w:ascii="Times New Roman" w:hAnsi="Times New Roman"/>
                <w:sz w:val="16"/>
                <w:szCs w:val="16"/>
              </w:rPr>
              <w:t>Городищенско</w:t>
            </w:r>
          </w:p>
          <w:p w:rsidR="007A48E5" w:rsidRPr="004E64D0" w:rsidRDefault="007A48E5" w:rsidP="00EF0078">
            <w:pPr>
              <w:pStyle w:val="a6"/>
              <w:jc w:val="center"/>
              <w:rPr>
                <w:rFonts w:ascii="Times New Roman" w:hAnsi="Times New Roman"/>
                <w:spacing w:val="-20"/>
                <w:sz w:val="16"/>
                <w:szCs w:val="16"/>
              </w:rPr>
            </w:pPr>
            <w:r w:rsidRPr="004E64D0">
              <w:rPr>
                <w:rFonts w:ascii="Times New Roman" w:hAnsi="Times New Roman"/>
                <w:sz w:val="16"/>
                <w:szCs w:val="16"/>
              </w:rPr>
              <w:t xml:space="preserve">го района </w:t>
            </w:r>
            <w:r w:rsidRPr="004E64D0">
              <w:rPr>
                <w:rFonts w:ascii="Times New Roman" w:hAnsi="Times New Roman"/>
                <w:spacing w:val="-20"/>
                <w:sz w:val="16"/>
                <w:szCs w:val="16"/>
              </w:rPr>
              <w:t xml:space="preserve">Пензенской области </w:t>
            </w:r>
          </w:p>
          <w:p w:rsidR="007A48E5" w:rsidRPr="004E64D0" w:rsidRDefault="007A48E5" w:rsidP="00EF0078">
            <w:pPr>
              <w:pStyle w:val="a6"/>
              <w:jc w:val="center"/>
              <w:rPr>
                <w:rFonts w:ascii="Times New Roman" w:hAnsi="Times New Roman"/>
                <w:sz w:val="16"/>
                <w:szCs w:val="16"/>
              </w:rPr>
            </w:pPr>
          </w:p>
        </w:tc>
        <w:tc>
          <w:tcPr>
            <w:tcW w:w="992" w:type="dxa"/>
            <w:shd w:val="clear" w:color="auto" w:fill="FFFFFF"/>
          </w:tcPr>
          <w:p w:rsidR="007A48E5" w:rsidRPr="004E64D0" w:rsidRDefault="007A48E5" w:rsidP="00EF0078">
            <w:pPr>
              <w:jc w:val="center"/>
              <w:rPr>
                <w:sz w:val="16"/>
                <w:szCs w:val="16"/>
              </w:rPr>
            </w:pPr>
            <w:r w:rsidRPr="004E64D0">
              <w:rPr>
                <w:sz w:val="16"/>
                <w:szCs w:val="16"/>
              </w:rPr>
              <w:t>Итого</w:t>
            </w:r>
          </w:p>
        </w:tc>
        <w:tc>
          <w:tcPr>
            <w:tcW w:w="1134" w:type="dxa"/>
            <w:shd w:val="clear" w:color="auto" w:fill="FFFFFF"/>
          </w:tcPr>
          <w:p w:rsidR="00246FFC" w:rsidRPr="004E64D0" w:rsidRDefault="00246FFC" w:rsidP="00EF0078">
            <w:pPr>
              <w:jc w:val="center"/>
              <w:rPr>
                <w:sz w:val="16"/>
                <w:szCs w:val="16"/>
              </w:rPr>
            </w:pPr>
            <w:r w:rsidRPr="004E64D0">
              <w:rPr>
                <w:sz w:val="16"/>
                <w:szCs w:val="16"/>
              </w:rPr>
              <w:t>1002,6</w:t>
            </w:r>
          </w:p>
        </w:tc>
        <w:tc>
          <w:tcPr>
            <w:tcW w:w="1134" w:type="dxa"/>
            <w:shd w:val="clear" w:color="auto" w:fill="FFFFFF"/>
          </w:tcPr>
          <w:p w:rsidR="007A48E5" w:rsidRPr="004E64D0" w:rsidRDefault="00246FFC" w:rsidP="00EF0078">
            <w:pPr>
              <w:jc w:val="center"/>
              <w:rPr>
                <w:sz w:val="16"/>
                <w:szCs w:val="16"/>
              </w:rPr>
            </w:pPr>
            <w:r w:rsidRPr="004E64D0">
              <w:rPr>
                <w:sz w:val="16"/>
                <w:szCs w:val="16"/>
              </w:rPr>
              <w:t>1002,6</w:t>
            </w:r>
          </w:p>
        </w:tc>
        <w:tc>
          <w:tcPr>
            <w:tcW w:w="992" w:type="dxa"/>
            <w:shd w:val="clear" w:color="auto" w:fill="FFFFFF"/>
          </w:tcPr>
          <w:p w:rsidR="007A48E5" w:rsidRPr="004E64D0" w:rsidRDefault="007A48E5" w:rsidP="00EF0078">
            <w:pPr>
              <w:jc w:val="center"/>
              <w:rPr>
                <w:sz w:val="16"/>
                <w:szCs w:val="16"/>
              </w:rPr>
            </w:pPr>
            <w:r w:rsidRPr="004E64D0">
              <w:rPr>
                <w:sz w:val="16"/>
                <w:szCs w:val="16"/>
              </w:rPr>
              <w:t>-</w:t>
            </w:r>
          </w:p>
        </w:tc>
        <w:tc>
          <w:tcPr>
            <w:tcW w:w="993" w:type="dxa"/>
            <w:gridSpan w:val="2"/>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2126" w:type="dxa"/>
            <w:vMerge w:val="restart"/>
          </w:tcPr>
          <w:p w:rsidR="007A48E5" w:rsidRPr="004E64D0" w:rsidRDefault="007A48E5" w:rsidP="00EF0078">
            <w:pPr>
              <w:jc w:val="center"/>
              <w:rPr>
                <w:sz w:val="16"/>
                <w:szCs w:val="16"/>
              </w:rPr>
            </w:pPr>
          </w:p>
          <w:p w:rsidR="007A48E5" w:rsidRPr="004E64D0" w:rsidRDefault="007A48E5" w:rsidP="00EF0078">
            <w:pPr>
              <w:jc w:val="center"/>
              <w:rPr>
                <w:sz w:val="16"/>
                <w:szCs w:val="16"/>
              </w:rPr>
            </w:pPr>
          </w:p>
          <w:p w:rsidR="007A48E5" w:rsidRPr="004E64D0" w:rsidRDefault="007A48E5" w:rsidP="00EF0078">
            <w:pPr>
              <w:jc w:val="center"/>
              <w:rPr>
                <w:sz w:val="16"/>
                <w:szCs w:val="16"/>
              </w:rPr>
            </w:pPr>
            <w:r w:rsidRPr="004E64D0">
              <w:rPr>
                <w:sz w:val="16"/>
                <w:szCs w:val="16"/>
              </w:rPr>
              <w:t>Снижение потребления электроэнергии</w:t>
            </w:r>
          </w:p>
        </w:tc>
        <w:tc>
          <w:tcPr>
            <w:tcW w:w="1560" w:type="dxa"/>
          </w:tcPr>
          <w:p w:rsidR="007A48E5" w:rsidRPr="004E64D0" w:rsidRDefault="007A48E5" w:rsidP="00EF0078">
            <w:pPr>
              <w:jc w:val="center"/>
              <w:rPr>
                <w:sz w:val="16"/>
                <w:szCs w:val="16"/>
              </w:rPr>
            </w:pPr>
            <w:r w:rsidRPr="004E64D0">
              <w:rPr>
                <w:sz w:val="16"/>
                <w:szCs w:val="16"/>
              </w:rPr>
              <w:t>П3</w:t>
            </w:r>
          </w:p>
        </w:tc>
      </w:tr>
      <w:tr w:rsidR="007A48E5" w:rsidRPr="004E64D0" w:rsidTr="00EF0078">
        <w:trPr>
          <w:trHeight w:val="347"/>
        </w:trPr>
        <w:tc>
          <w:tcPr>
            <w:tcW w:w="709" w:type="dxa"/>
            <w:vMerge/>
          </w:tcPr>
          <w:p w:rsidR="007A48E5" w:rsidRPr="004E64D0" w:rsidRDefault="007A48E5" w:rsidP="00EF0078">
            <w:pPr>
              <w:pStyle w:val="a6"/>
              <w:jc w:val="center"/>
              <w:rPr>
                <w:rFonts w:ascii="Times New Roman" w:hAnsi="Times New Roman"/>
                <w:sz w:val="16"/>
                <w:szCs w:val="16"/>
              </w:rPr>
            </w:pPr>
          </w:p>
        </w:tc>
        <w:tc>
          <w:tcPr>
            <w:tcW w:w="3402" w:type="dxa"/>
            <w:vMerge/>
          </w:tcPr>
          <w:p w:rsidR="007A48E5" w:rsidRPr="004E64D0" w:rsidRDefault="007A48E5" w:rsidP="00EF0078">
            <w:pPr>
              <w:pStyle w:val="a6"/>
              <w:jc w:val="center"/>
              <w:rPr>
                <w:rFonts w:ascii="Times New Roman" w:hAnsi="Times New Roman"/>
                <w:spacing w:val="-20"/>
                <w:sz w:val="16"/>
                <w:szCs w:val="16"/>
              </w:rPr>
            </w:pPr>
          </w:p>
        </w:tc>
        <w:tc>
          <w:tcPr>
            <w:tcW w:w="1843" w:type="dxa"/>
            <w:vMerge/>
          </w:tcPr>
          <w:p w:rsidR="007A48E5" w:rsidRPr="004E64D0" w:rsidRDefault="007A48E5" w:rsidP="00EF0078">
            <w:pPr>
              <w:pStyle w:val="a6"/>
              <w:jc w:val="center"/>
              <w:rPr>
                <w:rFonts w:ascii="Times New Roman" w:hAnsi="Times New Roman"/>
                <w:sz w:val="16"/>
                <w:szCs w:val="16"/>
              </w:rPr>
            </w:pPr>
          </w:p>
        </w:tc>
        <w:tc>
          <w:tcPr>
            <w:tcW w:w="992" w:type="dxa"/>
            <w:shd w:val="clear" w:color="auto" w:fill="FFFFFF"/>
          </w:tcPr>
          <w:p w:rsidR="007A48E5" w:rsidRPr="004E64D0" w:rsidRDefault="007A48E5" w:rsidP="00EF0078">
            <w:pPr>
              <w:jc w:val="center"/>
              <w:rPr>
                <w:sz w:val="16"/>
                <w:szCs w:val="16"/>
              </w:rPr>
            </w:pPr>
            <w:r w:rsidRPr="004E64D0">
              <w:rPr>
                <w:sz w:val="16"/>
                <w:szCs w:val="16"/>
              </w:rPr>
              <w:t>2016</w:t>
            </w:r>
          </w:p>
        </w:tc>
        <w:tc>
          <w:tcPr>
            <w:tcW w:w="1134" w:type="dxa"/>
            <w:shd w:val="clear" w:color="auto" w:fill="FFFFFF"/>
          </w:tcPr>
          <w:p w:rsidR="007A48E5" w:rsidRPr="004E64D0" w:rsidRDefault="007A48E5" w:rsidP="007A48E5">
            <w:pPr>
              <w:rPr>
                <w:sz w:val="16"/>
                <w:szCs w:val="16"/>
              </w:rPr>
            </w:pPr>
            <w:r w:rsidRPr="004E64D0">
              <w:rPr>
                <w:sz w:val="16"/>
                <w:szCs w:val="16"/>
              </w:rPr>
              <w:t>32,6</w:t>
            </w:r>
          </w:p>
        </w:tc>
        <w:tc>
          <w:tcPr>
            <w:tcW w:w="1134" w:type="dxa"/>
            <w:shd w:val="clear" w:color="auto" w:fill="FFFFFF"/>
          </w:tcPr>
          <w:p w:rsidR="007A48E5" w:rsidRPr="004E64D0" w:rsidRDefault="007A48E5" w:rsidP="007A48E5">
            <w:pPr>
              <w:rPr>
                <w:sz w:val="16"/>
                <w:szCs w:val="16"/>
              </w:rPr>
            </w:pPr>
            <w:r w:rsidRPr="004E64D0">
              <w:rPr>
                <w:sz w:val="16"/>
                <w:szCs w:val="16"/>
              </w:rPr>
              <w:t>32,6</w:t>
            </w:r>
          </w:p>
        </w:tc>
        <w:tc>
          <w:tcPr>
            <w:tcW w:w="992" w:type="dxa"/>
            <w:shd w:val="clear" w:color="auto" w:fill="FFFFFF"/>
          </w:tcPr>
          <w:p w:rsidR="007A48E5" w:rsidRPr="004E64D0" w:rsidRDefault="007A48E5" w:rsidP="00EF0078">
            <w:pPr>
              <w:jc w:val="center"/>
              <w:rPr>
                <w:sz w:val="16"/>
                <w:szCs w:val="16"/>
              </w:rPr>
            </w:pPr>
            <w:r w:rsidRPr="004E64D0">
              <w:rPr>
                <w:sz w:val="16"/>
                <w:szCs w:val="16"/>
              </w:rPr>
              <w:t>-</w:t>
            </w:r>
          </w:p>
        </w:tc>
        <w:tc>
          <w:tcPr>
            <w:tcW w:w="993" w:type="dxa"/>
            <w:gridSpan w:val="2"/>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2126" w:type="dxa"/>
            <w:vMerge/>
          </w:tcPr>
          <w:p w:rsidR="007A48E5" w:rsidRPr="004E64D0" w:rsidRDefault="007A48E5" w:rsidP="00EF0078">
            <w:pPr>
              <w:jc w:val="center"/>
              <w:rPr>
                <w:sz w:val="16"/>
                <w:szCs w:val="16"/>
              </w:rPr>
            </w:pPr>
          </w:p>
        </w:tc>
        <w:tc>
          <w:tcPr>
            <w:tcW w:w="1560" w:type="dxa"/>
          </w:tcPr>
          <w:p w:rsidR="007A48E5" w:rsidRPr="004E64D0" w:rsidRDefault="007A48E5" w:rsidP="00EF0078">
            <w:pPr>
              <w:jc w:val="center"/>
              <w:rPr>
                <w:sz w:val="16"/>
                <w:szCs w:val="16"/>
              </w:rPr>
            </w:pPr>
          </w:p>
        </w:tc>
      </w:tr>
      <w:tr w:rsidR="007A48E5" w:rsidRPr="004E64D0" w:rsidTr="00EF0078">
        <w:trPr>
          <w:trHeight w:val="347"/>
        </w:trPr>
        <w:tc>
          <w:tcPr>
            <w:tcW w:w="709" w:type="dxa"/>
            <w:vMerge/>
          </w:tcPr>
          <w:p w:rsidR="007A48E5" w:rsidRPr="004E64D0" w:rsidRDefault="007A48E5" w:rsidP="00EF0078">
            <w:pPr>
              <w:pStyle w:val="a6"/>
              <w:jc w:val="center"/>
              <w:rPr>
                <w:rFonts w:ascii="Times New Roman" w:hAnsi="Times New Roman"/>
                <w:sz w:val="16"/>
                <w:szCs w:val="16"/>
              </w:rPr>
            </w:pPr>
          </w:p>
        </w:tc>
        <w:tc>
          <w:tcPr>
            <w:tcW w:w="3402" w:type="dxa"/>
            <w:vMerge/>
          </w:tcPr>
          <w:p w:rsidR="007A48E5" w:rsidRPr="004E64D0" w:rsidRDefault="007A48E5" w:rsidP="00EF0078">
            <w:pPr>
              <w:pStyle w:val="a6"/>
              <w:jc w:val="center"/>
              <w:rPr>
                <w:rFonts w:ascii="Times New Roman" w:hAnsi="Times New Roman"/>
                <w:spacing w:val="-20"/>
                <w:sz w:val="16"/>
                <w:szCs w:val="16"/>
              </w:rPr>
            </w:pPr>
          </w:p>
        </w:tc>
        <w:tc>
          <w:tcPr>
            <w:tcW w:w="1843" w:type="dxa"/>
            <w:vMerge/>
          </w:tcPr>
          <w:p w:rsidR="007A48E5" w:rsidRPr="004E64D0" w:rsidRDefault="007A48E5" w:rsidP="00EF0078">
            <w:pPr>
              <w:pStyle w:val="a6"/>
              <w:jc w:val="center"/>
              <w:rPr>
                <w:rFonts w:ascii="Times New Roman" w:hAnsi="Times New Roman"/>
                <w:sz w:val="16"/>
                <w:szCs w:val="16"/>
              </w:rPr>
            </w:pPr>
          </w:p>
        </w:tc>
        <w:tc>
          <w:tcPr>
            <w:tcW w:w="992"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2017</w:t>
            </w:r>
          </w:p>
        </w:tc>
        <w:tc>
          <w:tcPr>
            <w:tcW w:w="1134" w:type="dxa"/>
            <w:shd w:val="clear" w:color="auto" w:fill="FFFFFF"/>
          </w:tcPr>
          <w:p w:rsidR="007A48E5" w:rsidRPr="004E64D0" w:rsidRDefault="007A48E5" w:rsidP="00EF0078">
            <w:pPr>
              <w:rPr>
                <w:sz w:val="16"/>
                <w:szCs w:val="16"/>
              </w:rPr>
            </w:pPr>
            <w:r w:rsidRPr="004E64D0">
              <w:rPr>
                <w:sz w:val="16"/>
                <w:szCs w:val="16"/>
              </w:rPr>
              <w:t>280,0</w:t>
            </w:r>
          </w:p>
        </w:tc>
        <w:tc>
          <w:tcPr>
            <w:tcW w:w="1134" w:type="dxa"/>
            <w:shd w:val="clear" w:color="auto" w:fill="FFFFFF"/>
          </w:tcPr>
          <w:p w:rsidR="007A48E5" w:rsidRPr="004E64D0" w:rsidRDefault="007A48E5" w:rsidP="007A48E5">
            <w:pPr>
              <w:rPr>
                <w:sz w:val="16"/>
                <w:szCs w:val="16"/>
              </w:rPr>
            </w:pPr>
            <w:r w:rsidRPr="004E64D0">
              <w:rPr>
                <w:sz w:val="16"/>
                <w:szCs w:val="16"/>
              </w:rPr>
              <w:t>280,0</w:t>
            </w:r>
          </w:p>
        </w:tc>
        <w:tc>
          <w:tcPr>
            <w:tcW w:w="992" w:type="dxa"/>
            <w:shd w:val="clear" w:color="auto" w:fill="FFFFFF"/>
          </w:tcPr>
          <w:p w:rsidR="007A48E5" w:rsidRPr="004E64D0" w:rsidRDefault="007A48E5" w:rsidP="00EF0078">
            <w:pPr>
              <w:jc w:val="center"/>
              <w:rPr>
                <w:sz w:val="16"/>
                <w:szCs w:val="16"/>
              </w:rPr>
            </w:pPr>
            <w:r w:rsidRPr="004E64D0">
              <w:rPr>
                <w:sz w:val="16"/>
                <w:szCs w:val="16"/>
              </w:rPr>
              <w:t>-</w:t>
            </w:r>
          </w:p>
        </w:tc>
        <w:tc>
          <w:tcPr>
            <w:tcW w:w="993" w:type="dxa"/>
            <w:gridSpan w:val="2"/>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2126" w:type="dxa"/>
            <w:vMerge/>
          </w:tcPr>
          <w:p w:rsidR="007A48E5" w:rsidRPr="004E64D0" w:rsidRDefault="007A48E5" w:rsidP="00EF0078">
            <w:pPr>
              <w:jc w:val="center"/>
              <w:rPr>
                <w:sz w:val="16"/>
                <w:szCs w:val="16"/>
              </w:rPr>
            </w:pPr>
          </w:p>
        </w:tc>
        <w:tc>
          <w:tcPr>
            <w:tcW w:w="1560" w:type="dxa"/>
          </w:tcPr>
          <w:p w:rsidR="007A48E5" w:rsidRPr="004E64D0" w:rsidRDefault="007A48E5" w:rsidP="00EF0078">
            <w:pPr>
              <w:jc w:val="center"/>
              <w:rPr>
                <w:sz w:val="16"/>
                <w:szCs w:val="16"/>
              </w:rPr>
            </w:pPr>
          </w:p>
        </w:tc>
      </w:tr>
      <w:tr w:rsidR="007A48E5" w:rsidRPr="004E64D0" w:rsidTr="00EF0078">
        <w:trPr>
          <w:trHeight w:val="347"/>
        </w:trPr>
        <w:tc>
          <w:tcPr>
            <w:tcW w:w="709" w:type="dxa"/>
            <w:vMerge/>
          </w:tcPr>
          <w:p w:rsidR="007A48E5" w:rsidRPr="004E64D0" w:rsidRDefault="007A48E5" w:rsidP="00EF0078">
            <w:pPr>
              <w:pStyle w:val="a6"/>
              <w:jc w:val="center"/>
              <w:rPr>
                <w:rFonts w:ascii="Times New Roman" w:hAnsi="Times New Roman"/>
                <w:sz w:val="16"/>
                <w:szCs w:val="16"/>
              </w:rPr>
            </w:pPr>
          </w:p>
        </w:tc>
        <w:tc>
          <w:tcPr>
            <w:tcW w:w="3402" w:type="dxa"/>
            <w:vMerge/>
          </w:tcPr>
          <w:p w:rsidR="007A48E5" w:rsidRPr="004E64D0" w:rsidRDefault="007A48E5" w:rsidP="00EF0078">
            <w:pPr>
              <w:pStyle w:val="a6"/>
              <w:jc w:val="center"/>
              <w:rPr>
                <w:rFonts w:ascii="Times New Roman" w:hAnsi="Times New Roman"/>
                <w:spacing w:val="-20"/>
                <w:sz w:val="16"/>
                <w:szCs w:val="16"/>
              </w:rPr>
            </w:pPr>
          </w:p>
        </w:tc>
        <w:tc>
          <w:tcPr>
            <w:tcW w:w="1843" w:type="dxa"/>
            <w:vMerge/>
          </w:tcPr>
          <w:p w:rsidR="007A48E5" w:rsidRPr="004E64D0" w:rsidRDefault="007A48E5" w:rsidP="00EF0078">
            <w:pPr>
              <w:pStyle w:val="a6"/>
              <w:jc w:val="center"/>
              <w:rPr>
                <w:rFonts w:ascii="Times New Roman" w:hAnsi="Times New Roman"/>
                <w:sz w:val="16"/>
                <w:szCs w:val="16"/>
              </w:rPr>
            </w:pPr>
          </w:p>
        </w:tc>
        <w:tc>
          <w:tcPr>
            <w:tcW w:w="992"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2018</w:t>
            </w:r>
          </w:p>
        </w:tc>
        <w:tc>
          <w:tcPr>
            <w:tcW w:w="1134" w:type="dxa"/>
            <w:shd w:val="clear" w:color="auto" w:fill="FFFFFF"/>
          </w:tcPr>
          <w:p w:rsidR="007A48E5" w:rsidRPr="004E64D0" w:rsidRDefault="007A48E5" w:rsidP="00B56F6A">
            <w:pPr>
              <w:rPr>
                <w:sz w:val="16"/>
                <w:szCs w:val="16"/>
              </w:rPr>
            </w:pPr>
            <w:r w:rsidRPr="004E64D0">
              <w:rPr>
                <w:sz w:val="16"/>
                <w:szCs w:val="16"/>
              </w:rPr>
              <w:t>280,0</w:t>
            </w:r>
          </w:p>
        </w:tc>
        <w:tc>
          <w:tcPr>
            <w:tcW w:w="1134" w:type="dxa"/>
            <w:shd w:val="clear" w:color="auto" w:fill="FFFFFF"/>
          </w:tcPr>
          <w:p w:rsidR="007A48E5" w:rsidRPr="004E64D0" w:rsidRDefault="007A48E5" w:rsidP="00B56F6A">
            <w:pPr>
              <w:rPr>
                <w:sz w:val="16"/>
                <w:szCs w:val="16"/>
              </w:rPr>
            </w:pPr>
            <w:r w:rsidRPr="004E64D0">
              <w:rPr>
                <w:sz w:val="16"/>
                <w:szCs w:val="16"/>
              </w:rPr>
              <w:t>280,0</w:t>
            </w:r>
          </w:p>
        </w:tc>
        <w:tc>
          <w:tcPr>
            <w:tcW w:w="992" w:type="dxa"/>
            <w:shd w:val="clear" w:color="auto" w:fill="FFFFFF"/>
          </w:tcPr>
          <w:p w:rsidR="007A48E5" w:rsidRPr="004E64D0" w:rsidRDefault="007A48E5" w:rsidP="00EF0078">
            <w:pPr>
              <w:jc w:val="center"/>
              <w:rPr>
                <w:sz w:val="16"/>
                <w:szCs w:val="16"/>
              </w:rPr>
            </w:pPr>
            <w:r w:rsidRPr="004E64D0">
              <w:rPr>
                <w:sz w:val="16"/>
                <w:szCs w:val="16"/>
              </w:rPr>
              <w:t>-</w:t>
            </w:r>
          </w:p>
        </w:tc>
        <w:tc>
          <w:tcPr>
            <w:tcW w:w="993" w:type="dxa"/>
            <w:gridSpan w:val="2"/>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2126" w:type="dxa"/>
            <w:vMerge/>
          </w:tcPr>
          <w:p w:rsidR="007A48E5" w:rsidRPr="004E64D0" w:rsidRDefault="007A48E5" w:rsidP="00EF0078">
            <w:pPr>
              <w:jc w:val="center"/>
              <w:rPr>
                <w:sz w:val="16"/>
                <w:szCs w:val="16"/>
              </w:rPr>
            </w:pPr>
          </w:p>
        </w:tc>
        <w:tc>
          <w:tcPr>
            <w:tcW w:w="1560" w:type="dxa"/>
          </w:tcPr>
          <w:p w:rsidR="007A48E5" w:rsidRPr="004E64D0" w:rsidRDefault="007A48E5" w:rsidP="00EF0078">
            <w:pPr>
              <w:jc w:val="center"/>
              <w:rPr>
                <w:sz w:val="16"/>
                <w:szCs w:val="16"/>
              </w:rPr>
            </w:pPr>
          </w:p>
        </w:tc>
      </w:tr>
      <w:tr w:rsidR="007A48E5" w:rsidRPr="004E64D0" w:rsidTr="00EF0078">
        <w:trPr>
          <w:trHeight w:val="414"/>
        </w:trPr>
        <w:tc>
          <w:tcPr>
            <w:tcW w:w="709" w:type="dxa"/>
            <w:vMerge/>
          </w:tcPr>
          <w:p w:rsidR="007A48E5" w:rsidRPr="004E64D0" w:rsidRDefault="007A48E5" w:rsidP="00EF0078">
            <w:pPr>
              <w:pStyle w:val="a6"/>
              <w:jc w:val="center"/>
              <w:rPr>
                <w:rFonts w:ascii="Times New Roman" w:hAnsi="Times New Roman"/>
                <w:sz w:val="16"/>
                <w:szCs w:val="16"/>
              </w:rPr>
            </w:pPr>
          </w:p>
        </w:tc>
        <w:tc>
          <w:tcPr>
            <w:tcW w:w="3402" w:type="dxa"/>
            <w:vMerge/>
          </w:tcPr>
          <w:p w:rsidR="007A48E5" w:rsidRPr="004E64D0" w:rsidRDefault="007A48E5" w:rsidP="00EF0078">
            <w:pPr>
              <w:pStyle w:val="a6"/>
              <w:jc w:val="center"/>
              <w:rPr>
                <w:rFonts w:ascii="Times New Roman" w:hAnsi="Times New Roman"/>
                <w:spacing w:val="-20"/>
                <w:sz w:val="16"/>
                <w:szCs w:val="16"/>
              </w:rPr>
            </w:pPr>
          </w:p>
        </w:tc>
        <w:tc>
          <w:tcPr>
            <w:tcW w:w="1843" w:type="dxa"/>
            <w:vMerge/>
          </w:tcPr>
          <w:p w:rsidR="007A48E5" w:rsidRPr="004E64D0" w:rsidRDefault="007A48E5" w:rsidP="00EF0078">
            <w:pPr>
              <w:pStyle w:val="a6"/>
              <w:jc w:val="center"/>
              <w:rPr>
                <w:rFonts w:ascii="Times New Roman" w:hAnsi="Times New Roman"/>
                <w:sz w:val="16"/>
                <w:szCs w:val="16"/>
              </w:rPr>
            </w:pPr>
          </w:p>
        </w:tc>
        <w:tc>
          <w:tcPr>
            <w:tcW w:w="992"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2019</w:t>
            </w:r>
          </w:p>
        </w:tc>
        <w:tc>
          <w:tcPr>
            <w:tcW w:w="1134" w:type="dxa"/>
            <w:shd w:val="clear" w:color="auto" w:fill="FFFFFF"/>
          </w:tcPr>
          <w:p w:rsidR="007A48E5" w:rsidRPr="004E64D0" w:rsidRDefault="007A48E5" w:rsidP="00B56F6A">
            <w:pPr>
              <w:rPr>
                <w:sz w:val="16"/>
                <w:szCs w:val="16"/>
              </w:rPr>
            </w:pPr>
            <w:r w:rsidRPr="004E64D0">
              <w:rPr>
                <w:sz w:val="16"/>
                <w:szCs w:val="16"/>
              </w:rPr>
              <w:t>280,0</w:t>
            </w:r>
          </w:p>
        </w:tc>
        <w:tc>
          <w:tcPr>
            <w:tcW w:w="1134" w:type="dxa"/>
            <w:shd w:val="clear" w:color="auto" w:fill="FFFFFF"/>
          </w:tcPr>
          <w:p w:rsidR="007A48E5" w:rsidRPr="004E64D0" w:rsidRDefault="007A48E5" w:rsidP="00B56F6A">
            <w:pPr>
              <w:rPr>
                <w:sz w:val="16"/>
                <w:szCs w:val="16"/>
              </w:rPr>
            </w:pPr>
            <w:r w:rsidRPr="004E64D0">
              <w:rPr>
                <w:sz w:val="16"/>
                <w:szCs w:val="16"/>
              </w:rPr>
              <w:t>280,0</w:t>
            </w:r>
          </w:p>
        </w:tc>
        <w:tc>
          <w:tcPr>
            <w:tcW w:w="992" w:type="dxa"/>
            <w:shd w:val="clear" w:color="auto" w:fill="FFFFFF"/>
          </w:tcPr>
          <w:p w:rsidR="007A48E5" w:rsidRPr="004E64D0" w:rsidRDefault="007A48E5" w:rsidP="00EF0078">
            <w:pPr>
              <w:jc w:val="center"/>
              <w:rPr>
                <w:sz w:val="16"/>
                <w:szCs w:val="16"/>
              </w:rPr>
            </w:pPr>
            <w:r w:rsidRPr="004E64D0">
              <w:rPr>
                <w:sz w:val="16"/>
                <w:szCs w:val="16"/>
              </w:rPr>
              <w:t>-</w:t>
            </w:r>
          </w:p>
        </w:tc>
        <w:tc>
          <w:tcPr>
            <w:tcW w:w="993" w:type="dxa"/>
            <w:gridSpan w:val="2"/>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2126" w:type="dxa"/>
            <w:vMerge/>
          </w:tcPr>
          <w:p w:rsidR="007A48E5" w:rsidRPr="004E64D0" w:rsidRDefault="007A48E5" w:rsidP="00EF0078">
            <w:pPr>
              <w:jc w:val="center"/>
              <w:rPr>
                <w:sz w:val="16"/>
                <w:szCs w:val="16"/>
              </w:rPr>
            </w:pPr>
          </w:p>
        </w:tc>
        <w:tc>
          <w:tcPr>
            <w:tcW w:w="1560" w:type="dxa"/>
          </w:tcPr>
          <w:p w:rsidR="007A48E5" w:rsidRPr="004E64D0" w:rsidRDefault="007A48E5" w:rsidP="00EF0078">
            <w:pPr>
              <w:jc w:val="center"/>
              <w:rPr>
                <w:sz w:val="16"/>
                <w:szCs w:val="16"/>
              </w:rPr>
            </w:pPr>
          </w:p>
        </w:tc>
      </w:tr>
      <w:tr w:rsidR="007A48E5" w:rsidRPr="004E64D0" w:rsidTr="00EF0078">
        <w:trPr>
          <w:trHeight w:val="347"/>
        </w:trPr>
        <w:tc>
          <w:tcPr>
            <w:tcW w:w="709" w:type="dxa"/>
            <w:vMerge/>
          </w:tcPr>
          <w:p w:rsidR="007A48E5" w:rsidRPr="004E64D0" w:rsidRDefault="007A48E5" w:rsidP="00EF0078">
            <w:pPr>
              <w:pStyle w:val="a6"/>
              <w:jc w:val="center"/>
              <w:rPr>
                <w:rFonts w:ascii="Times New Roman" w:hAnsi="Times New Roman"/>
                <w:sz w:val="16"/>
                <w:szCs w:val="16"/>
              </w:rPr>
            </w:pPr>
          </w:p>
        </w:tc>
        <w:tc>
          <w:tcPr>
            <w:tcW w:w="3402" w:type="dxa"/>
            <w:vMerge/>
          </w:tcPr>
          <w:p w:rsidR="007A48E5" w:rsidRPr="004E64D0" w:rsidRDefault="007A48E5" w:rsidP="00EF0078">
            <w:pPr>
              <w:pStyle w:val="a6"/>
              <w:jc w:val="center"/>
              <w:rPr>
                <w:rFonts w:ascii="Times New Roman" w:hAnsi="Times New Roman"/>
                <w:spacing w:val="-20"/>
                <w:sz w:val="16"/>
                <w:szCs w:val="16"/>
              </w:rPr>
            </w:pPr>
          </w:p>
        </w:tc>
        <w:tc>
          <w:tcPr>
            <w:tcW w:w="1843" w:type="dxa"/>
            <w:vMerge/>
          </w:tcPr>
          <w:p w:rsidR="007A48E5" w:rsidRPr="004E64D0" w:rsidRDefault="007A48E5" w:rsidP="00EF0078">
            <w:pPr>
              <w:pStyle w:val="a6"/>
              <w:jc w:val="center"/>
              <w:rPr>
                <w:rFonts w:ascii="Times New Roman" w:hAnsi="Times New Roman"/>
                <w:sz w:val="16"/>
                <w:szCs w:val="16"/>
              </w:rPr>
            </w:pPr>
          </w:p>
        </w:tc>
        <w:tc>
          <w:tcPr>
            <w:tcW w:w="992"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2020</w:t>
            </w:r>
          </w:p>
        </w:tc>
        <w:tc>
          <w:tcPr>
            <w:tcW w:w="1134" w:type="dxa"/>
            <w:shd w:val="clear" w:color="auto" w:fill="FFFFFF"/>
          </w:tcPr>
          <w:p w:rsidR="007A48E5" w:rsidRPr="004E64D0" w:rsidRDefault="007A48E5" w:rsidP="007A48E5">
            <w:pPr>
              <w:rPr>
                <w:sz w:val="16"/>
                <w:szCs w:val="16"/>
              </w:rPr>
            </w:pPr>
            <w:r w:rsidRPr="004E64D0">
              <w:rPr>
                <w:sz w:val="16"/>
                <w:szCs w:val="16"/>
              </w:rPr>
              <w:t>130,0</w:t>
            </w:r>
          </w:p>
        </w:tc>
        <w:tc>
          <w:tcPr>
            <w:tcW w:w="1134" w:type="dxa"/>
            <w:shd w:val="clear" w:color="auto" w:fill="FFFFFF"/>
          </w:tcPr>
          <w:p w:rsidR="007A48E5" w:rsidRPr="004E64D0" w:rsidRDefault="007A48E5" w:rsidP="007A48E5">
            <w:pPr>
              <w:rPr>
                <w:sz w:val="16"/>
                <w:szCs w:val="16"/>
              </w:rPr>
            </w:pPr>
            <w:r w:rsidRPr="004E64D0">
              <w:rPr>
                <w:sz w:val="16"/>
                <w:szCs w:val="16"/>
              </w:rPr>
              <w:t>130,0</w:t>
            </w:r>
          </w:p>
        </w:tc>
        <w:tc>
          <w:tcPr>
            <w:tcW w:w="992" w:type="dxa"/>
            <w:shd w:val="clear" w:color="auto" w:fill="FFFFFF"/>
          </w:tcPr>
          <w:p w:rsidR="007A48E5" w:rsidRPr="004E64D0" w:rsidRDefault="007A48E5" w:rsidP="00EF0078">
            <w:pPr>
              <w:jc w:val="center"/>
              <w:rPr>
                <w:sz w:val="16"/>
                <w:szCs w:val="16"/>
              </w:rPr>
            </w:pPr>
            <w:r w:rsidRPr="004E64D0">
              <w:rPr>
                <w:sz w:val="16"/>
                <w:szCs w:val="16"/>
              </w:rPr>
              <w:t>-</w:t>
            </w:r>
          </w:p>
        </w:tc>
        <w:tc>
          <w:tcPr>
            <w:tcW w:w="993" w:type="dxa"/>
            <w:gridSpan w:val="2"/>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7A48E5" w:rsidRPr="004E64D0" w:rsidRDefault="007A48E5" w:rsidP="00EF0078">
            <w:pPr>
              <w:jc w:val="center"/>
              <w:rPr>
                <w:sz w:val="16"/>
                <w:szCs w:val="16"/>
              </w:rPr>
            </w:pPr>
            <w:r w:rsidRPr="004E64D0">
              <w:rPr>
                <w:sz w:val="16"/>
                <w:szCs w:val="16"/>
              </w:rPr>
              <w:t>-</w:t>
            </w:r>
          </w:p>
        </w:tc>
        <w:tc>
          <w:tcPr>
            <w:tcW w:w="2126" w:type="dxa"/>
            <w:vMerge/>
          </w:tcPr>
          <w:p w:rsidR="007A48E5" w:rsidRPr="004E64D0" w:rsidRDefault="007A48E5" w:rsidP="00EF0078">
            <w:pPr>
              <w:jc w:val="center"/>
              <w:rPr>
                <w:sz w:val="16"/>
                <w:szCs w:val="16"/>
              </w:rPr>
            </w:pPr>
          </w:p>
        </w:tc>
        <w:tc>
          <w:tcPr>
            <w:tcW w:w="1560" w:type="dxa"/>
          </w:tcPr>
          <w:p w:rsidR="007A48E5" w:rsidRPr="004E64D0" w:rsidRDefault="007A48E5" w:rsidP="00EF0078">
            <w:pPr>
              <w:jc w:val="center"/>
              <w:rPr>
                <w:sz w:val="16"/>
                <w:szCs w:val="16"/>
              </w:rPr>
            </w:pPr>
          </w:p>
        </w:tc>
      </w:tr>
      <w:tr w:rsidR="007A48E5" w:rsidRPr="004E64D0" w:rsidTr="00EF0078">
        <w:trPr>
          <w:trHeight w:val="255"/>
        </w:trPr>
        <w:tc>
          <w:tcPr>
            <w:tcW w:w="709" w:type="dxa"/>
            <w:vMerge w:val="restart"/>
          </w:tcPr>
          <w:p w:rsidR="007A48E5" w:rsidRPr="004E64D0" w:rsidRDefault="007A48E5" w:rsidP="00F83AEE">
            <w:pPr>
              <w:pStyle w:val="a6"/>
              <w:jc w:val="center"/>
              <w:rPr>
                <w:rFonts w:ascii="Times New Roman" w:hAnsi="Times New Roman"/>
                <w:sz w:val="16"/>
                <w:szCs w:val="16"/>
              </w:rPr>
            </w:pPr>
            <w:r w:rsidRPr="004E64D0">
              <w:rPr>
                <w:rFonts w:ascii="Times New Roman" w:hAnsi="Times New Roman"/>
                <w:sz w:val="16"/>
                <w:szCs w:val="16"/>
              </w:rPr>
              <w:t>2.1.2</w:t>
            </w:r>
          </w:p>
        </w:tc>
        <w:tc>
          <w:tcPr>
            <w:tcW w:w="3402" w:type="dxa"/>
            <w:vMerge w:val="restart"/>
          </w:tcPr>
          <w:p w:rsidR="007A48E5" w:rsidRPr="004E64D0" w:rsidRDefault="007A48E5" w:rsidP="00F248C8">
            <w:pPr>
              <w:pStyle w:val="a6"/>
              <w:jc w:val="center"/>
              <w:rPr>
                <w:sz w:val="16"/>
                <w:szCs w:val="16"/>
              </w:rPr>
            </w:pPr>
            <w:r w:rsidRPr="004E64D0">
              <w:rPr>
                <w:rFonts w:ascii="Times New Roman" w:hAnsi="Times New Roman"/>
                <w:sz w:val="16"/>
                <w:szCs w:val="16"/>
              </w:rPr>
              <w:t>Улучшение теплотехнических характеристик зданий , находящихся в собственности  муниципального образования  город Городище Городищенского района Пензенской области</w:t>
            </w:r>
          </w:p>
        </w:tc>
        <w:tc>
          <w:tcPr>
            <w:tcW w:w="1843" w:type="dxa"/>
            <w:vMerge w:val="restart"/>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Администрация  города Городище Городищенско</w:t>
            </w:r>
          </w:p>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го района</w:t>
            </w:r>
            <w:r w:rsidRPr="004E64D0">
              <w:rPr>
                <w:sz w:val="16"/>
                <w:szCs w:val="16"/>
              </w:rPr>
              <w:t xml:space="preserve"> </w:t>
            </w:r>
            <w:r w:rsidRPr="004E64D0">
              <w:rPr>
                <w:rFonts w:ascii="Times New Roman" w:hAnsi="Times New Roman"/>
                <w:sz w:val="16"/>
                <w:szCs w:val="16"/>
              </w:rPr>
              <w:t>Пензенской области</w:t>
            </w:r>
          </w:p>
        </w:tc>
        <w:tc>
          <w:tcPr>
            <w:tcW w:w="992"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Итого</w:t>
            </w:r>
          </w:p>
        </w:tc>
        <w:tc>
          <w:tcPr>
            <w:tcW w:w="1134" w:type="dxa"/>
            <w:shd w:val="clear" w:color="auto" w:fill="FFFFFF"/>
          </w:tcPr>
          <w:p w:rsidR="007A48E5" w:rsidRPr="004E64D0" w:rsidRDefault="007A48E5" w:rsidP="00EF0078">
            <w:pPr>
              <w:rPr>
                <w:sz w:val="16"/>
                <w:szCs w:val="16"/>
              </w:rPr>
            </w:pPr>
            <w:r w:rsidRPr="004E64D0">
              <w:rPr>
                <w:sz w:val="16"/>
                <w:szCs w:val="16"/>
              </w:rPr>
              <w:t>50,0</w:t>
            </w:r>
          </w:p>
        </w:tc>
        <w:tc>
          <w:tcPr>
            <w:tcW w:w="1134" w:type="dxa"/>
            <w:shd w:val="clear" w:color="auto" w:fill="FFFFFF"/>
          </w:tcPr>
          <w:p w:rsidR="007A48E5" w:rsidRPr="004E64D0" w:rsidRDefault="007A48E5" w:rsidP="00EF0078">
            <w:pPr>
              <w:rPr>
                <w:sz w:val="16"/>
                <w:szCs w:val="16"/>
              </w:rPr>
            </w:pPr>
            <w:r w:rsidRPr="004E64D0">
              <w:rPr>
                <w:sz w:val="16"/>
                <w:szCs w:val="16"/>
              </w:rPr>
              <w:t>50,0</w:t>
            </w:r>
          </w:p>
        </w:tc>
        <w:tc>
          <w:tcPr>
            <w:tcW w:w="992" w:type="dxa"/>
            <w:shd w:val="clear" w:color="auto" w:fill="FFFFFF"/>
          </w:tcPr>
          <w:p w:rsidR="007A48E5" w:rsidRPr="004E64D0" w:rsidRDefault="007A48E5" w:rsidP="00EF0078">
            <w:pPr>
              <w:jc w:val="center"/>
              <w:rPr>
                <w:sz w:val="16"/>
                <w:szCs w:val="16"/>
              </w:rPr>
            </w:pPr>
            <w:r w:rsidRPr="004E64D0">
              <w:rPr>
                <w:sz w:val="16"/>
                <w:szCs w:val="16"/>
              </w:rPr>
              <w:t>-</w:t>
            </w:r>
          </w:p>
        </w:tc>
        <w:tc>
          <w:tcPr>
            <w:tcW w:w="993" w:type="dxa"/>
            <w:gridSpan w:val="2"/>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2126" w:type="dxa"/>
            <w:vMerge w:val="restart"/>
          </w:tcPr>
          <w:p w:rsidR="007A48E5" w:rsidRPr="004E64D0" w:rsidRDefault="007A48E5" w:rsidP="00EF0078">
            <w:pPr>
              <w:jc w:val="center"/>
              <w:rPr>
                <w:sz w:val="16"/>
                <w:szCs w:val="16"/>
              </w:rPr>
            </w:pPr>
            <w:r w:rsidRPr="004E64D0">
              <w:rPr>
                <w:sz w:val="16"/>
                <w:szCs w:val="16"/>
              </w:rPr>
              <w:t>Снижение потребления тепловой энергии</w:t>
            </w:r>
          </w:p>
        </w:tc>
        <w:tc>
          <w:tcPr>
            <w:tcW w:w="1560" w:type="dxa"/>
            <w:vMerge w:val="restart"/>
          </w:tcPr>
          <w:p w:rsidR="007A48E5" w:rsidRPr="004E64D0" w:rsidRDefault="007A48E5" w:rsidP="00EF0078">
            <w:pPr>
              <w:jc w:val="center"/>
              <w:rPr>
                <w:sz w:val="16"/>
                <w:szCs w:val="16"/>
              </w:rPr>
            </w:pPr>
          </w:p>
        </w:tc>
      </w:tr>
      <w:tr w:rsidR="007A48E5" w:rsidRPr="004E64D0" w:rsidTr="00EF0078">
        <w:trPr>
          <w:trHeight w:val="345"/>
        </w:trPr>
        <w:tc>
          <w:tcPr>
            <w:tcW w:w="709" w:type="dxa"/>
            <w:vMerge/>
          </w:tcPr>
          <w:p w:rsidR="007A48E5" w:rsidRPr="004E64D0" w:rsidRDefault="007A48E5" w:rsidP="00EF0078">
            <w:pPr>
              <w:pStyle w:val="a6"/>
              <w:jc w:val="center"/>
              <w:rPr>
                <w:rFonts w:ascii="Times New Roman" w:hAnsi="Times New Roman"/>
                <w:sz w:val="16"/>
                <w:szCs w:val="16"/>
              </w:rPr>
            </w:pPr>
          </w:p>
        </w:tc>
        <w:tc>
          <w:tcPr>
            <w:tcW w:w="3402" w:type="dxa"/>
            <w:vMerge/>
          </w:tcPr>
          <w:p w:rsidR="007A48E5" w:rsidRPr="004E64D0" w:rsidRDefault="007A48E5" w:rsidP="00EF0078">
            <w:pPr>
              <w:pStyle w:val="a6"/>
              <w:jc w:val="center"/>
              <w:rPr>
                <w:rFonts w:ascii="Times New Roman" w:hAnsi="Times New Roman"/>
                <w:sz w:val="16"/>
                <w:szCs w:val="16"/>
              </w:rPr>
            </w:pPr>
          </w:p>
        </w:tc>
        <w:tc>
          <w:tcPr>
            <w:tcW w:w="1843" w:type="dxa"/>
            <w:vMerge/>
          </w:tcPr>
          <w:p w:rsidR="007A48E5" w:rsidRPr="004E64D0" w:rsidRDefault="007A48E5" w:rsidP="00EF0078">
            <w:pPr>
              <w:pStyle w:val="a6"/>
              <w:jc w:val="center"/>
              <w:rPr>
                <w:rFonts w:ascii="Times New Roman" w:hAnsi="Times New Roman"/>
                <w:sz w:val="16"/>
                <w:szCs w:val="16"/>
              </w:rPr>
            </w:pPr>
          </w:p>
        </w:tc>
        <w:tc>
          <w:tcPr>
            <w:tcW w:w="992"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2016</w:t>
            </w:r>
          </w:p>
        </w:tc>
        <w:tc>
          <w:tcPr>
            <w:tcW w:w="1134" w:type="dxa"/>
            <w:shd w:val="clear" w:color="auto" w:fill="FFFFFF"/>
          </w:tcPr>
          <w:p w:rsidR="007A48E5" w:rsidRPr="004E64D0" w:rsidRDefault="007A48E5" w:rsidP="00EF0078">
            <w:pPr>
              <w:rPr>
                <w:sz w:val="16"/>
                <w:szCs w:val="16"/>
              </w:rPr>
            </w:pPr>
            <w:r w:rsidRPr="004E64D0">
              <w:rPr>
                <w:sz w:val="16"/>
                <w:szCs w:val="16"/>
              </w:rPr>
              <w:t>0</w:t>
            </w:r>
          </w:p>
        </w:tc>
        <w:tc>
          <w:tcPr>
            <w:tcW w:w="1134" w:type="dxa"/>
            <w:shd w:val="clear" w:color="auto" w:fill="FFFFFF"/>
          </w:tcPr>
          <w:p w:rsidR="007A48E5" w:rsidRPr="004E64D0" w:rsidRDefault="007A48E5" w:rsidP="00EF0078">
            <w:pPr>
              <w:rPr>
                <w:sz w:val="16"/>
                <w:szCs w:val="16"/>
              </w:rPr>
            </w:pPr>
            <w:r w:rsidRPr="004E64D0">
              <w:rPr>
                <w:sz w:val="16"/>
                <w:szCs w:val="16"/>
              </w:rPr>
              <w:t>0</w:t>
            </w:r>
          </w:p>
        </w:tc>
        <w:tc>
          <w:tcPr>
            <w:tcW w:w="992" w:type="dxa"/>
            <w:shd w:val="clear" w:color="auto" w:fill="FFFFFF"/>
          </w:tcPr>
          <w:p w:rsidR="007A48E5" w:rsidRPr="004E64D0" w:rsidRDefault="007A48E5" w:rsidP="00EF0078">
            <w:pPr>
              <w:jc w:val="center"/>
              <w:rPr>
                <w:sz w:val="16"/>
                <w:szCs w:val="16"/>
              </w:rPr>
            </w:pPr>
            <w:r w:rsidRPr="004E64D0">
              <w:rPr>
                <w:sz w:val="16"/>
                <w:szCs w:val="16"/>
              </w:rPr>
              <w:t>-</w:t>
            </w:r>
          </w:p>
        </w:tc>
        <w:tc>
          <w:tcPr>
            <w:tcW w:w="993" w:type="dxa"/>
            <w:gridSpan w:val="2"/>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2126" w:type="dxa"/>
            <w:vMerge/>
          </w:tcPr>
          <w:p w:rsidR="007A48E5" w:rsidRPr="004E64D0" w:rsidRDefault="007A48E5" w:rsidP="00EF0078">
            <w:pPr>
              <w:jc w:val="center"/>
              <w:rPr>
                <w:sz w:val="16"/>
                <w:szCs w:val="16"/>
              </w:rPr>
            </w:pPr>
          </w:p>
        </w:tc>
        <w:tc>
          <w:tcPr>
            <w:tcW w:w="1560" w:type="dxa"/>
            <w:vMerge/>
          </w:tcPr>
          <w:p w:rsidR="007A48E5" w:rsidRPr="004E64D0" w:rsidRDefault="007A48E5" w:rsidP="00EF0078">
            <w:pPr>
              <w:jc w:val="center"/>
              <w:rPr>
                <w:sz w:val="16"/>
                <w:szCs w:val="16"/>
              </w:rPr>
            </w:pPr>
          </w:p>
        </w:tc>
      </w:tr>
      <w:tr w:rsidR="007A48E5" w:rsidRPr="004E64D0" w:rsidTr="00EF0078">
        <w:trPr>
          <w:trHeight w:val="360"/>
        </w:trPr>
        <w:tc>
          <w:tcPr>
            <w:tcW w:w="709" w:type="dxa"/>
            <w:vMerge/>
          </w:tcPr>
          <w:p w:rsidR="007A48E5" w:rsidRPr="004E64D0" w:rsidRDefault="007A48E5" w:rsidP="00EF0078">
            <w:pPr>
              <w:pStyle w:val="a6"/>
              <w:jc w:val="center"/>
              <w:rPr>
                <w:rFonts w:ascii="Times New Roman" w:hAnsi="Times New Roman"/>
                <w:sz w:val="16"/>
                <w:szCs w:val="16"/>
              </w:rPr>
            </w:pPr>
          </w:p>
        </w:tc>
        <w:tc>
          <w:tcPr>
            <w:tcW w:w="3402" w:type="dxa"/>
            <w:vMerge/>
          </w:tcPr>
          <w:p w:rsidR="007A48E5" w:rsidRPr="004E64D0" w:rsidRDefault="007A48E5" w:rsidP="00EF0078">
            <w:pPr>
              <w:pStyle w:val="a6"/>
              <w:jc w:val="center"/>
              <w:rPr>
                <w:rFonts w:ascii="Times New Roman" w:hAnsi="Times New Roman"/>
                <w:sz w:val="16"/>
                <w:szCs w:val="16"/>
              </w:rPr>
            </w:pPr>
          </w:p>
        </w:tc>
        <w:tc>
          <w:tcPr>
            <w:tcW w:w="1843" w:type="dxa"/>
            <w:vMerge/>
          </w:tcPr>
          <w:p w:rsidR="007A48E5" w:rsidRPr="004E64D0" w:rsidRDefault="007A48E5" w:rsidP="00EF0078">
            <w:pPr>
              <w:pStyle w:val="a6"/>
              <w:jc w:val="center"/>
              <w:rPr>
                <w:rFonts w:ascii="Times New Roman" w:hAnsi="Times New Roman"/>
                <w:sz w:val="16"/>
                <w:szCs w:val="16"/>
              </w:rPr>
            </w:pPr>
          </w:p>
        </w:tc>
        <w:tc>
          <w:tcPr>
            <w:tcW w:w="992"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2017</w:t>
            </w:r>
          </w:p>
        </w:tc>
        <w:tc>
          <w:tcPr>
            <w:tcW w:w="1134" w:type="dxa"/>
            <w:shd w:val="clear" w:color="auto" w:fill="FFFFFF"/>
          </w:tcPr>
          <w:p w:rsidR="007A48E5" w:rsidRPr="004E64D0" w:rsidRDefault="007A48E5" w:rsidP="00EF0078">
            <w:pPr>
              <w:rPr>
                <w:sz w:val="16"/>
                <w:szCs w:val="16"/>
              </w:rPr>
            </w:pPr>
            <w:r w:rsidRPr="004E64D0">
              <w:rPr>
                <w:sz w:val="16"/>
                <w:szCs w:val="16"/>
              </w:rPr>
              <w:t>0</w:t>
            </w:r>
          </w:p>
        </w:tc>
        <w:tc>
          <w:tcPr>
            <w:tcW w:w="1134" w:type="dxa"/>
            <w:shd w:val="clear" w:color="auto" w:fill="FFFFFF"/>
          </w:tcPr>
          <w:p w:rsidR="007A48E5" w:rsidRPr="004E64D0" w:rsidRDefault="007A48E5" w:rsidP="00EF0078">
            <w:pPr>
              <w:rPr>
                <w:sz w:val="16"/>
                <w:szCs w:val="16"/>
              </w:rPr>
            </w:pPr>
            <w:r w:rsidRPr="004E64D0">
              <w:rPr>
                <w:sz w:val="16"/>
                <w:szCs w:val="16"/>
              </w:rPr>
              <w:t>0</w:t>
            </w:r>
          </w:p>
        </w:tc>
        <w:tc>
          <w:tcPr>
            <w:tcW w:w="992" w:type="dxa"/>
            <w:shd w:val="clear" w:color="auto" w:fill="FFFFFF"/>
          </w:tcPr>
          <w:p w:rsidR="007A48E5" w:rsidRPr="004E64D0" w:rsidRDefault="007A48E5" w:rsidP="00EF0078">
            <w:pPr>
              <w:jc w:val="center"/>
              <w:rPr>
                <w:sz w:val="16"/>
                <w:szCs w:val="16"/>
              </w:rPr>
            </w:pPr>
            <w:r w:rsidRPr="004E64D0">
              <w:rPr>
                <w:sz w:val="16"/>
                <w:szCs w:val="16"/>
              </w:rPr>
              <w:t>-</w:t>
            </w:r>
          </w:p>
        </w:tc>
        <w:tc>
          <w:tcPr>
            <w:tcW w:w="993" w:type="dxa"/>
            <w:gridSpan w:val="2"/>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2126" w:type="dxa"/>
            <w:vMerge/>
          </w:tcPr>
          <w:p w:rsidR="007A48E5" w:rsidRPr="004E64D0" w:rsidRDefault="007A48E5" w:rsidP="00EF0078">
            <w:pPr>
              <w:jc w:val="center"/>
              <w:rPr>
                <w:sz w:val="16"/>
                <w:szCs w:val="16"/>
              </w:rPr>
            </w:pPr>
          </w:p>
        </w:tc>
        <w:tc>
          <w:tcPr>
            <w:tcW w:w="1560" w:type="dxa"/>
            <w:vMerge/>
          </w:tcPr>
          <w:p w:rsidR="007A48E5" w:rsidRPr="004E64D0" w:rsidRDefault="007A48E5" w:rsidP="00EF0078">
            <w:pPr>
              <w:jc w:val="center"/>
              <w:rPr>
                <w:sz w:val="16"/>
                <w:szCs w:val="16"/>
              </w:rPr>
            </w:pPr>
          </w:p>
        </w:tc>
      </w:tr>
      <w:tr w:rsidR="007A48E5" w:rsidRPr="004E64D0" w:rsidTr="00EF0078">
        <w:trPr>
          <w:trHeight w:val="345"/>
        </w:trPr>
        <w:tc>
          <w:tcPr>
            <w:tcW w:w="709" w:type="dxa"/>
            <w:vMerge/>
          </w:tcPr>
          <w:p w:rsidR="007A48E5" w:rsidRPr="004E64D0" w:rsidRDefault="007A48E5" w:rsidP="00EF0078">
            <w:pPr>
              <w:pStyle w:val="a6"/>
              <w:jc w:val="center"/>
              <w:rPr>
                <w:rFonts w:ascii="Times New Roman" w:hAnsi="Times New Roman"/>
                <w:sz w:val="16"/>
                <w:szCs w:val="16"/>
              </w:rPr>
            </w:pPr>
          </w:p>
        </w:tc>
        <w:tc>
          <w:tcPr>
            <w:tcW w:w="3402" w:type="dxa"/>
            <w:vMerge/>
          </w:tcPr>
          <w:p w:rsidR="007A48E5" w:rsidRPr="004E64D0" w:rsidRDefault="007A48E5" w:rsidP="00EF0078">
            <w:pPr>
              <w:pStyle w:val="a6"/>
              <w:jc w:val="center"/>
              <w:rPr>
                <w:rFonts w:ascii="Times New Roman" w:hAnsi="Times New Roman"/>
                <w:sz w:val="16"/>
                <w:szCs w:val="16"/>
              </w:rPr>
            </w:pPr>
          </w:p>
        </w:tc>
        <w:tc>
          <w:tcPr>
            <w:tcW w:w="1843" w:type="dxa"/>
            <w:vMerge/>
          </w:tcPr>
          <w:p w:rsidR="007A48E5" w:rsidRPr="004E64D0" w:rsidRDefault="007A48E5" w:rsidP="00EF0078">
            <w:pPr>
              <w:pStyle w:val="a6"/>
              <w:jc w:val="center"/>
              <w:rPr>
                <w:rFonts w:ascii="Times New Roman" w:hAnsi="Times New Roman"/>
                <w:sz w:val="16"/>
                <w:szCs w:val="16"/>
              </w:rPr>
            </w:pPr>
          </w:p>
        </w:tc>
        <w:tc>
          <w:tcPr>
            <w:tcW w:w="992"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2018</w:t>
            </w:r>
          </w:p>
        </w:tc>
        <w:tc>
          <w:tcPr>
            <w:tcW w:w="1134" w:type="dxa"/>
            <w:shd w:val="clear" w:color="auto" w:fill="FFFFFF"/>
          </w:tcPr>
          <w:p w:rsidR="007A48E5" w:rsidRPr="004E64D0" w:rsidRDefault="007A48E5" w:rsidP="00EF0078">
            <w:pPr>
              <w:rPr>
                <w:sz w:val="16"/>
                <w:szCs w:val="16"/>
              </w:rPr>
            </w:pPr>
            <w:r w:rsidRPr="004E64D0">
              <w:rPr>
                <w:sz w:val="16"/>
                <w:szCs w:val="16"/>
              </w:rPr>
              <w:t>0</w:t>
            </w:r>
          </w:p>
        </w:tc>
        <w:tc>
          <w:tcPr>
            <w:tcW w:w="1134" w:type="dxa"/>
            <w:shd w:val="clear" w:color="auto" w:fill="FFFFFF"/>
          </w:tcPr>
          <w:p w:rsidR="007A48E5" w:rsidRPr="004E64D0" w:rsidRDefault="007A48E5" w:rsidP="00EF0078">
            <w:pPr>
              <w:rPr>
                <w:sz w:val="16"/>
                <w:szCs w:val="16"/>
              </w:rPr>
            </w:pPr>
            <w:r w:rsidRPr="004E64D0">
              <w:rPr>
                <w:sz w:val="16"/>
                <w:szCs w:val="16"/>
              </w:rPr>
              <w:t>0</w:t>
            </w:r>
          </w:p>
        </w:tc>
        <w:tc>
          <w:tcPr>
            <w:tcW w:w="992" w:type="dxa"/>
            <w:shd w:val="clear" w:color="auto" w:fill="FFFFFF"/>
          </w:tcPr>
          <w:p w:rsidR="007A48E5" w:rsidRPr="004E64D0" w:rsidRDefault="007A48E5" w:rsidP="00EF0078">
            <w:pPr>
              <w:jc w:val="center"/>
              <w:rPr>
                <w:sz w:val="16"/>
                <w:szCs w:val="16"/>
              </w:rPr>
            </w:pPr>
            <w:r w:rsidRPr="004E64D0">
              <w:rPr>
                <w:sz w:val="16"/>
                <w:szCs w:val="16"/>
              </w:rPr>
              <w:t>-</w:t>
            </w:r>
          </w:p>
        </w:tc>
        <w:tc>
          <w:tcPr>
            <w:tcW w:w="993" w:type="dxa"/>
            <w:gridSpan w:val="2"/>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7A48E5" w:rsidRPr="004E64D0" w:rsidRDefault="007A48E5" w:rsidP="00EF0078">
            <w:pPr>
              <w:jc w:val="center"/>
              <w:rPr>
                <w:sz w:val="16"/>
                <w:szCs w:val="16"/>
              </w:rPr>
            </w:pPr>
            <w:r w:rsidRPr="004E64D0">
              <w:rPr>
                <w:sz w:val="16"/>
                <w:szCs w:val="16"/>
              </w:rPr>
              <w:t>-</w:t>
            </w:r>
          </w:p>
        </w:tc>
        <w:tc>
          <w:tcPr>
            <w:tcW w:w="2126" w:type="dxa"/>
            <w:vMerge/>
          </w:tcPr>
          <w:p w:rsidR="007A48E5" w:rsidRPr="004E64D0" w:rsidRDefault="007A48E5" w:rsidP="00EF0078">
            <w:pPr>
              <w:jc w:val="center"/>
              <w:rPr>
                <w:sz w:val="16"/>
                <w:szCs w:val="16"/>
              </w:rPr>
            </w:pPr>
          </w:p>
        </w:tc>
        <w:tc>
          <w:tcPr>
            <w:tcW w:w="1560" w:type="dxa"/>
            <w:vMerge/>
          </w:tcPr>
          <w:p w:rsidR="007A48E5" w:rsidRPr="004E64D0" w:rsidRDefault="007A48E5" w:rsidP="00EF0078">
            <w:pPr>
              <w:jc w:val="center"/>
              <w:rPr>
                <w:sz w:val="16"/>
                <w:szCs w:val="16"/>
              </w:rPr>
            </w:pPr>
          </w:p>
        </w:tc>
      </w:tr>
      <w:tr w:rsidR="007A48E5" w:rsidRPr="004E64D0" w:rsidTr="00EF0078">
        <w:trPr>
          <w:trHeight w:val="345"/>
        </w:trPr>
        <w:tc>
          <w:tcPr>
            <w:tcW w:w="709" w:type="dxa"/>
            <w:vMerge/>
          </w:tcPr>
          <w:p w:rsidR="007A48E5" w:rsidRPr="004E64D0" w:rsidRDefault="007A48E5" w:rsidP="00EF0078">
            <w:pPr>
              <w:pStyle w:val="a6"/>
              <w:jc w:val="center"/>
              <w:rPr>
                <w:rFonts w:ascii="Times New Roman" w:hAnsi="Times New Roman"/>
                <w:sz w:val="16"/>
                <w:szCs w:val="16"/>
              </w:rPr>
            </w:pPr>
          </w:p>
        </w:tc>
        <w:tc>
          <w:tcPr>
            <w:tcW w:w="3402" w:type="dxa"/>
            <w:vMerge/>
          </w:tcPr>
          <w:p w:rsidR="007A48E5" w:rsidRPr="004E64D0" w:rsidRDefault="007A48E5" w:rsidP="00EF0078">
            <w:pPr>
              <w:pStyle w:val="a6"/>
              <w:jc w:val="center"/>
              <w:rPr>
                <w:rFonts w:ascii="Times New Roman" w:hAnsi="Times New Roman"/>
                <w:sz w:val="16"/>
                <w:szCs w:val="16"/>
              </w:rPr>
            </w:pPr>
          </w:p>
        </w:tc>
        <w:tc>
          <w:tcPr>
            <w:tcW w:w="1843" w:type="dxa"/>
            <w:vMerge/>
          </w:tcPr>
          <w:p w:rsidR="007A48E5" w:rsidRPr="004E64D0" w:rsidRDefault="007A48E5" w:rsidP="00EF0078">
            <w:pPr>
              <w:pStyle w:val="a6"/>
              <w:jc w:val="center"/>
              <w:rPr>
                <w:rFonts w:ascii="Times New Roman" w:hAnsi="Times New Roman"/>
                <w:sz w:val="16"/>
                <w:szCs w:val="16"/>
              </w:rPr>
            </w:pPr>
          </w:p>
        </w:tc>
        <w:tc>
          <w:tcPr>
            <w:tcW w:w="992"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2019</w:t>
            </w:r>
          </w:p>
        </w:tc>
        <w:tc>
          <w:tcPr>
            <w:tcW w:w="1134" w:type="dxa"/>
            <w:shd w:val="clear" w:color="auto" w:fill="FFFFFF"/>
          </w:tcPr>
          <w:p w:rsidR="007A48E5" w:rsidRPr="004E64D0" w:rsidRDefault="007A48E5" w:rsidP="00EF0078">
            <w:pPr>
              <w:rPr>
                <w:sz w:val="16"/>
                <w:szCs w:val="16"/>
              </w:rPr>
            </w:pPr>
            <w:r w:rsidRPr="004E64D0">
              <w:rPr>
                <w:sz w:val="16"/>
                <w:szCs w:val="16"/>
              </w:rPr>
              <w:t>0</w:t>
            </w:r>
          </w:p>
        </w:tc>
        <w:tc>
          <w:tcPr>
            <w:tcW w:w="1134" w:type="dxa"/>
            <w:shd w:val="clear" w:color="auto" w:fill="FFFFFF"/>
          </w:tcPr>
          <w:p w:rsidR="007A48E5" w:rsidRPr="004E64D0" w:rsidRDefault="007A48E5" w:rsidP="00EF0078">
            <w:pPr>
              <w:rPr>
                <w:sz w:val="16"/>
                <w:szCs w:val="16"/>
              </w:rPr>
            </w:pPr>
            <w:r w:rsidRPr="004E64D0">
              <w:rPr>
                <w:sz w:val="16"/>
                <w:szCs w:val="16"/>
              </w:rPr>
              <w:t>0</w:t>
            </w:r>
          </w:p>
        </w:tc>
        <w:tc>
          <w:tcPr>
            <w:tcW w:w="992" w:type="dxa"/>
            <w:shd w:val="clear" w:color="auto" w:fill="FFFFFF"/>
          </w:tcPr>
          <w:p w:rsidR="007A48E5" w:rsidRPr="004E64D0" w:rsidRDefault="007A48E5" w:rsidP="00EF0078">
            <w:pPr>
              <w:jc w:val="center"/>
              <w:rPr>
                <w:sz w:val="16"/>
                <w:szCs w:val="16"/>
              </w:rPr>
            </w:pPr>
            <w:r w:rsidRPr="004E64D0">
              <w:rPr>
                <w:sz w:val="16"/>
                <w:szCs w:val="16"/>
              </w:rPr>
              <w:t>-</w:t>
            </w:r>
          </w:p>
        </w:tc>
        <w:tc>
          <w:tcPr>
            <w:tcW w:w="993" w:type="dxa"/>
            <w:gridSpan w:val="2"/>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2126" w:type="dxa"/>
            <w:vMerge/>
          </w:tcPr>
          <w:p w:rsidR="007A48E5" w:rsidRPr="004E64D0" w:rsidRDefault="007A48E5" w:rsidP="00EF0078">
            <w:pPr>
              <w:jc w:val="center"/>
              <w:rPr>
                <w:sz w:val="16"/>
                <w:szCs w:val="16"/>
              </w:rPr>
            </w:pPr>
          </w:p>
        </w:tc>
        <w:tc>
          <w:tcPr>
            <w:tcW w:w="1560" w:type="dxa"/>
            <w:vMerge/>
          </w:tcPr>
          <w:p w:rsidR="007A48E5" w:rsidRPr="004E64D0" w:rsidRDefault="007A48E5" w:rsidP="00EF0078">
            <w:pPr>
              <w:jc w:val="center"/>
              <w:rPr>
                <w:sz w:val="16"/>
                <w:szCs w:val="16"/>
              </w:rPr>
            </w:pPr>
          </w:p>
        </w:tc>
      </w:tr>
      <w:tr w:rsidR="007A48E5" w:rsidRPr="004E64D0" w:rsidTr="00EF0078">
        <w:trPr>
          <w:trHeight w:val="470"/>
        </w:trPr>
        <w:tc>
          <w:tcPr>
            <w:tcW w:w="709" w:type="dxa"/>
            <w:vMerge/>
          </w:tcPr>
          <w:p w:rsidR="007A48E5" w:rsidRPr="004E64D0" w:rsidRDefault="007A48E5" w:rsidP="00EF0078">
            <w:pPr>
              <w:pStyle w:val="a6"/>
              <w:jc w:val="center"/>
              <w:rPr>
                <w:rFonts w:ascii="Times New Roman" w:hAnsi="Times New Roman"/>
                <w:sz w:val="16"/>
                <w:szCs w:val="16"/>
              </w:rPr>
            </w:pPr>
          </w:p>
        </w:tc>
        <w:tc>
          <w:tcPr>
            <w:tcW w:w="3402" w:type="dxa"/>
            <w:vMerge/>
          </w:tcPr>
          <w:p w:rsidR="007A48E5" w:rsidRPr="004E64D0" w:rsidRDefault="007A48E5" w:rsidP="00EF0078">
            <w:pPr>
              <w:pStyle w:val="a6"/>
              <w:jc w:val="center"/>
              <w:rPr>
                <w:rFonts w:ascii="Times New Roman" w:hAnsi="Times New Roman"/>
                <w:sz w:val="16"/>
                <w:szCs w:val="16"/>
              </w:rPr>
            </w:pPr>
          </w:p>
        </w:tc>
        <w:tc>
          <w:tcPr>
            <w:tcW w:w="1843" w:type="dxa"/>
            <w:vMerge/>
          </w:tcPr>
          <w:p w:rsidR="007A48E5" w:rsidRPr="004E64D0" w:rsidRDefault="007A48E5" w:rsidP="00EF0078">
            <w:pPr>
              <w:pStyle w:val="a6"/>
              <w:jc w:val="center"/>
              <w:rPr>
                <w:rFonts w:ascii="Times New Roman" w:hAnsi="Times New Roman"/>
                <w:sz w:val="16"/>
                <w:szCs w:val="16"/>
              </w:rPr>
            </w:pPr>
          </w:p>
        </w:tc>
        <w:tc>
          <w:tcPr>
            <w:tcW w:w="992"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2020</w:t>
            </w:r>
          </w:p>
        </w:tc>
        <w:tc>
          <w:tcPr>
            <w:tcW w:w="1134" w:type="dxa"/>
            <w:shd w:val="clear" w:color="auto" w:fill="FFFFFF"/>
          </w:tcPr>
          <w:p w:rsidR="007A48E5" w:rsidRPr="004E64D0" w:rsidRDefault="007A48E5" w:rsidP="00EF0078">
            <w:pPr>
              <w:rPr>
                <w:sz w:val="16"/>
                <w:szCs w:val="16"/>
              </w:rPr>
            </w:pPr>
            <w:r w:rsidRPr="004E64D0">
              <w:rPr>
                <w:sz w:val="16"/>
                <w:szCs w:val="16"/>
              </w:rPr>
              <w:t>50,0</w:t>
            </w:r>
          </w:p>
        </w:tc>
        <w:tc>
          <w:tcPr>
            <w:tcW w:w="1134" w:type="dxa"/>
            <w:shd w:val="clear" w:color="auto" w:fill="FFFFFF"/>
          </w:tcPr>
          <w:p w:rsidR="007A48E5" w:rsidRPr="004E64D0" w:rsidRDefault="007A48E5" w:rsidP="00EF0078">
            <w:pPr>
              <w:rPr>
                <w:sz w:val="16"/>
                <w:szCs w:val="16"/>
              </w:rPr>
            </w:pPr>
            <w:r w:rsidRPr="004E64D0">
              <w:rPr>
                <w:sz w:val="16"/>
                <w:szCs w:val="16"/>
              </w:rPr>
              <w:t>50,0</w:t>
            </w:r>
          </w:p>
        </w:tc>
        <w:tc>
          <w:tcPr>
            <w:tcW w:w="992" w:type="dxa"/>
            <w:shd w:val="clear" w:color="auto" w:fill="FFFFFF"/>
          </w:tcPr>
          <w:p w:rsidR="007A48E5" w:rsidRPr="004E64D0" w:rsidRDefault="007A48E5" w:rsidP="00EF0078">
            <w:pPr>
              <w:jc w:val="center"/>
              <w:rPr>
                <w:sz w:val="16"/>
                <w:szCs w:val="16"/>
              </w:rPr>
            </w:pPr>
            <w:r w:rsidRPr="004E64D0">
              <w:rPr>
                <w:sz w:val="16"/>
                <w:szCs w:val="16"/>
              </w:rPr>
              <w:t>-</w:t>
            </w:r>
          </w:p>
        </w:tc>
        <w:tc>
          <w:tcPr>
            <w:tcW w:w="993" w:type="dxa"/>
            <w:gridSpan w:val="2"/>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2126" w:type="dxa"/>
            <w:vMerge/>
          </w:tcPr>
          <w:p w:rsidR="007A48E5" w:rsidRPr="004E64D0" w:rsidRDefault="007A48E5" w:rsidP="00EF0078">
            <w:pPr>
              <w:jc w:val="center"/>
              <w:rPr>
                <w:sz w:val="16"/>
                <w:szCs w:val="16"/>
              </w:rPr>
            </w:pPr>
          </w:p>
        </w:tc>
        <w:tc>
          <w:tcPr>
            <w:tcW w:w="1560" w:type="dxa"/>
            <w:vMerge/>
          </w:tcPr>
          <w:p w:rsidR="007A48E5" w:rsidRPr="004E64D0" w:rsidRDefault="007A48E5" w:rsidP="00EF0078">
            <w:pPr>
              <w:jc w:val="center"/>
              <w:rPr>
                <w:sz w:val="16"/>
                <w:szCs w:val="16"/>
              </w:rPr>
            </w:pPr>
          </w:p>
        </w:tc>
      </w:tr>
      <w:tr w:rsidR="007A48E5" w:rsidRPr="004E64D0" w:rsidTr="00EF0078">
        <w:trPr>
          <w:trHeight w:val="360"/>
        </w:trPr>
        <w:tc>
          <w:tcPr>
            <w:tcW w:w="709" w:type="dxa"/>
            <w:vMerge w:val="restart"/>
          </w:tcPr>
          <w:p w:rsidR="007A48E5" w:rsidRPr="004E64D0" w:rsidRDefault="007A48E5" w:rsidP="00F83AEE">
            <w:pPr>
              <w:pStyle w:val="a6"/>
              <w:jc w:val="center"/>
              <w:rPr>
                <w:rFonts w:ascii="Times New Roman" w:hAnsi="Times New Roman"/>
                <w:sz w:val="16"/>
                <w:szCs w:val="16"/>
              </w:rPr>
            </w:pPr>
            <w:r w:rsidRPr="004E64D0">
              <w:rPr>
                <w:rFonts w:ascii="Times New Roman" w:hAnsi="Times New Roman"/>
                <w:sz w:val="16"/>
                <w:szCs w:val="16"/>
              </w:rPr>
              <w:t>2.1.3</w:t>
            </w:r>
          </w:p>
        </w:tc>
        <w:tc>
          <w:tcPr>
            <w:tcW w:w="3402" w:type="dxa"/>
            <w:vMerge w:val="restart"/>
          </w:tcPr>
          <w:p w:rsidR="007A48E5" w:rsidRPr="004E64D0" w:rsidRDefault="007A48E5" w:rsidP="00EF0078">
            <w:pPr>
              <w:pStyle w:val="a6"/>
              <w:jc w:val="center"/>
              <w:rPr>
                <w:rFonts w:ascii="Times New Roman" w:hAnsi="Times New Roman"/>
                <w:spacing w:val="-20"/>
                <w:sz w:val="16"/>
                <w:szCs w:val="16"/>
              </w:rPr>
            </w:pPr>
            <w:r w:rsidRPr="004E64D0">
              <w:rPr>
                <w:rFonts w:ascii="Times New Roman" w:hAnsi="Times New Roman"/>
                <w:sz w:val="16"/>
                <w:szCs w:val="16"/>
              </w:rPr>
              <w:t>Замена  оконных блоков</w:t>
            </w:r>
          </w:p>
        </w:tc>
        <w:tc>
          <w:tcPr>
            <w:tcW w:w="1843" w:type="dxa"/>
            <w:vMerge w:val="restart"/>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Администрация  города Городище Городищенско</w:t>
            </w:r>
          </w:p>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го района</w:t>
            </w:r>
            <w:r w:rsidRPr="004E64D0">
              <w:rPr>
                <w:sz w:val="16"/>
                <w:szCs w:val="16"/>
              </w:rPr>
              <w:t xml:space="preserve"> </w:t>
            </w:r>
            <w:r w:rsidRPr="004E64D0">
              <w:rPr>
                <w:rFonts w:ascii="Times New Roman" w:hAnsi="Times New Roman"/>
                <w:sz w:val="16"/>
                <w:szCs w:val="16"/>
              </w:rPr>
              <w:t>Пензенской области</w:t>
            </w:r>
          </w:p>
        </w:tc>
        <w:tc>
          <w:tcPr>
            <w:tcW w:w="992"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Итого</w:t>
            </w:r>
          </w:p>
        </w:tc>
        <w:tc>
          <w:tcPr>
            <w:tcW w:w="1134" w:type="dxa"/>
            <w:shd w:val="clear" w:color="auto" w:fill="FFFFFF"/>
          </w:tcPr>
          <w:p w:rsidR="007A48E5" w:rsidRPr="004E64D0" w:rsidRDefault="007A48E5" w:rsidP="00EF0078">
            <w:pPr>
              <w:rPr>
                <w:sz w:val="16"/>
                <w:szCs w:val="16"/>
              </w:rPr>
            </w:pPr>
            <w:r w:rsidRPr="004E64D0">
              <w:rPr>
                <w:sz w:val="16"/>
                <w:szCs w:val="16"/>
              </w:rPr>
              <w:t>50,0</w:t>
            </w:r>
          </w:p>
        </w:tc>
        <w:tc>
          <w:tcPr>
            <w:tcW w:w="1134" w:type="dxa"/>
            <w:shd w:val="clear" w:color="auto" w:fill="FFFFFF"/>
          </w:tcPr>
          <w:p w:rsidR="007A48E5" w:rsidRPr="004E64D0" w:rsidRDefault="007A48E5" w:rsidP="00EF0078">
            <w:pPr>
              <w:rPr>
                <w:sz w:val="16"/>
                <w:szCs w:val="16"/>
              </w:rPr>
            </w:pPr>
            <w:r w:rsidRPr="004E64D0">
              <w:rPr>
                <w:sz w:val="16"/>
                <w:szCs w:val="16"/>
              </w:rPr>
              <w:t>50,0</w:t>
            </w:r>
          </w:p>
        </w:tc>
        <w:tc>
          <w:tcPr>
            <w:tcW w:w="992" w:type="dxa"/>
            <w:shd w:val="clear" w:color="auto" w:fill="FFFFFF"/>
          </w:tcPr>
          <w:p w:rsidR="007A48E5" w:rsidRPr="004E64D0" w:rsidRDefault="007A48E5" w:rsidP="00EF0078">
            <w:pPr>
              <w:jc w:val="center"/>
              <w:rPr>
                <w:sz w:val="16"/>
                <w:szCs w:val="16"/>
              </w:rPr>
            </w:pPr>
            <w:r w:rsidRPr="004E64D0">
              <w:rPr>
                <w:sz w:val="16"/>
                <w:szCs w:val="16"/>
              </w:rPr>
              <w:t>-</w:t>
            </w:r>
          </w:p>
        </w:tc>
        <w:tc>
          <w:tcPr>
            <w:tcW w:w="993" w:type="dxa"/>
            <w:gridSpan w:val="2"/>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2126" w:type="dxa"/>
            <w:vMerge w:val="restart"/>
          </w:tcPr>
          <w:p w:rsidR="007A48E5" w:rsidRPr="004E64D0" w:rsidRDefault="007A48E5" w:rsidP="00EF0078">
            <w:pPr>
              <w:jc w:val="center"/>
              <w:rPr>
                <w:sz w:val="16"/>
                <w:szCs w:val="16"/>
              </w:rPr>
            </w:pPr>
            <w:r w:rsidRPr="004E64D0">
              <w:rPr>
                <w:sz w:val="16"/>
                <w:szCs w:val="16"/>
              </w:rPr>
              <w:t>Снижение потребления тепловой энергии</w:t>
            </w:r>
          </w:p>
        </w:tc>
        <w:tc>
          <w:tcPr>
            <w:tcW w:w="1560" w:type="dxa"/>
            <w:vMerge w:val="restart"/>
          </w:tcPr>
          <w:p w:rsidR="007A48E5" w:rsidRPr="004E64D0" w:rsidRDefault="007A48E5" w:rsidP="00EF0078">
            <w:pPr>
              <w:jc w:val="center"/>
              <w:rPr>
                <w:sz w:val="16"/>
                <w:szCs w:val="16"/>
              </w:rPr>
            </w:pPr>
          </w:p>
        </w:tc>
      </w:tr>
      <w:tr w:rsidR="007A48E5" w:rsidRPr="004E64D0" w:rsidTr="00EF0078">
        <w:trPr>
          <w:trHeight w:val="165"/>
        </w:trPr>
        <w:tc>
          <w:tcPr>
            <w:tcW w:w="709" w:type="dxa"/>
            <w:vMerge/>
          </w:tcPr>
          <w:p w:rsidR="007A48E5" w:rsidRPr="004E64D0" w:rsidRDefault="007A48E5" w:rsidP="00EF0078">
            <w:pPr>
              <w:pStyle w:val="a6"/>
              <w:jc w:val="center"/>
              <w:rPr>
                <w:rFonts w:ascii="Times New Roman" w:hAnsi="Times New Roman"/>
                <w:sz w:val="16"/>
                <w:szCs w:val="16"/>
              </w:rPr>
            </w:pPr>
          </w:p>
        </w:tc>
        <w:tc>
          <w:tcPr>
            <w:tcW w:w="3402" w:type="dxa"/>
            <w:vMerge/>
          </w:tcPr>
          <w:p w:rsidR="007A48E5" w:rsidRPr="004E64D0" w:rsidRDefault="007A48E5" w:rsidP="00EF0078">
            <w:pPr>
              <w:pStyle w:val="a6"/>
              <w:jc w:val="center"/>
              <w:rPr>
                <w:rFonts w:ascii="Times New Roman" w:hAnsi="Times New Roman"/>
                <w:sz w:val="16"/>
                <w:szCs w:val="16"/>
              </w:rPr>
            </w:pPr>
          </w:p>
        </w:tc>
        <w:tc>
          <w:tcPr>
            <w:tcW w:w="1843" w:type="dxa"/>
            <w:vMerge/>
          </w:tcPr>
          <w:p w:rsidR="007A48E5" w:rsidRPr="004E64D0" w:rsidRDefault="007A48E5" w:rsidP="00EF0078">
            <w:pPr>
              <w:pStyle w:val="a6"/>
              <w:jc w:val="center"/>
              <w:rPr>
                <w:rFonts w:ascii="Times New Roman" w:hAnsi="Times New Roman"/>
                <w:sz w:val="16"/>
                <w:szCs w:val="16"/>
              </w:rPr>
            </w:pPr>
          </w:p>
        </w:tc>
        <w:tc>
          <w:tcPr>
            <w:tcW w:w="992"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2016</w:t>
            </w:r>
          </w:p>
        </w:tc>
        <w:tc>
          <w:tcPr>
            <w:tcW w:w="1134" w:type="dxa"/>
            <w:shd w:val="clear" w:color="auto" w:fill="FFFFFF"/>
          </w:tcPr>
          <w:p w:rsidR="007A48E5" w:rsidRPr="004E64D0" w:rsidRDefault="007A48E5" w:rsidP="00EF0078">
            <w:pPr>
              <w:jc w:val="center"/>
              <w:rPr>
                <w:sz w:val="16"/>
                <w:szCs w:val="16"/>
              </w:rPr>
            </w:pPr>
            <w:r w:rsidRPr="004E64D0">
              <w:rPr>
                <w:sz w:val="16"/>
                <w:szCs w:val="16"/>
              </w:rPr>
              <w:t>0</w:t>
            </w:r>
          </w:p>
        </w:tc>
        <w:tc>
          <w:tcPr>
            <w:tcW w:w="1134" w:type="dxa"/>
            <w:shd w:val="clear" w:color="auto" w:fill="FFFFFF"/>
          </w:tcPr>
          <w:p w:rsidR="007A48E5" w:rsidRPr="004E64D0" w:rsidRDefault="007A48E5" w:rsidP="00EF0078">
            <w:pPr>
              <w:rPr>
                <w:sz w:val="16"/>
                <w:szCs w:val="16"/>
              </w:rPr>
            </w:pPr>
            <w:r w:rsidRPr="004E64D0">
              <w:rPr>
                <w:sz w:val="16"/>
                <w:szCs w:val="16"/>
              </w:rPr>
              <w:t>0</w:t>
            </w:r>
          </w:p>
        </w:tc>
        <w:tc>
          <w:tcPr>
            <w:tcW w:w="992" w:type="dxa"/>
            <w:shd w:val="clear" w:color="auto" w:fill="FFFFFF"/>
          </w:tcPr>
          <w:p w:rsidR="007A48E5" w:rsidRPr="004E64D0" w:rsidRDefault="007A48E5" w:rsidP="00EF0078">
            <w:pPr>
              <w:jc w:val="center"/>
              <w:rPr>
                <w:sz w:val="16"/>
                <w:szCs w:val="16"/>
              </w:rPr>
            </w:pPr>
            <w:r w:rsidRPr="004E64D0">
              <w:rPr>
                <w:sz w:val="16"/>
                <w:szCs w:val="16"/>
              </w:rPr>
              <w:t>-</w:t>
            </w:r>
          </w:p>
        </w:tc>
        <w:tc>
          <w:tcPr>
            <w:tcW w:w="993" w:type="dxa"/>
            <w:gridSpan w:val="2"/>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2126" w:type="dxa"/>
            <w:vMerge/>
          </w:tcPr>
          <w:p w:rsidR="007A48E5" w:rsidRPr="004E64D0" w:rsidRDefault="007A48E5" w:rsidP="00EF0078">
            <w:pPr>
              <w:jc w:val="center"/>
              <w:rPr>
                <w:sz w:val="16"/>
                <w:szCs w:val="16"/>
              </w:rPr>
            </w:pPr>
          </w:p>
        </w:tc>
        <w:tc>
          <w:tcPr>
            <w:tcW w:w="1560" w:type="dxa"/>
            <w:vMerge/>
          </w:tcPr>
          <w:p w:rsidR="007A48E5" w:rsidRPr="004E64D0" w:rsidRDefault="007A48E5" w:rsidP="00EF0078">
            <w:pPr>
              <w:jc w:val="center"/>
              <w:rPr>
                <w:sz w:val="16"/>
                <w:szCs w:val="16"/>
              </w:rPr>
            </w:pPr>
          </w:p>
        </w:tc>
      </w:tr>
      <w:tr w:rsidR="007A48E5" w:rsidRPr="004E64D0" w:rsidTr="00EF0078">
        <w:trPr>
          <w:trHeight w:val="255"/>
        </w:trPr>
        <w:tc>
          <w:tcPr>
            <w:tcW w:w="709" w:type="dxa"/>
            <w:vMerge/>
          </w:tcPr>
          <w:p w:rsidR="007A48E5" w:rsidRPr="004E64D0" w:rsidRDefault="007A48E5" w:rsidP="00EF0078">
            <w:pPr>
              <w:pStyle w:val="a6"/>
              <w:jc w:val="center"/>
              <w:rPr>
                <w:rFonts w:ascii="Times New Roman" w:hAnsi="Times New Roman"/>
                <w:sz w:val="16"/>
                <w:szCs w:val="16"/>
              </w:rPr>
            </w:pPr>
          </w:p>
        </w:tc>
        <w:tc>
          <w:tcPr>
            <w:tcW w:w="3402" w:type="dxa"/>
            <w:vMerge/>
          </w:tcPr>
          <w:p w:rsidR="007A48E5" w:rsidRPr="004E64D0" w:rsidRDefault="007A48E5" w:rsidP="00EF0078">
            <w:pPr>
              <w:pStyle w:val="a6"/>
              <w:jc w:val="center"/>
              <w:rPr>
                <w:rFonts w:ascii="Times New Roman" w:hAnsi="Times New Roman"/>
                <w:sz w:val="16"/>
                <w:szCs w:val="16"/>
              </w:rPr>
            </w:pPr>
          </w:p>
        </w:tc>
        <w:tc>
          <w:tcPr>
            <w:tcW w:w="1843" w:type="dxa"/>
            <w:vMerge/>
          </w:tcPr>
          <w:p w:rsidR="007A48E5" w:rsidRPr="004E64D0" w:rsidRDefault="007A48E5" w:rsidP="00EF0078">
            <w:pPr>
              <w:pStyle w:val="a6"/>
              <w:jc w:val="center"/>
              <w:rPr>
                <w:rFonts w:ascii="Times New Roman" w:hAnsi="Times New Roman"/>
                <w:sz w:val="16"/>
                <w:szCs w:val="16"/>
              </w:rPr>
            </w:pPr>
          </w:p>
        </w:tc>
        <w:tc>
          <w:tcPr>
            <w:tcW w:w="992" w:type="dxa"/>
            <w:shd w:val="clear" w:color="auto" w:fill="FFFFFF"/>
          </w:tcPr>
          <w:p w:rsidR="007A48E5" w:rsidRPr="004E64D0" w:rsidRDefault="007A48E5" w:rsidP="00EF0078">
            <w:pPr>
              <w:pStyle w:val="a6"/>
              <w:jc w:val="center"/>
              <w:rPr>
                <w:sz w:val="16"/>
                <w:szCs w:val="16"/>
              </w:rPr>
            </w:pPr>
            <w:r w:rsidRPr="004E64D0">
              <w:rPr>
                <w:rFonts w:ascii="Times New Roman" w:hAnsi="Times New Roman"/>
                <w:sz w:val="16"/>
                <w:szCs w:val="16"/>
              </w:rPr>
              <w:t>2017</w:t>
            </w:r>
          </w:p>
        </w:tc>
        <w:tc>
          <w:tcPr>
            <w:tcW w:w="1134" w:type="dxa"/>
            <w:shd w:val="clear" w:color="auto" w:fill="FFFFFF"/>
          </w:tcPr>
          <w:p w:rsidR="007A48E5" w:rsidRPr="004E64D0" w:rsidRDefault="007A48E5" w:rsidP="00EF0078">
            <w:pPr>
              <w:jc w:val="center"/>
              <w:rPr>
                <w:sz w:val="16"/>
                <w:szCs w:val="16"/>
              </w:rPr>
            </w:pPr>
            <w:r w:rsidRPr="004E64D0">
              <w:rPr>
                <w:sz w:val="16"/>
                <w:szCs w:val="16"/>
              </w:rPr>
              <w:t>0</w:t>
            </w:r>
          </w:p>
        </w:tc>
        <w:tc>
          <w:tcPr>
            <w:tcW w:w="1134" w:type="dxa"/>
            <w:shd w:val="clear" w:color="auto" w:fill="FFFFFF"/>
          </w:tcPr>
          <w:p w:rsidR="007A48E5" w:rsidRPr="004E64D0" w:rsidRDefault="007A48E5" w:rsidP="00EF0078">
            <w:pPr>
              <w:rPr>
                <w:sz w:val="16"/>
                <w:szCs w:val="16"/>
              </w:rPr>
            </w:pPr>
            <w:r w:rsidRPr="004E64D0">
              <w:rPr>
                <w:sz w:val="16"/>
                <w:szCs w:val="16"/>
              </w:rPr>
              <w:t>0</w:t>
            </w:r>
          </w:p>
        </w:tc>
        <w:tc>
          <w:tcPr>
            <w:tcW w:w="992" w:type="dxa"/>
            <w:shd w:val="clear" w:color="auto" w:fill="FFFFFF"/>
          </w:tcPr>
          <w:p w:rsidR="007A48E5" w:rsidRPr="004E64D0" w:rsidRDefault="007A48E5" w:rsidP="00EF0078">
            <w:pPr>
              <w:jc w:val="center"/>
              <w:rPr>
                <w:sz w:val="16"/>
                <w:szCs w:val="16"/>
              </w:rPr>
            </w:pPr>
            <w:r w:rsidRPr="004E64D0">
              <w:rPr>
                <w:sz w:val="16"/>
                <w:szCs w:val="16"/>
              </w:rPr>
              <w:t>-</w:t>
            </w:r>
          </w:p>
        </w:tc>
        <w:tc>
          <w:tcPr>
            <w:tcW w:w="993" w:type="dxa"/>
            <w:gridSpan w:val="2"/>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7A48E5" w:rsidRPr="004E64D0" w:rsidRDefault="007A48E5" w:rsidP="00EF0078">
            <w:pPr>
              <w:jc w:val="center"/>
              <w:rPr>
                <w:sz w:val="16"/>
                <w:szCs w:val="16"/>
              </w:rPr>
            </w:pPr>
            <w:r w:rsidRPr="004E64D0">
              <w:rPr>
                <w:sz w:val="16"/>
                <w:szCs w:val="16"/>
              </w:rPr>
              <w:t>-</w:t>
            </w:r>
          </w:p>
        </w:tc>
        <w:tc>
          <w:tcPr>
            <w:tcW w:w="2126" w:type="dxa"/>
            <w:vMerge/>
          </w:tcPr>
          <w:p w:rsidR="007A48E5" w:rsidRPr="004E64D0" w:rsidRDefault="007A48E5" w:rsidP="00EF0078">
            <w:pPr>
              <w:jc w:val="center"/>
              <w:rPr>
                <w:sz w:val="16"/>
                <w:szCs w:val="16"/>
              </w:rPr>
            </w:pPr>
          </w:p>
        </w:tc>
        <w:tc>
          <w:tcPr>
            <w:tcW w:w="1560" w:type="dxa"/>
            <w:vMerge/>
          </w:tcPr>
          <w:p w:rsidR="007A48E5" w:rsidRPr="004E64D0" w:rsidRDefault="007A48E5" w:rsidP="00EF0078">
            <w:pPr>
              <w:jc w:val="center"/>
              <w:rPr>
                <w:sz w:val="16"/>
                <w:szCs w:val="16"/>
              </w:rPr>
            </w:pPr>
          </w:p>
        </w:tc>
      </w:tr>
      <w:tr w:rsidR="007A48E5" w:rsidRPr="004E64D0" w:rsidTr="00EF0078">
        <w:trPr>
          <w:trHeight w:val="285"/>
        </w:trPr>
        <w:tc>
          <w:tcPr>
            <w:tcW w:w="709" w:type="dxa"/>
            <w:vMerge/>
          </w:tcPr>
          <w:p w:rsidR="007A48E5" w:rsidRPr="004E64D0" w:rsidRDefault="007A48E5" w:rsidP="00EF0078">
            <w:pPr>
              <w:pStyle w:val="a6"/>
              <w:jc w:val="center"/>
              <w:rPr>
                <w:rFonts w:ascii="Times New Roman" w:hAnsi="Times New Roman"/>
                <w:sz w:val="16"/>
                <w:szCs w:val="16"/>
              </w:rPr>
            </w:pPr>
          </w:p>
        </w:tc>
        <w:tc>
          <w:tcPr>
            <w:tcW w:w="3402" w:type="dxa"/>
            <w:vMerge/>
          </w:tcPr>
          <w:p w:rsidR="007A48E5" w:rsidRPr="004E64D0" w:rsidRDefault="007A48E5" w:rsidP="00EF0078">
            <w:pPr>
              <w:pStyle w:val="a6"/>
              <w:jc w:val="center"/>
              <w:rPr>
                <w:rFonts w:ascii="Times New Roman" w:hAnsi="Times New Roman"/>
                <w:sz w:val="16"/>
                <w:szCs w:val="16"/>
              </w:rPr>
            </w:pPr>
          </w:p>
        </w:tc>
        <w:tc>
          <w:tcPr>
            <w:tcW w:w="1843" w:type="dxa"/>
            <w:vMerge/>
          </w:tcPr>
          <w:p w:rsidR="007A48E5" w:rsidRPr="004E64D0" w:rsidRDefault="007A48E5" w:rsidP="00EF0078">
            <w:pPr>
              <w:pStyle w:val="a6"/>
              <w:jc w:val="center"/>
              <w:rPr>
                <w:rFonts w:ascii="Times New Roman" w:hAnsi="Times New Roman"/>
                <w:sz w:val="16"/>
                <w:szCs w:val="16"/>
              </w:rPr>
            </w:pPr>
          </w:p>
        </w:tc>
        <w:tc>
          <w:tcPr>
            <w:tcW w:w="992" w:type="dxa"/>
            <w:shd w:val="clear" w:color="auto" w:fill="FFFFFF"/>
          </w:tcPr>
          <w:p w:rsidR="007A48E5" w:rsidRPr="004E64D0" w:rsidRDefault="007A48E5" w:rsidP="00EF0078">
            <w:pPr>
              <w:jc w:val="center"/>
              <w:rPr>
                <w:sz w:val="16"/>
                <w:szCs w:val="16"/>
              </w:rPr>
            </w:pPr>
            <w:r w:rsidRPr="004E64D0">
              <w:rPr>
                <w:sz w:val="16"/>
                <w:szCs w:val="16"/>
              </w:rPr>
              <w:t>2018</w:t>
            </w:r>
          </w:p>
        </w:tc>
        <w:tc>
          <w:tcPr>
            <w:tcW w:w="1134" w:type="dxa"/>
            <w:shd w:val="clear" w:color="auto" w:fill="FFFFFF"/>
          </w:tcPr>
          <w:p w:rsidR="007A48E5" w:rsidRPr="004E64D0" w:rsidRDefault="007A48E5" w:rsidP="00EF0078">
            <w:pPr>
              <w:jc w:val="center"/>
              <w:rPr>
                <w:sz w:val="16"/>
                <w:szCs w:val="16"/>
              </w:rPr>
            </w:pPr>
            <w:r w:rsidRPr="004E64D0">
              <w:rPr>
                <w:sz w:val="16"/>
                <w:szCs w:val="16"/>
              </w:rPr>
              <w:t>0</w:t>
            </w:r>
          </w:p>
        </w:tc>
        <w:tc>
          <w:tcPr>
            <w:tcW w:w="1134" w:type="dxa"/>
            <w:shd w:val="clear" w:color="auto" w:fill="FFFFFF"/>
          </w:tcPr>
          <w:p w:rsidR="007A48E5" w:rsidRPr="004E64D0" w:rsidRDefault="007A48E5" w:rsidP="00EF0078">
            <w:pPr>
              <w:rPr>
                <w:sz w:val="16"/>
                <w:szCs w:val="16"/>
              </w:rPr>
            </w:pPr>
            <w:r w:rsidRPr="004E64D0">
              <w:rPr>
                <w:sz w:val="16"/>
                <w:szCs w:val="16"/>
              </w:rPr>
              <w:t>0</w:t>
            </w:r>
          </w:p>
        </w:tc>
        <w:tc>
          <w:tcPr>
            <w:tcW w:w="992" w:type="dxa"/>
            <w:shd w:val="clear" w:color="auto" w:fill="FFFFFF"/>
          </w:tcPr>
          <w:p w:rsidR="007A48E5" w:rsidRPr="004E64D0" w:rsidRDefault="007A48E5" w:rsidP="00EF0078">
            <w:pPr>
              <w:jc w:val="center"/>
              <w:rPr>
                <w:sz w:val="16"/>
                <w:szCs w:val="16"/>
              </w:rPr>
            </w:pPr>
            <w:r w:rsidRPr="004E64D0">
              <w:rPr>
                <w:sz w:val="16"/>
                <w:szCs w:val="16"/>
              </w:rPr>
              <w:t>-</w:t>
            </w:r>
          </w:p>
        </w:tc>
        <w:tc>
          <w:tcPr>
            <w:tcW w:w="993" w:type="dxa"/>
            <w:gridSpan w:val="2"/>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2126" w:type="dxa"/>
            <w:vMerge/>
          </w:tcPr>
          <w:p w:rsidR="007A48E5" w:rsidRPr="004E64D0" w:rsidRDefault="007A48E5" w:rsidP="00EF0078">
            <w:pPr>
              <w:jc w:val="center"/>
              <w:rPr>
                <w:sz w:val="16"/>
                <w:szCs w:val="16"/>
              </w:rPr>
            </w:pPr>
          </w:p>
        </w:tc>
        <w:tc>
          <w:tcPr>
            <w:tcW w:w="1560" w:type="dxa"/>
            <w:vMerge/>
          </w:tcPr>
          <w:p w:rsidR="007A48E5" w:rsidRPr="004E64D0" w:rsidRDefault="007A48E5" w:rsidP="00EF0078">
            <w:pPr>
              <w:jc w:val="center"/>
              <w:rPr>
                <w:sz w:val="16"/>
                <w:szCs w:val="16"/>
              </w:rPr>
            </w:pPr>
          </w:p>
        </w:tc>
      </w:tr>
      <w:tr w:rsidR="007A48E5" w:rsidRPr="004E64D0" w:rsidTr="00EF0078">
        <w:trPr>
          <w:trHeight w:val="390"/>
        </w:trPr>
        <w:tc>
          <w:tcPr>
            <w:tcW w:w="709" w:type="dxa"/>
            <w:vMerge/>
          </w:tcPr>
          <w:p w:rsidR="007A48E5" w:rsidRPr="004E64D0" w:rsidRDefault="007A48E5" w:rsidP="00EF0078">
            <w:pPr>
              <w:pStyle w:val="a6"/>
              <w:jc w:val="center"/>
              <w:rPr>
                <w:rFonts w:ascii="Times New Roman" w:hAnsi="Times New Roman"/>
                <w:sz w:val="16"/>
                <w:szCs w:val="16"/>
              </w:rPr>
            </w:pPr>
          </w:p>
        </w:tc>
        <w:tc>
          <w:tcPr>
            <w:tcW w:w="3402" w:type="dxa"/>
            <w:vMerge/>
          </w:tcPr>
          <w:p w:rsidR="007A48E5" w:rsidRPr="004E64D0" w:rsidRDefault="007A48E5" w:rsidP="00EF0078">
            <w:pPr>
              <w:pStyle w:val="a6"/>
              <w:jc w:val="center"/>
              <w:rPr>
                <w:rFonts w:ascii="Times New Roman" w:hAnsi="Times New Roman"/>
                <w:sz w:val="16"/>
                <w:szCs w:val="16"/>
              </w:rPr>
            </w:pPr>
          </w:p>
        </w:tc>
        <w:tc>
          <w:tcPr>
            <w:tcW w:w="1843" w:type="dxa"/>
            <w:vMerge/>
          </w:tcPr>
          <w:p w:rsidR="007A48E5" w:rsidRPr="004E64D0" w:rsidRDefault="007A48E5" w:rsidP="00EF0078">
            <w:pPr>
              <w:pStyle w:val="a6"/>
              <w:jc w:val="center"/>
              <w:rPr>
                <w:rFonts w:ascii="Times New Roman" w:hAnsi="Times New Roman"/>
                <w:sz w:val="16"/>
                <w:szCs w:val="16"/>
              </w:rPr>
            </w:pPr>
          </w:p>
        </w:tc>
        <w:tc>
          <w:tcPr>
            <w:tcW w:w="992" w:type="dxa"/>
            <w:shd w:val="clear" w:color="auto" w:fill="FFFFFF"/>
          </w:tcPr>
          <w:p w:rsidR="007A48E5" w:rsidRPr="004E64D0" w:rsidRDefault="007A48E5" w:rsidP="00EF0078">
            <w:pPr>
              <w:jc w:val="center"/>
              <w:rPr>
                <w:sz w:val="16"/>
                <w:szCs w:val="16"/>
              </w:rPr>
            </w:pPr>
            <w:r w:rsidRPr="004E64D0">
              <w:rPr>
                <w:sz w:val="16"/>
                <w:szCs w:val="16"/>
              </w:rPr>
              <w:t>2019</w:t>
            </w:r>
          </w:p>
        </w:tc>
        <w:tc>
          <w:tcPr>
            <w:tcW w:w="1134" w:type="dxa"/>
            <w:shd w:val="clear" w:color="auto" w:fill="FFFFFF"/>
          </w:tcPr>
          <w:p w:rsidR="007A48E5" w:rsidRPr="004E64D0" w:rsidRDefault="007A48E5" w:rsidP="00EF0078">
            <w:pPr>
              <w:jc w:val="center"/>
              <w:rPr>
                <w:sz w:val="16"/>
                <w:szCs w:val="16"/>
              </w:rPr>
            </w:pPr>
            <w:r w:rsidRPr="004E64D0">
              <w:rPr>
                <w:sz w:val="16"/>
                <w:szCs w:val="16"/>
              </w:rPr>
              <w:t>0</w:t>
            </w:r>
          </w:p>
        </w:tc>
        <w:tc>
          <w:tcPr>
            <w:tcW w:w="1134" w:type="dxa"/>
            <w:shd w:val="clear" w:color="auto" w:fill="FFFFFF"/>
          </w:tcPr>
          <w:p w:rsidR="007A48E5" w:rsidRPr="004E64D0" w:rsidRDefault="007A48E5" w:rsidP="00EF0078">
            <w:pPr>
              <w:rPr>
                <w:sz w:val="16"/>
                <w:szCs w:val="16"/>
              </w:rPr>
            </w:pPr>
            <w:r w:rsidRPr="004E64D0">
              <w:rPr>
                <w:sz w:val="16"/>
                <w:szCs w:val="16"/>
              </w:rPr>
              <w:t>0</w:t>
            </w:r>
          </w:p>
        </w:tc>
        <w:tc>
          <w:tcPr>
            <w:tcW w:w="992" w:type="dxa"/>
            <w:shd w:val="clear" w:color="auto" w:fill="FFFFFF"/>
          </w:tcPr>
          <w:p w:rsidR="007A48E5" w:rsidRPr="004E64D0" w:rsidRDefault="007A48E5" w:rsidP="00EF0078">
            <w:pPr>
              <w:jc w:val="center"/>
              <w:rPr>
                <w:sz w:val="16"/>
                <w:szCs w:val="16"/>
              </w:rPr>
            </w:pPr>
            <w:r w:rsidRPr="004E64D0">
              <w:rPr>
                <w:sz w:val="16"/>
                <w:szCs w:val="16"/>
              </w:rPr>
              <w:t>-</w:t>
            </w:r>
          </w:p>
        </w:tc>
        <w:tc>
          <w:tcPr>
            <w:tcW w:w="993" w:type="dxa"/>
            <w:gridSpan w:val="2"/>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2126" w:type="dxa"/>
            <w:vMerge/>
          </w:tcPr>
          <w:p w:rsidR="007A48E5" w:rsidRPr="004E64D0" w:rsidRDefault="007A48E5" w:rsidP="00EF0078">
            <w:pPr>
              <w:jc w:val="center"/>
              <w:rPr>
                <w:sz w:val="16"/>
                <w:szCs w:val="16"/>
              </w:rPr>
            </w:pPr>
          </w:p>
        </w:tc>
        <w:tc>
          <w:tcPr>
            <w:tcW w:w="1560" w:type="dxa"/>
            <w:vMerge/>
          </w:tcPr>
          <w:p w:rsidR="007A48E5" w:rsidRPr="004E64D0" w:rsidRDefault="007A48E5" w:rsidP="00EF0078">
            <w:pPr>
              <w:jc w:val="center"/>
              <w:rPr>
                <w:sz w:val="16"/>
                <w:szCs w:val="16"/>
              </w:rPr>
            </w:pPr>
          </w:p>
        </w:tc>
      </w:tr>
      <w:tr w:rsidR="007A48E5" w:rsidRPr="004E64D0" w:rsidTr="00EF0078">
        <w:trPr>
          <w:trHeight w:val="420"/>
        </w:trPr>
        <w:tc>
          <w:tcPr>
            <w:tcW w:w="709" w:type="dxa"/>
            <w:vMerge/>
          </w:tcPr>
          <w:p w:rsidR="007A48E5" w:rsidRPr="004E64D0" w:rsidRDefault="007A48E5" w:rsidP="00EF0078">
            <w:pPr>
              <w:pStyle w:val="a6"/>
              <w:jc w:val="center"/>
              <w:rPr>
                <w:rFonts w:ascii="Times New Roman" w:hAnsi="Times New Roman"/>
                <w:sz w:val="16"/>
                <w:szCs w:val="16"/>
              </w:rPr>
            </w:pPr>
          </w:p>
        </w:tc>
        <w:tc>
          <w:tcPr>
            <w:tcW w:w="3402" w:type="dxa"/>
            <w:vMerge/>
          </w:tcPr>
          <w:p w:rsidR="007A48E5" w:rsidRPr="004E64D0" w:rsidRDefault="007A48E5" w:rsidP="00EF0078">
            <w:pPr>
              <w:pStyle w:val="a6"/>
              <w:jc w:val="center"/>
              <w:rPr>
                <w:rFonts w:ascii="Times New Roman" w:hAnsi="Times New Roman"/>
                <w:sz w:val="16"/>
                <w:szCs w:val="16"/>
              </w:rPr>
            </w:pPr>
          </w:p>
        </w:tc>
        <w:tc>
          <w:tcPr>
            <w:tcW w:w="1843" w:type="dxa"/>
            <w:vMerge/>
          </w:tcPr>
          <w:p w:rsidR="007A48E5" w:rsidRPr="004E64D0" w:rsidRDefault="007A48E5" w:rsidP="00EF0078">
            <w:pPr>
              <w:pStyle w:val="a6"/>
              <w:jc w:val="center"/>
              <w:rPr>
                <w:rFonts w:ascii="Times New Roman" w:hAnsi="Times New Roman"/>
                <w:sz w:val="16"/>
                <w:szCs w:val="16"/>
              </w:rPr>
            </w:pPr>
          </w:p>
        </w:tc>
        <w:tc>
          <w:tcPr>
            <w:tcW w:w="992" w:type="dxa"/>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2020</w:t>
            </w:r>
          </w:p>
        </w:tc>
        <w:tc>
          <w:tcPr>
            <w:tcW w:w="1134" w:type="dxa"/>
            <w:shd w:val="clear" w:color="auto" w:fill="FFFFFF"/>
          </w:tcPr>
          <w:p w:rsidR="007A48E5" w:rsidRPr="004E64D0" w:rsidRDefault="007A48E5" w:rsidP="00EF0078">
            <w:pPr>
              <w:jc w:val="center"/>
              <w:rPr>
                <w:sz w:val="16"/>
                <w:szCs w:val="16"/>
              </w:rPr>
            </w:pPr>
            <w:r w:rsidRPr="004E64D0">
              <w:rPr>
                <w:sz w:val="16"/>
                <w:szCs w:val="16"/>
              </w:rPr>
              <w:t>50,0</w:t>
            </w:r>
          </w:p>
        </w:tc>
        <w:tc>
          <w:tcPr>
            <w:tcW w:w="1134" w:type="dxa"/>
            <w:shd w:val="clear" w:color="auto" w:fill="FFFFFF"/>
          </w:tcPr>
          <w:p w:rsidR="007A48E5" w:rsidRPr="004E64D0" w:rsidRDefault="007A48E5" w:rsidP="00EF0078">
            <w:pPr>
              <w:rPr>
                <w:sz w:val="16"/>
                <w:szCs w:val="16"/>
              </w:rPr>
            </w:pPr>
            <w:r w:rsidRPr="004E64D0">
              <w:rPr>
                <w:sz w:val="16"/>
                <w:szCs w:val="16"/>
              </w:rPr>
              <w:t>50,0</w:t>
            </w:r>
          </w:p>
        </w:tc>
        <w:tc>
          <w:tcPr>
            <w:tcW w:w="992" w:type="dxa"/>
            <w:shd w:val="clear" w:color="auto" w:fill="FFFFFF"/>
          </w:tcPr>
          <w:p w:rsidR="007A48E5" w:rsidRPr="004E64D0" w:rsidRDefault="007A48E5" w:rsidP="00EF0078">
            <w:pPr>
              <w:jc w:val="center"/>
              <w:rPr>
                <w:sz w:val="16"/>
                <w:szCs w:val="16"/>
              </w:rPr>
            </w:pPr>
            <w:r w:rsidRPr="004E64D0">
              <w:rPr>
                <w:sz w:val="16"/>
                <w:szCs w:val="16"/>
              </w:rPr>
              <w:t>-</w:t>
            </w:r>
          </w:p>
        </w:tc>
        <w:tc>
          <w:tcPr>
            <w:tcW w:w="993" w:type="dxa"/>
            <w:gridSpan w:val="2"/>
            <w:shd w:val="clear" w:color="auto" w:fill="FFFFFF"/>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850" w:type="dxa"/>
            <w:shd w:val="clear" w:color="auto" w:fill="FFFFFF"/>
          </w:tcPr>
          <w:p w:rsidR="007A48E5" w:rsidRPr="004E64D0" w:rsidRDefault="007A48E5" w:rsidP="00EF0078">
            <w:pPr>
              <w:jc w:val="center"/>
              <w:rPr>
                <w:sz w:val="16"/>
                <w:szCs w:val="16"/>
              </w:rPr>
            </w:pPr>
            <w:r w:rsidRPr="004E64D0">
              <w:rPr>
                <w:sz w:val="16"/>
                <w:szCs w:val="16"/>
              </w:rPr>
              <w:t>-</w:t>
            </w:r>
          </w:p>
        </w:tc>
        <w:tc>
          <w:tcPr>
            <w:tcW w:w="2126" w:type="dxa"/>
            <w:vMerge/>
          </w:tcPr>
          <w:p w:rsidR="007A48E5" w:rsidRPr="004E64D0" w:rsidRDefault="007A48E5" w:rsidP="00EF0078">
            <w:pPr>
              <w:jc w:val="center"/>
              <w:rPr>
                <w:sz w:val="16"/>
                <w:szCs w:val="16"/>
              </w:rPr>
            </w:pPr>
          </w:p>
        </w:tc>
        <w:tc>
          <w:tcPr>
            <w:tcW w:w="1560" w:type="dxa"/>
            <w:vMerge/>
          </w:tcPr>
          <w:p w:rsidR="007A48E5" w:rsidRPr="004E64D0" w:rsidRDefault="007A48E5" w:rsidP="00EF0078">
            <w:pPr>
              <w:jc w:val="center"/>
              <w:rPr>
                <w:sz w:val="16"/>
                <w:szCs w:val="16"/>
              </w:rPr>
            </w:pPr>
          </w:p>
        </w:tc>
      </w:tr>
      <w:tr w:rsidR="007A48E5" w:rsidRPr="004E64D0" w:rsidTr="004E723D">
        <w:tblPrEx>
          <w:tblBorders>
            <w:insideH w:val="none" w:sz="0" w:space="0" w:color="auto"/>
            <w:insideV w:val="none" w:sz="0" w:space="0" w:color="auto"/>
          </w:tblBorders>
          <w:tblLook w:val="0000" w:firstRow="0" w:lastRow="0" w:firstColumn="0" w:lastColumn="0" w:noHBand="0" w:noVBand="0"/>
        </w:tblPrEx>
        <w:trPr>
          <w:trHeight w:val="298"/>
        </w:trPr>
        <w:tc>
          <w:tcPr>
            <w:tcW w:w="5954" w:type="dxa"/>
            <w:gridSpan w:val="3"/>
            <w:vMerge w:val="restart"/>
            <w:tcBorders>
              <w:top w:val="single" w:sz="2" w:space="0" w:color="auto"/>
              <w:left w:val="single" w:sz="2" w:space="0" w:color="auto"/>
              <w:right w:val="single" w:sz="2" w:space="0" w:color="auto"/>
            </w:tcBorders>
          </w:tcPr>
          <w:p w:rsidR="007A48E5" w:rsidRPr="004E64D0" w:rsidRDefault="007A48E5" w:rsidP="00EF0078">
            <w:pPr>
              <w:pStyle w:val="a6"/>
              <w:jc w:val="left"/>
              <w:rPr>
                <w:rFonts w:ascii="Times New Roman" w:hAnsi="Times New Roman"/>
                <w:sz w:val="16"/>
                <w:szCs w:val="16"/>
              </w:rPr>
            </w:pPr>
            <w:r w:rsidRPr="004E64D0">
              <w:rPr>
                <w:rFonts w:ascii="Times New Roman" w:hAnsi="Times New Roman"/>
                <w:sz w:val="16"/>
                <w:szCs w:val="16"/>
              </w:rPr>
              <w:t>Итого по программе</w:t>
            </w:r>
          </w:p>
        </w:tc>
        <w:tc>
          <w:tcPr>
            <w:tcW w:w="992" w:type="dxa"/>
            <w:tcBorders>
              <w:top w:val="single" w:sz="2" w:space="0" w:color="auto"/>
              <w:left w:val="single" w:sz="2" w:space="0" w:color="auto"/>
              <w:bottom w:val="single" w:sz="2" w:space="0" w:color="auto"/>
              <w:right w:val="single" w:sz="4" w:space="0" w:color="auto"/>
            </w:tcBorders>
            <w:vAlign w:val="bottom"/>
          </w:tcPr>
          <w:p w:rsidR="007A48E5" w:rsidRPr="004E64D0" w:rsidRDefault="007A48E5" w:rsidP="00EF0078">
            <w:pPr>
              <w:ind w:left="34" w:right="-108"/>
              <w:rPr>
                <w:b/>
                <w:bCs/>
                <w:sz w:val="16"/>
                <w:szCs w:val="16"/>
              </w:rPr>
            </w:pPr>
            <w:r w:rsidRPr="004E64D0">
              <w:rPr>
                <w:b/>
                <w:bCs/>
                <w:sz w:val="16"/>
                <w:szCs w:val="16"/>
              </w:rPr>
              <w:t>Итого</w:t>
            </w:r>
          </w:p>
        </w:tc>
        <w:tc>
          <w:tcPr>
            <w:tcW w:w="1134" w:type="dxa"/>
            <w:tcBorders>
              <w:top w:val="single" w:sz="2" w:space="0" w:color="auto"/>
              <w:left w:val="single" w:sz="4" w:space="0" w:color="auto"/>
              <w:bottom w:val="single" w:sz="4" w:space="0" w:color="auto"/>
              <w:right w:val="single" w:sz="4" w:space="0" w:color="auto"/>
            </w:tcBorders>
          </w:tcPr>
          <w:p w:rsidR="007A48E5" w:rsidRPr="004E64D0" w:rsidRDefault="003951B8" w:rsidP="00EF0078">
            <w:pPr>
              <w:rPr>
                <w:sz w:val="16"/>
                <w:szCs w:val="16"/>
              </w:rPr>
            </w:pPr>
            <w:r w:rsidRPr="004E64D0">
              <w:rPr>
                <w:sz w:val="16"/>
                <w:szCs w:val="16"/>
              </w:rPr>
              <w:t>1152,6</w:t>
            </w:r>
          </w:p>
        </w:tc>
        <w:tc>
          <w:tcPr>
            <w:tcW w:w="1134" w:type="dxa"/>
            <w:tcBorders>
              <w:top w:val="single" w:sz="2" w:space="0" w:color="auto"/>
              <w:left w:val="single" w:sz="4" w:space="0" w:color="auto"/>
              <w:bottom w:val="single" w:sz="4" w:space="0" w:color="auto"/>
              <w:right w:val="single" w:sz="2" w:space="0" w:color="auto"/>
            </w:tcBorders>
          </w:tcPr>
          <w:p w:rsidR="007A48E5" w:rsidRPr="004E64D0" w:rsidRDefault="003951B8" w:rsidP="00EF0078">
            <w:pPr>
              <w:rPr>
                <w:sz w:val="16"/>
                <w:szCs w:val="16"/>
              </w:rPr>
            </w:pPr>
            <w:r w:rsidRPr="004E64D0">
              <w:rPr>
                <w:sz w:val="16"/>
                <w:szCs w:val="16"/>
              </w:rPr>
              <w:t>1152,6</w:t>
            </w:r>
          </w:p>
        </w:tc>
        <w:tc>
          <w:tcPr>
            <w:tcW w:w="992" w:type="dxa"/>
            <w:tcBorders>
              <w:top w:val="single" w:sz="2" w:space="0" w:color="auto"/>
              <w:left w:val="single" w:sz="2" w:space="0" w:color="auto"/>
              <w:bottom w:val="single" w:sz="2" w:space="0" w:color="auto"/>
              <w:right w:val="single" w:sz="2" w:space="0" w:color="auto"/>
            </w:tcBorders>
          </w:tcPr>
          <w:p w:rsidR="007A48E5" w:rsidRPr="004E64D0" w:rsidRDefault="007A48E5" w:rsidP="00EF0078">
            <w:pPr>
              <w:jc w:val="center"/>
              <w:rPr>
                <w:sz w:val="16"/>
                <w:szCs w:val="16"/>
              </w:rPr>
            </w:pPr>
            <w:r w:rsidRPr="004E64D0">
              <w:rPr>
                <w:sz w:val="16"/>
                <w:szCs w:val="16"/>
              </w:rPr>
              <w:t>-</w:t>
            </w:r>
          </w:p>
        </w:tc>
        <w:tc>
          <w:tcPr>
            <w:tcW w:w="981" w:type="dxa"/>
            <w:tcBorders>
              <w:top w:val="single" w:sz="2" w:space="0" w:color="auto"/>
              <w:left w:val="single" w:sz="2" w:space="0" w:color="auto"/>
              <w:bottom w:val="single" w:sz="2" w:space="0" w:color="auto"/>
              <w:right w:val="single" w:sz="2" w:space="0" w:color="auto"/>
            </w:tcBorders>
            <w:vAlign w:val="bottom"/>
          </w:tcPr>
          <w:p w:rsidR="007A48E5" w:rsidRPr="004E64D0" w:rsidRDefault="007A48E5" w:rsidP="00EF0078">
            <w:pPr>
              <w:ind w:left="-108" w:right="-108"/>
              <w:jc w:val="center"/>
              <w:rPr>
                <w:bCs/>
                <w:sz w:val="16"/>
                <w:szCs w:val="16"/>
              </w:rPr>
            </w:pPr>
            <w:r w:rsidRPr="004E64D0">
              <w:rPr>
                <w:bCs/>
                <w:sz w:val="16"/>
                <w:szCs w:val="16"/>
              </w:rPr>
              <w:t>-</w:t>
            </w:r>
          </w:p>
        </w:tc>
        <w:tc>
          <w:tcPr>
            <w:tcW w:w="862" w:type="dxa"/>
            <w:gridSpan w:val="2"/>
            <w:tcBorders>
              <w:top w:val="single" w:sz="2" w:space="0" w:color="auto"/>
              <w:left w:val="single" w:sz="2" w:space="0" w:color="auto"/>
              <w:bottom w:val="single" w:sz="2" w:space="0" w:color="auto"/>
              <w:right w:val="single" w:sz="2" w:space="0" w:color="auto"/>
            </w:tcBorders>
          </w:tcPr>
          <w:p w:rsidR="007A48E5" w:rsidRPr="004E64D0" w:rsidRDefault="007A48E5" w:rsidP="00EF0078">
            <w:pPr>
              <w:jc w:val="center"/>
              <w:rPr>
                <w:sz w:val="16"/>
                <w:szCs w:val="16"/>
              </w:rPr>
            </w:pPr>
            <w:r w:rsidRPr="004E64D0">
              <w:rPr>
                <w:sz w:val="16"/>
                <w:szCs w:val="16"/>
              </w:rPr>
              <w:t>-</w:t>
            </w:r>
          </w:p>
        </w:tc>
        <w:tc>
          <w:tcPr>
            <w:tcW w:w="2126" w:type="dxa"/>
            <w:tcBorders>
              <w:top w:val="single" w:sz="2" w:space="0" w:color="auto"/>
              <w:left w:val="single" w:sz="2" w:space="0" w:color="auto"/>
              <w:bottom w:val="single" w:sz="2" w:space="0" w:color="auto"/>
              <w:right w:val="single" w:sz="2" w:space="0" w:color="auto"/>
            </w:tcBorders>
          </w:tcPr>
          <w:p w:rsidR="007A48E5" w:rsidRPr="004E64D0" w:rsidRDefault="007A48E5" w:rsidP="00EF0078">
            <w:pPr>
              <w:jc w:val="center"/>
              <w:rPr>
                <w:sz w:val="16"/>
                <w:szCs w:val="16"/>
              </w:rPr>
            </w:pPr>
          </w:p>
        </w:tc>
        <w:tc>
          <w:tcPr>
            <w:tcW w:w="1560" w:type="dxa"/>
            <w:tcBorders>
              <w:top w:val="single" w:sz="2" w:space="0" w:color="auto"/>
              <w:left w:val="single" w:sz="2" w:space="0" w:color="auto"/>
              <w:bottom w:val="single" w:sz="2" w:space="0" w:color="auto"/>
              <w:right w:val="single" w:sz="2" w:space="0" w:color="auto"/>
            </w:tcBorders>
          </w:tcPr>
          <w:p w:rsidR="007A48E5" w:rsidRPr="004E64D0" w:rsidRDefault="007A48E5" w:rsidP="00EF0078">
            <w:pPr>
              <w:jc w:val="center"/>
              <w:rPr>
                <w:sz w:val="16"/>
                <w:szCs w:val="16"/>
              </w:rPr>
            </w:pPr>
          </w:p>
        </w:tc>
      </w:tr>
      <w:tr w:rsidR="007A48E5" w:rsidRPr="004E64D0" w:rsidTr="00EF0078">
        <w:tblPrEx>
          <w:tblBorders>
            <w:insideH w:val="none" w:sz="0" w:space="0" w:color="auto"/>
            <w:insideV w:val="none" w:sz="0" w:space="0" w:color="auto"/>
          </w:tblBorders>
          <w:tblLook w:val="0000" w:firstRow="0" w:lastRow="0" w:firstColumn="0" w:lastColumn="0" w:noHBand="0" w:noVBand="0"/>
        </w:tblPrEx>
        <w:trPr>
          <w:gridAfter w:val="9"/>
          <w:wAfter w:w="9781" w:type="dxa"/>
          <w:trHeight w:val="298"/>
        </w:trPr>
        <w:tc>
          <w:tcPr>
            <w:tcW w:w="5954" w:type="dxa"/>
            <w:gridSpan w:val="3"/>
            <w:vMerge/>
            <w:tcBorders>
              <w:left w:val="single" w:sz="2" w:space="0" w:color="auto"/>
              <w:right w:val="single" w:sz="2" w:space="0" w:color="auto"/>
            </w:tcBorders>
          </w:tcPr>
          <w:p w:rsidR="007A48E5" w:rsidRPr="004E64D0" w:rsidRDefault="007A48E5" w:rsidP="00EF0078">
            <w:pPr>
              <w:pStyle w:val="a6"/>
              <w:jc w:val="left"/>
              <w:rPr>
                <w:rFonts w:ascii="Times New Roman" w:hAnsi="Times New Roman"/>
                <w:sz w:val="16"/>
                <w:szCs w:val="16"/>
              </w:rPr>
            </w:pPr>
          </w:p>
        </w:tc>
      </w:tr>
      <w:tr w:rsidR="007A48E5" w:rsidRPr="004E64D0" w:rsidTr="003951B8">
        <w:tblPrEx>
          <w:tblBorders>
            <w:insideH w:val="none" w:sz="0" w:space="0" w:color="auto"/>
            <w:insideV w:val="none" w:sz="0" w:space="0" w:color="auto"/>
          </w:tblBorders>
          <w:tblLook w:val="0000" w:firstRow="0" w:lastRow="0" w:firstColumn="0" w:lastColumn="0" w:noHBand="0" w:noVBand="0"/>
        </w:tblPrEx>
        <w:trPr>
          <w:gridAfter w:val="9"/>
          <w:wAfter w:w="9781" w:type="dxa"/>
          <w:trHeight w:val="276"/>
        </w:trPr>
        <w:tc>
          <w:tcPr>
            <w:tcW w:w="5954" w:type="dxa"/>
            <w:gridSpan w:val="3"/>
            <w:vMerge/>
            <w:tcBorders>
              <w:left w:val="single" w:sz="2" w:space="0" w:color="auto"/>
              <w:right w:val="single" w:sz="2" w:space="0" w:color="auto"/>
            </w:tcBorders>
          </w:tcPr>
          <w:p w:rsidR="007A48E5" w:rsidRPr="004E64D0" w:rsidRDefault="007A48E5" w:rsidP="00EF0078">
            <w:pPr>
              <w:pStyle w:val="a6"/>
              <w:jc w:val="left"/>
              <w:rPr>
                <w:rFonts w:ascii="Times New Roman" w:hAnsi="Times New Roman"/>
                <w:sz w:val="16"/>
                <w:szCs w:val="16"/>
              </w:rPr>
            </w:pPr>
          </w:p>
        </w:tc>
      </w:tr>
      <w:tr w:rsidR="007A48E5" w:rsidRPr="004E64D0" w:rsidTr="004E723D">
        <w:tblPrEx>
          <w:tblBorders>
            <w:insideH w:val="none" w:sz="0" w:space="0" w:color="auto"/>
            <w:insideV w:val="none" w:sz="0" w:space="0" w:color="auto"/>
          </w:tblBorders>
          <w:tblLook w:val="0000" w:firstRow="0" w:lastRow="0" w:firstColumn="0" w:lastColumn="0" w:noHBand="0" w:noVBand="0"/>
        </w:tblPrEx>
        <w:trPr>
          <w:trHeight w:val="298"/>
        </w:trPr>
        <w:tc>
          <w:tcPr>
            <w:tcW w:w="5954" w:type="dxa"/>
            <w:gridSpan w:val="3"/>
            <w:vMerge/>
            <w:tcBorders>
              <w:left w:val="single" w:sz="2" w:space="0" w:color="auto"/>
              <w:right w:val="single" w:sz="2" w:space="0" w:color="auto"/>
            </w:tcBorders>
          </w:tcPr>
          <w:p w:rsidR="007A48E5" w:rsidRPr="004E64D0" w:rsidRDefault="007A48E5" w:rsidP="00EF0078">
            <w:pPr>
              <w:pStyle w:val="a6"/>
              <w:jc w:val="left"/>
              <w:rPr>
                <w:rFonts w:ascii="Times New Roman" w:hAnsi="Times New Roman"/>
                <w:sz w:val="16"/>
                <w:szCs w:val="16"/>
              </w:rPr>
            </w:pPr>
          </w:p>
        </w:tc>
        <w:tc>
          <w:tcPr>
            <w:tcW w:w="992" w:type="dxa"/>
            <w:tcBorders>
              <w:top w:val="single" w:sz="2" w:space="0" w:color="auto"/>
              <w:left w:val="single" w:sz="2" w:space="0" w:color="auto"/>
              <w:bottom w:val="single" w:sz="2" w:space="0" w:color="auto"/>
              <w:right w:val="single" w:sz="4" w:space="0" w:color="auto"/>
            </w:tcBorders>
            <w:vAlign w:val="center"/>
          </w:tcPr>
          <w:p w:rsidR="007A48E5" w:rsidRPr="004E64D0" w:rsidRDefault="007A48E5" w:rsidP="00EF0078">
            <w:pPr>
              <w:ind w:left="34" w:right="-108"/>
              <w:rPr>
                <w:bCs/>
                <w:color w:val="000000"/>
                <w:sz w:val="16"/>
                <w:szCs w:val="16"/>
              </w:rPr>
            </w:pPr>
            <w:r w:rsidRPr="004E64D0">
              <w:rPr>
                <w:bCs/>
                <w:color w:val="000000"/>
                <w:sz w:val="16"/>
                <w:szCs w:val="16"/>
              </w:rPr>
              <w:t>2016</w:t>
            </w:r>
          </w:p>
        </w:tc>
        <w:tc>
          <w:tcPr>
            <w:tcW w:w="1134" w:type="dxa"/>
            <w:tcBorders>
              <w:top w:val="single" w:sz="4" w:space="0" w:color="auto"/>
              <w:left w:val="single" w:sz="4" w:space="0" w:color="auto"/>
              <w:bottom w:val="single" w:sz="4" w:space="0" w:color="auto"/>
              <w:right w:val="single" w:sz="2" w:space="0" w:color="auto"/>
            </w:tcBorders>
          </w:tcPr>
          <w:p w:rsidR="007A48E5" w:rsidRPr="004E64D0" w:rsidRDefault="007A48E5" w:rsidP="000218DE">
            <w:pPr>
              <w:rPr>
                <w:sz w:val="16"/>
                <w:szCs w:val="16"/>
              </w:rPr>
            </w:pPr>
            <w:r w:rsidRPr="004E64D0">
              <w:rPr>
                <w:sz w:val="16"/>
                <w:szCs w:val="16"/>
              </w:rPr>
              <w:t>32,6</w:t>
            </w:r>
          </w:p>
        </w:tc>
        <w:tc>
          <w:tcPr>
            <w:tcW w:w="1134" w:type="dxa"/>
            <w:tcBorders>
              <w:top w:val="single" w:sz="4" w:space="0" w:color="auto"/>
              <w:left w:val="single" w:sz="2" w:space="0" w:color="auto"/>
              <w:bottom w:val="single" w:sz="4" w:space="0" w:color="auto"/>
              <w:right w:val="single" w:sz="2" w:space="0" w:color="auto"/>
            </w:tcBorders>
          </w:tcPr>
          <w:p w:rsidR="007A48E5" w:rsidRPr="004E64D0" w:rsidRDefault="007A48E5" w:rsidP="000218DE">
            <w:pPr>
              <w:rPr>
                <w:sz w:val="16"/>
                <w:szCs w:val="16"/>
              </w:rPr>
            </w:pPr>
            <w:r w:rsidRPr="004E64D0">
              <w:rPr>
                <w:sz w:val="16"/>
                <w:szCs w:val="16"/>
              </w:rPr>
              <w:t>32,6</w:t>
            </w:r>
          </w:p>
        </w:tc>
        <w:tc>
          <w:tcPr>
            <w:tcW w:w="992" w:type="dxa"/>
            <w:tcBorders>
              <w:top w:val="single" w:sz="2" w:space="0" w:color="auto"/>
              <w:left w:val="single" w:sz="2" w:space="0" w:color="auto"/>
              <w:bottom w:val="single" w:sz="2" w:space="0" w:color="auto"/>
              <w:right w:val="single" w:sz="2" w:space="0" w:color="auto"/>
            </w:tcBorders>
          </w:tcPr>
          <w:p w:rsidR="007A48E5" w:rsidRPr="004E64D0" w:rsidRDefault="007A48E5" w:rsidP="00EF0078">
            <w:pPr>
              <w:jc w:val="center"/>
              <w:rPr>
                <w:sz w:val="16"/>
                <w:szCs w:val="16"/>
              </w:rPr>
            </w:pPr>
            <w:r w:rsidRPr="004E64D0">
              <w:rPr>
                <w:sz w:val="16"/>
                <w:szCs w:val="16"/>
              </w:rPr>
              <w:t>-</w:t>
            </w:r>
          </w:p>
        </w:tc>
        <w:tc>
          <w:tcPr>
            <w:tcW w:w="981" w:type="dxa"/>
            <w:tcBorders>
              <w:top w:val="single" w:sz="2" w:space="0" w:color="auto"/>
              <w:left w:val="single" w:sz="2" w:space="0" w:color="auto"/>
              <w:bottom w:val="single" w:sz="2" w:space="0" w:color="auto"/>
              <w:right w:val="single" w:sz="2" w:space="0" w:color="auto"/>
            </w:tcBorders>
            <w:vAlign w:val="center"/>
          </w:tcPr>
          <w:p w:rsidR="007A48E5" w:rsidRPr="004E64D0" w:rsidRDefault="007A48E5" w:rsidP="00EF0078">
            <w:pPr>
              <w:ind w:left="-108" w:right="-108"/>
              <w:jc w:val="center"/>
              <w:rPr>
                <w:bCs/>
                <w:sz w:val="16"/>
                <w:szCs w:val="16"/>
              </w:rPr>
            </w:pPr>
            <w:r w:rsidRPr="004E64D0">
              <w:rPr>
                <w:bCs/>
                <w:sz w:val="16"/>
                <w:szCs w:val="16"/>
              </w:rPr>
              <w:t>-</w:t>
            </w:r>
          </w:p>
        </w:tc>
        <w:tc>
          <w:tcPr>
            <w:tcW w:w="862" w:type="dxa"/>
            <w:gridSpan w:val="2"/>
            <w:tcBorders>
              <w:top w:val="single" w:sz="2" w:space="0" w:color="auto"/>
              <w:left w:val="single" w:sz="2" w:space="0" w:color="auto"/>
              <w:bottom w:val="single" w:sz="2" w:space="0" w:color="auto"/>
              <w:right w:val="single" w:sz="2" w:space="0" w:color="auto"/>
            </w:tcBorders>
          </w:tcPr>
          <w:p w:rsidR="007A48E5" w:rsidRPr="004E64D0" w:rsidRDefault="007A48E5" w:rsidP="00EF0078">
            <w:pPr>
              <w:jc w:val="center"/>
              <w:rPr>
                <w:sz w:val="16"/>
                <w:szCs w:val="16"/>
              </w:rPr>
            </w:pPr>
            <w:r w:rsidRPr="004E64D0">
              <w:rPr>
                <w:sz w:val="16"/>
                <w:szCs w:val="16"/>
              </w:rPr>
              <w:t>-</w:t>
            </w:r>
          </w:p>
        </w:tc>
        <w:tc>
          <w:tcPr>
            <w:tcW w:w="2126" w:type="dxa"/>
            <w:tcBorders>
              <w:top w:val="single" w:sz="2" w:space="0" w:color="auto"/>
              <w:left w:val="single" w:sz="2" w:space="0" w:color="auto"/>
              <w:bottom w:val="single" w:sz="2" w:space="0" w:color="auto"/>
              <w:right w:val="single" w:sz="2" w:space="0" w:color="auto"/>
            </w:tcBorders>
          </w:tcPr>
          <w:p w:rsidR="007A48E5" w:rsidRPr="004E64D0" w:rsidRDefault="007A48E5" w:rsidP="00EF0078">
            <w:pPr>
              <w:jc w:val="center"/>
              <w:rPr>
                <w:sz w:val="16"/>
                <w:szCs w:val="16"/>
              </w:rPr>
            </w:pPr>
          </w:p>
        </w:tc>
        <w:tc>
          <w:tcPr>
            <w:tcW w:w="1560" w:type="dxa"/>
            <w:tcBorders>
              <w:top w:val="single" w:sz="2" w:space="0" w:color="auto"/>
              <w:left w:val="single" w:sz="2" w:space="0" w:color="auto"/>
              <w:bottom w:val="single" w:sz="2" w:space="0" w:color="auto"/>
              <w:right w:val="single" w:sz="2" w:space="0" w:color="auto"/>
            </w:tcBorders>
          </w:tcPr>
          <w:p w:rsidR="007A48E5" w:rsidRPr="004E64D0" w:rsidRDefault="007A48E5" w:rsidP="00EF0078">
            <w:pPr>
              <w:jc w:val="center"/>
              <w:rPr>
                <w:sz w:val="16"/>
                <w:szCs w:val="16"/>
              </w:rPr>
            </w:pPr>
          </w:p>
        </w:tc>
      </w:tr>
      <w:tr w:rsidR="007A48E5" w:rsidRPr="004E64D0" w:rsidTr="00EF0078">
        <w:tblPrEx>
          <w:tblBorders>
            <w:insideH w:val="none" w:sz="0" w:space="0" w:color="auto"/>
            <w:insideV w:val="none" w:sz="0" w:space="0" w:color="auto"/>
          </w:tblBorders>
          <w:tblLook w:val="0000" w:firstRow="0" w:lastRow="0" w:firstColumn="0" w:lastColumn="0" w:noHBand="0" w:noVBand="0"/>
        </w:tblPrEx>
        <w:trPr>
          <w:trHeight w:val="345"/>
        </w:trPr>
        <w:tc>
          <w:tcPr>
            <w:tcW w:w="5954" w:type="dxa"/>
            <w:gridSpan w:val="3"/>
            <w:vMerge/>
            <w:tcBorders>
              <w:left w:val="single" w:sz="2" w:space="0" w:color="auto"/>
              <w:right w:val="single" w:sz="2" w:space="0" w:color="auto"/>
            </w:tcBorders>
          </w:tcPr>
          <w:p w:rsidR="007A48E5" w:rsidRPr="004E64D0" w:rsidRDefault="007A48E5" w:rsidP="00EF0078">
            <w:pPr>
              <w:pStyle w:val="a6"/>
              <w:jc w:val="left"/>
              <w:rPr>
                <w:rFonts w:ascii="Times New Roman" w:hAnsi="Times New Roman"/>
                <w:sz w:val="16"/>
                <w:szCs w:val="16"/>
              </w:rPr>
            </w:pPr>
          </w:p>
        </w:tc>
        <w:tc>
          <w:tcPr>
            <w:tcW w:w="992" w:type="dxa"/>
            <w:tcBorders>
              <w:top w:val="single" w:sz="2" w:space="0" w:color="auto"/>
              <w:left w:val="single" w:sz="2" w:space="0" w:color="auto"/>
              <w:bottom w:val="single" w:sz="4" w:space="0" w:color="auto"/>
              <w:right w:val="single" w:sz="2" w:space="0" w:color="auto"/>
            </w:tcBorders>
          </w:tcPr>
          <w:p w:rsidR="007A48E5" w:rsidRPr="004E64D0" w:rsidRDefault="007A48E5" w:rsidP="00EF0078">
            <w:pPr>
              <w:pStyle w:val="a6"/>
              <w:ind w:left="34"/>
              <w:jc w:val="left"/>
              <w:rPr>
                <w:rFonts w:ascii="Times New Roman" w:hAnsi="Times New Roman"/>
                <w:sz w:val="16"/>
                <w:szCs w:val="16"/>
              </w:rPr>
            </w:pPr>
            <w:r w:rsidRPr="004E64D0">
              <w:rPr>
                <w:rFonts w:ascii="Times New Roman" w:hAnsi="Times New Roman"/>
                <w:sz w:val="16"/>
                <w:szCs w:val="16"/>
              </w:rPr>
              <w:t>2017</w:t>
            </w:r>
          </w:p>
        </w:tc>
        <w:tc>
          <w:tcPr>
            <w:tcW w:w="1134" w:type="dxa"/>
            <w:tcBorders>
              <w:top w:val="single" w:sz="4" w:space="0" w:color="auto"/>
              <w:left w:val="single" w:sz="2" w:space="0" w:color="auto"/>
              <w:bottom w:val="single" w:sz="4" w:space="0" w:color="auto"/>
              <w:right w:val="single" w:sz="2" w:space="0" w:color="auto"/>
            </w:tcBorders>
          </w:tcPr>
          <w:p w:rsidR="007A48E5" w:rsidRPr="004E64D0" w:rsidRDefault="007A48E5" w:rsidP="00EF0078">
            <w:pPr>
              <w:rPr>
                <w:sz w:val="16"/>
                <w:szCs w:val="16"/>
              </w:rPr>
            </w:pPr>
            <w:r w:rsidRPr="004E64D0">
              <w:rPr>
                <w:sz w:val="16"/>
                <w:szCs w:val="16"/>
              </w:rPr>
              <w:t>280,0</w:t>
            </w:r>
          </w:p>
        </w:tc>
        <w:tc>
          <w:tcPr>
            <w:tcW w:w="1134" w:type="dxa"/>
            <w:tcBorders>
              <w:top w:val="single" w:sz="4" w:space="0" w:color="auto"/>
              <w:left w:val="single" w:sz="2" w:space="0" w:color="auto"/>
              <w:bottom w:val="single" w:sz="4" w:space="0" w:color="auto"/>
              <w:right w:val="single" w:sz="2" w:space="0" w:color="auto"/>
            </w:tcBorders>
          </w:tcPr>
          <w:p w:rsidR="007A48E5" w:rsidRPr="004E64D0" w:rsidRDefault="007A48E5" w:rsidP="00EF0078">
            <w:pPr>
              <w:rPr>
                <w:sz w:val="16"/>
                <w:szCs w:val="16"/>
              </w:rPr>
            </w:pPr>
            <w:r w:rsidRPr="004E64D0">
              <w:rPr>
                <w:sz w:val="16"/>
                <w:szCs w:val="16"/>
              </w:rPr>
              <w:t>280,0</w:t>
            </w:r>
          </w:p>
        </w:tc>
        <w:tc>
          <w:tcPr>
            <w:tcW w:w="992" w:type="dxa"/>
            <w:tcBorders>
              <w:top w:val="single" w:sz="2" w:space="0" w:color="auto"/>
              <w:left w:val="single" w:sz="2" w:space="0" w:color="auto"/>
              <w:bottom w:val="single" w:sz="4" w:space="0" w:color="auto"/>
              <w:right w:val="single" w:sz="2" w:space="0" w:color="auto"/>
            </w:tcBorders>
          </w:tcPr>
          <w:p w:rsidR="007A48E5" w:rsidRPr="004E64D0" w:rsidRDefault="007A48E5" w:rsidP="00EF0078">
            <w:pPr>
              <w:jc w:val="center"/>
              <w:rPr>
                <w:sz w:val="16"/>
                <w:szCs w:val="16"/>
              </w:rPr>
            </w:pPr>
            <w:r w:rsidRPr="004E64D0">
              <w:rPr>
                <w:sz w:val="16"/>
                <w:szCs w:val="16"/>
              </w:rPr>
              <w:t>-</w:t>
            </w:r>
          </w:p>
        </w:tc>
        <w:tc>
          <w:tcPr>
            <w:tcW w:w="981" w:type="dxa"/>
            <w:tcBorders>
              <w:top w:val="single" w:sz="2" w:space="0" w:color="auto"/>
              <w:left w:val="single" w:sz="2" w:space="0" w:color="auto"/>
              <w:bottom w:val="single" w:sz="4" w:space="0" w:color="auto"/>
              <w:right w:val="single" w:sz="2" w:space="0" w:color="auto"/>
            </w:tcBorders>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862" w:type="dxa"/>
            <w:gridSpan w:val="2"/>
            <w:tcBorders>
              <w:top w:val="single" w:sz="2" w:space="0" w:color="auto"/>
              <w:left w:val="single" w:sz="2" w:space="0" w:color="auto"/>
              <w:bottom w:val="single" w:sz="4" w:space="0" w:color="auto"/>
              <w:right w:val="single" w:sz="2" w:space="0" w:color="auto"/>
            </w:tcBorders>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2126" w:type="dxa"/>
            <w:tcBorders>
              <w:top w:val="single" w:sz="2" w:space="0" w:color="auto"/>
              <w:left w:val="single" w:sz="2" w:space="0" w:color="auto"/>
              <w:bottom w:val="single" w:sz="4" w:space="0" w:color="auto"/>
              <w:right w:val="single" w:sz="2" w:space="0" w:color="auto"/>
            </w:tcBorders>
          </w:tcPr>
          <w:p w:rsidR="007A48E5" w:rsidRPr="004E64D0" w:rsidRDefault="007A48E5" w:rsidP="00EF0078">
            <w:pPr>
              <w:jc w:val="center"/>
              <w:rPr>
                <w:sz w:val="16"/>
                <w:szCs w:val="16"/>
              </w:rPr>
            </w:pPr>
          </w:p>
        </w:tc>
        <w:tc>
          <w:tcPr>
            <w:tcW w:w="1560" w:type="dxa"/>
            <w:tcBorders>
              <w:top w:val="single" w:sz="2" w:space="0" w:color="auto"/>
              <w:left w:val="single" w:sz="2" w:space="0" w:color="auto"/>
              <w:bottom w:val="single" w:sz="4" w:space="0" w:color="auto"/>
              <w:right w:val="single" w:sz="2" w:space="0" w:color="auto"/>
            </w:tcBorders>
          </w:tcPr>
          <w:p w:rsidR="007A48E5" w:rsidRPr="004E64D0" w:rsidRDefault="007A48E5" w:rsidP="00EF0078">
            <w:pPr>
              <w:jc w:val="center"/>
              <w:rPr>
                <w:sz w:val="16"/>
                <w:szCs w:val="16"/>
              </w:rPr>
            </w:pPr>
          </w:p>
        </w:tc>
      </w:tr>
      <w:tr w:rsidR="007A48E5" w:rsidRPr="004E64D0" w:rsidTr="00EF0078">
        <w:tblPrEx>
          <w:tblBorders>
            <w:insideH w:val="none" w:sz="0" w:space="0" w:color="auto"/>
            <w:insideV w:val="none" w:sz="0" w:space="0" w:color="auto"/>
          </w:tblBorders>
          <w:tblLook w:val="0000" w:firstRow="0" w:lastRow="0" w:firstColumn="0" w:lastColumn="0" w:noHBand="0" w:noVBand="0"/>
        </w:tblPrEx>
        <w:trPr>
          <w:trHeight w:val="360"/>
        </w:trPr>
        <w:tc>
          <w:tcPr>
            <w:tcW w:w="5954" w:type="dxa"/>
            <w:gridSpan w:val="3"/>
            <w:vMerge/>
            <w:tcBorders>
              <w:left w:val="single" w:sz="2" w:space="0" w:color="auto"/>
              <w:right w:val="single" w:sz="2" w:space="0" w:color="auto"/>
            </w:tcBorders>
          </w:tcPr>
          <w:p w:rsidR="007A48E5" w:rsidRPr="004E64D0" w:rsidRDefault="007A48E5" w:rsidP="00EF0078">
            <w:pPr>
              <w:pStyle w:val="a6"/>
              <w:jc w:val="left"/>
              <w:rPr>
                <w:rFonts w:ascii="Times New Roman" w:hAnsi="Times New Roman"/>
                <w:sz w:val="16"/>
                <w:szCs w:val="16"/>
              </w:rPr>
            </w:pPr>
          </w:p>
        </w:tc>
        <w:tc>
          <w:tcPr>
            <w:tcW w:w="992" w:type="dxa"/>
            <w:tcBorders>
              <w:top w:val="single" w:sz="4" w:space="0" w:color="auto"/>
              <w:left w:val="single" w:sz="2" w:space="0" w:color="auto"/>
              <w:bottom w:val="single" w:sz="4" w:space="0" w:color="auto"/>
              <w:right w:val="single" w:sz="2" w:space="0" w:color="auto"/>
            </w:tcBorders>
          </w:tcPr>
          <w:p w:rsidR="007A48E5" w:rsidRPr="004E64D0" w:rsidRDefault="007A48E5" w:rsidP="00EF0078">
            <w:pPr>
              <w:pStyle w:val="a6"/>
              <w:ind w:left="34"/>
              <w:jc w:val="left"/>
              <w:rPr>
                <w:rFonts w:ascii="Times New Roman" w:hAnsi="Times New Roman"/>
                <w:sz w:val="16"/>
                <w:szCs w:val="16"/>
              </w:rPr>
            </w:pPr>
            <w:r w:rsidRPr="004E64D0">
              <w:rPr>
                <w:rFonts w:ascii="Times New Roman" w:hAnsi="Times New Roman"/>
                <w:sz w:val="16"/>
                <w:szCs w:val="16"/>
              </w:rPr>
              <w:t>2018</w:t>
            </w:r>
          </w:p>
        </w:tc>
        <w:tc>
          <w:tcPr>
            <w:tcW w:w="1134" w:type="dxa"/>
            <w:tcBorders>
              <w:top w:val="single" w:sz="4" w:space="0" w:color="auto"/>
              <w:left w:val="single" w:sz="2" w:space="0" w:color="auto"/>
              <w:bottom w:val="single" w:sz="4" w:space="0" w:color="auto"/>
              <w:right w:val="single" w:sz="2" w:space="0" w:color="auto"/>
            </w:tcBorders>
          </w:tcPr>
          <w:p w:rsidR="007A48E5" w:rsidRPr="004E64D0" w:rsidRDefault="007A48E5" w:rsidP="00B56F6A">
            <w:pPr>
              <w:rPr>
                <w:sz w:val="16"/>
                <w:szCs w:val="16"/>
              </w:rPr>
            </w:pPr>
            <w:r w:rsidRPr="004E64D0">
              <w:rPr>
                <w:sz w:val="16"/>
                <w:szCs w:val="16"/>
              </w:rPr>
              <w:t>280,0</w:t>
            </w:r>
          </w:p>
        </w:tc>
        <w:tc>
          <w:tcPr>
            <w:tcW w:w="1134" w:type="dxa"/>
            <w:tcBorders>
              <w:top w:val="single" w:sz="4" w:space="0" w:color="auto"/>
              <w:left w:val="single" w:sz="2" w:space="0" w:color="auto"/>
              <w:bottom w:val="single" w:sz="4" w:space="0" w:color="auto"/>
              <w:right w:val="single" w:sz="2" w:space="0" w:color="auto"/>
            </w:tcBorders>
          </w:tcPr>
          <w:p w:rsidR="007A48E5" w:rsidRPr="004E64D0" w:rsidRDefault="007A48E5" w:rsidP="00B56F6A">
            <w:pPr>
              <w:rPr>
                <w:sz w:val="16"/>
                <w:szCs w:val="16"/>
              </w:rPr>
            </w:pPr>
            <w:r w:rsidRPr="004E64D0">
              <w:rPr>
                <w:sz w:val="16"/>
                <w:szCs w:val="16"/>
              </w:rPr>
              <w:t>280,0</w:t>
            </w:r>
          </w:p>
        </w:tc>
        <w:tc>
          <w:tcPr>
            <w:tcW w:w="992" w:type="dxa"/>
            <w:tcBorders>
              <w:top w:val="single" w:sz="4" w:space="0" w:color="auto"/>
              <w:left w:val="single" w:sz="2" w:space="0" w:color="auto"/>
              <w:bottom w:val="single" w:sz="4" w:space="0" w:color="auto"/>
              <w:right w:val="single" w:sz="2" w:space="0" w:color="auto"/>
            </w:tcBorders>
          </w:tcPr>
          <w:p w:rsidR="007A48E5" w:rsidRPr="004E64D0" w:rsidRDefault="007A48E5" w:rsidP="00EF0078">
            <w:pPr>
              <w:jc w:val="center"/>
              <w:rPr>
                <w:sz w:val="16"/>
                <w:szCs w:val="16"/>
              </w:rPr>
            </w:pPr>
            <w:r w:rsidRPr="004E64D0">
              <w:rPr>
                <w:sz w:val="16"/>
                <w:szCs w:val="16"/>
              </w:rPr>
              <w:t>-</w:t>
            </w:r>
          </w:p>
        </w:tc>
        <w:tc>
          <w:tcPr>
            <w:tcW w:w="981" w:type="dxa"/>
            <w:tcBorders>
              <w:top w:val="single" w:sz="4" w:space="0" w:color="auto"/>
              <w:left w:val="single" w:sz="2" w:space="0" w:color="auto"/>
              <w:bottom w:val="single" w:sz="4" w:space="0" w:color="auto"/>
              <w:right w:val="single" w:sz="2" w:space="0" w:color="auto"/>
            </w:tcBorders>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862" w:type="dxa"/>
            <w:gridSpan w:val="2"/>
            <w:tcBorders>
              <w:top w:val="single" w:sz="4" w:space="0" w:color="auto"/>
              <w:left w:val="single" w:sz="2" w:space="0" w:color="auto"/>
              <w:bottom w:val="single" w:sz="4" w:space="0" w:color="auto"/>
              <w:right w:val="single" w:sz="2" w:space="0" w:color="auto"/>
            </w:tcBorders>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2126" w:type="dxa"/>
            <w:tcBorders>
              <w:top w:val="single" w:sz="4" w:space="0" w:color="auto"/>
              <w:left w:val="single" w:sz="2" w:space="0" w:color="auto"/>
              <w:bottom w:val="single" w:sz="4" w:space="0" w:color="auto"/>
              <w:right w:val="single" w:sz="2" w:space="0" w:color="auto"/>
            </w:tcBorders>
          </w:tcPr>
          <w:p w:rsidR="007A48E5" w:rsidRPr="004E64D0" w:rsidRDefault="007A48E5" w:rsidP="00EF0078">
            <w:pPr>
              <w:jc w:val="center"/>
              <w:rPr>
                <w:sz w:val="16"/>
                <w:szCs w:val="16"/>
              </w:rPr>
            </w:pPr>
          </w:p>
        </w:tc>
        <w:tc>
          <w:tcPr>
            <w:tcW w:w="1560" w:type="dxa"/>
            <w:tcBorders>
              <w:top w:val="single" w:sz="4" w:space="0" w:color="auto"/>
              <w:left w:val="single" w:sz="2" w:space="0" w:color="auto"/>
              <w:bottom w:val="single" w:sz="4" w:space="0" w:color="auto"/>
              <w:right w:val="single" w:sz="2" w:space="0" w:color="auto"/>
            </w:tcBorders>
          </w:tcPr>
          <w:p w:rsidR="007A48E5" w:rsidRPr="004E64D0" w:rsidRDefault="007A48E5" w:rsidP="00EF0078">
            <w:pPr>
              <w:jc w:val="center"/>
              <w:rPr>
                <w:sz w:val="16"/>
                <w:szCs w:val="16"/>
              </w:rPr>
            </w:pPr>
          </w:p>
        </w:tc>
      </w:tr>
      <w:tr w:rsidR="007A48E5" w:rsidRPr="004E64D0" w:rsidTr="00EF0078">
        <w:tblPrEx>
          <w:tblBorders>
            <w:insideH w:val="none" w:sz="0" w:space="0" w:color="auto"/>
            <w:insideV w:val="none" w:sz="0" w:space="0" w:color="auto"/>
          </w:tblBorders>
          <w:tblLook w:val="0000" w:firstRow="0" w:lastRow="0" w:firstColumn="0" w:lastColumn="0" w:noHBand="0" w:noVBand="0"/>
        </w:tblPrEx>
        <w:trPr>
          <w:trHeight w:val="345"/>
        </w:trPr>
        <w:tc>
          <w:tcPr>
            <w:tcW w:w="5954" w:type="dxa"/>
            <w:gridSpan w:val="3"/>
            <w:vMerge/>
            <w:tcBorders>
              <w:left w:val="single" w:sz="2" w:space="0" w:color="auto"/>
              <w:right w:val="single" w:sz="2" w:space="0" w:color="auto"/>
            </w:tcBorders>
          </w:tcPr>
          <w:p w:rsidR="007A48E5" w:rsidRPr="004E64D0" w:rsidRDefault="007A48E5" w:rsidP="00EF0078">
            <w:pPr>
              <w:pStyle w:val="a6"/>
              <w:jc w:val="left"/>
              <w:rPr>
                <w:rFonts w:ascii="Times New Roman" w:hAnsi="Times New Roman"/>
                <w:sz w:val="16"/>
                <w:szCs w:val="16"/>
              </w:rPr>
            </w:pPr>
          </w:p>
        </w:tc>
        <w:tc>
          <w:tcPr>
            <w:tcW w:w="992" w:type="dxa"/>
            <w:tcBorders>
              <w:top w:val="single" w:sz="4" w:space="0" w:color="auto"/>
              <w:left w:val="single" w:sz="2" w:space="0" w:color="auto"/>
              <w:bottom w:val="single" w:sz="4" w:space="0" w:color="auto"/>
              <w:right w:val="single" w:sz="2" w:space="0" w:color="auto"/>
            </w:tcBorders>
          </w:tcPr>
          <w:p w:rsidR="007A48E5" w:rsidRPr="004E64D0" w:rsidRDefault="007A48E5" w:rsidP="00EF0078">
            <w:pPr>
              <w:pStyle w:val="a6"/>
              <w:ind w:left="34"/>
              <w:jc w:val="left"/>
              <w:rPr>
                <w:rFonts w:ascii="Times New Roman" w:hAnsi="Times New Roman"/>
                <w:sz w:val="16"/>
                <w:szCs w:val="16"/>
              </w:rPr>
            </w:pPr>
            <w:r w:rsidRPr="004E64D0">
              <w:rPr>
                <w:rFonts w:ascii="Times New Roman" w:hAnsi="Times New Roman"/>
                <w:sz w:val="16"/>
                <w:szCs w:val="16"/>
              </w:rPr>
              <w:t>2019</w:t>
            </w:r>
          </w:p>
        </w:tc>
        <w:tc>
          <w:tcPr>
            <w:tcW w:w="1134" w:type="dxa"/>
            <w:tcBorders>
              <w:top w:val="single" w:sz="4" w:space="0" w:color="auto"/>
              <w:left w:val="single" w:sz="2" w:space="0" w:color="auto"/>
              <w:bottom w:val="single" w:sz="4" w:space="0" w:color="auto"/>
              <w:right w:val="single" w:sz="2" w:space="0" w:color="auto"/>
            </w:tcBorders>
          </w:tcPr>
          <w:p w:rsidR="007A48E5" w:rsidRPr="004E64D0" w:rsidRDefault="007A48E5" w:rsidP="00B56F6A">
            <w:pPr>
              <w:rPr>
                <w:sz w:val="16"/>
                <w:szCs w:val="16"/>
              </w:rPr>
            </w:pPr>
            <w:r w:rsidRPr="004E64D0">
              <w:rPr>
                <w:sz w:val="16"/>
                <w:szCs w:val="16"/>
              </w:rPr>
              <w:t>280,0</w:t>
            </w:r>
          </w:p>
        </w:tc>
        <w:tc>
          <w:tcPr>
            <w:tcW w:w="1134" w:type="dxa"/>
            <w:tcBorders>
              <w:top w:val="single" w:sz="4" w:space="0" w:color="auto"/>
              <w:left w:val="single" w:sz="2" w:space="0" w:color="auto"/>
              <w:bottom w:val="single" w:sz="4" w:space="0" w:color="auto"/>
              <w:right w:val="single" w:sz="2" w:space="0" w:color="auto"/>
            </w:tcBorders>
          </w:tcPr>
          <w:p w:rsidR="007A48E5" w:rsidRPr="004E64D0" w:rsidRDefault="007A48E5" w:rsidP="00B56F6A">
            <w:pPr>
              <w:rPr>
                <w:sz w:val="16"/>
                <w:szCs w:val="16"/>
              </w:rPr>
            </w:pPr>
            <w:r w:rsidRPr="004E64D0">
              <w:rPr>
                <w:sz w:val="16"/>
                <w:szCs w:val="16"/>
              </w:rPr>
              <w:t>280,0</w:t>
            </w:r>
          </w:p>
        </w:tc>
        <w:tc>
          <w:tcPr>
            <w:tcW w:w="992" w:type="dxa"/>
            <w:tcBorders>
              <w:top w:val="single" w:sz="4" w:space="0" w:color="auto"/>
              <w:left w:val="single" w:sz="2" w:space="0" w:color="auto"/>
              <w:bottom w:val="single" w:sz="4" w:space="0" w:color="auto"/>
              <w:right w:val="single" w:sz="2" w:space="0" w:color="auto"/>
            </w:tcBorders>
          </w:tcPr>
          <w:p w:rsidR="007A48E5" w:rsidRPr="004E64D0" w:rsidRDefault="007A48E5" w:rsidP="00EF0078">
            <w:pPr>
              <w:jc w:val="center"/>
              <w:rPr>
                <w:sz w:val="16"/>
                <w:szCs w:val="16"/>
              </w:rPr>
            </w:pPr>
            <w:r w:rsidRPr="004E64D0">
              <w:rPr>
                <w:sz w:val="16"/>
                <w:szCs w:val="16"/>
              </w:rPr>
              <w:t>-</w:t>
            </w:r>
          </w:p>
        </w:tc>
        <w:tc>
          <w:tcPr>
            <w:tcW w:w="981" w:type="dxa"/>
            <w:tcBorders>
              <w:top w:val="single" w:sz="4" w:space="0" w:color="auto"/>
              <w:left w:val="single" w:sz="2" w:space="0" w:color="auto"/>
              <w:bottom w:val="single" w:sz="4" w:space="0" w:color="auto"/>
              <w:right w:val="single" w:sz="2" w:space="0" w:color="auto"/>
            </w:tcBorders>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862" w:type="dxa"/>
            <w:gridSpan w:val="2"/>
            <w:tcBorders>
              <w:top w:val="single" w:sz="4" w:space="0" w:color="auto"/>
              <w:left w:val="single" w:sz="2" w:space="0" w:color="auto"/>
              <w:bottom w:val="single" w:sz="4" w:space="0" w:color="auto"/>
              <w:right w:val="single" w:sz="2" w:space="0" w:color="auto"/>
            </w:tcBorders>
          </w:tcPr>
          <w:p w:rsidR="007A48E5" w:rsidRPr="004E64D0" w:rsidRDefault="007A48E5" w:rsidP="00EF0078">
            <w:pPr>
              <w:jc w:val="center"/>
              <w:rPr>
                <w:sz w:val="16"/>
                <w:szCs w:val="16"/>
              </w:rPr>
            </w:pPr>
            <w:r w:rsidRPr="004E64D0">
              <w:rPr>
                <w:sz w:val="16"/>
                <w:szCs w:val="16"/>
              </w:rPr>
              <w:t>-</w:t>
            </w:r>
          </w:p>
        </w:tc>
        <w:tc>
          <w:tcPr>
            <w:tcW w:w="2126" w:type="dxa"/>
            <w:tcBorders>
              <w:top w:val="single" w:sz="4" w:space="0" w:color="auto"/>
              <w:left w:val="single" w:sz="2" w:space="0" w:color="auto"/>
              <w:bottom w:val="single" w:sz="4" w:space="0" w:color="auto"/>
              <w:right w:val="single" w:sz="2" w:space="0" w:color="auto"/>
            </w:tcBorders>
          </w:tcPr>
          <w:p w:rsidR="007A48E5" w:rsidRPr="004E64D0" w:rsidRDefault="007A48E5" w:rsidP="00EF0078">
            <w:pPr>
              <w:jc w:val="center"/>
              <w:rPr>
                <w:sz w:val="16"/>
                <w:szCs w:val="16"/>
              </w:rPr>
            </w:pPr>
          </w:p>
        </w:tc>
        <w:tc>
          <w:tcPr>
            <w:tcW w:w="1560" w:type="dxa"/>
            <w:tcBorders>
              <w:top w:val="single" w:sz="4" w:space="0" w:color="auto"/>
              <w:left w:val="single" w:sz="2" w:space="0" w:color="auto"/>
              <w:bottom w:val="single" w:sz="4" w:space="0" w:color="auto"/>
              <w:right w:val="single" w:sz="2" w:space="0" w:color="auto"/>
            </w:tcBorders>
          </w:tcPr>
          <w:p w:rsidR="007A48E5" w:rsidRPr="004E64D0" w:rsidRDefault="007A48E5" w:rsidP="00EF0078">
            <w:pPr>
              <w:jc w:val="center"/>
              <w:rPr>
                <w:sz w:val="16"/>
                <w:szCs w:val="16"/>
              </w:rPr>
            </w:pPr>
          </w:p>
        </w:tc>
      </w:tr>
      <w:tr w:rsidR="007A48E5" w:rsidRPr="004E64D0" w:rsidTr="00EF0078">
        <w:tblPrEx>
          <w:tblBorders>
            <w:insideH w:val="none" w:sz="0" w:space="0" w:color="auto"/>
            <w:insideV w:val="none" w:sz="0" w:space="0" w:color="auto"/>
          </w:tblBorders>
          <w:tblLook w:val="0000" w:firstRow="0" w:lastRow="0" w:firstColumn="0" w:lastColumn="0" w:noHBand="0" w:noVBand="0"/>
        </w:tblPrEx>
        <w:trPr>
          <w:trHeight w:val="297"/>
        </w:trPr>
        <w:tc>
          <w:tcPr>
            <w:tcW w:w="5954" w:type="dxa"/>
            <w:gridSpan w:val="3"/>
            <w:vMerge/>
            <w:tcBorders>
              <w:left w:val="single" w:sz="2" w:space="0" w:color="auto"/>
              <w:bottom w:val="single" w:sz="4" w:space="0" w:color="auto"/>
              <w:right w:val="single" w:sz="2" w:space="0" w:color="auto"/>
            </w:tcBorders>
          </w:tcPr>
          <w:p w:rsidR="007A48E5" w:rsidRPr="004E64D0" w:rsidRDefault="007A48E5" w:rsidP="00EF0078">
            <w:pPr>
              <w:pStyle w:val="a6"/>
              <w:jc w:val="left"/>
              <w:rPr>
                <w:rFonts w:ascii="Times New Roman" w:hAnsi="Times New Roman"/>
                <w:sz w:val="16"/>
                <w:szCs w:val="16"/>
              </w:rPr>
            </w:pPr>
          </w:p>
        </w:tc>
        <w:tc>
          <w:tcPr>
            <w:tcW w:w="992" w:type="dxa"/>
            <w:tcBorders>
              <w:top w:val="single" w:sz="4" w:space="0" w:color="auto"/>
              <w:left w:val="single" w:sz="2" w:space="0" w:color="auto"/>
              <w:bottom w:val="single" w:sz="2" w:space="0" w:color="auto"/>
              <w:right w:val="single" w:sz="2" w:space="0" w:color="auto"/>
            </w:tcBorders>
          </w:tcPr>
          <w:p w:rsidR="007A48E5" w:rsidRPr="004E64D0" w:rsidRDefault="007A48E5" w:rsidP="00EF0078">
            <w:pPr>
              <w:pStyle w:val="a6"/>
              <w:ind w:left="34"/>
              <w:jc w:val="left"/>
              <w:rPr>
                <w:rFonts w:ascii="Times New Roman" w:hAnsi="Times New Roman"/>
                <w:sz w:val="16"/>
                <w:szCs w:val="16"/>
              </w:rPr>
            </w:pPr>
            <w:r w:rsidRPr="004E64D0">
              <w:rPr>
                <w:rFonts w:ascii="Times New Roman" w:hAnsi="Times New Roman"/>
                <w:sz w:val="16"/>
                <w:szCs w:val="16"/>
              </w:rPr>
              <w:t>2020</w:t>
            </w:r>
          </w:p>
        </w:tc>
        <w:tc>
          <w:tcPr>
            <w:tcW w:w="1134" w:type="dxa"/>
            <w:tcBorders>
              <w:top w:val="single" w:sz="4" w:space="0" w:color="auto"/>
              <w:left w:val="single" w:sz="2" w:space="0" w:color="auto"/>
              <w:bottom w:val="single" w:sz="4" w:space="0" w:color="auto"/>
              <w:right w:val="single" w:sz="2" w:space="0" w:color="auto"/>
            </w:tcBorders>
          </w:tcPr>
          <w:p w:rsidR="007A48E5" w:rsidRPr="004E64D0" w:rsidRDefault="007A48E5" w:rsidP="00B56F6A">
            <w:pPr>
              <w:rPr>
                <w:sz w:val="16"/>
                <w:szCs w:val="16"/>
              </w:rPr>
            </w:pPr>
            <w:r w:rsidRPr="004E64D0">
              <w:rPr>
                <w:sz w:val="16"/>
                <w:szCs w:val="16"/>
              </w:rPr>
              <w:t>280,0</w:t>
            </w:r>
          </w:p>
        </w:tc>
        <w:tc>
          <w:tcPr>
            <w:tcW w:w="1134" w:type="dxa"/>
            <w:tcBorders>
              <w:top w:val="single" w:sz="4" w:space="0" w:color="auto"/>
              <w:left w:val="single" w:sz="2" w:space="0" w:color="auto"/>
              <w:bottom w:val="single" w:sz="4" w:space="0" w:color="auto"/>
              <w:right w:val="single" w:sz="2" w:space="0" w:color="auto"/>
            </w:tcBorders>
          </w:tcPr>
          <w:p w:rsidR="007A48E5" w:rsidRPr="004E64D0" w:rsidRDefault="007A48E5" w:rsidP="00B56F6A">
            <w:pPr>
              <w:rPr>
                <w:sz w:val="16"/>
                <w:szCs w:val="16"/>
              </w:rPr>
            </w:pPr>
            <w:r w:rsidRPr="004E64D0">
              <w:rPr>
                <w:sz w:val="16"/>
                <w:szCs w:val="16"/>
              </w:rPr>
              <w:t>280,0</w:t>
            </w:r>
          </w:p>
        </w:tc>
        <w:tc>
          <w:tcPr>
            <w:tcW w:w="992" w:type="dxa"/>
            <w:tcBorders>
              <w:top w:val="single" w:sz="4" w:space="0" w:color="auto"/>
              <w:left w:val="single" w:sz="2" w:space="0" w:color="auto"/>
              <w:bottom w:val="single" w:sz="2" w:space="0" w:color="auto"/>
              <w:right w:val="single" w:sz="2" w:space="0" w:color="auto"/>
            </w:tcBorders>
          </w:tcPr>
          <w:p w:rsidR="007A48E5" w:rsidRPr="004E64D0" w:rsidRDefault="007A48E5" w:rsidP="00EF0078">
            <w:pPr>
              <w:jc w:val="center"/>
              <w:rPr>
                <w:sz w:val="16"/>
                <w:szCs w:val="16"/>
              </w:rPr>
            </w:pPr>
            <w:r w:rsidRPr="004E64D0">
              <w:rPr>
                <w:sz w:val="16"/>
                <w:szCs w:val="16"/>
              </w:rPr>
              <w:t>-</w:t>
            </w:r>
          </w:p>
        </w:tc>
        <w:tc>
          <w:tcPr>
            <w:tcW w:w="981" w:type="dxa"/>
            <w:tcBorders>
              <w:top w:val="single" w:sz="4" w:space="0" w:color="auto"/>
              <w:left w:val="single" w:sz="2" w:space="0" w:color="auto"/>
              <w:bottom w:val="single" w:sz="2" w:space="0" w:color="auto"/>
              <w:right w:val="single" w:sz="2" w:space="0" w:color="auto"/>
            </w:tcBorders>
          </w:tcPr>
          <w:p w:rsidR="007A48E5" w:rsidRPr="004E64D0" w:rsidRDefault="007A48E5" w:rsidP="00EF0078">
            <w:pPr>
              <w:pStyle w:val="a6"/>
              <w:jc w:val="center"/>
              <w:rPr>
                <w:rFonts w:ascii="Times New Roman" w:hAnsi="Times New Roman"/>
                <w:sz w:val="16"/>
                <w:szCs w:val="16"/>
              </w:rPr>
            </w:pPr>
            <w:r w:rsidRPr="004E64D0">
              <w:rPr>
                <w:rFonts w:ascii="Times New Roman" w:hAnsi="Times New Roman"/>
                <w:sz w:val="16"/>
                <w:szCs w:val="16"/>
              </w:rPr>
              <w:t>-</w:t>
            </w:r>
          </w:p>
        </w:tc>
        <w:tc>
          <w:tcPr>
            <w:tcW w:w="862" w:type="dxa"/>
            <w:gridSpan w:val="2"/>
            <w:tcBorders>
              <w:top w:val="single" w:sz="4" w:space="0" w:color="auto"/>
              <w:left w:val="single" w:sz="2" w:space="0" w:color="auto"/>
              <w:bottom w:val="single" w:sz="2" w:space="0" w:color="auto"/>
              <w:right w:val="single" w:sz="2" w:space="0" w:color="auto"/>
            </w:tcBorders>
          </w:tcPr>
          <w:p w:rsidR="007A48E5" w:rsidRPr="004E64D0" w:rsidRDefault="007A48E5" w:rsidP="00EF0078">
            <w:pPr>
              <w:jc w:val="center"/>
              <w:rPr>
                <w:sz w:val="16"/>
                <w:szCs w:val="16"/>
              </w:rPr>
            </w:pPr>
            <w:r w:rsidRPr="004E64D0">
              <w:rPr>
                <w:sz w:val="16"/>
                <w:szCs w:val="16"/>
              </w:rPr>
              <w:t>-</w:t>
            </w:r>
          </w:p>
        </w:tc>
        <w:tc>
          <w:tcPr>
            <w:tcW w:w="2126" w:type="dxa"/>
            <w:tcBorders>
              <w:top w:val="single" w:sz="4" w:space="0" w:color="auto"/>
              <w:left w:val="single" w:sz="2" w:space="0" w:color="auto"/>
              <w:bottom w:val="single" w:sz="2" w:space="0" w:color="auto"/>
              <w:right w:val="single" w:sz="2" w:space="0" w:color="auto"/>
            </w:tcBorders>
          </w:tcPr>
          <w:p w:rsidR="007A48E5" w:rsidRPr="004E64D0" w:rsidRDefault="007A48E5" w:rsidP="00EF0078">
            <w:pPr>
              <w:jc w:val="center"/>
              <w:rPr>
                <w:sz w:val="16"/>
                <w:szCs w:val="16"/>
              </w:rPr>
            </w:pPr>
          </w:p>
        </w:tc>
        <w:tc>
          <w:tcPr>
            <w:tcW w:w="1560" w:type="dxa"/>
            <w:tcBorders>
              <w:top w:val="single" w:sz="4" w:space="0" w:color="auto"/>
              <w:left w:val="single" w:sz="2" w:space="0" w:color="auto"/>
              <w:bottom w:val="single" w:sz="2" w:space="0" w:color="auto"/>
              <w:right w:val="single" w:sz="2" w:space="0" w:color="auto"/>
            </w:tcBorders>
          </w:tcPr>
          <w:p w:rsidR="007A48E5" w:rsidRPr="004E64D0" w:rsidRDefault="007A48E5" w:rsidP="00EF0078">
            <w:pPr>
              <w:jc w:val="center"/>
              <w:rPr>
                <w:sz w:val="16"/>
                <w:szCs w:val="16"/>
              </w:rPr>
            </w:pPr>
          </w:p>
        </w:tc>
      </w:tr>
    </w:tbl>
    <w:p w:rsidR="00854AA5" w:rsidRPr="004E64D0" w:rsidRDefault="00854AA5" w:rsidP="005E7331">
      <w:pPr>
        <w:autoSpaceDE w:val="0"/>
        <w:autoSpaceDN w:val="0"/>
        <w:adjustRightInd w:val="0"/>
        <w:jc w:val="both"/>
        <w:rPr>
          <w:sz w:val="16"/>
          <w:szCs w:val="16"/>
        </w:rPr>
      </w:pPr>
    </w:p>
    <w:p w:rsidR="00BE5BF3" w:rsidRPr="004E64D0" w:rsidRDefault="00BA1E3B" w:rsidP="00854AA5">
      <w:pPr>
        <w:tabs>
          <w:tab w:val="left" w:pos="12180"/>
        </w:tabs>
        <w:autoSpaceDE w:val="0"/>
        <w:autoSpaceDN w:val="0"/>
        <w:adjustRightInd w:val="0"/>
        <w:jc w:val="right"/>
        <w:rPr>
          <w:sz w:val="16"/>
          <w:szCs w:val="16"/>
        </w:rPr>
      </w:pPr>
      <w:r w:rsidRPr="004E64D0">
        <w:rPr>
          <w:sz w:val="16"/>
          <w:szCs w:val="16"/>
        </w:rPr>
        <w:t>».</w:t>
      </w:r>
    </w:p>
    <w:p w:rsidR="00BE5BF3" w:rsidRPr="004E64D0" w:rsidRDefault="00BE5BF3" w:rsidP="00854AA5">
      <w:pPr>
        <w:tabs>
          <w:tab w:val="left" w:pos="12180"/>
        </w:tabs>
        <w:autoSpaceDE w:val="0"/>
        <w:autoSpaceDN w:val="0"/>
        <w:adjustRightInd w:val="0"/>
        <w:jc w:val="right"/>
        <w:rPr>
          <w:sz w:val="16"/>
          <w:szCs w:val="16"/>
        </w:rPr>
      </w:pPr>
    </w:p>
    <w:p w:rsidR="00BE5BF3" w:rsidRPr="004E64D0" w:rsidRDefault="00BE5BF3" w:rsidP="00854AA5">
      <w:pPr>
        <w:tabs>
          <w:tab w:val="left" w:pos="12180"/>
        </w:tabs>
        <w:autoSpaceDE w:val="0"/>
        <w:autoSpaceDN w:val="0"/>
        <w:adjustRightInd w:val="0"/>
        <w:jc w:val="right"/>
        <w:rPr>
          <w:sz w:val="16"/>
          <w:szCs w:val="16"/>
        </w:rPr>
      </w:pPr>
    </w:p>
    <w:p w:rsidR="00BE5BF3" w:rsidRPr="004E64D0" w:rsidRDefault="00BE5BF3" w:rsidP="00854AA5">
      <w:pPr>
        <w:tabs>
          <w:tab w:val="left" w:pos="12180"/>
        </w:tabs>
        <w:autoSpaceDE w:val="0"/>
        <w:autoSpaceDN w:val="0"/>
        <w:adjustRightInd w:val="0"/>
        <w:jc w:val="right"/>
        <w:rPr>
          <w:sz w:val="16"/>
          <w:szCs w:val="16"/>
        </w:rPr>
      </w:pPr>
    </w:p>
    <w:p w:rsidR="00BE5BF3" w:rsidRPr="004E64D0" w:rsidRDefault="00BE5BF3" w:rsidP="00854AA5">
      <w:pPr>
        <w:tabs>
          <w:tab w:val="left" w:pos="12180"/>
        </w:tabs>
        <w:autoSpaceDE w:val="0"/>
        <w:autoSpaceDN w:val="0"/>
        <w:adjustRightInd w:val="0"/>
        <w:jc w:val="right"/>
        <w:rPr>
          <w:sz w:val="16"/>
          <w:szCs w:val="16"/>
        </w:rPr>
      </w:pPr>
    </w:p>
    <w:p w:rsidR="00BE5BF3" w:rsidRPr="004E64D0" w:rsidRDefault="00BE5BF3" w:rsidP="00854AA5">
      <w:pPr>
        <w:tabs>
          <w:tab w:val="left" w:pos="12180"/>
        </w:tabs>
        <w:autoSpaceDE w:val="0"/>
        <w:autoSpaceDN w:val="0"/>
        <w:adjustRightInd w:val="0"/>
        <w:jc w:val="right"/>
        <w:rPr>
          <w:sz w:val="16"/>
          <w:szCs w:val="16"/>
        </w:rPr>
      </w:pPr>
    </w:p>
    <w:p w:rsidR="00BE5BF3" w:rsidRPr="004E64D0" w:rsidRDefault="00BE5BF3" w:rsidP="00854AA5">
      <w:pPr>
        <w:tabs>
          <w:tab w:val="left" w:pos="12180"/>
        </w:tabs>
        <w:autoSpaceDE w:val="0"/>
        <w:autoSpaceDN w:val="0"/>
        <w:adjustRightInd w:val="0"/>
        <w:jc w:val="right"/>
        <w:rPr>
          <w:sz w:val="16"/>
          <w:szCs w:val="16"/>
        </w:rPr>
      </w:pPr>
    </w:p>
    <w:p w:rsidR="00BE5BF3" w:rsidRPr="004E64D0" w:rsidRDefault="00BE5BF3" w:rsidP="00854AA5">
      <w:pPr>
        <w:tabs>
          <w:tab w:val="left" w:pos="12180"/>
        </w:tabs>
        <w:autoSpaceDE w:val="0"/>
        <w:autoSpaceDN w:val="0"/>
        <w:adjustRightInd w:val="0"/>
        <w:jc w:val="right"/>
        <w:rPr>
          <w:sz w:val="16"/>
          <w:szCs w:val="16"/>
        </w:rPr>
      </w:pPr>
    </w:p>
    <w:p w:rsidR="00BE5BF3" w:rsidRPr="004E64D0" w:rsidRDefault="00BE5BF3" w:rsidP="00854AA5">
      <w:pPr>
        <w:tabs>
          <w:tab w:val="left" w:pos="12180"/>
        </w:tabs>
        <w:autoSpaceDE w:val="0"/>
        <w:autoSpaceDN w:val="0"/>
        <w:adjustRightInd w:val="0"/>
        <w:jc w:val="right"/>
        <w:rPr>
          <w:sz w:val="16"/>
          <w:szCs w:val="16"/>
        </w:rPr>
      </w:pPr>
    </w:p>
    <w:p w:rsidR="00BE5BF3" w:rsidRPr="004E64D0" w:rsidRDefault="00BE5BF3" w:rsidP="00854AA5">
      <w:pPr>
        <w:tabs>
          <w:tab w:val="left" w:pos="12180"/>
        </w:tabs>
        <w:autoSpaceDE w:val="0"/>
        <w:autoSpaceDN w:val="0"/>
        <w:adjustRightInd w:val="0"/>
        <w:jc w:val="right"/>
        <w:rPr>
          <w:sz w:val="16"/>
          <w:szCs w:val="16"/>
        </w:rPr>
      </w:pPr>
    </w:p>
    <w:p w:rsidR="000001B6" w:rsidRPr="004E64D0" w:rsidRDefault="000001B6" w:rsidP="0033749F">
      <w:pPr>
        <w:jc w:val="center"/>
        <w:rPr>
          <w:b/>
          <w:sz w:val="16"/>
          <w:szCs w:val="16"/>
        </w:rPr>
        <w:sectPr w:rsidR="000001B6" w:rsidRPr="004E64D0" w:rsidSect="000001B6">
          <w:headerReference w:type="even" r:id="rId17"/>
          <w:headerReference w:type="default" r:id="rId18"/>
          <w:footerReference w:type="even" r:id="rId19"/>
          <w:footerReference w:type="default" r:id="rId20"/>
          <w:headerReference w:type="first" r:id="rId21"/>
          <w:footerReference w:type="first" r:id="rId22"/>
          <w:pgSz w:w="16838" w:h="11906" w:orient="landscape"/>
          <w:pgMar w:top="1559" w:right="709" w:bottom="851" w:left="851" w:header="709" w:footer="709" w:gutter="0"/>
          <w:cols w:space="708"/>
          <w:titlePg/>
          <w:docGrid w:linePitch="360"/>
        </w:sectPr>
      </w:pPr>
    </w:p>
    <w:p w:rsidR="00634E2C" w:rsidRPr="004E64D0" w:rsidRDefault="00634E2C" w:rsidP="00634E2C">
      <w:pPr>
        <w:jc w:val="right"/>
        <w:rPr>
          <w:sz w:val="16"/>
          <w:szCs w:val="16"/>
        </w:rPr>
      </w:pPr>
      <w:r w:rsidRPr="004E64D0">
        <w:rPr>
          <w:sz w:val="16"/>
          <w:szCs w:val="16"/>
        </w:rPr>
        <w:t>Приложение №2</w:t>
      </w:r>
    </w:p>
    <w:p w:rsidR="00634E2C" w:rsidRPr="004E64D0" w:rsidRDefault="00634E2C" w:rsidP="00634E2C">
      <w:pPr>
        <w:jc w:val="right"/>
        <w:rPr>
          <w:sz w:val="16"/>
          <w:szCs w:val="16"/>
        </w:rPr>
      </w:pPr>
      <w:r w:rsidRPr="004E64D0">
        <w:rPr>
          <w:sz w:val="16"/>
          <w:szCs w:val="16"/>
        </w:rPr>
        <w:t>к постановлению администрации</w:t>
      </w:r>
    </w:p>
    <w:p w:rsidR="00634E2C" w:rsidRPr="004E64D0" w:rsidRDefault="00634E2C" w:rsidP="00634E2C">
      <w:pPr>
        <w:jc w:val="right"/>
        <w:rPr>
          <w:sz w:val="16"/>
          <w:szCs w:val="16"/>
        </w:rPr>
      </w:pPr>
      <w:r w:rsidRPr="004E64D0">
        <w:rPr>
          <w:sz w:val="16"/>
          <w:szCs w:val="16"/>
        </w:rPr>
        <w:t xml:space="preserve"> города Городище</w:t>
      </w:r>
    </w:p>
    <w:p w:rsidR="00634E2C" w:rsidRPr="004E64D0" w:rsidRDefault="00634E2C" w:rsidP="00634E2C">
      <w:pPr>
        <w:jc w:val="right"/>
        <w:rPr>
          <w:sz w:val="16"/>
          <w:szCs w:val="16"/>
        </w:rPr>
      </w:pPr>
      <w:r w:rsidRPr="004E64D0">
        <w:rPr>
          <w:sz w:val="16"/>
          <w:szCs w:val="16"/>
        </w:rPr>
        <w:t>Городищенского района</w:t>
      </w:r>
    </w:p>
    <w:p w:rsidR="00634E2C" w:rsidRPr="004E64D0" w:rsidRDefault="00634E2C" w:rsidP="00634E2C">
      <w:pPr>
        <w:jc w:val="right"/>
        <w:rPr>
          <w:sz w:val="16"/>
          <w:szCs w:val="16"/>
        </w:rPr>
      </w:pPr>
      <w:r w:rsidRPr="004E64D0">
        <w:rPr>
          <w:sz w:val="16"/>
          <w:szCs w:val="16"/>
        </w:rPr>
        <w:t>Пензенской области</w:t>
      </w:r>
    </w:p>
    <w:p w:rsidR="00AA46B1" w:rsidRPr="004E64D0" w:rsidRDefault="00AA46B1" w:rsidP="00AA46B1">
      <w:pPr>
        <w:jc w:val="right"/>
        <w:rPr>
          <w:sz w:val="16"/>
          <w:szCs w:val="16"/>
        </w:rPr>
      </w:pPr>
      <w:r w:rsidRPr="004E64D0">
        <w:rPr>
          <w:sz w:val="16"/>
          <w:szCs w:val="16"/>
        </w:rPr>
        <w:t>от 14.03.2017  №75</w:t>
      </w:r>
    </w:p>
    <w:p w:rsidR="00634E2C" w:rsidRPr="004E64D0" w:rsidRDefault="00634E2C" w:rsidP="00634E2C">
      <w:pPr>
        <w:jc w:val="right"/>
        <w:rPr>
          <w:sz w:val="16"/>
          <w:szCs w:val="16"/>
        </w:rPr>
      </w:pPr>
    </w:p>
    <w:p w:rsidR="00634E2C" w:rsidRPr="004E64D0" w:rsidRDefault="00634E2C" w:rsidP="00634E2C">
      <w:pPr>
        <w:jc w:val="right"/>
        <w:rPr>
          <w:sz w:val="16"/>
          <w:szCs w:val="16"/>
        </w:rPr>
      </w:pPr>
      <w:r w:rsidRPr="004E64D0">
        <w:rPr>
          <w:sz w:val="16"/>
          <w:szCs w:val="16"/>
        </w:rPr>
        <w:t>«Приложение №2</w:t>
      </w:r>
    </w:p>
    <w:p w:rsidR="00634E2C" w:rsidRPr="004E64D0" w:rsidRDefault="00634E2C" w:rsidP="00634E2C">
      <w:pPr>
        <w:jc w:val="right"/>
        <w:rPr>
          <w:sz w:val="16"/>
          <w:szCs w:val="16"/>
        </w:rPr>
      </w:pPr>
      <w:r w:rsidRPr="004E64D0">
        <w:rPr>
          <w:sz w:val="16"/>
          <w:szCs w:val="16"/>
        </w:rPr>
        <w:t>к постановлению администрации</w:t>
      </w:r>
    </w:p>
    <w:p w:rsidR="00634E2C" w:rsidRPr="004E64D0" w:rsidRDefault="00634E2C" w:rsidP="00634E2C">
      <w:pPr>
        <w:jc w:val="right"/>
        <w:rPr>
          <w:sz w:val="16"/>
          <w:szCs w:val="16"/>
        </w:rPr>
      </w:pPr>
      <w:r w:rsidRPr="004E64D0">
        <w:rPr>
          <w:sz w:val="16"/>
          <w:szCs w:val="16"/>
        </w:rPr>
        <w:t xml:space="preserve">  города Городище</w:t>
      </w:r>
    </w:p>
    <w:p w:rsidR="00634E2C" w:rsidRPr="004E64D0" w:rsidRDefault="00634E2C" w:rsidP="00634E2C">
      <w:pPr>
        <w:jc w:val="right"/>
        <w:rPr>
          <w:sz w:val="16"/>
          <w:szCs w:val="16"/>
        </w:rPr>
      </w:pPr>
      <w:r w:rsidRPr="004E64D0">
        <w:rPr>
          <w:sz w:val="16"/>
          <w:szCs w:val="16"/>
        </w:rPr>
        <w:t>Городищенского района</w:t>
      </w:r>
    </w:p>
    <w:p w:rsidR="00634E2C" w:rsidRPr="004E64D0" w:rsidRDefault="00634E2C" w:rsidP="00634E2C">
      <w:pPr>
        <w:jc w:val="right"/>
        <w:rPr>
          <w:sz w:val="16"/>
          <w:szCs w:val="16"/>
        </w:rPr>
      </w:pPr>
      <w:r w:rsidRPr="004E64D0">
        <w:rPr>
          <w:sz w:val="16"/>
          <w:szCs w:val="16"/>
        </w:rPr>
        <w:t>Пензенской области</w:t>
      </w:r>
    </w:p>
    <w:p w:rsidR="00634E2C" w:rsidRPr="004E64D0" w:rsidRDefault="00634E2C" w:rsidP="00634E2C">
      <w:pPr>
        <w:jc w:val="right"/>
        <w:rPr>
          <w:sz w:val="16"/>
          <w:szCs w:val="16"/>
        </w:rPr>
      </w:pPr>
      <w:r w:rsidRPr="004E64D0">
        <w:rPr>
          <w:sz w:val="16"/>
          <w:szCs w:val="16"/>
        </w:rPr>
        <w:t>от 08.11.2013 №432</w:t>
      </w:r>
    </w:p>
    <w:p w:rsidR="00634E2C" w:rsidRPr="004E64D0" w:rsidRDefault="00634E2C" w:rsidP="00634E2C">
      <w:pPr>
        <w:jc w:val="center"/>
        <w:rPr>
          <w:b/>
          <w:sz w:val="16"/>
          <w:szCs w:val="16"/>
        </w:rPr>
      </w:pPr>
    </w:p>
    <w:p w:rsidR="00634E2C" w:rsidRPr="004E64D0" w:rsidRDefault="00634E2C" w:rsidP="00634E2C">
      <w:pPr>
        <w:jc w:val="center"/>
        <w:rPr>
          <w:b/>
          <w:sz w:val="16"/>
          <w:szCs w:val="16"/>
        </w:rPr>
      </w:pPr>
    </w:p>
    <w:p w:rsidR="00634E2C" w:rsidRPr="004E64D0" w:rsidRDefault="00634E2C" w:rsidP="00634E2C">
      <w:pPr>
        <w:jc w:val="center"/>
        <w:rPr>
          <w:b/>
          <w:sz w:val="16"/>
          <w:szCs w:val="16"/>
        </w:rPr>
      </w:pPr>
    </w:p>
    <w:p w:rsidR="00634E2C" w:rsidRPr="004E64D0" w:rsidRDefault="00634E2C" w:rsidP="00634E2C">
      <w:pPr>
        <w:jc w:val="center"/>
        <w:rPr>
          <w:b/>
          <w:sz w:val="16"/>
          <w:szCs w:val="16"/>
        </w:rPr>
      </w:pPr>
    </w:p>
    <w:p w:rsidR="00634E2C" w:rsidRPr="004E64D0" w:rsidRDefault="00634E2C" w:rsidP="00634E2C">
      <w:pPr>
        <w:jc w:val="center"/>
        <w:rPr>
          <w:b/>
          <w:sz w:val="16"/>
          <w:szCs w:val="16"/>
        </w:rPr>
      </w:pPr>
    </w:p>
    <w:p w:rsidR="00634E2C" w:rsidRPr="004E64D0" w:rsidRDefault="00634E2C" w:rsidP="00634E2C">
      <w:pPr>
        <w:jc w:val="center"/>
        <w:rPr>
          <w:b/>
          <w:sz w:val="16"/>
          <w:szCs w:val="16"/>
        </w:rPr>
      </w:pPr>
    </w:p>
    <w:p w:rsidR="00634E2C" w:rsidRPr="004E64D0" w:rsidRDefault="00634E2C" w:rsidP="00634E2C">
      <w:pPr>
        <w:jc w:val="center"/>
        <w:rPr>
          <w:b/>
          <w:sz w:val="16"/>
          <w:szCs w:val="16"/>
        </w:rPr>
      </w:pPr>
    </w:p>
    <w:p w:rsidR="00634E2C" w:rsidRPr="004E64D0" w:rsidRDefault="00634E2C" w:rsidP="00634E2C">
      <w:pPr>
        <w:jc w:val="center"/>
        <w:rPr>
          <w:b/>
          <w:sz w:val="16"/>
          <w:szCs w:val="16"/>
        </w:rPr>
      </w:pPr>
    </w:p>
    <w:p w:rsidR="00634E2C" w:rsidRPr="004E64D0" w:rsidRDefault="00634E2C" w:rsidP="00634E2C">
      <w:pPr>
        <w:jc w:val="center"/>
        <w:rPr>
          <w:b/>
          <w:sz w:val="16"/>
          <w:szCs w:val="16"/>
        </w:rPr>
      </w:pPr>
    </w:p>
    <w:p w:rsidR="00634E2C" w:rsidRPr="004E64D0" w:rsidRDefault="00634E2C" w:rsidP="00634E2C">
      <w:pPr>
        <w:jc w:val="center"/>
        <w:rPr>
          <w:b/>
          <w:sz w:val="16"/>
          <w:szCs w:val="16"/>
        </w:rPr>
      </w:pPr>
      <w:r w:rsidRPr="004E64D0">
        <w:rPr>
          <w:b/>
          <w:sz w:val="16"/>
          <w:szCs w:val="16"/>
        </w:rPr>
        <w:t>МУНИЦИПАЛЬНАЯ ПРОГРАММА</w:t>
      </w:r>
    </w:p>
    <w:p w:rsidR="00634E2C" w:rsidRPr="004E64D0" w:rsidRDefault="00634E2C" w:rsidP="00634E2C">
      <w:pPr>
        <w:jc w:val="center"/>
        <w:rPr>
          <w:b/>
          <w:sz w:val="16"/>
          <w:szCs w:val="16"/>
        </w:rPr>
      </w:pPr>
      <w:r w:rsidRPr="004E64D0">
        <w:rPr>
          <w:b/>
          <w:sz w:val="16"/>
          <w:szCs w:val="16"/>
        </w:rPr>
        <w:t xml:space="preserve">  города Городище Городищенского района</w:t>
      </w:r>
    </w:p>
    <w:p w:rsidR="00634E2C" w:rsidRPr="004E64D0" w:rsidRDefault="00634E2C" w:rsidP="00634E2C">
      <w:pPr>
        <w:jc w:val="center"/>
        <w:rPr>
          <w:b/>
          <w:sz w:val="16"/>
          <w:szCs w:val="16"/>
        </w:rPr>
      </w:pPr>
      <w:r w:rsidRPr="004E64D0">
        <w:rPr>
          <w:b/>
          <w:sz w:val="16"/>
          <w:szCs w:val="16"/>
        </w:rPr>
        <w:t>Пензенской области</w:t>
      </w:r>
    </w:p>
    <w:p w:rsidR="00634E2C" w:rsidRPr="004E64D0" w:rsidRDefault="00634E2C" w:rsidP="00634E2C">
      <w:pPr>
        <w:jc w:val="center"/>
        <w:rPr>
          <w:b/>
          <w:sz w:val="16"/>
          <w:szCs w:val="16"/>
        </w:rPr>
      </w:pPr>
    </w:p>
    <w:p w:rsidR="00634E2C" w:rsidRPr="004E64D0" w:rsidRDefault="00634E2C" w:rsidP="00634E2C">
      <w:pPr>
        <w:jc w:val="center"/>
        <w:rPr>
          <w:b/>
          <w:sz w:val="16"/>
          <w:szCs w:val="16"/>
        </w:rPr>
      </w:pPr>
    </w:p>
    <w:p w:rsidR="00634E2C" w:rsidRPr="004E64D0" w:rsidRDefault="00634E2C" w:rsidP="00634E2C">
      <w:pPr>
        <w:jc w:val="center"/>
        <w:rPr>
          <w:b/>
          <w:sz w:val="16"/>
          <w:szCs w:val="16"/>
        </w:rPr>
      </w:pPr>
    </w:p>
    <w:p w:rsidR="00634E2C" w:rsidRPr="004E64D0" w:rsidRDefault="00634E2C" w:rsidP="00634E2C">
      <w:pPr>
        <w:jc w:val="center"/>
        <w:rPr>
          <w:b/>
          <w:sz w:val="16"/>
          <w:szCs w:val="16"/>
        </w:rPr>
      </w:pPr>
      <w:r w:rsidRPr="004E64D0">
        <w:rPr>
          <w:b/>
          <w:sz w:val="16"/>
          <w:szCs w:val="16"/>
        </w:rPr>
        <w:t>«Развитие местного самоуправления на территории   города Городище Городищенского района Пензенской области на 2014-2020 годы»</w:t>
      </w:r>
    </w:p>
    <w:p w:rsidR="00634E2C" w:rsidRPr="004E64D0" w:rsidRDefault="00634E2C" w:rsidP="00634E2C">
      <w:pPr>
        <w:jc w:val="center"/>
        <w:rPr>
          <w:b/>
          <w:sz w:val="16"/>
          <w:szCs w:val="16"/>
        </w:rPr>
      </w:pPr>
    </w:p>
    <w:p w:rsidR="00634E2C" w:rsidRPr="004E64D0" w:rsidRDefault="00634E2C" w:rsidP="00634E2C">
      <w:pPr>
        <w:jc w:val="center"/>
        <w:rPr>
          <w:b/>
          <w:sz w:val="16"/>
          <w:szCs w:val="16"/>
        </w:rPr>
      </w:pPr>
    </w:p>
    <w:p w:rsidR="00634E2C" w:rsidRPr="004E64D0" w:rsidRDefault="00634E2C" w:rsidP="00634E2C">
      <w:pPr>
        <w:jc w:val="center"/>
        <w:rPr>
          <w:b/>
          <w:sz w:val="16"/>
          <w:szCs w:val="16"/>
        </w:rPr>
      </w:pPr>
    </w:p>
    <w:p w:rsidR="00634E2C" w:rsidRPr="004E64D0" w:rsidRDefault="00634E2C" w:rsidP="00634E2C">
      <w:pPr>
        <w:jc w:val="center"/>
        <w:rPr>
          <w:b/>
          <w:sz w:val="16"/>
          <w:szCs w:val="16"/>
        </w:rPr>
      </w:pPr>
    </w:p>
    <w:p w:rsidR="00634E2C" w:rsidRPr="004E64D0" w:rsidRDefault="00634E2C" w:rsidP="00634E2C">
      <w:pPr>
        <w:jc w:val="center"/>
        <w:rPr>
          <w:b/>
          <w:sz w:val="16"/>
          <w:szCs w:val="16"/>
        </w:rPr>
      </w:pPr>
    </w:p>
    <w:p w:rsidR="00634E2C" w:rsidRPr="004E64D0" w:rsidRDefault="00634E2C" w:rsidP="00634E2C">
      <w:pPr>
        <w:jc w:val="center"/>
        <w:rPr>
          <w:b/>
          <w:sz w:val="16"/>
          <w:szCs w:val="16"/>
        </w:rPr>
      </w:pPr>
    </w:p>
    <w:p w:rsidR="00634E2C" w:rsidRPr="004E64D0" w:rsidRDefault="00634E2C" w:rsidP="00634E2C">
      <w:pPr>
        <w:jc w:val="center"/>
        <w:rPr>
          <w:b/>
          <w:sz w:val="16"/>
          <w:szCs w:val="16"/>
        </w:rPr>
      </w:pPr>
    </w:p>
    <w:p w:rsidR="00634E2C" w:rsidRPr="004E64D0" w:rsidRDefault="00634E2C" w:rsidP="00634E2C">
      <w:pPr>
        <w:jc w:val="center"/>
        <w:rPr>
          <w:b/>
          <w:sz w:val="16"/>
          <w:szCs w:val="16"/>
        </w:rPr>
      </w:pPr>
    </w:p>
    <w:p w:rsidR="00634E2C" w:rsidRPr="004E64D0" w:rsidRDefault="00634E2C" w:rsidP="00634E2C">
      <w:pPr>
        <w:jc w:val="center"/>
        <w:rPr>
          <w:b/>
          <w:sz w:val="16"/>
          <w:szCs w:val="16"/>
        </w:rPr>
      </w:pPr>
    </w:p>
    <w:p w:rsidR="00634E2C" w:rsidRPr="004E64D0" w:rsidRDefault="00634E2C" w:rsidP="00634E2C">
      <w:pPr>
        <w:jc w:val="center"/>
        <w:rPr>
          <w:b/>
          <w:sz w:val="16"/>
          <w:szCs w:val="16"/>
        </w:rPr>
      </w:pPr>
    </w:p>
    <w:p w:rsidR="00634E2C" w:rsidRPr="004E64D0" w:rsidRDefault="00634E2C" w:rsidP="00634E2C">
      <w:pPr>
        <w:jc w:val="center"/>
        <w:rPr>
          <w:b/>
          <w:sz w:val="16"/>
          <w:szCs w:val="16"/>
        </w:rPr>
      </w:pPr>
    </w:p>
    <w:p w:rsidR="00634E2C" w:rsidRPr="004E64D0" w:rsidRDefault="00634E2C" w:rsidP="00634E2C">
      <w:pPr>
        <w:jc w:val="center"/>
        <w:rPr>
          <w:b/>
          <w:sz w:val="16"/>
          <w:szCs w:val="16"/>
        </w:rPr>
      </w:pPr>
    </w:p>
    <w:p w:rsidR="00634E2C" w:rsidRPr="004E64D0" w:rsidRDefault="00634E2C" w:rsidP="00634E2C">
      <w:pPr>
        <w:jc w:val="center"/>
        <w:rPr>
          <w:b/>
          <w:sz w:val="16"/>
          <w:szCs w:val="16"/>
        </w:rPr>
      </w:pPr>
    </w:p>
    <w:p w:rsidR="00634E2C" w:rsidRPr="004E64D0" w:rsidRDefault="00634E2C" w:rsidP="00634E2C">
      <w:pPr>
        <w:jc w:val="center"/>
        <w:rPr>
          <w:b/>
          <w:sz w:val="16"/>
          <w:szCs w:val="16"/>
        </w:rPr>
      </w:pPr>
    </w:p>
    <w:p w:rsidR="004E723D" w:rsidRPr="004E64D0" w:rsidRDefault="004E723D" w:rsidP="00634E2C">
      <w:pPr>
        <w:jc w:val="center"/>
        <w:rPr>
          <w:b/>
          <w:sz w:val="16"/>
          <w:szCs w:val="16"/>
        </w:rPr>
      </w:pPr>
    </w:p>
    <w:p w:rsidR="00634E2C" w:rsidRPr="004E64D0" w:rsidRDefault="00634E2C" w:rsidP="00634E2C">
      <w:pPr>
        <w:jc w:val="center"/>
        <w:rPr>
          <w:b/>
          <w:sz w:val="16"/>
          <w:szCs w:val="16"/>
        </w:rPr>
      </w:pPr>
      <w:r w:rsidRPr="004E64D0">
        <w:rPr>
          <w:b/>
          <w:sz w:val="16"/>
          <w:szCs w:val="16"/>
        </w:rPr>
        <w:t>ПАСПОРТ</w:t>
      </w:r>
    </w:p>
    <w:p w:rsidR="00634E2C" w:rsidRPr="004E64D0" w:rsidRDefault="00634E2C" w:rsidP="00634E2C">
      <w:pPr>
        <w:jc w:val="center"/>
        <w:rPr>
          <w:b/>
          <w:sz w:val="16"/>
          <w:szCs w:val="16"/>
        </w:rPr>
      </w:pPr>
      <w:r w:rsidRPr="004E64D0">
        <w:rPr>
          <w:b/>
          <w:sz w:val="16"/>
          <w:szCs w:val="16"/>
        </w:rPr>
        <w:t>муниципальной программы   города Городище Городищенского района Пензенской области</w:t>
      </w:r>
    </w:p>
    <w:tbl>
      <w:tblPr>
        <w:tblW w:w="9773" w:type="dxa"/>
        <w:tblInd w:w="-10" w:type="dxa"/>
        <w:tblLayout w:type="fixed"/>
        <w:tblLook w:val="0000" w:firstRow="0" w:lastRow="0" w:firstColumn="0" w:lastColumn="0" w:noHBand="0" w:noVBand="0"/>
      </w:tblPr>
      <w:tblGrid>
        <w:gridCol w:w="4218"/>
        <w:gridCol w:w="5555"/>
      </w:tblGrid>
      <w:tr w:rsidR="00634E2C" w:rsidRPr="004E64D0" w:rsidTr="00634E2C">
        <w:tc>
          <w:tcPr>
            <w:tcW w:w="4218" w:type="dxa"/>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r w:rsidRPr="004E64D0">
              <w:rPr>
                <w:sz w:val="16"/>
                <w:szCs w:val="16"/>
              </w:rPr>
              <w:t>Наименование</w:t>
            </w:r>
          </w:p>
          <w:p w:rsidR="00634E2C" w:rsidRPr="004E64D0" w:rsidRDefault="00634E2C" w:rsidP="00634E2C">
            <w:pPr>
              <w:snapToGrid w:val="0"/>
              <w:rPr>
                <w:sz w:val="16"/>
                <w:szCs w:val="16"/>
              </w:rPr>
            </w:pPr>
            <w:r w:rsidRPr="004E64D0">
              <w:rPr>
                <w:sz w:val="16"/>
                <w:szCs w:val="16"/>
              </w:rPr>
              <w:t>муниципальной программы</w:t>
            </w:r>
          </w:p>
        </w:tc>
        <w:tc>
          <w:tcPr>
            <w:tcW w:w="5555"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both"/>
              <w:rPr>
                <w:sz w:val="16"/>
                <w:szCs w:val="16"/>
              </w:rPr>
            </w:pPr>
            <w:r w:rsidRPr="004E64D0">
              <w:rPr>
                <w:sz w:val="16"/>
                <w:szCs w:val="16"/>
              </w:rPr>
              <w:t xml:space="preserve">Развитие местного самоуправления на территории   города Городище Городищенского района Пензенской области на 2014-2020 годы </w:t>
            </w:r>
          </w:p>
        </w:tc>
      </w:tr>
      <w:tr w:rsidR="00634E2C" w:rsidRPr="004E64D0" w:rsidTr="00634E2C">
        <w:tc>
          <w:tcPr>
            <w:tcW w:w="4218" w:type="dxa"/>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r w:rsidRPr="004E64D0">
              <w:rPr>
                <w:sz w:val="16"/>
                <w:szCs w:val="16"/>
              </w:rPr>
              <w:t>Ответственный исполнитель муниципальной программы</w:t>
            </w:r>
          </w:p>
        </w:tc>
        <w:tc>
          <w:tcPr>
            <w:tcW w:w="5555"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both"/>
              <w:rPr>
                <w:sz w:val="16"/>
                <w:szCs w:val="16"/>
              </w:rPr>
            </w:pPr>
            <w:r w:rsidRPr="004E64D0">
              <w:rPr>
                <w:sz w:val="16"/>
                <w:szCs w:val="16"/>
              </w:rPr>
              <w:t>Администрация   города Городище Городищенского района Пензенской области</w:t>
            </w:r>
          </w:p>
        </w:tc>
      </w:tr>
      <w:tr w:rsidR="00634E2C" w:rsidRPr="004E64D0" w:rsidTr="00634E2C">
        <w:tc>
          <w:tcPr>
            <w:tcW w:w="4218" w:type="dxa"/>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r w:rsidRPr="004E64D0">
              <w:rPr>
                <w:sz w:val="16"/>
                <w:szCs w:val="16"/>
              </w:rPr>
              <w:t>Соисполнители муниципальной программы</w:t>
            </w:r>
          </w:p>
        </w:tc>
        <w:tc>
          <w:tcPr>
            <w:tcW w:w="5555"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both"/>
              <w:rPr>
                <w:sz w:val="16"/>
                <w:szCs w:val="16"/>
              </w:rPr>
            </w:pPr>
            <w:r w:rsidRPr="004E64D0">
              <w:rPr>
                <w:sz w:val="16"/>
                <w:szCs w:val="16"/>
              </w:rPr>
              <w:t xml:space="preserve">Отсутствуют </w:t>
            </w:r>
          </w:p>
        </w:tc>
      </w:tr>
      <w:tr w:rsidR="00634E2C" w:rsidRPr="004E64D0" w:rsidTr="00634E2C">
        <w:tc>
          <w:tcPr>
            <w:tcW w:w="4218" w:type="dxa"/>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r w:rsidRPr="004E64D0">
              <w:rPr>
                <w:sz w:val="16"/>
                <w:szCs w:val="16"/>
              </w:rPr>
              <w:t>Подпрограммы</w:t>
            </w:r>
          </w:p>
        </w:tc>
        <w:tc>
          <w:tcPr>
            <w:tcW w:w="5555"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uppressAutoHyphens/>
              <w:jc w:val="both"/>
              <w:rPr>
                <w:sz w:val="16"/>
                <w:szCs w:val="16"/>
              </w:rPr>
            </w:pPr>
            <w:r w:rsidRPr="004E64D0">
              <w:rPr>
                <w:sz w:val="16"/>
                <w:szCs w:val="16"/>
              </w:rPr>
              <w:t>1.Развитие муниципальной службы в   городе Городище Городищенского района Пензенской области на 2014-2020 годы;</w:t>
            </w:r>
          </w:p>
          <w:p w:rsidR="00634E2C" w:rsidRPr="004E64D0" w:rsidRDefault="00634E2C" w:rsidP="00634E2C">
            <w:pPr>
              <w:suppressAutoHyphens/>
              <w:ind w:left="37"/>
              <w:jc w:val="both"/>
              <w:rPr>
                <w:sz w:val="16"/>
                <w:szCs w:val="16"/>
              </w:rPr>
            </w:pPr>
            <w:r w:rsidRPr="004E64D0">
              <w:rPr>
                <w:sz w:val="16"/>
                <w:szCs w:val="16"/>
              </w:rPr>
              <w:t>2.Обеспечение деятельности администрации   города Городище Городищенского района Пензенской области на 2014-2020 годы</w:t>
            </w:r>
          </w:p>
        </w:tc>
      </w:tr>
      <w:tr w:rsidR="00634E2C" w:rsidRPr="004E64D0" w:rsidTr="00634E2C">
        <w:tc>
          <w:tcPr>
            <w:tcW w:w="4218" w:type="dxa"/>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r w:rsidRPr="004E64D0">
              <w:rPr>
                <w:sz w:val="16"/>
                <w:szCs w:val="16"/>
              </w:rPr>
              <w:t>Цели муниципальной программы</w:t>
            </w:r>
          </w:p>
        </w:tc>
        <w:tc>
          <w:tcPr>
            <w:tcW w:w="5555"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both"/>
              <w:rPr>
                <w:sz w:val="16"/>
                <w:szCs w:val="16"/>
              </w:rPr>
            </w:pPr>
            <w:r w:rsidRPr="004E64D0">
              <w:rPr>
                <w:sz w:val="16"/>
                <w:szCs w:val="16"/>
              </w:rPr>
              <w:t>Создание условий для развития муниципальной службы в   городе Городище Городищенского района Пензенской области, повышение уровня удовлетворенности населения деятельностью органов местного самоуправления   города Городище Городищенского района Пензенской области, создание условий по повышению эффективности работы аппарата администрации   города Городище  Городищенского района Пензенской области</w:t>
            </w:r>
          </w:p>
        </w:tc>
      </w:tr>
      <w:tr w:rsidR="00634E2C" w:rsidRPr="004E64D0" w:rsidTr="00634E2C">
        <w:tc>
          <w:tcPr>
            <w:tcW w:w="4218" w:type="dxa"/>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r w:rsidRPr="004E64D0">
              <w:rPr>
                <w:sz w:val="16"/>
                <w:szCs w:val="16"/>
              </w:rPr>
              <w:t>Задачи муниципальной программы</w:t>
            </w:r>
          </w:p>
        </w:tc>
        <w:tc>
          <w:tcPr>
            <w:tcW w:w="5555"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both"/>
              <w:rPr>
                <w:sz w:val="16"/>
                <w:szCs w:val="16"/>
              </w:rPr>
            </w:pPr>
            <w:r w:rsidRPr="004E64D0">
              <w:rPr>
                <w:sz w:val="16"/>
                <w:szCs w:val="16"/>
              </w:rPr>
              <w:t>1. Совершенствование муниципальной  правовой базы по вопросам муниципальной службы;</w:t>
            </w:r>
          </w:p>
          <w:p w:rsidR="00634E2C" w:rsidRPr="004E64D0" w:rsidRDefault="00634E2C" w:rsidP="00634E2C">
            <w:pPr>
              <w:snapToGrid w:val="0"/>
              <w:jc w:val="both"/>
              <w:rPr>
                <w:sz w:val="16"/>
                <w:szCs w:val="16"/>
              </w:rPr>
            </w:pPr>
            <w:r w:rsidRPr="004E64D0">
              <w:rPr>
                <w:sz w:val="16"/>
                <w:szCs w:val="16"/>
              </w:rPr>
              <w:t>2. Создание условий для профессионального развития и подготовки кадров. Внедрение и совершенствование механизмов формирования кадрового резерва, проведение аттестации;</w:t>
            </w:r>
          </w:p>
          <w:p w:rsidR="00634E2C" w:rsidRPr="004E64D0" w:rsidRDefault="00634E2C" w:rsidP="00634E2C">
            <w:pPr>
              <w:snapToGrid w:val="0"/>
              <w:jc w:val="both"/>
              <w:rPr>
                <w:sz w:val="16"/>
                <w:szCs w:val="16"/>
              </w:rPr>
            </w:pPr>
            <w:r w:rsidRPr="004E64D0">
              <w:rPr>
                <w:sz w:val="16"/>
                <w:szCs w:val="16"/>
              </w:rPr>
              <w:t>3. Совершенствование системы гарантий на муниципальной службе;</w:t>
            </w:r>
          </w:p>
          <w:p w:rsidR="00634E2C" w:rsidRPr="004E64D0" w:rsidRDefault="00634E2C" w:rsidP="00634E2C">
            <w:pPr>
              <w:snapToGrid w:val="0"/>
              <w:jc w:val="both"/>
              <w:rPr>
                <w:sz w:val="16"/>
                <w:szCs w:val="16"/>
              </w:rPr>
            </w:pPr>
            <w:r w:rsidRPr="004E64D0">
              <w:rPr>
                <w:sz w:val="16"/>
                <w:szCs w:val="16"/>
              </w:rPr>
              <w:t>4. Внедрение современных механизмов стимулирования муниципальных служащих;</w:t>
            </w:r>
          </w:p>
          <w:p w:rsidR="00634E2C" w:rsidRPr="004E64D0" w:rsidRDefault="00634E2C" w:rsidP="00634E2C">
            <w:pPr>
              <w:snapToGrid w:val="0"/>
              <w:jc w:val="both"/>
              <w:rPr>
                <w:sz w:val="16"/>
                <w:szCs w:val="16"/>
              </w:rPr>
            </w:pPr>
            <w:r w:rsidRPr="004E64D0">
              <w:rPr>
                <w:sz w:val="16"/>
                <w:szCs w:val="16"/>
              </w:rPr>
              <w:t>5. Повышение эффективности и качества муниципального управления;</w:t>
            </w:r>
          </w:p>
          <w:p w:rsidR="00634E2C" w:rsidRPr="004E64D0" w:rsidRDefault="00634E2C" w:rsidP="00634E2C">
            <w:pPr>
              <w:snapToGrid w:val="0"/>
              <w:jc w:val="both"/>
              <w:rPr>
                <w:sz w:val="16"/>
                <w:szCs w:val="16"/>
              </w:rPr>
            </w:pPr>
            <w:r w:rsidRPr="004E64D0">
              <w:rPr>
                <w:sz w:val="16"/>
                <w:szCs w:val="16"/>
              </w:rPr>
              <w:t>6. Повышение информированности населения о социально-экономической и общественно-политической ситуации, о деятельности органов местного самоуправления в городе Городище Городищенского района Пензенской области</w:t>
            </w:r>
          </w:p>
        </w:tc>
      </w:tr>
      <w:tr w:rsidR="00634E2C" w:rsidRPr="004E64D0" w:rsidTr="00634E2C">
        <w:tc>
          <w:tcPr>
            <w:tcW w:w="4218" w:type="dxa"/>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r w:rsidRPr="004E64D0">
              <w:rPr>
                <w:sz w:val="16"/>
                <w:szCs w:val="16"/>
              </w:rPr>
              <w:t>Целевые показатели муниципальной программы</w:t>
            </w:r>
          </w:p>
        </w:tc>
        <w:tc>
          <w:tcPr>
            <w:tcW w:w="5555"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jc w:val="both"/>
              <w:rPr>
                <w:sz w:val="16"/>
                <w:szCs w:val="16"/>
              </w:rPr>
            </w:pPr>
            <w:r w:rsidRPr="004E64D0">
              <w:rPr>
                <w:sz w:val="16"/>
                <w:szCs w:val="16"/>
              </w:rPr>
              <w:t>- Увеличение количества муниципальных служащих, прошедших дополнительное профессиональное образование;</w:t>
            </w:r>
          </w:p>
          <w:p w:rsidR="00634E2C" w:rsidRPr="004E64D0" w:rsidRDefault="00634E2C" w:rsidP="00634E2C">
            <w:pPr>
              <w:jc w:val="both"/>
              <w:rPr>
                <w:sz w:val="16"/>
                <w:szCs w:val="16"/>
              </w:rPr>
            </w:pPr>
            <w:r w:rsidRPr="004E64D0">
              <w:rPr>
                <w:sz w:val="16"/>
                <w:szCs w:val="16"/>
              </w:rPr>
              <w:t xml:space="preserve">- увеличение удовлетворенности населения деятельностью органов местного самоуправления   города Городище  Городищенского района Пензенской области в рамках исполнения </w:t>
            </w:r>
            <w:hyperlink r:id="rId23" w:history="1">
              <w:r w:rsidRPr="004E64D0">
                <w:rPr>
                  <w:rStyle w:val="afe"/>
                  <w:sz w:val="16"/>
                  <w:szCs w:val="16"/>
                  <w:lang w:val="ru-RU"/>
                </w:rPr>
                <w:t>Указа</w:t>
              </w:r>
            </w:hyperlink>
            <w:r w:rsidRPr="004E64D0">
              <w:rPr>
                <w:sz w:val="16"/>
                <w:szCs w:val="16"/>
              </w:rPr>
              <w:t xml:space="preserve">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 (с последующими изменениями), в процентах к предыдущему году</w:t>
            </w:r>
          </w:p>
        </w:tc>
      </w:tr>
      <w:tr w:rsidR="00634E2C" w:rsidRPr="004E64D0" w:rsidTr="00634E2C">
        <w:tc>
          <w:tcPr>
            <w:tcW w:w="4218" w:type="dxa"/>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r w:rsidRPr="004E64D0">
              <w:rPr>
                <w:sz w:val="16"/>
                <w:szCs w:val="16"/>
              </w:rPr>
              <w:t>Этапы и сроки реализации муниципальной программы</w:t>
            </w:r>
          </w:p>
        </w:tc>
        <w:tc>
          <w:tcPr>
            <w:tcW w:w="5555"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both"/>
              <w:rPr>
                <w:sz w:val="16"/>
                <w:szCs w:val="16"/>
              </w:rPr>
            </w:pPr>
            <w:r w:rsidRPr="004E64D0">
              <w:rPr>
                <w:sz w:val="16"/>
                <w:szCs w:val="16"/>
              </w:rPr>
              <w:t>2014-2020 годы без разделения на этапы</w:t>
            </w:r>
          </w:p>
        </w:tc>
      </w:tr>
      <w:tr w:rsidR="00634E2C" w:rsidRPr="004E64D0" w:rsidTr="00634E2C">
        <w:tc>
          <w:tcPr>
            <w:tcW w:w="4218" w:type="dxa"/>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r w:rsidRPr="004E64D0">
              <w:rPr>
                <w:sz w:val="16"/>
                <w:szCs w:val="16"/>
              </w:rPr>
              <w:t>Объемы бюджетных ассигнований муниципальной программы</w:t>
            </w:r>
          </w:p>
        </w:tc>
        <w:tc>
          <w:tcPr>
            <w:tcW w:w="5555"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widowControl w:val="0"/>
              <w:autoSpaceDE w:val="0"/>
              <w:snapToGrid w:val="0"/>
              <w:jc w:val="both"/>
              <w:rPr>
                <w:sz w:val="16"/>
                <w:szCs w:val="16"/>
              </w:rPr>
            </w:pPr>
            <w:r w:rsidRPr="004E64D0">
              <w:rPr>
                <w:sz w:val="16"/>
                <w:szCs w:val="16"/>
              </w:rPr>
              <w:t>Объем бюджетных ассигнований, необходимых для реализации программы, составляет 3</w:t>
            </w:r>
            <w:r w:rsidR="004E723D" w:rsidRPr="004E64D0">
              <w:rPr>
                <w:sz w:val="16"/>
                <w:szCs w:val="16"/>
              </w:rPr>
              <w:t>2</w:t>
            </w:r>
            <w:r w:rsidR="00374278" w:rsidRPr="004E64D0">
              <w:rPr>
                <w:sz w:val="16"/>
                <w:szCs w:val="16"/>
              </w:rPr>
              <w:t>267</w:t>
            </w:r>
            <w:r w:rsidRPr="004E64D0">
              <w:rPr>
                <w:sz w:val="16"/>
                <w:szCs w:val="16"/>
              </w:rPr>
              <w:t>,</w:t>
            </w:r>
            <w:r w:rsidR="00374278" w:rsidRPr="004E64D0">
              <w:rPr>
                <w:sz w:val="16"/>
                <w:szCs w:val="16"/>
              </w:rPr>
              <w:t>0</w:t>
            </w:r>
            <w:r w:rsidRPr="004E64D0">
              <w:rPr>
                <w:sz w:val="16"/>
                <w:szCs w:val="16"/>
              </w:rPr>
              <w:t>тыс. рублей, в том числе: средства бюджета города Городище Городищенского района Пензенской области –  3</w:t>
            </w:r>
            <w:r w:rsidR="004E723D" w:rsidRPr="004E64D0">
              <w:rPr>
                <w:sz w:val="16"/>
                <w:szCs w:val="16"/>
              </w:rPr>
              <w:t>2</w:t>
            </w:r>
            <w:r w:rsidR="00374278" w:rsidRPr="004E64D0">
              <w:rPr>
                <w:sz w:val="16"/>
                <w:szCs w:val="16"/>
              </w:rPr>
              <w:t>267</w:t>
            </w:r>
            <w:r w:rsidRPr="004E64D0">
              <w:rPr>
                <w:sz w:val="16"/>
                <w:szCs w:val="16"/>
              </w:rPr>
              <w:t>,</w:t>
            </w:r>
            <w:r w:rsidR="00374278" w:rsidRPr="004E64D0">
              <w:rPr>
                <w:sz w:val="16"/>
                <w:szCs w:val="16"/>
              </w:rPr>
              <w:t>0</w:t>
            </w:r>
            <w:r w:rsidRPr="004E64D0">
              <w:rPr>
                <w:sz w:val="16"/>
                <w:szCs w:val="16"/>
              </w:rPr>
              <w:t xml:space="preserve">тыс. рублей, из них по годам: </w:t>
            </w:r>
          </w:p>
          <w:p w:rsidR="00634E2C" w:rsidRPr="004E64D0" w:rsidRDefault="00634E2C" w:rsidP="00634E2C">
            <w:pPr>
              <w:jc w:val="both"/>
              <w:rPr>
                <w:sz w:val="16"/>
                <w:szCs w:val="16"/>
              </w:rPr>
            </w:pPr>
            <w:r w:rsidRPr="004E64D0">
              <w:rPr>
                <w:sz w:val="16"/>
                <w:szCs w:val="16"/>
              </w:rPr>
              <w:t>2014 год – 4816,5 тыс.рублей;</w:t>
            </w:r>
          </w:p>
          <w:p w:rsidR="00634E2C" w:rsidRPr="004E64D0" w:rsidRDefault="00634E2C" w:rsidP="00634E2C">
            <w:pPr>
              <w:jc w:val="both"/>
              <w:rPr>
                <w:sz w:val="16"/>
                <w:szCs w:val="16"/>
              </w:rPr>
            </w:pPr>
            <w:r w:rsidRPr="004E64D0">
              <w:rPr>
                <w:sz w:val="16"/>
                <w:szCs w:val="16"/>
              </w:rPr>
              <w:t>2015 год –4618,0 тыс.рублей;</w:t>
            </w:r>
          </w:p>
          <w:p w:rsidR="00634E2C" w:rsidRPr="004E64D0" w:rsidRDefault="00634E2C" w:rsidP="00634E2C">
            <w:pPr>
              <w:jc w:val="both"/>
              <w:rPr>
                <w:sz w:val="16"/>
                <w:szCs w:val="16"/>
              </w:rPr>
            </w:pPr>
            <w:r w:rsidRPr="004E64D0">
              <w:rPr>
                <w:sz w:val="16"/>
                <w:szCs w:val="16"/>
              </w:rPr>
              <w:t>2016 год – 5</w:t>
            </w:r>
            <w:r w:rsidR="004E723D" w:rsidRPr="004E64D0">
              <w:rPr>
                <w:sz w:val="16"/>
                <w:szCs w:val="16"/>
              </w:rPr>
              <w:t>051</w:t>
            </w:r>
            <w:r w:rsidRPr="004E64D0">
              <w:rPr>
                <w:sz w:val="16"/>
                <w:szCs w:val="16"/>
              </w:rPr>
              <w:t>,</w:t>
            </w:r>
            <w:r w:rsidR="004E723D" w:rsidRPr="004E64D0">
              <w:rPr>
                <w:sz w:val="16"/>
                <w:szCs w:val="16"/>
              </w:rPr>
              <w:t>3</w:t>
            </w:r>
            <w:r w:rsidRPr="004E64D0">
              <w:rPr>
                <w:sz w:val="16"/>
                <w:szCs w:val="16"/>
              </w:rPr>
              <w:t xml:space="preserve"> тыс.рублей;</w:t>
            </w:r>
          </w:p>
          <w:p w:rsidR="00634E2C" w:rsidRPr="004E64D0" w:rsidRDefault="00634E2C" w:rsidP="00634E2C">
            <w:pPr>
              <w:jc w:val="both"/>
              <w:rPr>
                <w:sz w:val="16"/>
                <w:szCs w:val="16"/>
              </w:rPr>
            </w:pPr>
            <w:r w:rsidRPr="004E64D0">
              <w:rPr>
                <w:sz w:val="16"/>
                <w:szCs w:val="16"/>
              </w:rPr>
              <w:t>2017 год –4</w:t>
            </w:r>
            <w:r w:rsidR="004E723D" w:rsidRPr="004E64D0">
              <w:rPr>
                <w:sz w:val="16"/>
                <w:szCs w:val="16"/>
              </w:rPr>
              <w:t>445</w:t>
            </w:r>
            <w:r w:rsidRPr="004E64D0">
              <w:rPr>
                <w:sz w:val="16"/>
                <w:szCs w:val="16"/>
              </w:rPr>
              <w:t>,</w:t>
            </w:r>
            <w:r w:rsidR="004E723D" w:rsidRPr="004E64D0">
              <w:rPr>
                <w:sz w:val="16"/>
                <w:szCs w:val="16"/>
              </w:rPr>
              <w:t>3</w:t>
            </w:r>
            <w:r w:rsidRPr="004E64D0">
              <w:rPr>
                <w:sz w:val="16"/>
                <w:szCs w:val="16"/>
              </w:rPr>
              <w:t xml:space="preserve"> тыс.рублей;</w:t>
            </w:r>
          </w:p>
          <w:p w:rsidR="00634E2C" w:rsidRPr="004E64D0" w:rsidRDefault="00634E2C" w:rsidP="00634E2C">
            <w:pPr>
              <w:jc w:val="both"/>
              <w:rPr>
                <w:sz w:val="16"/>
                <w:szCs w:val="16"/>
              </w:rPr>
            </w:pPr>
            <w:r w:rsidRPr="004E64D0">
              <w:rPr>
                <w:sz w:val="16"/>
                <w:szCs w:val="16"/>
              </w:rPr>
              <w:t>2018 год – 4</w:t>
            </w:r>
            <w:r w:rsidR="004E723D" w:rsidRPr="004E64D0">
              <w:rPr>
                <w:sz w:val="16"/>
                <w:szCs w:val="16"/>
              </w:rPr>
              <w:t>445</w:t>
            </w:r>
            <w:r w:rsidRPr="004E64D0">
              <w:rPr>
                <w:sz w:val="16"/>
                <w:szCs w:val="16"/>
              </w:rPr>
              <w:t>,</w:t>
            </w:r>
            <w:r w:rsidR="004E723D" w:rsidRPr="004E64D0">
              <w:rPr>
                <w:sz w:val="16"/>
                <w:szCs w:val="16"/>
              </w:rPr>
              <w:t>3</w:t>
            </w:r>
            <w:r w:rsidRPr="004E64D0">
              <w:rPr>
                <w:sz w:val="16"/>
                <w:szCs w:val="16"/>
              </w:rPr>
              <w:t xml:space="preserve"> тыс.рублей;</w:t>
            </w:r>
          </w:p>
          <w:p w:rsidR="00634E2C" w:rsidRPr="004E64D0" w:rsidRDefault="00634E2C" w:rsidP="00634E2C">
            <w:pPr>
              <w:jc w:val="both"/>
              <w:rPr>
                <w:sz w:val="16"/>
                <w:szCs w:val="16"/>
              </w:rPr>
            </w:pPr>
            <w:r w:rsidRPr="004E64D0">
              <w:rPr>
                <w:sz w:val="16"/>
                <w:szCs w:val="16"/>
              </w:rPr>
              <w:t>2019 год – 4</w:t>
            </w:r>
            <w:r w:rsidR="004E723D" w:rsidRPr="004E64D0">
              <w:rPr>
                <w:sz w:val="16"/>
                <w:szCs w:val="16"/>
              </w:rPr>
              <w:t>445</w:t>
            </w:r>
            <w:r w:rsidRPr="004E64D0">
              <w:rPr>
                <w:sz w:val="16"/>
                <w:szCs w:val="16"/>
              </w:rPr>
              <w:t>,</w:t>
            </w:r>
            <w:r w:rsidR="004E723D" w:rsidRPr="004E64D0">
              <w:rPr>
                <w:sz w:val="16"/>
                <w:szCs w:val="16"/>
              </w:rPr>
              <w:t>3</w:t>
            </w:r>
            <w:r w:rsidRPr="004E64D0">
              <w:rPr>
                <w:sz w:val="16"/>
                <w:szCs w:val="16"/>
              </w:rPr>
              <w:t xml:space="preserve"> тыс.рублей;</w:t>
            </w:r>
          </w:p>
          <w:p w:rsidR="00634E2C" w:rsidRPr="004E64D0" w:rsidRDefault="00634E2C" w:rsidP="00374278">
            <w:pPr>
              <w:jc w:val="both"/>
              <w:rPr>
                <w:sz w:val="16"/>
                <w:szCs w:val="16"/>
              </w:rPr>
            </w:pPr>
            <w:r w:rsidRPr="004E64D0">
              <w:rPr>
                <w:sz w:val="16"/>
                <w:szCs w:val="16"/>
              </w:rPr>
              <w:t>2020 год – 4</w:t>
            </w:r>
            <w:r w:rsidR="00374278" w:rsidRPr="004E64D0">
              <w:rPr>
                <w:sz w:val="16"/>
                <w:szCs w:val="16"/>
              </w:rPr>
              <w:t>445</w:t>
            </w:r>
            <w:r w:rsidRPr="004E64D0">
              <w:rPr>
                <w:sz w:val="16"/>
                <w:szCs w:val="16"/>
              </w:rPr>
              <w:t>,</w:t>
            </w:r>
            <w:r w:rsidR="00374278" w:rsidRPr="004E64D0">
              <w:rPr>
                <w:sz w:val="16"/>
                <w:szCs w:val="16"/>
              </w:rPr>
              <w:t>3</w:t>
            </w:r>
            <w:r w:rsidRPr="004E64D0">
              <w:rPr>
                <w:sz w:val="16"/>
                <w:szCs w:val="16"/>
              </w:rPr>
              <w:t xml:space="preserve"> тыс.рублей.</w:t>
            </w:r>
          </w:p>
        </w:tc>
      </w:tr>
      <w:tr w:rsidR="00634E2C" w:rsidRPr="004E64D0" w:rsidTr="00634E2C">
        <w:tc>
          <w:tcPr>
            <w:tcW w:w="4218" w:type="dxa"/>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r w:rsidRPr="004E64D0">
              <w:rPr>
                <w:sz w:val="16"/>
                <w:szCs w:val="16"/>
              </w:rPr>
              <w:t xml:space="preserve">Ожидаемые результаты </w:t>
            </w:r>
          </w:p>
          <w:p w:rsidR="00634E2C" w:rsidRPr="004E64D0" w:rsidRDefault="00634E2C" w:rsidP="00634E2C">
            <w:pPr>
              <w:snapToGrid w:val="0"/>
              <w:rPr>
                <w:sz w:val="16"/>
                <w:szCs w:val="16"/>
              </w:rPr>
            </w:pPr>
            <w:r w:rsidRPr="004E64D0">
              <w:rPr>
                <w:sz w:val="16"/>
                <w:szCs w:val="16"/>
              </w:rPr>
              <w:t>реализации муниципальной программы</w:t>
            </w:r>
          </w:p>
        </w:tc>
        <w:tc>
          <w:tcPr>
            <w:tcW w:w="5555"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both"/>
              <w:rPr>
                <w:sz w:val="16"/>
                <w:szCs w:val="16"/>
              </w:rPr>
            </w:pPr>
            <w:r w:rsidRPr="004E64D0">
              <w:rPr>
                <w:sz w:val="16"/>
                <w:szCs w:val="16"/>
              </w:rPr>
              <w:t>Развитие муниципальной службы в  городе Городище Городищенского района Пензенской области, повышение уровня удовлетворенности населения деятельностью органов местного самоуправления  города Городище Городищенского района Пензенской области</w:t>
            </w:r>
          </w:p>
        </w:tc>
      </w:tr>
    </w:tbl>
    <w:p w:rsidR="00634E2C" w:rsidRPr="004E64D0" w:rsidRDefault="00634E2C" w:rsidP="00634E2C">
      <w:pPr>
        <w:jc w:val="center"/>
        <w:rPr>
          <w:b/>
          <w:sz w:val="16"/>
          <w:szCs w:val="16"/>
        </w:rPr>
      </w:pPr>
      <w:r w:rsidRPr="004E64D0">
        <w:rPr>
          <w:b/>
          <w:sz w:val="16"/>
          <w:szCs w:val="16"/>
        </w:rPr>
        <w:t>ПАСПОРТ</w:t>
      </w:r>
    </w:p>
    <w:p w:rsidR="00634E2C" w:rsidRPr="004E64D0" w:rsidRDefault="00634E2C" w:rsidP="00634E2C">
      <w:pPr>
        <w:jc w:val="center"/>
        <w:rPr>
          <w:b/>
          <w:spacing w:val="-2"/>
          <w:sz w:val="16"/>
          <w:szCs w:val="16"/>
        </w:rPr>
      </w:pPr>
      <w:r w:rsidRPr="004E64D0">
        <w:rPr>
          <w:b/>
          <w:spacing w:val="-2"/>
          <w:sz w:val="16"/>
          <w:szCs w:val="16"/>
        </w:rPr>
        <w:t>подпрограммы муниципальной программы «Р</w:t>
      </w:r>
      <w:r w:rsidRPr="004E64D0">
        <w:rPr>
          <w:b/>
          <w:bCs/>
          <w:spacing w:val="-2"/>
          <w:sz w:val="16"/>
          <w:szCs w:val="16"/>
        </w:rPr>
        <w:t>азвитие местного самоуправления на территории   города Городище Городищенского района Пензенской области на 2014-2020 годы</w:t>
      </w:r>
      <w:r w:rsidRPr="004E64D0">
        <w:rPr>
          <w:b/>
          <w:spacing w:val="-2"/>
          <w:sz w:val="16"/>
          <w:szCs w:val="16"/>
        </w:rPr>
        <w:t>»</w:t>
      </w:r>
    </w:p>
    <w:p w:rsidR="00634E2C" w:rsidRPr="004E64D0" w:rsidRDefault="00634E2C" w:rsidP="00634E2C">
      <w:pPr>
        <w:jc w:val="center"/>
        <w:rPr>
          <w:sz w:val="16"/>
          <w:szCs w:val="16"/>
        </w:rPr>
      </w:pPr>
    </w:p>
    <w:tbl>
      <w:tblPr>
        <w:tblW w:w="9727" w:type="dxa"/>
        <w:tblInd w:w="-10" w:type="dxa"/>
        <w:tblLayout w:type="fixed"/>
        <w:tblLook w:val="0000" w:firstRow="0" w:lastRow="0" w:firstColumn="0" w:lastColumn="0" w:noHBand="0" w:noVBand="0"/>
      </w:tblPr>
      <w:tblGrid>
        <w:gridCol w:w="4518"/>
        <w:gridCol w:w="5209"/>
      </w:tblGrid>
      <w:tr w:rsidR="00634E2C" w:rsidRPr="004E64D0" w:rsidTr="00634E2C">
        <w:tc>
          <w:tcPr>
            <w:tcW w:w="4518" w:type="dxa"/>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r w:rsidRPr="004E64D0">
              <w:rPr>
                <w:sz w:val="16"/>
                <w:szCs w:val="16"/>
              </w:rPr>
              <w:t>Наименование подпрограммы</w:t>
            </w:r>
          </w:p>
        </w:tc>
        <w:tc>
          <w:tcPr>
            <w:tcW w:w="5209"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both"/>
              <w:rPr>
                <w:sz w:val="16"/>
                <w:szCs w:val="16"/>
              </w:rPr>
            </w:pPr>
            <w:r w:rsidRPr="004E64D0">
              <w:rPr>
                <w:sz w:val="16"/>
                <w:szCs w:val="16"/>
              </w:rPr>
              <w:t>Развитие муниципальной службы в   городе Городище Городищенского  района Пензенской области на 2014-2020 годы</w:t>
            </w:r>
          </w:p>
        </w:tc>
      </w:tr>
      <w:tr w:rsidR="00634E2C" w:rsidRPr="004E64D0" w:rsidTr="00634E2C">
        <w:tc>
          <w:tcPr>
            <w:tcW w:w="4518" w:type="dxa"/>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r w:rsidRPr="004E64D0">
              <w:rPr>
                <w:sz w:val="16"/>
                <w:szCs w:val="16"/>
              </w:rPr>
              <w:t>Ответственный исполнитель подпрограммы</w:t>
            </w:r>
          </w:p>
        </w:tc>
        <w:tc>
          <w:tcPr>
            <w:tcW w:w="5209"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both"/>
              <w:rPr>
                <w:sz w:val="16"/>
                <w:szCs w:val="16"/>
              </w:rPr>
            </w:pPr>
            <w:r w:rsidRPr="004E64D0">
              <w:rPr>
                <w:sz w:val="16"/>
                <w:szCs w:val="16"/>
              </w:rPr>
              <w:t>Администрация  города Городище Городищенского района Пензенской области</w:t>
            </w:r>
          </w:p>
        </w:tc>
      </w:tr>
      <w:tr w:rsidR="00634E2C" w:rsidRPr="004E64D0" w:rsidTr="00634E2C">
        <w:tc>
          <w:tcPr>
            <w:tcW w:w="4518" w:type="dxa"/>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r w:rsidRPr="004E64D0">
              <w:rPr>
                <w:sz w:val="16"/>
                <w:szCs w:val="16"/>
              </w:rPr>
              <w:t>Соисполнители подпрограммы</w:t>
            </w:r>
          </w:p>
        </w:tc>
        <w:tc>
          <w:tcPr>
            <w:tcW w:w="5209"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both"/>
              <w:rPr>
                <w:sz w:val="16"/>
                <w:szCs w:val="16"/>
              </w:rPr>
            </w:pPr>
            <w:r w:rsidRPr="004E64D0">
              <w:rPr>
                <w:sz w:val="16"/>
                <w:szCs w:val="16"/>
              </w:rPr>
              <w:t>отсутствуют</w:t>
            </w:r>
          </w:p>
        </w:tc>
      </w:tr>
      <w:tr w:rsidR="00634E2C" w:rsidRPr="004E64D0" w:rsidTr="00634E2C">
        <w:tc>
          <w:tcPr>
            <w:tcW w:w="4518" w:type="dxa"/>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r w:rsidRPr="004E64D0">
              <w:rPr>
                <w:sz w:val="16"/>
                <w:szCs w:val="16"/>
              </w:rPr>
              <w:t>Цели подпрограммы</w:t>
            </w:r>
          </w:p>
        </w:tc>
        <w:tc>
          <w:tcPr>
            <w:tcW w:w="5209"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both"/>
              <w:rPr>
                <w:sz w:val="16"/>
                <w:szCs w:val="16"/>
              </w:rPr>
            </w:pPr>
            <w:r w:rsidRPr="004E64D0">
              <w:rPr>
                <w:sz w:val="16"/>
                <w:szCs w:val="16"/>
              </w:rPr>
              <w:t>Развитие муниципальной службы в   городе Городище Городищенского района Пензенской области</w:t>
            </w:r>
          </w:p>
        </w:tc>
      </w:tr>
      <w:tr w:rsidR="00634E2C" w:rsidRPr="004E64D0" w:rsidTr="00634E2C">
        <w:tc>
          <w:tcPr>
            <w:tcW w:w="4518" w:type="dxa"/>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r w:rsidRPr="004E64D0">
              <w:rPr>
                <w:sz w:val="16"/>
                <w:szCs w:val="16"/>
              </w:rPr>
              <w:t>Задачи подпрограммы</w:t>
            </w:r>
          </w:p>
        </w:tc>
        <w:tc>
          <w:tcPr>
            <w:tcW w:w="5209"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both"/>
              <w:rPr>
                <w:sz w:val="16"/>
                <w:szCs w:val="16"/>
              </w:rPr>
            </w:pPr>
            <w:r w:rsidRPr="004E64D0">
              <w:rPr>
                <w:sz w:val="16"/>
                <w:szCs w:val="16"/>
              </w:rPr>
              <w:t>1. Совершенствование муниципальной  правовой базы по вопросам муниципальной службы;</w:t>
            </w:r>
          </w:p>
          <w:p w:rsidR="00634E2C" w:rsidRPr="004E64D0" w:rsidRDefault="00634E2C" w:rsidP="00634E2C">
            <w:pPr>
              <w:snapToGrid w:val="0"/>
              <w:jc w:val="both"/>
              <w:rPr>
                <w:sz w:val="16"/>
                <w:szCs w:val="16"/>
              </w:rPr>
            </w:pPr>
            <w:r w:rsidRPr="004E64D0">
              <w:rPr>
                <w:sz w:val="16"/>
                <w:szCs w:val="16"/>
              </w:rPr>
              <w:t>2. Создание условий для профессионального развития и подготовки кадров. Внедрение и совершенствование механизмов формирования кадрового резерва, проведение аттестации;</w:t>
            </w:r>
          </w:p>
          <w:p w:rsidR="00634E2C" w:rsidRPr="004E64D0" w:rsidRDefault="00634E2C" w:rsidP="00634E2C">
            <w:pPr>
              <w:snapToGrid w:val="0"/>
              <w:jc w:val="both"/>
              <w:rPr>
                <w:sz w:val="16"/>
                <w:szCs w:val="16"/>
              </w:rPr>
            </w:pPr>
            <w:r w:rsidRPr="004E64D0">
              <w:rPr>
                <w:sz w:val="16"/>
                <w:szCs w:val="16"/>
              </w:rPr>
              <w:t>3. Совершенствование системы гарантий на муниципальной службе;</w:t>
            </w:r>
          </w:p>
          <w:p w:rsidR="00634E2C" w:rsidRPr="004E64D0" w:rsidRDefault="00634E2C" w:rsidP="00634E2C">
            <w:pPr>
              <w:snapToGrid w:val="0"/>
              <w:jc w:val="both"/>
              <w:rPr>
                <w:sz w:val="16"/>
                <w:szCs w:val="16"/>
              </w:rPr>
            </w:pPr>
            <w:r w:rsidRPr="004E64D0">
              <w:rPr>
                <w:sz w:val="16"/>
                <w:szCs w:val="16"/>
              </w:rPr>
              <w:t>4. Внедрение современных механизмов стимулирования муниципальных служащих</w:t>
            </w:r>
          </w:p>
        </w:tc>
      </w:tr>
      <w:tr w:rsidR="00634E2C" w:rsidRPr="004E64D0" w:rsidTr="00634E2C">
        <w:tc>
          <w:tcPr>
            <w:tcW w:w="4518" w:type="dxa"/>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r w:rsidRPr="004E64D0">
              <w:rPr>
                <w:sz w:val="16"/>
                <w:szCs w:val="16"/>
              </w:rPr>
              <w:t>Целевые показатели подпрограммы</w:t>
            </w:r>
          </w:p>
        </w:tc>
        <w:tc>
          <w:tcPr>
            <w:tcW w:w="5209"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pStyle w:val="a6"/>
              <w:snapToGrid w:val="0"/>
              <w:rPr>
                <w:rFonts w:ascii="Times New Roman" w:hAnsi="Times New Roman" w:cs="Times New Roman"/>
                <w:sz w:val="16"/>
                <w:szCs w:val="16"/>
              </w:rPr>
            </w:pPr>
            <w:r w:rsidRPr="004E64D0">
              <w:rPr>
                <w:rFonts w:ascii="Times New Roman" w:hAnsi="Times New Roman" w:cs="Times New Roman"/>
                <w:sz w:val="16"/>
                <w:szCs w:val="16"/>
              </w:rPr>
              <w:t>-увеличение численности муниципальных служащих   города Городище Городищенского района Пензенской области, прошедших дополнительное профессиональное образование, в процентах к предыдущему году;</w:t>
            </w:r>
          </w:p>
          <w:p w:rsidR="00634E2C" w:rsidRPr="004E64D0" w:rsidRDefault="00634E2C" w:rsidP="00634E2C">
            <w:pPr>
              <w:jc w:val="both"/>
              <w:rPr>
                <w:sz w:val="16"/>
                <w:szCs w:val="16"/>
              </w:rPr>
            </w:pPr>
            <w:r w:rsidRPr="004E64D0">
              <w:rPr>
                <w:sz w:val="16"/>
                <w:szCs w:val="16"/>
              </w:rPr>
              <w:t>- количество муниципальных служащих, прошедших аттестацию на соответствие замещаемой должности муниципальной службы</w:t>
            </w:r>
          </w:p>
        </w:tc>
      </w:tr>
      <w:tr w:rsidR="00634E2C" w:rsidRPr="004E64D0" w:rsidTr="00634E2C">
        <w:tc>
          <w:tcPr>
            <w:tcW w:w="4518" w:type="dxa"/>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r w:rsidRPr="004E64D0">
              <w:rPr>
                <w:sz w:val="16"/>
                <w:szCs w:val="16"/>
              </w:rPr>
              <w:t>Этапы и сроки  реализации подпрограммы</w:t>
            </w:r>
          </w:p>
        </w:tc>
        <w:tc>
          <w:tcPr>
            <w:tcW w:w="5209"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both"/>
              <w:rPr>
                <w:sz w:val="16"/>
                <w:szCs w:val="16"/>
              </w:rPr>
            </w:pPr>
            <w:r w:rsidRPr="004E64D0">
              <w:rPr>
                <w:sz w:val="16"/>
                <w:szCs w:val="16"/>
              </w:rPr>
              <w:t>2014 - 2020 годы без разделения на этапы</w:t>
            </w:r>
          </w:p>
        </w:tc>
      </w:tr>
      <w:tr w:rsidR="00634E2C" w:rsidRPr="004E64D0" w:rsidTr="00634E2C">
        <w:tc>
          <w:tcPr>
            <w:tcW w:w="4518" w:type="dxa"/>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r w:rsidRPr="004E64D0">
              <w:rPr>
                <w:sz w:val="16"/>
                <w:szCs w:val="16"/>
              </w:rPr>
              <w:t xml:space="preserve">Объемы бюджетных ассигнований подпрограммы </w:t>
            </w:r>
          </w:p>
        </w:tc>
        <w:tc>
          <w:tcPr>
            <w:tcW w:w="5209"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widowControl w:val="0"/>
              <w:autoSpaceDE w:val="0"/>
              <w:snapToGrid w:val="0"/>
              <w:jc w:val="both"/>
              <w:rPr>
                <w:sz w:val="16"/>
                <w:szCs w:val="16"/>
              </w:rPr>
            </w:pPr>
            <w:r w:rsidRPr="004E64D0">
              <w:rPr>
                <w:sz w:val="16"/>
                <w:szCs w:val="16"/>
              </w:rPr>
              <w:t xml:space="preserve">Объем бюджетных ассигнований, необходимых для реализации подпрограммы, составляет </w:t>
            </w:r>
            <w:r w:rsidR="009543F9" w:rsidRPr="004E64D0">
              <w:rPr>
                <w:sz w:val="16"/>
                <w:szCs w:val="16"/>
              </w:rPr>
              <w:t>168,5</w:t>
            </w:r>
            <w:r w:rsidRPr="004E64D0">
              <w:rPr>
                <w:sz w:val="16"/>
                <w:szCs w:val="16"/>
              </w:rPr>
              <w:t xml:space="preserve"> тыс. рублей, в том числе: средства бюджета города Городище Городищенского района Пензенской области –1</w:t>
            </w:r>
            <w:r w:rsidR="009543F9" w:rsidRPr="004E64D0">
              <w:rPr>
                <w:sz w:val="16"/>
                <w:szCs w:val="16"/>
              </w:rPr>
              <w:t>6</w:t>
            </w:r>
            <w:r w:rsidRPr="004E64D0">
              <w:rPr>
                <w:sz w:val="16"/>
                <w:szCs w:val="16"/>
              </w:rPr>
              <w:t>8,</w:t>
            </w:r>
            <w:r w:rsidR="009543F9" w:rsidRPr="004E64D0">
              <w:rPr>
                <w:sz w:val="16"/>
                <w:szCs w:val="16"/>
              </w:rPr>
              <w:t>5</w:t>
            </w:r>
            <w:r w:rsidRPr="004E64D0">
              <w:rPr>
                <w:sz w:val="16"/>
                <w:szCs w:val="16"/>
              </w:rPr>
              <w:t xml:space="preserve"> тыс. рублей, из них по годам: </w:t>
            </w:r>
          </w:p>
          <w:p w:rsidR="00634E2C" w:rsidRPr="004E64D0" w:rsidRDefault="00634E2C" w:rsidP="00634E2C">
            <w:pPr>
              <w:jc w:val="both"/>
              <w:rPr>
                <w:sz w:val="16"/>
                <w:szCs w:val="16"/>
              </w:rPr>
            </w:pPr>
            <w:r w:rsidRPr="004E64D0">
              <w:rPr>
                <w:sz w:val="16"/>
                <w:szCs w:val="16"/>
              </w:rPr>
              <w:t>2014 год – 24,2тыс.рублей;</w:t>
            </w:r>
          </w:p>
          <w:p w:rsidR="00634E2C" w:rsidRPr="004E64D0" w:rsidRDefault="00634E2C" w:rsidP="00634E2C">
            <w:pPr>
              <w:jc w:val="both"/>
              <w:rPr>
                <w:sz w:val="16"/>
                <w:szCs w:val="16"/>
              </w:rPr>
            </w:pPr>
            <w:r w:rsidRPr="004E64D0">
              <w:rPr>
                <w:sz w:val="16"/>
                <w:szCs w:val="16"/>
              </w:rPr>
              <w:t>2015 год – 19,1тыс.рублей;</w:t>
            </w:r>
          </w:p>
          <w:p w:rsidR="00634E2C" w:rsidRPr="004E64D0" w:rsidRDefault="00634E2C" w:rsidP="00634E2C">
            <w:pPr>
              <w:jc w:val="both"/>
              <w:rPr>
                <w:sz w:val="16"/>
                <w:szCs w:val="16"/>
              </w:rPr>
            </w:pPr>
            <w:r w:rsidRPr="004E64D0">
              <w:rPr>
                <w:sz w:val="16"/>
                <w:szCs w:val="16"/>
              </w:rPr>
              <w:t xml:space="preserve">2016 год – </w:t>
            </w:r>
            <w:r w:rsidR="00374278" w:rsidRPr="004E64D0">
              <w:rPr>
                <w:sz w:val="16"/>
                <w:szCs w:val="16"/>
              </w:rPr>
              <w:t>18</w:t>
            </w:r>
            <w:r w:rsidRPr="004E64D0">
              <w:rPr>
                <w:sz w:val="16"/>
                <w:szCs w:val="16"/>
              </w:rPr>
              <w:t>,0 тыс.рублей;</w:t>
            </w:r>
          </w:p>
          <w:p w:rsidR="00634E2C" w:rsidRPr="004E64D0" w:rsidRDefault="00634E2C" w:rsidP="00634E2C">
            <w:pPr>
              <w:jc w:val="both"/>
              <w:rPr>
                <w:sz w:val="16"/>
                <w:szCs w:val="16"/>
              </w:rPr>
            </w:pPr>
            <w:r w:rsidRPr="004E64D0">
              <w:rPr>
                <w:sz w:val="16"/>
                <w:szCs w:val="16"/>
              </w:rPr>
              <w:t>2017 год – 2</w:t>
            </w:r>
            <w:r w:rsidR="00374278" w:rsidRPr="004E64D0">
              <w:rPr>
                <w:sz w:val="16"/>
                <w:szCs w:val="16"/>
              </w:rPr>
              <w:t>6</w:t>
            </w:r>
            <w:r w:rsidRPr="004E64D0">
              <w:rPr>
                <w:sz w:val="16"/>
                <w:szCs w:val="16"/>
              </w:rPr>
              <w:t>,</w:t>
            </w:r>
            <w:r w:rsidR="00374278" w:rsidRPr="004E64D0">
              <w:rPr>
                <w:sz w:val="16"/>
                <w:szCs w:val="16"/>
              </w:rPr>
              <w:t>8</w:t>
            </w:r>
            <w:r w:rsidRPr="004E64D0">
              <w:rPr>
                <w:sz w:val="16"/>
                <w:szCs w:val="16"/>
              </w:rPr>
              <w:t xml:space="preserve"> тыс.рублей;</w:t>
            </w:r>
          </w:p>
          <w:p w:rsidR="00634E2C" w:rsidRPr="004E64D0" w:rsidRDefault="00634E2C" w:rsidP="00634E2C">
            <w:pPr>
              <w:jc w:val="both"/>
              <w:rPr>
                <w:sz w:val="16"/>
                <w:szCs w:val="16"/>
              </w:rPr>
            </w:pPr>
            <w:r w:rsidRPr="004E64D0">
              <w:rPr>
                <w:sz w:val="16"/>
                <w:szCs w:val="16"/>
              </w:rPr>
              <w:t>2018 год – 2</w:t>
            </w:r>
            <w:r w:rsidR="00374278" w:rsidRPr="004E64D0">
              <w:rPr>
                <w:sz w:val="16"/>
                <w:szCs w:val="16"/>
              </w:rPr>
              <w:t>6</w:t>
            </w:r>
            <w:r w:rsidRPr="004E64D0">
              <w:rPr>
                <w:sz w:val="16"/>
                <w:szCs w:val="16"/>
              </w:rPr>
              <w:t>,</w:t>
            </w:r>
            <w:r w:rsidR="00374278" w:rsidRPr="004E64D0">
              <w:rPr>
                <w:sz w:val="16"/>
                <w:szCs w:val="16"/>
              </w:rPr>
              <w:t>8</w:t>
            </w:r>
            <w:r w:rsidRPr="004E64D0">
              <w:rPr>
                <w:sz w:val="16"/>
                <w:szCs w:val="16"/>
              </w:rPr>
              <w:t xml:space="preserve"> тыс.рублей;</w:t>
            </w:r>
          </w:p>
          <w:p w:rsidR="00634E2C" w:rsidRPr="004E64D0" w:rsidRDefault="00634E2C" w:rsidP="00634E2C">
            <w:pPr>
              <w:jc w:val="both"/>
              <w:rPr>
                <w:sz w:val="16"/>
                <w:szCs w:val="16"/>
              </w:rPr>
            </w:pPr>
            <w:r w:rsidRPr="004E64D0">
              <w:rPr>
                <w:sz w:val="16"/>
                <w:szCs w:val="16"/>
              </w:rPr>
              <w:t>2019 год – 2</w:t>
            </w:r>
            <w:r w:rsidR="00374278" w:rsidRPr="004E64D0">
              <w:rPr>
                <w:sz w:val="16"/>
                <w:szCs w:val="16"/>
              </w:rPr>
              <w:t>6</w:t>
            </w:r>
            <w:r w:rsidRPr="004E64D0">
              <w:rPr>
                <w:sz w:val="16"/>
                <w:szCs w:val="16"/>
              </w:rPr>
              <w:t>,</w:t>
            </w:r>
            <w:r w:rsidR="00374278" w:rsidRPr="004E64D0">
              <w:rPr>
                <w:sz w:val="16"/>
                <w:szCs w:val="16"/>
              </w:rPr>
              <w:t>8</w:t>
            </w:r>
            <w:r w:rsidRPr="004E64D0">
              <w:rPr>
                <w:sz w:val="16"/>
                <w:szCs w:val="16"/>
              </w:rPr>
              <w:t xml:space="preserve"> тыс.рублей;</w:t>
            </w:r>
          </w:p>
          <w:p w:rsidR="00634E2C" w:rsidRPr="004E64D0" w:rsidRDefault="00634E2C" w:rsidP="00634E2C">
            <w:pPr>
              <w:snapToGrid w:val="0"/>
              <w:jc w:val="both"/>
              <w:rPr>
                <w:sz w:val="16"/>
                <w:szCs w:val="16"/>
              </w:rPr>
            </w:pPr>
            <w:r w:rsidRPr="004E64D0">
              <w:rPr>
                <w:sz w:val="16"/>
                <w:szCs w:val="16"/>
              </w:rPr>
              <w:t>2020 год – 2</w:t>
            </w:r>
            <w:r w:rsidR="00374278" w:rsidRPr="004E64D0">
              <w:rPr>
                <w:sz w:val="16"/>
                <w:szCs w:val="16"/>
              </w:rPr>
              <w:t>6</w:t>
            </w:r>
            <w:r w:rsidRPr="004E64D0">
              <w:rPr>
                <w:sz w:val="16"/>
                <w:szCs w:val="16"/>
              </w:rPr>
              <w:t>,</w:t>
            </w:r>
            <w:r w:rsidR="00374278" w:rsidRPr="004E64D0">
              <w:rPr>
                <w:sz w:val="16"/>
                <w:szCs w:val="16"/>
              </w:rPr>
              <w:t>8</w:t>
            </w:r>
            <w:r w:rsidRPr="004E64D0">
              <w:rPr>
                <w:sz w:val="16"/>
                <w:szCs w:val="16"/>
              </w:rPr>
              <w:t xml:space="preserve"> тыс.рублей.</w:t>
            </w:r>
          </w:p>
          <w:p w:rsidR="00634E2C" w:rsidRPr="004E64D0" w:rsidRDefault="00634E2C" w:rsidP="00634E2C">
            <w:pPr>
              <w:jc w:val="both"/>
              <w:rPr>
                <w:b/>
                <w:sz w:val="16"/>
                <w:szCs w:val="16"/>
              </w:rPr>
            </w:pPr>
          </w:p>
        </w:tc>
      </w:tr>
      <w:tr w:rsidR="00634E2C" w:rsidRPr="004E64D0" w:rsidTr="00634E2C">
        <w:tc>
          <w:tcPr>
            <w:tcW w:w="4518" w:type="dxa"/>
            <w:tcBorders>
              <w:top w:val="single" w:sz="4" w:space="0" w:color="000000"/>
              <w:left w:val="single" w:sz="4" w:space="0" w:color="000000"/>
              <w:bottom w:val="single" w:sz="4" w:space="0" w:color="000000"/>
            </w:tcBorders>
          </w:tcPr>
          <w:p w:rsidR="00634E2C" w:rsidRPr="004E64D0" w:rsidRDefault="00634E2C" w:rsidP="00634E2C">
            <w:pPr>
              <w:tabs>
                <w:tab w:val="right" w:pos="4733"/>
              </w:tabs>
              <w:snapToGrid w:val="0"/>
              <w:rPr>
                <w:sz w:val="16"/>
                <w:szCs w:val="16"/>
              </w:rPr>
            </w:pPr>
            <w:r w:rsidRPr="004E64D0">
              <w:rPr>
                <w:sz w:val="16"/>
                <w:szCs w:val="16"/>
              </w:rPr>
              <w:t xml:space="preserve">Ожидаемые результаты </w:t>
            </w:r>
            <w:r w:rsidRPr="004E64D0">
              <w:rPr>
                <w:sz w:val="16"/>
                <w:szCs w:val="16"/>
              </w:rPr>
              <w:tab/>
            </w:r>
          </w:p>
          <w:p w:rsidR="00634E2C" w:rsidRPr="004E64D0" w:rsidRDefault="00634E2C" w:rsidP="00634E2C">
            <w:pPr>
              <w:snapToGrid w:val="0"/>
              <w:rPr>
                <w:sz w:val="16"/>
                <w:szCs w:val="16"/>
              </w:rPr>
            </w:pPr>
            <w:r w:rsidRPr="004E64D0">
              <w:rPr>
                <w:sz w:val="16"/>
                <w:szCs w:val="16"/>
              </w:rPr>
              <w:t>реализации подпрограммы</w:t>
            </w:r>
          </w:p>
        </w:tc>
        <w:tc>
          <w:tcPr>
            <w:tcW w:w="5209"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both"/>
              <w:rPr>
                <w:sz w:val="16"/>
                <w:szCs w:val="16"/>
              </w:rPr>
            </w:pPr>
            <w:r w:rsidRPr="004E64D0">
              <w:rPr>
                <w:sz w:val="16"/>
                <w:szCs w:val="16"/>
              </w:rPr>
              <w:t>Развитие и подготовки кадров в администрации города Городище Городищенского района, внедрение и совершенствование механизмов формирования кадрового резерва</w:t>
            </w:r>
          </w:p>
        </w:tc>
      </w:tr>
    </w:tbl>
    <w:p w:rsidR="00634E2C" w:rsidRPr="004E64D0" w:rsidRDefault="00634E2C" w:rsidP="00634E2C">
      <w:pPr>
        <w:jc w:val="center"/>
        <w:rPr>
          <w:sz w:val="16"/>
          <w:szCs w:val="16"/>
        </w:rPr>
        <w:sectPr w:rsidR="00634E2C" w:rsidRPr="004E64D0" w:rsidSect="00634E2C">
          <w:pgSz w:w="11906" w:h="16838"/>
          <w:pgMar w:top="709" w:right="851" w:bottom="851" w:left="1559" w:header="709" w:footer="709" w:gutter="0"/>
          <w:cols w:space="708"/>
          <w:titlePg/>
          <w:docGrid w:linePitch="360"/>
        </w:sectPr>
      </w:pPr>
    </w:p>
    <w:p w:rsidR="00634E2C" w:rsidRPr="004E64D0" w:rsidRDefault="00634E2C" w:rsidP="00634E2C">
      <w:pPr>
        <w:jc w:val="center"/>
        <w:rPr>
          <w:b/>
          <w:sz w:val="16"/>
          <w:szCs w:val="16"/>
        </w:rPr>
      </w:pPr>
    </w:p>
    <w:p w:rsidR="00634E2C" w:rsidRPr="004E64D0" w:rsidRDefault="00634E2C" w:rsidP="00634E2C">
      <w:pPr>
        <w:jc w:val="center"/>
        <w:rPr>
          <w:b/>
          <w:sz w:val="16"/>
          <w:szCs w:val="16"/>
        </w:rPr>
      </w:pPr>
      <w:r w:rsidRPr="004E64D0">
        <w:rPr>
          <w:b/>
          <w:sz w:val="16"/>
          <w:szCs w:val="16"/>
        </w:rPr>
        <w:t>ПАСПОРТ</w:t>
      </w:r>
    </w:p>
    <w:p w:rsidR="00634E2C" w:rsidRPr="004E64D0" w:rsidRDefault="00634E2C" w:rsidP="00634E2C">
      <w:pPr>
        <w:jc w:val="center"/>
        <w:rPr>
          <w:b/>
          <w:spacing w:val="-2"/>
          <w:sz w:val="16"/>
          <w:szCs w:val="16"/>
        </w:rPr>
      </w:pPr>
      <w:r w:rsidRPr="004E64D0">
        <w:rPr>
          <w:b/>
          <w:spacing w:val="-2"/>
          <w:sz w:val="16"/>
          <w:szCs w:val="16"/>
        </w:rPr>
        <w:t>подпрограммы муниципальной программы «Р</w:t>
      </w:r>
      <w:r w:rsidRPr="004E64D0">
        <w:rPr>
          <w:b/>
          <w:bCs/>
          <w:spacing w:val="-2"/>
          <w:sz w:val="16"/>
          <w:szCs w:val="16"/>
        </w:rPr>
        <w:t>азвитие местного самоуправления на территории   города Городище Городищенского района Пензенской области на 2014-2020 годы</w:t>
      </w:r>
      <w:r w:rsidRPr="004E64D0">
        <w:rPr>
          <w:b/>
          <w:spacing w:val="-2"/>
          <w:sz w:val="16"/>
          <w:szCs w:val="16"/>
        </w:rPr>
        <w:t>»</w:t>
      </w:r>
    </w:p>
    <w:p w:rsidR="00634E2C" w:rsidRPr="004E64D0" w:rsidRDefault="00634E2C" w:rsidP="00634E2C">
      <w:pPr>
        <w:jc w:val="center"/>
        <w:rPr>
          <w:b/>
          <w:spacing w:val="-2"/>
          <w:sz w:val="16"/>
          <w:szCs w:val="16"/>
        </w:rPr>
      </w:pPr>
    </w:p>
    <w:tbl>
      <w:tblPr>
        <w:tblW w:w="0" w:type="auto"/>
        <w:tblInd w:w="-229" w:type="dxa"/>
        <w:tblLayout w:type="fixed"/>
        <w:tblCellMar>
          <w:left w:w="75" w:type="dxa"/>
          <w:right w:w="75" w:type="dxa"/>
        </w:tblCellMar>
        <w:tblLook w:val="0000" w:firstRow="0" w:lastRow="0" w:firstColumn="0" w:lastColumn="0" w:noHBand="0" w:noVBand="0"/>
      </w:tblPr>
      <w:tblGrid>
        <w:gridCol w:w="4204"/>
        <w:gridCol w:w="5400"/>
        <w:gridCol w:w="20"/>
      </w:tblGrid>
      <w:tr w:rsidR="00634E2C" w:rsidRPr="004E64D0" w:rsidTr="00634E2C">
        <w:trPr>
          <w:trHeight w:val="800"/>
        </w:trPr>
        <w:tc>
          <w:tcPr>
            <w:tcW w:w="4204" w:type="dxa"/>
            <w:tcBorders>
              <w:top w:val="single" w:sz="8" w:space="0" w:color="000000"/>
              <w:left w:val="single" w:sz="8" w:space="0" w:color="000000"/>
              <w:bottom w:val="single" w:sz="8" w:space="0" w:color="000000"/>
            </w:tcBorders>
          </w:tcPr>
          <w:p w:rsidR="00634E2C" w:rsidRPr="004E64D0" w:rsidRDefault="00634E2C" w:rsidP="00634E2C">
            <w:pPr>
              <w:widowControl w:val="0"/>
              <w:autoSpaceDE w:val="0"/>
              <w:snapToGrid w:val="0"/>
              <w:rPr>
                <w:sz w:val="16"/>
                <w:szCs w:val="16"/>
              </w:rPr>
            </w:pPr>
            <w:r w:rsidRPr="004E64D0">
              <w:rPr>
                <w:sz w:val="16"/>
                <w:szCs w:val="16"/>
              </w:rPr>
              <w:t xml:space="preserve">Наименование подпрограммы </w:t>
            </w:r>
          </w:p>
        </w:tc>
        <w:tc>
          <w:tcPr>
            <w:tcW w:w="5420" w:type="dxa"/>
            <w:gridSpan w:val="2"/>
            <w:tcBorders>
              <w:top w:val="single" w:sz="8" w:space="0" w:color="000000"/>
              <w:left w:val="single" w:sz="8" w:space="0" w:color="000000"/>
              <w:bottom w:val="single" w:sz="8" w:space="0" w:color="000000"/>
              <w:right w:val="single" w:sz="8" w:space="0" w:color="000000"/>
            </w:tcBorders>
          </w:tcPr>
          <w:p w:rsidR="00634E2C" w:rsidRPr="004E64D0" w:rsidRDefault="00634E2C" w:rsidP="00634E2C">
            <w:pPr>
              <w:widowControl w:val="0"/>
              <w:autoSpaceDE w:val="0"/>
              <w:snapToGrid w:val="0"/>
              <w:jc w:val="both"/>
              <w:rPr>
                <w:sz w:val="16"/>
                <w:szCs w:val="16"/>
              </w:rPr>
            </w:pPr>
            <w:r w:rsidRPr="004E64D0">
              <w:rPr>
                <w:sz w:val="16"/>
                <w:szCs w:val="16"/>
              </w:rPr>
              <w:t>Обеспечение деятельности администрации   города Городище  Городищенского района Пензенской области на 2014-2020 годы</w:t>
            </w:r>
          </w:p>
        </w:tc>
      </w:tr>
      <w:tr w:rsidR="00634E2C" w:rsidRPr="004E64D0" w:rsidTr="00634E2C">
        <w:trPr>
          <w:trHeight w:val="600"/>
        </w:trPr>
        <w:tc>
          <w:tcPr>
            <w:tcW w:w="4204" w:type="dxa"/>
            <w:tcBorders>
              <w:left w:val="single" w:sz="8" w:space="0" w:color="000000"/>
              <w:bottom w:val="single" w:sz="8" w:space="0" w:color="000000"/>
            </w:tcBorders>
          </w:tcPr>
          <w:p w:rsidR="00634E2C" w:rsidRPr="004E64D0" w:rsidRDefault="00634E2C" w:rsidP="00634E2C">
            <w:pPr>
              <w:widowControl w:val="0"/>
              <w:autoSpaceDE w:val="0"/>
              <w:snapToGrid w:val="0"/>
              <w:rPr>
                <w:sz w:val="16"/>
                <w:szCs w:val="16"/>
              </w:rPr>
            </w:pPr>
            <w:r w:rsidRPr="004E64D0">
              <w:rPr>
                <w:sz w:val="16"/>
                <w:szCs w:val="16"/>
              </w:rPr>
              <w:t xml:space="preserve">Ответственный исполнитель подпрограммы </w:t>
            </w:r>
          </w:p>
        </w:tc>
        <w:tc>
          <w:tcPr>
            <w:tcW w:w="5420" w:type="dxa"/>
            <w:gridSpan w:val="2"/>
            <w:tcBorders>
              <w:left w:val="single" w:sz="8" w:space="0" w:color="000000"/>
              <w:bottom w:val="single" w:sz="8" w:space="0" w:color="000000"/>
              <w:right w:val="single" w:sz="8" w:space="0" w:color="000000"/>
            </w:tcBorders>
          </w:tcPr>
          <w:p w:rsidR="00634E2C" w:rsidRPr="004E64D0" w:rsidRDefault="00634E2C" w:rsidP="00634E2C">
            <w:pPr>
              <w:widowControl w:val="0"/>
              <w:autoSpaceDE w:val="0"/>
              <w:snapToGrid w:val="0"/>
              <w:jc w:val="both"/>
              <w:rPr>
                <w:sz w:val="16"/>
                <w:szCs w:val="16"/>
              </w:rPr>
            </w:pPr>
            <w:r w:rsidRPr="004E64D0">
              <w:rPr>
                <w:sz w:val="16"/>
                <w:szCs w:val="16"/>
              </w:rPr>
              <w:t xml:space="preserve">Администрация   города Городище Городищенского района Пензенской области </w:t>
            </w:r>
          </w:p>
        </w:tc>
      </w:tr>
      <w:tr w:rsidR="00634E2C" w:rsidRPr="004E64D0" w:rsidTr="00634E2C">
        <w:trPr>
          <w:trHeight w:val="800"/>
        </w:trPr>
        <w:tc>
          <w:tcPr>
            <w:tcW w:w="4204" w:type="dxa"/>
            <w:tcBorders>
              <w:left w:val="single" w:sz="8" w:space="0" w:color="000000"/>
              <w:bottom w:val="single" w:sz="8" w:space="0" w:color="000000"/>
            </w:tcBorders>
          </w:tcPr>
          <w:p w:rsidR="00634E2C" w:rsidRPr="004E64D0" w:rsidRDefault="00634E2C" w:rsidP="00634E2C">
            <w:pPr>
              <w:widowControl w:val="0"/>
              <w:autoSpaceDE w:val="0"/>
              <w:snapToGrid w:val="0"/>
              <w:rPr>
                <w:sz w:val="16"/>
                <w:szCs w:val="16"/>
              </w:rPr>
            </w:pPr>
            <w:r w:rsidRPr="004E64D0">
              <w:rPr>
                <w:sz w:val="16"/>
                <w:szCs w:val="16"/>
              </w:rPr>
              <w:t xml:space="preserve">Соисполнители подпрограммы </w:t>
            </w:r>
          </w:p>
        </w:tc>
        <w:tc>
          <w:tcPr>
            <w:tcW w:w="5420" w:type="dxa"/>
            <w:gridSpan w:val="2"/>
            <w:tcBorders>
              <w:left w:val="single" w:sz="8" w:space="0" w:color="000000"/>
              <w:bottom w:val="single" w:sz="8" w:space="0" w:color="000000"/>
              <w:right w:val="single" w:sz="8" w:space="0" w:color="000000"/>
            </w:tcBorders>
          </w:tcPr>
          <w:p w:rsidR="00634E2C" w:rsidRPr="004E64D0" w:rsidRDefault="00634E2C" w:rsidP="00634E2C">
            <w:pPr>
              <w:widowControl w:val="0"/>
              <w:autoSpaceDE w:val="0"/>
              <w:snapToGrid w:val="0"/>
              <w:jc w:val="both"/>
              <w:rPr>
                <w:sz w:val="16"/>
                <w:szCs w:val="16"/>
              </w:rPr>
            </w:pPr>
            <w:r w:rsidRPr="004E64D0">
              <w:rPr>
                <w:sz w:val="16"/>
                <w:szCs w:val="16"/>
              </w:rPr>
              <w:t>отсутствуют</w:t>
            </w:r>
          </w:p>
        </w:tc>
      </w:tr>
      <w:tr w:rsidR="00634E2C" w:rsidRPr="004E64D0" w:rsidTr="00634E2C">
        <w:trPr>
          <w:trHeight w:val="800"/>
        </w:trPr>
        <w:tc>
          <w:tcPr>
            <w:tcW w:w="4204" w:type="dxa"/>
            <w:tcBorders>
              <w:left w:val="single" w:sz="8" w:space="0" w:color="000000"/>
              <w:bottom w:val="single" w:sz="8" w:space="0" w:color="000000"/>
            </w:tcBorders>
          </w:tcPr>
          <w:p w:rsidR="00634E2C" w:rsidRPr="004E64D0" w:rsidRDefault="00634E2C" w:rsidP="00634E2C">
            <w:pPr>
              <w:widowControl w:val="0"/>
              <w:autoSpaceDE w:val="0"/>
              <w:snapToGrid w:val="0"/>
              <w:rPr>
                <w:sz w:val="16"/>
                <w:szCs w:val="16"/>
              </w:rPr>
            </w:pPr>
            <w:r w:rsidRPr="004E64D0">
              <w:rPr>
                <w:sz w:val="16"/>
                <w:szCs w:val="16"/>
              </w:rPr>
              <w:t xml:space="preserve">Цели подпрограммы </w:t>
            </w:r>
          </w:p>
        </w:tc>
        <w:tc>
          <w:tcPr>
            <w:tcW w:w="5420" w:type="dxa"/>
            <w:gridSpan w:val="2"/>
            <w:tcBorders>
              <w:left w:val="single" w:sz="8" w:space="0" w:color="000000"/>
              <w:bottom w:val="single" w:sz="8" w:space="0" w:color="000000"/>
              <w:right w:val="single" w:sz="8" w:space="0" w:color="000000"/>
            </w:tcBorders>
          </w:tcPr>
          <w:p w:rsidR="00634E2C" w:rsidRPr="004E64D0" w:rsidRDefault="00634E2C" w:rsidP="00634E2C">
            <w:pPr>
              <w:widowControl w:val="0"/>
              <w:autoSpaceDE w:val="0"/>
              <w:snapToGrid w:val="0"/>
              <w:jc w:val="both"/>
              <w:rPr>
                <w:sz w:val="16"/>
                <w:szCs w:val="16"/>
              </w:rPr>
            </w:pPr>
            <w:r w:rsidRPr="004E64D0">
              <w:rPr>
                <w:sz w:val="16"/>
                <w:szCs w:val="16"/>
              </w:rPr>
              <w:t>Создание условий для повышения эффективной деятельности аппарата администрации   города Городище Городищенского района по выполнению их функций, направленных на социально-экономическое развитие, повышение уровня качества жизни населения   города Городище Городищенского района</w:t>
            </w:r>
          </w:p>
        </w:tc>
      </w:tr>
      <w:tr w:rsidR="00634E2C" w:rsidRPr="004E64D0" w:rsidTr="00634E2C">
        <w:trPr>
          <w:trHeight w:val="1964"/>
        </w:trPr>
        <w:tc>
          <w:tcPr>
            <w:tcW w:w="4204" w:type="dxa"/>
            <w:tcBorders>
              <w:left w:val="single" w:sz="8" w:space="0" w:color="000000"/>
              <w:bottom w:val="single" w:sz="8" w:space="0" w:color="000000"/>
            </w:tcBorders>
          </w:tcPr>
          <w:p w:rsidR="00634E2C" w:rsidRPr="004E64D0" w:rsidRDefault="00634E2C" w:rsidP="00634E2C">
            <w:pPr>
              <w:widowControl w:val="0"/>
              <w:autoSpaceDE w:val="0"/>
              <w:snapToGrid w:val="0"/>
              <w:rPr>
                <w:sz w:val="16"/>
                <w:szCs w:val="16"/>
              </w:rPr>
            </w:pPr>
            <w:r w:rsidRPr="004E64D0">
              <w:rPr>
                <w:sz w:val="16"/>
                <w:szCs w:val="16"/>
              </w:rPr>
              <w:t xml:space="preserve">Задачи подпрограммы </w:t>
            </w:r>
          </w:p>
        </w:tc>
        <w:tc>
          <w:tcPr>
            <w:tcW w:w="5420" w:type="dxa"/>
            <w:gridSpan w:val="2"/>
            <w:tcBorders>
              <w:left w:val="single" w:sz="8" w:space="0" w:color="000000"/>
              <w:bottom w:val="single" w:sz="8" w:space="0" w:color="000000"/>
              <w:right w:val="single" w:sz="8" w:space="0" w:color="000000"/>
            </w:tcBorders>
          </w:tcPr>
          <w:p w:rsidR="00634E2C" w:rsidRPr="004E64D0" w:rsidRDefault="00634E2C" w:rsidP="00634E2C">
            <w:pPr>
              <w:widowControl w:val="0"/>
              <w:autoSpaceDE w:val="0"/>
              <w:snapToGrid w:val="0"/>
              <w:jc w:val="both"/>
              <w:rPr>
                <w:sz w:val="16"/>
                <w:szCs w:val="16"/>
              </w:rPr>
            </w:pPr>
            <w:r w:rsidRPr="004E64D0">
              <w:rPr>
                <w:sz w:val="16"/>
                <w:szCs w:val="16"/>
              </w:rPr>
              <w:t>1. Повышение эффективности и качества муниципального управления;</w:t>
            </w:r>
          </w:p>
          <w:p w:rsidR="00634E2C" w:rsidRPr="004E64D0" w:rsidRDefault="00634E2C" w:rsidP="00634E2C">
            <w:pPr>
              <w:widowControl w:val="0"/>
              <w:autoSpaceDE w:val="0"/>
              <w:jc w:val="both"/>
              <w:rPr>
                <w:sz w:val="16"/>
                <w:szCs w:val="16"/>
              </w:rPr>
            </w:pPr>
            <w:r w:rsidRPr="004E64D0">
              <w:rPr>
                <w:sz w:val="16"/>
                <w:szCs w:val="16"/>
              </w:rPr>
              <w:t>2. Повышение информированности населения о социально-экономической и общественно-политической ситуации, о деятельности органов местного самоуправления в городе Городище Городищенского района Пензенской области</w:t>
            </w:r>
          </w:p>
        </w:tc>
      </w:tr>
      <w:tr w:rsidR="00634E2C" w:rsidRPr="004E64D0" w:rsidTr="00634E2C">
        <w:trPr>
          <w:trHeight w:val="2107"/>
        </w:trPr>
        <w:tc>
          <w:tcPr>
            <w:tcW w:w="4204" w:type="dxa"/>
            <w:tcBorders>
              <w:left w:val="single" w:sz="8" w:space="0" w:color="000000"/>
              <w:bottom w:val="single" w:sz="4" w:space="0" w:color="000000"/>
            </w:tcBorders>
          </w:tcPr>
          <w:p w:rsidR="00634E2C" w:rsidRPr="004E64D0" w:rsidRDefault="00634E2C" w:rsidP="00634E2C">
            <w:pPr>
              <w:widowControl w:val="0"/>
              <w:autoSpaceDE w:val="0"/>
              <w:snapToGrid w:val="0"/>
              <w:rPr>
                <w:sz w:val="16"/>
                <w:szCs w:val="16"/>
              </w:rPr>
            </w:pPr>
            <w:r w:rsidRPr="004E64D0">
              <w:rPr>
                <w:sz w:val="16"/>
                <w:szCs w:val="16"/>
              </w:rPr>
              <w:t xml:space="preserve">Целевые показатели подпрограммы </w:t>
            </w:r>
          </w:p>
        </w:tc>
        <w:tc>
          <w:tcPr>
            <w:tcW w:w="5420" w:type="dxa"/>
            <w:gridSpan w:val="2"/>
            <w:tcBorders>
              <w:left w:val="single" w:sz="8" w:space="0" w:color="000000"/>
              <w:bottom w:val="single" w:sz="4" w:space="0" w:color="000000"/>
              <w:right w:val="single" w:sz="8" w:space="0" w:color="000000"/>
            </w:tcBorders>
          </w:tcPr>
          <w:p w:rsidR="00634E2C" w:rsidRPr="004E64D0" w:rsidRDefault="00634E2C" w:rsidP="00634E2C">
            <w:pPr>
              <w:pStyle w:val="a6"/>
              <w:snapToGrid w:val="0"/>
              <w:rPr>
                <w:rFonts w:ascii="Times New Roman" w:hAnsi="Times New Roman" w:cs="Times New Roman"/>
                <w:sz w:val="16"/>
                <w:szCs w:val="16"/>
              </w:rPr>
            </w:pPr>
            <w:r w:rsidRPr="004E64D0">
              <w:rPr>
                <w:rFonts w:ascii="Times New Roman" w:hAnsi="Times New Roman" w:cs="Times New Roman"/>
                <w:sz w:val="16"/>
                <w:szCs w:val="16"/>
              </w:rPr>
              <w:t xml:space="preserve">- Увеличение удовлетворенности населения деятельностью органов местного самоуправления   города Городище Городищенского района Пензенской области в рамках исполнения </w:t>
            </w:r>
            <w:hyperlink r:id="rId24" w:history="1">
              <w:r w:rsidRPr="004E64D0">
                <w:rPr>
                  <w:rStyle w:val="afe"/>
                  <w:rFonts w:ascii="Times New Roman" w:hAnsi="Times New Roman"/>
                  <w:sz w:val="16"/>
                  <w:szCs w:val="16"/>
                  <w:lang w:val="ru-RU"/>
                </w:rPr>
                <w:t>Указа</w:t>
              </w:r>
            </w:hyperlink>
            <w:r w:rsidRPr="004E64D0">
              <w:rPr>
                <w:rFonts w:ascii="Times New Roman" w:hAnsi="Times New Roman" w:cs="Times New Roman"/>
                <w:sz w:val="16"/>
                <w:szCs w:val="16"/>
              </w:rPr>
              <w:t xml:space="preserve">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 (с последующими изменениями), в процентах к предыдущему году;</w:t>
            </w:r>
          </w:p>
          <w:p w:rsidR="00634E2C" w:rsidRPr="004E64D0" w:rsidRDefault="00634E2C" w:rsidP="00634E2C">
            <w:pPr>
              <w:widowControl w:val="0"/>
              <w:autoSpaceDE w:val="0"/>
              <w:snapToGrid w:val="0"/>
              <w:jc w:val="both"/>
              <w:rPr>
                <w:sz w:val="16"/>
                <w:szCs w:val="16"/>
              </w:rPr>
            </w:pPr>
            <w:r w:rsidRPr="004E64D0">
              <w:rPr>
                <w:sz w:val="16"/>
                <w:szCs w:val="16"/>
              </w:rPr>
              <w:t>- увеличение количества информационных материалов в средствах массовых информации и на официальном сайте администрации   города Городище Городищенского района в информационно-телекоммуникационной сети  «Интернет», освещающих деятельность органов местного самоуправления   города Городище Городищенского района</w:t>
            </w:r>
          </w:p>
        </w:tc>
      </w:tr>
      <w:tr w:rsidR="00634E2C" w:rsidRPr="004E64D0" w:rsidTr="00634E2C">
        <w:trPr>
          <w:gridAfter w:val="1"/>
          <w:wAfter w:w="20" w:type="dxa"/>
          <w:trHeight w:val="600"/>
        </w:trPr>
        <w:tc>
          <w:tcPr>
            <w:tcW w:w="4204" w:type="dxa"/>
            <w:tcBorders>
              <w:top w:val="single" w:sz="4" w:space="0" w:color="000000"/>
              <w:left w:val="single" w:sz="4" w:space="0" w:color="000000"/>
              <w:bottom w:val="single" w:sz="4" w:space="0" w:color="000000"/>
            </w:tcBorders>
          </w:tcPr>
          <w:p w:rsidR="00634E2C" w:rsidRPr="004E64D0" w:rsidRDefault="00634E2C" w:rsidP="00634E2C">
            <w:pPr>
              <w:widowControl w:val="0"/>
              <w:autoSpaceDE w:val="0"/>
              <w:snapToGrid w:val="0"/>
              <w:rPr>
                <w:sz w:val="16"/>
                <w:szCs w:val="16"/>
              </w:rPr>
            </w:pPr>
            <w:r w:rsidRPr="004E64D0">
              <w:rPr>
                <w:sz w:val="16"/>
                <w:szCs w:val="16"/>
              </w:rPr>
              <w:t xml:space="preserve">Этапы и сроки  реализации подпрограммы </w:t>
            </w:r>
          </w:p>
        </w:tc>
        <w:tc>
          <w:tcPr>
            <w:tcW w:w="5400"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widowControl w:val="0"/>
              <w:autoSpaceDE w:val="0"/>
              <w:snapToGrid w:val="0"/>
              <w:jc w:val="both"/>
              <w:rPr>
                <w:sz w:val="16"/>
                <w:szCs w:val="16"/>
              </w:rPr>
            </w:pPr>
            <w:r w:rsidRPr="004E64D0">
              <w:rPr>
                <w:sz w:val="16"/>
                <w:szCs w:val="16"/>
              </w:rPr>
              <w:t>2014 - 2020 годы без разделения на этапы</w:t>
            </w:r>
          </w:p>
        </w:tc>
      </w:tr>
      <w:tr w:rsidR="00634E2C" w:rsidRPr="004E64D0" w:rsidTr="00634E2C">
        <w:trPr>
          <w:trHeight w:val="2200"/>
        </w:trPr>
        <w:tc>
          <w:tcPr>
            <w:tcW w:w="4204" w:type="dxa"/>
            <w:tcBorders>
              <w:top w:val="single" w:sz="4" w:space="0" w:color="000000"/>
              <w:left w:val="single" w:sz="8" w:space="0" w:color="000000"/>
              <w:bottom w:val="single" w:sz="4" w:space="0" w:color="000000"/>
            </w:tcBorders>
          </w:tcPr>
          <w:p w:rsidR="00634E2C" w:rsidRPr="004E64D0" w:rsidRDefault="00634E2C" w:rsidP="00634E2C">
            <w:pPr>
              <w:snapToGrid w:val="0"/>
              <w:rPr>
                <w:sz w:val="16"/>
                <w:szCs w:val="16"/>
              </w:rPr>
            </w:pPr>
            <w:r w:rsidRPr="004E64D0">
              <w:rPr>
                <w:sz w:val="16"/>
                <w:szCs w:val="16"/>
              </w:rPr>
              <w:t xml:space="preserve">Объемы бюджетных ассигнований подпрограммы </w:t>
            </w:r>
          </w:p>
        </w:tc>
        <w:tc>
          <w:tcPr>
            <w:tcW w:w="5420" w:type="dxa"/>
            <w:gridSpan w:val="2"/>
            <w:tcBorders>
              <w:top w:val="single" w:sz="4" w:space="0" w:color="000000"/>
              <w:left w:val="single" w:sz="8" w:space="0" w:color="000000"/>
              <w:bottom w:val="single" w:sz="4" w:space="0" w:color="000000"/>
              <w:right w:val="single" w:sz="8" w:space="0" w:color="000000"/>
            </w:tcBorders>
          </w:tcPr>
          <w:p w:rsidR="00634E2C" w:rsidRPr="004E64D0" w:rsidRDefault="00634E2C" w:rsidP="00634E2C">
            <w:pPr>
              <w:widowControl w:val="0"/>
              <w:autoSpaceDE w:val="0"/>
              <w:snapToGrid w:val="0"/>
              <w:jc w:val="both"/>
              <w:rPr>
                <w:sz w:val="16"/>
                <w:szCs w:val="16"/>
              </w:rPr>
            </w:pPr>
            <w:r w:rsidRPr="004E64D0">
              <w:rPr>
                <w:sz w:val="16"/>
                <w:szCs w:val="16"/>
              </w:rPr>
              <w:t>Объем бюджетных ассигнований, необходимых для реализации подпрограммы, составляет 3</w:t>
            </w:r>
            <w:r w:rsidR="009F33F7" w:rsidRPr="004E64D0">
              <w:rPr>
                <w:sz w:val="16"/>
                <w:szCs w:val="16"/>
              </w:rPr>
              <w:t>2098,5</w:t>
            </w:r>
            <w:r w:rsidRPr="004E64D0">
              <w:rPr>
                <w:sz w:val="16"/>
                <w:szCs w:val="16"/>
              </w:rPr>
              <w:t xml:space="preserve"> тыс. рублей, в том числе: средства бюджета города Городище Городищенского района Пензенской области –  3</w:t>
            </w:r>
            <w:r w:rsidR="009F33F7" w:rsidRPr="004E64D0">
              <w:rPr>
                <w:sz w:val="16"/>
                <w:szCs w:val="16"/>
              </w:rPr>
              <w:t>2098,5</w:t>
            </w:r>
            <w:r w:rsidRPr="004E64D0">
              <w:rPr>
                <w:sz w:val="16"/>
                <w:szCs w:val="16"/>
              </w:rPr>
              <w:t xml:space="preserve"> тыс. рублей, из них по годам: </w:t>
            </w:r>
          </w:p>
          <w:p w:rsidR="00634E2C" w:rsidRPr="004E64D0" w:rsidRDefault="00634E2C" w:rsidP="00634E2C">
            <w:pPr>
              <w:jc w:val="both"/>
              <w:rPr>
                <w:sz w:val="16"/>
                <w:szCs w:val="16"/>
              </w:rPr>
            </w:pPr>
            <w:r w:rsidRPr="004E64D0">
              <w:rPr>
                <w:sz w:val="16"/>
                <w:szCs w:val="16"/>
              </w:rPr>
              <w:t>2014 год – 4792,3 тыс.рублей;</w:t>
            </w:r>
          </w:p>
          <w:p w:rsidR="00634E2C" w:rsidRPr="004E64D0" w:rsidRDefault="00634E2C" w:rsidP="00634E2C">
            <w:pPr>
              <w:jc w:val="both"/>
              <w:rPr>
                <w:sz w:val="16"/>
                <w:szCs w:val="16"/>
              </w:rPr>
            </w:pPr>
            <w:r w:rsidRPr="004E64D0">
              <w:rPr>
                <w:sz w:val="16"/>
                <w:szCs w:val="16"/>
              </w:rPr>
              <w:t>2015 год –4598,9 тыс.рублей;</w:t>
            </w:r>
          </w:p>
          <w:p w:rsidR="00634E2C" w:rsidRPr="004E64D0" w:rsidRDefault="00634E2C" w:rsidP="00634E2C">
            <w:pPr>
              <w:jc w:val="both"/>
              <w:rPr>
                <w:sz w:val="16"/>
                <w:szCs w:val="16"/>
              </w:rPr>
            </w:pPr>
            <w:r w:rsidRPr="004E64D0">
              <w:rPr>
                <w:sz w:val="16"/>
                <w:szCs w:val="16"/>
              </w:rPr>
              <w:t>2016 год – 5</w:t>
            </w:r>
            <w:r w:rsidR="009543F9" w:rsidRPr="004E64D0">
              <w:rPr>
                <w:sz w:val="16"/>
                <w:szCs w:val="16"/>
              </w:rPr>
              <w:t>033</w:t>
            </w:r>
            <w:r w:rsidRPr="004E64D0">
              <w:rPr>
                <w:sz w:val="16"/>
                <w:szCs w:val="16"/>
              </w:rPr>
              <w:t>,</w:t>
            </w:r>
            <w:r w:rsidR="009543F9" w:rsidRPr="004E64D0">
              <w:rPr>
                <w:sz w:val="16"/>
                <w:szCs w:val="16"/>
              </w:rPr>
              <w:t>3</w:t>
            </w:r>
            <w:r w:rsidRPr="004E64D0">
              <w:rPr>
                <w:sz w:val="16"/>
                <w:szCs w:val="16"/>
              </w:rPr>
              <w:t xml:space="preserve"> тыс.рублей;</w:t>
            </w:r>
          </w:p>
          <w:p w:rsidR="00634E2C" w:rsidRPr="004E64D0" w:rsidRDefault="00634E2C" w:rsidP="00634E2C">
            <w:pPr>
              <w:jc w:val="both"/>
              <w:rPr>
                <w:sz w:val="16"/>
                <w:szCs w:val="16"/>
              </w:rPr>
            </w:pPr>
            <w:r w:rsidRPr="004E64D0">
              <w:rPr>
                <w:sz w:val="16"/>
                <w:szCs w:val="16"/>
              </w:rPr>
              <w:t>2017 год – 4</w:t>
            </w:r>
            <w:r w:rsidR="009543F9" w:rsidRPr="004E64D0">
              <w:rPr>
                <w:sz w:val="16"/>
                <w:szCs w:val="16"/>
              </w:rPr>
              <w:t>418</w:t>
            </w:r>
            <w:r w:rsidRPr="004E64D0">
              <w:rPr>
                <w:sz w:val="16"/>
                <w:szCs w:val="16"/>
              </w:rPr>
              <w:t>,</w:t>
            </w:r>
            <w:r w:rsidR="009543F9" w:rsidRPr="004E64D0">
              <w:rPr>
                <w:sz w:val="16"/>
                <w:szCs w:val="16"/>
              </w:rPr>
              <w:t>5</w:t>
            </w:r>
            <w:r w:rsidRPr="004E64D0">
              <w:rPr>
                <w:sz w:val="16"/>
                <w:szCs w:val="16"/>
              </w:rPr>
              <w:t xml:space="preserve"> тыс.рублей;</w:t>
            </w:r>
          </w:p>
          <w:p w:rsidR="00634E2C" w:rsidRPr="004E64D0" w:rsidRDefault="00634E2C" w:rsidP="00634E2C">
            <w:pPr>
              <w:jc w:val="both"/>
              <w:rPr>
                <w:sz w:val="16"/>
                <w:szCs w:val="16"/>
              </w:rPr>
            </w:pPr>
            <w:r w:rsidRPr="004E64D0">
              <w:rPr>
                <w:sz w:val="16"/>
                <w:szCs w:val="16"/>
              </w:rPr>
              <w:t>2018 год – 4</w:t>
            </w:r>
            <w:r w:rsidR="009543F9" w:rsidRPr="004E64D0">
              <w:rPr>
                <w:sz w:val="16"/>
                <w:szCs w:val="16"/>
              </w:rPr>
              <w:t>418</w:t>
            </w:r>
            <w:r w:rsidRPr="004E64D0">
              <w:rPr>
                <w:sz w:val="16"/>
                <w:szCs w:val="16"/>
              </w:rPr>
              <w:t>,</w:t>
            </w:r>
            <w:r w:rsidR="009543F9" w:rsidRPr="004E64D0">
              <w:rPr>
                <w:sz w:val="16"/>
                <w:szCs w:val="16"/>
              </w:rPr>
              <w:t>5</w:t>
            </w:r>
            <w:r w:rsidRPr="004E64D0">
              <w:rPr>
                <w:sz w:val="16"/>
                <w:szCs w:val="16"/>
              </w:rPr>
              <w:t xml:space="preserve"> тыс.рублей;</w:t>
            </w:r>
          </w:p>
          <w:p w:rsidR="00634E2C" w:rsidRPr="004E64D0" w:rsidRDefault="00634E2C" w:rsidP="00634E2C">
            <w:pPr>
              <w:jc w:val="both"/>
              <w:rPr>
                <w:sz w:val="16"/>
                <w:szCs w:val="16"/>
              </w:rPr>
            </w:pPr>
            <w:r w:rsidRPr="004E64D0">
              <w:rPr>
                <w:sz w:val="16"/>
                <w:szCs w:val="16"/>
              </w:rPr>
              <w:t>2019 год – 4</w:t>
            </w:r>
            <w:r w:rsidR="009543F9" w:rsidRPr="004E64D0">
              <w:rPr>
                <w:sz w:val="16"/>
                <w:szCs w:val="16"/>
              </w:rPr>
              <w:t>418</w:t>
            </w:r>
            <w:r w:rsidRPr="004E64D0">
              <w:rPr>
                <w:sz w:val="16"/>
                <w:szCs w:val="16"/>
              </w:rPr>
              <w:t>,</w:t>
            </w:r>
            <w:r w:rsidR="009543F9" w:rsidRPr="004E64D0">
              <w:rPr>
                <w:sz w:val="16"/>
                <w:szCs w:val="16"/>
              </w:rPr>
              <w:t>5</w:t>
            </w:r>
            <w:r w:rsidRPr="004E64D0">
              <w:rPr>
                <w:sz w:val="16"/>
                <w:szCs w:val="16"/>
              </w:rPr>
              <w:t xml:space="preserve"> тыс.рублей;</w:t>
            </w:r>
          </w:p>
          <w:p w:rsidR="00634E2C" w:rsidRPr="004E64D0" w:rsidRDefault="00634E2C" w:rsidP="00634E2C">
            <w:pPr>
              <w:snapToGrid w:val="0"/>
              <w:jc w:val="both"/>
              <w:rPr>
                <w:sz w:val="16"/>
                <w:szCs w:val="16"/>
              </w:rPr>
            </w:pPr>
            <w:r w:rsidRPr="004E64D0">
              <w:rPr>
                <w:sz w:val="16"/>
                <w:szCs w:val="16"/>
              </w:rPr>
              <w:t>2020 год – 4</w:t>
            </w:r>
            <w:r w:rsidR="009543F9" w:rsidRPr="004E64D0">
              <w:rPr>
                <w:sz w:val="16"/>
                <w:szCs w:val="16"/>
              </w:rPr>
              <w:t>418</w:t>
            </w:r>
            <w:r w:rsidRPr="004E64D0">
              <w:rPr>
                <w:sz w:val="16"/>
                <w:szCs w:val="16"/>
              </w:rPr>
              <w:t>,</w:t>
            </w:r>
            <w:r w:rsidR="009543F9" w:rsidRPr="004E64D0">
              <w:rPr>
                <w:sz w:val="16"/>
                <w:szCs w:val="16"/>
              </w:rPr>
              <w:t>5</w:t>
            </w:r>
            <w:r w:rsidRPr="004E64D0">
              <w:rPr>
                <w:sz w:val="16"/>
                <w:szCs w:val="16"/>
              </w:rPr>
              <w:t xml:space="preserve"> тыс.рублей.</w:t>
            </w:r>
          </w:p>
          <w:p w:rsidR="00634E2C" w:rsidRPr="004E64D0" w:rsidRDefault="00634E2C" w:rsidP="00634E2C">
            <w:pPr>
              <w:widowControl w:val="0"/>
              <w:autoSpaceDE w:val="0"/>
              <w:jc w:val="both"/>
              <w:rPr>
                <w:sz w:val="16"/>
                <w:szCs w:val="16"/>
              </w:rPr>
            </w:pPr>
          </w:p>
        </w:tc>
      </w:tr>
      <w:tr w:rsidR="00634E2C" w:rsidRPr="004E64D0" w:rsidTr="00634E2C">
        <w:trPr>
          <w:trHeight w:val="2200"/>
        </w:trPr>
        <w:tc>
          <w:tcPr>
            <w:tcW w:w="4204" w:type="dxa"/>
            <w:tcBorders>
              <w:top w:val="single" w:sz="4" w:space="0" w:color="000000"/>
              <w:left w:val="single" w:sz="8" w:space="0" w:color="000000"/>
              <w:bottom w:val="single" w:sz="8" w:space="0" w:color="000000"/>
            </w:tcBorders>
          </w:tcPr>
          <w:p w:rsidR="00634E2C" w:rsidRPr="004E64D0" w:rsidRDefault="00634E2C" w:rsidP="00634E2C">
            <w:pPr>
              <w:widowControl w:val="0"/>
              <w:autoSpaceDE w:val="0"/>
              <w:snapToGrid w:val="0"/>
              <w:rPr>
                <w:sz w:val="16"/>
                <w:szCs w:val="16"/>
              </w:rPr>
            </w:pPr>
            <w:r w:rsidRPr="004E64D0">
              <w:rPr>
                <w:sz w:val="16"/>
                <w:szCs w:val="16"/>
              </w:rPr>
              <w:t>Ожидаемые результаты</w:t>
            </w:r>
          </w:p>
          <w:p w:rsidR="00634E2C" w:rsidRPr="004E64D0" w:rsidRDefault="00634E2C" w:rsidP="00634E2C">
            <w:pPr>
              <w:widowControl w:val="0"/>
              <w:autoSpaceDE w:val="0"/>
              <w:snapToGrid w:val="0"/>
              <w:rPr>
                <w:sz w:val="16"/>
                <w:szCs w:val="16"/>
              </w:rPr>
            </w:pPr>
            <w:r w:rsidRPr="004E64D0">
              <w:rPr>
                <w:sz w:val="16"/>
                <w:szCs w:val="16"/>
              </w:rPr>
              <w:t xml:space="preserve"> реализации подпрограммы</w:t>
            </w:r>
          </w:p>
        </w:tc>
        <w:tc>
          <w:tcPr>
            <w:tcW w:w="5420" w:type="dxa"/>
            <w:gridSpan w:val="2"/>
            <w:tcBorders>
              <w:top w:val="single" w:sz="4" w:space="0" w:color="000000"/>
              <w:left w:val="single" w:sz="8" w:space="0" w:color="000000"/>
              <w:bottom w:val="single" w:sz="8" w:space="0" w:color="000000"/>
              <w:right w:val="single" w:sz="8" w:space="0" w:color="000000"/>
            </w:tcBorders>
          </w:tcPr>
          <w:p w:rsidR="00634E2C" w:rsidRPr="004E64D0" w:rsidRDefault="00634E2C" w:rsidP="00634E2C">
            <w:pPr>
              <w:widowControl w:val="0"/>
              <w:autoSpaceDE w:val="0"/>
              <w:snapToGrid w:val="0"/>
              <w:jc w:val="both"/>
              <w:rPr>
                <w:sz w:val="16"/>
                <w:szCs w:val="16"/>
              </w:rPr>
            </w:pPr>
            <w:r w:rsidRPr="004E64D0">
              <w:rPr>
                <w:sz w:val="16"/>
                <w:szCs w:val="16"/>
              </w:rPr>
              <w:t>Повышения эффективной деятельности аппарата администрации  города Городище Городищенского района по выполнению их функций, направленных на социально-экономическое развитие, повышение уровня качества жизни населения  города Городище Городищенского района</w:t>
            </w:r>
          </w:p>
        </w:tc>
      </w:tr>
    </w:tbl>
    <w:p w:rsidR="00634E2C" w:rsidRPr="004E64D0" w:rsidRDefault="00634E2C" w:rsidP="00634E2C">
      <w:pPr>
        <w:jc w:val="center"/>
        <w:rPr>
          <w:b/>
          <w:bCs/>
          <w:sz w:val="16"/>
          <w:szCs w:val="16"/>
        </w:rPr>
      </w:pPr>
    </w:p>
    <w:p w:rsidR="00634E2C" w:rsidRPr="004E64D0" w:rsidRDefault="00634E2C" w:rsidP="00634E2C">
      <w:pPr>
        <w:jc w:val="center"/>
        <w:rPr>
          <w:b/>
          <w:bCs/>
          <w:sz w:val="16"/>
          <w:szCs w:val="16"/>
        </w:rPr>
      </w:pPr>
    </w:p>
    <w:p w:rsidR="00634E2C" w:rsidRPr="004E64D0" w:rsidRDefault="00634E2C" w:rsidP="00634E2C">
      <w:pPr>
        <w:jc w:val="center"/>
        <w:rPr>
          <w:b/>
          <w:bCs/>
          <w:sz w:val="16"/>
          <w:szCs w:val="16"/>
        </w:rPr>
      </w:pPr>
    </w:p>
    <w:p w:rsidR="00634E2C" w:rsidRPr="004E64D0" w:rsidRDefault="00634E2C" w:rsidP="00634E2C">
      <w:pPr>
        <w:jc w:val="center"/>
        <w:rPr>
          <w:b/>
          <w:bCs/>
          <w:sz w:val="16"/>
          <w:szCs w:val="16"/>
        </w:rPr>
      </w:pPr>
    </w:p>
    <w:p w:rsidR="00634E2C" w:rsidRPr="004E64D0" w:rsidRDefault="00634E2C" w:rsidP="00634E2C">
      <w:pPr>
        <w:jc w:val="center"/>
        <w:rPr>
          <w:b/>
          <w:bCs/>
          <w:sz w:val="16"/>
          <w:szCs w:val="16"/>
        </w:rPr>
      </w:pPr>
    </w:p>
    <w:p w:rsidR="00634E2C" w:rsidRPr="004E64D0" w:rsidRDefault="00634E2C" w:rsidP="00634E2C">
      <w:pPr>
        <w:jc w:val="center"/>
        <w:rPr>
          <w:b/>
          <w:bCs/>
          <w:sz w:val="16"/>
          <w:szCs w:val="16"/>
        </w:rPr>
      </w:pPr>
    </w:p>
    <w:p w:rsidR="00634E2C" w:rsidRPr="004E64D0" w:rsidRDefault="00634E2C" w:rsidP="00634E2C">
      <w:pPr>
        <w:jc w:val="center"/>
        <w:rPr>
          <w:b/>
          <w:bCs/>
          <w:sz w:val="16"/>
          <w:szCs w:val="16"/>
        </w:rPr>
      </w:pPr>
    </w:p>
    <w:p w:rsidR="00634E2C" w:rsidRPr="004E64D0" w:rsidRDefault="00634E2C" w:rsidP="00634E2C">
      <w:pPr>
        <w:jc w:val="center"/>
        <w:rPr>
          <w:b/>
          <w:bCs/>
          <w:sz w:val="16"/>
          <w:szCs w:val="16"/>
        </w:rPr>
      </w:pPr>
    </w:p>
    <w:p w:rsidR="00634E2C" w:rsidRPr="004E64D0" w:rsidRDefault="00634E2C" w:rsidP="00634E2C">
      <w:pPr>
        <w:jc w:val="center"/>
        <w:rPr>
          <w:b/>
          <w:bCs/>
          <w:sz w:val="16"/>
          <w:szCs w:val="16"/>
        </w:rPr>
      </w:pPr>
    </w:p>
    <w:p w:rsidR="00634E2C" w:rsidRPr="004E64D0" w:rsidRDefault="00634E2C" w:rsidP="00634E2C">
      <w:pPr>
        <w:jc w:val="center"/>
        <w:rPr>
          <w:b/>
          <w:bCs/>
          <w:sz w:val="16"/>
          <w:szCs w:val="16"/>
        </w:rPr>
      </w:pPr>
    </w:p>
    <w:p w:rsidR="00634E2C" w:rsidRPr="004E64D0" w:rsidRDefault="00634E2C" w:rsidP="00634E2C">
      <w:pPr>
        <w:jc w:val="center"/>
        <w:rPr>
          <w:b/>
          <w:bCs/>
          <w:sz w:val="16"/>
          <w:szCs w:val="16"/>
        </w:rPr>
      </w:pPr>
    </w:p>
    <w:p w:rsidR="00634E2C" w:rsidRPr="004E64D0" w:rsidRDefault="00634E2C" w:rsidP="00634E2C">
      <w:pPr>
        <w:jc w:val="center"/>
        <w:rPr>
          <w:b/>
          <w:bCs/>
          <w:sz w:val="16"/>
          <w:szCs w:val="16"/>
        </w:rPr>
      </w:pPr>
    </w:p>
    <w:p w:rsidR="00634E2C" w:rsidRPr="004E64D0" w:rsidRDefault="00634E2C" w:rsidP="00634E2C">
      <w:pPr>
        <w:jc w:val="center"/>
        <w:rPr>
          <w:b/>
          <w:bCs/>
          <w:sz w:val="16"/>
          <w:szCs w:val="16"/>
        </w:rPr>
      </w:pPr>
    </w:p>
    <w:p w:rsidR="00634E2C" w:rsidRPr="004E64D0" w:rsidRDefault="00634E2C" w:rsidP="00634E2C">
      <w:pPr>
        <w:jc w:val="center"/>
        <w:rPr>
          <w:b/>
          <w:bCs/>
          <w:sz w:val="16"/>
          <w:szCs w:val="16"/>
        </w:rPr>
      </w:pPr>
    </w:p>
    <w:p w:rsidR="00634E2C" w:rsidRPr="004E64D0" w:rsidRDefault="00634E2C" w:rsidP="00634E2C">
      <w:pPr>
        <w:jc w:val="center"/>
        <w:rPr>
          <w:b/>
          <w:bCs/>
          <w:sz w:val="16"/>
          <w:szCs w:val="16"/>
        </w:rPr>
      </w:pPr>
    </w:p>
    <w:p w:rsidR="00634E2C" w:rsidRPr="004E64D0" w:rsidRDefault="00634E2C" w:rsidP="00634E2C">
      <w:pPr>
        <w:jc w:val="center"/>
        <w:rPr>
          <w:b/>
          <w:bCs/>
          <w:sz w:val="16"/>
          <w:szCs w:val="16"/>
        </w:rPr>
      </w:pPr>
    </w:p>
    <w:p w:rsidR="00634E2C" w:rsidRPr="004E64D0" w:rsidRDefault="00634E2C" w:rsidP="00634E2C">
      <w:pPr>
        <w:autoSpaceDE w:val="0"/>
        <w:autoSpaceDN w:val="0"/>
        <w:adjustRightInd w:val="0"/>
        <w:jc w:val="center"/>
        <w:outlineLvl w:val="0"/>
        <w:rPr>
          <w:bCs/>
          <w:sz w:val="16"/>
          <w:szCs w:val="16"/>
        </w:rPr>
      </w:pPr>
      <w:r w:rsidRPr="004E64D0">
        <w:rPr>
          <w:bCs/>
          <w:sz w:val="16"/>
          <w:szCs w:val="16"/>
        </w:rPr>
        <w:t>ПРИОРИТЕТЫ</w:t>
      </w:r>
    </w:p>
    <w:p w:rsidR="00634E2C" w:rsidRPr="004E64D0" w:rsidRDefault="00634E2C" w:rsidP="00634E2C">
      <w:pPr>
        <w:autoSpaceDE w:val="0"/>
        <w:autoSpaceDN w:val="0"/>
        <w:adjustRightInd w:val="0"/>
        <w:jc w:val="center"/>
        <w:outlineLvl w:val="0"/>
        <w:rPr>
          <w:bCs/>
          <w:sz w:val="16"/>
          <w:szCs w:val="16"/>
        </w:rPr>
      </w:pPr>
      <w:r w:rsidRPr="004E64D0">
        <w:rPr>
          <w:bCs/>
          <w:sz w:val="16"/>
          <w:szCs w:val="16"/>
        </w:rPr>
        <w:t>цели, задачи основных мероприятий  в сфере социально-экономического развития  города Городище  Городищенского района Пензенской области,</w:t>
      </w:r>
    </w:p>
    <w:p w:rsidR="00634E2C" w:rsidRPr="004E64D0" w:rsidRDefault="00634E2C" w:rsidP="00634E2C">
      <w:pPr>
        <w:autoSpaceDE w:val="0"/>
        <w:autoSpaceDN w:val="0"/>
        <w:adjustRightInd w:val="0"/>
        <w:jc w:val="center"/>
        <w:rPr>
          <w:bCs/>
          <w:sz w:val="16"/>
          <w:szCs w:val="16"/>
        </w:rPr>
      </w:pPr>
      <w:r w:rsidRPr="004E64D0">
        <w:rPr>
          <w:bCs/>
          <w:sz w:val="16"/>
          <w:szCs w:val="16"/>
        </w:rPr>
        <w:t xml:space="preserve"> в рамках которой реализуется муниципальная программа</w:t>
      </w:r>
    </w:p>
    <w:p w:rsidR="00634E2C" w:rsidRPr="004E64D0" w:rsidRDefault="00634E2C" w:rsidP="00634E2C">
      <w:pPr>
        <w:autoSpaceDE w:val="0"/>
        <w:autoSpaceDN w:val="0"/>
        <w:adjustRightInd w:val="0"/>
        <w:jc w:val="center"/>
        <w:outlineLvl w:val="1"/>
        <w:rPr>
          <w:b/>
          <w:sz w:val="16"/>
          <w:szCs w:val="16"/>
        </w:rPr>
      </w:pPr>
    </w:p>
    <w:p w:rsidR="00634E2C" w:rsidRPr="004E64D0" w:rsidRDefault="00634E2C" w:rsidP="00634E2C">
      <w:pPr>
        <w:autoSpaceDE w:val="0"/>
        <w:autoSpaceDN w:val="0"/>
        <w:adjustRightInd w:val="0"/>
        <w:jc w:val="center"/>
        <w:outlineLvl w:val="1"/>
        <w:rPr>
          <w:b/>
          <w:sz w:val="16"/>
          <w:szCs w:val="16"/>
        </w:rPr>
      </w:pPr>
    </w:p>
    <w:p w:rsidR="00634E2C" w:rsidRPr="004E64D0" w:rsidRDefault="00634E2C" w:rsidP="00634E2C">
      <w:pPr>
        <w:autoSpaceDE w:val="0"/>
        <w:ind w:firstLine="709"/>
        <w:jc w:val="both"/>
        <w:rPr>
          <w:sz w:val="16"/>
          <w:szCs w:val="16"/>
        </w:rPr>
      </w:pPr>
      <w:r w:rsidRPr="004E64D0">
        <w:rPr>
          <w:sz w:val="16"/>
          <w:szCs w:val="16"/>
        </w:rPr>
        <w:t>Муниципальная программа разработана в рамках реализации государственной политики в области развития местного самоуправления и муниципальной службы в  городе Городище Городищенского района Пензенской области (далее – город Городище Городищенского района) и направлена на обеспечение эффективной деятельности аппарата администрации  города Городище Городищенского района, повышение информированности населения о деятельности органов местного самоуправления  города Городище Городищенского района.</w:t>
      </w:r>
    </w:p>
    <w:p w:rsidR="00634E2C" w:rsidRPr="004E64D0" w:rsidRDefault="00634E2C" w:rsidP="00634E2C">
      <w:pPr>
        <w:ind w:firstLine="720"/>
        <w:jc w:val="both"/>
        <w:rPr>
          <w:sz w:val="16"/>
          <w:szCs w:val="16"/>
        </w:rPr>
      </w:pPr>
      <w:r w:rsidRPr="004E64D0">
        <w:rPr>
          <w:sz w:val="16"/>
          <w:szCs w:val="16"/>
        </w:rPr>
        <w:t>Реализация программных мероприятий будет способствовать выходу местного самоуправления и муниципальной службы  города Городище Городищенского района на более высокий уровень, что позволит сделать наиболее эффективным механизм муниципального управления во всех сферах деятельности администрации  города Городище Городищенского района.</w:t>
      </w:r>
    </w:p>
    <w:p w:rsidR="00634E2C" w:rsidRPr="004E64D0" w:rsidRDefault="00634E2C" w:rsidP="00634E2C">
      <w:pPr>
        <w:rPr>
          <w:sz w:val="16"/>
          <w:szCs w:val="16"/>
        </w:rPr>
      </w:pPr>
      <w:r w:rsidRPr="004E64D0">
        <w:rPr>
          <w:sz w:val="16"/>
          <w:szCs w:val="16"/>
        </w:rPr>
        <w:t xml:space="preserve">Основные мероприятия: </w:t>
      </w:r>
    </w:p>
    <w:p w:rsidR="00634E2C" w:rsidRPr="004E64D0" w:rsidRDefault="00634E2C" w:rsidP="00634E2C">
      <w:pPr>
        <w:jc w:val="both"/>
        <w:rPr>
          <w:sz w:val="16"/>
          <w:szCs w:val="16"/>
        </w:rPr>
      </w:pPr>
      <w:r w:rsidRPr="004E64D0">
        <w:rPr>
          <w:sz w:val="16"/>
          <w:szCs w:val="16"/>
        </w:rPr>
        <w:t xml:space="preserve">        - Совершенствование нормативной правовой базы по вопросам муниципальной службы в соответствии с Федеральным законодательством и законодательством Пензенской области;</w:t>
      </w:r>
    </w:p>
    <w:p w:rsidR="00634E2C" w:rsidRPr="004E64D0" w:rsidRDefault="00634E2C" w:rsidP="00634E2C">
      <w:pPr>
        <w:jc w:val="both"/>
        <w:rPr>
          <w:sz w:val="16"/>
          <w:szCs w:val="16"/>
        </w:rPr>
      </w:pPr>
      <w:r w:rsidRPr="004E64D0">
        <w:rPr>
          <w:sz w:val="16"/>
          <w:szCs w:val="16"/>
        </w:rPr>
        <w:t xml:space="preserve">        - Создание условий для профессионального развития и подготовки кадров. Внедрение и совершенствование механизмов формирования кадрового резерва, проведение аттестации;</w:t>
      </w:r>
    </w:p>
    <w:p w:rsidR="00634E2C" w:rsidRPr="004E64D0" w:rsidRDefault="00634E2C" w:rsidP="00634E2C">
      <w:pPr>
        <w:jc w:val="both"/>
        <w:rPr>
          <w:sz w:val="16"/>
          <w:szCs w:val="16"/>
        </w:rPr>
      </w:pPr>
      <w:r w:rsidRPr="004E64D0">
        <w:rPr>
          <w:sz w:val="16"/>
          <w:szCs w:val="16"/>
        </w:rPr>
        <w:t xml:space="preserve">         -  Совершенствование системы гарантий на муниципальной службе;</w:t>
      </w:r>
    </w:p>
    <w:p w:rsidR="00634E2C" w:rsidRPr="004E64D0" w:rsidRDefault="00634E2C" w:rsidP="00634E2C">
      <w:pPr>
        <w:jc w:val="both"/>
        <w:rPr>
          <w:sz w:val="16"/>
          <w:szCs w:val="16"/>
        </w:rPr>
      </w:pPr>
      <w:r w:rsidRPr="004E64D0">
        <w:rPr>
          <w:sz w:val="16"/>
          <w:szCs w:val="16"/>
        </w:rPr>
        <w:t xml:space="preserve">         - Внедрение современных механизмов стимулирования муниципальных служащих;</w:t>
      </w:r>
    </w:p>
    <w:p w:rsidR="00634E2C" w:rsidRPr="004E64D0" w:rsidRDefault="00634E2C" w:rsidP="00634E2C">
      <w:pPr>
        <w:jc w:val="both"/>
        <w:rPr>
          <w:sz w:val="16"/>
          <w:szCs w:val="16"/>
        </w:rPr>
      </w:pPr>
      <w:r w:rsidRPr="004E64D0">
        <w:rPr>
          <w:sz w:val="16"/>
          <w:szCs w:val="16"/>
        </w:rPr>
        <w:t xml:space="preserve">         -  Повышение эффективности и качества муниципального управления;</w:t>
      </w:r>
    </w:p>
    <w:p w:rsidR="00634E2C" w:rsidRPr="004E64D0" w:rsidRDefault="00634E2C" w:rsidP="00634E2C">
      <w:pPr>
        <w:jc w:val="both"/>
        <w:rPr>
          <w:sz w:val="16"/>
          <w:szCs w:val="16"/>
        </w:rPr>
      </w:pPr>
      <w:r w:rsidRPr="004E64D0">
        <w:rPr>
          <w:sz w:val="16"/>
          <w:szCs w:val="16"/>
        </w:rPr>
        <w:t xml:space="preserve">         - Повышение информированности населения о социально-экономической и общественно-политической ситуации, о деятельности органов местного самоуправления в городе Городище Городищенского района Пензенской области;</w:t>
      </w:r>
    </w:p>
    <w:p w:rsidR="00634E2C" w:rsidRPr="004E64D0" w:rsidRDefault="00634E2C" w:rsidP="00634E2C">
      <w:pPr>
        <w:autoSpaceDE w:val="0"/>
        <w:autoSpaceDN w:val="0"/>
        <w:adjustRightInd w:val="0"/>
        <w:ind w:firstLine="709"/>
        <w:jc w:val="both"/>
        <w:outlineLvl w:val="1"/>
        <w:rPr>
          <w:spacing w:val="-2"/>
          <w:sz w:val="16"/>
          <w:szCs w:val="16"/>
        </w:rPr>
      </w:pPr>
      <w:r w:rsidRPr="004E64D0">
        <w:rPr>
          <w:sz w:val="16"/>
          <w:szCs w:val="16"/>
        </w:rPr>
        <w:t xml:space="preserve"> - </w:t>
      </w:r>
      <w:r w:rsidRPr="004E64D0">
        <w:rPr>
          <w:spacing w:val="-2"/>
          <w:sz w:val="16"/>
          <w:szCs w:val="16"/>
        </w:rPr>
        <w:t>Совершенствование межбюджетных отношений.</w:t>
      </w:r>
    </w:p>
    <w:p w:rsidR="00634E2C" w:rsidRPr="004E64D0" w:rsidRDefault="00634E2C" w:rsidP="00634E2C">
      <w:pPr>
        <w:autoSpaceDE w:val="0"/>
        <w:autoSpaceDN w:val="0"/>
        <w:adjustRightInd w:val="0"/>
        <w:ind w:firstLine="709"/>
        <w:jc w:val="both"/>
        <w:rPr>
          <w:sz w:val="16"/>
          <w:szCs w:val="16"/>
        </w:rPr>
      </w:pPr>
    </w:p>
    <w:p w:rsidR="00634E2C" w:rsidRPr="004E64D0" w:rsidRDefault="00634E2C" w:rsidP="00634E2C">
      <w:pPr>
        <w:autoSpaceDE w:val="0"/>
        <w:autoSpaceDN w:val="0"/>
        <w:adjustRightInd w:val="0"/>
        <w:ind w:firstLine="709"/>
        <w:jc w:val="both"/>
        <w:rPr>
          <w:sz w:val="16"/>
          <w:szCs w:val="16"/>
        </w:rPr>
      </w:pPr>
      <w:r w:rsidRPr="004E64D0">
        <w:rPr>
          <w:sz w:val="16"/>
          <w:szCs w:val="16"/>
        </w:rPr>
        <w:t>Перечень  целевых показателей муниципальной программы  города Городище Городищенского района Пензенской области  приведен в приложении № 1 к муниципальной программе.</w:t>
      </w:r>
    </w:p>
    <w:p w:rsidR="00634E2C" w:rsidRPr="004E64D0" w:rsidRDefault="00634E2C" w:rsidP="00634E2C">
      <w:pPr>
        <w:jc w:val="both"/>
        <w:rPr>
          <w:color w:val="000000"/>
          <w:sz w:val="16"/>
          <w:szCs w:val="16"/>
        </w:rPr>
      </w:pPr>
      <w:r w:rsidRPr="004E64D0">
        <w:rPr>
          <w:sz w:val="16"/>
          <w:szCs w:val="16"/>
        </w:rPr>
        <w:t xml:space="preserve">  </w:t>
      </w:r>
    </w:p>
    <w:p w:rsidR="00634E2C" w:rsidRPr="004E64D0" w:rsidRDefault="00634E2C" w:rsidP="00634E2C">
      <w:pPr>
        <w:autoSpaceDE w:val="0"/>
        <w:autoSpaceDN w:val="0"/>
        <w:adjustRightInd w:val="0"/>
        <w:ind w:firstLine="709"/>
        <w:jc w:val="both"/>
        <w:rPr>
          <w:sz w:val="16"/>
          <w:szCs w:val="16"/>
        </w:rPr>
      </w:pPr>
      <w:r w:rsidRPr="004E64D0">
        <w:rPr>
          <w:sz w:val="16"/>
          <w:szCs w:val="16"/>
        </w:rPr>
        <w:t>Сведения об основных мерах правового регулирования в сфере реализации муниципальной программы  города Городище Городищенского района Пензенской области  приведены в приложении № 2 к муниципальной программе.</w:t>
      </w:r>
    </w:p>
    <w:p w:rsidR="00634E2C" w:rsidRPr="004E64D0" w:rsidRDefault="00634E2C" w:rsidP="00634E2C">
      <w:pPr>
        <w:rPr>
          <w:sz w:val="16"/>
          <w:szCs w:val="16"/>
        </w:rPr>
      </w:pPr>
    </w:p>
    <w:p w:rsidR="00634E2C" w:rsidRPr="004E64D0" w:rsidRDefault="00634E2C" w:rsidP="00634E2C">
      <w:pPr>
        <w:autoSpaceDE w:val="0"/>
        <w:autoSpaceDN w:val="0"/>
        <w:adjustRightInd w:val="0"/>
        <w:ind w:firstLine="709"/>
        <w:jc w:val="both"/>
        <w:rPr>
          <w:sz w:val="16"/>
          <w:szCs w:val="16"/>
        </w:rPr>
      </w:pPr>
      <w:r w:rsidRPr="004E64D0">
        <w:rPr>
          <w:sz w:val="16"/>
          <w:szCs w:val="16"/>
        </w:rPr>
        <w:t>Ресурсное обеспечение реализации  муниципальной программы  города Городище Городищенского района Пензенской области на 2014 и 2015 года   за счет всех источников финансирования приведено в приложении № 3 к муниципальной программе.</w:t>
      </w:r>
    </w:p>
    <w:p w:rsidR="00634E2C" w:rsidRPr="004E64D0" w:rsidRDefault="00634E2C" w:rsidP="00634E2C">
      <w:pPr>
        <w:autoSpaceDE w:val="0"/>
        <w:autoSpaceDN w:val="0"/>
        <w:adjustRightInd w:val="0"/>
        <w:ind w:firstLine="709"/>
        <w:jc w:val="both"/>
        <w:rPr>
          <w:sz w:val="16"/>
          <w:szCs w:val="16"/>
        </w:rPr>
      </w:pPr>
    </w:p>
    <w:p w:rsidR="00634E2C" w:rsidRPr="004E64D0" w:rsidRDefault="00634E2C" w:rsidP="00634E2C">
      <w:pPr>
        <w:autoSpaceDE w:val="0"/>
        <w:autoSpaceDN w:val="0"/>
        <w:adjustRightInd w:val="0"/>
        <w:ind w:firstLine="709"/>
        <w:jc w:val="both"/>
        <w:rPr>
          <w:sz w:val="16"/>
          <w:szCs w:val="16"/>
        </w:rPr>
      </w:pPr>
      <w:r w:rsidRPr="004E64D0">
        <w:rPr>
          <w:sz w:val="16"/>
          <w:szCs w:val="16"/>
        </w:rPr>
        <w:t>Ресурсное обеспечение реализации  муниципальной программы  города Городище Городищенского района Пензенской области на 2016-2020 года   за счет всех источников финансирования приведено в приложении № 4 к муниципальной программе.</w:t>
      </w:r>
    </w:p>
    <w:p w:rsidR="00634E2C" w:rsidRPr="004E64D0" w:rsidRDefault="00634E2C" w:rsidP="00634E2C">
      <w:pPr>
        <w:autoSpaceDE w:val="0"/>
        <w:autoSpaceDN w:val="0"/>
        <w:adjustRightInd w:val="0"/>
        <w:ind w:firstLine="709"/>
        <w:jc w:val="both"/>
        <w:rPr>
          <w:sz w:val="16"/>
          <w:szCs w:val="16"/>
        </w:rPr>
      </w:pPr>
    </w:p>
    <w:p w:rsidR="00634E2C" w:rsidRPr="004E64D0" w:rsidRDefault="00634E2C" w:rsidP="00634E2C">
      <w:pPr>
        <w:autoSpaceDE w:val="0"/>
        <w:autoSpaceDN w:val="0"/>
        <w:adjustRightInd w:val="0"/>
        <w:ind w:firstLine="709"/>
        <w:jc w:val="both"/>
        <w:rPr>
          <w:sz w:val="16"/>
          <w:szCs w:val="16"/>
        </w:rPr>
      </w:pPr>
      <w:r w:rsidRPr="004E64D0">
        <w:rPr>
          <w:sz w:val="16"/>
          <w:szCs w:val="16"/>
        </w:rPr>
        <w:t>Ресурсное обеспечение реализации  муниципальной программы  города Городище Городищенского района Пензенской области на 2014 и 2015 года   за счет средств бюджета  города Городище Городищенского района Пензенской области   приведено в приложении № 5 к муниципальной программе.</w:t>
      </w:r>
    </w:p>
    <w:p w:rsidR="00634E2C" w:rsidRPr="004E64D0" w:rsidRDefault="00634E2C" w:rsidP="00634E2C">
      <w:pPr>
        <w:autoSpaceDE w:val="0"/>
        <w:autoSpaceDN w:val="0"/>
        <w:adjustRightInd w:val="0"/>
        <w:ind w:firstLine="709"/>
        <w:jc w:val="both"/>
        <w:rPr>
          <w:sz w:val="16"/>
          <w:szCs w:val="16"/>
        </w:rPr>
      </w:pPr>
    </w:p>
    <w:p w:rsidR="00634E2C" w:rsidRPr="004E64D0" w:rsidRDefault="00634E2C" w:rsidP="00634E2C">
      <w:pPr>
        <w:autoSpaceDE w:val="0"/>
        <w:autoSpaceDN w:val="0"/>
        <w:adjustRightInd w:val="0"/>
        <w:ind w:firstLine="709"/>
        <w:jc w:val="both"/>
        <w:rPr>
          <w:sz w:val="16"/>
          <w:szCs w:val="16"/>
        </w:rPr>
      </w:pPr>
      <w:r w:rsidRPr="004E64D0">
        <w:rPr>
          <w:sz w:val="16"/>
          <w:szCs w:val="16"/>
        </w:rPr>
        <w:t>Ресурсное обеспечение реализации  муниципальной программы  города Городище Городищенского района Пензенской области на 2016-2020 года   за счет средств бюджета  города Городище Городищенского района Пензенской области   приведено в приложении № 6 к муниципальной программе.</w:t>
      </w:r>
    </w:p>
    <w:p w:rsidR="00634E2C" w:rsidRPr="004E64D0" w:rsidRDefault="00634E2C" w:rsidP="00634E2C">
      <w:pPr>
        <w:rPr>
          <w:sz w:val="16"/>
          <w:szCs w:val="16"/>
        </w:rPr>
      </w:pPr>
    </w:p>
    <w:p w:rsidR="00634E2C" w:rsidRPr="004E64D0" w:rsidRDefault="00634E2C" w:rsidP="00634E2C">
      <w:pPr>
        <w:autoSpaceDE w:val="0"/>
        <w:autoSpaceDN w:val="0"/>
        <w:adjustRightInd w:val="0"/>
        <w:jc w:val="both"/>
        <w:rPr>
          <w:rFonts w:cs="Calibri"/>
          <w:b/>
          <w:sz w:val="16"/>
          <w:szCs w:val="16"/>
        </w:rPr>
      </w:pPr>
      <w:r w:rsidRPr="004E64D0">
        <w:rPr>
          <w:sz w:val="16"/>
          <w:szCs w:val="16"/>
        </w:rPr>
        <w:t xml:space="preserve">            Перечень мероприятий  муниципальной программы  города Городище Городищенского района Пензенской области </w:t>
      </w:r>
      <w:r w:rsidRPr="004E64D0">
        <w:rPr>
          <w:rFonts w:cs="Calibri"/>
          <w:sz w:val="16"/>
          <w:szCs w:val="16"/>
        </w:rPr>
        <w:t>на 2014 и 2015 годы</w:t>
      </w:r>
      <w:r w:rsidRPr="004E64D0">
        <w:rPr>
          <w:sz w:val="16"/>
          <w:szCs w:val="16"/>
        </w:rPr>
        <w:t xml:space="preserve"> приведен в приложении №7 к муниципальной программе.</w:t>
      </w:r>
    </w:p>
    <w:p w:rsidR="00634E2C" w:rsidRPr="004E64D0" w:rsidRDefault="00634E2C" w:rsidP="00634E2C">
      <w:pPr>
        <w:rPr>
          <w:sz w:val="16"/>
          <w:szCs w:val="16"/>
        </w:rPr>
      </w:pPr>
    </w:p>
    <w:p w:rsidR="00634E2C" w:rsidRPr="004E64D0" w:rsidRDefault="00634E2C" w:rsidP="00634E2C">
      <w:pPr>
        <w:autoSpaceDE w:val="0"/>
        <w:autoSpaceDN w:val="0"/>
        <w:adjustRightInd w:val="0"/>
        <w:jc w:val="both"/>
        <w:rPr>
          <w:rFonts w:cs="Calibri"/>
          <w:b/>
          <w:sz w:val="16"/>
          <w:szCs w:val="16"/>
        </w:rPr>
      </w:pPr>
      <w:r w:rsidRPr="004E64D0">
        <w:rPr>
          <w:sz w:val="16"/>
          <w:szCs w:val="16"/>
        </w:rPr>
        <w:t xml:space="preserve">            Перечень мероприятий  муниципальной программы  города Городище Городищенского района Пензенской области </w:t>
      </w:r>
      <w:r w:rsidRPr="004E64D0">
        <w:rPr>
          <w:rFonts w:cs="Calibri"/>
          <w:sz w:val="16"/>
          <w:szCs w:val="16"/>
        </w:rPr>
        <w:t>на 2016-2020 годы</w:t>
      </w:r>
      <w:r w:rsidRPr="004E64D0">
        <w:rPr>
          <w:sz w:val="16"/>
          <w:szCs w:val="16"/>
        </w:rPr>
        <w:t xml:space="preserve"> приведен в приложении №8 к муниципальной программе.</w:t>
      </w:r>
    </w:p>
    <w:p w:rsidR="00634E2C" w:rsidRPr="004E64D0" w:rsidRDefault="00634E2C" w:rsidP="00634E2C">
      <w:pPr>
        <w:rPr>
          <w:sz w:val="16"/>
          <w:szCs w:val="16"/>
        </w:rPr>
      </w:pPr>
    </w:p>
    <w:p w:rsidR="00634E2C" w:rsidRPr="004E64D0" w:rsidRDefault="00634E2C" w:rsidP="00634E2C">
      <w:pPr>
        <w:autoSpaceDE w:val="0"/>
        <w:autoSpaceDN w:val="0"/>
        <w:adjustRightInd w:val="0"/>
        <w:jc w:val="right"/>
        <w:outlineLvl w:val="1"/>
        <w:rPr>
          <w:sz w:val="16"/>
          <w:szCs w:val="16"/>
        </w:rPr>
        <w:sectPr w:rsidR="00634E2C" w:rsidRPr="004E64D0" w:rsidSect="00634E2C">
          <w:pgSz w:w="11906" w:h="16838"/>
          <w:pgMar w:top="709" w:right="851" w:bottom="851" w:left="1559" w:header="709" w:footer="709" w:gutter="0"/>
          <w:cols w:space="708"/>
          <w:titlePg/>
          <w:docGrid w:linePitch="360"/>
        </w:sectPr>
      </w:pPr>
    </w:p>
    <w:p w:rsidR="00634E2C" w:rsidRPr="004E64D0" w:rsidRDefault="00634E2C" w:rsidP="00634E2C">
      <w:pPr>
        <w:autoSpaceDE w:val="0"/>
        <w:autoSpaceDN w:val="0"/>
        <w:adjustRightInd w:val="0"/>
        <w:jc w:val="right"/>
        <w:outlineLvl w:val="1"/>
        <w:rPr>
          <w:sz w:val="16"/>
          <w:szCs w:val="16"/>
        </w:rPr>
      </w:pPr>
      <w:r w:rsidRPr="004E64D0">
        <w:rPr>
          <w:sz w:val="16"/>
          <w:szCs w:val="16"/>
        </w:rPr>
        <w:t>Приложение № 1</w:t>
      </w:r>
    </w:p>
    <w:p w:rsidR="00634E2C" w:rsidRPr="004E64D0" w:rsidRDefault="00634E2C" w:rsidP="00634E2C">
      <w:pPr>
        <w:autoSpaceDE w:val="0"/>
        <w:autoSpaceDN w:val="0"/>
        <w:adjustRightInd w:val="0"/>
        <w:jc w:val="right"/>
        <w:rPr>
          <w:sz w:val="16"/>
          <w:szCs w:val="16"/>
        </w:rPr>
      </w:pPr>
      <w:r w:rsidRPr="004E64D0">
        <w:rPr>
          <w:sz w:val="16"/>
          <w:szCs w:val="16"/>
        </w:rPr>
        <w:t>к муниципальной программе</w:t>
      </w:r>
    </w:p>
    <w:p w:rsidR="00634E2C" w:rsidRPr="004E64D0" w:rsidRDefault="00634E2C" w:rsidP="00634E2C">
      <w:pPr>
        <w:jc w:val="right"/>
        <w:rPr>
          <w:sz w:val="16"/>
          <w:szCs w:val="16"/>
        </w:rPr>
      </w:pPr>
      <w:r w:rsidRPr="004E64D0">
        <w:rPr>
          <w:b/>
          <w:sz w:val="16"/>
          <w:szCs w:val="16"/>
        </w:rPr>
        <w:t xml:space="preserve"> </w:t>
      </w:r>
      <w:r w:rsidRPr="004E64D0">
        <w:rPr>
          <w:sz w:val="16"/>
          <w:szCs w:val="16"/>
        </w:rPr>
        <w:t>«Развитие местного самоуправления</w:t>
      </w:r>
    </w:p>
    <w:p w:rsidR="00634E2C" w:rsidRPr="004E64D0" w:rsidRDefault="00634E2C" w:rsidP="00634E2C">
      <w:pPr>
        <w:jc w:val="right"/>
        <w:rPr>
          <w:sz w:val="16"/>
          <w:szCs w:val="16"/>
        </w:rPr>
      </w:pPr>
      <w:r w:rsidRPr="004E64D0">
        <w:rPr>
          <w:sz w:val="16"/>
          <w:szCs w:val="16"/>
        </w:rPr>
        <w:t xml:space="preserve"> на территории   города Городище</w:t>
      </w:r>
    </w:p>
    <w:p w:rsidR="00634E2C" w:rsidRPr="004E64D0" w:rsidRDefault="00634E2C" w:rsidP="00634E2C">
      <w:pPr>
        <w:jc w:val="right"/>
        <w:rPr>
          <w:sz w:val="16"/>
          <w:szCs w:val="16"/>
        </w:rPr>
      </w:pPr>
      <w:r w:rsidRPr="004E64D0">
        <w:rPr>
          <w:sz w:val="16"/>
          <w:szCs w:val="16"/>
        </w:rPr>
        <w:t xml:space="preserve"> Городищенского района </w:t>
      </w:r>
    </w:p>
    <w:p w:rsidR="00634E2C" w:rsidRPr="004E64D0" w:rsidRDefault="00634E2C" w:rsidP="00634E2C">
      <w:pPr>
        <w:jc w:val="right"/>
        <w:rPr>
          <w:sz w:val="16"/>
          <w:szCs w:val="16"/>
        </w:rPr>
      </w:pPr>
      <w:r w:rsidRPr="004E64D0">
        <w:rPr>
          <w:sz w:val="16"/>
          <w:szCs w:val="16"/>
        </w:rPr>
        <w:t xml:space="preserve">Пензенской области </w:t>
      </w:r>
    </w:p>
    <w:p w:rsidR="00634E2C" w:rsidRPr="004E64D0" w:rsidRDefault="00634E2C" w:rsidP="00634E2C">
      <w:pPr>
        <w:jc w:val="right"/>
        <w:rPr>
          <w:sz w:val="16"/>
          <w:szCs w:val="16"/>
        </w:rPr>
      </w:pPr>
      <w:r w:rsidRPr="004E64D0">
        <w:rPr>
          <w:sz w:val="16"/>
          <w:szCs w:val="16"/>
        </w:rPr>
        <w:t>на 2014-2020 годы»</w:t>
      </w:r>
    </w:p>
    <w:p w:rsidR="00634E2C" w:rsidRPr="004E64D0" w:rsidRDefault="00634E2C" w:rsidP="00634E2C">
      <w:pPr>
        <w:tabs>
          <w:tab w:val="left" w:pos="7095"/>
        </w:tabs>
        <w:jc w:val="center"/>
        <w:rPr>
          <w:b/>
          <w:bCs/>
          <w:sz w:val="16"/>
          <w:szCs w:val="16"/>
        </w:rPr>
      </w:pPr>
      <w:r w:rsidRPr="004E64D0">
        <w:rPr>
          <w:b/>
          <w:bCs/>
          <w:sz w:val="16"/>
          <w:szCs w:val="16"/>
        </w:rPr>
        <w:t>Перечень целевых показателей муниципальной программы</w:t>
      </w:r>
    </w:p>
    <w:p w:rsidR="00634E2C" w:rsidRPr="004E64D0" w:rsidRDefault="00634E2C" w:rsidP="00634E2C">
      <w:pPr>
        <w:jc w:val="center"/>
        <w:rPr>
          <w:b/>
          <w:bCs/>
          <w:sz w:val="16"/>
          <w:szCs w:val="16"/>
        </w:rPr>
      </w:pPr>
      <w:r w:rsidRPr="004E64D0">
        <w:rPr>
          <w:b/>
          <w:bCs/>
          <w:sz w:val="16"/>
          <w:szCs w:val="16"/>
        </w:rPr>
        <w:t xml:space="preserve">«Развитие местного самоуправления на территории   города Городище Городищенского района </w:t>
      </w:r>
    </w:p>
    <w:p w:rsidR="00634E2C" w:rsidRPr="004E64D0" w:rsidRDefault="00634E2C" w:rsidP="00634E2C">
      <w:pPr>
        <w:jc w:val="center"/>
        <w:rPr>
          <w:b/>
          <w:bCs/>
          <w:sz w:val="16"/>
          <w:szCs w:val="16"/>
        </w:rPr>
      </w:pPr>
      <w:r w:rsidRPr="004E64D0">
        <w:rPr>
          <w:b/>
          <w:bCs/>
          <w:sz w:val="16"/>
          <w:szCs w:val="16"/>
        </w:rPr>
        <w:t>Пензенской области на 2014-2020 годы»</w:t>
      </w:r>
    </w:p>
    <w:tbl>
      <w:tblPr>
        <w:tblW w:w="14516" w:type="dxa"/>
        <w:tblInd w:w="1242" w:type="dxa"/>
        <w:tblLayout w:type="fixed"/>
        <w:tblLook w:val="0000" w:firstRow="0" w:lastRow="0" w:firstColumn="0" w:lastColumn="0" w:noHBand="0" w:noVBand="0"/>
      </w:tblPr>
      <w:tblGrid>
        <w:gridCol w:w="709"/>
        <w:gridCol w:w="6374"/>
        <w:gridCol w:w="204"/>
        <w:gridCol w:w="216"/>
        <w:gridCol w:w="1139"/>
        <w:gridCol w:w="47"/>
        <w:gridCol w:w="804"/>
        <w:gridCol w:w="850"/>
        <w:gridCol w:w="851"/>
        <w:gridCol w:w="832"/>
        <w:gridCol w:w="23"/>
        <w:gridCol w:w="828"/>
        <w:gridCol w:w="23"/>
        <w:gridCol w:w="827"/>
        <w:gridCol w:w="28"/>
        <w:gridCol w:w="30"/>
        <w:gridCol w:w="720"/>
        <w:gridCol w:w="11"/>
      </w:tblGrid>
      <w:tr w:rsidR="00634E2C" w:rsidRPr="004E64D0" w:rsidTr="00634E2C">
        <w:trPr>
          <w:trHeight w:val="291"/>
        </w:trPr>
        <w:tc>
          <w:tcPr>
            <w:tcW w:w="7083"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r w:rsidRPr="004E64D0">
              <w:rPr>
                <w:sz w:val="16"/>
                <w:szCs w:val="16"/>
              </w:rPr>
              <w:t>Ответственный исполнитель</w:t>
            </w:r>
          </w:p>
          <w:p w:rsidR="00634E2C" w:rsidRPr="004E64D0" w:rsidRDefault="00634E2C" w:rsidP="00634E2C">
            <w:pPr>
              <w:snapToGrid w:val="0"/>
              <w:rPr>
                <w:sz w:val="16"/>
                <w:szCs w:val="16"/>
              </w:rPr>
            </w:pPr>
          </w:p>
        </w:tc>
        <w:tc>
          <w:tcPr>
            <w:tcW w:w="7433" w:type="dxa"/>
            <w:gridSpan w:val="16"/>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tabs>
                <w:tab w:val="left" w:pos="405"/>
              </w:tabs>
              <w:snapToGrid w:val="0"/>
              <w:jc w:val="center"/>
              <w:rPr>
                <w:sz w:val="16"/>
                <w:szCs w:val="16"/>
              </w:rPr>
            </w:pPr>
            <w:r w:rsidRPr="004E64D0">
              <w:rPr>
                <w:sz w:val="16"/>
                <w:szCs w:val="16"/>
              </w:rPr>
              <w:t>Администрация   города Городище Городищенского района</w:t>
            </w:r>
            <w:r w:rsidRPr="004E64D0">
              <w:rPr>
                <w:b/>
                <w:bCs/>
                <w:sz w:val="16"/>
                <w:szCs w:val="16"/>
              </w:rPr>
              <w:t xml:space="preserve"> </w:t>
            </w:r>
            <w:r w:rsidRPr="004E64D0">
              <w:rPr>
                <w:bCs/>
                <w:sz w:val="16"/>
                <w:szCs w:val="16"/>
              </w:rPr>
              <w:t>Пензенской области</w:t>
            </w:r>
          </w:p>
        </w:tc>
      </w:tr>
      <w:tr w:rsidR="00634E2C" w:rsidRPr="004E64D0" w:rsidTr="00634E2C">
        <w:tc>
          <w:tcPr>
            <w:tcW w:w="709" w:type="dxa"/>
            <w:vMerge w:val="restart"/>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 п\п</w:t>
            </w:r>
          </w:p>
        </w:tc>
        <w:tc>
          <w:tcPr>
            <w:tcW w:w="6374" w:type="dxa"/>
            <w:vMerge w:val="restart"/>
            <w:tcBorders>
              <w:top w:val="single" w:sz="4" w:space="0" w:color="000000"/>
              <w:left w:val="single" w:sz="4" w:space="0" w:color="000000"/>
              <w:bottom w:val="single" w:sz="4" w:space="0" w:color="000000"/>
            </w:tcBorders>
          </w:tcPr>
          <w:p w:rsidR="00634E2C" w:rsidRPr="004E64D0" w:rsidRDefault="00634E2C" w:rsidP="00634E2C">
            <w:pPr>
              <w:snapToGrid w:val="0"/>
              <w:jc w:val="both"/>
              <w:rPr>
                <w:sz w:val="16"/>
                <w:szCs w:val="16"/>
              </w:rPr>
            </w:pPr>
            <w:r w:rsidRPr="004E64D0">
              <w:rPr>
                <w:sz w:val="16"/>
                <w:szCs w:val="16"/>
              </w:rPr>
              <w:t xml:space="preserve">Наименование целевого показателя </w:t>
            </w:r>
          </w:p>
        </w:tc>
        <w:tc>
          <w:tcPr>
            <w:tcW w:w="1559" w:type="dxa"/>
            <w:gridSpan w:val="3"/>
            <w:vMerge w:val="restart"/>
            <w:tcBorders>
              <w:top w:val="single" w:sz="4" w:space="0" w:color="000000"/>
              <w:left w:val="single" w:sz="4" w:space="0" w:color="000000"/>
              <w:bottom w:val="single" w:sz="4" w:space="0" w:color="000000"/>
            </w:tcBorders>
          </w:tcPr>
          <w:p w:rsidR="00634E2C" w:rsidRPr="004E64D0" w:rsidRDefault="00634E2C" w:rsidP="00634E2C">
            <w:pPr>
              <w:snapToGrid w:val="0"/>
              <w:ind w:left="-35" w:right="-108"/>
              <w:jc w:val="center"/>
              <w:rPr>
                <w:sz w:val="16"/>
                <w:szCs w:val="16"/>
              </w:rPr>
            </w:pPr>
            <w:r w:rsidRPr="004E64D0">
              <w:rPr>
                <w:sz w:val="16"/>
                <w:szCs w:val="16"/>
              </w:rPr>
              <w:t>Единица измерения</w:t>
            </w:r>
          </w:p>
        </w:tc>
        <w:tc>
          <w:tcPr>
            <w:tcW w:w="5874" w:type="dxa"/>
            <w:gridSpan w:val="13"/>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sz w:val="16"/>
                <w:szCs w:val="16"/>
              </w:rPr>
            </w:pPr>
            <w:r w:rsidRPr="004E64D0">
              <w:rPr>
                <w:sz w:val="16"/>
                <w:szCs w:val="16"/>
              </w:rPr>
              <w:t xml:space="preserve">Значения целевых показателей </w:t>
            </w:r>
          </w:p>
        </w:tc>
      </w:tr>
      <w:tr w:rsidR="00634E2C" w:rsidRPr="004E64D0" w:rsidTr="00634E2C">
        <w:trPr>
          <w:trHeight w:val="367"/>
        </w:trPr>
        <w:tc>
          <w:tcPr>
            <w:tcW w:w="709" w:type="dxa"/>
            <w:vMerge/>
            <w:tcBorders>
              <w:top w:val="single" w:sz="4" w:space="0" w:color="000000"/>
              <w:left w:val="single" w:sz="4" w:space="0" w:color="000000"/>
              <w:bottom w:val="single" w:sz="4" w:space="0" w:color="000000"/>
            </w:tcBorders>
          </w:tcPr>
          <w:p w:rsidR="00634E2C" w:rsidRPr="004E64D0" w:rsidRDefault="00634E2C" w:rsidP="00634E2C">
            <w:pPr>
              <w:snapToGrid w:val="0"/>
              <w:jc w:val="right"/>
              <w:rPr>
                <w:sz w:val="16"/>
                <w:szCs w:val="16"/>
              </w:rPr>
            </w:pPr>
          </w:p>
        </w:tc>
        <w:tc>
          <w:tcPr>
            <w:tcW w:w="6374" w:type="dxa"/>
            <w:vMerge/>
            <w:tcBorders>
              <w:top w:val="single" w:sz="4" w:space="0" w:color="000000"/>
              <w:left w:val="single" w:sz="4" w:space="0" w:color="000000"/>
              <w:bottom w:val="single" w:sz="4" w:space="0" w:color="000000"/>
            </w:tcBorders>
          </w:tcPr>
          <w:p w:rsidR="00634E2C" w:rsidRPr="004E64D0" w:rsidRDefault="00634E2C" w:rsidP="00634E2C">
            <w:pPr>
              <w:snapToGrid w:val="0"/>
              <w:jc w:val="right"/>
              <w:rPr>
                <w:sz w:val="16"/>
                <w:szCs w:val="16"/>
              </w:rPr>
            </w:pPr>
          </w:p>
        </w:tc>
        <w:tc>
          <w:tcPr>
            <w:tcW w:w="1559" w:type="dxa"/>
            <w:gridSpan w:val="3"/>
            <w:vMerge/>
            <w:tcBorders>
              <w:top w:val="single" w:sz="4" w:space="0" w:color="000000"/>
              <w:left w:val="single" w:sz="4" w:space="0" w:color="000000"/>
              <w:bottom w:val="single" w:sz="4" w:space="0" w:color="000000"/>
            </w:tcBorders>
          </w:tcPr>
          <w:p w:rsidR="00634E2C" w:rsidRPr="004E64D0" w:rsidRDefault="00634E2C" w:rsidP="00634E2C">
            <w:pPr>
              <w:snapToGrid w:val="0"/>
              <w:jc w:val="right"/>
              <w:rPr>
                <w:sz w:val="16"/>
                <w:szCs w:val="16"/>
              </w:rPr>
            </w:pPr>
          </w:p>
        </w:tc>
        <w:tc>
          <w:tcPr>
            <w:tcW w:w="851"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ind w:left="-108" w:right="-171"/>
              <w:jc w:val="center"/>
              <w:rPr>
                <w:sz w:val="16"/>
                <w:szCs w:val="16"/>
              </w:rPr>
            </w:pPr>
            <w:r w:rsidRPr="004E64D0">
              <w:rPr>
                <w:sz w:val="16"/>
                <w:szCs w:val="16"/>
              </w:rPr>
              <w:t>2014г</w:t>
            </w:r>
          </w:p>
        </w:tc>
        <w:tc>
          <w:tcPr>
            <w:tcW w:w="850" w:type="dxa"/>
            <w:tcBorders>
              <w:top w:val="single" w:sz="4" w:space="0" w:color="000000"/>
              <w:left w:val="single" w:sz="4" w:space="0" w:color="000000"/>
              <w:bottom w:val="single" w:sz="4" w:space="0" w:color="000000"/>
            </w:tcBorders>
          </w:tcPr>
          <w:p w:rsidR="00634E2C" w:rsidRPr="004E64D0" w:rsidRDefault="00634E2C" w:rsidP="00634E2C">
            <w:pPr>
              <w:snapToGrid w:val="0"/>
              <w:ind w:left="-62" w:right="-153"/>
              <w:rPr>
                <w:sz w:val="16"/>
                <w:szCs w:val="16"/>
              </w:rPr>
            </w:pPr>
            <w:r w:rsidRPr="004E64D0">
              <w:rPr>
                <w:sz w:val="16"/>
                <w:szCs w:val="16"/>
              </w:rPr>
              <w:t>2015г</w:t>
            </w:r>
          </w:p>
        </w:tc>
        <w:tc>
          <w:tcPr>
            <w:tcW w:w="851" w:type="dxa"/>
            <w:tcBorders>
              <w:top w:val="single" w:sz="4" w:space="0" w:color="000000"/>
              <w:left w:val="single" w:sz="4" w:space="0" w:color="000000"/>
              <w:bottom w:val="single" w:sz="4" w:space="0" w:color="000000"/>
            </w:tcBorders>
          </w:tcPr>
          <w:p w:rsidR="00634E2C" w:rsidRPr="004E64D0" w:rsidRDefault="00634E2C" w:rsidP="00634E2C">
            <w:pPr>
              <w:snapToGrid w:val="0"/>
              <w:ind w:left="-108" w:right="-108"/>
              <w:jc w:val="center"/>
              <w:rPr>
                <w:sz w:val="16"/>
                <w:szCs w:val="16"/>
              </w:rPr>
            </w:pPr>
            <w:r w:rsidRPr="004E64D0">
              <w:rPr>
                <w:sz w:val="16"/>
                <w:szCs w:val="16"/>
              </w:rPr>
              <w:t>2016г</w:t>
            </w:r>
          </w:p>
        </w:tc>
        <w:tc>
          <w:tcPr>
            <w:tcW w:w="832" w:type="dxa"/>
            <w:tcBorders>
              <w:top w:val="single" w:sz="4" w:space="0" w:color="000000"/>
              <w:left w:val="single" w:sz="4" w:space="0" w:color="000000"/>
              <w:bottom w:val="single" w:sz="4" w:space="0" w:color="000000"/>
            </w:tcBorders>
          </w:tcPr>
          <w:p w:rsidR="00634E2C" w:rsidRPr="004E64D0" w:rsidRDefault="00634E2C" w:rsidP="00634E2C">
            <w:pPr>
              <w:snapToGrid w:val="0"/>
              <w:ind w:left="-103" w:right="-108"/>
              <w:jc w:val="center"/>
              <w:rPr>
                <w:sz w:val="16"/>
                <w:szCs w:val="16"/>
              </w:rPr>
            </w:pPr>
            <w:r w:rsidRPr="004E64D0">
              <w:rPr>
                <w:sz w:val="16"/>
                <w:szCs w:val="16"/>
              </w:rPr>
              <w:t>2017г</w:t>
            </w:r>
          </w:p>
        </w:tc>
        <w:tc>
          <w:tcPr>
            <w:tcW w:w="851"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ind w:left="-108" w:right="-166"/>
              <w:jc w:val="center"/>
              <w:rPr>
                <w:sz w:val="16"/>
                <w:szCs w:val="16"/>
              </w:rPr>
            </w:pPr>
            <w:r w:rsidRPr="004E64D0">
              <w:rPr>
                <w:sz w:val="16"/>
                <w:szCs w:val="16"/>
              </w:rPr>
              <w:t>2018г</w:t>
            </w:r>
          </w:p>
        </w:tc>
        <w:tc>
          <w:tcPr>
            <w:tcW w:w="850"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ind w:left="-50" w:right="-131"/>
              <w:jc w:val="center"/>
              <w:rPr>
                <w:sz w:val="16"/>
                <w:szCs w:val="16"/>
              </w:rPr>
            </w:pPr>
            <w:r w:rsidRPr="004E64D0">
              <w:rPr>
                <w:sz w:val="16"/>
                <w:szCs w:val="16"/>
              </w:rPr>
              <w:t>2019г</w:t>
            </w:r>
          </w:p>
        </w:tc>
        <w:tc>
          <w:tcPr>
            <w:tcW w:w="789" w:type="dxa"/>
            <w:gridSpan w:val="4"/>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ind w:left="-85"/>
              <w:jc w:val="center"/>
              <w:rPr>
                <w:sz w:val="16"/>
                <w:szCs w:val="16"/>
              </w:rPr>
            </w:pPr>
            <w:r w:rsidRPr="004E64D0">
              <w:rPr>
                <w:sz w:val="16"/>
                <w:szCs w:val="16"/>
              </w:rPr>
              <w:t>2020г</w:t>
            </w:r>
          </w:p>
        </w:tc>
      </w:tr>
      <w:tr w:rsidR="00634E2C" w:rsidRPr="004E64D0" w:rsidTr="00634E2C">
        <w:tc>
          <w:tcPr>
            <w:tcW w:w="14516" w:type="dxa"/>
            <w:gridSpan w:val="18"/>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b/>
                <w:sz w:val="16"/>
                <w:szCs w:val="16"/>
              </w:rPr>
            </w:pPr>
            <w:r w:rsidRPr="004E64D0">
              <w:rPr>
                <w:b/>
                <w:sz w:val="16"/>
                <w:szCs w:val="16"/>
              </w:rPr>
              <w:t>Муниципальная программа «</w:t>
            </w:r>
            <w:r w:rsidRPr="004E64D0">
              <w:rPr>
                <w:b/>
                <w:bCs/>
                <w:sz w:val="16"/>
                <w:szCs w:val="16"/>
              </w:rPr>
              <w:t>Развитие местного самоуправления на территории   города Городище Городищенского района Пензенской области на 2014-2020 годы</w:t>
            </w:r>
            <w:r w:rsidRPr="004E64D0">
              <w:rPr>
                <w:b/>
                <w:sz w:val="16"/>
                <w:szCs w:val="16"/>
              </w:rPr>
              <w:t>»</w:t>
            </w:r>
          </w:p>
        </w:tc>
      </w:tr>
      <w:tr w:rsidR="00634E2C" w:rsidRPr="004E64D0" w:rsidTr="00634E2C">
        <w:trPr>
          <w:gridAfter w:val="1"/>
          <w:wAfter w:w="11" w:type="dxa"/>
        </w:trPr>
        <w:tc>
          <w:tcPr>
            <w:tcW w:w="709" w:type="dxa"/>
            <w:tcBorders>
              <w:top w:val="single" w:sz="4" w:space="0" w:color="000000"/>
              <w:left w:val="single" w:sz="4" w:space="0" w:color="000000"/>
              <w:bottom w:val="single" w:sz="4" w:space="0" w:color="000000"/>
            </w:tcBorders>
          </w:tcPr>
          <w:p w:rsidR="00634E2C" w:rsidRPr="004E64D0" w:rsidRDefault="00634E2C" w:rsidP="00634E2C">
            <w:pPr>
              <w:pStyle w:val="a6"/>
              <w:snapToGrid w:val="0"/>
              <w:rPr>
                <w:rFonts w:ascii="Times New Roman" w:hAnsi="Times New Roman" w:cs="Times New Roman"/>
                <w:sz w:val="16"/>
                <w:szCs w:val="16"/>
              </w:rPr>
            </w:pPr>
            <w:r w:rsidRPr="004E64D0">
              <w:rPr>
                <w:rFonts w:ascii="Times New Roman" w:hAnsi="Times New Roman" w:cs="Times New Roman"/>
                <w:sz w:val="16"/>
                <w:szCs w:val="16"/>
              </w:rPr>
              <w:t>1.</w:t>
            </w:r>
          </w:p>
        </w:tc>
        <w:tc>
          <w:tcPr>
            <w:tcW w:w="6578"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jc w:val="both"/>
              <w:rPr>
                <w:sz w:val="16"/>
                <w:szCs w:val="16"/>
              </w:rPr>
            </w:pPr>
            <w:r w:rsidRPr="004E64D0">
              <w:rPr>
                <w:sz w:val="16"/>
                <w:szCs w:val="16"/>
              </w:rPr>
              <w:t>Увеличение количества муниципальных служащих прошедших дополнительное профессиональное образование</w:t>
            </w:r>
          </w:p>
        </w:tc>
        <w:tc>
          <w:tcPr>
            <w:tcW w:w="1402" w:type="dxa"/>
            <w:gridSpan w:val="3"/>
            <w:tcBorders>
              <w:top w:val="single" w:sz="4" w:space="0" w:color="000000"/>
              <w:left w:val="single" w:sz="4" w:space="0" w:color="000000"/>
              <w:bottom w:val="single" w:sz="4" w:space="0" w:color="000000"/>
            </w:tcBorders>
          </w:tcPr>
          <w:p w:rsidR="00634E2C" w:rsidRPr="004E64D0" w:rsidRDefault="00634E2C" w:rsidP="00634E2C">
            <w:pPr>
              <w:pStyle w:val="a6"/>
              <w:snapToGrid w:val="0"/>
              <w:rPr>
                <w:rFonts w:ascii="Times New Roman" w:hAnsi="Times New Roman" w:cs="Times New Roman"/>
                <w:sz w:val="16"/>
                <w:szCs w:val="16"/>
              </w:rPr>
            </w:pPr>
            <w:r w:rsidRPr="004E64D0">
              <w:rPr>
                <w:rFonts w:ascii="Times New Roman" w:hAnsi="Times New Roman" w:cs="Times New Roman"/>
                <w:sz w:val="16"/>
                <w:szCs w:val="16"/>
              </w:rPr>
              <w:t>шт.</w:t>
            </w:r>
          </w:p>
        </w:tc>
        <w:tc>
          <w:tcPr>
            <w:tcW w:w="804" w:type="dxa"/>
            <w:tcBorders>
              <w:top w:val="single" w:sz="4" w:space="0" w:color="000000"/>
              <w:left w:val="single" w:sz="4" w:space="0" w:color="000000"/>
              <w:bottom w:val="single" w:sz="4" w:space="0" w:color="000000"/>
            </w:tcBorders>
          </w:tcPr>
          <w:p w:rsidR="00634E2C" w:rsidRPr="004E64D0" w:rsidRDefault="00634E2C" w:rsidP="00634E2C">
            <w:pPr>
              <w:pStyle w:val="a6"/>
              <w:snapToGrid w:val="0"/>
              <w:jc w:val="center"/>
              <w:rPr>
                <w:rFonts w:ascii="Times New Roman" w:hAnsi="Times New Roman"/>
                <w:sz w:val="16"/>
                <w:szCs w:val="16"/>
              </w:rPr>
            </w:pPr>
            <w:r w:rsidRPr="004E64D0">
              <w:rPr>
                <w:rFonts w:ascii="Times New Roman" w:hAnsi="Times New Roman"/>
                <w:sz w:val="16"/>
                <w:szCs w:val="16"/>
              </w:rPr>
              <w:t>3</w:t>
            </w:r>
          </w:p>
        </w:tc>
        <w:tc>
          <w:tcPr>
            <w:tcW w:w="850" w:type="dxa"/>
            <w:tcBorders>
              <w:top w:val="single" w:sz="4" w:space="0" w:color="000000"/>
              <w:left w:val="single" w:sz="4" w:space="0" w:color="000000"/>
              <w:bottom w:val="single" w:sz="4" w:space="0" w:color="000000"/>
            </w:tcBorders>
          </w:tcPr>
          <w:p w:rsidR="00634E2C" w:rsidRPr="004E64D0" w:rsidRDefault="00634E2C" w:rsidP="00634E2C">
            <w:pPr>
              <w:pStyle w:val="a6"/>
              <w:snapToGrid w:val="0"/>
              <w:jc w:val="center"/>
              <w:rPr>
                <w:rFonts w:ascii="Times New Roman" w:hAnsi="Times New Roman"/>
                <w:sz w:val="16"/>
                <w:szCs w:val="16"/>
              </w:rPr>
            </w:pPr>
            <w:r w:rsidRPr="004E64D0">
              <w:rPr>
                <w:rFonts w:ascii="Times New Roman" w:hAnsi="Times New Roman"/>
                <w:sz w:val="16"/>
                <w:szCs w:val="16"/>
              </w:rPr>
              <w:t>3</w:t>
            </w:r>
          </w:p>
        </w:tc>
        <w:tc>
          <w:tcPr>
            <w:tcW w:w="851" w:type="dxa"/>
            <w:tcBorders>
              <w:top w:val="single" w:sz="4" w:space="0" w:color="000000"/>
              <w:left w:val="single" w:sz="4" w:space="0" w:color="000000"/>
              <w:bottom w:val="single" w:sz="4" w:space="0" w:color="000000"/>
            </w:tcBorders>
          </w:tcPr>
          <w:p w:rsidR="00634E2C" w:rsidRPr="004E64D0" w:rsidRDefault="00634E2C" w:rsidP="00634E2C">
            <w:pPr>
              <w:pStyle w:val="a6"/>
              <w:snapToGrid w:val="0"/>
              <w:jc w:val="center"/>
              <w:rPr>
                <w:rFonts w:ascii="Times New Roman" w:hAnsi="Times New Roman"/>
                <w:sz w:val="16"/>
                <w:szCs w:val="16"/>
              </w:rPr>
            </w:pPr>
            <w:r w:rsidRPr="004E64D0">
              <w:rPr>
                <w:rFonts w:ascii="Times New Roman" w:hAnsi="Times New Roman"/>
                <w:sz w:val="16"/>
                <w:szCs w:val="16"/>
              </w:rPr>
              <w:t>3</w:t>
            </w:r>
          </w:p>
        </w:tc>
        <w:tc>
          <w:tcPr>
            <w:tcW w:w="855" w:type="dxa"/>
            <w:gridSpan w:val="2"/>
            <w:tcBorders>
              <w:top w:val="single" w:sz="4" w:space="0" w:color="000000"/>
              <w:left w:val="single" w:sz="4" w:space="0" w:color="000000"/>
              <w:bottom w:val="single" w:sz="4" w:space="0" w:color="000000"/>
            </w:tcBorders>
          </w:tcPr>
          <w:p w:rsidR="00634E2C" w:rsidRPr="004E64D0" w:rsidRDefault="00634E2C" w:rsidP="00634E2C">
            <w:pPr>
              <w:pStyle w:val="a6"/>
              <w:snapToGrid w:val="0"/>
              <w:jc w:val="center"/>
              <w:rPr>
                <w:rFonts w:ascii="Times New Roman" w:hAnsi="Times New Roman"/>
                <w:sz w:val="16"/>
                <w:szCs w:val="16"/>
              </w:rPr>
            </w:pPr>
            <w:r w:rsidRPr="004E64D0">
              <w:rPr>
                <w:rFonts w:ascii="Times New Roman" w:hAnsi="Times New Roman"/>
                <w:sz w:val="16"/>
                <w:szCs w:val="16"/>
              </w:rPr>
              <w:t>3</w:t>
            </w:r>
          </w:p>
        </w:tc>
        <w:tc>
          <w:tcPr>
            <w:tcW w:w="851" w:type="dxa"/>
            <w:gridSpan w:val="2"/>
            <w:tcBorders>
              <w:top w:val="single" w:sz="4" w:space="0" w:color="000000"/>
              <w:left w:val="single" w:sz="4" w:space="0" w:color="000000"/>
              <w:bottom w:val="single" w:sz="4" w:space="0" w:color="000000"/>
            </w:tcBorders>
          </w:tcPr>
          <w:p w:rsidR="00634E2C" w:rsidRPr="004E64D0" w:rsidRDefault="00634E2C" w:rsidP="00634E2C">
            <w:pPr>
              <w:pStyle w:val="a6"/>
              <w:snapToGrid w:val="0"/>
              <w:jc w:val="center"/>
              <w:rPr>
                <w:rFonts w:ascii="Times New Roman" w:hAnsi="Times New Roman"/>
                <w:sz w:val="16"/>
                <w:szCs w:val="16"/>
              </w:rPr>
            </w:pPr>
            <w:r w:rsidRPr="004E64D0">
              <w:rPr>
                <w:rFonts w:ascii="Times New Roman" w:hAnsi="Times New Roman"/>
                <w:sz w:val="16"/>
                <w:szCs w:val="16"/>
              </w:rPr>
              <w:t>3</w:t>
            </w:r>
          </w:p>
        </w:tc>
        <w:tc>
          <w:tcPr>
            <w:tcW w:w="885" w:type="dxa"/>
            <w:gridSpan w:val="3"/>
            <w:tcBorders>
              <w:top w:val="single" w:sz="4" w:space="0" w:color="000000"/>
              <w:left w:val="single" w:sz="4" w:space="0" w:color="000000"/>
              <w:bottom w:val="single" w:sz="4" w:space="0" w:color="000000"/>
            </w:tcBorders>
          </w:tcPr>
          <w:p w:rsidR="00634E2C" w:rsidRPr="004E64D0" w:rsidRDefault="00634E2C" w:rsidP="00634E2C">
            <w:pPr>
              <w:pStyle w:val="a6"/>
              <w:snapToGrid w:val="0"/>
              <w:jc w:val="center"/>
              <w:rPr>
                <w:rFonts w:ascii="Times New Roman" w:hAnsi="Times New Roman"/>
                <w:sz w:val="16"/>
                <w:szCs w:val="16"/>
              </w:rPr>
            </w:pPr>
            <w:r w:rsidRPr="004E64D0">
              <w:rPr>
                <w:rFonts w:ascii="Times New Roman" w:hAnsi="Times New Roman"/>
                <w:sz w:val="16"/>
                <w:szCs w:val="16"/>
              </w:rPr>
              <w:t>3</w:t>
            </w:r>
          </w:p>
        </w:tc>
        <w:tc>
          <w:tcPr>
            <w:tcW w:w="720"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pStyle w:val="a6"/>
              <w:snapToGrid w:val="0"/>
              <w:jc w:val="center"/>
              <w:rPr>
                <w:rFonts w:ascii="Times New Roman" w:hAnsi="Times New Roman"/>
                <w:sz w:val="16"/>
                <w:szCs w:val="16"/>
              </w:rPr>
            </w:pPr>
            <w:r w:rsidRPr="004E64D0">
              <w:rPr>
                <w:rFonts w:ascii="Times New Roman" w:hAnsi="Times New Roman"/>
                <w:sz w:val="16"/>
                <w:szCs w:val="16"/>
              </w:rPr>
              <w:t>3</w:t>
            </w:r>
          </w:p>
        </w:tc>
      </w:tr>
      <w:tr w:rsidR="00634E2C" w:rsidRPr="004E64D0" w:rsidTr="00634E2C">
        <w:trPr>
          <w:gridAfter w:val="1"/>
          <w:wAfter w:w="11" w:type="dxa"/>
        </w:trPr>
        <w:tc>
          <w:tcPr>
            <w:tcW w:w="709" w:type="dxa"/>
            <w:tcBorders>
              <w:top w:val="single" w:sz="4" w:space="0" w:color="000000"/>
              <w:left w:val="single" w:sz="4" w:space="0" w:color="000000"/>
              <w:bottom w:val="single" w:sz="4" w:space="0" w:color="000000"/>
            </w:tcBorders>
          </w:tcPr>
          <w:p w:rsidR="00634E2C" w:rsidRPr="004E64D0" w:rsidRDefault="00634E2C" w:rsidP="00634E2C">
            <w:pPr>
              <w:pStyle w:val="a6"/>
              <w:snapToGrid w:val="0"/>
              <w:rPr>
                <w:rFonts w:ascii="Times New Roman" w:hAnsi="Times New Roman" w:cs="Times New Roman"/>
                <w:sz w:val="16"/>
                <w:szCs w:val="16"/>
              </w:rPr>
            </w:pPr>
            <w:r w:rsidRPr="004E64D0">
              <w:rPr>
                <w:rFonts w:ascii="Times New Roman" w:hAnsi="Times New Roman" w:cs="Times New Roman"/>
                <w:sz w:val="16"/>
                <w:szCs w:val="16"/>
              </w:rPr>
              <w:t>2.</w:t>
            </w:r>
          </w:p>
        </w:tc>
        <w:tc>
          <w:tcPr>
            <w:tcW w:w="6578"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jc w:val="both"/>
              <w:rPr>
                <w:sz w:val="16"/>
                <w:szCs w:val="16"/>
              </w:rPr>
            </w:pPr>
            <w:r w:rsidRPr="004E64D0">
              <w:rPr>
                <w:sz w:val="16"/>
                <w:szCs w:val="16"/>
              </w:rPr>
              <w:t xml:space="preserve">Увеличение удовлетворенности населения деятельностью органов местного самоуправления   города Городище  Городищенского района Пензенской области в рамках исполнения </w:t>
            </w:r>
            <w:hyperlink r:id="rId25" w:history="1">
              <w:r w:rsidRPr="004E64D0">
                <w:rPr>
                  <w:rStyle w:val="afe"/>
                  <w:sz w:val="16"/>
                  <w:szCs w:val="16"/>
                  <w:lang w:val="ru-RU"/>
                </w:rPr>
                <w:t>Указа</w:t>
              </w:r>
            </w:hyperlink>
            <w:r w:rsidRPr="004E64D0">
              <w:rPr>
                <w:sz w:val="16"/>
                <w:szCs w:val="16"/>
              </w:rPr>
              <w:t xml:space="preserve">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 (с последующими изменениями), в процентах к предыдущему году</w:t>
            </w:r>
          </w:p>
        </w:tc>
        <w:tc>
          <w:tcPr>
            <w:tcW w:w="1402" w:type="dxa"/>
            <w:gridSpan w:val="3"/>
            <w:tcBorders>
              <w:top w:val="single" w:sz="4" w:space="0" w:color="000000"/>
              <w:left w:val="single" w:sz="4" w:space="0" w:color="000000"/>
              <w:bottom w:val="single" w:sz="4" w:space="0" w:color="000000"/>
            </w:tcBorders>
          </w:tcPr>
          <w:p w:rsidR="00634E2C" w:rsidRPr="004E64D0" w:rsidRDefault="00634E2C" w:rsidP="00634E2C">
            <w:pPr>
              <w:pStyle w:val="a6"/>
              <w:snapToGrid w:val="0"/>
              <w:rPr>
                <w:rFonts w:ascii="Times New Roman" w:hAnsi="Times New Roman" w:cs="Times New Roman"/>
                <w:sz w:val="16"/>
                <w:szCs w:val="16"/>
              </w:rPr>
            </w:pPr>
            <w:r w:rsidRPr="004E64D0">
              <w:rPr>
                <w:rFonts w:ascii="Times New Roman" w:hAnsi="Times New Roman" w:cs="Times New Roman"/>
                <w:sz w:val="16"/>
                <w:szCs w:val="16"/>
              </w:rPr>
              <w:t>%</w:t>
            </w:r>
          </w:p>
        </w:tc>
        <w:tc>
          <w:tcPr>
            <w:tcW w:w="804" w:type="dxa"/>
            <w:tcBorders>
              <w:top w:val="single" w:sz="4" w:space="0" w:color="000000"/>
              <w:left w:val="single" w:sz="4" w:space="0" w:color="000000"/>
              <w:bottom w:val="single" w:sz="4" w:space="0" w:color="000000"/>
            </w:tcBorders>
          </w:tcPr>
          <w:p w:rsidR="00634E2C" w:rsidRPr="004E64D0" w:rsidRDefault="00634E2C" w:rsidP="00634E2C">
            <w:pPr>
              <w:pStyle w:val="a6"/>
              <w:snapToGrid w:val="0"/>
              <w:jc w:val="center"/>
              <w:rPr>
                <w:rFonts w:ascii="Times New Roman" w:hAnsi="Times New Roman"/>
                <w:b/>
                <w:bCs/>
                <w:i/>
                <w:iCs/>
                <w:sz w:val="16"/>
                <w:szCs w:val="16"/>
              </w:rPr>
            </w:pPr>
            <w:r w:rsidRPr="004E64D0">
              <w:rPr>
                <w:rFonts w:ascii="Times New Roman" w:hAnsi="Times New Roman"/>
                <w:b/>
                <w:bCs/>
                <w:i/>
                <w:iCs/>
                <w:sz w:val="16"/>
                <w:szCs w:val="16"/>
              </w:rPr>
              <w:t>95</w:t>
            </w:r>
          </w:p>
        </w:tc>
        <w:tc>
          <w:tcPr>
            <w:tcW w:w="850" w:type="dxa"/>
            <w:tcBorders>
              <w:top w:val="single" w:sz="4" w:space="0" w:color="000000"/>
              <w:left w:val="single" w:sz="4" w:space="0" w:color="000000"/>
              <w:bottom w:val="single" w:sz="4" w:space="0" w:color="000000"/>
            </w:tcBorders>
          </w:tcPr>
          <w:p w:rsidR="00634E2C" w:rsidRPr="004E64D0" w:rsidRDefault="00634E2C" w:rsidP="00634E2C">
            <w:pPr>
              <w:pStyle w:val="a6"/>
              <w:snapToGrid w:val="0"/>
              <w:jc w:val="center"/>
              <w:rPr>
                <w:rFonts w:ascii="Times New Roman" w:hAnsi="Times New Roman"/>
                <w:b/>
                <w:bCs/>
                <w:i/>
                <w:iCs/>
                <w:sz w:val="16"/>
                <w:szCs w:val="16"/>
              </w:rPr>
            </w:pPr>
            <w:r w:rsidRPr="004E64D0">
              <w:rPr>
                <w:rFonts w:ascii="Times New Roman" w:hAnsi="Times New Roman"/>
                <w:b/>
                <w:bCs/>
                <w:i/>
                <w:iCs/>
                <w:sz w:val="16"/>
                <w:szCs w:val="16"/>
              </w:rPr>
              <w:t>95,5</w:t>
            </w:r>
          </w:p>
        </w:tc>
        <w:tc>
          <w:tcPr>
            <w:tcW w:w="851" w:type="dxa"/>
            <w:tcBorders>
              <w:top w:val="single" w:sz="4" w:space="0" w:color="000000"/>
              <w:left w:val="single" w:sz="4" w:space="0" w:color="000000"/>
              <w:bottom w:val="single" w:sz="4" w:space="0" w:color="000000"/>
            </w:tcBorders>
          </w:tcPr>
          <w:p w:rsidR="00634E2C" w:rsidRPr="004E64D0" w:rsidRDefault="00634E2C" w:rsidP="00634E2C">
            <w:pPr>
              <w:pStyle w:val="a6"/>
              <w:snapToGrid w:val="0"/>
              <w:jc w:val="center"/>
              <w:rPr>
                <w:rFonts w:ascii="Times New Roman" w:hAnsi="Times New Roman"/>
                <w:b/>
                <w:bCs/>
                <w:i/>
                <w:iCs/>
                <w:sz w:val="16"/>
                <w:szCs w:val="16"/>
              </w:rPr>
            </w:pPr>
            <w:r w:rsidRPr="004E64D0">
              <w:rPr>
                <w:rFonts w:ascii="Times New Roman" w:hAnsi="Times New Roman"/>
                <w:b/>
                <w:bCs/>
                <w:i/>
                <w:iCs/>
                <w:sz w:val="16"/>
                <w:szCs w:val="16"/>
              </w:rPr>
              <w:t>96,0</w:t>
            </w:r>
          </w:p>
        </w:tc>
        <w:tc>
          <w:tcPr>
            <w:tcW w:w="855" w:type="dxa"/>
            <w:gridSpan w:val="2"/>
            <w:tcBorders>
              <w:top w:val="single" w:sz="4" w:space="0" w:color="000000"/>
              <w:left w:val="single" w:sz="4" w:space="0" w:color="000000"/>
              <w:bottom w:val="single" w:sz="4" w:space="0" w:color="000000"/>
            </w:tcBorders>
          </w:tcPr>
          <w:p w:rsidR="00634E2C" w:rsidRPr="004E64D0" w:rsidRDefault="00634E2C" w:rsidP="00634E2C">
            <w:pPr>
              <w:pStyle w:val="a6"/>
              <w:snapToGrid w:val="0"/>
              <w:jc w:val="center"/>
              <w:rPr>
                <w:rFonts w:ascii="Times New Roman" w:hAnsi="Times New Roman"/>
                <w:b/>
                <w:bCs/>
                <w:i/>
                <w:iCs/>
                <w:sz w:val="16"/>
                <w:szCs w:val="16"/>
              </w:rPr>
            </w:pPr>
            <w:r w:rsidRPr="004E64D0">
              <w:rPr>
                <w:rFonts w:ascii="Times New Roman" w:hAnsi="Times New Roman"/>
                <w:b/>
                <w:bCs/>
                <w:i/>
                <w:iCs/>
                <w:sz w:val="16"/>
                <w:szCs w:val="16"/>
              </w:rPr>
              <w:t>96,5</w:t>
            </w:r>
          </w:p>
        </w:tc>
        <w:tc>
          <w:tcPr>
            <w:tcW w:w="851" w:type="dxa"/>
            <w:gridSpan w:val="2"/>
            <w:tcBorders>
              <w:top w:val="single" w:sz="4" w:space="0" w:color="000000"/>
              <w:left w:val="single" w:sz="4" w:space="0" w:color="000000"/>
              <w:bottom w:val="single" w:sz="4" w:space="0" w:color="000000"/>
            </w:tcBorders>
          </w:tcPr>
          <w:p w:rsidR="00634E2C" w:rsidRPr="004E64D0" w:rsidRDefault="00634E2C" w:rsidP="00634E2C">
            <w:pPr>
              <w:pStyle w:val="a6"/>
              <w:snapToGrid w:val="0"/>
              <w:jc w:val="center"/>
              <w:rPr>
                <w:rFonts w:ascii="Times New Roman" w:hAnsi="Times New Roman"/>
                <w:b/>
                <w:bCs/>
                <w:i/>
                <w:iCs/>
                <w:sz w:val="16"/>
                <w:szCs w:val="16"/>
              </w:rPr>
            </w:pPr>
            <w:r w:rsidRPr="004E64D0">
              <w:rPr>
                <w:rFonts w:ascii="Times New Roman" w:hAnsi="Times New Roman"/>
                <w:b/>
                <w:bCs/>
                <w:i/>
                <w:iCs/>
                <w:sz w:val="16"/>
                <w:szCs w:val="16"/>
              </w:rPr>
              <w:t>97</w:t>
            </w:r>
          </w:p>
        </w:tc>
        <w:tc>
          <w:tcPr>
            <w:tcW w:w="885" w:type="dxa"/>
            <w:gridSpan w:val="3"/>
            <w:tcBorders>
              <w:top w:val="single" w:sz="4" w:space="0" w:color="000000"/>
              <w:left w:val="single" w:sz="4" w:space="0" w:color="000000"/>
              <w:bottom w:val="single" w:sz="4" w:space="0" w:color="000000"/>
            </w:tcBorders>
          </w:tcPr>
          <w:p w:rsidR="00634E2C" w:rsidRPr="004E64D0" w:rsidRDefault="00634E2C" w:rsidP="00634E2C">
            <w:pPr>
              <w:pStyle w:val="a6"/>
              <w:snapToGrid w:val="0"/>
              <w:jc w:val="center"/>
              <w:rPr>
                <w:rFonts w:ascii="Times New Roman" w:hAnsi="Times New Roman"/>
                <w:b/>
                <w:bCs/>
                <w:i/>
                <w:iCs/>
                <w:sz w:val="16"/>
                <w:szCs w:val="16"/>
              </w:rPr>
            </w:pPr>
            <w:r w:rsidRPr="004E64D0">
              <w:rPr>
                <w:rFonts w:ascii="Times New Roman" w:hAnsi="Times New Roman"/>
                <w:b/>
                <w:bCs/>
                <w:i/>
                <w:iCs/>
                <w:sz w:val="16"/>
                <w:szCs w:val="16"/>
              </w:rPr>
              <w:t>97,5</w:t>
            </w:r>
          </w:p>
        </w:tc>
        <w:tc>
          <w:tcPr>
            <w:tcW w:w="720"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pStyle w:val="a6"/>
              <w:snapToGrid w:val="0"/>
              <w:jc w:val="center"/>
              <w:rPr>
                <w:rFonts w:ascii="Times New Roman" w:hAnsi="Times New Roman"/>
                <w:b/>
                <w:bCs/>
                <w:i/>
                <w:iCs/>
                <w:sz w:val="16"/>
                <w:szCs w:val="16"/>
              </w:rPr>
            </w:pPr>
            <w:r w:rsidRPr="004E64D0">
              <w:rPr>
                <w:rFonts w:ascii="Times New Roman" w:hAnsi="Times New Roman"/>
                <w:b/>
                <w:bCs/>
                <w:i/>
                <w:iCs/>
                <w:sz w:val="16"/>
                <w:szCs w:val="16"/>
              </w:rPr>
              <w:t>98,0</w:t>
            </w:r>
          </w:p>
        </w:tc>
      </w:tr>
      <w:tr w:rsidR="00634E2C" w:rsidRPr="004E64D0" w:rsidTr="00634E2C">
        <w:tc>
          <w:tcPr>
            <w:tcW w:w="14516" w:type="dxa"/>
            <w:gridSpan w:val="18"/>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b/>
                <w:sz w:val="16"/>
                <w:szCs w:val="16"/>
              </w:rPr>
            </w:pPr>
            <w:r w:rsidRPr="004E64D0">
              <w:rPr>
                <w:b/>
                <w:sz w:val="16"/>
                <w:szCs w:val="16"/>
              </w:rPr>
              <w:t>Подпрограмма 1 «Развитие муниципальной службы в   городе Городище Городищенского района Пензенской области на 2014-2020 годы»</w:t>
            </w:r>
          </w:p>
        </w:tc>
      </w:tr>
      <w:tr w:rsidR="00634E2C" w:rsidRPr="004E64D0" w:rsidTr="00634E2C">
        <w:trPr>
          <w:gridAfter w:val="1"/>
          <w:wAfter w:w="11" w:type="dxa"/>
        </w:trPr>
        <w:tc>
          <w:tcPr>
            <w:tcW w:w="709"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1.</w:t>
            </w:r>
          </w:p>
        </w:tc>
        <w:tc>
          <w:tcPr>
            <w:tcW w:w="6578" w:type="dxa"/>
            <w:gridSpan w:val="2"/>
            <w:tcBorders>
              <w:top w:val="single" w:sz="4" w:space="0" w:color="000000"/>
              <w:left w:val="single" w:sz="4" w:space="0" w:color="000000"/>
              <w:bottom w:val="single" w:sz="4" w:space="0" w:color="000000"/>
            </w:tcBorders>
          </w:tcPr>
          <w:p w:rsidR="00634E2C" w:rsidRPr="004E64D0" w:rsidRDefault="00634E2C" w:rsidP="00634E2C">
            <w:pPr>
              <w:pStyle w:val="a6"/>
              <w:snapToGrid w:val="0"/>
              <w:rPr>
                <w:rFonts w:ascii="Times New Roman" w:hAnsi="Times New Roman" w:cs="Times New Roman"/>
                <w:bCs/>
                <w:iCs/>
                <w:sz w:val="16"/>
                <w:szCs w:val="16"/>
              </w:rPr>
            </w:pPr>
            <w:r w:rsidRPr="004E64D0">
              <w:rPr>
                <w:rFonts w:ascii="Times New Roman" w:hAnsi="Times New Roman" w:cs="Times New Roman"/>
                <w:bCs/>
                <w:iCs/>
                <w:sz w:val="16"/>
                <w:szCs w:val="16"/>
              </w:rPr>
              <w:t>Увеличение численности муниципальных служащих   города Городище Городищенского района Пензенской области, прошедших дополнительное профессиональное образование, в процентах к предыдущему году</w:t>
            </w:r>
          </w:p>
        </w:tc>
        <w:tc>
          <w:tcPr>
            <w:tcW w:w="1402" w:type="dxa"/>
            <w:gridSpan w:val="3"/>
            <w:tcBorders>
              <w:top w:val="single" w:sz="4" w:space="0" w:color="000000"/>
              <w:left w:val="single" w:sz="4" w:space="0" w:color="000000"/>
              <w:bottom w:val="single" w:sz="4" w:space="0" w:color="000000"/>
            </w:tcBorders>
          </w:tcPr>
          <w:p w:rsidR="00634E2C" w:rsidRPr="004E64D0" w:rsidRDefault="00634E2C" w:rsidP="00634E2C">
            <w:pPr>
              <w:pStyle w:val="a6"/>
              <w:snapToGrid w:val="0"/>
              <w:jc w:val="center"/>
              <w:rPr>
                <w:rFonts w:ascii="Times New Roman" w:hAnsi="Times New Roman" w:cs="Times New Roman"/>
                <w:sz w:val="16"/>
                <w:szCs w:val="16"/>
              </w:rPr>
            </w:pPr>
            <w:r w:rsidRPr="004E64D0">
              <w:rPr>
                <w:rFonts w:ascii="Times New Roman" w:hAnsi="Times New Roman" w:cs="Times New Roman"/>
                <w:sz w:val="16"/>
                <w:szCs w:val="16"/>
              </w:rPr>
              <w:t>%</w:t>
            </w:r>
          </w:p>
        </w:tc>
        <w:tc>
          <w:tcPr>
            <w:tcW w:w="804" w:type="dxa"/>
            <w:tcBorders>
              <w:top w:val="single" w:sz="4" w:space="0" w:color="000000"/>
              <w:left w:val="single" w:sz="4" w:space="0" w:color="000000"/>
              <w:bottom w:val="single" w:sz="4" w:space="0" w:color="000000"/>
            </w:tcBorders>
          </w:tcPr>
          <w:p w:rsidR="00634E2C" w:rsidRPr="004E64D0" w:rsidRDefault="00634E2C" w:rsidP="00634E2C">
            <w:pPr>
              <w:pStyle w:val="a6"/>
              <w:snapToGrid w:val="0"/>
              <w:jc w:val="center"/>
              <w:rPr>
                <w:rFonts w:ascii="Times New Roman" w:hAnsi="Times New Roman" w:cs="Times New Roman"/>
                <w:sz w:val="16"/>
                <w:szCs w:val="16"/>
              </w:rPr>
            </w:pPr>
            <w:r w:rsidRPr="004E64D0">
              <w:rPr>
                <w:rFonts w:ascii="Times New Roman" w:hAnsi="Times New Roman" w:cs="Times New Roman"/>
                <w:sz w:val="16"/>
                <w:szCs w:val="16"/>
              </w:rPr>
              <w:t>100</w:t>
            </w:r>
          </w:p>
        </w:tc>
        <w:tc>
          <w:tcPr>
            <w:tcW w:w="850" w:type="dxa"/>
            <w:tcBorders>
              <w:top w:val="single" w:sz="4" w:space="0" w:color="000000"/>
              <w:left w:val="single" w:sz="4" w:space="0" w:color="000000"/>
              <w:bottom w:val="single" w:sz="4" w:space="0" w:color="000000"/>
            </w:tcBorders>
          </w:tcPr>
          <w:p w:rsidR="00634E2C" w:rsidRPr="004E64D0" w:rsidRDefault="00634E2C" w:rsidP="00634E2C">
            <w:pPr>
              <w:pStyle w:val="a6"/>
              <w:snapToGrid w:val="0"/>
              <w:jc w:val="center"/>
              <w:rPr>
                <w:rFonts w:ascii="Times New Roman" w:hAnsi="Times New Roman" w:cs="Times New Roman"/>
                <w:sz w:val="16"/>
                <w:szCs w:val="16"/>
                <w:lang w:val="en-US"/>
              </w:rPr>
            </w:pPr>
            <w:r w:rsidRPr="004E64D0">
              <w:rPr>
                <w:rFonts w:ascii="Times New Roman" w:hAnsi="Times New Roman" w:cs="Times New Roman"/>
                <w:sz w:val="16"/>
                <w:szCs w:val="16"/>
                <w:lang w:val="en-US"/>
              </w:rPr>
              <w:t>100</w:t>
            </w:r>
          </w:p>
        </w:tc>
        <w:tc>
          <w:tcPr>
            <w:tcW w:w="851" w:type="dxa"/>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lang w:val="en-US"/>
              </w:rPr>
            </w:pPr>
            <w:r w:rsidRPr="004E64D0">
              <w:rPr>
                <w:sz w:val="16"/>
                <w:szCs w:val="16"/>
                <w:lang w:val="en-US"/>
              </w:rPr>
              <w:t>100</w:t>
            </w:r>
          </w:p>
        </w:tc>
        <w:tc>
          <w:tcPr>
            <w:tcW w:w="855"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lang w:val="en-US"/>
              </w:rPr>
            </w:pPr>
            <w:r w:rsidRPr="004E64D0">
              <w:rPr>
                <w:sz w:val="16"/>
                <w:szCs w:val="16"/>
                <w:lang w:val="en-US"/>
              </w:rPr>
              <w:t>100</w:t>
            </w:r>
          </w:p>
        </w:tc>
        <w:tc>
          <w:tcPr>
            <w:tcW w:w="851"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lang w:val="en-US"/>
              </w:rPr>
            </w:pPr>
            <w:r w:rsidRPr="004E64D0">
              <w:rPr>
                <w:sz w:val="16"/>
                <w:szCs w:val="16"/>
                <w:lang w:val="en-US"/>
              </w:rPr>
              <w:t>100</w:t>
            </w:r>
          </w:p>
        </w:tc>
        <w:tc>
          <w:tcPr>
            <w:tcW w:w="855"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lang w:val="en-US"/>
              </w:rPr>
            </w:pPr>
            <w:r w:rsidRPr="004E64D0">
              <w:rPr>
                <w:sz w:val="16"/>
                <w:szCs w:val="16"/>
                <w:lang w:val="en-US"/>
              </w:rPr>
              <w:t>100</w:t>
            </w:r>
          </w:p>
        </w:tc>
        <w:tc>
          <w:tcPr>
            <w:tcW w:w="750" w:type="dxa"/>
            <w:gridSpan w:val="2"/>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rPr>
                <w:sz w:val="16"/>
                <w:szCs w:val="16"/>
                <w:lang w:val="en-US"/>
              </w:rPr>
            </w:pPr>
            <w:r w:rsidRPr="004E64D0">
              <w:rPr>
                <w:sz w:val="16"/>
                <w:szCs w:val="16"/>
                <w:lang w:val="en-US"/>
              </w:rPr>
              <w:t>100</w:t>
            </w:r>
          </w:p>
        </w:tc>
      </w:tr>
      <w:tr w:rsidR="00634E2C" w:rsidRPr="004E64D0" w:rsidTr="00634E2C">
        <w:trPr>
          <w:gridAfter w:val="1"/>
          <w:wAfter w:w="11" w:type="dxa"/>
        </w:trPr>
        <w:tc>
          <w:tcPr>
            <w:tcW w:w="709"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2.</w:t>
            </w:r>
          </w:p>
        </w:tc>
        <w:tc>
          <w:tcPr>
            <w:tcW w:w="6578" w:type="dxa"/>
            <w:gridSpan w:val="2"/>
            <w:tcBorders>
              <w:top w:val="single" w:sz="4" w:space="0" w:color="000000"/>
              <w:left w:val="single" w:sz="4" w:space="0" w:color="000000"/>
              <w:bottom w:val="single" w:sz="4" w:space="0" w:color="000000"/>
            </w:tcBorders>
          </w:tcPr>
          <w:p w:rsidR="00634E2C" w:rsidRPr="004E64D0" w:rsidRDefault="00634E2C" w:rsidP="00634E2C">
            <w:pPr>
              <w:pStyle w:val="a6"/>
              <w:snapToGrid w:val="0"/>
              <w:rPr>
                <w:rFonts w:ascii="Times New Roman" w:hAnsi="Times New Roman" w:cs="Times New Roman"/>
                <w:sz w:val="16"/>
                <w:szCs w:val="16"/>
              </w:rPr>
            </w:pPr>
            <w:r w:rsidRPr="004E64D0">
              <w:rPr>
                <w:rFonts w:ascii="Times New Roman" w:hAnsi="Times New Roman" w:cs="Times New Roman"/>
                <w:sz w:val="16"/>
                <w:szCs w:val="16"/>
              </w:rPr>
              <w:t>Количество муниципальных служащих, прошедших аттестацию на соответствие замещаемой должности муниципальной службы</w:t>
            </w:r>
          </w:p>
        </w:tc>
        <w:tc>
          <w:tcPr>
            <w:tcW w:w="1402" w:type="dxa"/>
            <w:gridSpan w:val="3"/>
            <w:tcBorders>
              <w:top w:val="single" w:sz="4" w:space="0" w:color="000000"/>
              <w:left w:val="single" w:sz="4" w:space="0" w:color="000000"/>
              <w:bottom w:val="single" w:sz="4" w:space="0" w:color="000000"/>
            </w:tcBorders>
          </w:tcPr>
          <w:p w:rsidR="00634E2C" w:rsidRPr="004E64D0" w:rsidRDefault="00634E2C" w:rsidP="00634E2C">
            <w:pPr>
              <w:pStyle w:val="a6"/>
              <w:snapToGrid w:val="0"/>
              <w:jc w:val="center"/>
              <w:rPr>
                <w:rFonts w:ascii="Times New Roman" w:hAnsi="Times New Roman" w:cs="Times New Roman"/>
                <w:sz w:val="16"/>
                <w:szCs w:val="16"/>
              </w:rPr>
            </w:pPr>
            <w:r w:rsidRPr="004E64D0">
              <w:rPr>
                <w:rFonts w:ascii="Times New Roman" w:hAnsi="Times New Roman" w:cs="Times New Roman"/>
                <w:sz w:val="16"/>
                <w:szCs w:val="16"/>
              </w:rPr>
              <w:t>%</w:t>
            </w:r>
          </w:p>
        </w:tc>
        <w:tc>
          <w:tcPr>
            <w:tcW w:w="804" w:type="dxa"/>
            <w:tcBorders>
              <w:top w:val="single" w:sz="4" w:space="0" w:color="000000"/>
              <w:left w:val="single" w:sz="4" w:space="0" w:color="000000"/>
              <w:bottom w:val="single" w:sz="4" w:space="0" w:color="000000"/>
            </w:tcBorders>
          </w:tcPr>
          <w:p w:rsidR="00634E2C" w:rsidRPr="004E64D0" w:rsidRDefault="00634E2C" w:rsidP="00634E2C">
            <w:pPr>
              <w:pStyle w:val="a6"/>
              <w:snapToGrid w:val="0"/>
              <w:jc w:val="center"/>
              <w:rPr>
                <w:rFonts w:ascii="Times New Roman" w:hAnsi="Times New Roman" w:cs="Times New Roman"/>
                <w:sz w:val="16"/>
                <w:szCs w:val="16"/>
              </w:rPr>
            </w:pPr>
            <w:r w:rsidRPr="004E64D0">
              <w:rPr>
                <w:rFonts w:ascii="Times New Roman" w:hAnsi="Times New Roman" w:cs="Times New Roman"/>
                <w:sz w:val="16"/>
                <w:szCs w:val="16"/>
              </w:rPr>
              <w:t>100</w:t>
            </w:r>
          </w:p>
        </w:tc>
        <w:tc>
          <w:tcPr>
            <w:tcW w:w="850" w:type="dxa"/>
            <w:tcBorders>
              <w:top w:val="single" w:sz="4" w:space="0" w:color="000000"/>
              <w:left w:val="single" w:sz="4" w:space="0" w:color="000000"/>
              <w:bottom w:val="single" w:sz="4" w:space="0" w:color="000000"/>
            </w:tcBorders>
          </w:tcPr>
          <w:p w:rsidR="00634E2C" w:rsidRPr="004E64D0" w:rsidRDefault="00634E2C" w:rsidP="00634E2C">
            <w:pPr>
              <w:pStyle w:val="a6"/>
              <w:snapToGrid w:val="0"/>
              <w:jc w:val="center"/>
              <w:rPr>
                <w:rFonts w:ascii="Times New Roman" w:hAnsi="Times New Roman" w:cs="Times New Roman"/>
                <w:sz w:val="16"/>
                <w:szCs w:val="16"/>
              </w:rPr>
            </w:pPr>
            <w:r w:rsidRPr="004E64D0">
              <w:rPr>
                <w:rFonts w:ascii="Times New Roman" w:hAnsi="Times New Roman" w:cs="Times New Roman"/>
                <w:sz w:val="16"/>
                <w:szCs w:val="16"/>
              </w:rPr>
              <w:t>100</w:t>
            </w:r>
          </w:p>
        </w:tc>
        <w:tc>
          <w:tcPr>
            <w:tcW w:w="851" w:type="dxa"/>
            <w:tcBorders>
              <w:top w:val="single" w:sz="4" w:space="0" w:color="000000"/>
              <w:left w:val="single" w:sz="4" w:space="0" w:color="000000"/>
              <w:bottom w:val="single" w:sz="4" w:space="0" w:color="000000"/>
            </w:tcBorders>
          </w:tcPr>
          <w:p w:rsidR="00634E2C" w:rsidRPr="004E64D0" w:rsidRDefault="00634E2C" w:rsidP="00634E2C">
            <w:pPr>
              <w:pStyle w:val="a6"/>
              <w:snapToGrid w:val="0"/>
              <w:jc w:val="center"/>
              <w:rPr>
                <w:rFonts w:ascii="Times New Roman" w:hAnsi="Times New Roman" w:cs="Times New Roman"/>
                <w:sz w:val="16"/>
                <w:szCs w:val="16"/>
              </w:rPr>
            </w:pPr>
            <w:r w:rsidRPr="004E64D0">
              <w:rPr>
                <w:rFonts w:ascii="Times New Roman" w:hAnsi="Times New Roman" w:cs="Times New Roman"/>
                <w:sz w:val="16"/>
                <w:szCs w:val="16"/>
              </w:rPr>
              <w:t>100</w:t>
            </w:r>
          </w:p>
        </w:tc>
        <w:tc>
          <w:tcPr>
            <w:tcW w:w="855" w:type="dxa"/>
            <w:gridSpan w:val="2"/>
            <w:tcBorders>
              <w:top w:val="single" w:sz="4" w:space="0" w:color="000000"/>
              <w:left w:val="single" w:sz="4" w:space="0" w:color="000000"/>
              <w:bottom w:val="single" w:sz="4" w:space="0" w:color="000000"/>
            </w:tcBorders>
          </w:tcPr>
          <w:p w:rsidR="00634E2C" w:rsidRPr="004E64D0" w:rsidRDefault="00634E2C" w:rsidP="00634E2C">
            <w:pPr>
              <w:pStyle w:val="a6"/>
              <w:snapToGrid w:val="0"/>
              <w:jc w:val="center"/>
              <w:rPr>
                <w:rFonts w:ascii="Times New Roman" w:hAnsi="Times New Roman" w:cs="Times New Roman"/>
                <w:sz w:val="16"/>
                <w:szCs w:val="16"/>
              </w:rPr>
            </w:pPr>
            <w:r w:rsidRPr="004E64D0">
              <w:rPr>
                <w:rFonts w:ascii="Times New Roman" w:hAnsi="Times New Roman" w:cs="Times New Roman"/>
                <w:sz w:val="16"/>
                <w:szCs w:val="16"/>
              </w:rPr>
              <w:t>100</w:t>
            </w:r>
          </w:p>
        </w:tc>
        <w:tc>
          <w:tcPr>
            <w:tcW w:w="851" w:type="dxa"/>
            <w:gridSpan w:val="2"/>
            <w:tcBorders>
              <w:top w:val="single" w:sz="4" w:space="0" w:color="000000"/>
              <w:left w:val="single" w:sz="4" w:space="0" w:color="000000"/>
              <w:bottom w:val="single" w:sz="4" w:space="0" w:color="000000"/>
            </w:tcBorders>
          </w:tcPr>
          <w:p w:rsidR="00634E2C" w:rsidRPr="004E64D0" w:rsidRDefault="00634E2C" w:rsidP="00634E2C">
            <w:pPr>
              <w:pStyle w:val="a6"/>
              <w:snapToGrid w:val="0"/>
              <w:jc w:val="center"/>
              <w:rPr>
                <w:rFonts w:ascii="Times New Roman" w:hAnsi="Times New Roman" w:cs="Times New Roman"/>
                <w:sz w:val="16"/>
                <w:szCs w:val="16"/>
              </w:rPr>
            </w:pPr>
            <w:r w:rsidRPr="004E64D0">
              <w:rPr>
                <w:rFonts w:ascii="Times New Roman" w:hAnsi="Times New Roman" w:cs="Times New Roman"/>
                <w:sz w:val="16"/>
                <w:szCs w:val="16"/>
              </w:rPr>
              <w:t>100</w:t>
            </w:r>
          </w:p>
        </w:tc>
        <w:tc>
          <w:tcPr>
            <w:tcW w:w="855" w:type="dxa"/>
            <w:gridSpan w:val="2"/>
            <w:tcBorders>
              <w:top w:val="single" w:sz="4" w:space="0" w:color="000000"/>
              <w:left w:val="single" w:sz="4" w:space="0" w:color="000000"/>
              <w:bottom w:val="single" w:sz="4" w:space="0" w:color="000000"/>
            </w:tcBorders>
          </w:tcPr>
          <w:p w:rsidR="00634E2C" w:rsidRPr="004E64D0" w:rsidRDefault="00634E2C" w:rsidP="00634E2C">
            <w:pPr>
              <w:pStyle w:val="a6"/>
              <w:snapToGrid w:val="0"/>
              <w:jc w:val="center"/>
              <w:rPr>
                <w:rFonts w:ascii="Times New Roman" w:hAnsi="Times New Roman" w:cs="Times New Roman"/>
                <w:sz w:val="16"/>
                <w:szCs w:val="16"/>
              </w:rPr>
            </w:pPr>
            <w:r w:rsidRPr="004E64D0">
              <w:rPr>
                <w:rFonts w:ascii="Times New Roman" w:hAnsi="Times New Roman" w:cs="Times New Roman"/>
                <w:sz w:val="16"/>
                <w:szCs w:val="16"/>
              </w:rPr>
              <w:t>100</w:t>
            </w:r>
          </w:p>
        </w:tc>
        <w:tc>
          <w:tcPr>
            <w:tcW w:w="750" w:type="dxa"/>
            <w:gridSpan w:val="2"/>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pStyle w:val="a6"/>
              <w:snapToGrid w:val="0"/>
              <w:jc w:val="center"/>
              <w:rPr>
                <w:rFonts w:ascii="Times New Roman" w:hAnsi="Times New Roman" w:cs="Times New Roman"/>
                <w:sz w:val="16"/>
                <w:szCs w:val="16"/>
              </w:rPr>
            </w:pPr>
            <w:r w:rsidRPr="004E64D0">
              <w:rPr>
                <w:rFonts w:ascii="Times New Roman" w:hAnsi="Times New Roman" w:cs="Times New Roman"/>
                <w:sz w:val="16"/>
                <w:szCs w:val="16"/>
              </w:rPr>
              <w:t>100</w:t>
            </w:r>
          </w:p>
        </w:tc>
      </w:tr>
      <w:tr w:rsidR="00634E2C" w:rsidRPr="004E64D0" w:rsidTr="00634E2C">
        <w:tc>
          <w:tcPr>
            <w:tcW w:w="14516" w:type="dxa"/>
            <w:gridSpan w:val="18"/>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b/>
                <w:sz w:val="16"/>
                <w:szCs w:val="16"/>
              </w:rPr>
            </w:pPr>
            <w:r w:rsidRPr="004E64D0">
              <w:rPr>
                <w:b/>
                <w:sz w:val="16"/>
                <w:szCs w:val="16"/>
              </w:rPr>
              <w:t>Подпрограмма 2 «Обеспечение деятельности администрации   города Городище Городищенского района Пензенской области на 2014-2020 годы»</w:t>
            </w:r>
          </w:p>
        </w:tc>
      </w:tr>
      <w:tr w:rsidR="00634E2C" w:rsidRPr="004E64D0" w:rsidTr="00634E2C">
        <w:trPr>
          <w:gridAfter w:val="1"/>
          <w:wAfter w:w="11" w:type="dxa"/>
        </w:trPr>
        <w:tc>
          <w:tcPr>
            <w:tcW w:w="709"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1.</w:t>
            </w:r>
          </w:p>
        </w:tc>
        <w:tc>
          <w:tcPr>
            <w:tcW w:w="6794" w:type="dxa"/>
            <w:gridSpan w:val="3"/>
            <w:tcBorders>
              <w:top w:val="single" w:sz="4" w:space="0" w:color="000000"/>
              <w:left w:val="single" w:sz="4" w:space="0" w:color="000000"/>
              <w:bottom w:val="single" w:sz="4" w:space="0" w:color="000000"/>
            </w:tcBorders>
          </w:tcPr>
          <w:p w:rsidR="00634E2C" w:rsidRPr="004E64D0" w:rsidRDefault="00634E2C" w:rsidP="00634E2C">
            <w:pPr>
              <w:pStyle w:val="a6"/>
              <w:snapToGrid w:val="0"/>
              <w:rPr>
                <w:rFonts w:ascii="Times New Roman" w:hAnsi="Times New Roman" w:cs="Times New Roman"/>
                <w:sz w:val="16"/>
                <w:szCs w:val="16"/>
              </w:rPr>
            </w:pPr>
            <w:r w:rsidRPr="004E64D0">
              <w:rPr>
                <w:rFonts w:ascii="Times New Roman" w:hAnsi="Times New Roman" w:cs="Times New Roman"/>
                <w:sz w:val="16"/>
                <w:szCs w:val="16"/>
              </w:rPr>
              <w:t xml:space="preserve">Увеличение удовлетворенности населения деятельностью органов местного самоуправления   города Городище Городищенского района Пензенской области в рамках исполнения </w:t>
            </w:r>
            <w:hyperlink r:id="rId26" w:history="1">
              <w:r w:rsidRPr="004E64D0">
                <w:rPr>
                  <w:rStyle w:val="afe"/>
                  <w:rFonts w:ascii="Times New Roman" w:hAnsi="Times New Roman"/>
                  <w:sz w:val="16"/>
                  <w:szCs w:val="16"/>
                  <w:lang w:val="ru-RU"/>
                </w:rPr>
                <w:t>Указа</w:t>
              </w:r>
            </w:hyperlink>
            <w:r w:rsidRPr="004E64D0">
              <w:rPr>
                <w:rFonts w:ascii="Times New Roman" w:hAnsi="Times New Roman" w:cs="Times New Roman"/>
                <w:sz w:val="16"/>
                <w:szCs w:val="16"/>
              </w:rPr>
              <w:t xml:space="preserve">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 (с последующими изменениями), в процентах к предыдущему году</w:t>
            </w:r>
          </w:p>
        </w:tc>
        <w:tc>
          <w:tcPr>
            <w:tcW w:w="1186" w:type="dxa"/>
            <w:gridSpan w:val="2"/>
            <w:tcBorders>
              <w:top w:val="single" w:sz="4" w:space="0" w:color="000000"/>
              <w:left w:val="single" w:sz="4" w:space="0" w:color="000000"/>
              <w:bottom w:val="single" w:sz="4" w:space="0" w:color="000000"/>
            </w:tcBorders>
          </w:tcPr>
          <w:p w:rsidR="00634E2C" w:rsidRPr="004E64D0" w:rsidRDefault="00634E2C" w:rsidP="00634E2C">
            <w:pPr>
              <w:pStyle w:val="a6"/>
              <w:snapToGrid w:val="0"/>
              <w:jc w:val="center"/>
              <w:rPr>
                <w:rFonts w:ascii="Times New Roman" w:hAnsi="Times New Roman" w:cs="Times New Roman"/>
                <w:sz w:val="16"/>
                <w:szCs w:val="16"/>
              </w:rPr>
            </w:pPr>
            <w:r w:rsidRPr="004E64D0">
              <w:rPr>
                <w:rFonts w:ascii="Times New Roman" w:hAnsi="Times New Roman" w:cs="Times New Roman"/>
                <w:sz w:val="16"/>
                <w:szCs w:val="16"/>
              </w:rPr>
              <w:t>%</w:t>
            </w:r>
          </w:p>
          <w:p w:rsidR="00634E2C" w:rsidRPr="004E64D0" w:rsidRDefault="00634E2C" w:rsidP="00634E2C">
            <w:pPr>
              <w:pStyle w:val="a6"/>
              <w:snapToGrid w:val="0"/>
              <w:jc w:val="center"/>
              <w:rPr>
                <w:rFonts w:ascii="Times New Roman" w:hAnsi="Times New Roman" w:cs="Times New Roman"/>
                <w:sz w:val="16"/>
                <w:szCs w:val="16"/>
              </w:rPr>
            </w:pPr>
          </w:p>
        </w:tc>
        <w:tc>
          <w:tcPr>
            <w:tcW w:w="804" w:type="dxa"/>
            <w:tcBorders>
              <w:top w:val="single" w:sz="4" w:space="0" w:color="000000"/>
              <w:left w:val="single" w:sz="4" w:space="0" w:color="000000"/>
              <w:bottom w:val="single" w:sz="4" w:space="0" w:color="000000"/>
            </w:tcBorders>
          </w:tcPr>
          <w:p w:rsidR="00634E2C" w:rsidRPr="004E64D0" w:rsidRDefault="00634E2C" w:rsidP="00634E2C">
            <w:pPr>
              <w:pStyle w:val="a6"/>
              <w:snapToGrid w:val="0"/>
              <w:jc w:val="center"/>
              <w:rPr>
                <w:rFonts w:ascii="Times New Roman" w:hAnsi="Times New Roman"/>
                <w:sz w:val="16"/>
                <w:szCs w:val="16"/>
              </w:rPr>
            </w:pPr>
            <w:r w:rsidRPr="004E64D0">
              <w:rPr>
                <w:rFonts w:ascii="Times New Roman" w:hAnsi="Times New Roman"/>
                <w:sz w:val="16"/>
                <w:szCs w:val="16"/>
              </w:rPr>
              <w:t>95</w:t>
            </w:r>
          </w:p>
        </w:tc>
        <w:tc>
          <w:tcPr>
            <w:tcW w:w="850"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95,5</w:t>
            </w:r>
          </w:p>
        </w:tc>
        <w:tc>
          <w:tcPr>
            <w:tcW w:w="851"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96,0</w:t>
            </w:r>
          </w:p>
        </w:tc>
        <w:tc>
          <w:tcPr>
            <w:tcW w:w="855"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96,5</w:t>
            </w:r>
          </w:p>
        </w:tc>
        <w:tc>
          <w:tcPr>
            <w:tcW w:w="851"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97,0</w:t>
            </w:r>
          </w:p>
        </w:tc>
        <w:tc>
          <w:tcPr>
            <w:tcW w:w="855"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97,5</w:t>
            </w:r>
          </w:p>
        </w:tc>
        <w:tc>
          <w:tcPr>
            <w:tcW w:w="750" w:type="dxa"/>
            <w:gridSpan w:val="2"/>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sz w:val="16"/>
                <w:szCs w:val="16"/>
              </w:rPr>
            </w:pPr>
            <w:r w:rsidRPr="004E64D0">
              <w:rPr>
                <w:sz w:val="16"/>
                <w:szCs w:val="16"/>
              </w:rPr>
              <w:t>98,0</w:t>
            </w:r>
          </w:p>
        </w:tc>
      </w:tr>
      <w:tr w:rsidR="00634E2C" w:rsidRPr="004E64D0" w:rsidTr="00634E2C">
        <w:trPr>
          <w:gridAfter w:val="1"/>
          <w:wAfter w:w="11" w:type="dxa"/>
        </w:trPr>
        <w:tc>
          <w:tcPr>
            <w:tcW w:w="709"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2.</w:t>
            </w:r>
          </w:p>
        </w:tc>
        <w:tc>
          <w:tcPr>
            <w:tcW w:w="6794" w:type="dxa"/>
            <w:gridSpan w:val="3"/>
            <w:tcBorders>
              <w:top w:val="single" w:sz="4" w:space="0" w:color="000000"/>
              <w:left w:val="single" w:sz="4" w:space="0" w:color="000000"/>
              <w:bottom w:val="single" w:sz="4" w:space="0" w:color="000000"/>
            </w:tcBorders>
          </w:tcPr>
          <w:p w:rsidR="00634E2C" w:rsidRPr="004E64D0" w:rsidRDefault="00634E2C" w:rsidP="00634E2C">
            <w:pPr>
              <w:widowControl w:val="0"/>
              <w:autoSpaceDE w:val="0"/>
              <w:snapToGrid w:val="0"/>
              <w:ind w:right="-51"/>
              <w:jc w:val="both"/>
              <w:rPr>
                <w:sz w:val="16"/>
                <w:szCs w:val="16"/>
              </w:rPr>
            </w:pPr>
            <w:r w:rsidRPr="004E64D0">
              <w:rPr>
                <w:sz w:val="16"/>
                <w:szCs w:val="16"/>
              </w:rPr>
              <w:t>Увеличение количества информационных материалов в средствах массовых информации и на официальном сайте администрации   города Городище Городищенского района в информационно-телекоммуникационной сети «Интернет», освещающих деятельность органов местного самоуправления   города Городище Городищенского района</w:t>
            </w:r>
          </w:p>
        </w:tc>
        <w:tc>
          <w:tcPr>
            <w:tcW w:w="1186" w:type="dxa"/>
            <w:gridSpan w:val="2"/>
            <w:tcBorders>
              <w:top w:val="single" w:sz="4" w:space="0" w:color="000000"/>
              <w:left w:val="single" w:sz="4" w:space="0" w:color="000000"/>
              <w:bottom w:val="single" w:sz="4" w:space="0" w:color="000000"/>
            </w:tcBorders>
          </w:tcPr>
          <w:p w:rsidR="00634E2C" w:rsidRPr="004E64D0" w:rsidRDefault="00634E2C" w:rsidP="00634E2C">
            <w:pPr>
              <w:widowControl w:val="0"/>
              <w:autoSpaceDE w:val="0"/>
              <w:snapToGrid w:val="0"/>
              <w:jc w:val="center"/>
              <w:rPr>
                <w:sz w:val="16"/>
                <w:szCs w:val="16"/>
              </w:rPr>
            </w:pPr>
            <w:r w:rsidRPr="004E64D0">
              <w:rPr>
                <w:sz w:val="16"/>
                <w:szCs w:val="16"/>
              </w:rPr>
              <w:t>шт.</w:t>
            </w:r>
          </w:p>
        </w:tc>
        <w:tc>
          <w:tcPr>
            <w:tcW w:w="804" w:type="dxa"/>
            <w:tcBorders>
              <w:top w:val="single" w:sz="4" w:space="0" w:color="000000"/>
              <w:left w:val="single" w:sz="4" w:space="0" w:color="000000"/>
              <w:bottom w:val="single" w:sz="4" w:space="0" w:color="000000"/>
            </w:tcBorders>
          </w:tcPr>
          <w:p w:rsidR="00634E2C" w:rsidRPr="004E64D0" w:rsidRDefault="00634E2C" w:rsidP="00634E2C">
            <w:pPr>
              <w:widowControl w:val="0"/>
              <w:autoSpaceDE w:val="0"/>
              <w:snapToGrid w:val="0"/>
              <w:jc w:val="center"/>
              <w:rPr>
                <w:sz w:val="16"/>
                <w:szCs w:val="16"/>
              </w:rPr>
            </w:pPr>
            <w:r w:rsidRPr="004E64D0">
              <w:rPr>
                <w:sz w:val="16"/>
                <w:szCs w:val="16"/>
              </w:rPr>
              <w:t>520</w:t>
            </w:r>
          </w:p>
        </w:tc>
        <w:tc>
          <w:tcPr>
            <w:tcW w:w="850" w:type="dxa"/>
            <w:tcBorders>
              <w:top w:val="single" w:sz="4" w:space="0" w:color="000000"/>
              <w:left w:val="single" w:sz="4" w:space="0" w:color="000000"/>
              <w:bottom w:val="single" w:sz="4" w:space="0" w:color="000000"/>
            </w:tcBorders>
          </w:tcPr>
          <w:p w:rsidR="00634E2C" w:rsidRPr="004E64D0" w:rsidRDefault="00634E2C" w:rsidP="00634E2C">
            <w:pPr>
              <w:widowControl w:val="0"/>
              <w:autoSpaceDE w:val="0"/>
              <w:snapToGrid w:val="0"/>
              <w:jc w:val="center"/>
              <w:rPr>
                <w:sz w:val="16"/>
                <w:szCs w:val="16"/>
              </w:rPr>
            </w:pPr>
            <w:r w:rsidRPr="004E64D0">
              <w:rPr>
                <w:sz w:val="16"/>
                <w:szCs w:val="16"/>
              </w:rPr>
              <w:t>570</w:t>
            </w:r>
          </w:p>
        </w:tc>
        <w:tc>
          <w:tcPr>
            <w:tcW w:w="851" w:type="dxa"/>
            <w:tcBorders>
              <w:top w:val="single" w:sz="4" w:space="0" w:color="000000"/>
              <w:left w:val="single" w:sz="4" w:space="0" w:color="000000"/>
              <w:bottom w:val="single" w:sz="4" w:space="0" w:color="000000"/>
            </w:tcBorders>
          </w:tcPr>
          <w:p w:rsidR="00634E2C" w:rsidRPr="004E64D0" w:rsidRDefault="00634E2C" w:rsidP="00634E2C">
            <w:pPr>
              <w:widowControl w:val="0"/>
              <w:autoSpaceDE w:val="0"/>
              <w:snapToGrid w:val="0"/>
              <w:jc w:val="center"/>
              <w:rPr>
                <w:sz w:val="16"/>
                <w:szCs w:val="16"/>
              </w:rPr>
            </w:pPr>
            <w:r w:rsidRPr="004E64D0">
              <w:rPr>
                <w:sz w:val="16"/>
                <w:szCs w:val="16"/>
              </w:rPr>
              <w:t>620</w:t>
            </w:r>
          </w:p>
        </w:tc>
        <w:tc>
          <w:tcPr>
            <w:tcW w:w="855" w:type="dxa"/>
            <w:gridSpan w:val="2"/>
            <w:tcBorders>
              <w:top w:val="single" w:sz="4" w:space="0" w:color="000000"/>
              <w:left w:val="single" w:sz="4" w:space="0" w:color="000000"/>
              <w:bottom w:val="single" w:sz="4" w:space="0" w:color="000000"/>
            </w:tcBorders>
          </w:tcPr>
          <w:p w:rsidR="00634E2C" w:rsidRPr="004E64D0" w:rsidRDefault="00634E2C" w:rsidP="00634E2C">
            <w:pPr>
              <w:widowControl w:val="0"/>
              <w:autoSpaceDE w:val="0"/>
              <w:snapToGrid w:val="0"/>
              <w:jc w:val="center"/>
              <w:rPr>
                <w:sz w:val="16"/>
                <w:szCs w:val="16"/>
              </w:rPr>
            </w:pPr>
            <w:r w:rsidRPr="004E64D0">
              <w:rPr>
                <w:sz w:val="16"/>
                <w:szCs w:val="16"/>
              </w:rPr>
              <w:t>670</w:t>
            </w:r>
          </w:p>
        </w:tc>
        <w:tc>
          <w:tcPr>
            <w:tcW w:w="851" w:type="dxa"/>
            <w:gridSpan w:val="2"/>
            <w:tcBorders>
              <w:top w:val="single" w:sz="4" w:space="0" w:color="000000"/>
              <w:left w:val="single" w:sz="4" w:space="0" w:color="000000"/>
              <w:bottom w:val="single" w:sz="4" w:space="0" w:color="000000"/>
            </w:tcBorders>
          </w:tcPr>
          <w:p w:rsidR="00634E2C" w:rsidRPr="004E64D0" w:rsidRDefault="00634E2C" w:rsidP="00634E2C">
            <w:pPr>
              <w:widowControl w:val="0"/>
              <w:autoSpaceDE w:val="0"/>
              <w:snapToGrid w:val="0"/>
              <w:jc w:val="center"/>
              <w:rPr>
                <w:sz w:val="16"/>
                <w:szCs w:val="16"/>
              </w:rPr>
            </w:pPr>
            <w:r w:rsidRPr="004E64D0">
              <w:rPr>
                <w:sz w:val="16"/>
                <w:szCs w:val="16"/>
              </w:rPr>
              <w:t>720</w:t>
            </w:r>
          </w:p>
        </w:tc>
        <w:tc>
          <w:tcPr>
            <w:tcW w:w="855" w:type="dxa"/>
            <w:gridSpan w:val="2"/>
            <w:tcBorders>
              <w:top w:val="single" w:sz="4" w:space="0" w:color="000000"/>
              <w:left w:val="single" w:sz="4" w:space="0" w:color="000000"/>
              <w:bottom w:val="single" w:sz="4" w:space="0" w:color="000000"/>
            </w:tcBorders>
          </w:tcPr>
          <w:p w:rsidR="00634E2C" w:rsidRPr="004E64D0" w:rsidRDefault="00634E2C" w:rsidP="00634E2C">
            <w:pPr>
              <w:widowControl w:val="0"/>
              <w:autoSpaceDE w:val="0"/>
              <w:snapToGrid w:val="0"/>
              <w:jc w:val="center"/>
              <w:rPr>
                <w:sz w:val="16"/>
                <w:szCs w:val="16"/>
              </w:rPr>
            </w:pPr>
            <w:r w:rsidRPr="004E64D0">
              <w:rPr>
                <w:sz w:val="16"/>
                <w:szCs w:val="16"/>
              </w:rPr>
              <w:t>770</w:t>
            </w:r>
          </w:p>
        </w:tc>
        <w:tc>
          <w:tcPr>
            <w:tcW w:w="750" w:type="dxa"/>
            <w:gridSpan w:val="2"/>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widowControl w:val="0"/>
              <w:autoSpaceDE w:val="0"/>
              <w:snapToGrid w:val="0"/>
              <w:jc w:val="center"/>
              <w:rPr>
                <w:sz w:val="16"/>
                <w:szCs w:val="16"/>
              </w:rPr>
            </w:pPr>
            <w:r w:rsidRPr="004E64D0">
              <w:rPr>
                <w:sz w:val="16"/>
                <w:szCs w:val="16"/>
              </w:rPr>
              <w:t>820</w:t>
            </w:r>
          </w:p>
        </w:tc>
      </w:tr>
    </w:tbl>
    <w:p w:rsidR="00634E2C" w:rsidRPr="004E64D0" w:rsidRDefault="00634E2C" w:rsidP="00634E2C">
      <w:pPr>
        <w:ind w:left="720"/>
        <w:jc w:val="center"/>
        <w:rPr>
          <w:b/>
          <w:sz w:val="16"/>
          <w:szCs w:val="16"/>
        </w:rPr>
      </w:pPr>
    </w:p>
    <w:p w:rsidR="00634E2C" w:rsidRPr="004E64D0" w:rsidRDefault="00634E2C" w:rsidP="00634E2C">
      <w:pPr>
        <w:jc w:val="both"/>
        <w:rPr>
          <w:sz w:val="16"/>
          <w:szCs w:val="16"/>
        </w:rPr>
        <w:sectPr w:rsidR="00634E2C" w:rsidRPr="004E64D0" w:rsidSect="00634E2C">
          <w:pgSz w:w="16838" w:h="11906" w:orient="landscape"/>
          <w:pgMar w:top="851" w:right="709" w:bottom="851" w:left="851" w:header="720" w:footer="720" w:gutter="0"/>
          <w:cols w:space="720"/>
          <w:docGrid w:linePitch="272"/>
        </w:sectPr>
      </w:pPr>
    </w:p>
    <w:p w:rsidR="00634E2C" w:rsidRPr="004E64D0" w:rsidRDefault="00634E2C" w:rsidP="00634E2C">
      <w:pPr>
        <w:autoSpaceDE w:val="0"/>
        <w:autoSpaceDN w:val="0"/>
        <w:adjustRightInd w:val="0"/>
        <w:jc w:val="right"/>
        <w:outlineLvl w:val="1"/>
        <w:rPr>
          <w:sz w:val="16"/>
          <w:szCs w:val="16"/>
        </w:rPr>
      </w:pPr>
      <w:r w:rsidRPr="004E64D0">
        <w:rPr>
          <w:sz w:val="16"/>
          <w:szCs w:val="16"/>
        </w:rPr>
        <w:t>Приложение №2</w:t>
      </w:r>
    </w:p>
    <w:p w:rsidR="00634E2C" w:rsidRPr="004E64D0" w:rsidRDefault="00634E2C" w:rsidP="00634E2C">
      <w:pPr>
        <w:autoSpaceDE w:val="0"/>
        <w:autoSpaceDN w:val="0"/>
        <w:adjustRightInd w:val="0"/>
        <w:jc w:val="right"/>
        <w:rPr>
          <w:sz w:val="16"/>
          <w:szCs w:val="16"/>
        </w:rPr>
      </w:pPr>
      <w:r w:rsidRPr="004E64D0">
        <w:rPr>
          <w:sz w:val="16"/>
          <w:szCs w:val="16"/>
        </w:rPr>
        <w:t>к муниципальной программе</w:t>
      </w:r>
    </w:p>
    <w:p w:rsidR="00634E2C" w:rsidRPr="004E64D0" w:rsidRDefault="00634E2C" w:rsidP="00634E2C">
      <w:pPr>
        <w:jc w:val="right"/>
        <w:rPr>
          <w:sz w:val="16"/>
          <w:szCs w:val="16"/>
        </w:rPr>
      </w:pPr>
      <w:r w:rsidRPr="004E64D0">
        <w:rPr>
          <w:b/>
          <w:sz w:val="16"/>
          <w:szCs w:val="16"/>
        </w:rPr>
        <w:t xml:space="preserve"> </w:t>
      </w:r>
      <w:r w:rsidRPr="004E64D0">
        <w:rPr>
          <w:sz w:val="16"/>
          <w:szCs w:val="16"/>
        </w:rPr>
        <w:t>«Развитие местного самоуправления</w:t>
      </w:r>
    </w:p>
    <w:p w:rsidR="00634E2C" w:rsidRPr="004E64D0" w:rsidRDefault="00634E2C" w:rsidP="00634E2C">
      <w:pPr>
        <w:jc w:val="right"/>
        <w:rPr>
          <w:sz w:val="16"/>
          <w:szCs w:val="16"/>
        </w:rPr>
      </w:pPr>
      <w:r w:rsidRPr="004E64D0">
        <w:rPr>
          <w:sz w:val="16"/>
          <w:szCs w:val="16"/>
        </w:rPr>
        <w:t xml:space="preserve"> на территории   города Городище</w:t>
      </w:r>
    </w:p>
    <w:p w:rsidR="00634E2C" w:rsidRPr="004E64D0" w:rsidRDefault="00634E2C" w:rsidP="00634E2C">
      <w:pPr>
        <w:jc w:val="right"/>
        <w:rPr>
          <w:sz w:val="16"/>
          <w:szCs w:val="16"/>
        </w:rPr>
      </w:pPr>
      <w:r w:rsidRPr="004E64D0">
        <w:rPr>
          <w:sz w:val="16"/>
          <w:szCs w:val="16"/>
        </w:rPr>
        <w:t xml:space="preserve"> Городищенского района </w:t>
      </w:r>
    </w:p>
    <w:p w:rsidR="00634E2C" w:rsidRPr="004E64D0" w:rsidRDefault="00634E2C" w:rsidP="00634E2C">
      <w:pPr>
        <w:jc w:val="right"/>
        <w:rPr>
          <w:sz w:val="16"/>
          <w:szCs w:val="16"/>
        </w:rPr>
      </w:pPr>
      <w:r w:rsidRPr="004E64D0">
        <w:rPr>
          <w:sz w:val="16"/>
          <w:szCs w:val="16"/>
        </w:rPr>
        <w:t xml:space="preserve">Пензенской области </w:t>
      </w:r>
    </w:p>
    <w:p w:rsidR="00634E2C" w:rsidRPr="004E64D0" w:rsidRDefault="00634E2C" w:rsidP="00634E2C">
      <w:pPr>
        <w:jc w:val="right"/>
        <w:rPr>
          <w:sz w:val="16"/>
          <w:szCs w:val="16"/>
        </w:rPr>
      </w:pPr>
      <w:r w:rsidRPr="004E64D0">
        <w:rPr>
          <w:sz w:val="16"/>
          <w:szCs w:val="16"/>
        </w:rPr>
        <w:t>на 2014-2020 годы»</w:t>
      </w:r>
    </w:p>
    <w:p w:rsidR="00634E2C" w:rsidRPr="004E64D0" w:rsidRDefault="00634E2C" w:rsidP="00634E2C">
      <w:pPr>
        <w:jc w:val="right"/>
        <w:rPr>
          <w:sz w:val="16"/>
          <w:szCs w:val="16"/>
        </w:rPr>
      </w:pPr>
    </w:p>
    <w:p w:rsidR="00634E2C" w:rsidRPr="004E64D0" w:rsidRDefault="00634E2C" w:rsidP="00634E2C">
      <w:pPr>
        <w:jc w:val="center"/>
        <w:rPr>
          <w:b/>
          <w:sz w:val="16"/>
          <w:szCs w:val="16"/>
        </w:rPr>
      </w:pPr>
      <w:r w:rsidRPr="004E64D0">
        <w:rPr>
          <w:b/>
          <w:sz w:val="16"/>
          <w:szCs w:val="16"/>
        </w:rPr>
        <w:t>СВЕДЕНИЯ</w:t>
      </w:r>
    </w:p>
    <w:p w:rsidR="00634E2C" w:rsidRPr="004E64D0" w:rsidRDefault="00634E2C" w:rsidP="00634E2C">
      <w:pPr>
        <w:jc w:val="center"/>
        <w:rPr>
          <w:b/>
          <w:sz w:val="16"/>
          <w:szCs w:val="16"/>
        </w:rPr>
      </w:pPr>
      <w:r w:rsidRPr="004E64D0">
        <w:rPr>
          <w:b/>
          <w:sz w:val="16"/>
          <w:szCs w:val="16"/>
        </w:rPr>
        <w:t>об основных мерах правового регулирования в сфере реализации муниципальной программы   города Городище Городищенского района Пензенской области «</w:t>
      </w:r>
      <w:r w:rsidRPr="004E64D0">
        <w:rPr>
          <w:b/>
          <w:bCs/>
          <w:sz w:val="16"/>
          <w:szCs w:val="16"/>
        </w:rPr>
        <w:t>Развитие местного самоуправления на территории   города Городище Городищенского района Пензенской области на 2014-2020 годы</w:t>
      </w:r>
      <w:r w:rsidRPr="004E64D0">
        <w:rPr>
          <w:b/>
          <w:sz w:val="16"/>
          <w:szCs w:val="16"/>
        </w:rPr>
        <w:t>»</w:t>
      </w:r>
    </w:p>
    <w:p w:rsidR="00634E2C" w:rsidRPr="004E64D0" w:rsidRDefault="00634E2C" w:rsidP="00634E2C">
      <w:pPr>
        <w:jc w:val="center"/>
        <w:rPr>
          <w:b/>
          <w:i/>
          <w:sz w:val="16"/>
          <w:szCs w:val="16"/>
        </w:rPr>
      </w:pPr>
    </w:p>
    <w:tbl>
      <w:tblPr>
        <w:tblW w:w="14453" w:type="dxa"/>
        <w:tblInd w:w="1101" w:type="dxa"/>
        <w:tblLayout w:type="fixed"/>
        <w:tblLook w:val="0000" w:firstRow="0" w:lastRow="0" w:firstColumn="0" w:lastColumn="0" w:noHBand="0" w:noVBand="0"/>
      </w:tblPr>
      <w:tblGrid>
        <w:gridCol w:w="629"/>
        <w:gridCol w:w="2236"/>
        <w:gridCol w:w="6373"/>
        <w:gridCol w:w="8"/>
        <w:gridCol w:w="3186"/>
        <w:gridCol w:w="12"/>
        <w:gridCol w:w="2009"/>
      </w:tblGrid>
      <w:tr w:rsidR="00634E2C" w:rsidRPr="004E64D0" w:rsidTr="00634E2C">
        <w:trPr>
          <w:trHeight w:val="844"/>
        </w:trPr>
        <w:tc>
          <w:tcPr>
            <w:tcW w:w="629" w:type="dxa"/>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 п/п</w:t>
            </w:r>
          </w:p>
        </w:tc>
        <w:tc>
          <w:tcPr>
            <w:tcW w:w="2236"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Вид</w:t>
            </w:r>
          </w:p>
          <w:p w:rsidR="00634E2C" w:rsidRPr="004E64D0" w:rsidRDefault="00634E2C" w:rsidP="00634E2C">
            <w:pPr>
              <w:jc w:val="center"/>
              <w:rPr>
                <w:sz w:val="16"/>
                <w:szCs w:val="16"/>
              </w:rPr>
            </w:pPr>
            <w:r w:rsidRPr="004E64D0">
              <w:rPr>
                <w:sz w:val="16"/>
                <w:szCs w:val="16"/>
              </w:rPr>
              <w:t>нормативного</w:t>
            </w:r>
          </w:p>
          <w:p w:rsidR="00634E2C" w:rsidRPr="004E64D0" w:rsidRDefault="00634E2C" w:rsidP="00634E2C">
            <w:pPr>
              <w:jc w:val="center"/>
              <w:rPr>
                <w:sz w:val="16"/>
                <w:szCs w:val="16"/>
              </w:rPr>
            </w:pPr>
            <w:r w:rsidRPr="004E64D0">
              <w:rPr>
                <w:sz w:val="16"/>
                <w:szCs w:val="16"/>
              </w:rPr>
              <w:t>правового акта</w:t>
            </w:r>
          </w:p>
        </w:tc>
        <w:tc>
          <w:tcPr>
            <w:tcW w:w="6373"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Основные положения нормативного правового акта</w:t>
            </w:r>
          </w:p>
        </w:tc>
        <w:tc>
          <w:tcPr>
            <w:tcW w:w="3194"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 xml:space="preserve">Наименование исполнительного органа местного самоуправления </w:t>
            </w:r>
            <w:r w:rsidRPr="004E64D0">
              <w:rPr>
                <w:b/>
                <w:bCs/>
                <w:sz w:val="16"/>
                <w:szCs w:val="16"/>
              </w:rPr>
              <w:t xml:space="preserve"> </w:t>
            </w:r>
            <w:r w:rsidRPr="004E64D0">
              <w:rPr>
                <w:sz w:val="16"/>
                <w:szCs w:val="16"/>
              </w:rPr>
              <w:t xml:space="preserve">  города Городище</w:t>
            </w:r>
            <w:r w:rsidRPr="004E64D0">
              <w:rPr>
                <w:b/>
                <w:bCs/>
                <w:sz w:val="16"/>
                <w:szCs w:val="16"/>
              </w:rPr>
              <w:t xml:space="preserve"> </w:t>
            </w:r>
            <w:r w:rsidRPr="004E64D0">
              <w:rPr>
                <w:sz w:val="16"/>
                <w:szCs w:val="16"/>
              </w:rPr>
              <w:t>Городищенского района Пензенской области, ответственного за подготовку нормативного акта</w:t>
            </w:r>
          </w:p>
        </w:tc>
        <w:tc>
          <w:tcPr>
            <w:tcW w:w="2021" w:type="dxa"/>
            <w:gridSpan w:val="2"/>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sz w:val="16"/>
                <w:szCs w:val="16"/>
              </w:rPr>
            </w:pPr>
            <w:r w:rsidRPr="004E64D0">
              <w:rPr>
                <w:sz w:val="16"/>
                <w:szCs w:val="16"/>
              </w:rPr>
              <w:t>Ожидаемые</w:t>
            </w:r>
          </w:p>
          <w:p w:rsidR="00634E2C" w:rsidRPr="004E64D0" w:rsidRDefault="00634E2C" w:rsidP="00634E2C">
            <w:pPr>
              <w:jc w:val="center"/>
              <w:rPr>
                <w:sz w:val="16"/>
                <w:szCs w:val="16"/>
              </w:rPr>
            </w:pPr>
            <w:r w:rsidRPr="004E64D0">
              <w:rPr>
                <w:sz w:val="16"/>
                <w:szCs w:val="16"/>
              </w:rPr>
              <w:t>сроки принятия</w:t>
            </w:r>
          </w:p>
        </w:tc>
      </w:tr>
      <w:tr w:rsidR="00634E2C" w:rsidRPr="004E64D0" w:rsidTr="00634E2C">
        <w:tc>
          <w:tcPr>
            <w:tcW w:w="629" w:type="dxa"/>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1</w:t>
            </w:r>
          </w:p>
        </w:tc>
        <w:tc>
          <w:tcPr>
            <w:tcW w:w="2236"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2</w:t>
            </w:r>
          </w:p>
        </w:tc>
        <w:tc>
          <w:tcPr>
            <w:tcW w:w="6373"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3</w:t>
            </w:r>
          </w:p>
        </w:tc>
        <w:tc>
          <w:tcPr>
            <w:tcW w:w="3194"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4</w:t>
            </w:r>
          </w:p>
        </w:tc>
        <w:tc>
          <w:tcPr>
            <w:tcW w:w="2021" w:type="dxa"/>
            <w:gridSpan w:val="2"/>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sz w:val="16"/>
                <w:szCs w:val="16"/>
              </w:rPr>
            </w:pPr>
            <w:r w:rsidRPr="004E64D0">
              <w:rPr>
                <w:sz w:val="16"/>
                <w:szCs w:val="16"/>
              </w:rPr>
              <w:t>5</w:t>
            </w:r>
          </w:p>
        </w:tc>
      </w:tr>
      <w:tr w:rsidR="00634E2C" w:rsidRPr="004E64D0" w:rsidTr="00634E2C">
        <w:trPr>
          <w:trHeight w:val="337"/>
        </w:trPr>
        <w:tc>
          <w:tcPr>
            <w:tcW w:w="629" w:type="dxa"/>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1.</w:t>
            </w:r>
          </w:p>
        </w:tc>
        <w:tc>
          <w:tcPr>
            <w:tcW w:w="13824" w:type="dxa"/>
            <w:gridSpan w:val="6"/>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b/>
                <w:sz w:val="16"/>
                <w:szCs w:val="16"/>
              </w:rPr>
            </w:pPr>
            <w:r w:rsidRPr="004E64D0">
              <w:rPr>
                <w:b/>
                <w:sz w:val="16"/>
                <w:szCs w:val="16"/>
              </w:rPr>
              <w:t>Подпрограмма 1 «Развитие муниципальной службы в   городе Городище Городищенского  района Пензенской области на 2014-2020 годы»</w:t>
            </w:r>
          </w:p>
        </w:tc>
      </w:tr>
      <w:tr w:rsidR="00634E2C" w:rsidRPr="004E64D0" w:rsidTr="00634E2C">
        <w:trPr>
          <w:trHeight w:val="23"/>
        </w:trPr>
        <w:tc>
          <w:tcPr>
            <w:tcW w:w="629" w:type="dxa"/>
            <w:tcBorders>
              <w:top w:val="single" w:sz="4" w:space="0" w:color="000000"/>
              <w:left w:val="single" w:sz="4" w:space="0" w:color="000000"/>
              <w:bottom w:val="single" w:sz="4" w:space="0" w:color="000000"/>
            </w:tcBorders>
            <w:vAlign w:val="center"/>
          </w:tcPr>
          <w:p w:rsidR="00634E2C" w:rsidRPr="004E64D0" w:rsidRDefault="00634E2C" w:rsidP="00634E2C">
            <w:pPr>
              <w:snapToGrid w:val="0"/>
              <w:ind w:left="-45" w:right="-44"/>
              <w:rPr>
                <w:bCs/>
                <w:sz w:val="16"/>
                <w:szCs w:val="16"/>
              </w:rPr>
            </w:pPr>
            <w:r w:rsidRPr="004E64D0">
              <w:rPr>
                <w:bCs/>
                <w:sz w:val="16"/>
                <w:szCs w:val="16"/>
              </w:rPr>
              <w:t>1.1.</w:t>
            </w:r>
          </w:p>
        </w:tc>
        <w:tc>
          <w:tcPr>
            <w:tcW w:w="2236" w:type="dxa"/>
            <w:tcBorders>
              <w:top w:val="single" w:sz="4" w:space="0" w:color="000000"/>
              <w:left w:val="single" w:sz="4" w:space="0" w:color="000000"/>
              <w:bottom w:val="single" w:sz="4" w:space="0" w:color="000000"/>
            </w:tcBorders>
          </w:tcPr>
          <w:p w:rsidR="00634E2C" w:rsidRPr="004E64D0" w:rsidRDefault="00634E2C" w:rsidP="00634E2C">
            <w:pPr>
              <w:snapToGrid w:val="0"/>
              <w:rPr>
                <w:bCs/>
                <w:sz w:val="16"/>
                <w:szCs w:val="16"/>
              </w:rPr>
            </w:pPr>
            <w:r w:rsidRPr="004E64D0">
              <w:rPr>
                <w:bCs/>
                <w:sz w:val="16"/>
                <w:szCs w:val="16"/>
              </w:rPr>
              <w:t>Решение Собрания представителей города Городище  Городищенского района Пензенской области</w:t>
            </w:r>
          </w:p>
        </w:tc>
        <w:tc>
          <w:tcPr>
            <w:tcW w:w="6381"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jc w:val="both"/>
              <w:rPr>
                <w:bCs/>
                <w:sz w:val="16"/>
                <w:szCs w:val="16"/>
              </w:rPr>
            </w:pPr>
            <w:r w:rsidRPr="004E64D0">
              <w:rPr>
                <w:bCs/>
                <w:sz w:val="16"/>
                <w:szCs w:val="16"/>
              </w:rPr>
              <w:t>О бюджете   города Городище Городищенского района Пензенской области на очередной финансовый год и плановый период</w:t>
            </w:r>
          </w:p>
        </w:tc>
        <w:tc>
          <w:tcPr>
            <w:tcW w:w="3198"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rPr>
                <w:bCs/>
                <w:sz w:val="16"/>
                <w:szCs w:val="16"/>
              </w:rPr>
            </w:pPr>
            <w:r w:rsidRPr="004E64D0">
              <w:rPr>
                <w:bCs/>
                <w:sz w:val="16"/>
                <w:szCs w:val="16"/>
              </w:rPr>
              <w:t>Администрация   города Городище  Городищенского района Пензенской области</w:t>
            </w:r>
          </w:p>
        </w:tc>
        <w:tc>
          <w:tcPr>
            <w:tcW w:w="2009"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bCs/>
                <w:sz w:val="16"/>
                <w:szCs w:val="16"/>
              </w:rPr>
            </w:pPr>
            <w:r w:rsidRPr="004E64D0">
              <w:rPr>
                <w:bCs/>
                <w:sz w:val="16"/>
                <w:szCs w:val="16"/>
              </w:rPr>
              <w:t>2014 – 2020 годы</w:t>
            </w:r>
          </w:p>
        </w:tc>
      </w:tr>
      <w:tr w:rsidR="00634E2C" w:rsidRPr="004E64D0" w:rsidTr="00634E2C">
        <w:trPr>
          <w:trHeight w:val="23"/>
        </w:trPr>
        <w:tc>
          <w:tcPr>
            <w:tcW w:w="629" w:type="dxa"/>
            <w:tcBorders>
              <w:top w:val="single" w:sz="4" w:space="0" w:color="000000"/>
              <w:left w:val="single" w:sz="4" w:space="0" w:color="000000"/>
              <w:bottom w:val="single" w:sz="4" w:space="0" w:color="000000"/>
            </w:tcBorders>
            <w:vAlign w:val="center"/>
          </w:tcPr>
          <w:p w:rsidR="00634E2C" w:rsidRPr="004E64D0" w:rsidRDefault="00634E2C" w:rsidP="00634E2C">
            <w:pPr>
              <w:snapToGrid w:val="0"/>
              <w:ind w:left="-45" w:right="-44"/>
              <w:rPr>
                <w:bCs/>
                <w:sz w:val="16"/>
                <w:szCs w:val="16"/>
              </w:rPr>
            </w:pPr>
            <w:r w:rsidRPr="004E64D0">
              <w:rPr>
                <w:bCs/>
                <w:sz w:val="16"/>
                <w:szCs w:val="16"/>
              </w:rPr>
              <w:t>1.2.</w:t>
            </w:r>
          </w:p>
        </w:tc>
        <w:tc>
          <w:tcPr>
            <w:tcW w:w="2236" w:type="dxa"/>
            <w:tcBorders>
              <w:top w:val="single" w:sz="4" w:space="0" w:color="000000"/>
              <w:left w:val="single" w:sz="4" w:space="0" w:color="000000"/>
              <w:bottom w:val="single" w:sz="4" w:space="0" w:color="000000"/>
            </w:tcBorders>
          </w:tcPr>
          <w:p w:rsidR="00634E2C" w:rsidRPr="004E64D0" w:rsidRDefault="00634E2C" w:rsidP="00634E2C">
            <w:pPr>
              <w:snapToGrid w:val="0"/>
              <w:rPr>
                <w:bCs/>
                <w:sz w:val="16"/>
                <w:szCs w:val="16"/>
              </w:rPr>
            </w:pPr>
            <w:r w:rsidRPr="004E64D0">
              <w:rPr>
                <w:bCs/>
                <w:sz w:val="16"/>
                <w:szCs w:val="16"/>
              </w:rPr>
              <w:t>Решение Собрания представителей города Городище  Городищенского района Пензенской области</w:t>
            </w:r>
          </w:p>
        </w:tc>
        <w:tc>
          <w:tcPr>
            <w:tcW w:w="6381"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jc w:val="both"/>
              <w:rPr>
                <w:bCs/>
                <w:sz w:val="16"/>
                <w:szCs w:val="16"/>
              </w:rPr>
            </w:pPr>
            <w:r w:rsidRPr="004E64D0">
              <w:rPr>
                <w:bCs/>
                <w:sz w:val="16"/>
                <w:szCs w:val="16"/>
              </w:rPr>
              <w:t xml:space="preserve">О внесении изменений в решение Собрания представителей города Городище  Городищенского района Пензенской области «О бюджете   города Городище Городищенского района Пензенской области на очередной финансовый год и плановый период» </w:t>
            </w:r>
          </w:p>
        </w:tc>
        <w:tc>
          <w:tcPr>
            <w:tcW w:w="3198"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rPr>
                <w:bCs/>
                <w:sz w:val="16"/>
                <w:szCs w:val="16"/>
              </w:rPr>
            </w:pPr>
            <w:r w:rsidRPr="004E64D0">
              <w:rPr>
                <w:bCs/>
                <w:sz w:val="16"/>
                <w:szCs w:val="16"/>
              </w:rPr>
              <w:t>Администрация   города Городище  Городищенского района Пензенской области</w:t>
            </w:r>
          </w:p>
        </w:tc>
        <w:tc>
          <w:tcPr>
            <w:tcW w:w="2009"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bCs/>
                <w:sz w:val="16"/>
                <w:szCs w:val="16"/>
              </w:rPr>
            </w:pPr>
            <w:r w:rsidRPr="004E64D0">
              <w:rPr>
                <w:bCs/>
                <w:sz w:val="16"/>
                <w:szCs w:val="16"/>
              </w:rPr>
              <w:t>2014 – 2020 годы</w:t>
            </w:r>
          </w:p>
        </w:tc>
      </w:tr>
      <w:tr w:rsidR="00634E2C" w:rsidRPr="004E64D0" w:rsidTr="00634E2C">
        <w:trPr>
          <w:trHeight w:val="23"/>
        </w:trPr>
        <w:tc>
          <w:tcPr>
            <w:tcW w:w="629" w:type="dxa"/>
            <w:tcBorders>
              <w:top w:val="single" w:sz="4" w:space="0" w:color="000000"/>
              <w:left w:val="single" w:sz="4" w:space="0" w:color="000000"/>
              <w:bottom w:val="single" w:sz="4" w:space="0" w:color="000000"/>
            </w:tcBorders>
            <w:vAlign w:val="center"/>
          </w:tcPr>
          <w:p w:rsidR="00634E2C" w:rsidRPr="004E64D0" w:rsidRDefault="00634E2C" w:rsidP="00634E2C">
            <w:pPr>
              <w:snapToGrid w:val="0"/>
              <w:ind w:left="-45" w:right="-44"/>
              <w:rPr>
                <w:bCs/>
                <w:sz w:val="16"/>
                <w:szCs w:val="16"/>
              </w:rPr>
            </w:pPr>
            <w:r w:rsidRPr="004E64D0">
              <w:rPr>
                <w:bCs/>
                <w:sz w:val="16"/>
                <w:szCs w:val="16"/>
              </w:rPr>
              <w:t>1.3.</w:t>
            </w:r>
          </w:p>
        </w:tc>
        <w:tc>
          <w:tcPr>
            <w:tcW w:w="2236" w:type="dxa"/>
            <w:tcBorders>
              <w:top w:val="single" w:sz="4" w:space="0" w:color="000000"/>
              <w:left w:val="single" w:sz="4" w:space="0" w:color="000000"/>
              <w:bottom w:val="single" w:sz="4" w:space="0" w:color="000000"/>
            </w:tcBorders>
          </w:tcPr>
          <w:p w:rsidR="00634E2C" w:rsidRPr="004E64D0" w:rsidRDefault="00634E2C" w:rsidP="00634E2C">
            <w:pPr>
              <w:snapToGrid w:val="0"/>
              <w:rPr>
                <w:bCs/>
                <w:sz w:val="16"/>
                <w:szCs w:val="16"/>
              </w:rPr>
            </w:pPr>
            <w:r w:rsidRPr="004E64D0">
              <w:rPr>
                <w:bCs/>
                <w:sz w:val="16"/>
                <w:szCs w:val="16"/>
              </w:rPr>
              <w:t>Решение Комитета местного самоуправления   города Городище  Городищенского района Пензенской области</w:t>
            </w:r>
          </w:p>
        </w:tc>
        <w:tc>
          <w:tcPr>
            <w:tcW w:w="6381"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jc w:val="both"/>
              <w:rPr>
                <w:bCs/>
                <w:sz w:val="16"/>
                <w:szCs w:val="16"/>
              </w:rPr>
            </w:pPr>
            <w:r w:rsidRPr="004E64D0">
              <w:rPr>
                <w:bCs/>
                <w:sz w:val="16"/>
                <w:szCs w:val="16"/>
              </w:rPr>
              <w:t>О внесении изменений в решение Комитета местного самоуправления   города Городище  Городищенского района Пензенской области  «Об утверждении Положения о муниципальной службе в   городе Городище Городищенского района Пензенской области»</w:t>
            </w:r>
          </w:p>
        </w:tc>
        <w:tc>
          <w:tcPr>
            <w:tcW w:w="3198"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jc w:val="both"/>
              <w:rPr>
                <w:bCs/>
                <w:sz w:val="16"/>
                <w:szCs w:val="16"/>
              </w:rPr>
            </w:pPr>
            <w:r w:rsidRPr="004E64D0">
              <w:rPr>
                <w:bCs/>
                <w:sz w:val="16"/>
                <w:szCs w:val="16"/>
              </w:rPr>
              <w:t>Администрация   города Городище  Городищенского района Пензенской области</w:t>
            </w:r>
          </w:p>
        </w:tc>
        <w:tc>
          <w:tcPr>
            <w:tcW w:w="2009"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bCs/>
                <w:sz w:val="16"/>
                <w:szCs w:val="16"/>
              </w:rPr>
            </w:pPr>
            <w:r w:rsidRPr="004E64D0">
              <w:rPr>
                <w:bCs/>
                <w:sz w:val="16"/>
                <w:szCs w:val="16"/>
              </w:rPr>
              <w:t>2014 -2020 годы</w:t>
            </w:r>
          </w:p>
        </w:tc>
      </w:tr>
      <w:tr w:rsidR="00634E2C" w:rsidRPr="004E64D0" w:rsidTr="00634E2C">
        <w:trPr>
          <w:trHeight w:val="23"/>
        </w:trPr>
        <w:tc>
          <w:tcPr>
            <w:tcW w:w="629" w:type="dxa"/>
            <w:tcBorders>
              <w:top w:val="single" w:sz="4" w:space="0" w:color="000000"/>
              <w:left w:val="single" w:sz="4" w:space="0" w:color="000000"/>
              <w:bottom w:val="single" w:sz="4" w:space="0" w:color="000000"/>
            </w:tcBorders>
            <w:vAlign w:val="center"/>
          </w:tcPr>
          <w:p w:rsidR="00634E2C" w:rsidRPr="004E64D0" w:rsidRDefault="00634E2C" w:rsidP="00634E2C">
            <w:pPr>
              <w:snapToGrid w:val="0"/>
              <w:ind w:left="-45"/>
              <w:rPr>
                <w:bCs/>
                <w:sz w:val="16"/>
                <w:szCs w:val="16"/>
              </w:rPr>
            </w:pPr>
            <w:r w:rsidRPr="004E64D0">
              <w:rPr>
                <w:bCs/>
                <w:sz w:val="16"/>
                <w:szCs w:val="16"/>
              </w:rPr>
              <w:t>1.4.</w:t>
            </w:r>
          </w:p>
        </w:tc>
        <w:tc>
          <w:tcPr>
            <w:tcW w:w="2236" w:type="dxa"/>
            <w:tcBorders>
              <w:top w:val="single" w:sz="4" w:space="0" w:color="000000"/>
              <w:left w:val="single" w:sz="4" w:space="0" w:color="000000"/>
              <w:bottom w:val="single" w:sz="4" w:space="0" w:color="000000"/>
            </w:tcBorders>
          </w:tcPr>
          <w:p w:rsidR="00634E2C" w:rsidRPr="004E64D0" w:rsidRDefault="00634E2C" w:rsidP="00634E2C">
            <w:pPr>
              <w:snapToGrid w:val="0"/>
              <w:rPr>
                <w:bCs/>
                <w:sz w:val="16"/>
                <w:szCs w:val="16"/>
              </w:rPr>
            </w:pPr>
            <w:r w:rsidRPr="004E64D0">
              <w:rPr>
                <w:bCs/>
                <w:sz w:val="16"/>
                <w:szCs w:val="16"/>
              </w:rPr>
              <w:t>Решение Комитета местного самоуправления   города Городище  Городищенского района Пензенской области</w:t>
            </w:r>
          </w:p>
        </w:tc>
        <w:tc>
          <w:tcPr>
            <w:tcW w:w="6381"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jc w:val="both"/>
              <w:rPr>
                <w:sz w:val="16"/>
                <w:szCs w:val="16"/>
              </w:rPr>
            </w:pPr>
            <w:r w:rsidRPr="004E64D0">
              <w:rPr>
                <w:bCs/>
                <w:sz w:val="16"/>
                <w:szCs w:val="16"/>
              </w:rPr>
              <w:t>О внесении изменений в решение Комитета местного самоуправления   города Городище  Городищенского района Пензенской области «</w:t>
            </w:r>
            <w:r w:rsidRPr="004E64D0">
              <w:rPr>
                <w:sz w:val="16"/>
                <w:szCs w:val="16"/>
              </w:rPr>
              <w:t>Об утверждении Кодекса этики и служебного поведения муниципальных служащих в   городе Городище Городищенского района Пензенской области»</w:t>
            </w:r>
          </w:p>
        </w:tc>
        <w:tc>
          <w:tcPr>
            <w:tcW w:w="3198"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jc w:val="both"/>
              <w:rPr>
                <w:bCs/>
                <w:sz w:val="16"/>
                <w:szCs w:val="16"/>
              </w:rPr>
            </w:pPr>
            <w:r w:rsidRPr="004E64D0">
              <w:rPr>
                <w:bCs/>
                <w:sz w:val="16"/>
                <w:szCs w:val="16"/>
              </w:rPr>
              <w:t>Администрация   города Городище  Городищенского района Пензенской области</w:t>
            </w:r>
          </w:p>
        </w:tc>
        <w:tc>
          <w:tcPr>
            <w:tcW w:w="2009"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bCs/>
                <w:sz w:val="16"/>
                <w:szCs w:val="16"/>
              </w:rPr>
            </w:pPr>
            <w:r w:rsidRPr="004E64D0">
              <w:rPr>
                <w:bCs/>
                <w:sz w:val="16"/>
                <w:szCs w:val="16"/>
              </w:rPr>
              <w:t>2014 – 2020 годы</w:t>
            </w:r>
          </w:p>
        </w:tc>
      </w:tr>
      <w:tr w:rsidR="00634E2C" w:rsidRPr="004E64D0" w:rsidTr="00634E2C">
        <w:trPr>
          <w:trHeight w:val="23"/>
        </w:trPr>
        <w:tc>
          <w:tcPr>
            <w:tcW w:w="629" w:type="dxa"/>
            <w:tcBorders>
              <w:top w:val="single" w:sz="4" w:space="0" w:color="000000"/>
              <w:left w:val="single" w:sz="4" w:space="0" w:color="000000"/>
              <w:bottom w:val="single" w:sz="4" w:space="0" w:color="000000"/>
            </w:tcBorders>
            <w:vAlign w:val="center"/>
          </w:tcPr>
          <w:p w:rsidR="00634E2C" w:rsidRPr="004E64D0" w:rsidRDefault="00634E2C" w:rsidP="00634E2C">
            <w:pPr>
              <w:snapToGrid w:val="0"/>
              <w:ind w:left="-45"/>
              <w:rPr>
                <w:bCs/>
                <w:sz w:val="16"/>
                <w:szCs w:val="16"/>
              </w:rPr>
            </w:pPr>
            <w:r w:rsidRPr="004E64D0">
              <w:rPr>
                <w:bCs/>
                <w:sz w:val="16"/>
                <w:szCs w:val="16"/>
              </w:rPr>
              <w:t>1.5.</w:t>
            </w:r>
          </w:p>
        </w:tc>
        <w:tc>
          <w:tcPr>
            <w:tcW w:w="2236" w:type="dxa"/>
            <w:tcBorders>
              <w:top w:val="single" w:sz="4" w:space="0" w:color="000000"/>
              <w:left w:val="single" w:sz="4" w:space="0" w:color="000000"/>
              <w:bottom w:val="single" w:sz="4" w:space="0" w:color="000000"/>
            </w:tcBorders>
          </w:tcPr>
          <w:p w:rsidR="00634E2C" w:rsidRPr="004E64D0" w:rsidRDefault="00634E2C" w:rsidP="00634E2C">
            <w:pPr>
              <w:snapToGrid w:val="0"/>
              <w:rPr>
                <w:bCs/>
                <w:sz w:val="16"/>
                <w:szCs w:val="16"/>
              </w:rPr>
            </w:pPr>
            <w:r w:rsidRPr="004E64D0">
              <w:rPr>
                <w:bCs/>
                <w:sz w:val="16"/>
                <w:szCs w:val="16"/>
              </w:rPr>
              <w:t>Решение Комитета местного самоуправления   города Городище  Городищенского района Пензенской области</w:t>
            </w:r>
          </w:p>
        </w:tc>
        <w:tc>
          <w:tcPr>
            <w:tcW w:w="6381"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jc w:val="both"/>
              <w:rPr>
                <w:sz w:val="16"/>
                <w:szCs w:val="16"/>
              </w:rPr>
            </w:pPr>
            <w:r w:rsidRPr="004E64D0">
              <w:rPr>
                <w:bCs/>
                <w:sz w:val="16"/>
                <w:szCs w:val="16"/>
              </w:rPr>
              <w:t>О внесении изменений в решение Комитета местного самоуправления   города Городище  Городищенского района Пензенской области  «</w:t>
            </w:r>
            <w:r w:rsidRPr="004E64D0">
              <w:rPr>
                <w:sz w:val="16"/>
                <w:szCs w:val="16"/>
              </w:rPr>
              <w:t>Об утверждении Положения о дополнительном профессиональном образовании муниципальных служащих   города Городище Городищенского района Пензенской области»</w:t>
            </w:r>
          </w:p>
        </w:tc>
        <w:tc>
          <w:tcPr>
            <w:tcW w:w="3198"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jc w:val="both"/>
              <w:rPr>
                <w:bCs/>
                <w:sz w:val="16"/>
                <w:szCs w:val="16"/>
              </w:rPr>
            </w:pPr>
            <w:r w:rsidRPr="004E64D0">
              <w:rPr>
                <w:bCs/>
                <w:sz w:val="16"/>
                <w:szCs w:val="16"/>
              </w:rPr>
              <w:t>Администрация   города Городище  Городищенского района Пензенской области</w:t>
            </w:r>
          </w:p>
        </w:tc>
        <w:tc>
          <w:tcPr>
            <w:tcW w:w="2009"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bCs/>
                <w:sz w:val="16"/>
                <w:szCs w:val="16"/>
              </w:rPr>
            </w:pPr>
            <w:r w:rsidRPr="004E64D0">
              <w:rPr>
                <w:bCs/>
                <w:sz w:val="16"/>
                <w:szCs w:val="16"/>
              </w:rPr>
              <w:t>2014 – 2020 годы</w:t>
            </w:r>
          </w:p>
        </w:tc>
      </w:tr>
      <w:tr w:rsidR="00634E2C" w:rsidRPr="004E64D0" w:rsidTr="00634E2C">
        <w:tc>
          <w:tcPr>
            <w:tcW w:w="629" w:type="dxa"/>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2.</w:t>
            </w:r>
          </w:p>
        </w:tc>
        <w:tc>
          <w:tcPr>
            <w:tcW w:w="13824" w:type="dxa"/>
            <w:gridSpan w:val="6"/>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b/>
                <w:sz w:val="16"/>
                <w:szCs w:val="16"/>
              </w:rPr>
            </w:pPr>
            <w:r w:rsidRPr="004E64D0">
              <w:rPr>
                <w:b/>
                <w:sz w:val="16"/>
                <w:szCs w:val="16"/>
              </w:rPr>
              <w:t xml:space="preserve">Подпрограмма 2 «Обеспечение деятельности администрации </w:t>
            </w:r>
            <w:r w:rsidRPr="004E64D0">
              <w:rPr>
                <w:b/>
                <w:bCs/>
                <w:sz w:val="16"/>
                <w:szCs w:val="16"/>
              </w:rPr>
              <w:t xml:space="preserve">  города Городище</w:t>
            </w:r>
            <w:r w:rsidRPr="004E64D0">
              <w:rPr>
                <w:b/>
                <w:sz w:val="16"/>
                <w:szCs w:val="16"/>
              </w:rPr>
              <w:t xml:space="preserve"> Городищенского района Пензенской области на 2014-2020 годы»</w:t>
            </w:r>
          </w:p>
        </w:tc>
      </w:tr>
      <w:tr w:rsidR="00634E2C" w:rsidRPr="004E64D0" w:rsidTr="00634E2C">
        <w:tc>
          <w:tcPr>
            <w:tcW w:w="629" w:type="dxa"/>
            <w:tcBorders>
              <w:top w:val="single" w:sz="4" w:space="0" w:color="000000"/>
              <w:left w:val="single" w:sz="4" w:space="0" w:color="000000"/>
              <w:bottom w:val="single" w:sz="4" w:space="0" w:color="000000"/>
            </w:tcBorders>
            <w:vAlign w:val="center"/>
          </w:tcPr>
          <w:p w:rsidR="00634E2C" w:rsidRPr="004E64D0" w:rsidRDefault="00634E2C" w:rsidP="00634E2C">
            <w:pPr>
              <w:snapToGrid w:val="0"/>
              <w:ind w:left="-29"/>
              <w:jc w:val="center"/>
              <w:rPr>
                <w:sz w:val="16"/>
                <w:szCs w:val="16"/>
              </w:rPr>
            </w:pPr>
            <w:r w:rsidRPr="004E64D0">
              <w:rPr>
                <w:sz w:val="16"/>
                <w:szCs w:val="16"/>
              </w:rPr>
              <w:t>2.1.</w:t>
            </w:r>
          </w:p>
        </w:tc>
        <w:tc>
          <w:tcPr>
            <w:tcW w:w="2236" w:type="dxa"/>
            <w:tcBorders>
              <w:top w:val="single" w:sz="4" w:space="0" w:color="000000"/>
              <w:left w:val="single" w:sz="4" w:space="0" w:color="000000"/>
              <w:bottom w:val="single" w:sz="4" w:space="0" w:color="000000"/>
            </w:tcBorders>
          </w:tcPr>
          <w:p w:rsidR="00634E2C" w:rsidRPr="004E64D0" w:rsidRDefault="00634E2C" w:rsidP="00634E2C">
            <w:pPr>
              <w:snapToGrid w:val="0"/>
              <w:rPr>
                <w:bCs/>
                <w:sz w:val="16"/>
                <w:szCs w:val="16"/>
              </w:rPr>
            </w:pPr>
            <w:r w:rsidRPr="004E64D0">
              <w:rPr>
                <w:bCs/>
                <w:sz w:val="16"/>
                <w:szCs w:val="16"/>
              </w:rPr>
              <w:t>Решение Собрания представителей города Городище  Городищенского района Пензенской области</w:t>
            </w:r>
          </w:p>
        </w:tc>
        <w:tc>
          <w:tcPr>
            <w:tcW w:w="6373" w:type="dxa"/>
            <w:tcBorders>
              <w:top w:val="single" w:sz="4" w:space="0" w:color="000000"/>
              <w:left w:val="single" w:sz="4" w:space="0" w:color="000000"/>
              <w:bottom w:val="single" w:sz="4" w:space="0" w:color="000000"/>
            </w:tcBorders>
          </w:tcPr>
          <w:p w:rsidR="00634E2C" w:rsidRPr="004E64D0" w:rsidRDefault="00634E2C" w:rsidP="00634E2C">
            <w:pPr>
              <w:snapToGrid w:val="0"/>
              <w:jc w:val="both"/>
              <w:rPr>
                <w:bCs/>
                <w:sz w:val="16"/>
                <w:szCs w:val="16"/>
              </w:rPr>
            </w:pPr>
            <w:r w:rsidRPr="004E64D0">
              <w:rPr>
                <w:bCs/>
                <w:sz w:val="16"/>
                <w:szCs w:val="16"/>
              </w:rPr>
              <w:t>О бюджете   города Городище Городищенского района Пензенской области на очередной финансовый год и плановый период</w:t>
            </w:r>
          </w:p>
        </w:tc>
        <w:tc>
          <w:tcPr>
            <w:tcW w:w="3194"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jc w:val="both"/>
              <w:rPr>
                <w:bCs/>
                <w:sz w:val="16"/>
                <w:szCs w:val="16"/>
              </w:rPr>
            </w:pPr>
            <w:r w:rsidRPr="004E64D0">
              <w:rPr>
                <w:bCs/>
                <w:sz w:val="16"/>
                <w:szCs w:val="16"/>
              </w:rPr>
              <w:t>Администрация   города Городище  Городищенского района Пензенской области</w:t>
            </w:r>
          </w:p>
        </w:tc>
        <w:tc>
          <w:tcPr>
            <w:tcW w:w="2021" w:type="dxa"/>
            <w:gridSpan w:val="2"/>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bCs/>
                <w:sz w:val="16"/>
                <w:szCs w:val="16"/>
              </w:rPr>
            </w:pPr>
            <w:r w:rsidRPr="004E64D0">
              <w:rPr>
                <w:bCs/>
                <w:sz w:val="16"/>
                <w:szCs w:val="16"/>
              </w:rPr>
              <w:t>2014 – 2020 годы</w:t>
            </w:r>
          </w:p>
        </w:tc>
      </w:tr>
      <w:tr w:rsidR="00634E2C" w:rsidRPr="004E64D0" w:rsidTr="00634E2C">
        <w:tc>
          <w:tcPr>
            <w:tcW w:w="629" w:type="dxa"/>
            <w:tcBorders>
              <w:top w:val="single" w:sz="4" w:space="0" w:color="000000"/>
              <w:left w:val="single" w:sz="4" w:space="0" w:color="000000"/>
              <w:bottom w:val="single" w:sz="4" w:space="0" w:color="000000"/>
            </w:tcBorders>
            <w:vAlign w:val="center"/>
          </w:tcPr>
          <w:p w:rsidR="00634E2C" w:rsidRPr="004E64D0" w:rsidRDefault="00634E2C" w:rsidP="00634E2C">
            <w:pPr>
              <w:snapToGrid w:val="0"/>
              <w:ind w:left="-29"/>
              <w:jc w:val="center"/>
              <w:rPr>
                <w:sz w:val="16"/>
                <w:szCs w:val="16"/>
              </w:rPr>
            </w:pPr>
            <w:r w:rsidRPr="004E64D0">
              <w:rPr>
                <w:sz w:val="16"/>
                <w:szCs w:val="16"/>
              </w:rPr>
              <w:t>2.2.</w:t>
            </w:r>
          </w:p>
        </w:tc>
        <w:tc>
          <w:tcPr>
            <w:tcW w:w="2236" w:type="dxa"/>
            <w:tcBorders>
              <w:top w:val="single" w:sz="4" w:space="0" w:color="000000"/>
              <w:left w:val="single" w:sz="4" w:space="0" w:color="000000"/>
              <w:bottom w:val="single" w:sz="4" w:space="0" w:color="000000"/>
            </w:tcBorders>
          </w:tcPr>
          <w:p w:rsidR="00634E2C" w:rsidRPr="004E64D0" w:rsidRDefault="00634E2C" w:rsidP="00634E2C">
            <w:pPr>
              <w:snapToGrid w:val="0"/>
              <w:rPr>
                <w:bCs/>
                <w:sz w:val="16"/>
                <w:szCs w:val="16"/>
              </w:rPr>
            </w:pPr>
            <w:r w:rsidRPr="004E64D0">
              <w:rPr>
                <w:bCs/>
                <w:sz w:val="16"/>
                <w:szCs w:val="16"/>
              </w:rPr>
              <w:t>Решение Собрания представителей города Городище  Городищенского района Пензенской области</w:t>
            </w:r>
          </w:p>
        </w:tc>
        <w:tc>
          <w:tcPr>
            <w:tcW w:w="6373" w:type="dxa"/>
            <w:tcBorders>
              <w:top w:val="single" w:sz="4" w:space="0" w:color="000000"/>
              <w:left w:val="single" w:sz="4" w:space="0" w:color="000000"/>
              <w:bottom w:val="single" w:sz="4" w:space="0" w:color="000000"/>
            </w:tcBorders>
          </w:tcPr>
          <w:p w:rsidR="00634E2C" w:rsidRPr="004E64D0" w:rsidRDefault="00634E2C" w:rsidP="00634E2C">
            <w:pPr>
              <w:snapToGrid w:val="0"/>
              <w:jc w:val="both"/>
              <w:rPr>
                <w:bCs/>
                <w:sz w:val="16"/>
                <w:szCs w:val="16"/>
              </w:rPr>
            </w:pPr>
            <w:r w:rsidRPr="004E64D0">
              <w:rPr>
                <w:bCs/>
                <w:sz w:val="16"/>
                <w:szCs w:val="16"/>
              </w:rPr>
              <w:t xml:space="preserve">О внесении изменений в решение Собрания представителей города Городище  Городищенского района Пензенской области «О бюджете   города Городище Городищенского района Пензенской области на очередной финансовый год и плановый период» </w:t>
            </w:r>
          </w:p>
        </w:tc>
        <w:tc>
          <w:tcPr>
            <w:tcW w:w="3194" w:type="dxa"/>
            <w:gridSpan w:val="2"/>
            <w:tcBorders>
              <w:top w:val="single" w:sz="4" w:space="0" w:color="000000"/>
              <w:left w:val="single" w:sz="4" w:space="0" w:color="000000"/>
              <w:bottom w:val="single" w:sz="4" w:space="0" w:color="000000"/>
            </w:tcBorders>
          </w:tcPr>
          <w:p w:rsidR="00634E2C" w:rsidRPr="004E64D0" w:rsidRDefault="00634E2C" w:rsidP="00634E2C">
            <w:pPr>
              <w:snapToGrid w:val="0"/>
              <w:jc w:val="both"/>
              <w:rPr>
                <w:bCs/>
                <w:sz w:val="16"/>
                <w:szCs w:val="16"/>
              </w:rPr>
            </w:pPr>
            <w:r w:rsidRPr="004E64D0">
              <w:rPr>
                <w:bCs/>
                <w:sz w:val="16"/>
                <w:szCs w:val="16"/>
              </w:rPr>
              <w:t>Администрация   города Городище  Городищенского района Пензенской области</w:t>
            </w:r>
          </w:p>
        </w:tc>
        <w:tc>
          <w:tcPr>
            <w:tcW w:w="2021" w:type="dxa"/>
            <w:gridSpan w:val="2"/>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bCs/>
                <w:sz w:val="16"/>
                <w:szCs w:val="16"/>
              </w:rPr>
            </w:pPr>
            <w:r w:rsidRPr="004E64D0">
              <w:rPr>
                <w:bCs/>
                <w:sz w:val="16"/>
                <w:szCs w:val="16"/>
              </w:rPr>
              <w:t>2014 – 2020 годы</w:t>
            </w:r>
          </w:p>
        </w:tc>
      </w:tr>
    </w:tbl>
    <w:p w:rsidR="00634E2C" w:rsidRPr="004E64D0" w:rsidRDefault="00634E2C" w:rsidP="00634E2C">
      <w:pPr>
        <w:rPr>
          <w:sz w:val="16"/>
          <w:szCs w:val="16"/>
        </w:rPr>
        <w:sectPr w:rsidR="00634E2C" w:rsidRPr="004E64D0" w:rsidSect="00634E2C">
          <w:pgSz w:w="16838" w:h="11906" w:orient="landscape"/>
          <w:pgMar w:top="1559" w:right="709" w:bottom="851" w:left="851" w:header="720" w:footer="720" w:gutter="0"/>
          <w:cols w:space="720"/>
          <w:docGrid w:linePitch="272"/>
        </w:sectPr>
      </w:pPr>
    </w:p>
    <w:p w:rsidR="00634E2C" w:rsidRPr="004E64D0" w:rsidRDefault="00634E2C" w:rsidP="00634E2C">
      <w:pPr>
        <w:autoSpaceDE w:val="0"/>
        <w:autoSpaceDN w:val="0"/>
        <w:adjustRightInd w:val="0"/>
        <w:jc w:val="right"/>
        <w:outlineLvl w:val="1"/>
        <w:rPr>
          <w:sz w:val="16"/>
          <w:szCs w:val="16"/>
        </w:rPr>
      </w:pPr>
      <w:r w:rsidRPr="004E64D0">
        <w:rPr>
          <w:sz w:val="16"/>
          <w:szCs w:val="16"/>
        </w:rPr>
        <w:t>Приложение № 3</w:t>
      </w:r>
    </w:p>
    <w:p w:rsidR="00634E2C" w:rsidRPr="004E64D0" w:rsidRDefault="00634E2C" w:rsidP="00634E2C">
      <w:pPr>
        <w:autoSpaceDE w:val="0"/>
        <w:autoSpaceDN w:val="0"/>
        <w:adjustRightInd w:val="0"/>
        <w:jc w:val="right"/>
        <w:rPr>
          <w:sz w:val="16"/>
          <w:szCs w:val="16"/>
        </w:rPr>
      </w:pPr>
      <w:r w:rsidRPr="004E64D0">
        <w:rPr>
          <w:sz w:val="16"/>
          <w:szCs w:val="16"/>
        </w:rPr>
        <w:t>к муниципальной программе</w:t>
      </w:r>
    </w:p>
    <w:p w:rsidR="00634E2C" w:rsidRPr="004E64D0" w:rsidRDefault="00634E2C" w:rsidP="00634E2C">
      <w:pPr>
        <w:jc w:val="right"/>
        <w:rPr>
          <w:sz w:val="16"/>
          <w:szCs w:val="16"/>
        </w:rPr>
      </w:pPr>
      <w:r w:rsidRPr="004E64D0">
        <w:rPr>
          <w:b/>
          <w:sz w:val="16"/>
          <w:szCs w:val="16"/>
        </w:rPr>
        <w:t xml:space="preserve"> </w:t>
      </w:r>
      <w:r w:rsidRPr="004E64D0">
        <w:rPr>
          <w:sz w:val="16"/>
          <w:szCs w:val="16"/>
        </w:rPr>
        <w:t>«Развитие местного самоуправления</w:t>
      </w:r>
    </w:p>
    <w:p w:rsidR="00634E2C" w:rsidRPr="004E64D0" w:rsidRDefault="00634E2C" w:rsidP="00634E2C">
      <w:pPr>
        <w:jc w:val="right"/>
        <w:rPr>
          <w:sz w:val="16"/>
          <w:szCs w:val="16"/>
        </w:rPr>
      </w:pPr>
      <w:r w:rsidRPr="004E64D0">
        <w:rPr>
          <w:sz w:val="16"/>
          <w:szCs w:val="16"/>
        </w:rPr>
        <w:t xml:space="preserve"> на территории   города Городище</w:t>
      </w:r>
    </w:p>
    <w:p w:rsidR="00634E2C" w:rsidRPr="004E64D0" w:rsidRDefault="00634E2C" w:rsidP="00634E2C">
      <w:pPr>
        <w:jc w:val="right"/>
        <w:rPr>
          <w:sz w:val="16"/>
          <w:szCs w:val="16"/>
        </w:rPr>
      </w:pPr>
      <w:r w:rsidRPr="004E64D0">
        <w:rPr>
          <w:sz w:val="16"/>
          <w:szCs w:val="16"/>
        </w:rPr>
        <w:t xml:space="preserve"> Городищенского района </w:t>
      </w:r>
    </w:p>
    <w:p w:rsidR="00634E2C" w:rsidRPr="004E64D0" w:rsidRDefault="00634E2C" w:rsidP="00634E2C">
      <w:pPr>
        <w:jc w:val="right"/>
        <w:rPr>
          <w:sz w:val="16"/>
          <w:szCs w:val="16"/>
        </w:rPr>
      </w:pPr>
      <w:r w:rsidRPr="004E64D0">
        <w:rPr>
          <w:sz w:val="16"/>
          <w:szCs w:val="16"/>
        </w:rPr>
        <w:t xml:space="preserve">Пензенской области </w:t>
      </w:r>
    </w:p>
    <w:p w:rsidR="00634E2C" w:rsidRPr="004E64D0" w:rsidRDefault="00634E2C" w:rsidP="00634E2C">
      <w:pPr>
        <w:jc w:val="right"/>
        <w:rPr>
          <w:sz w:val="16"/>
          <w:szCs w:val="16"/>
        </w:rPr>
      </w:pPr>
      <w:r w:rsidRPr="004E64D0">
        <w:rPr>
          <w:sz w:val="16"/>
          <w:szCs w:val="16"/>
        </w:rPr>
        <w:t>на 2014-2020 годы»</w:t>
      </w:r>
    </w:p>
    <w:p w:rsidR="00634E2C" w:rsidRPr="004E64D0" w:rsidRDefault="00634E2C" w:rsidP="00634E2C">
      <w:pPr>
        <w:jc w:val="center"/>
        <w:rPr>
          <w:b/>
          <w:bCs/>
          <w:sz w:val="16"/>
          <w:szCs w:val="16"/>
        </w:rPr>
      </w:pPr>
    </w:p>
    <w:p w:rsidR="00634E2C" w:rsidRPr="004E64D0" w:rsidRDefault="00634E2C" w:rsidP="00634E2C">
      <w:pPr>
        <w:jc w:val="center"/>
        <w:rPr>
          <w:b/>
          <w:bCs/>
          <w:sz w:val="16"/>
          <w:szCs w:val="16"/>
        </w:rPr>
      </w:pPr>
      <w:r w:rsidRPr="004E64D0">
        <w:rPr>
          <w:b/>
          <w:bCs/>
          <w:sz w:val="16"/>
          <w:szCs w:val="16"/>
        </w:rPr>
        <w:t>РЕСУРСНОЕ ОБЕСПЕЧЕНИЕ</w:t>
      </w:r>
    </w:p>
    <w:p w:rsidR="00634E2C" w:rsidRPr="004E64D0" w:rsidRDefault="00634E2C" w:rsidP="00634E2C">
      <w:pPr>
        <w:jc w:val="center"/>
        <w:rPr>
          <w:b/>
          <w:bCs/>
          <w:sz w:val="16"/>
          <w:szCs w:val="16"/>
        </w:rPr>
      </w:pPr>
      <w:r w:rsidRPr="004E64D0">
        <w:rPr>
          <w:b/>
          <w:bCs/>
          <w:sz w:val="16"/>
          <w:szCs w:val="16"/>
        </w:rPr>
        <w:t xml:space="preserve">реализации муниципальной программы </w:t>
      </w:r>
    </w:p>
    <w:p w:rsidR="00634E2C" w:rsidRPr="004E64D0" w:rsidRDefault="00634E2C" w:rsidP="00634E2C">
      <w:pPr>
        <w:jc w:val="center"/>
        <w:rPr>
          <w:b/>
          <w:sz w:val="16"/>
          <w:szCs w:val="16"/>
        </w:rPr>
      </w:pPr>
      <w:r w:rsidRPr="004E64D0">
        <w:rPr>
          <w:b/>
          <w:sz w:val="16"/>
          <w:szCs w:val="16"/>
        </w:rPr>
        <w:t>«</w:t>
      </w:r>
      <w:r w:rsidRPr="004E64D0">
        <w:rPr>
          <w:b/>
          <w:bCs/>
          <w:sz w:val="16"/>
          <w:szCs w:val="16"/>
        </w:rPr>
        <w:t>Развитие местного самоуправления на территории   города Городище Городищенского района Пензенской области на 2014-2020 годы</w:t>
      </w:r>
      <w:r w:rsidRPr="004E64D0">
        <w:rPr>
          <w:b/>
          <w:sz w:val="16"/>
          <w:szCs w:val="16"/>
        </w:rPr>
        <w:t>»</w:t>
      </w:r>
      <w:r w:rsidRPr="004E64D0">
        <w:rPr>
          <w:b/>
          <w:bCs/>
          <w:sz w:val="16"/>
          <w:szCs w:val="16"/>
        </w:rPr>
        <w:t xml:space="preserve"> </w:t>
      </w:r>
      <w:r w:rsidRPr="004E64D0">
        <w:rPr>
          <w:b/>
          <w:bCs/>
          <w:color w:val="000000"/>
          <w:sz w:val="16"/>
          <w:szCs w:val="16"/>
        </w:rPr>
        <w:t>на 2014 и 2015 годы за счет всех источников финансирования</w:t>
      </w:r>
    </w:p>
    <w:p w:rsidR="00634E2C" w:rsidRPr="004E64D0" w:rsidRDefault="00634E2C" w:rsidP="00634E2C">
      <w:pPr>
        <w:jc w:val="right"/>
        <w:rPr>
          <w:b/>
          <w:bCs/>
          <w:sz w:val="16"/>
          <w:szCs w:val="16"/>
        </w:rPr>
      </w:pPr>
    </w:p>
    <w:tbl>
      <w:tblPr>
        <w:tblW w:w="15008" w:type="dxa"/>
        <w:tblInd w:w="172" w:type="dxa"/>
        <w:tblLayout w:type="fixed"/>
        <w:tblCellMar>
          <w:left w:w="30" w:type="dxa"/>
          <w:right w:w="30" w:type="dxa"/>
        </w:tblCellMar>
        <w:tblLook w:val="0000" w:firstRow="0" w:lastRow="0" w:firstColumn="0" w:lastColumn="0" w:noHBand="0" w:noVBand="0"/>
      </w:tblPr>
      <w:tblGrid>
        <w:gridCol w:w="720"/>
        <w:gridCol w:w="2126"/>
        <w:gridCol w:w="4121"/>
        <w:gridCol w:w="5660"/>
        <w:gridCol w:w="1247"/>
        <w:gridCol w:w="1134"/>
      </w:tblGrid>
      <w:tr w:rsidR="00634E2C" w:rsidRPr="004E64D0" w:rsidTr="00634E2C">
        <w:trPr>
          <w:trHeight w:val="23"/>
        </w:trPr>
        <w:tc>
          <w:tcPr>
            <w:tcW w:w="6967" w:type="dxa"/>
            <w:gridSpan w:val="3"/>
            <w:tcBorders>
              <w:top w:val="single" w:sz="1" w:space="0" w:color="000000"/>
              <w:left w:val="single" w:sz="1" w:space="0" w:color="000000"/>
              <w:bottom w:val="single" w:sz="1" w:space="0" w:color="000000"/>
            </w:tcBorders>
          </w:tcPr>
          <w:p w:rsidR="00634E2C" w:rsidRPr="004E64D0" w:rsidRDefault="00634E2C" w:rsidP="00634E2C">
            <w:pPr>
              <w:snapToGrid w:val="0"/>
              <w:jc w:val="center"/>
              <w:rPr>
                <w:sz w:val="16"/>
                <w:szCs w:val="16"/>
              </w:rPr>
            </w:pPr>
            <w:r w:rsidRPr="004E64D0">
              <w:rPr>
                <w:sz w:val="16"/>
                <w:szCs w:val="16"/>
              </w:rPr>
              <w:t>Ответственный исполнитель муниципальной программы</w:t>
            </w:r>
          </w:p>
        </w:tc>
        <w:tc>
          <w:tcPr>
            <w:tcW w:w="8041" w:type="dxa"/>
            <w:gridSpan w:val="3"/>
            <w:tcBorders>
              <w:top w:val="single" w:sz="1" w:space="0" w:color="000000"/>
              <w:left w:val="single" w:sz="1" w:space="0" w:color="000000"/>
              <w:bottom w:val="single" w:sz="1" w:space="0" w:color="000000"/>
              <w:right w:val="single" w:sz="1" w:space="0" w:color="000000"/>
            </w:tcBorders>
          </w:tcPr>
          <w:p w:rsidR="00634E2C" w:rsidRPr="004E64D0" w:rsidRDefault="00634E2C" w:rsidP="00634E2C">
            <w:pPr>
              <w:snapToGrid w:val="0"/>
              <w:jc w:val="center"/>
              <w:rPr>
                <w:iCs/>
                <w:sz w:val="16"/>
                <w:szCs w:val="16"/>
              </w:rPr>
            </w:pPr>
            <w:r w:rsidRPr="004E64D0">
              <w:rPr>
                <w:iCs/>
                <w:sz w:val="16"/>
                <w:szCs w:val="16"/>
              </w:rPr>
              <w:t>Администрация   города Городище Городищенского района Пензенской области</w:t>
            </w:r>
          </w:p>
        </w:tc>
      </w:tr>
      <w:tr w:rsidR="00634E2C" w:rsidRPr="004E64D0" w:rsidTr="00634E2C">
        <w:trPr>
          <w:trHeight w:val="23"/>
        </w:trPr>
        <w:tc>
          <w:tcPr>
            <w:tcW w:w="720" w:type="dxa"/>
            <w:tcBorders>
              <w:top w:val="single" w:sz="4" w:space="0" w:color="000000"/>
              <w:left w:val="single" w:sz="4" w:space="0" w:color="000000"/>
            </w:tcBorders>
          </w:tcPr>
          <w:p w:rsidR="00634E2C" w:rsidRPr="004E64D0" w:rsidRDefault="00634E2C" w:rsidP="00634E2C">
            <w:pPr>
              <w:snapToGrid w:val="0"/>
              <w:rPr>
                <w:sz w:val="16"/>
                <w:szCs w:val="16"/>
              </w:rPr>
            </w:pPr>
            <w:r w:rsidRPr="004E64D0">
              <w:rPr>
                <w:sz w:val="16"/>
                <w:szCs w:val="16"/>
              </w:rPr>
              <w:t>№ п/п</w:t>
            </w:r>
          </w:p>
        </w:tc>
        <w:tc>
          <w:tcPr>
            <w:tcW w:w="2126" w:type="dxa"/>
            <w:tcBorders>
              <w:top w:val="single" w:sz="4" w:space="0" w:color="000000"/>
              <w:left w:val="single" w:sz="4" w:space="0" w:color="000000"/>
            </w:tcBorders>
          </w:tcPr>
          <w:p w:rsidR="00634E2C" w:rsidRPr="004E64D0" w:rsidRDefault="00634E2C" w:rsidP="00634E2C">
            <w:pPr>
              <w:snapToGrid w:val="0"/>
              <w:rPr>
                <w:sz w:val="16"/>
                <w:szCs w:val="16"/>
              </w:rPr>
            </w:pPr>
          </w:p>
          <w:p w:rsidR="00634E2C" w:rsidRPr="004E64D0" w:rsidRDefault="00634E2C" w:rsidP="00634E2C">
            <w:pPr>
              <w:rPr>
                <w:sz w:val="16"/>
                <w:szCs w:val="16"/>
              </w:rPr>
            </w:pPr>
            <w:r w:rsidRPr="004E64D0">
              <w:rPr>
                <w:sz w:val="16"/>
                <w:szCs w:val="16"/>
              </w:rPr>
              <w:t>Статус</w:t>
            </w:r>
          </w:p>
        </w:tc>
        <w:tc>
          <w:tcPr>
            <w:tcW w:w="4121" w:type="dxa"/>
            <w:vMerge w:val="restart"/>
            <w:tcBorders>
              <w:top w:val="single" w:sz="4" w:space="0" w:color="000000"/>
              <w:left w:val="single" w:sz="4" w:space="0" w:color="000000"/>
            </w:tcBorders>
          </w:tcPr>
          <w:p w:rsidR="00634E2C" w:rsidRPr="004E64D0" w:rsidRDefault="00634E2C" w:rsidP="00634E2C">
            <w:pPr>
              <w:snapToGrid w:val="0"/>
              <w:rPr>
                <w:sz w:val="16"/>
                <w:szCs w:val="16"/>
              </w:rPr>
            </w:pPr>
            <w:r w:rsidRPr="004E64D0">
              <w:rPr>
                <w:sz w:val="16"/>
                <w:szCs w:val="16"/>
              </w:rPr>
              <w:t>Наименование муниципальной программы, подпрограммы</w:t>
            </w:r>
          </w:p>
        </w:tc>
        <w:tc>
          <w:tcPr>
            <w:tcW w:w="5660" w:type="dxa"/>
            <w:tcBorders>
              <w:top w:val="single" w:sz="4" w:space="0" w:color="000000"/>
              <w:left w:val="single" w:sz="4" w:space="0" w:color="000000"/>
            </w:tcBorders>
          </w:tcPr>
          <w:p w:rsidR="00634E2C" w:rsidRPr="004E64D0" w:rsidRDefault="00634E2C" w:rsidP="00634E2C">
            <w:pPr>
              <w:snapToGrid w:val="0"/>
              <w:rPr>
                <w:sz w:val="16"/>
                <w:szCs w:val="16"/>
              </w:rPr>
            </w:pPr>
          </w:p>
          <w:p w:rsidR="00634E2C" w:rsidRPr="004E64D0" w:rsidRDefault="00634E2C" w:rsidP="00634E2C">
            <w:pPr>
              <w:rPr>
                <w:sz w:val="16"/>
                <w:szCs w:val="16"/>
              </w:rPr>
            </w:pPr>
            <w:r w:rsidRPr="004E64D0">
              <w:rPr>
                <w:sz w:val="16"/>
                <w:szCs w:val="16"/>
              </w:rPr>
              <w:t>Источник финансирования</w:t>
            </w:r>
          </w:p>
        </w:tc>
        <w:tc>
          <w:tcPr>
            <w:tcW w:w="2381" w:type="dxa"/>
            <w:gridSpan w:val="2"/>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sz w:val="16"/>
                <w:szCs w:val="16"/>
              </w:rPr>
            </w:pPr>
            <w:r w:rsidRPr="004E64D0">
              <w:rPr>
                <w:sz w:val="16"/>
                <w:szCs w:val="16"/>
              </w:rPr>
              <w:t>Оценка расходов, тыс. рублей</w:t>
            </w:r>
          </w:p>
        </w:tc>
      </w:tr>
      <w:tr w:rsidR="00634E2C" w:rsidRPr="004E64D0" w:rsidTr="00634E2C">
        <w:trPr>
          <w:trHeight w:val="369"/>
        </w:trPr>
        <w:tc>
          <w:tcPr>
            <w:tcW w:w="720" w:type="dxa"/>
            <w:tcBorders>
              <w:left w:val="single" w:sz="4" w:space="0" w:color="000000"/>
              <w:bottom w:val="single" w:sz="8" w:space="0" w:color="000000"/>
            </w:tcBorders>
          </w:tcPr>
          <w:p w:rsidR="00634E2C" w:rsidRPr="004E64D0" w:rsidRDefault="00634E2C" w:rsidP="00634E2C">
            <w:pPr>
              <w:snapToGrid w:val="0"/>
              <w:rPr>
                <w:sz w:val="16"/>
                <w:szCs w:val="16"/>
              </w:rPr>
            </w:pPr>
          </w:p>
        </w:tc>
        <w:tc>
          <w:tcPr>
            <w:tcW w:w="2126" w:type="dxa"/>
            <w:tcBorders>
              <w:left w:val="single" w:sz="4" w:space="0" w:color="000000"/>
              <w:bottom w:val="single" w:sz="8" w:space="0" w:color="000000"/>
            </w:tcBorders>
          </w:tcPr>
          <w:p w:rsidR="00634E2C" w:rsidRPr="004E64D0" w:rsidRDefault="00634E2C" w:rsidP="00634E2C">
            <w:pPr>
              <w:snapToGrid w:val="0"/>
              <w:rPr>
                <w:sz w:val="16"/>
                <w:szCs w:val="16"/>
              </w:rPr>
            </w:pPr>
          </w:p>
        </w:tc>
        <w:tc>
          <w:tcPr>
            <w:tcW w:w="4121" w:type="dxa"/>
            <w:vMerge/>
            <w:tcBorders>
              <w:left w:val="single" w:sz="4" w:space="0" w:color="000000"/>
              <w:bottom w:val="single" w:sz="8" w:space="0" w:color="000000"/>
            </w:tcBorders>
          </w:tcPr>
          <w:p w:rsidR="00634E2C" w:rsidRPr="004E64D0" w:rsidRDefault="00634E2C" w:rsidP="00634E2C">
            <w:pPr>
              <w:snapToGrid w:val="0"/>
              <w:rPr>
                <w:sz w:val="16"/>
                <w:szCs w:val="16"/>
              </w:rPr>
            </w:pPr>
          </w:p>
        </w:tc>
        <w:tc>
          <w:tcPr>
            <w:tcW w:w="5660" w:type="dxa"/>
            <w:tcBorders>
              <w:left w:val="single" w:sz="4" w:space="0" w:color="000000"/>
              <w:bottom w:val="single" w:sz="8" w:space="0" w:color="000000"/>
            </w:tcBorders>
          </w:tcPr>
          <w:p w:rsidR="00634E2C" w:rsidRPr="004E64D0" w:rsidRDefault="00634E2C" w:rsidP="00634E2C">
            <w:pPr>
              <w:snapToGrid w:val="0"/>
              <w:rPr>
                <w:sz w:val="16"/>
                <w:szCs w:val="16"/>
              </w:rPr>
            </w:pPr>
          </w:p>
        </w:tc>
        <w:tc>
          <w:tcPr>
            <w:tcW w:w="1247" w:type="dxa"/>
            <w:tcBorders>
              <w:top w:val="single" w:sz="4" w:space="0" w:color="000000"/>
              <w:left w:val="single" w:sz="4" w:space="0" w:color="000000"/>
              <w:bottom w:val="single" w:sz="8" w:space="0" w:color="000000"/>
            </w:tcBorders>
          </w:tcPr>
          <w:p w:rsidR="00634E2C" w:rsidRPr="004E64D0" w:rsidRDefault="00634E2C" w:rsidP="00634E2C">
            <w:pPr>
              <w:snapToGrid w:val="0"/>
              <w:jc w:val="center"/>
              <w:rPr>
                <w:sz w:val="16"/>
                <w:szCs w:val="16"/>
              </w:rPr>
            </w:pPr>
            <w:r w:rsidRPr="004E64D0">
              <w:rPr>
                <w:sz w:val="16"/>
                <w:szCs w:val="16"/>
              </w:rPr>
              <w:t>2014 г</w:t>
            </w:r>
          </w:p>
          <w:p w:rsidR="00634E2C" w:rsidRPr="004E64D0" w:rsidRDefault="00634E2C" w:rsidP="00634E2C">
            <w:pPr>
              <w:snapToGrid w:val="0"/>
              <w:jc w:val="center"/>
              <w:rPr>
                <w:sz w:val="16"/>
                <w:szCs w:val="16"/>
              </w:rPr>
            </w:pPr>
          </w:p>
        </w:tc>
        <w:tc>
          <w:tcPr>
            <w:tcW w:w="1134" w:type="dxa"/>
            <w:tcBorders>
              <w:top w:val="single" w:sz="4" w:space="0" w:color="000000"/>
              <w:left w:val="single" w:sz="4" w:space="0" w:color="000000"/>
              <w:bottom w:val="single" w:sz="8" w:space="0" w:color="000000"/>
              <w:right w:val="single" w:sz="4" w:space="0" w:color="000000"/>
            </w:tcBorders>
          </w:tcPr>
          <w:p w:rsidR="00634E2C" w:rsidRPr="004E64D0" w:rsidRDefault="00634E2C" w:rsidP="00634E2C">
            <w:pPr>
              <w:snapToGrid w:val="0"/>
              <w:jc w:val="center"/>
              <w:rPr>
                <w:sz w:val="16"/>
                <w:szCs w:val="16"/>
              </w:rPr>
            </w:pPr>
            <w:r w:rsidRPr="004E64D0">
              <w:rPr>
                <w:sz w:val="16"/>
                <w:szCs w:val="16"/>
              </w:rPr>
              <w:t>2015 г</w:t>
            </w:r>
          </w:p>
        </w:tc>
      </w:tr>
      <w:tr w:rsidR="00634E2C" w:rsidRPr="004E64D0" w:rsidTr="00634E2C">
        <w:trPr>
          <w:trHeight w:val="23"/>
        </w:trPr>
        <w:tc>
          <w:tcPr>
            <w:tcW w:w="720" w:type="dxa"/>
            <w:vMerge w:val="restart"/>
            <w:tcBorders>
              <w:left w:val="single" w:sz="4" w:space="0" w:color="000000"/>
            </w:tcBorders>
          </w:tcPr>
          <w:p w:rsidR="00634E2C" w:rsidRPr="004E64D0" w:rsidRDefault="00634E2C" w:rsidP="00634E2C">
            <w:pPr>
              <w:snapToGrid w:val="0"/>
              <w:rPr>
                <w:sz w:val="16"/>
                <w:szCs w:val="16"/>
              </w:rPr>
            </w:pPr>
          </w:p>
        </w:tc>
        <w:tc>
          <w:tcPr>
            <w:tcW w:w="2126" w:type="dxa"/>
            <w:vMerge w:val="restart"/>
            <w:tcBorders>
              <w:left w:val="single" w:sz="4" w:space="0" w:color="000000"/>
            </w:tcBorders>
          </w:tcPr>
          <w:p w:rsidR="00634E2C" w:rsidRPr="004E64D0" w:rsidRDefault="00634E2C" w:rsidP="00634E2C">
            <w:pPr>
              <w:snapToGrid w:val="0"/>
              <w:rPr>
                <w:sz w:val="16"/>
                <w:szCs w:val="16"/>
              </w:rPr>
            </w:pPr>
            <w:r w:rsidRPr="004E64D0">
              <w:rPr>
                <w:sz w:val="16"/>
                <w:szCs w:val="16"/>
              </w:rPr>
              <w:t>Муниципальная</w:t>
            </w:r>
          </w:p>
          <w:p w:rsidR="00634E2C" w:rsidRPr="004E64D0" w:rsidRDefault="00634E2C" w:rsidP="00634E2C">
            <w:pPr>
              <w:rPr>
                <w:sz w:val="16"/>
                <w:szCs w:val="16"/>
              </w:rPr>
            </w:pPr>
            <w:r w:rsidRPr="004E64D0">
              <w:rPr>
                <w:sz w:val="16"/>
                <w:szCs w:val="16"/>
              </w:rPr>
              <w:t>программа</w:t>
            </w:r>
          </w:p>
        </w:tc>
        <w:tc>
          <w:tcPr>
            <w:tcW w:w="4121" w:type="dxa"/>
            <w:vMerge w:val="restart"/>
            <w:tcBorders>
              <w:left w:val="single" w:sz="4" w:space="0" w:color="000000"/>
            </w:tcBorders>
          </w:tcPr>
          <w:p w:rsidR="00634E2C" w:rsidRPr="004E64D0" w:rsidRDefault="00634E2C" w:rsidP="00634E2C">
            <w:pPr>
              <w:snapToGrid w:val="0"/>
              <w:jc w:val="center"/>
              <w:rPr>
                <w:sz w:val="16"/>
                <w:szCs w:val="16"/>
              </w:rPr>
            </w:pPr>
            <w:r w:rsidRPr="004E64D0">
              <w:rPr>
                <w:sz w:val="16"/>
                <w:szCs w:val="16"/>
              </w:rPr>
              <w:t>Развитие местного самоуправления на территории   города Городище Городищенского района Пензенской области на 2014-2020 годы</w:t>
            </w:r>
          </w:p>
        </w:tc>
        <w:tc>
          <w:tcPr>
            <w:tcW w:w="5660" w:type="dxa"/>
            <w:tcBorders>
              <w:left w:val="single" w:sz="4" w:space="0" w:color="000000"/>
              <w:bottom w:val="single" w:sz="8" w:space="0" w:color="000000"/>
            </w:tcBorders>
          </w:tcPr>
          <w:p w:rsidR="00634E2C" w:rsidRPr="004E64D0" w:rsidRDefault="00634E2C" w:rsidP="00634E2C">
            <w:pPr>
              <w:snapToGrid w:val="0"/>
              <w:rPr>
                <w:sz w:val="16"/>
                <w:szCs w:val="16"/>
              </w:rPr>
            </w:pPr>
            <w:r w:rsidRPr="004E64D0">
              <w:rPr>
                <w:sz w:val="16"/>
                <w:szCs w:val="16"/>
              </w:rPr>
              <w:t>всего</w:t>
            </w:r>
          </w:p>
        </w:tc>
        <w:tc>
          <w:tcPr>
            <w:tcW w:w="1247" w:type="dxa"/>
            <w:tcBorders>
              <w:top w:val="single" w:sz="4" w:space="0" w:color="000000"/>
              <w:left w:val="single" w:sz="4" w:space="0" w:color="000000"/>
              <w:bottom w:val="single" w:sz="8" w:space="0" w:color="000000"/>
            </w:tcBorders>
          </w:tcPr>
          <w:p w:rsidR="00634E2C" w:rsidRPr="004E64D0" w:rsidRDefault="00634E2C" w:rsidP="00634E2C">
            <w:pPr>
              <w:snapToGrid w:val="0"/>
              <w:jc w:val="center"/>
              <w:rPr>
                <w:spacing w:val="-20"/>
                <w:sz w:val="16"/>
                <w:szCs w:val="16"/>
              </w:rPr>
            </w:pPr>
            <w:r w:rsidRPr="004E64D0">
              <w:rPr>
                <w:spacing w:val="-20"/>
                <w:sz w:val="16"/>
                <w:szCs w:val="16"/>
              </w:rPr>
              <w:t>4816,5</w:t>
            </w:r>
          </w:p>
        </w:tc>
        <w:tc>
          <w:tcPr>
            <w:tcW w:w="1134" w:type="dxa"/>
            <w:tcBorders>
              <w:top w:val="single" w:sz="4" w:space="0" w:color="000000"/>
              <w:left w:val="single" w:sz="4" w:space="0" w:color="000000"/>
              <w:bottom w:val="single" w:sz="8" w:space="0" w:color="000000"/>
              <w:right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4618,0</w:t>
            </w:r>
          </w:p>
        </w:tc>
      </w:tr>
      <w:tr w:rsidR="00634E2C" w:rsidRPr="004E64D0" w:rsidTr="00634E2C">
        <w:trPr>
          <w:trHeight w:val="23"/>
        </w:trPr>
        <w:tc>
          <w:tcPr>
            <w:tcW w:w="720" w:type="dxa"/>
            <w:vMerge/>
            <w:tcBorders>
              <w:left w:val="single" w:sz="4" w:space="0" w:color="000000"/>
            </w:tcBorders>
          </w:tcPr>
          <w:p w:rsidR="00634E2C" w:rsidRPr="004E64D0" w:rsidRDefault="00634E2C" w:rsidP="00634E2C">
            <w:pPr>
              <w:snapToGrid w:val="0"/>
              <w:rPr>
                <w:sz w:val="16"/>
                <w:szCs w:val="16"/>
              </w:rPr>
            </w:pPr>
          </w:p>
        </w:tc>
        <w:tc>
          <w:tcPr>
            <w:tcW w:w="2126" w:type="dxa"/>
            <w:vMerge/>
            <w:tcBorders>
              <w:left w:val="single" w:sz="4" w:space="0" w:color="000000"/>
            </w:tcBorders>
          </w:tcPr>
          <w:p w:rsidR="00634E2C" w:rsidRPr="004E64D0" w:rsidRDefault="00634E2C" w:rsidP="00634E2C">
            <w:pPr>
              <w:snapToGrid w:val="0"/>
              <w:rPr>
                <w:sz w:val="16"/>
                <w:szCs w:val="16"/>
              </w:rPr>
            </w:pPr>
          </w:p>
        </w:tc>
        <w:tc>
          <w:tcPr>
            <w:tcW w:w="4121" w:type="dxa"/>
            <w:vMerge/>
            <w:tcBorders>
              <w:left w:val="single" w:sz="4" w:space="0" w:color="000000"/>
            </w:tcBorders>
          </w:tcPr>
          <w:p w:rsidR="00634E2C" w:rsidRPr="004E64D0" w:rsidRDefault="00634E2C" w:rsidP="00634E2C">
            <w:pPr>
              <w:snapToGrid w:val="0"/>
              <w:rPr>
                <w:sz w:val="16"/>
                <w:szCs w:val="16"/>
              </w:rPr>
            </w:pPr>
          </w:p>
        </w:tc>
        <w:tc>
          <w:tcPr>
            <w:tcW w:w="5660" w:type="dxa"/>
            <w:tcBorders>
              <w:left w:val="single" w:sz="4" w:space="0" w:color="000000"/>
              <w:bottom w:val="single" w:sz="8" w:space="0" w:color="000000"/>
            </w:tcBorders>
          </w:tcPr>
          <w:p w:rsidR="00634E2C" w:rsidRPr="004E64D0" w:rsidRDefault="00634E2C" w:rsidP="00634E2C">
            <w:pPr>
              <w:spacing w:after="100"/>
              <w:rPr>
                <w:sz w:val="16"/>
                <w:szCs w:val="16"/>
              </w:rPr>
            </w:pPr>
            <w:r w:rsidRPr="004E64D0">
              <w:rPr>
                <w:sz w:val="16"/>
                <w:szCs w:val="16"/>
              </w:rPr>
              <w:t xml:space="preserve">бюджет   города Городище Городищенского района Пензенской области   </w:t>
            </w:r>
          </w:p>
        </w:tc>
        <w:tc>
          <w:tcPr>
            <w:tcW w:w="1247" w:type="dxa"/>
            <w:tcBorders>
              <w:top w:val="single" w:sz="4" w:space="0" w:color="000000"/>
              <w:left w:val="single" w:sz="4" w:space="0" w:color="000000"/>
              <w:bottom w:val="single" w:sz="8" w:space="0" w:color="000000"/>
            </w:tcBorders>
          </w:tcPr>
          <w:p w:rsidR="00634E2C" w:rsidRPr="004E64D0" w:rsidRDefault="00634E2C" w:rsidP="00634E2C">
            <w:pPr>
              <w:snapToGrid w:val="0"/>
              <w:jc w:val="center"/>
              <w:rPr>
                <w:spacing w:val="-20"/>
                <w:sz w:val="16"/>
                <w:szCs w:val="16"/>
              </w:rPr>
            </w:pPr>
            <w:r w:rsidRPr="004E64D0">
              <w:rPr>
                <w:spacing w:val="-20"/>
                <w:sz w:val="16"/>
                <w:szCs w:val="16"/>
              </w:rPr>
              <w:t>4816,5</w:t>
            </w:r>
          </w:p>
        </w:tc>
        <w:tc>
          <w:tcPr>
            <w:tcW w:w="1134" w:type="dxa"/>
            <w:tcBorders>
              <w:top w:val="single" w:sz="4" w:space="0" w:color="000000"/>
              <w:left w:val="single" w:sz="4" w:space="0" w:color="000000"/>
              <w:bottom w:val="single" w:sz="8" w:space="0" w:color="000000"/>
              <w:right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4618,0</w:t>
            </w:r>
          </w:p>
        </w:tc>
      </w:tr>
      <w:tr w:rsidR="00634E2C" w:rsidRPr="004E64D0" w:rsidTr="00634E2C">
        <w:trPr>
          <w:trHeight w:val="23"/>
        </w:trPr>
        <w:tc>
          <w:tcPr>
            <w:tcW w:w="720" w:type="dxa"/>
            <w:vMerge/>
            <w:tcBorders>
              <w:left w:val="single" w:sz="4" w:space="0" w:color="000000"/>
            </w:tcBorders>
          </w:tcPr>
          <w:p w:rsidR="00634E2C" w:rsidRPr="004E64D0" w:rsidRDefault="00634E2C" w:rsidP="00634E2C">
            <w:pPr>
              <w:snapToGrid w:val="0"/>
              <w:rPr>
                <w:sz w:val="16"/>
                <w:szCs w:val="16"/>
              </w:rPr>
            </w:pPr>
          </w:p>
        </w:tc>
        <w:tc>
          <w:tcPr>
            <w:tcW w:w="2126" w:type="dxa"/>
            <w:vMerge/>
            <w:tcBorders>
              <w:left w:val="single" w:sz="4" w:space="0" w:color="000000"/>
            </w:tcBorders>
          </w:tcPr>
          <w:p w:rsidR="00634E2C" w:rsidRPr="004E64D0" w:rsidRDefault="00634E2C" w:rsidP="00634E2C">
            <w:pPr>
              <w:snapToGrid w:val="0"/>
              <w:rPr>
                <w:sz w:val="16"/>
                <w:szCs w:val="16"/>
              </w:rPr>
            </w:pPr>
          </w:p>
        </w:tc>
        <w:tc>
          <w:tcPr>
            <w:tcW w:w="4121" w:type="dxa"/>
            <w:vMerge/>
            <w:tcBorders>
              <w:left w:val="single" w:sz="4" w:space="0" w:color="000000"/>
            </w:tcBorders>
          </w:tcPr>
          <w:p w:rsidR="00634E2C" w:rsidRPr="004E64D0" w:rsidRDefault="00634E2C" w:rsidP="00634E2C">
            <w:pPr>
              <w:snapToGrid w:val="0"/>
              <w:rPr>
                <w:sz w:val="16"/>
                <w:szCs w:val="16"/>
              </w:rPr>
            </w:pPr>
          </w:p>
        </w:tc>
        <w:tc>
          <w:tcPr>
            <w:tcW w:w="5660" w:type="dxa"/>
            <w:tcBorders>
              <w:left w:val="single" w:sz="4" w:space="0" w:color="000000"/>
              <w:bottom w:val="single" w:sz="8" w:space="0" w:color="000000"/>
            </w:tcBorders>
          </w:tcPr>
          <w:p w:rsidR="00634E2C" w:rsidRPr="004E64D0" w:rsidRDefault="00634E2C" w:rsidP="00634E2C">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1247" w:type="dxa"/>
            <w:tcBorders>
              <w:top w:val="single" w:sz="4" w:space="0" w:color="000000"/>
              <w:left w:val="single" w:sz="4" w:space="0" w:color="000000"/>
              <w:bottom w:val="single" w:sz="8" w:space="0" w:color="000000"/>
            </w:tcBorders>
          </w:tcPr>
          <w:p w:rsidR="00634E2C" w:rsidRPr="004E64D0" w:rsidRDefault="00634E2C" w:rsidP="00634E2C">
            <w:pPr>
              <w:snapToGrid w:val="0"/>
              <w:jc w:val="center"/>
              <w:rPr>
                <w:sz w:val="16"/>
                <w:szCs w:val="16"/>
              </w:rPr>
            </w:pPr>
            <w:r w:rsidRPr="004E64D0">
              <w:rPr>
                <w:sz w:val="16"/>
                <w:szCs w:val="16"/>
              </w:rPr>
              <w:t>0</w:t>
            </w:r>
          </w:p>
        </w:tc>
        <w:tc>
          <w:tcPr>
            <w:tcW w:w="1134" w:type="dxa"/>
            <w:tcBorders>
              <w:top w:val="single" w:sz="4" w:space="0" w:color="000000"/>
              <w:left w:val="single" w:sz="4" w:space="0" w:color="000000"/>
              <w:bottom w:val="single" w:sz="8" w:space="0" w:color="000000"/>
              <w:right w:val="single" w:sz="4" w:space="0" w:color="000000"/>
            </w:tcBorders>
          </w:tcPr>
          <w:p w:rsidR="00634E2C" w:rsidRPr="004E64D0" w:rsidRDefault="00634E2C" w:rsidP="00634E2C">
            <w:pPr>
              <w:snapToGrid w:val="0"/>
              <w:jc w:val="center"/>
              <w:rPr>
                <w:sz w:val="16"/>
                <w:szCs w:val="16"/>
              </w:rPr>
            </w:pPr>
            <w:r w:rsidRPr="004E64D0">
              <w:rPr>
                <w:sz w:val="16"/>
                <w:szCs w:val="16"/>
              </w:rPr>
              <w:t>0</w:t>
            </w:r>
          </w:p>
        </w:tc>
      </w:tr>
      <w:tr w:rsidR="00634E2C" w:rsidRPr="004E64D0" w:rsidTr="00634E2C">
        <w:trPr>
          <w:trHeight w:val="23"/>
        </w:trPr>
        <w:tc>
          <w:tcPr>
            <w:tcW w:w="720" w:type="dxa"/>
            <w:vMerge/>
            <w:tcBorders>
              <w:left w:val="single" w:sz="4" w:space="0" w:color="000000"/>
            </w:tcBorders>
          </w:tcPr>
          <w:p w:rsidR="00634E2C" w:rsidRPr="004E64D0" w:rsidRDefault="00634E2C" w:rsidP="00634E2C">
            <w:pPr>
              <w:snapToGrid w:val="0"/>
              <w:rPr>
                <w:sz w:val="16"/>
                <w:szCs w:val="16"/>
              </w:rPr>
            </w:pPr>
          </w:p>
        </w:tc>
        <w:tc>
          <w:tcPr>
            <w:tcW w:w="2126" w:type="dxa"/>
            <w:vMerge/>
            <w:tcBorders>
              <w:left w:val="single" w:sz="4" w:space="0" w:color="000000"/>
            </w:tcBorders>
          </w:tcPr>
          <w:p w:rsidR="00634E2C" w:rsidRPr="004E64D0" w:rsidRDefault="00634E2C" w:rsidP="00634E2C">
            <w:pPr>
              <w:snapToGrid w:val="0"/>
              <w:rPr>
                <w:sz w:val="16"/>
                <w:szCs w:val="16"/>
              </w:rPr>
            </w:pPr>
          </w:p>
        </w:tc>
        <w:tc>
          <w:tcPr>
            <w:tcW w:w="4121" w:type="dxa"/>
            <w:vMerge/>
            <w:tcBorders>
              <w:left w:val="single" w:sz="4" w:space="0" w:color="000000"/>
            </w:tcBorders>
          </w:tcPr>
          <w:p w:rsidR="00634E2C" w:rsidRPr="004E64D0" w:rsidRDefault="00634E2C" w:rsidP="00634E2C">
            <w:pPr>
              <w:snapToGrid w:val="0"/>
              <w:rPr>
                <w:sz w:val="16"/>
                <w:szCs w:val="16"/>
              </w:rPr>
            </w:pPr>
          </w:p>
        </w:tc>
        <w:tc>
          <w:tcPr>
            <w:tcW w:w="5660" w:type="dxa"/>
            <w:tcBorders>
              <w:left w:val="single" w:sz="4" w:space="0" w:color="000000"/>
              <w:bottom w:val="single" w:sz="8" w:space="0" w:color="000000"/>
            </w:tcBorders>
          </w:tcPr>
          <w:p w:rsidR="00634E2C" w:rsidRPr="004E64D0" w:rsidRDefault="00634E2C" w:rsidP="00634E2C">
            <w:pPr>
              <w:autoSpaceDE w:val="0"/>
              <w:autoSpaceDN w:val="0"/>
              <w:adjustRightInd w:val="0"/>
              <w:rPr>
                <w:sz w:val="16"/>
                <w:szCs w:val="16"/>
              </w:rPr>
            </w:pPr>
            <w:r w:rsidRPr="004E64D0">
              <w:rPr>
                <w:sz w:val="16"/>
                <w:szCs w:val="16"/>
              </w:rPr>
              <w:t xml:space="preserve">в том числе </w:t>
            </w:r>
          </w:p>
          <w:p w:rsidR="00634E2C" w:rsidRPr="004E64D0" w:rsidRDefault="00634E2C" w:rsidP="00634E2C">
            <w:pPr>
              <w:autoSpaceDE w:val="0"/>
              <w:autoSpaceDN w:val="0"/>
              <w:adjustRightInd w:val="0"/>
              <w:rPr>
                <w:sz w:val="16"/>
                <w:szCs w:val="16"/>
              </w:rPr>
            </w:pPr>
            <w:r w:rsidRPr="004E64D0">
              <w:rPr>
                <w:sz w:val="16"/>
                <w:szCs w:val="16"/>
              </w:rPr>
              <w:t xml:space="preserve">за счет  средств федерального бюджета </w:t>
            </w:r>
          </w:p>
        </w:tc>
        <w:tc>
          <w:tcPr>
            <w:tcW w:w="1247" w:type="dxa"/>
            <w:tcBorders>
              <w:top w:val="single" w:sz="4" w:space="0" w:color="000000"/>
              <w:left w:val="single" w:sz="4" w:space="0" w:color="000000"/>
              <w:bottom w:val="single" w:sz="8" w:space="0" w:color="000000"/>
            </w:tcBorders>
          </w:tcPr>
          <w:p w:rsidR="00634E2C" w:rsidRPr="004E64D0" w:rsidRDefault="00634E2C" w:rsidP="00634E2C">
            <w:pPr>
              <w:snapToGrid w:val="0"/>
              <w:jc w:val="center"/>
              <w:rPr>
                <w:sz w:val="16"/>
                <w:szCs w:val="16"/>
              </w:rPr>
            </w:pPr>
            <w:r w:rsidRPr="004E64D0">
              <w:rPr>
                <w:sz w:val="16"/>
                <w:szCs w:val="16"/>
              </w:rPr>
              <w:t>0</w:t>
            </w:r>
          </w:p>
        </w:tc>
        <w:tc>
          <w:tcPr>
            <w:tcW w:w="1134" w:type="dxa"/>
            <w:tcBorders>
              <w:top w:val="single" w:sz="4" w:space="0" w:color="000000"/>
              <w:left w:val="single" w:sz="4" w:space="0" w:color="000000"/>
              <w:bottom w:val="single" w:sz="8" w:space="0" w:color="000000"/>
              <w:right w:val="single" w:sz="4" w:space="0" w:color="000000"/>
            </w:tcBorders>
          </w:tcPr>
          <w:p w:rsidR="00634E2C" w:rsidRPr="004E64D0" w:rsidRDefault="00634E2C" w:rsidP="00634E2C">
            <w:pPr>
              <w:snapToGrid w:val="0"/>
              <w:jc w:val="center"/>
              <w:rPr>
                <w:sz w:val="16"/>
                <w:szCs w:val="16"/>
              </w:rPr>
            </w:pPr>
            <w:r w:rsidRPr="004E64D0">
              <w:rPr>
                <w:sz w:val="16"/>
                <w:szCs w:val="16"/>
              </w:rPr>
              <w:t>0</w:t>
            </w:r>
          </w:p>
        </w:tc>
      </w:tr>
      <w:tr w:rsidR="00634E2C" w:rsidRPr="004E64D0" w:rsidTr="00634E2C">
        <w:trPr>
          <w:trHeight w:val="23"/>
        </w:trPr>
        <w:tc>
          <w:tcPr>
            <w:tcW w:w="720" w:type="dxa"/>
            <w:vMerge/>
            <w:tcBorders>
              <w:left w:val="single" w:sz="4" w:space="0" w:color="000000"/>
            </w:tcBorders>
          </w:tcPr>
          <w:p w:rsidR="00634E2C" w:rsidRPr="004E64D0" w:rsidRDefault="00634E2C" w:rsidP="00634E2C">
            <w:pPr>
              <w:snapToGrid w:val="0"/>
              <w:rPr>
                <w:sz w:val="16"/>
                <w:szCs w:val="16"/>
              </w:rPr>
            </w:pPr>
          </w:p>
        </w:tc>
        <w:tc>
          <w:tcPr>
            <w:tcW w:w="2126" w:type="dxa"/>
            <w:vMerge/>
            <w:tcBorders>
              <w:left w:val="single" w:sz="4" w:space="0" w:color="000000"/>
            </w:tcBorders>
          </w:tcPr>
          <w:p w:rsidR="00634E2C" w:rsidRPr="004E64D0" w:rsidRDefault="00634E2C" w:rsidP="00634E2C">
            <w:pPr>
              <w:snapToGrid w:val="0"/>
              <w:rPr>
                <w:sz w:val="16"/>
                <w:szCs w:val="16"/>
              </w:rPr>
            </w:pPr>
          </w:p>
        </w:tc>
        <w:tc>
          <w:tcPr>
            <w:tcW w:w="4121" w:type="dxa"/>
            <w:vMerge/>
            <w:tcBorders>
              <w:left w:val="single" w:sz="4" w:space="0" w:color="000000"/>
            </w:tcBorders>
          </w:tcPr>
          <w:p w:rsidR="00634E2C" w:rsidRPr="004E64D0" w:rsidRDefault="00634E2C" w:rsidP="00634E2C">
            <w:pPr>
              <w:snapToGrid w:val="0"/>
              <w:rPr>
                <w:sz w:val="16"/>
                <w:szCs w:val="16"/>
              </w:rPr>
            </w:pPr>
          </w:p>
        </w:tc>
        <w:tc>
          <w:tcPr>
            <w:tcW w:w="5660" w:type="dxa"/>
            <w:tcBorders>
              <w:left w:val="single" w:sz="4" w:space="0" w:color="000000"/>
              <w:bottom w:val="single" w:sz="8" w:space="0" w:color="000000"/>
            </w:tcBorders>
          </w:tcPr>
          <w:p w:rsidR="00634E2C" w:rsidRPr="004E64D0" w:rsidRDefault="00634E2C" w:rsidP="00634E2C">
            <w:pPr>
              <w:autoSpaceDE w:val="0"/>
              <w:autoSpaceDN w:val="0"/>
              <w:adjustRightInd w:val="0"/>
              <w:rPr>
                <w:sz w:val="16"/>
                <w:szCs w:val="16"/>
              </w:rPr>
            </w:pPr>
            <w:r w:rsidRPr="004E64D0">
              <w:rPr>
                <w:sz w:val="16"/>
                <w:szCs w:val="16"/>
              </w:rPr>
              <w:t xml:space="preserve">иные источники </w:t>
            </w:r>
          </w:p>
        </w:tc>
        <w:tc>
          <w:tcPr>
            <w:tcW w:w="1247" w:type="dxa"/>
            <w:tcBorders>
              <w:top w:val="single" w:sz="4" w:space="0" w:color="000000"/>
              <w:left w:val="single" w:sz="4" w:space="0" w:color="000000"/>
              <w:bottom w:val="single" w:sz="8" w:space="0" w:color="000000"/>
            </w:tcBorders>
          </w:tcPr>
          <w:p w:rsidR="00634E2C" w:rsidRPr="004E64D0" w:rsidRDefault="00634E2C" w:rsidP="00634E2C">
            <w:pPr>
              <w:snapToGrid w:val="0"/>
              <w:jc w:val="center"/>
              <w:rPr>
                <w:sz w:val="16"/>
                <w:szCs w:val="16"/>
              </w:rPr>
            </w:pPr>
            <w:r w:rsidRPr="004E64D0">
              <w:rPr>
                <w:sz w:val="16"/>
                <w:szCs w:val="16"/>
              </w:rPr>
              <w:t>0</w:t>
            </w:r>
          </w:p>
        </w:tc>
        <w:tc>
          <w:tcPr>
            <w:tcW w:w="1134" w:type="dxa"/>
            <w:tcBorders>
              <w:top w:val="single" w:sz="4" w:space="0" w:color="000000"/>
              <w:left w:val="single" w:sz="4" w:space="0" w:color="000000"/>
              <w:bottom w:val="single" w:sz="8" w:space="0" w:color="000000"/>
              <w:right w:val="single" w:sz="4" w:space="0" w:color="000000"/>
            </w:tcBorders>
          </w:tcPr>
          <w:p w:rsidR="00634E2C" w:rsidRPr="004E64D0" w:rsidRDefault="00634E2C" w:rsidP="00634E2C">
            <w:pPr>
              <w:snapToGrid w:val="0"/>
              <w:jc w:val="center"/>
              <w:rPr>
                <w:sz w:val="16"/>
                <w:szCs w:val="16"/>
              </w:rPr>
            </w:pPr>
            <w:r w:rsidRPr="004E64D0">
              <w:rPr>
                <w:sz w:val="16"/>
                <w:szCs w:val="16"/>
              </w:rPr>
              <w:t>0</w:t>
            </w:r>
          </w:p>
        </w:tc>
      </w:tr>
      <w:tr w:rsidR="00634E2C" w:rsidRPr="004E64D0" w:rsidTr="00634E2C">
        <w:trPr>
          <w:trHeight w:val="180"/>
        </w:trPr>
        <w:tc>
          <w:tcPr>
            <w:tcW w:w="720" w:type="dxa"/>
            <w:vMerge w:val="restart"/>
            <w:tcBorders>
              <w:top w:val="single" w:sz="8" w:space="0" w:color="000000"/>
              <w:left w:val="single" w:sz="4" w:space="0" w:color="000000"/>
            </w:tcBorders>
          </w:tcPr>
          <w:p w:rsidR="00634E2C" w:rsidRPr="004E64D0" w:rsidRDefault="00634E2C" w:rsidP="00634E2C">
            <w:pPr>
              <w:snapToGrid w:val="0"/>
              <w:rPr>
                <w:sz w:val="16"/>
                <w:szCs w:val="16"/>
              </w:rPr>
            </w:pPr>
            <w:r w:rsidRPr="004E64D0">
              <w:rPr>
                <w:sz w:val="16"/>
                <w:szCs w:val="16"/>
              </w:rPr>
              <w:t>1</w:t>
            </w:r>
          </w:p>
        </w:tc>
        <w:tc>
          <w:tcPr>
            <w:tcW w:w="2126" w:type="dxa"/>
            <w:vMerge w:val="restart"/>
            <w:tcBorders>
              <w:top w:val="single" w:sz="8" w:space="0" w:color="000000"/>
              <w:left w:val="single" w:sz="4" w:space="0" w:color="000000"/>
            </w:tcBorders>
          </w:tcPr>
          <w:p w:rsidR="00634E2C" w:rsidRPr="004E64D0" w:rsidRDefault="00634E2C" w:rsidP="00634E2C">
            <w:pPr>
              <w:snapToGrid w:val="0"/>
              <w:rPr>
                <w:sz w:val="16"/>
                <w:szCs w:val="16"/>
              </w:rPr>
            </w:pPr>
            <w:r w:rsidRPr="004E64D0">
              <w:rPr>
                <w:sz w:val="16"/>
                <w:szCs w:val="16"/>
              </w:rPr>
              <w:t>Подпрограмма 1</w:t>
            </w:r>
          </w:p>
        </w:tc>
        <w:tc>
          <w:tcPr>
            <w:tcW w:w="4121" w:type="dxa"/>
            <w:vMerge w:val="restart"/>
            <w:tcBorders>
              <w:top w:val="single" w:sz="8"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Развитие муниципальной службы в   городе Городище Городищенского  района Пензенской области на 2014-2020 годы</w:t>
            </w:r>
          </w:p>
        </w:tc>
        <w:tc>
          <w:tcPr>
            <w:tcW w:w="5660" w:type="dxa"/>
            <w:tcBorders>
              <w:left w:val="single" w:sz="4" w:space="0" w:color="000000"/>
              <w:bottom w:val="single" w:sz="4" w:space="0" w:color="000000"/>
            </w:tcBorders>
          </w:tcPr>
          <w:p w:rsidR="00634E2C" w:rsidRPr="004E64D0" w:rsidRDefault="00634E2C" w:rsidP="00634E2C">
            <w:pPr>
              <w:snapToGrid w:val="0"/>
              <w:rPr>
                <w:sz w:val="16"/>
                <w:szCs w:val="16"/>
              </w:rPr>
            </w:pPr>
            <w:r w:rsidRPr="004E64D0">
              <w:rPr>
                <w:sz w:val="16"/>
                <w:szCs w:val="16"/>
              </w:rPr>
              <w:t>всего</w:t>
            </w:r>
          </w:p>
        </w:tc>
        <w:tc>
          <w:tcPr>
            <w:tcW w:w="1247" w:type="dxa"/>
            <w:tcBorders>
              <w:top w:val="single" w:sz="4" w:space="0" w:color="000000"/>
              <w:left w:val="single" w:sz="4" w:space="0" w:color="000000"/>
              <w:bottom w:val="single" w:sz="4" w:space="0" w:color="000000"/>
            </w:tcBorders>
          </w:tcPr>
          <w:p w:rsidR="00634E2C" w:rsidRPr="004E64D0" w:rsidRDefault="00634E2C" w:rsidP="00634E2C">
            <w:pPr>
              <w:tabs>
                <w:tab w:val="left" w:pos="270"/>
                <w:tab w:val="center" w:pos="478"/>
              </w:tabs>
              <w:snapToGrid w:val="0"/>
              <w:jc w:val="center"/>
              <w:rPr>
                <w:spacing w:val="-20"/>
                <w:sz w:val="16"/>
                <w:szCs w:val="16"/>
              </w:rPr>
            </w:pPr>
            <w:r w:rsidRPr="004E64D0">
              <w:rPr>
                <w:spacing w:val="-20"/>
                <w:sz w:val="16"/>
                <w:szCs w:val="16"/>
              </w:rPr>
              <w:t>24,2</w:t>
            </w:r>
          </w:p>
        </w:tc>
        <w:tc>
          <w:tcPr>
            <w:tcW w:w="1134"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19,1</w:t>
            </w:r>
          </w:p>
        </w:tc>
      </w:tr>
      <w:tr w:rsidR="00634E2C" w:rsidRPr="004E64D0" w:rsidTr="00634E2C">
        <w:trPr>
          <w:trHeight w:val="210"/>
        </w:trPr>
        <w:tc>
          <w:tcPr>
            <w:tcW w:w="720" w:type="dxa"/>
            <w:vMerge/>
            <w:tcBorders>
              <w:left w:val="single" w:sz="4" w:space="0" w:color="000000"/>
            </w:tcBorders>
          </w:tcPr>
          <w:p w:rsidR="00634E2C" w:rsidRPr="004E64D0" w:rsidRDefault="00634E2C" w:rsidP="00634E2C">
            <w:pPr>
              <w:snapToGrid w:val="0"/>
              <w:rPr>
                <w:sz w:val="16"/>
                <w:szCs w:val="16"/>
              </w:rPr>
            </w:pPr>
          </w:p>
        </w:tc>
        <w:tc>
          <w:tcPr>
            <w:tcW w:w="2126" w:type="dxa"/>
            <w:vMerge/>
            <w:tcBorders>
              <w:left w:val="single" w:sz="4" w:space="0" w:color="000000"/>
            </w:tcBorders>
          </w:tcPr>
          <w:p w:rsidR="00634E2C" w:rsidRPr="004E64D0" w:rsidRDefault="00634E2C" w:rsidP="00634E2C">
            <w:pPr>
              <w:snapToGrid w:val="0"/>
              <w:rPr>
                <w:sz w:val="16"/>
                <w:szCs w:val="16"/>
              </w:rPr>
            </w:pPr>
          </w:p>
        </w:tc>
        <w:tc>
          <w:tcPr>
            <w:tcW w:w="4121" w:type="dxa"/>
            <w:vMerge/>
            <w:tcBorders>
              <w:left w:val="single" w:sz="4" w:space="0" w:color="000000"/>
            </w:tcBorders>
          </w:tcPr>
          <w:p w:rsidR="00634E2C" w:rsidRPr="004E64D0" w:rsidRDefault="00634E2C" w:rsidP="00634E2C">
            <w:pPr>
              <w:snapToGrid w:val="0"/>
              <w:rPr>
                <w:sz w:val="16"/>
                <w:szCs w:val="16"/>
              </w:rPr>
            </w:pPr>
          </w:p>
        </w:tc>
        <w:tc>
          <w:tcPr>
            <w:tcW w:w="5660" w:type="dxa"/>
            <w:tcBorders>
              <w:top w:val="single" w:sz="4" w:space="0" w:color="000000"/>
              <w:left w:val="single" w:sz="4" w:space="0" w:color="000000"/>
              <w:bottom w:val="single" w:sz="4" w:space="0" w:color="000000"/>
            </w:tcBorders>
          </w:tcPr>
          <w:p w:rsidR="00634E2C" w:rsidRPr="004E64D0" w:rsidRDefault="00634E2C" w:rsidP="00634E2C">
            <w:pPr>
              <w:spacing w:after="100"/>
              <w:rPr>
                <w:sz w:val="16"/>
                <w:szCs w:val="16"/>
              </w:rPr>
            </w:pPr>
            <w:r w:rsidRPr="004E64D0">
              <w:rPr>
                <w:sz w:val="16"/>
                <w:szCs w:val="16"/>
              </w:rPr>
              <w:t xml:space="preserve">бюджет   города Городище Городищенского района Пензенской области   </w:t>
            </w:r>
          </w:p>
        </w:tc>
        <w:tc>
          <w:tcPr>
            <w:tcW w:w="1247" w:type="dxa"/>
            <w:tcBorders>
              <w:top w:val="single" w:sz="4" w:space="0" w:color="000000"/>
              <w:left w:val="single" w:sz="4" w:space="0" w:color="000000"/>
              <w:bottom w:val="single" w:sz="4" w:space="0" w:color="000000"/>
            </w:tcBorders>
          </w:tcPr>
          <w:p w:rsidR="00634E2C" w:rsidRPr="004E64D0" w:rsidRDefault="00634E2C" w:rsidP="00634E2C">
            <w:pPr>
              <w:tabs>
                <w:tab w:val="left" w:pos="270"/>
                <w:tab w:val="center" w:pos="478"/>
              </w:tabs>
              <w:snapToGrid w:val="0"/>
              <w:jc w:val="center"/>
              <w:rPr>
                <w:spacing w:val="-20"/>
                <w:sz w:val="16"/>
                <w:szCs w:val="16"/>
              </w:rPr>
            </w:pPr>
            <w:r w:rsidRPr="004E64D0">
              <w:rPr>
                <w:spacing w:val="-20"/>
                <w:sz w:val="16"/>
                <w:szCs w:val="16"/>
              </w:rPr>
              <w:t>24,2</w:t>
            </w:r>
          </w:p>
        </w:tc>
        <w:tc>
          <w:tcPr>
            <w:tcW w:w="1134"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19,1</w:t>
            </w:r>
          </w:p>
        </w:tc>
      </w:tr>
      <w:tr w:rsidR="00634E2C" w:rsidRPr="004E64D0" w:rsidTr="00634E2C">
        <w:trPr>
          <w:trHeight w:val="150"/>
        </w:trPr>
        <w:tc>
          <w:tcPr>
            <w:tcW w:w="720" w:type="dxa"/>
            <w:vMerge/>
            <w:tcBorders>
              <w:left w:val="single" w:sz="4" w:space="0" w:color="000000"/>
            </w:tcBorders>
          </w:tcPr>
          <w:p w:rsidR="00634E2C" w:rsidRPr="004E64D0" w:rsidRDefault="00634E2C" w:rsidP="00634E2C">
            <w:pPr>
              <w:snapToGrid w:val="0"/>
              <w:rPr>
                <w:sz w:val="16"/>
                <w:szCs w:val="16"/>
              </w:rPr>
            </w:pPr>
          </w:p>
        </w:tc>
        <w:tc>
          <w:tcPr>
            <w:tcW w:w="2126" w:type="dxa"/>
            <w:vMerge/>
            <w:tcBorders>
              <w:left w:val="single" w:sz="4" w:space="0" w:color="000000"/>
            </w:tcBorders>
          </w:tcPr>
          <w:p w:rsidR="00634E2C" w:rsidRPr="004E64D0" w:rsidRDefault="00634E2C" w:rsidP="00634E2C">
            <w:pPr>
              <w:snapToGrid w:val="0"/>
              <w:rPr>
                <w:sz w:val="16"/>
                <w:szCs w:val="16"/>
              </w:rPr>
            </w:pPr>
          </w:p>
        </w:tc>
        <w:tc>
          <w:tcPr>
            <w:tcW w:w="4121" w:type="dxa"/>
            <w:vMerge/>
            <w:tcBorders>
              <w:left w:val="single" w:sz="4" w:space="0" w:color="000000"/>
            </w:tcBorders>
          </w:tcPr>
          <w:p w:rsidR="00634E2C" w:rsidRPr="004E64D0" w:rsidRDefault="00634E2C" w:rsidP="00634E2C">
            <w:pPr>
              <w:snapToGrid w:val="0"/>
              <w:rPr>
                <w:sz w:val="16"/>
                <w:szCs w:val="16"/>
              </w:rPr>
            </w:pPr>
          </w:p>
        </w:tc>
        <w:tc>
          <w:tcPr>
            <w:tcW w:w="5660" w:type="dxa"/>
            <w:tcBorders>
              <w:top w:val="single" w:sz="4" w:space="0" w:color="000000"/>
              <w:left w:val="single" w:sz="4" w:space="0" w:color="000000"/>
              <w:bottom w:val="single" w:sz="4" w:space="0" w:color="000000"/>
            </w:tcBorders>
          </w:tcPr>
          <w:p w:rsidR="00634E2C" w:rsidRPr="004E64D0" w:rsidRDefault="00634E2C" w:rsidP="00634E2C">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1247"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0</w:t>
            </w:r>
          </w:p>
        </w:tc>
        <w:tc>
          <w:tcPr>
            <w:tcW w:w="1134"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sz w:val="16"/>
                <w:szCs w:val="16"/>
              </w:rPr>
            </w:pPr>
            <w:r w:rsidRPr="004E64D0">
              <w:rPr>
                <w:sz w:val="16"/>
                <w:szCs w:val="16"/>
              </w:rPr>
              <w:t>0</w:t>
            </w:r>
          </w:p>
        </w:tc>
      </w:tr>
      <w:tr w:rsidR="00634E2C" w:rsidRPr="004E64D0" w:rsidTr="00634E2C">
        <w:trPr>
          <w:trHeight w:val="150"/>
        </w:trPr>
        <w:tc>
          <w:tcPr>
            <w:tcW w:w="720" w:type="dxa"/>
            <w:vMerge/>
            <w:tcBorders>
              <w:left w:val="single" w:sz="4" w:space="0" w:color="000000"/>
            </w:tcBorders>
          </w:tcPr>
          <w:p w:rsidR="00634E2C" w:rsidRPr="004E64D0" w:rsidRDefault="00634E2C" w:rsidP="00634E2C">
            <w:pPr>
              <w:snapToGrid w:val="0"/>
              <w:rPr>
                <w:sz w:val="16"/>
                <w:szCs w:val="16"/>
              </w:rPr>
            </w:pPr>
          </w:p>
        </w:tc>
        <w:tc>
          <w:tcPr>
            <w:tcW w:w="2126" w:type="dxa"/>
            <w:vMerge/>
            <w:tcBorders>
              <w:left w:val="single" w:sz="4" w:space="0" w:color="000000"/>
            </w:tcBorders>
          </w:tcPr>
          <w:p w:rsidR="00634E2C" w:rsidRPr="004E64D0" w:rsidRDefault="00634E2C" w:rsidP="00634E2C">
            <w:pPr>
              <w:snapToGrid w:val="0"/>
              <w:rPr>
                <w:sz w:val="16"/>
                <w:szCs w:val="16"/>
              </w:rPr>
            </w:pPr>
          </w:p>
        </w:tc>
        <w:tc>
          <w:tcPr>
            <w:tcW w:w="4121" w:type="dxa"/>
            <w:vMerge/>
            <w:tcBorders>
              <w:left w:val="single" w:sz="4" w:space="0" w:color="000000"/>
            </w:tcBorders>
          </w:tcPr>
          <w:p w:rsidR="00634E2C" w:rsidRPr="004E64D0" w:rsidRDefault="00634E2C" w:rsidP="00634E2C">
            <w:pPr>
              <w:snapToGrid w:val="0"/>
              <w:rPr>
                <w:sz w:val="16"/>
                <w:szCs w:val="16"/>
              </w:rPr>
            </w:pPr>
          </w:p>
        </w:tc>
        <w:tc>
          <w:tcPr>
            <w:tcW w:w="5660" w:type="dxa"/>
            <w:tcBorders>
              <w:top w:val="single" w:sz="4" w:space="0" w:color="000000"/>
              <w:left w:val="single" w:sz="4" w:space="0" w:color="000000"/>
              <w:bottom w:val="single" w:sz="4" w:space="0" w:color="000000"/>
            </w:tcBorders>
          </w:tcPr>
          <w:p w:rsidR="00634E2C" w:rsidRPr="004E64D0" w:rsidRDefault="00634E2C" w:rsidP="00634E2C">
            <w:pPr>
              <w:autoSpaceDE w:val="0"/>
              <w:autoSpaceDN w:val="0"/>
              <w:adjustRightInd w:val="0"/>
              <w:rPr>
                <w:sz w:val="16"/>
                <w:szCs w:val="16"/>
              </w:rPr>
            </w:pPr>
            <w:r w:rsidRPr="004E64D0">
              <w:rPr>
                <w:sz w:val="16"/>
                <w:szCs w:val="16"/>
              </w:rPr>
              <w:t xml:space="preserve">в том числе </w:t>
            </w:r>
          </w:p>
          <w:p w:rsidR="00634E2C" w:rsidRPr="004E64D0" w:rsidRDefault="00634E2C" w:rsidP="00634E2C">
            <w:pPr>
              <w:autoSpaceDE w:val="0"/>
              <w:autoSpaceDN w:val="0"/>
              <w:adjustRightInd w:val="0"/>
              <w:rPr>
                <w:sz w:val="16"/>
                <w:szCs w:val="16"/>
              </w:rPr>
            </w:pPr>
            <w:r w:rsidRPr="004E64D0">
              <w:rPr>
                <w:sz w:val="16"/>
                <w:szCs w:val="16"/>
              </w:rPr>
              <w:t xml:space="preserve">за счет за счет средств федерального бюджета </w:t>
            </w:r>
          </w:p>
        </w:tc>
        <w:tc>
          <w:tcPr>
            <w:tcW w:w="1247"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0</w:t>
            </w:r>
          </w:p>
        </w:tc>
        <w:tc>
          <w:tcPr>
            <w:tcW w:w="1134"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sz w:val="16"/>
                <w:szCs w:val="16"/>
              </w:rPr>
            </w:pPr>
            <w:r w:rsidRPr="004E64D0">
              <w:rPr>
                <w:sz w:val="16"/>
                <w:szCs w:val="16"/>
              </w:rPr>
              <w:t>0</w:t>
            </w:r>
          </w:p>
        </w:tc>
      </w:tr>
      <w:tr w:rsidR="00634E2C" w:rsidRPr="004E64D0" w:rsidTr="00634E2C">
        <w:trPr>
          <w:trHeight w:val="150"/>
        </w:trPr>
        <w:tc>
          <w:tcPr>
            <w:tcW w:w="720" w:type="dxa"/>
            <w:vMerge/>
            <w:tcBorders>
              <w:left w:val="single" w:sz="4" w:space="0" w:color="000000"/>
              <w:bottom w:val="single" w:sz="8" w:space="0" w:color="000000"/>
            </w:tcBorders>
          </w:tcPr>
          <w:p w:rsidR="00634E2C" w:rsidRPr="004E64D0" w:rsidRDefault="00634E2C" w:rsidP="00634E2C">
            <w:pPr>
              <w:snapToGrid w:val="0"/>
              <w:rPr>
                <w:sz w:val="16"/>
                <w:szCs w:val="16"/>
              </w:rPr>
            </w:pPr>
          </w:p>
        </w:tc>
        <w:tc>
          <w:tcPr>
            <w:tcW w:w="2126" w:type="dxa"/>
            <w:vMerge/>
            <w:tcBorders>
              <w:left w:val="single" w:sz="4" w:space="0" w:color="000000"/>
              <w:bottom w:val="single" w:sz="8" w:space="0" w:color="000000"/>
            </w:tcBorders>
          </w:tcPr>
          <w:p w:rsidR="00634E2C" w:rsidRPr="004E64D0" w:rsidRDefault="00634E2C" w:rsidP="00634E2C">
            <w:pPr>
              <w:snapToGrid w:val="0"/>
              <w:rPr>
                <w:sz w:val="16"/>
                <w:szCs w:val="16"/>
              </w:rPr>
            </w:pPr>
          </w:p>
        </w:tc>
        <w:tc>
          <w:tcPr>
            <w:tcW w:w="4121" w:type="dxa"/>
            <w:vMerge/>
            <w:tcBorders>
              <w:left w:val="single" w:sz="4" w:space="0" w:color="000000"/>
              <w:bottom w:val="single" w:sz="8" w:space="0" w:color="000000"/>
            </w:tcBorders>
          </w:tcPr>
          <w:p w:rsidR="00634E2C" w:rsidRPr="004E64D0" w:rsidRDefault="00634E2C" w:rsidP="00634E2C">
            <w:pPr>
              <w:snapToGrid w:val="0"/>
              <w:rPr>
                <w:sz w:val="16"/>
                <w:szCs w:val="16"/>
              </w:rPr>
            </w:pPr>
          </w:p>
        </w:tc>
        <w:tc>
          <w:tcPr>
            <w:tcW w:w="5660" w:type="dxa"/>
            <w:tcBorders>
              <w:top w:val="single" w:sz="4" w:space="0" w:color="000000"/>
              <w:left w:val="single" w:sz="4" w:space="0" w:color="000000"/>
              <w:bottom w:val="single" w:sz="4" w:space="0" w:color="000000"/>
            </w:tcBorders>
          </w:tcPr>
          <w:p w:rsidR="00634E2C" w:rsidRPr="004E64D0" w:rsidRDefault="00634E2C" w:rsidP="00634E2C">
            <w:pPr>
              <w:autoSpaceDE w:val="0"/>
              <w:autoSpaceDN w:val="0"/>
              <w:adjustRightInd w:val="0"/>
              <w:rPr>
                <w:sz w:val="16"/>
                <w:szCs w:val="16"/>
              </w:rPr>
            </w:pPr>
            <w:r w:rsidRPr="004E64D0">
              <w:rPr>
                <w:sz w:val="16"/>
                <w:szCs w:val="16"/>
              </w:rPr>
              <w:t xml:space="preserve">иные источники </w:t>
            </w:r>
          </w:p>
        </w:tc>
        <w:tc>
          <w:tcPr>
            <w:tcW w:w="1247"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0</w:t>
            </w:r>
          </w:p>
        </w:tc>
        <w:tc>
          <w:tcPr>
            <w:tcW w:w="1134"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sz w:val="16"/>
                <w:szCs w:val="16"/>
              </w:rPr>
            </w:pPr>
            <w:r w:rsidRPr="004E64D0">
              <w:rPr>
                <w:sz w:val="16"/>
                <w:szCs w:val="16"/>
              </w:rPr>
              <w:t>0</w:t>
            </w:r>
          </w:p>
        </w:tc>
      </w:tr>
      <w:tr w:rsidR="00634E2C" w:rsidRPr="004E64D0" w:rsidTr="00634E2C">
        <w:trPr>
          <w:trHeight w:val="291"/>
        </w:trPr>
        <w:tc>
          <w:tcPr>
            <w:tcW w:w="720" w:type="dxa"/>
            <w:vMerge w:val="restart"/>
            <w:tcBorders>
              <w:top w:val="single" w:sz="4" w:space="0" w:color="000000"/>
              <w:left w:val="single" w:sz="4" w:space="0" w:color="000000"/>
            </w:tcBorders>
          </w:tcPr>
          <w:p w:rsidR="00634E2C" w:rsidRPr="004E64D0" w:rsidRDefault="00634E2C" w:rsidP="00634E2C">
            <w:pPr>
              <w:snapToGrid w:val="0"/>
              <w:rPr>
                <w:sz w:val="16"/>
                <w:szCs w:val="16"/>
              </w:rPr>
            </w:pPr>
            <w:r w:rsidRPr="004E64D0">
              <w:rPr>
                <w:sz w:val="16"/>
                <w:szCs w:val="16"/>
              </w:rPr>
              <w:t>2</w:t>
            </w:r>
          </w:p>
        </w:tc>
        <w:tc>
          <w:tcPr>
            <w:tcW w:w="2126" w:type="dxa"/>
            <w:vMerge w:val="restart"/>
            <w:tcBorders>
              <w:top w:val="single" w:sz="4" w:space="0" w:color="000000"/>
              <w:left w:val="single" w:sz="4" w:space="0" w:color="000000"/>
            </w:tcBorders>
          </w:tcPr>
          <w:p w:rsidR="00634E2C" w:rsidRPr="004E64D0" w:rsidRDefault="00634E2C" w:rsidP="00634E2C">
            <w:pPr>
              <w:snapToGrid w:val="0"/>
              <w:rPr>
                <w:sz w:val="16"/>
                <w:szCs w:val="16"/>
              </w:rPr>
            </w:pPr>
            <w:r w:rsidRPr="004E64D0">
              <w:rPr>
                <w:sz w:val="16"/>
                <w:szCs w:val="16"/>
              </w:rPr>
              <w:t>Подпрограмма 2</w:t>
            </w:r>
          </w:p>
        </w:tc>
        <w:tc>
          <w:tcPr>
            <w:tcW w:w="4121" w:type="dxa"/>
            <w:vMerge w:val="restart"/>
            <w:tcBorders>
              <w:top w:val="single" w:sz="4" w:space="0" w:color="000000"/>
              <w:left w:val="single" w:sz="4" w:space="0" w:color="000000"/>
            </w:tcBorders>
          </w:tcPr>
          <w:p w:rsidR="00634E2C" w:rsidRPr="004E64D0" w:rsidRDefault="00634E2C" w:rsidP="00634E2C">
            <w:pPr>
              <w:snapToGrid w:val="0"/>
              <w:jc w:val="both"/>
              <w:rPr>
                <w:sz w:val="16"/>
                <w:szCs w:val="16"/>
              </w:rPr>
            </w:pPr>
            <w:r w:rsidRPr="004E64D0">
              <w:rPr>
                <w:sz w:val="16"/>
                <w:szCs w:val="16"/>
              </w:rPr>
              <w:t>Обеспечение деятельности администрации   города Городище Городищенского района Пензенской области на 2014-2020 годы</w:t>
            </w:r>
          </w:p>
        </w:tc>
        <w:tc>
          <w:tcPr>
            <w:tcW w:w="5660" w:type="dxa"/>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r w:rsidRPr="004E64D0">
              <w:rPr>
                <w:sz w:val="16"/>
                <w:szCs w:val="16"/>
              </w:rPr>
              <w:t>всего</w:t>
            </w:r>
          </w:p>
        </w:tc>
        <w:tc>
          <w:tcPr>
            <w:tcW w:w="1247"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4792,3</w:t>
            </w:r>
          </w:p>
        </w:tc>
        <w:tc>
          <w:tcPr>
            <w:tcW w:w="1134"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4598,9</w:t>
            </w:r>
          </w:p>
        </w:tc>
      </w:tr>
      <w:tr w:rsidR="00634E2C" w:rsidRPr="004E64D0" w:rsidTr="00634E2C">
        <w:trPr>
          <w:trHeight w:val="345"/>
        </w:trPr>
        <w:tc>
          <w:tcPr>
            <w:tcW w:w="720" w:type="dxa"/>
            <w:vMerge/>
            <w:tcBorders>
              <w:left w:val="single" w:sz="4" w:space="0" w:color="000000"/>
            </w:tcBorders>
          </w:tcPr>
          <w:p w:rsidR="00634E2C" w:rsidRPr="004E64D0" w:rsidRDefault="00634E2C" w:rsidP="00634E2C">
            <w:pPr>
              <w:snapToGrid w:val="0"/>
              <w:rPr>
                <w:b/>
                <w:bCs/>
                <w:sz w:val="16"/>
                <w:szCs w:val="16"/>
              </w:rPr>
            </w:pPr>
          </w:p>
        </w:tc>
        <w:tc>
          <w:tcPr>
            <w:tcW w:w="2126" w:type="dxa"/>
            <w:vMerge/>
            <w:tcBorders>
              <w:left w:val="single" w:sz="4" w:space="0" w:color="000000"/>
            </w:tcBorders>
          </w:tcPr>
          <w:p w:rsidR="00634E2C" w:rsidRPr="004E64D0" w:rsidRDefault="00634E2C" w:rsidP="00634E2C">
            <w:pPr>
              <w:snapToGrid w:val="0"/>
              <w:rPr>
                <w:sz w:val="16"/>
                <w:szCs w:val="16"/>
              </w:rPr>
            </w:pPr>
          </w:p>
        </w:tc>
        <w:tc>
          <w:tcPr>
            <w:tcW w:w="4121" w:type="dxa"/>
            <w:vMerge/>
            <w:tcBorders>
              <w:left w:val="single" w:sz="4" w:space="0" w:color="000000"/>
            </w:tcBorders>
          </w:tcPr>
          <w:p w:rsidR="00634E2C" w:rsidRPr="004E64D0" w:rsidRDefault="00634E2C" w:rsidP="00634E2C">
            <w:pPr>
              <w:snapToGrid w:val="0"/>
              <w:rPr>
                <w:sz w:val="16"/>
                <w:szCs w:val="16"/>
              </w:rPr>
            </w:pPr>
          </w:p>
        </w:tc>
        <w:tc>
          <w:tcPr>
            <w:tcW w:w="5660" w:type="dxa"/>
            <w:tcBorders>
              <w:top w:val="single" w:sz="4" w:space="0" w:color="000000"/>
              <w:left w:val="single" w:sz="4" w:space="0" w:color="000000"/>
              <w:bottom w:val="single" w:sz="4" w:space="0" w:color="000000"/>
            </w:tcBorders>
          </w:tcPr>
          <w:p w:rsidR="00634E2C" w:rsidRPr="004E64D0" w:rsidRDefault="00634E2C" w:rsidP="00634E2C">
            <w:pPr>
              <w:spacing w:after="100"/>
              <w:rPr>
                <w:sz w:val="16"/>
                <w:szCs w:val="16"/>
              </w:rPr>
            </w:pPr>
            <w:r w:rsidRPr="004E64D0">
              <w:rPr>
                <w:sz w:val="16"/>
                <w:szCs w:val="16"/>
              </w:rPr>
              <w:t xml:space="preserve">бюджет   города Городище Городищенского района Пензенской области   </w:t>
            </w:r>
          </w:p>
        </w:tc>
        <w:tc>
          <w:tcPr>
            <w:tcW w:w="1247"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4792,3</w:t>
            </w:r>
          </w:p>
        </w:tc>
        <w:tc>
          <w:tcPr>
            <w:tcW w:w="1134"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4598,9</w:t>
            </w:r>
          </w:p>
        </w:tc>
      </w:tr>
      <w:tr w:rsidR="00634E2C" w:rsidRPr="004E64D0" w:rsidTr="00634E2C">
        <w:trPr>
          <w:trHeight w:val="345"/>
        </w:trPr>
        <w:tc>
          <w:tcPr>
            <w:tcW w:w="720" w:type="dxa"/>
            <w:vMerge/>
            <w:tcBorders>
              <w:left w:val="single" w:sz="4" w:space="0" w:color="000000"/>
            </w:tcBorders>
          </w:tcPr>
          <w:p w:rsidR="00634E2C" w:rsidRPr="004E64D0" w:rsidRDefault="00634E2C" w:rsidP="00634E2C">
            <w:pPr>
              <w:snapToGrid w:val="0"/>
              <w:rPr>
                <w:b/>
                <w:bCs/>
                <w:sz w:val="16"/>
                <w:szCs w:val="16"/>
              </w:rPr>
            </w:pPr>
          </w:p>
        </w:tc>
        <w:tc>
          <w:tcPr>
            <w:tcW w:w="2126" w:type="dxa"/>
            <w:vMerge/>
            <w:tcBorders>
              <w:left w:val="single" w:sz="4" w:space="0" w:color="000000"/>
            </w:tcBorders>
          </w:tcPr>
          <w:p w:rsidR="00634E2C" w:rsidRPr="004E64D0" w:rsidRDefault="00634E2C" w:rsidP="00634E2C">
            <w:pPr>
              <w:snapToGrid w:val="0"/>
              <w:rPr>
                <w:sz w:val="16"/>
                <w:szCs w:val="16"/>
              </w:rPr>
            </w:pPr>
          </w:p>
        </w:tc>
        <w:tc>
          <w:tcPr>
            <w:tcW w:w="4121" w:type="dxa"/>
            <w:vMerge/>
            <w:tcBorders>
              <w:left w:val="single" w:sz="4" w:space="0" w:color="000000"/>
            </w:tcBorders>
          </w:tcPr>
          <w:p w:rsidR="00634E2C" w:rsidRPr="004E64D0" w:rsidRDefault="00634E2C" w:rsidP="00634E2C">
            <w:pPr>
              <w:snapToGrid w:val="0"/>
              <w:rPr>
                <w:sz w:val="16"/>
                <w:szCs w:val="16"/>
              </w:rPr>
            </w:pPr>
          </w:p>
        </w:tc>
        <w:tc>
          <w:tcPr>
            <w:tcW w:w="5660" w:type="dxa"/>
            <w:tcBorders>
              <w:top w:val="single" w:sz="4" w:space="0" w:color="000000"/>
              <w:left w:val="single" w:sz="4" w:space="0" w:color="000000"/>
              <w:bottom w:val="single" w:sz="4" w:space="0" w:color="000000"/>
            </w:tcBorders>
          </w:tcPr>
          <w:p w:rsidR="00634E2C" w:rsidRPr="004E64D0" w:rsidRDefault="00634E2C" w:rsidP="00634E2C">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1247"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0</w:t>
            </w:r>
          </w:p>
        </w:tc>
        <w:tc>
          <w:tcPr>
            <w:tcW w:w="1134"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sz w:val="16"/>
                <w:szCs w:val="16"/>
              </w:rPr>
            </w:pPr>
            <w:r w:rsidRPr="004E64D0">
              <w:rPr>
                <w:sz w:val="16"/>
                <w:szCs w:val="16"/>
              </w:rPr>
              <w:t>0</w:t>
            </w:r>
          </w:p>
        </w:tc>
      </w:tr>
      <w:tr w:rsidR="00634E2C" w:rsidRPr="004E64D0" w:rsidTr="00634E2C">
        <w:trPr>
          <w:trHeight w:val="345"/>
        </w:trPr>
        <w:tc>
          <w:tcPr>
            <w:tcW w:w="720" w:type="dxa"/>
            <w:vMerge/>
            <w:tcBorders>
              <w:left w:val="single" w:sz="4" w:space="0" w:color="000000"/>
            </w:tcBorders>
          </w:tcPr>
          <w:p w:rsidR="00634E2C" w:rsidRPr="004E64D0" w:rsidRDefault="00634E2C" w:rsidP="00634E2C">
            <w:pPr>
              <w:snapToGrid w:val="0"/>
              <w:rPr>
                <w:b/>
                <w:bCs/>
                <w:sz w:val="16"/>
                <w:szCs w:val="16"/>
              </w:rPr>
            </w:pPr>
          </w:p>
        </w:tc>
        <w:tc>
          <w:tcPr>
            <w:tcW w:w="2126" w:type="dxa"/>
            <w:vMerge/>
            <w:tcBorders>
              <w:left w:val="single" w:sz="4" w:space="0" w:color="000000"/>
            </w:tcBorders>
          </w:tcPr>
          <w:p w:rsidR="00634E2C" w:rsidRPr="004E64D0" w:rsidRDefault="00634E2C" w:rsidP="00634E2C">
            <w:pPr>
              <w:snapToGrid w:val="0"/>
              <w:rPr>
                <w:sz w:val="16"/>
                <w:szCs w:val="16"/>
              </w:rPr>
            </w:pPr>
          </w:p>
        </w:tc>
        <w:tc>
          <w:tcPr>
            <w:tcW w:w="4121" w:type="dxa"/>
            <w:vMerge/>
            <w:tcBorders>
              <w:left w:val="single" w:sz="4" w:space="0" w:color="000000"/>
            </w:tcBorders>
          </w:tcPr>
          <w:p w:rsidR="00634E2C" w:rsidRPr="004E64D0" w:rsidRDefault="00634E2C" w:rsidP="00634E2C">
            <w:pPr>
              <w:snapToGrid w:val="0"/>
              <w:rPr>
                <w:sz w:val="16"/>
                <w:szCs w:val="16"/>
              </w:rPr>
            </w:pPr>
          </w:p>
        </w:tc>
        <w:tc>
          <w:tcPr>
            <w:tcW w:w="5660" w:type="dxa"/>
            <w:tcBorders>
              <w:top w:val="single" w:sz="4" w:space="0" w:color="000000"/>
              <w:left w:val="single" w:sz="4" w:space="0" w:color="000000"/>
              <w:bottom w:val="single" w:sz="4" w:space="0" w:color="000000"/>
            </w:tcBorders>
          </w:tcPr>
          <w:p w:rsidR="00634E2C" w:rsidRPr="004E64D0" w:rsidRDefault="00634E2C" w:rsidP="00634E2C">
            <w:pPr>
              <w:autoSpaceDE w:val="0"/>
              <w:autoSpaceDN w:val="0"/>
              <w:adjustRightInd w:val="0"/>
              <w:rPr>
                <w:sz w:val="16"/>
                <w:szCs w:val="16"/>
              </w:rPr>
            </w:pPr>
            <w:r w:rsidRPr="004E64D0">
              <w:rPr>
                <w:sz w:val="16"/>
                <w:szCs w:val="16"/>
              </w:rPr>
              <w:t xml:space="preserve">в том числе </w:t>
            </w:r>
          </w:p>
          <w:p w:rsidR="00634E2C" w:rsidRPr="004E64D0" w:rsidRDefault="00634E2C" w:rsidP="00634E2C">
            <w:pPr>
              <w:autoSpaceDE w:val="0"/>
              <w:autoSpaceDN w:val="0"/>
              <w:adjustRightInd w:val="0"/>
              <w:rPr>
                <w:sz w:val="16"/>
                <w:szCs w:val="16"/>
              </w:rPr>
            </w:pPr>
            <w:r w:rsidRPr="004E64D0">
              <w:rPr>
                <w:sz w:val="16"/>
                <w:szCs w:val="16"/>
              </w:rPr>
              <w:t xml:space="preserve">за счет за счет средств федерального бюджета </w:t>
            </w:r>
          </w:p>
        </w:tc>
        <w:tc>
          <w:tcPr>
            <w:tcW w:w="1247"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0</w:t>
            </w:r>
          </w:p>
        </w:tc>
        <w:tc>
          <w:tcPr>
            <w:tcW w:w="1134"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sz w:val="16"/>
                <w:szCs w:val="16"/>
              </w:rPr>
            </w:pPr>
            <w:r w:rsidRPr="004E64D0">
              <w:rPr>
                <w:sz w:val="16"/>
                <w:szCs w:val="16"/>
              </w:rPr>
              <w:t>0</w:t>
            </w:r>
          </w:p>
        </w:tc>
      </w:tr>
      <w:tr w:rsidR="00634E2C" w:rsidRPr="004E64D0" w:rsidTr="00634E2C">
        <w:trPr>
          <w:trHeight w:val="345"/>
        </w:trPr>
        <w:tc>
          <w:tcPr>
            <w:tcW w:w="720" w:type="dxa"/>
            <w:vMerge/>
            <w:tcBorders>
              <w:left w:val="single" w:sz="4" w:space="0" w:color="000000"/>
              <w:bottom w:val="single" w:sz="4" w:space="0" w:color="000000"/>
            </w:tcBorders>
          </w:tcPr>
          <w:p w:rsidR="00634E2C" w:rsidRPr="004E64D0" w:rsidRDefault="00634E2C" w:rsidP="00634E2C">
            <w:pPr>
              <w:snapToGrid w:val="0"/>
              <w:rPr>
                <w:b/>
                <w:bCs/>
                <w:sz w:val="16"/>
                <w:szCs w:val="16"/>
              </w:rPr>
            </w:pPr>
          </w:p>
        </w:tc>
        <w:tc>
          <w:tcPr>
            <w:tcW w:w="2126" w:type="dxa"/>
            <w:vMerge/>
            <w:tcBorders>
              <w:left w:val="single" w:sz="4" w:space="0" w:color="000000"/>
              <w:bottom w:val="single" w:sz="4" w:space="0" w:color="000000"/>
            </w:tcBorders>
          </w:tcPr>
          <w:p w:rsidR="00634E2C" w:rsidRPr="004E64D0" w:rsidRDefault="00634E2C" w:rsidP="00634E2C">
            <w:pPr>
              <w:snapToGrid w:val="0"/>
              <w:rPr>
                <w:sz w:val="16"/>
                <w:szCs w:val="16"/>
              </w:rPr>
            </w:pPr>
          </w:p>
        </w:tc>
        <w:tc>
          <w:tcPr>
            <w:tcW w:w="4121" w:type="dxa"/>
            <w:vMerge/>
            <w:tcBorders>
              <w:left w:val="single" w:sz="4" w:space="0" w:color="000000"/>
              <w:bottom w:val="single" w:sz="4" w:space="0" w:color="000000"/>
            </w:tcBorders>
          </w:tcPr>
          <w:p w:rsidR="00634E2C" w:rsidRPr="004E64D0" w:rsidRDefault="00634E2C" w:rsidP="00634E2C">
            <w:pPr>
              <w:snapToGrid w:val="0"/>
              <w:rPr>
                <w:sz w:val="16"/>
                <w:szCs w:val="16"/>
              </w:rPr>
            </w:pPr>
          </w:p>
        </w:tc>
        <w:tc>
          <w:tcPr>
            <w:tcW w:w="5660" w:type="dxa"/>
            <w:tcBorders>
              <w:top w:val="single" w:sz="4" w:space="0" w:color="000000"/>
              <w:left w:val="single" w:sz="4" w:space="0" w:color="000000"/>
              <w:bottom w:val="single" w:sz="4" w:space="0" w:color="000000"/>
            </w:tcBorders>
          </w:tcPr>
          <w:p w:rsidR="00634E2C" w:rsidRPr="004E64D0" w:rsidRDefault="00634E2C" w:rsidP="00634E2C">
            <w:pPr>
              <w:autoSpaceDE w:val="0"/>
              <w:autoSpaceDN w:val="0"/>
              <w:adjustRightInd w:val="0"/>
              <w:rPr>
                <w:sz w:val="16"/>
                <w:szCs w:val="16"/>
              </w:rPr>
            </w:pPr>
            <w:r w:rsidRPr="004E64D0">
              <w:rPr>
                <w:sz w:val="16"/>
                <w:szCs w:val="16"/>
              </w:rPr>
              <w:t xml:space="preserve">иные источники </w:t>
            </w:r>
          </w:p>
        </w:tc>
        <w:tc>
          <w:tcPr>
            <w:tcW w:w="1247"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0</w:t>
            </w:r>
          </w:p>
        </w:tc>
        <w:tc>
          <w:tcPr>
            <w:tcW w:w="1134"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sz w:val="16"/>
                <w:szCs w:val="16"/>
              </w:rPr>
            </w:pPr>
            <w:r w:rsidRPr="004E64D0">
              <w:rPr>
                <w:sz w:val="16"/>
                <w:szCs w:val="16"/>
              </w:rPr>
              <w:t>0</w:t>
            </w:r>
          </w:p>
        </w:tc>
      </w:tr>
    </w:tbl>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autoSpaceDE w:val="0"/>
        <w:autoSpaceDN w:val="0"/>
        <w:adjustRightInd w:val="0"/>
        <w:jc w:val="right"/>
        <w:outlineLvl w:val="1"/>
        <w:rPr>
          <w:sz w:val="16"/>
          <w:szCs w:val="16"/>
        </w:rPr>
      </w:pPr>
      <w:r w:rsidRPr="004E64D0">
        <w:rPr>
          <w:sz w:val="16"/>
          <w:szCs w:val="16"/>
        </w:rPr>
        <w:t>Приложение № 4</w:t>
      </w:r>
    </w:p>
    <w:p w:rsidR="00634E2C" w:rsidRPr="004E64D0" w:rsidRDefault="00634E2C" w:rsidP="00634E2C">
      <w:pPr>
        <w:autoSpaceDE w:val="0"/>
        <w:autoSpaceDN w:val="0"/>
        <w:adjustRightInd w:val="0"/>
        <w:jc w:val="right"/>
        <w:rPr>
          <w:sz w:val="16"/>
          <w:szCs w:val="16"/>
        </w:rPr>
      </w:pPr>
      <w:r w:rsidRPr="004E64D0">
        <w:rPr>
          <w:sz w:val="16"/>
          <w:szCs w:val="16"/>
        </w:rPr>
        <w:t>к муниципальной программе</w:t>
      </w:r>
    </w:p>
    <w:p w:rsidR="00634E2C" w:rsidRPr="004E64D0" w:rsidRDefault="00634E2C" w:rsidP="00634E2C">
      <w:pPr>
        <w:jc w:val="right"/>
        <w:rPr>
          <w:sz w:val="16"/>
          <w:szCs w:val="16"/>
        </w:rPr>
      </w:pPr>
      <w:r w:rsidRPr="004E64D0">
        <w:rPr>
          <w:b/>
          <w:sz w:val="16"/>
          <w:szCs w:val="16"/>
        </w:rPr>
        <w:t xml:space="preserve"> </w:t>
      </w:r>
      <w:r w:rsidRPr="004E64D0">
        <w:rPr>
          <w:sz w:val="16"/>
          <w:szCs w:val="16"/>
        </w:rPr>
        <w:t>«Развитие местного самоуправления</w:t>
      </w:r>
    </w:p>
    <w:p w:rsidR="00634E2C" w:rsidRPr="004E64D0" w:rsidRDefault="00634E2C" w:rsidP="00634E2C">
      <w:pPr>
        <w:jc w:val="right"/>
        <w:rPr>
          <w:sz w:val="16"/>
          <w:szCs w:val="16"/>
        </w:rPr>
      </w:pPr>
      <w:r w:rsidRPr="004E64D0">
        <w:rPr>
          <w:sz w:val="16"/>
          <w:szCs w:val="16"/>
        </w:rPr>
        <w:t xml:space="preserve"> на территории   города Городище</w:t>
      </w:r>
    </w:p>
    <w:p w:rsidR="00634E2C" w:rsidRPr="004E64D0" w:rsidRDefault="00634E2C" w:rsidP="00634E2C">
      <w:pPr>
        <w:jc w:val="right"/>
        <w:rPr>
          <w:sz w:val="16"/>
          <w:szCs w:val="16"/>
        </w:rPr>
      </w:pPr>
      <w:r w:rsidRPr="004E64D0">
        <w:rPr>
          <w:sz w:val="16"/>
          <w:szCs w:val="16"/>
        </w:rPr>
        <w:t xml:space="preserve"> Городищенского района </w:t>
      </w:r>
    </w:p>
    <w:p w:rsidR="00634E2C" w:rsidRPr="004E64D0" w:rsidRDefault="00634E2C" w:rsidP="00634E2C">
      <w:pPr>
        <w:jc w:val="right"/>
        <w:rPr>
          <w:sz w:val="16"/>
          <w:szCs w:val="16"/>
        </w:rPr>
      </w:pPr>
      <w:r w:rsidRPr="004E64D0">
        <w:rPr>
          <w:sz w:val="16"/>
          <w:szCs w:val="16"/>
        </w:rPr>
        <w:t xml:space="preserve">Пензенской области </w:t>
      </w:r>
    </w:p>
    <w:p w:rsidR="00634E2C" w:rsidRPr="004E64D0" w:rsidRDefault="00634E2C" w:rsidP="00634E2C">
      <w:pPr>
        <w:jc w:val="right"/>
        <w:rPr>
          <w:sz w:val="16"/>
          <w:szCs w:val="16"/>
        </w:rPr>
      </w:pPr>
      <w:r w:rsidRPr="004E64D0">
        <w:rPr>
          <w:sz w:val="16"/>
          <w:szCs w:val="16"/>
        </w:rPr>
        <w:t>на 2014-2020 годы»</w:t>
      </w:r>
    </w:p>
    <w:p w:rsidR="00634E2C" w:rsidRPr="004E64D0" w:rsidRDefault="00634E2C" w:rsidP="00634E2C">
      <w:pPr>
        <w:jc w:val="center"/>
        <w:rPr>
          <w:b/>
          <w:bCs/>
          <w:sz w:val="16"/>
          <w:szCs w:val="16"/>
        </w:rPr>
      </w:pPr>
      <w:r w:rsidRPr="004E64D0">
        <w:rPr>
          <w:b/>
          <w:bCs/>
          <w:sz w:val="16"/>
          <w:szCs w:val="16"/>
        </w:rPr>
        <w:t>РЕСУРСНОЕ ОБЕСПЕЧЕНИЕ</w:t>
      </w:r>
    </w:p>
    <w:p w:rsidR="00634E2C" w:rsidRPr="004E64D0" w:rsidRDefault="00634E2C" w:rsidP="00634E2C">
      <w:pPr>
        <w:jc w:val="center"/>
        <w:rPr>
          <w:b/>
          <w:bCs/>
          <w:sz w:val="16"/>
          <w:szCs w:val="16"/>
        </w:rPr>
      </w:pPr>
      <w:r w:rsidRPr="004E64D0">
        <w:rPr>
          <w:b/>
          <w:bCs/>
          <w:sz w:val="16"/>
          <w:szCs w:val="16"/>
        </w:rPr>
        <w:t xml:space="preserve">реализации муниципальной программы </w:t>
      </w:r>
    </w:p>
    <w:p w:rsidR="00634E2C" w:rsidRPr="004E64D0" w:rsidRDefault="00634E2C" w:rsidP="00634E2C">
      <w:pPr>
        <w:jc w:val="center"/>
        <w:rPr>
          <w:b/>
          <w:bCs/>
          <w:sz w:val="16"/>
          <w:szCs w:val="16"/>
        </w:rPr>
      </w:pPr>
      <w:r w:rsidRPr="004E64D0">
        <w:rPr>
          <w:b/>
          <w:sz w:val="16"/>
          <w:szCs w:val="16"/>
        </w:rPr>
        <w:t>«</w:t>
      </w:r>
      <w:r w:rsidRPr="004E64D0">
        <w:rPr>
          <w:b/>
          <w:bCs/>
          <w:sz w:val="16"/>
          <w:szCs w:val="16"/>
        </w:rPr>
        <w:t>Развитие местного самоуправления на территории   города Городище Городищенского района Пензенской области на 2014-2020 годы</w:t>
      </w:r>
      <w:r w:rsidRPr="004E64D0">
        <w:rPr>
          <w:b/>
          <w:sz w:val="16"/>
          <w:szCs w:val="16"/>
        </w:rPr>
        <w:t>»</w:t>
      </w:r>
      <w:r w:rsidRPr="004E64D0">
        <w:rPr>
          <w:b/>
          <w:bCs/>
          <w:sz w:val="16"/>
          <w:szCs w:val="16"/>
        </w:rPr>
        <w:t xml:space="preserve"> </w:t>
      </w:r>
      <w:r w:rsidRPr="004E64D0">
        <w:rPr>
          <w:b/>
          <w:bCs/>
          <w:color w:val="000000"/>
          <w:sz w:val="16"/>
          <w:szCs w:val="16"/>
        </w:rPr>
        <w:t>на 2016-2020 годы за счет всех источников финансирования</w:t>
      </w:r>
    </w:p>
    <w:tbl>
      <w:tblPr>
        <w:tblW w:w="15155" w:type="dxa"/>
        <w:tblInd w:w="314" w:type="dxa"/>
        <w:tblLayout w:type="fixed"/>
        <w:tblCellMar>
          <w:left w:w="30" w:type="dxa"/>
          <w:right w:w="30" w:type="dxa"/>
        </w:tblCellMar>
        <w:tblLook w:val="0000" w:firstRow="0" w:lastRow="0" w:firstColumn="0" w:lastColumn="0" w:noHBand="0" w:noVBand="0"/>
      </w:tblPr>
      <w:tblGrid>
        <w:gridCol w:w="578"/>
        <w:gridCol w:w="2004"/>
        <w:gridCol w:w="2875"/>
        <w:gridCol w:w="4364"/>
        <w:gridCol w:w="1214"/>
        <w:gridCol w:w="991"/>
        <w:gridCol w:w="1054"/>
        <w:gridCol w:w="993"/>
        <w:gridCol w:w="1074"/>
        <w:gridCol w:w="8"/>
      </w:tblGrid>
      <w:tr w:rsidR="00634E2C" w:rsidRPr="004E64D0" w:rsidTr="00634E2C">
        <w:trPr>
          <w:gridAfter w:val="1"/>
          <w:wAfter w:w="8" w:type="dxa"/>
          <w:trHeight w:val="23"/>
        </w:trPr>
        <w:tc>
          <w:tcPr>
            <w:tcW w:w="5457" w:type="dxa"/>
            <w:gridSpan w:val="3"/>
            <w:tcBorders>
              <w:top w:val="single" w:sz="1" w:space="0" w:color="000000"/>
              <w:left w:val="single" w:sz="1" w:space="0" w:color="000000"/>
              <w:bottom w:val="single" w:sz="1" w:space="0" w:color="000000"/>
            </w:tcBorders>
          </w:tcPr>
          <w:p w:rsidR="00634E2C" w:rsidRPr="004E64D0" w:rsidRDefault="00634E2C" w:rsidP="00634E2C">
            <w:pPr>
              <w:snapToGrid w:val="0"/>
              <w:jc w:val="center"/>
              <w:rPr>
                <w:sz w:val="16"/>
                <w:szCs w:val="16"/>
              </w:rPr>
            </w:pPr>
            <w:r w:rsidRPr="004E64D0">
              <w:rPr>
                <w:sz w:val="16"/>
                <w:szCs w:val="16"/>
              </w:rPr>
              <w:t>Ответственный исполнитель муниципальной программы</w:t>
            </w:r>
          </w:p>
        </w:tc>
        <w:tc>
          <w:tcPr>
            <w:tcW w:w="9690" w:type="dxa"/>
            <w:gridSpan w:val="6"/>
            <w:tcBorders>
              <w:top w:val="single" w:sz="1" w:space="0" w:color="000000"/>
              <w:left w:val="single" w:sz="1" w:space="0" w:color="000000"/>
              <w:bottom w:val="single" w:sz="1" w:space="0" w:color="000000"/>
              <w:right w:val="single" w:sz="1" w:space="0" w:color="000000"/>
            </w:tcBorders>
          </w:tcPr>
          <w:p w:rsidR="00634E2C" w:rsidRPr="004E64D0" w:rsidRDefault="00634E2C" w:rsidP="00634E2C">
            <w:pPr>
              <w:snapToGrid w:val="0"/>
              <w:jc w:val="center"/>
              <w:rPr>
                <w:iCs/>
                <w:sz w:val="16"/>
                <w:szCs w:val="16"/>
              </w:rPr>
            </w:pPr>
            <w:r w:rsidRPr="004E64D0">
              <w:rPr>
                <w:iCs/>
                <w:sz w:val="16"/>
                <w:szCs w:val="16"/>
              </w:rPr>
              <w:t>Администрация   города Городище Городищенского района Пензенской области</w:t>
            </w:r>
          </w:p>
        </w:tc>
      </w:tr>
      <w:tr w:rsidR="00634E2C" w:rsidRPr="004E64D0" w:rsidTr="00634E2C">
        <w:trPr>
          <w:gridAfter w:val="1"/>
          <w:wAfter w:w="8" w:type="dxa"/>
          <w:trHeight w:val="23"/>
        </w:trPr>
        <w:tc>
          <w:tcPr>
            <w:tcW w:w="578" w:type="dxa"/>
            <w:tcBorders>
              <w:top w:val="single" w:sz="1" w:space="0" w:color="000000"/>
              <w:left w:val="single" w:sz="1" w:space="0" w:color="000000"/>
              <w:bottom w:val="single" w:sz="1" w:space="0" w:color="000000"/>
            </w:tcBorders>
          </w:tcPr>
          <w:p w:rsidR="00634E2C" w:rsidRPr="004E64D0" w:rsidRDefault="00634E2C" w:rsidP="00634E2C">
            <w:pPr>
              <w:snapToGrid w:val="0"/>
              <w:rPr>
                <w:sz w:val="16"/>
                <w:szCs w:val="16"/>
              </w:rPr>
            </w:pPr>
          </w:p>
        </w:tc>
        <w:tc>
          <w:tcPr>
            <w:tcW w:w="2004" w:type="dxa"/>
            <w:tcBorders>
              <w:top w:val="single" w:sz="1" w:space="0" w:color="000000"/>
              <w:left w:val="single" w:sz="1" w:space="0" w:color="000000"/>
              <w:bottom w:val="single" w:sz="1" w:space="0" w:color="000000"/>
            </w:tcBorders>
          </w:tcPr>
          <w:p w:rsidR="00634E2C" w:rsidRPr="004E64D0" w:rsidRDefault="00634E2C" w:rsidP="00634E2C">
            <w:pPr>
              <w:snapToGrid w:val="0"/>
              <w:rPr>
                <w:sz w:val="16"/>
                <w:szCs w:val="16"/>
              </w:rPr>
            </w:pPr>
          </w:p>
        </w:tc>
        <w:tc>
          <w:tcPr>
            <w:tcW w:w="2875" w:type="dxa"/>
            <w:tcBorders>
              <w:top w:val="single" w:sz="1" w:space="0" w:color="000000"/>
              <w:left w:val="single" w:sz="1" w:space="0" w:color="000000"/>
              <w:bottom w:val="single" w:sz="1" w:space="0" w:color="000000"/>
            </w:tcBorders>
          </w:tcPr>
          <w:p w:rsidR="00634E2C" w:rsidRPr="004E64D0" w:rsidRDefault="00634E2C" w:rsidP="00634E2C">
            <w:pPr>
              <w:snapToGrid w:val="0"/>
              <w:rPr>
                <w:i/>
                <w:iCs/>
                <w:sz w:val="16"/>
                <w:szCs w:val="16"/>
              </w:rPr>
            </w:pPr>
          </w:p>
        </w:tc>
        <w:tc>
          <w:tcPr>
            <w:tcW w:w="9690" w:type="dxa"/>
            <w:gridSpan w:val="6"/>
            <w:tcBorders>
              <w:top w:val="single" w:sz="1" w:space="0" w:color="000000"/>
              <w:left w:val="single" w:sz="1" w:space="0" w:color="000000"/>
              <w:bottom w:val="single" w:sz="1" w:space="0" w:color="000000"/>
              <w:right w:val="single" w:sz="1" w:space="0" w:color="000000"/>
            </w:tcBorders>
          </w:tcPr>
          <w:p w:rsidR="00634E2C" w:rsidRPr="004E64D0" w:rsidRDefault="00634E2C" w:rsidP="00634E2C">
            <w:pPr>
              <w:snapToGrid w:val="0"/>
              <w:rPr>
                <w:i/>
                <w:iCs/>
                <w:sz w:val="16"/>
                <w:szCs w:val="16"/>
              </w:rPr>
            </w:pPr>
          </w:p>
        </w:tc>
      </w:tr>
      <w:tr w:rsidR="00634E2C" w:rsidRPr="004E64D0" w:rsidTr="00634E2C">
        <w:trPr>
          <w:trHeight w:val="23"/>
        </w:trPr>
        <w:tc>
          <w:tcPr>
            <w:tcW w:w="578" w:type="dxa"/>
            <w:tcBorders>
              <w:top w:val="single" w:sz="4" w:space="0" w:color="000000"/>
              <w:left w:val="single" w:sz="4" w:space="0" w:color="000000"/>
            </w:tcBorders>
          </w:tcPr>
          <w:p w:rsidR="00634E2C" w:rsidRPr="004E64D0" w:rsidRDefault="00634E2C" w:rsidP="00634E2C">
            <w:pPr>
              <w:snapToGrid w:val="0"/>
              <w:rPr>
                <w:sz w:val="16"/>
                <w:szCs w:val="16"/>
              </w:rPr>
            </w:pPr>
            <w:r w:rsidRPr="004E64D0">
              <w:rPr>
                <w:sz w:val="16"/>
                <w:szCs w:val="16"/>
              </w:rPr>
              <w:t>№ п/п</w:t>
            </w:r>
          </w:p>
        </w:tc>
        <w:tc>
          <w:tcPr>
            <w:tcW w:w="2004" w:type="dxa"/>
            <w:tcBorders>
              <w:top w:val="single" w:sz="4" w:space="0" w:color="000000"/>
              <w:left w:val="single" w:sz="4" w:space="0" w:color="000000"/>
            </w:tcBorders>
          </w:tcPr>
          <w:p w:rsidR="00634E2C" w:rsidRPr="004E64D0" w:rsidRDefault="00634E2C" w:rsidP="00634E2C">
            <w:pPr>
              <w:snapToGrid w:val="0"/>
              <w:rPr>
                <w:sz w:val="16"/>
                <w:szCs w:val="16"/>
              </w:rPr>
            </w:pPr>
          </w:p>
          <w:p w:rsidR="00634E2C" w:rsidRPr="004E64D0" w:rsidRDefault="00634E2C" w:rsidP="00634E2C">
            <w:pPr>
              <w:rPr>
                <w:sz w:val="16"/>
                <w:szCs w:val="16"/>
              </w:rPr>
            </w:pPr>
            <w:r w:rsidRPr="004E64D0">
              <w:rPr>
                <w:sz w:val="16"/>
                <w:szCs w:val="16"/>
              </w:rPr>
              <w:t>Статус</w:t>
            </w:r>
          </w:p>
        </w:tc>
        <w:tc>
          <w:tcPr>
            <w:tcW w:w="2875" w:type="dxa"/>
            <w:vMerge w:val="restart"/>
            <w:tcBorders>
              <w:top w:val="single" w:sz="4" w:space="0" w:color="000000"/>
              <w:left w:val="single" w:sz="4" w:space="0" w:color="000000"/>
            </w:tcBorders>
          </w:tcPr>
          <w:p w:rsidR="00634E2C" w:rsidRPr="004E64D0" w:rsidRDefault="00634E2C" w:rsidP="00634E2C">
            <w:pPr>
              <w:snapToGrid w:val="0"/>
              <w:rPr>
                <w:sz w:val="16"/>
                <w:szCs w:val="16"/>
              </w:rPr>
            </w:pPr>
            <w:r w:rsidRPr="004E64D0">
              <w:rPr>
                <w:sz w:val="16"/>
                <w:szCs w:val="16"/>
              </w:rPr>
              <w:t>Наименование муниципальной программы, подпрограммы</w:t>
            </w:r>
          </w:p>
        </w:tc>
        <w:tc>
          <w:tcPr>
            <w:tcW w:w="4364" w:type="dxa"/>
            <w:tcBorders>
              <w:top w:val="single" w:sz="4" w:space="0" w:color="000000"/>
              <w:left w:val="single" w:sz="4" w:space="0" w:color="000000"/>
            </w:tcBorders>
          </w:tcPr>
          <w:p w:rsidR="00634E2C" w:rsidRPr="004E64D0" w:rsidRDefault="00634E2C" w:rsidP="00634E2C">
            <w:pPr>
              <w:snapToGrid w:val="0"/>
              <w:rPr>
                <w:sz w:val="16"/>
                <w:szCs w:val="16"/>
              </w:rPr>
            </w:pPr>
          </w:p>
          <w:p w:rsidR="00634E2C" w:rsidRPr="004E64D0" w:rsidRDefault="00634E2C" w:rsidP="00634E2C">
            <w:pPr>
              <w:rPr>
                <w:sz w:val="16"/>
                <w:szCs w:val="16"/>
              </w:rPr>
            </w:pPr>
            <w:r w:rsidRPr="004E64D0">
              <w:rPr>
                <w:sz w:val="16"/>
                <w:szCs w:val="16"/>
              </w:rPr>
              <w:t>Источник финансирования</w:t>
            </w:r>
          </w:p>
        </w:tc>
        <w:tc>
          <w:tcPr>
            <w:tcW w:w="5334" w:type="dxa"/>
            <w:gridSpan w:val="6"/>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sz w:val="16"/>
                <w:szCs w:val="16"/>
              </w:rPr>
            </w:pPr>
            <w:r w:rsidRPr="004E64D0">
              <w:rPr>
                <w:sz w:val="16"/>
                <w:szCs w:val="16"/>
              </w:rPr>
              <w:t>Оценка расходов, тыс. рублей</w:t>
            </w:r>
          </w:p>
        </w:tc>
      </w:tr>
      <w:tr w:rsidR="00634E2C" w:rsidRPr="004E64D0" w:rsidTr="00634E2C">
        <w:trPr>
          <w:trHeight w:val="23"/>
        </w:trPr>
        <w:tc>
          <w:tcPr>
            <w:tcW w:w="578" w:type="dxa"/>
            <w:tcBorders>
              <w:left w:val="single" w:sz="4" w:space="0" w:color="000000"/>
              <w:bottom w:val="single" w:sz="8" w:space="0" w:color="000000"/>
            </w:tcBorders>
          </w:tcPr>
          <w:p w:rsidR="00634E2C" w:rsidRPr="004E64D0" w:rsidRDefault="00634E2C" w:rsidP="00634E2C">
            <w:pPr>
              <w:snapToGrid w:val="0"/>
              <w:rPr>
                <w:sz w:val="16"/>
                <w:szCs w:val="16"/>
              </w:rPr>
            </w:pPr>
          </w:p>
        </w:tc>
        <w:tc>
          <w:tcPr>
            <w:tcW w:w="2004" w:type="dxa"/>
            <w:tcBorders>
              <w:left w:val="single" w:sz="4" w:space="0" w:color="000000"/>
              <w:bottom w:val="single" w:sz="8" w:space="0" w:color="000000"/>
            </w:tcBorders>
          </w:tcPr>
          <w:p w:rsidR="00634E2C" w:rsidRPr="004E64D0" w:rsidRDefault="00634E2C" w:rsidP="00634E2C">
            <w:pPr>
              <w:snapToGrid w:val="0"/>
              <w:rPr>
                <w:sz w:val="16"/>
                <w:szCs w:val="16"/>
              </w:rPr>
            </w:pPr>
          </w:p>
        </w:tc>
        <w:tc>
          <w:tcPr>
            <w:tcW w:w="2875" w:type="dxa"/>
            <w:vMerge/>
            <w:tcBorders>
              <w:left w:val="single" w:sz="4" w:space="0" w:color="000000"/>
              <w:bottom w:val="single" w:sz="8" w:space="0" w:color="000000"/>
            </w:tcBorders>
          </w:tcPr>
          <w:p w:rsidR="00634E2C" w:rsidRPr="004E64D0" w:rsidRDefault="00634E2C" w:rsidP="00634E2C">
            <w:pPr>
              <w:snapToGrid w:val="0"/>
              <w:rPr>
                <w:sz w:val="16"/>
                <w:szCs w:val="16"/>
              </w:rPr>
            </w:pPr>
          </w:p>
        </w:tc>
        <w:tc>
          <w:tcPr>
            <w:tcW w:w="4364" w:type="dxa"/>
            <w:tcBorders>
              <w:left w:val="single" w:sz="4" w:space="0" w:color="000000"/>
              <w:bottom w:val="single" w:sz="8" w:space="0" w:color="000000"/>
            </w:tcBorders>
          </w:tcPr>
          <w:p w:rsidR="00634E2C" w:rsidRPr="004E64D0" w:rsidRDefault="00634E2C" w:rsidP="00634E2C">
            <w:pPr>
              <w:snapToGrid w:val="0"/>
              <w:rPr>
                <w:sz w:val="16"/>
                <w:szCs w:val="16"/>
              </w:rPr>
            </w:pPr>
          </w:p>
        </w:tc>
        <w:tc>
          <w:tcPr>
            <w:tcW w:w="1214" w:type="dxa"/>
            <w:tcBorders>
              <w:top w:val="single" w:sz="4" w:space="0" w:color="000000"/>
              <w:left w:val="single" w:sz="4" w:space="0" w:color="000000"/>
              <w:bottom w:val="single" w:sz="8" w:space="0" w:color="000000"/>
            </w:tcBorders>
          </w:tcPr>
          <w:p w:rsidR="00634E2C" w:rsidRPr="004E64D0" w:rsidRDefault="00634E2C" w:rsidP="00634E2C">
            <w:pPr>
              <w:snapToGrid w:val="0"/>
              <w:jc w:val="center"/>
              <w:rPr>
                <w:sz w:val="16"/>
                <w:szCs w:val="16"/>
              </w:rPr>
            </w:pPr>
            <w:r w:rsidRPr="004E64D0">
              <w:rPr>
                <w:sz w:val="16"/>
                <w:szCs w:val="16"/>
              </w:rPr>
              <w:t>2016 г</w:t>
            </w:r>
          </w:p>
        </w:tc>
        <w:tc>
          <w:tcPr>
            <w:tcW w:w="991" w:type="dxa"/>
            <w:tcBorders>
              <w:top w:val="single" w:sz="4" w:space="0" w:color="000000"/>
              <w:left w:val="single" w:sz="4" w:space="0" w:color="000000"/>
              <w:bottom w:val="single" w:sz="8" w:space="0" w:color="000000"/>
            </w:tcBorders>
          </w:tcPr>
          <w:p w:rsidR="00634E2C" w:rsidRPr="004E64D0" w:rsidRDefault="00634E2C" w:rsidP="00634E2C">
            <w:pPr>
              <w:snapToGrid w:val="0"/>
              <w:jc w:val="center"/>
              <w:rPr>
                <w:sz w:val="16"/>
                <w:szCs w:val="16"/>
              </w:rPr>
            </w:pPr>
            <w:r w:rsidRPr="004E64D0">
              <w:rPr>
                <w:sz w:val="16"/>
                <w:szCs w:val="16"/>
              </w:rPr>
              <w:t>2017г</w:t>
            </w:r>
          </w:p>
        </w:tc>
        <w:tc>
          <w:tcPr>
            <w:tcW w:w="1054" w:type="dxa"/>
            <w:tcBorders>
              <w:top w:val="single" w:sz="4" w:space="0" w:color="000000"/>
              <w:left w:val="single" w:sz="4" w:space="0" w:color="000000"/>
              <w:bottom w:val="single" w:sz="8" w:space="0" w:color="000000"/>
            </w:tcBorders>
          </w:tcPr>
          <w:p w:rsidR="00634E2C" w:rsidRPr="004E64D0" w:rsidRDefault="00634E2C" w:rsidP="00634E2C">
            <w:pPr>
              <w:snapToGrid w:val="0"/>
              <w:jc w:val="center"/>
              <w:rPr>
                <w:sz w:val="16"/>
                <w:szCs w:val="16"/>
              </w:rPr>
            </w:pPr>
            <w:r w:rsidRPr="004E64D0">
              <w:rPr>
                <w:sz w:val="16"/>
                <w:szCs w:val="16"/>
              </w:rPr>
              <w:t>2018г</w:t>
            </w:r>
          </w:p>
        </w:tc>
        <w:tc>
          <w:tcPr>
            <w:tcW w:w="993" w:type="dxa"/>
            <w:tcBorders>
              <w:top w:val="single" w:sz="4" w:space="0" w:color="000000"/>
              <w:left w:val="single" w:sz="4" w:space="0" w:color="000000"/>
              <w:bottom w:val="single" w:sz="8" w:space="0" w:color="000000"/>
            </w:tcBorders>
          </w:tcPr>
          <w:p w:rsidR="00634E2C" w:rsidRPr="004E64D0" w:rsidRDefault="00634E2C" w:rsidP="00634E2C">
            <w:pPr>
              <w:snapToGrid w:val="0"/>
              <w:jc w:val="center"/>
              <w:rPr>
                <w:sz w:val="16"/>
                <w:szCs w:val="16"/>
              </w:rPr>
            </w:pPr>
            <w:r w:rsidRPr="004E64D0">
              <w:rPr>
                <w:sz w:val="16"/>
                <w:szCs w:val="16"/>
              </w:rPr>
              <w:t>2019г</w:t>
            </w:r>
          </w:p>
        </w:tc>
        <w:tc>
          <w:tcPr>
            <w:tcW w:w="1082" w:type="dxa"/>
            <w:gridSpan w:val="2"/>
            <w:tcBorders>
              <w:top w:val="single" w:sz="4" w:space="0" w:color="000000"/>
              <w:left w:val="single" w:sz="4" w:space="0" w:color="000000"/>
              <w:bottom w:val="single" w:sz="8" w:space="0" w:color="000000"/>
              <w:right w:val="single" w:sz="4" w:space="0" w:color="000000"/>
            </w:tcBorders>
          </w:tcPr>
          <w:p w:rsidR="00634E2C" w:rsidRPr="004E64D0" w:rsidRDefault="00634E2C" w:rsidP="00634E2C">
            <w:pPr>
              <w:snapToGrid w:val="0"/>
              <w:jc w:val="center"/>
              <w:rPr>
                <w:sz w:val="16"/>
                <w:szCs w:val="16"/>
              </w:rPr>
            </w:pPr>
            <w:r w:rsidRPr="004E64D0">
              <w:rPr>
                <w:sz w:val="16"/>
                <w:szCs w:val="16"/>
              </w:rPr>
              <w:t>2020г</w:t>
            </w:r>
          </w:p>
        </w:tc>
      </w:tr>
      <w:tr w:rsidR="00634E2C" w:rsidRPr="004E64D0" w:rsidTr="00634E2C">
        <w:trPr>
          <w:trHeight w:val="23"/>
        </w:trPr>
        <w:tc>
          <w:tcPr>
            <w:tcW w:w="578" w:type="dxa"/>
            <w:vMerge w:val="restart"/>
            <w:tcBorders>
              <w:left w:val="single" w:sz="4" w:space="0" w:color="000000"/>
            </w:tcBorders>
          </w:tcPr>
          <w:p w:rsidR="00634E2C" w:rsidRPr="004E64D0" w:rsidRDefault="00634E2C" w:rsidP="00634E2C">
            <w:pPr>
              <w:snapToGrid w:val="0"/>
              <w:rPr>
                <w:sz w:val="16"/>
                <w:szCs w:val="16"/>
              </w:rPr>
            </w:pPr>
          </w:p>
        </w:tc>
        <w:tc>
          <w:tcPr>
            <w:tcW w:w="2004" w:type="dxa"/>
            <w:vMerge w:val="restart"/>
            <w:tcBorders>
              <w:left w:val="single" w:sz="4" w:space="0" w:color="000000"/>
            </w:tcBorders>
          </w:tcPr>
          <w:p w:rsidR="00634E2C" w:rsidRPr="004E64D0" w:rsidRDefault="00634E2C" w:rsidP="00634E2C">
            <w:pPr>
              <w:snapToGrid w:val="0"/>
              <w:rPr>
                <w:sz w:val="16"/>
                <w:szCs w:val="16"/>
              </w:rPr>
            </w:pPr>
            <w:r w:rsidRPr="004E64D0">
              <w:rPr>
                <w:sz w:val="16"/>
                <w:szCs w:val="16"/>
              </w:rPr>
              <w:t>Муниципальная</w:t>
            </w:r>
          </w:p>
          <w:p w:rsidR="00634E2C" w:rsidRPr="004E64D0" w:rsidRDefault="00634E2C" w:rsidP="00634E2C">
            <w:pPr>
              <w:rPr>
                <w:sz w:val="16"/>
                <w:szCs w:val="16"/>
              </w:rPr>
            </w:pPr>
            <w:r w:rsidRPr="004E64D0">
              <w:rPr>
                <w:sz w:val="16"/>
                <w:szCs w:val="16"/>
              </w:rPr>
              <w:t>программа</w:t>
            </w:r>
          </w:p>
        </w:tc>
        <w:tc>
          <w:tcPr>
            <w:tcW w:w="2875" w:type="dxa"/>
            <w:vMerge w:val="restart"/>
            <w:tcBorders>
              <w:left w:val="single" w:sz="4" w:space="0" w:color="000000"/>
            </w:tcBorders>
          </w:tcPr>
          <w:p w:rsidR="00634E2C" w:rsidRPr="004E64D0" w:rsidRDefault="00634E2C" w:rsidP="00634E2C">
            <w:pPr>
              <w:snapToGrid w:val="0"/>
              <w:jc w:val="both"/>
              <w:rPr>
                <w:sz w:val="16"/>
                <w:szCs w:val="16"/>
              </w:rPr>
            </w:pPr>
            <w:r w:rsidRPr="004E64D0">
              <w:rPr>
                <w:sz w:val="16"/>
                <w:szCs w:val="16"/>
              </w:rPr>
              <w:t>Развитие местного самоуправления на территории   города Городище Городищенского района Пензенской области на 2014-2020 годы</w:t>
            </w:r>
          </w:p>
        </w:tc>
        <w:tc>
          <w:tcPr>
            <w:tcW w:w="4364" w:type="dxa"/>
            <w:tcBorders>
              <w:left w:val="single" w:sz="4" w:space="0" w:color="000000"/>
              <w:bottom w:val="single" w:sz="8" w:space="0" w:color="000000"/>
            </w:tcBorders>
          </w:tcPr>
          <w:p w:rsidR="00634E2C" w:rsidRPr="004E64D0" w:rsidRDefault="00634E2C" w:rsidP="00634E2C">
            <w:pPr>
              <w:snapToGrid w:val="0"/>
              <w:rPr>
                <w:sz w:val="16"/>
                <w:szCs w:val="16"/>
              </w:rPr>
            </w:pPr>
            <w:r w:rsidRPr="004E64D0">
              <w:rPr>
                <w:sz w:val="16"/>
                <w:szCs w:val="16"/>
              </w:rPr>
              <w:t>всего</w:t>
            </w:r>
          </w:p>
        </w:tc>
        <w:tc>
          <w:tcPr>
            <w:tcW w:w="1214" w:type="dxa"/>
            <w:tcBorders>
              <w:top w:val="single" w:sz="4" w:space="0" w:color="000000"/>
              <w:left w:val="single" w:sz="4" w:space="0" w:color="000000"/>
              <w:bottom w:val="single" w:sz="8" w:space="0" w:color="000000"/>
            </w:tcBorders>
          </w:tcPr>
          <w:p w:rsidR="00634E2C" w:rsidRPr="004E64D0" w:rsidRDefault="00271CB7" w:rsidP="00634E2C">
            <w:pPr>
              <w:snapToGrid w:val="0"/>
              <w:jc w:val="center"/>
              <w:rPr>
                <w:spacing w:val="-20"/>
                <w:sz w:val="16"/>
                <w:szCs w:val="16"/>
              </w:rPr>
            </w:pPr>
            <w:r w:rsidRPr="004E64D0">
              <w:rPr>
                <w:spacing w:val="-20"/>
                <w:sz w:val="16"/>
                <w:szCs w:val="16"/>
              </w:rPr>
              <w:t>5051,3</w:t>
            </w:r>
          </w:p>
        </w:tc>
        <w:tc>
          <w:tcPr>
            <w:tcW w:w="991" w:type="dxa"/>
            <w:tcBorders>
              <w:top w:val="single" w:sz="4" w:space="0" w:color="000000"/>
              <w:left w:val="single" w:sz="4" w:space="0" w:color="000000"/>
              <w:bottom w:val="single" w:sz="8" w:space="0" w:color="000000"/>
            </w:tcBorders>
          </w:tcPr>
          <w:p w:rsidR="00634E2C" w:rsidRPr="004E64D0" w:rsidRDefault="00271CB7" w:rsidP="00271CB7">
            <w:pPr>
              <w:snapToGrid w:val="0"/>
              <w:jc w:val="center"/>
              <w:rPr>
                <w:spacing w:val="-20"/>
                <w:sz w:val="16"/>
                <w:szCs w:val="16"/>
              </w:rPr>
            </w:pPr>
            <w:r w:rsidRPr="004E64D0">
              <w:rPr>
                <w:spacing w:val="-20"/>
                <w:sz w:val="16"/>
                <w:szCs w:val="16"/>
              </w:rPr>
              <w:t>4445,3</w:t>
            </w:r>
          </w:p>
        </w:tc>
        <w:tc>
          <w:tcPr>
            <w:tcW w:w="1054" w:type="dxa"/>
            <w:tcBorders>
              <w:top w:val="single" w:sz="4" w:space="0" w:color="000000"/>
              <w:left w:val="single" w:sz="4" w:space="0" w:color="000000"/>
              <w:bottom w:val="single" w:sz="8" w:space="0" w:color="000000"/>
            </w:tcBorders>
          </w:tcPr>
          <w:p w:rsidR="00634E2C" w:rsidRPr="004E64D0" w:rsidRDefault="00271CB7" w:rsidP="00634E2C">
            <w:pPr>
              <w:snapToGrid w:val="0"/>
              <w:jc w:val="center"/>
              <w:rPr>
                <w:spacing w:val="-20"/>
                <w:sz w:val="16"/>
                <w:szCs w:val="16"/>
              </w:rPr>
            </w:pPr>
            <w:r w:rsidRPr="004E64D0">
              <w:rPr>
                <w:spacing w:val="-20"/>
                <w:sz w:val="16"/>
                <w:szCs w:val="16"/>
              </w:rPr>
              <w:t>4445,3</w:t>
            </w:r>
          </w:p>
        </w:tc>
        <w:tc>
          <w:tcPr>
            <w:tcW w:w="993" w:type="dxa"/>
            <w:tcBorders>
              <w:top w:val="single" w:sz="4" w:space="0" w:color="000000"/>
              <w:left w:val="single" w:sz="4" w:space="0" w:color="000000"/>
              <w:bottom w:val="single" w:sz="8" w:space="0" w:color="000000"/>
            </w:tcBorders>
          </w:tcPr>
          <w:p w:rsidR="00634E2C" w:rsidRPr="004E64D0" w:rsidRDefault="00271CB7" w:rsidP="00634E2C">
            <w:pPr>
              <w:snapToGrid w:val="0"/>
              <w:jc w:val="center"/>
              <w:rPr>
                <w:spacing w:val="-20"/>
                <w:sz w:val="16"/>
                <w:szCs w:val="16"/>
              </w:rPr>
            </w:pPr>
            <w:r w:rsidRPr="004E64D0">
              <w:rPr>
                <w:spacing w:val="-20"/>
                <w:sz w:val="16"/>
                <w:szCs w:val="16"/>
              </w:rPr>
              <w:t>4445,3</w:t>
            </w:r>
          </w:p>
        </w:tc>
        <w:tc>
          <w:tcPr>
            <w:tcW w:w="1082" w:type="dxa"/>
            <w:gridSpan w:val="2"/>
            <w:tcBorders>
              <w:top w:val="single" w:sz="4" w:space="0" w:color="000000"/>
              <w:left w:val="single" w:sz="4" w:space="0" w:color="000000"/>
              <w:bottom w:val="single" w:sz="8" w:space="0" w:color="000000"/>
              <w:right w:val="single" w:sz="4" w:space="0" w:color="000000"/>
            </w:tcBorders>
          </w:tcPr>
          <w:p w:rsidR="00634E2C" w:rsidRPr="004E64D0" w:rsidRDefault="00271CB7" w:rsidP="00634E2C">
            <w:pPr>
              <w:snapToGrid w:val="0"/>
              <w:jc w:val="center"/>
              <w:rPr>
                <w:spacing w:val="-20"/>
                <w:sz w:val="16"/>
                <w:szCs w:val="16"/>
              </w:rPr>
            </w:pPr>
            <w:r w:rsidRPr="004E64D0">
              <w:rPr>
                <w:spacing w:val="-20"/>
                <w:sz w:val="16"/>
                <w:szCs w:val="16"/>
              </w:rPr>
              <w:t>4445,3</w:t>
            </w:r>
          </w:p>
        </w:tc>
      </w:tr>
      <w:tr w:rsidR="00634E2C" w:rsidRPr="004E64D0" w:rsidTr="00634E2C">
        <w:trPr>
          <w:trHeight w:val="23"/>
        </w:trPr>
        <w:tc>
          <w:tcPr>
            <w:tcW w:w="578" w:type="dxa"/>
            <w:vMerge/>
            <w:tcBorders>
              <w:left w:val="single" w:sz="4" w:space="0" w:color="000000"/>
            </w:tcBorders>
          </w:tcPr>
          <w:p w:rsidR="00634E2C" w:rsidRPr="004E64D0" w:rsidRDefault="00634E2C" w:rsidP="00634E2C">
            <w:pPr>
              <w:snapToGrid w:val="0"/>
              <w:rPr>
                <w:sz w:val="16"/>
                <w:szCs w:val="16"/>
              </w:rPr>
            </w:pPr>
          </w:p>
        </w:tc>
        <w:tc>
          <w:tcPr>
            <w:tcW w:w="2004" w:type="dxa"/>
            <w:vMerge/>
            <w:tcBorders>
              <w:left w:val="single" w:sz="4" w:space="0" w:color="000000"/>
            </w:tcBorders>
          </w:tcPr>
          <w:p w:rsidR="00634E2C" w:rsidRPr="004E64D0" w:rsidRDefault="00634E2C" w:rsidP="00634E2C">
            <w:pPr>
              <w:snapToGrid w:val="0"/>
              <w:rPr>
                <w:sz w:val="16"/>
                <w:szCs w:val="16"/>
              </w:rPr>
            </w:pPr>
          </w:p>
        </w:tc>
        <w:tc>
          <w:tcPr>
            <w:tcW w:w="2875" w:type="dxa"/>
            <w:vMerge/>
            <w:tcBorders>
              <w:left w:val="single" w:sz="4" w:space="0" w:color="000000"/>
            </w:tcBorders>
          </w:tcPr>
          <w:p w:rsidR="00634E2C" w:rsidRPr="004E64D0" w:rsidRDefault="00634E2C" w:rsidP="00634E2C">
            <w:pPr>
              <w:snapToGrid w:val="0"/>
              <w:rPr>
                <w:sz w:val="16"/>
                <w:szCs w:val="16"/>
              </w:rPr>
            </w:pPr>
          </w:p>
        </w:tc>
        <w:tc>
          <w:tcPr>
            <w:tcW w:w="4364" w:type="dxa"/>
            <w:tcBorders>
              <w:left w:val="single" w:sz="4" w:space="0" w:color="000000"/>
              <w:bottom w:val="single" w:sz="8" w:space="0" w:color="000000"/>
            </w:tcBorders>
          </w:tcPr>
          <w:p w:rsidR="00634E2C" w:rsidRPr="004E64D0" w:rsidRDefault="00634E2C" w:rsidP="00634E2C">
            <w:pPr>
              <w:spacing w:after="100"/>
              <w:rPr>
                <w:sz w:val="16"/>
                <w:szCs w:val="16"/>
              </w:rPr>
            </w:pPr>
            <w:r w:rsidRPr="004E64D0">
              <w:rPr>
                <w:sz w:val="16"/>
                <w:szCs w:val="16"/>
              </w:rPr>
              <w:t xml:space="preserve">бюджет   города Городище Городищенского района Пензенской области   </w:t>
            </w:r>
          </w:p>
        </w:tc>
        <w:tc>
          <w:tcPr>
            <w:tcW w:w="1214" w:type="dxa"/>
            <w:tcBorders>
              <w:top w:val="single" w:sz="4" w:space="0" w:color="000000"/>
              <w:left w:val="single" w:sz="4" w:space="0" w:color="000000"/>
              <w:bottom w:val="single" w:sz="8" w:space="0" w:color="000000"/>
            </w:tcBorders>
          </w:tcPr>
          <w:p w:rsidR="00634E2C" w:rsidRPr="004E64D0" w:rsidRDefault="00271CB7" w:rsidP="00634E2C">
            <w:pPr>
              <w:snapToGrid w:val="0"/>
              <w:jc w:val="center"/>
              <w:rPr>
                <w:spacing w:val="-20"/>
                <w:sz w:val="16"/>
                <w:szCs w:val="16"/>
              </w:rPr>
            </w:pPr>
            <w:r w:rsidRPr="004E64D0">
              <w:rPr>
                <w:spacing w:val="-20"/>
                <w:sz w:val="16"/>
                <w:szCs w:val="16"/>
              </w:rPr>
              <w:t>5051,3</w:t>
            </w:r>
          </w:p>
        </w:tc>
        <w:tc>
          <w:tcPr>
            <w:tcW w:w="991" w:type="dxa"/>
            <w:tcBorders>
              <w:top w:val="single" w:sz="4" w:space="0" w:color="000000"/>
              <w:left w:val="single" w:sz="4" w:space="0" w:color="000000"/>
              <w:bottom w:val="single" w:sz="8" w:space="0" w:color="000000"/>
            </w:tcBorders>
          </w:tcPr>
          <w:p w:rsidR="00634E2C" w:rsidRPr="004E64D0" w:rsidRDefault="00271CB7" w:rsidP="00634E2C">
            <w:pPr>
              <w:snapToGrid w:val="0"/>
              <w:jc w:val="center"/>
              <w:rPr>
                <w:spacing w:val="-20"/>
                <w:sz w:val="16"/>
                <w:szCs w:val="16"/>
              </w:rPr>
            </w:pPr>
            <w:r w:rsidRPr="004E64D0">
              <w:rPr>
                <w:spacing w:val="-20"/>
                <w:sz w:val="16"/>
                <w:szCs w:val="16"/>
              </w:rPr>
              <w:t>4445,3</w:t>
            </w:r>
          </w:p>
        </w:tc>
        <w:tc>
          <w:tcPr>
            <w:tcW w:w="1054" w:type="dxa"/>
            <w:tcBorders>
              <w:top w:val="single" w:sz="4" w:space="0" w:color="000000"/>
              <w:left w:val="single" w:sz="4" w:space="0" w:color="000000"/>
              <w:bottom w:val="single" w:sz="8" w:space="0" w:color="000000"/>
            </w:tcBorders>
          </w:tcPr>
          <w:p w:rsidR="00634E2C" w:rsidRPr="004E64D0" w:rsidRDefault="00271CB7" w:rsidP="00634E2C">
            <w:pPr>
              <w:snapToGrid w:val="0"/>
              <w:jc w:val="center"/>
              <w:rPr>
                <w:spacing w:val="-20"/>
                <w:sz w:val="16"/>
                <w:szCs w:val="16"/>
              </w:rPr>
            </w:pPr>
            <w:r w:rsidRPr="004E64D0">
              <w:rPr>
                <w:spacing w:val="-20"/>
                <w:sz w:val="16"/>
                <w:szCs w:val="16"/>
              </w:rPr>
              <w:t>4445,3</w:t>
            </w:r>
          </w:p>
        </w:tc>
        <w:tc>
          <w:tcPr>
            <w:tcW w:w="993" w:type="dxa"/>
            <w:tcBorders>
              <w:top w:val="single" w:sz="4" w:space="0" w:color="000000"/>
              <w:left w:val="single" w:sz="4" w:space="0" w:color="000000"/>
              <w:bottom w:val="single" w:sz="8" w:space="0" w:color="000000"/>
            </w:tcBorders>
          </w:tcPr>
          <w:p w:rsidR="00634E2C" w:rsidRPr="004E64D0" w:rsidRDefault="00271CB7" w:rsidP="00634E2C">
            <w:pPr>
              <w:snapToGrid w:val="0"/>
              <w:jc w:val="center"/>
              <w:rPr>
                <w:spacing w:val="-20"/>
                <w:sz w:val="16"/>
                <w:szCs w:val="16"/>
              </w:rPr>
            </w:pPr>
            <w:r w:rsidRPr="004E64D0">
              <w:rPr>
                <w:spacing w:val="-20"/>
                <w:sz w:val="16"/>
                <w:szCs w:val="16"/>
              </w:rPr>
              <w:t>4445,3</w:t>
            </w:r>
          </w:p>
        </w:tc>
        <w:tc>
          <w:tcPr>
            <w:tcW w:w="1082" w:type="dxa"/>
            <w:gridSpan w:val="2"/>
            <w:tcBorders>
              <w:top w:val="single" w:sz="4" w:space="0" w:color="000000"/>
              <w:left w:val="single" w:sz="4" w:space="0" w:color="000000"/>
              <w:bottom w:val="single" w:sz="8" w:space="0" w:color="000000"/>
              <w:right w:val="single" w:sz="4" w:space="0" w:color="000000"/>
            </w:tcBorders>
          </w:tcPr>
          <w:p w:rsidR="00634E2C" w:rsidRPr="004E64D0" w:rsidRDefault="00271CB7" w:rsidP="00634E2C">
            <w:pPr>
              <w:snapToGrid w:val="0"/>
              <w:jc w:val="center"/>
              <w:rPr>
                <w:spacing w:val="-20"/>
                <w:sz w:val="16"/>
                <w:szCs w:val="16"/>
              </w:rPr>
            </w:pPr>
            <w:r w:rsidRPr="004E64D0">
              <w:rPr>
                <w:spacing w:val="-20"/>
                <w:sz w:val="16"/>
                <w:szCs w:val="16"/>
              </w:rPr>
              <w:t>4445,3</w:t>
            </w:r>
          </w:p>
        </w:tc>
      </w:tr>
      <w:tr w:rsidR="00634E2C" w:rsidRPr="004E64D0" w:rsidTr="00634E2C">
        <w:trPr>
          <w:trHeight w:val="23"/>
        </w:trPr>
        <w:tc>
          <w:tcPr>
            <w:tcW w:w="578" w:type="dxa"/>
            <w:vMerge/>
            <w:tcBorders>
              <w:left w:val="single" w:sz="4" w:space="0" w:color="000000"/>
            </w:tcBorders>
          </w:tcPr>
          <w:p w:rsidR="00634E2C" w:rsidRPr="004E64D0" w:rsidRDefault="00634E2C" w:rsidP="00634E2C">
            <w:pPr>
              <w:snapToGrid w:val="0"/>
              <w:rPr>
                <w:sz w:val="16"/>
                <w:szCs w:val="16"/>
              </w:rPr>
            </w:pPr>
          </w:p>
        </w:tc>
        <w:tc>
          <w:tcPr>
            <w:tcW w:w="2004" w:type="dxa"/>
            <w:vMerge/>
            <w:tcBorders>
              <w:left w:val="single" w:sz="4" w:space="0" w:color="000000"/>
            </w:tcBorders>
          </w:tcPr>
          <w:p w:rsidR="00634E2C" w:rsidRPr="004E64D0" w:rsidRDefault="00634E2C" w:rsidP="00634E2C">
            <w:pPr>
              <w:snapToGrid w:val="0"/>
              <w:rPr>
                <w:sz w:val="16"/>
                <w:szCs w:val="16"/>
              </w:rPr>
            </w:pPr>
          </w:p>
        </w:tc>
        <w:tc>
          <w:tcPr>
            <w:tcW w:w="2875" w:type="dxa"/>
            <w:vMerge/>
            <w:tcBorders>
              <w:left w:val="single" w:sz="4" w:space="0" w:color="000000"/>
            </w:tcBorders>
          </w:tcPr>
          <w:p w:rsidR="00634E2C" w:rsidRPr="004E64D0" w:rsidRDefault="00634E2C" w:rsidP="00634E2C">
            <w:pPr>
              <w:snapToGrid w:val="0"/>
              <w:rPr>
                <w:sz w:val="16"/>
                <w:szCs w:val="16"/>
              </w:rPr>
            </w:pPr>
          </w:p>
        </w:tc>
        <w:tc>
          <w:tcPr>
            <w:tcW w:w="4364" w:type="dxa"/>
            <w:tcBorders>
              <w:left w:val="single" w:sz="4" w:space="0" w:color="000000"/>
              <w:bottom w:val="single" w:sz="8" w:space="0" w:color="000000"/>
            </w:tcBorders>
          </w:tcPr>
          <w:p w:rsidR="00634E2C" w:rsidRPr="004E64D0" w:rsidRDefault="00634E2C" w:rsidP="00634E2C">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1214" w:type="dxa"/>
            <w:tcBorders>
              <w:top w:val="single" w:sz="4" w:space="0" w:color="000000"/>
              <w:left w:val="single" w:sz="4" w:space="0" w:color="000000"/>
              <w:bottom w:val="single" w:sz="8"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991" w:type="dxa"/>
            <w:tcBorders>
              <w:top w:val="single" w:sz="4" w:space="0" w:color="000000"/>
              <w:left w:val="single" w:sz="4" w:space="0" w:color="000000"/>
              <w:bottom w:val="single" w:sz="8"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1054" w:type="dxa"/>
            <w:tcBorders>
              <w:top w:val="single" w:sz="4" w:space="0" w:color="000000"/>
              <w:left w:val="single" w:sz="4" w:space="0" w:color="000000"/>
              <w:bottom w:val="single" w:sz="8"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993" w:type="dxa"/>
            <w:tcBorders>
              <w:top w:val="single" w:sz="4" w:space="0" w:color="000000"/>
              <w:left w:val="single" w:sz="4" w:space="0" w:color="000000"/>
              <w:bottom w:val="single" w:sz="8"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1082" w:type="dxa"/>
            <w:gridSpan w:val="2"/>
            <w:tcBorders>
              <w:top w:val="single" w:sz="4" w:space="0" w:color="000000"/>
              <w:left w:val="single" w:sz="4" w:space="0" w:color="000000"/>
              <w:bottom w:val="single" w:sz="8" w:space="0" w:color="000000"/>
              <w:right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r>
      <w:tr w:rsidR="00634E2C" w:rsidRPr="004E64D0" w:rsidTr="00634E2C">
        <w:trPr>
          <w:trHeight w:val="23"/>
        </w:trPr>
        <w:tc>
          <w:tcPr>
            <w:tcW w:w="578" w:type="dxa"/>
            <w:vMerge/>
            <w:tcBorders>
              <w:left w:val="single" w:sz="4" w:space="0" w:color="000000"/>
            </w:tcBorders>
          </w:tcPr>
          <w:p w:rsidR="00634E2C" w:rsidRPr="004E64D0" w:rsidRDefault="00634E2C" w:rsidP="00634E2C">
            <w:pPr>
              <w:snapToGrid w:val="0"/>
              <w:rPr>
                <w:sz w:val="16"/>
                <w:szCs w:val="16"/>
              </w:rPr>
            </w:pPr>
          </w:p>
        </w:tc>
        <w:tc>
          <w:tcPr>
            <w:tcW w:w="2004" w:type="dxa"/>
            <w:vMerge/>
            <w:tcBorders>
              <w:left w:val="single" w:sz="4" w:space="0" w:color="000000"/>
            </w:tcBorders>
          </w:tcPr>
          <w:p w:rsidR="00634E2C" w:rsidRPr="004E64D0" w:rsidRDefault="00634E2C" w:rsidP="00634E2C">
            <w:pPr>
              <w:snapToGrid w:val="0"/>
              <w:rPr>
                <w:sz w:val="16"/>
                <w:szCs w:val="16"/>
              </w:rPr>
            </w:pPr>
          </w:p>
        </w:tc>
        <w:tc>
          <w:tcPr>
            <w:tcW w:w="2875" w:type="dxa"/>
            <w:vMerge/>
            <w:tcBorders>
              <w:left w:val="single" w:sz="4" w:space="0" w:color="000000"/>
            </w:tcBorders>
          </w:tcPr>
          <w:p w:rsidR="00634E2C" w:rsidRPr="004E64D0" w:rsidRDefault="00634E2C" w:rsidP="00634E2C">
            <w:pPr>
              <w:snapToGrid w:val="0"/>
              <w:rPr>
                <w:sz w:val="16"/>
                <w:szCs w:val="16"/>
              </w:rPr>
            </w:pPr>
          </w:p>
        </w:tc>
        <w:tc>
          <w:tcPr>
            <w:tcW w:w="4364" w:type="dxa"/>
            <w:tcBorders>
              <w:left w:val="single" w:sz="4" w:space="0" w:color="000000"/>
              <w:bottom w:val="single" w:sz="8" w:space="0" w:color="000000"/>
            </w:tcBorders>
          </w:tcPr>
          <w:p w:rsidR="00634E2C" w:rsidRPr="004E64D0" w:rsidRDefault="00634E2C" w:rsidP="00634E2C">
            <w:pPr>
              <w:autoSpaceDE w:val="0"/>
              <w:autoSpaceDN w:val="0"/>
              <w:adjustRightInd w:val="0"/>
              <w:rPr>
                <w:sz w:val="16"/>
                <w:szCs w:val="16"/>
              </w:rPr>
            </w:pPr>
            <w:r w:rsidRPr="004E64D0">
              <w:rPr>
                <w:sz w:val="16"/>
                <w:szCs w:val="16"/>
              </w:rPr>
              <w:t xml:space="preserve">в том числе </w:t>
            </w:r>
          </w:p>
          <w:p w:rsidR="00634E2C" w:rsidRPr="004E64D0" w:rsidRDefault="00634E2C" w:rsidP="00634E2C">
            <w:pPr>
              <w:autoSpaceDE w:val="0"/>
              <w:autoSpaceDN w:val="0"/>
              <w:adjustRightInd w:val="0"/>
              <w:rPr>
                <w:sz w:val="16"/>
                <w:szCs w:val="16"/>
              </w:rPr>
            </w:pPr>
            <w:r w:rsidRPr="004E64D0">
              <w:rPr>
                <w:sz w:val="16"/>
                <w:szCs w:val="16"/>
              </w:rPr>
              <w:t xml:space="preserve">за счет за счет средств федерального бюджета </w:t>
            </w:r>
          </w:p>
        </w:tc>
        <w:tc>
          <w:tcPr>
            <w:tcW w:w="1214" w:type="dxa"/>
            <w:tcBorders>
              <w:top w:val="single" w:sz="4" w:space="0" w:color="000000"/>
              <w:left w:val="single" w:sz="4" w:space="0" w:color="000000"/>
              <w:bottom w:val="single" w:sz="8"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991" w:type="dxa"/>
            <w:tcBorders>
              <w:top w:val="single" w:sz="4" w:space="0" w:color="000000"/>
              <w:left w:val="single" w:sz="4" w:space="0" w:color="000000"/>
              <w:bottom w:val="single" w:sz="8"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1054" w:type="dxa"/>
            <w:tcBorders>
              <w:top w:val="single" w:sz="4" w:space="0" w:color="000000"/>
              <w:left w:val="single" w:sz="4" w:space="0" w:color="000000"/>
              <w:bottom w:val="single" w:sz="8"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993" w:type="dxa"/>
            <w:tcBorders>
              <w:top w:val="single" w:sz="4" w:space="0" w:color="000000"/>
              <w:left w:val="single" w:sz="4" w:space="0" w:color="000000"/>
              <w:bottom w:val="single" w:sz="8"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1082" w:type="dxa"/>
            <w:gridSpan w:val="2"/>
            <w:tcBorders>
              <w:top w:val="single" w:sz="4" w:space="0" w:color="000000"/>
              <w:left w:val="single" w:sz="4" w:space="0" w:color="000000"/>
              <w:bottom w:val="single" w:sz="8" w:space="0" w:color="000000"/>
              <w:right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r>
      <w:tr w:rsidR="00634E2C" w:rsidRPr="004E64D0" w:rsidTr="00634E2C">
        <w:trPr>
          <w:trHeight w:val="23"/>
        </w:trPr>
        <w:tc>
          <w:tcPr>
            <w:tcW w:w="578" w:type="dxa"/>
            <w:vMerge/>
            <w:tcBorders>
              <w:left w:val="single" w:sz="4" w:space="0" w:color="000000"/>
            </w:tcBorders>
          </w:tcPr>
          <w:p w:rsidR="00634E2C" w:rsidRPr="004E64D0" w:rsidRDefault="00634E2C" w:rsidP="00634E2C">
            <w:pPr>
              <w:snapToGrid w:val="0"/>
              <w:rPr>
                <w:sz w:val="16"/>
                <w:szCs w:val="16"/>
              </w:rPr>
            </w:pPr>
          </w:p>
        </w:tc>
        <w:tc>
          <w:tcPr>
            <w:tcW w:w="2004" w:type="dxa"/>
            <w:vMerge/>
            <w:tcBorders>
              <w:left w:val="single" w:sz="4" w:space="0" w:color="000000"/>
            </w:tcBorders>
          </w:tcPr>
          <w:p w:rsidR="00634E2C" w:rsidRPr="004E64D0" w:rsidRDefault="00634E2C" w:rsidP="00634E2C">
            <w:pPr>
              <w:snapToGrid w:val="0"/>
              <w:rPr>
                <w:sz w:val="16"/>
                <w:szCs w:val="16"/>
              </w:rPr>
            </w:pPr>
          </w:p>
        </w:tc>
        <w:tc>
          <w:tcPr>
            <w:tcW w:w="2875" w:type="dxa"/>
            <w:vMerge/>
            <w:tcBorders>
              <w:left w:val="single" w:sz="4" w:space="0" w:color="000000"/>
            </w:tcBorders>
          </w:tcPr>
          <w:p w:rsidR="00634E2C" w:rsidRPr="004E64D0" w:rsidRDefault="00634E2C" w:rsidP="00634E2C">
            <w:pPr>
              <w:snapToGrid w:val="0"/>
              <w:rPr>
                <w:sz w:val="16"/>
                <w:szCs w:val="16"/>
              </w:rPr>
            </w:pPr>
          </w:p>
        </w:tc>
        <w:tc>
          <w:tcPr>
            <w:tcW w:w="4364" w:type="dxa"/>
            <w:tcBorders>
              <w:left w:val="single" w:sz="4" w:space="0" w:color="000000"/>
              <w:bottom w:val="single" w:sz="8" w:space="0" w:color="000000"/>
            </w:tcBorders>
          </w:tcPr>
          <w:p w:rsidR="00634E2C" w:rsidRPr="004E64D0" w:rsidRDefault="00634E2C" w:rsidP="00634E2C">
            <w:pPr>
              <w:autoSpaceDE w:val="0"/>
              <w:autoSpaceDN w:val="0"/>
              <w:adjustRightInd w:val="0"/>
              <w:rPr>
                <w:sz w:val="16"/>
                <w:szCs w:val="16"/>
              </w:rPr>
            </w:pPr>
            <w:r w:rsidRPr="004E64D0">
              <w:rPr>
                <w:sz w:val="16"/>
                <w:szCs w:val="16"/>
              </w:rPr>
              <w:t xml:space="preserve">иные источники </w:t>
            </w:r>
          </w:p>
        </w:tc>
        <w:tc>
          <w:tcPr>
            <w:tcW w:w="1214" w:type="dxa"/>
            <w:tcBorders>
              <w:top w:val="single" w:sz="4" w:space="0" w:color="000000"/>
              <w:left w:val="single" w:sz="4" w:space="0" w:color="000000"/>
              <w:bottom w:val="single" w:sz="8" w:space="0" w:color="000000"/>
            </w:tcBorders>
          </w:tcPr>
          <w:p w:rsidR="00634E2C" w:rsidRPr="004E64D0" w:rsidRDefault="00634E2C" w:rsidP="00634E2C">
            <w:pPr>
              <w:snapToGrid w:val="0"/>
              <w:jc w:val="center"/>
              <w:rPr>
                <w:sz w:val="16"/>
                <w:szCs w:val="16"/>
              </w:rPr>
            </w:pPr>
            <w:r w:rsidRPr="004E64D0">
              <w:rPr>
                <w:sz w:val="16"/>
                <w:szCs w:val="16"/>
              </w:rPr>
              <w:t>0</w:t>
            </w:r>
          </w:p>
        </w:tc>
        <w:tc>
          <w:tcPr>
            <w:tcW w:w="991" w:type="dxa"/>
            <w:tcBorders>
              <w:top w:val="single" w:sz="4" w:space="0" w:color="000000"/>
              <w:left w:val="single" w:sz="4" w:space="0" w:color="000000"/>
              <w:bottom w:val="single" w:sz="8" w:space="0" w:color="000000"/>
            </w:tcBorders>
          </w:tcPr>
          <w:p w:rsidR="00634E2C" w:rsidRPr="004E64D0" w:rsidRDefault="00634E2C" w:rsidP="00634E2C">
            <w:pPr>
              <w:snapToGrid w:val="0"/>
              <w:jc w:val="center"/>
              <w:rPr>
                <w:sz w:val="16"/>
                <w:szCs w:val="16"/>
              </w:rPr>
            </w:pPr>
            <w:r w:rsidRPr="004E64D0">
              <w:rPr>
                <w:sz w:val="16"/>
                <w:szCs w:val="16"/>
              </w:rPr>
              <w:t>0</w:t>
            </w:r>
          </w:p>
        </w:tc>
        <w:tc>
          <w:tcPr>
            <w:tcW w:w="1054" w:type="dxa"/>
            <w:tcBorders>
              <w:top w:val="single" w:sz="4" w:space="0" w:color="000000"/>
              <w:left w:val="single" w:sz="4" w:space="0" w:color="000000"/>
              <w:bottom w:val="single" w:sz="8" w:space="0" w:color="000000"/>
            </w:tcBorders>
          </w:tcPr>
          <w:p w:rsidR="00634E2C" w:rsidRPr="004E64D0" w:rsidRDefault="00634E2C" w:rsidP="00634E2C">
            <w:pPr>
              <w:snapToGrid w:val="0"/>
              <w:jc w:val="center"/>
              <w:rPr>
                <w:sz w:val="16"/>
                <w:szCs w:val="16"/>
              </w:rPr>
            </w:pPr>
            <w:r w:rsidRPr="004E64D0">
              <w:rPr>
                <w:sz w:val="16"/>
                <w:szCs w:val="16"/>
              </w:rPr>
              <w:t>0</w:t>
            </w:r>
          </w:p>
        </w:tc>
        <w:tc>
          <w:tcPr>
            <w:tcW w:w="993" w:type="dxa"/>
            <w:tcBorders>
              <w:top w:val="single" w:sz="4" w:space="0" w:color="000000"/>
              <w:left w:val="single" w:sz="4" w:space="0" w:color="000000"/>
              <w:bottom w:val="single" w:sz="8" w:space="0" w:color="000000"/>
            </w:tcBorders>
          </w:tcPr>
          <w:p w:rsidR="00634E2C" w:rsidRPr="004E64D0" w:rsidRDefault="00634E2C" w:rsidP="00634E2C">
            <w:pPr>
              <w:snapToGrid w:val="0"/>
              <w:jc w:val="center"/>
              <w:rPr>
                <w:sz w:val="16"/>
                <w:szCs w:val="16"/>
              </w:rPr>
            </w:pPr>
            <w:r w:rsidRPr="004E64D0">
              <w:rPr>
                <w:sz w:val="16"/>
                <w:szCs w:val="16"/>
              </w:rPr>
              <w:t>0</w:t>
            </w:r>
          </w:p>
        </w:tc>
        <w:tc>
          <w:tcPr>
            <w:tcW w:w="1082" w:type="dxa"/>
            <w:gridSpan w:val="2"/>
            <w:tcBorders>
              <w:top w:val="single" w:sz="4" w:space="0" w:color="000000"/>
              <w:left w:val="single" w:sz="4" w:space="0" w:color="000000"/>
              <w:bottom w:val="single" w:sz="8" w:space="0" w:color="000000"/>
              <w:right w:val="single" w:sz="4" w:space="0" w:color="000000"/>
            </w:tcBorders>
          </w:tcPr>
          <w:p w:rsidR="00634E2C" w:rsidRPr="004E64D0" w:rsidRDefault="00634E2C" w:rsidP="00634E2C">
            <w:pPr>
              <w:snapToGrid w:val="0"/>
              <w:jc w:val="center"/>
              <w:rPr>
                <w:sz w:val="16"/>
                <w:szCs w:val="16"/>
              </w:rPr>
            </w:pPr>
            <w:r w:rsidRPr="004E64D0">
              <w:rPr>
                <w:sz w:val="16"/>
                <w:szCs w:val="16"/>
              </w:rPr>
              <w:t>0</w:t>
            </w:r>
          </w:p>
        </w:tc>
      </w:tr>
      <w:tr w:rsidR="00BB059B" w:rsidRPr="004E64D0" w:rsidTr="00634E2C">
        <w:trPr>
          <w:trHeight w:val="180"/>
        </w:trPr>
        <w:tc>
          <w:tcPr>
            <w:tcW w:w="578" w:type="dxa"/>
            <w:vMerge w:val="restart"/>
            <w:tcBorders>
              <w:top w:val="single" w:sz="8" w:space="0" w:color="000000"/>
              <w:left w:val="single" w:sz="4" w:space="0" w:color="000000"/>
            </w:tcBorders>
          </w:tcPr>
          <w:p w:rsidR="00BB059B" w:rsidRPr="004E64D0" w:rsidRDefault="00BB059B" w:rsidP="00634E2C">
            <w:pPr>
              <w:snapToGrid w:val="0"/>
              <w:rPr>
                <w:sz w:val="16"/>
                <w:szCs w:val="16"/>
              </w:rPr>
            </w:pPr>
            <w:r w:rsidRPr="004E64D0">
              <w:rPr>
                <w:sz w:val="16"/>
                <w:szCs w:val="16"/>
              </w:rPr>
              <w:t>1</w:t>
            </w:r>
          </w:p>
        </w:tc>
        <w:tc>
          <w:tcPr>
            <w:tcW w:w="2004" w:type="dxa"/>
            <w:vMerge w:val="restart"/>
            <w:tcBorders>
              <w:top w:val="single" w:sz="8" w:space="0" w:color="000000"/>
              <w:left w:val="single" w:sz="4" w:space="0" w:color="000000"/>
            </w:tcBorders>
          </w:tcPr>
          <w:p w:rsidR="00BB059B" w:rsidRPr="004E64D0" w:rsidRDefault="00BB059B" w:rsidP="00634E2C">
            <w:pPr>
              <w:snapToGrid w:val="0"/>
              <w:rPr>
                <w:sz w:val="16"/>
                <w:szCs w:val="16"/>
              </w:rPr>
            </w:pPr>
            <w:r w:rsidRPr="004E64D0">
              <w:rPr>
                <w:sz w:val="16"/>
                <w:szCs w:val="16"/>
              </w:rPr>
              <w:t>Подпрограмма 1</w:t>
            </w:r>
          </w:p>
        </w:tc>
        <w:tc>
          <w:tcPr>
            <w:tcW w:w="2875" w:type="dxa"/>
            <w:vMerge w:val="restart"/>
            <w:tcBorders>
              <w:top w:val="single" w:sz="8" w:space="0" w:color="000000"/>
              <w:left w:val="single" w:sz="4" w:space="0" w:color="000000"/>
            </w:tcBorders>
          </w:tcPr>
          <w:p w:rsidR="00BB059B" w:rsidRPr="004E64D0" w:rsidRDefault="00BB059B" w:rsidP="00634E2C">
            <w:pPr>
              <w:snapToGrid w:val="0"/>
              <w:jc w:val="both"/>
              <w:rPr>
                <w:sz w:val="16"/>
                <w:szCs w:val="16"/>
              </w:rPr>
            </w:pPr>
            <w:r w:rsidRPr="004E64D0">
              <w:rPr>
                <w:sz w:val="16"/>
                <w:szCs w:val="16"/>
              </w:rPr>
              <w:t>Развитие муниципальной службы в   городе Городище Городищенского  района Пензенской области на 2014-2020 годы</w:t>
            </w:r>
          </w:p>
        </w:tc>
        <w:tc>
          <w:tcPr>
            <w:tcW w:w="4364" w:type="dxa"/>
            <w:tcBorders>
              <w:left w:val="single" w:sz="4" w:space="0" w:color="000000"/>
              <w:bottom w:val="single" w:sz="4" w:space="0" w:color="000000"/>
            </w:tcBorders>
          </w:tcPr>
          <w:p w:rsidR="00BB059B" w:rsidRPr="004E64D0" w:rsidRDefault="00BB059B" w:rsidP="00634E2C">
            <w:pPr>
              <w:snapToGrid w:val="0"/>
              <w:rPr>
                <w:sz w:val="16"/>
                <w:szCs w:val="16"/>
              </w:rPr>
            </w:pPr>
            <w:r w:rsidRPr="004E64D0">
              <w:rPr>
                <w:sz w:val="16"/>
                <w:szCs w:val="16"/>
              </w:rPr>
              <w:t>всего</w:t>
            </w:r>
          </w:p>
        </w:tc>
        <w:tc>
          <w:tcPr>
            <w:tcW w:w="1214" w:type="dxa"/>
            <w:tcBorders>
              <w:top w:val="single" w:sz="4" w:space="0" w:color="000000"/>
              <w:left w:val="single" w:sz="4" w:space="0" w:color="000000"/>
              <w:bottom w:val="single" w:sz="4" w:space="0" w:color="000000"/>
            </w:tcBorders>
          </w:tcPr>
          <w:p w:rsidR="00BB059B" w:rsidRPr="004E64D0" w:rsidRDefault="00BB059B" w:rsidP="00634E2C">
            <w:pPr>
              <w:snapToGrid w:val="0"/>
              <w:jc w:val="center"/>
              <w:rPr>
                <w:spacing w:val="-20"/>
                <w:sz w:val="16"/>
                <w:szCs w:val="16"/>
              </w:rPr>
            </w:pPr>
            <w:r w:rsidRPr="004E64D0">
              <w:rPr>
                <w:spacing w:val="-20"/>
                <w:sz w:val="16"/>
                <w:szCs w:val="16"/>
              </w:rPr>
              <w:t>18,0</w:t>
            </w:r>
          </w:p>
        </w:tc>
        <w:tc>
          <w:tcPr>
            <w:tcW w:w="991" w:type="dxa"/>
            <w:tcBorders>
              <w:top w:val="single" w:sz="4" w:space="0" w:color="000000"/>
              <w:left w:val="single" w:sz="4" w:space="0" w:color="000000"/>
              <w:bottom w:val="single" w:sz="4" w:space="0" w:color="000000"/>
            </w:tcBorders>
          </w:tcPr>
          <w:p w:rsidR="00BB059B" w:rsidRPr="004E64D0" w:rsidRDefault="00BB059B" w:rsidP="00BB059B">
            <w:pPr>
              <w:snapToGrid w:val="0"/>
              <w:jc w:val="center"/>
              <w:rPr>
                <w:spacing w:val="-20"/>
                <w:sz w:val="16"/>
                <w:szCs w:val="16"/>
              </w:rPr>
            </w:pPr>
            <w:r w:rsidRPr="004E64D0">
              <w:rPr>
                <w:spacing w:val="-20"/>
                <w:sz w:val="16"/>
                <w:szCs w:val="16"/>
              </w:rPr>
              <w:t>26,8</w:t>
            </w:r>
          </w:p>
        </w:tc>
        <w:tc>
          <w:tcPr>
            <w:tcW w:w="1054" w:type="dxa"/>
            <w:tcBorders>
              <w:top w:val="single" w:sz="4" w:space="0" w:color="000000"/>
              <w:left w:val="single" w:sz="4" w:space="0" w:color="000000"/>
              <w:bottom w:val="single" w:sz="4" w:space="0" w:color="000000"/>
            </w:tcBorders>
          </w:tcPr>
          <w:p w:rsidR="00BB059B" w:rsidRPr="004E64D0" w:rsidRDefault="00BB059B" w:rsidP="00B56F6A">
            <w:pPr>
              <w:snapToGrid w:val="0"/>
              <w:jc w:val="center"/>
              <w:rPr>
                <w:spacing w:val="-20"/>
                <w:sz w:val="16"/>
                <w:szCs w:val="16"/>
              </w:rPr>
            </w:pPr>
            <w:r w:rsidRPr="004E64D0">
              <w:rPr>
                <w:spacing w:val="-20"/>
                <w:sz w:val="16"/>
                <w:szCs w:val="16"/>
              </w:rPr>
              <w:t>26,8</w:t>
            </w:r>
          </w:p>
        </w:tc>
        <w:tc>
          <w:tcPr>
            <w:tcW w:w="993" w:type="dxa"/>
            <w:tcBorders>
              <w:top w:val="single" w:sz="4" w:space="0" w:color="000000"/>
              <w:left w:val="single" w:sz="4" w:space="0" w:color="000000"/>
              <w:bottom w:val="single" w:sz="4" w:space="0" w:color="000000"/>
            </w:tcBorders>
          </w:tcPr>
          <w:p w:rsidR="00BB059B" w:rsidRPr="004E64D0" w:rsidRDefault="00BB059B" w:rsidP="00B56F6A">
            <w:pPr>
              <w:snapToGrid w:val="0"/>
              <w:jc w:val="center"/>
              <w:rPr>
                <w:spacing w:val="-20"/>
                <w:sz w:val="16"/>
                <w:szCs w:val="16"/>
              </w:rPr>
            </w:pPr>
            <w:r w:rsidRPr="004E64D0">
              <w:rPr>
                <w:spacing w:val="-20"/>
                <w:sz w:val="16"/>
                <w:szCs w:val="16"/>
              </w:rPr>
              <w:t>26,8</w:t>
            </w:r>
          </w:p>
        </w:tc>
        <w:tc>
          <w:tcPr>
            <w:tcW w:w="1082" w:type="dxa"/>
            <w:gridSpan w:val="2"/>
            <w:tcBorders>
              <w:top w:val="single" w:sz="4" w:space="0" w:color="000000"/>
              <w:left w:val="single" w:sz="4" w:space="0" w:color="000000"/>
              <w:bottom w:val="single" w:sz="4" w:space="0" w:color="000000"/>
              <w:right w:val="single" w:sz="4" w:space="0" w:color="000000"/>
            </w:tcBorders>
          </w:tcPr>
          <w:p w:rsidR="00BB059B" w:rsidRPr="004E64D0" w:rsidRDefault="00BB059B" w:rsidP="00B56F6A">
            <w:pPr>
              <w:snapToGrid w:val="0"/>
              <w:jc w:val="center"/>
              <w:rPr>
                <w:spacing w:val="-20"/>
                <w:sz w:val="16"/>
                <w:szCs w:val="16"/>
              </w:rPr>
            </w:pPr>
            <w:r w:rsidRPr="004E64D0">
              <w:rPr>
                <w:spacing w:val="-20"/>
                <w:sz w:val="16"/>
                <w:szCs w:val="16"/>
              </w:rPr>
              <w:t>26,8</w:t>
            </w:r>
          </w:p>
        </w:tc>
      </w:tr>
      <w:tr w:rsidR="00BB059B" w:rsidRPr="004E64D0" w:rsidTr="00634E2C">
        <w:trPr>
          <w:trHeight w:val="210"/>
        </w:trPr>
        <w:tc>
          <w:tcPr>
            <w:tcW w:w="578" w:type="dxa"/>
            <w:vMerge/>
            <w:tcBorders>
              <w:left w:val="single" w:sz="4" w:space="0" w:color="000000"/>
            </w:tcBorders>
          </w:tcPr>
          <w:p w:rsidR="00BB059B" w:rsidRPr="004E64D0" w:rsidRDefault="00BB059B" w:rsidP="00634E2C">
            <w:pPr>
              <w:snapToGrid w:val="0"/>
              <w:rPr>
                <w:sz w:val="16"/>
                <w:szCs w:val="16"/>
              </w:rPr>
            </w:pPr>
          </w:p>
        </w:tc>
        <w:tc>
          <w:tcPr>
            <w:tcW w:w="2004" w:type="dxa"/>
            <w:vMerge/>
            <w:tcBorders>
              <w:left w:val="single" w:sz="4" w:space="0" w:color="000000"/>
            </w:tcBorders>
          </w:tcPr>
          <w:p w:rsidR="00BB059B" w:rsidRPr="004E64D0" w:rsidRDefault="00BB059B" w:rsidP="00634E2C">
            <w:pPr>
              <w:snapToGrid w:val="0"/>
              <w:rPr>
                <w:sz w:val="16"/>
                <w:szCs w:val="16"/>
              </w:rPr>
            </w:pPr>
          </w:p>
        </w:tc>
        <w:tc>
          <w:tcPr>
            <w:tcW w:w="2875" w:type="dxa"/>
            <w:vMerge/>
            <w:tcBorders>
              <w:left w:val="single" w:sz="4" w:space="0" w:color="000000"/>
            </w:tcBorders>
          </w:tcPr>
          <w:p w:rsidR="00BB059B" w:rsidRPr="004E64D0" w:rsidRDefault="00BB059B" w:rsidP="00634E2C">
            <w:pPr>
              <w:snapToGrid w:val="0"/>
              <w:rPr>
                <w:sz w:val="16"/>
                <w:szCs w:val="16"/>
              </w:rPr>
            </w:pPr>
          </w:p>
        </w:tc>
        <w:tc>
          <w:tcPr>
            <w:tcW w:w="4364" w:type="dxa"/>
            <w:tcBorders>
              <w:top w:val="single" w:sz="4" w:space="0" w:color="000000"/>
              <w:left w:val="single" w:sz="4" w:space="0" w:color="000000"/>
              <w:bottom w:val="single" w:sz="4" w:space="0" w:color="000000"/>
            </w:tcBorders>
          </w:tcPr>
          <w:p w:rsidR="00BB059B" w:rsidRPr="004E64D0" w:rsidRDefault="00BB059B" w:rsidP="00634E2C">
            <w:pPr>
              <w:spacing w:after="100"/>
              <w:rPr>
                <w:sz w:val="16"/>
                <w:szCs w:val="16"/>
              </w:rPr>
            </w:pPr>
            <w:r w:rsidRPr="004E64D0">
              <w:rPr>
                <w:sz w:val="16"/>
                <w:szCs w:val="16"/>
              </w:rPr>
              <w:t xml:space="preserve">бюджет   города Городище Городищенского района Пензенской области   </w:t>
            </w:r>
          </w:p>
        </w:tc>
        <w:tc>
          <w:tcPr>
            <w:tcW w:w="1214" w:type="dxa"/>
            <w:tcBorders>
              <w:top w:val="single" w:sz="4" w:space="0" w:color="000000"/>
              <w:left w:val="single" w:sz="4" w:space="0" w:color="000000"/>
              <w:bottom w:val="single" w:sz="4" w:space="0" w:color="000000"/>
            </w:tcBorders>
          </w:tcPr>
          <w:p w:rsidR="00BB059B" w:rsidRPr="004E64D0" w:rsidRDefault="00BB059B" w:rsidP="00634E2C">
            <w:pPr>
              <w:snapToGrid w:val="0"/>
              <w:jc w:val="center"/>
              <w:rPr>
                <w:spacing w:val="-20"/>
                <w:sz w:val="16"/>
                <w:szCs w:val="16"/>
              </w:rPr>
            </w:pPr>
            <w:r w:rsidRPr="004E64D0">
              <w:rPr>
                <w:spacing w:val="-20"/>
                <w:sz w:val="16"/>
                <w:szCs w:val="16"/>
              </w:rPr>
              <w:t>18,0</w:t>
            </w:r>
          </w:p>
        </w:tc>
        <w:tc>
          <w:tcPr>
            <w:tcW w:w="991" w:type="dxa"/>
            <w:tcBorders>
              <w:top w:val="single" w:sz="4" w:space="0" w:color="000000"/>
              <w:left w:val="single" w:sz="4" w:space="0" w:color="000000"/>
              <w:bottom w:val="single" w:sz="4" w:space="0" w:color="000000"/>
            </w:tcBorders>
          </w:tcPr>
          <w:p w:rsidR="00BB059B" w:rsidRPr="004E64D0" w:rsidRDefault="00BB059B" w:rsidP="00BB059B">
            <w:pPr>
              <w:snapToGrid w:val="0"/>
              <w:jc w:val="center"/>
              <w:rPr>
                <w:spacing w:val="-20"/>
                <w:sz w:val="16"/>
                <w:szCs w:val="16"/>
              </w:rPr>
            </w:pPr>
            <w:r w:rsidRPr="004E64D0">
              <w:rPr>
                <w:spacing w:val="-20"/>
                <w:sz w:val="16"/>
                <w:szCs w:val="16"/>
              </w:rPr>
              <w:t>26,8</w:t>
            </w:r>
          </w:p>
        </w:tc>
        <w:tc>
          <w:tcPr>
            <w:tcW w:w="1054" w:type="dxa"/>
            <w:tcBorders>
              <w:top w:val="single" w:sz="4" w:space="0" w:color="000000"/>
              <w:left w:val="single" w:sz="4" w:space="0" w:color="000000"/>
              <w:bottom w:val="single" w:sz="4" w:space="0" w:color="000000"/>
            </w:tcBorders>
          </w:tcPr>
          <w:p w:rsidR="00BB059B" w:rsidRPr="004E64D0" w:rsidRDefault="00BB059B" w:rsidP="00B56F6A">
            <w:pPr>
              <w:snapToGrid w:val="0"/>
              <w:jc w:val="center"/>
              <w:rPr>
                <w:spacing w:val="-20"/>
                <w:sz w:val="16"/>
                <w:szCs w:val="16"/>
              </w:rPr>
            </w:pPr>
            <w:r w:rsidRPr="004E64D0">
              <w:rPr>
                <w:spacing w:val="-20"/>
                <w:sz w:val="16"/>
                <w:szCs w:val="16"/>
              </w:rPr>
              <w:t>26,8</w:t>
            </w:r>
          </w:p>
        </w:tc>
        <w:tc>
          <w:tcPr>
            <w:tcW w:w="993" w:type="dxa"/>
            <w:tcBorders>
              <w:top w:val="single" w:sz="4" w:space="0" w:color="000000"/>
              <w:left w:val="single" w:sz="4" w:space="0" w:color="000000"/>
              <w:bottom w:val="single" w:sz="4" w:space="0" w:color="000000"/>
            </w:tcBorders>
          </w:tcPr>
          <w:p w:rsidR="00BB059B" w:rsidRPr="004E64D0" w:rsidRDefault="00BB059B" w:rsidP="00B56F6A">
            <w:pPr>
              <w:snapToGrid w:val="0"/>
              <w:jc w:val="center"/>
              <w:rPr>
                <w:spacing w:val="-20"/>
                <w:sz w:val="16"/>
                <w:szCs w:val="16"/>
              </w:rPr>
            </w:pPr>
            <w:r w:rsidRPr="004E64D0">
              <w:rPr>
                <w:spacing w:val="-20"/>
                <w:sz w:val="16"/>
                <w:szCs w:val="16"/>
              </w:rPr>
              <w:t>26,8</w:t>
            </w:r>
          </w:p>
        </w:tc>
        <w:tc>
          <w:tcPr>
            <w:tcW w:w="1082" w:type="dxa"/>
            <w:gridSpan w:val="2"/>
            <w:tcBorders>
              <w:top w:val="single" w:sz="4" w:space="0" w:color="000000"/>
              <w:left w:val="single" w:sz="4" w:space="0" w:color="000000"/>
              <w:bottom w:val="single" w:sz="4" w:space="0" w:color="000000"/>
              <w:right w:val="single" w:sz="4" w:space="0" w:color="000000"/>
            </w:tcBorders>
          </w:tcPr>
          <w:p w:rsidR="00BB059B" w:rsidRPr="004E64D0" w:rsidRDefault="00BB059B" w:rsidP="00B56F6A">
            <w:pPr>
              <w:snapToGrid w:val="0"/>
              <w:jc w:val="center"/>
              <w:rPr>
                <w:spacing w:val="-20"/>
                <w:sz w:val="16"/>
                <w:szCs w:val="16"/>
              </w:rPr>
            </w:pPr>
            <w:r w:rsidRPr="004E64D0">
              <w:rPr>
                <w:spacing w:val="-20"/>
                <w:sz w:val="16"/>
                <w:szCs w:val="16"/>
              </w:rPr>
              <w:t>26,8</w:t>
            </w:r>
          </w:p>
        </w:tc>
      </w:tr>
      <w:tr w:rsidR="00634E2C" w:rsidRPr="004E64D0" w:rsidTr="00634E2C">
        <w:trPr>
          <w:trHeight w:val="150"/>
        </w:trPr>
        <w:tc>
          <w:tcPr>
            <w:tcW w:w="578" w:type="dxa"/>
            <w:vMerge/>
            <w:tcBorders>
              <w:left w:val="single" w:sz="4" w:space="0" w:color="000000"/>
            </w:tcBorders>
          </w:tcPr>
          <w:p w:rsidR="00634E2C" w:rsidRPr="004E64D0" w:rsidRDefault="00634E2C" w:rsidP="00634E2C">
            <w:pPr>
              <w:snapToGrid w:val="0"/>
              <w:rPr>
                <w:sz w:val="16"/>
                <w:szCs w:val="16"/>
              </w:rPr>
            </w:pPr>
          </w:p>
        </w:tc>
        <w:tc>
          <w:tcPr>
            <w:tcW w:w="2004" w:type="dxa"/>
            <w:vMerge/>
            <w:tcBorders>
              <w:left w:val="single" w:sz="4" w:space="0" w:color="000000"/>
            </w:tcBorders>
          </w:tcPr>
          <w:p w:rsidR="00634E2C" w:rsidRPr="004E64D0" w:rsidRDefault="00634E2C" w:rsidP="00634E2C">
            <w:pPr>
              <w:snapToGrid w:val="0"/>
              <w:rPr>
                <w:sz w:val="16"/>
                <w:szCs w:val="16"/>
              </w:rPr>
            </w:pPr>
          </w:p>
        </w:tc>
        <w:tc>
          <w:tcPr>
            <w:tcW w:w="2875" w:type="dxa"/>
            <w:vMerge/>
            <w:tcBorders>
              <w:left w:val="single" w:sz="4" w:space="0" w:color="000000"/>
            </w:tcBorders>
          </w:tcPr>
          <w:p w:rsidR="00634E2C" w:rsidRPr="004E64D0" w:rsidRDefault="00634E2C" w:rsidP="00634E2C">
            <w:pPr>
              <w:snapToGrid w:val="0"/>
              <w:rPr>
                <w:sz w:val="16"/>
                <w:szCs w:val="16"/>
              </w:rPr>
            </w:pPr>
          </w:p>
        </w:tc>
        <w:tc>
          <w:tcPr>
            <w:tcW w:w="4364" w:type="dxa"/>
            <w:tcBorders>
              <w:top w:val="single" w:sz="4" w:space="0" w:color="000000"/>
              <w:left w:val="single" w:sz="4" w:space="0" w:color="000000"/>
              <w:bottom w:val="single" w:sz="4" w:space="0" w:color="000000"/>
            </w:tcBorders>
          </w:tcPr>
          <w:p w:rsidR="00634E2C" w:rsidRPr="004E64D0" w:rsidRDefault="00634E2C" w:rsidP="00634E2C">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1214"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991"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1054"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993"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1082" w:type="dxa"/>
            <w:gridSpan w:val="2"/>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r>
      <w:tr w:rsidR="00634E2C" w:rsidRPr="004E64D0" w:rsidTr="00634E2C">
        <w:trPr>
          <w:trHeight w:val="150"/>
        </w:trPr>
        <w:tc>
          <w:tcPr>
            <w:tcW w:w="578" w:type="dxa"/>
            <w:vMerge/>
            <w:tcBorders>
              <w:left w:val="single" w:sz="4" w:space="0" w:color="000000"/>
            </w:tcBorders>
          </w:tcPr>
          <w:p w:rsidR="00634E2C" w:rsidRPr="004E64D0" w:rsidRDefault="00634E2C" w:rsidP="00634E2C">
            <w:pPr>
              <w:snapToGrid w:val="0"/>
              <w:rPr>
                <w:sz w:val="16"/>
                <w:szCs w:val="16"/>
              </w:rPr>
            </w:pPr>
          </w:p>
        </w:tc>
        <w:tc>
          <w:tcPr>
            <w:tcW w:w="2004" w:type="dxa"/>
            <w:vMerge/>
            <w:tcBorders>
              <w:left w:val="single" w:sz="4" w:space="0" w:color="000000"/>
            </w:tcBorders>
          </w:tcPr>
          <w:p w:rsidR="00634E2C" w:rsidRPr="004E64D0" w:rsidRDefault="00634E2C" w:rsidP="00634E2C">
            <w:pPr>
              <w:snapToGrid w:val="0"/>
              <w:rPr>
                <w:sz w:val="16"/>
                <w:szCs w:val="16"/>
              </w:rPr>
            </w:pPr>
          </w:p>
        </w:tc>
        <w:tc>
          <w:tcPr>
            <w:tcW w:w="2875" w:type="dxa"/>
            <w:vMerge/>
            <w:tcBorders>
              <w:left w:val="single" w:sz="4" w:space="0" w:color="000000"/>
            </w:tcBorders>
          </w:tcPr>
          <w:p w:rsidR="00634E2C" w:rsidRPr="004E64D0" w:rsidRDefault="00634E2C" w:rsidP="00634E2C">
            <w:pPr>
              <w:snapToGrid w:val="0"/>
              <w:rPr>
                <w:sz w:val="16"/>
                <w:szCs w:val="16"/>
              </w:rPr>
            </w:pPr>
          </w:p>
        </w:tc>
        <w:tc>
          <w:tcPr>
            <w:tcW w:w="4364" w:type="dxa"/>
            <w:tcBorders>
              <w:top w:val="single" w:sz="4" w:space="0" w:color="000000"/>
              <w:left w:val="single" w:sz="4" w:space="0" w:color="000000"/>
              <w:bottom w:val="single" w:sz="4" w:space="0" w:color="000000"/>
            </w:tcBorders>
          </w:tcPr>
          <w:p w:rsidR="00634E2C" w:rsidRPr="004E64D0" w:rsidRDefault="00634E2C" w:rsidP="00634E2C">
            <w:pPr>
              <w:autoSpaceDE w:val="0"/>
              <w:autoSpaceDN w:val="0"/>
              <w:adjustRightInd w:val="0"/>
              <w:rPr>
                <w:sz w:val="16"/>
                <w:szCs w:val="16"/>
              </w:rPr>
            </w:pPr>
            <w:r w:rsidRPr="004E64D0">
              <w:rPr>
                <w:sz w:val="16"/>
                <w:szCs w:val="16"/>
              </w:rPr>
              <w:t xml:space="preserve">в том числе </w:t>
            </w:r>
          </w:p>
          <w:p w:rsidR="00634E2C" w:rsidRPr="004E64D0" w:rsidRDefault="00634E2C" w:rsidP="00634E2C">
            <w:pPr>
              <w:autoSpaceDE w:val="0"/>
              <w:autoSpaceDN w:val="0"/>
              <w:adjustRightInd w:val="0"/>
              <w:rPr>
                <w:sz w:val="16"/>
                <w:szCs w:val="16"/>
              </w:rPr>
            </w:pPr>
            <w:r w:rsidRPr="004E64D0">
              <w:rPr>
                <w:sz w:val="16"/>
                <w:szCs w:val="16"/>
              </w:rPr>
              <w:t xml:space="preserve">за счет за счет средств федерального бюджета </w:t>
            </w:r>
          </w:p>
        </w:tc>
        <w:tc>
          <w:tcPr>
            <w:tcW w:w="1214"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991"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1054"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993"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1082" w:type="dxa"/>
            <w:gridSpan w:val="2"/>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r>
      <w:tr w:rsidR="00634E2C" w:rsidRPr="004E64D0" w:rsidTr="00634E2C">
        <w:trPr>
          <w:trHeight w:val="150"/>
        </w:trPr>
        <w:tc>
          <w:tcPr>
            <w:tcW w:w="578" w:type="dxa"/>
            <w:vMerge/>
            <w:tcBorders>
              <w:left w:val="single" w:sz="4" w:space="0" w:color="000000"/>
              <w:bottom w:val="single" w:sz="8" w:space="0" w:color="000000"/>
            </w:tcBorders>
          </w:tcPr>
          <w:p w:rsidR="00634E2C" w:rsidRPr="004E64D0" w:rsidRDefault="00634E2C" w:rsidP="00634E2C">
            <w:pPr>
              <w:snapToGrid w:val="0"/>
              <w:rPr>
                <w:sz w:val="16"/>
                <w:szCs w:val="16"/>
              </w:rPr>
            </w:pPr>
          </w:p>
        </w:tc>
        <w:tc>
          <w:tcPr>
            <w:tcW w:w="2004" w:type="dxa"/>
            <w:vMerge/>
            <w:tcBorders>
              <w:left w:val="single" w:sz="4" w:space="0" w:color="000000"/>
              <w:bottom w:val="single" w:sz="8" w:space="0" w:color="000000"/>
            </w:tcBorders>
          </w:tcPr>
          <w:p w:rsidR="00634E2C" w:rsidRPr="004E64D0" w:rsidRDefault="00634E2C" w:rsidP="00634E2C">
            <w:pPr>
              <w:snapToGrid w:val="0"/>
              <w:rPr>
                <w:sz w:val="16"/>
                <w:szCs w:val="16"/>
              </w:rPr>
            </w:pPr>
          </w:p>
        </w:tc>
        <w:tc>
          <w:tcPr>
            <w:tcW w:w="2875" w:type="dxa"/>
            <w:vMerge/>
            <w:tcBorders>
              <w:left w:val="single" w:sz="4" w:space="0" w:color="000000"/>
              <w:bottom w:val="single" w:sz="8" w:space="0" w:color="000000"/>
            </w:tcBorders>
          </w:tcPr>
          <w:p w:rsidR="00634E2C" w:rsidRPr="004E64D0" w:rsidRDefault="00634E2C" w:rsidP="00634E2C">
            <w:pPr>
              <w:snapToGrid w:val="0"/>
              <w:rPr>
                <w:sz w:val="16"/>
                <w:szCs w:val="16"/>
              </w:rPr>
            </w:pPr>
          </w:p>
        </w:tc>
        <w:tc>
          <w:tcPr>
            <w:tcW w:w="4364" w:type="dxa"/>
            <w:tcBorders>
              <w:top w:val="single" w:sz="4" w:space="0" w:color="000000"/>
              <w:left w:val="single" w:sz="4" w:space="0" w:color="000000"/>
              <w:bottom w:val="single" w:sz="4" w:space="0" w:color="000000"/>
            </w:tcBorders>
          </w:tcPr>
          <w:p w:rsidR="00634E2C" w:rsidRPr="004E64D0" w:rsidRDefault="00634E2C" w:rsidP="00634E2C">
            <w:pPr>
              <w:autoSpaceDE w:val="0"/>
              <w:autoSpaceDN w:val="0"/>
              <w:adjustRightInd w:val="0"/>
              <w:rPr>
                <w:sz w:val="16"/>
                <w:szCs w:val="16"/>
              </w:rPr>
            </w:pPr>
            <w:r w:rsidRPr="004E64D0">
              <w:rPr>
                <w:sz w:val="16"/>
                <w:szCs w:val="16"/>
              </w:rPr>
              <w:t xml:space="preserve">иные источники </w:t>
            </w:r>
          </w:p>
        </w:tc>
        <w:tc>
          <w:tcPr>
            <w:tcW w:w="1214"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0</w:t>
            </w:r>
          </w:p>
        </w:tc>
        <w:tc>
          <w:tcPr>
            <w:tcW w:w="991"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0</w:t>
            </w:r>
          </w:p>
        </w:tc>
        <w:tc>
          <w:tcPr>
            <w:tcW w:w="1054"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0</w:t>
            </w:r>
          </w:p>
        </w:tc>
        <w:tc>
          <w:tcPr>
            <w:tcW w:w="993"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0</w:t>
            </w:r>
          </w:p>
        </w:tc>
        <w:tc>
          <w:tcPr>
            <w:tcW w:w="1082" w:type="dxa"/>
            <w:gridSpan w:val="2"/>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sz w:val="16"/>
                <w:szCs w:val="16"/>
              </w:rPr>
            </w:pPr>
            <w:r w:rsidRPr="004E64D0">
              <w:rPr>
                <w:sz w:val="16"/>
                <w:szCs w:val="16"/>
              </w:rPr>
              <w:t>0</w:t>
            </w:r>
          </w:p>
        </w:tc>
      </w:tr>
      <w:tr w:rsidR="005B33BC" w:rsidRPr="004E64D0" w:rsidTr="00634E2C">
        <w:trPr>
          <w:trHeight w:val="291"/>
        </w:trPr>
        <w:tc>
          <w:tcPr>
            <w:tcW w:w="578" w:type="dxa"/>
            <w:vMerge w:val="restart"/>
            <w:tcBorders>
              <w:top w:val="single" w:sz="4" w:space="0" w:color="000000"/>
              <w:left w:val="single" w:sz="4" w:space="0" w:color="000000"/>
            </w:tcBorders>
          </w:tcPr>
          <w:p w:rsidR="005B33BC" w:rsidRPr="004E64D0" w:rsidRDefault="005B33BC" w:rsidP="00634E2C">
            <w:pPr>
              <w:snapToGrid w:val="0"/>
              <w:rPr>
                <w:sz w:val="16"/>
                <w:szCs w:val="16"/>
              </w:rPr>
            </w:pPr>
            <w:r w:rsidRPr="004E64D0">
              <w:rPr>
                <w:sz w:val="16"/>
                <w:szCs w:val="16"/>
              </w:rPr>
              <w:t>2</w:t>
            </w:r>
          </w:p>
        </w:tc>
        <w:tc>
          <w:tcPr>
            <w:tcW w:w="2004" w:type="dxa"/>
            <w:vMerge w:val="restart"/>
            <w:tcBorders>
              <w:top w:val="single" w:sz="4" w:space="0" w:color="000000"/>
              <w:left w:val="single" w:sz="4" w:space="0" w:color="000000"/>
            </w:tcBorders>
          </w:tcPr>
          <w:p w:rsidR="005B33BC" w:rsidRPr="004E64D0" w:rsidRDefault="005B33BC" w:rsidP="00634E2C">
            <w:pPr>
              <w:snapToGrid w:val="0"/>
              <w:rPr>
                <w:sz w:val="16"/>
                <w:szCs w:val="16"/>
              </w:rPr>
            </w:pPr>
            <w:r w:rsidRPr="004E64D0">
              <w:rPr>
                <w:sz w:val="16"/>
                <w:szCs w:val="16"/>
              </w:rPr>
              <w:t>Подпрограмма 2</w:t>
            </w:r>
          </w:p>
        </w:tc>
        <w:tc>
          <w:tcPr>
            <w:tcW w:w="2875" w:type="dxa"/>
            <w:vMerge w:val="restart"/>
            <w:tcBorders>
              <w:top w:val="single" w:sz="4" w:space="0" w:color="000000"/>
              <w:left w:val="single" w:sz="4" w:space="0" w:color="000000"/>
            </w:tcBorders>
          </w:tcPr>
          <w:p w:rsidR="005B33BC" w:rsidRPr="004E64D0" w:rsidRDefault="005B33BC" w:rsidP="00634E2C">
            <w:pPr>
              <w:snapToGrid w:val="0"/>
              <w:jc w:val="both"/>
              <w:rPr>
                <w:sz w:val="16"/>
                <w:szCs w:val="16"/>
              </w:rPr>
            </w:pPr>
            <w:r w:rsidRPr="004E64D0">
              <w:rPr>
                <w:sz w:val="16"/>
                <w:szCs w:val="16"/>
              </w:rPr>
              <w:t>Обеспечение деятельности администрации   города Городище Городищенского района Пензенской области на 2014-2020 годы</w:t>
            </w:r>
          </w:p>
        </w:tc>
        <w:tc>
          <w:tcPr>
            <w:tcW w:w="4364" w:type="dxa"/>
            <w:tcBorders>
              <w:top w:val="single" w:sz="4" w:space="0" w:color="000000"/>
              <w:left w:val="single" w:sz="4" w:space="0" w:color="000000"/>
              <w:bottom w:val="single" w:sz="4" w:space="0" w:color="000000"/>
            </w:tcBorders>
          </w:tcPr>
          <w:p w:rsidR="005B33BC" w:rsidRPr="004E64D0" w:rsidRDefault="005B33BC" w:rsidP="00634E2C">
            <w:pPr>
              <w:snapToGrid w:val="0"/>
              <w:rPr>
                <w:sz w:val="16"/>
                <w:szCs w:val="16"/>
              </w:rPr>
            </w:pPr>
            <w:r w:rsidRPr="004E64D0">
              <w:rPr>
                <w:sz w:val="16"/>
                <w:szCs w:val="16"/>
              </w:rPr>
              <w:t>всего</w:t>
            </w:r>
          </w:p>
        </w:tc>
        <w:tc>
          <w:tcPr>
            <w:tcW w:w="1214" w:type="dxa"/>
            <w:tcBorders>
              <w:top w:val="single" w:sz="4" w:space="0" w:color="000000"/>
              <w:left w:val="single" w:sz="4" w:space="0" w:color="000000"/>
              <w:bottom w:val="single" w:sz="4" w:space="0" w:color="000000"/>
            </w:tcBorders>
          </w:tcPr>
          <w:p w:rsidR="005B33BC" w:rsidRPr="004E64D0" w:rsidRDefault="005B33BC" w:rsidP="005B33BC">
            <w:pPr>
              <w:snapToGrid w:val="0"/>
              <w:jc w:val="center"/>
              <w:rPr>
                <w:spacing w:val="-20"/>
                <w:sz w:val="16"/>
                <w:szCs w:val="16"/>
              </w:rPr>
            </w:pPr>
            <w:r w:rsidRPr="004E64D0">
              <w:rPr>
                <w:spacing w:val="-20"/>
                <w:sz w:val="16"/>
                <w:szCs w:val="16"/>
              </w:rPr>
              <w:t>5033,3</w:t>
            </w:r>
          </w:p>
        </w:tc>
        <w:tc>
          <w:tcPr>
            <w:tcW w:w="991" w:type="dxa"/>
            <w:tcBorders>
              <w:top w:val="single" w:sz="4" w:space="0" w:color="000000"/>
              <w:left w:val="single" w:sz="4" w:space="0" w:color="000000"/>
              <w:bottom w:val="single" w:sz="4" w:space="0" w:color="000000"/>
            </w:tcBorders>
          </w:tcPr>
          <w:p w:rsidR="005B33BC" w:rsidRPr="004E64D0" w:rsidRDefault="005B33BC" w:rsidP="005B33BC">
            <w:pPr>
              <w:snapToGrid w:val="0"/>
              <w:jc w:val="center"/>
              <w:rPr>
                <w:spacing w:val="-20"/>
                <w:sz w:val="16"/>
                <w:szCs w:val="16"/>
              </w:rPr>
            </w:pPr>
            <w:r w:rsidRPr="004E64D0">
              <w:rPr>
                <w:spacing w:val="-20"/>
                <w:sz w:val="16"/>
                <w:szCs w:val="16"/>
              </w:rPr>
              <w:t>4418,5</w:t>
            </w:r>
          </w:p>
        </w:tc>
        <w:tc>
          <w:tcPr>
            <w:tcW w:w="1054" w:type="dxa"/>
            <w:tcBorders>
              <w:top w:val="single" w:sz="4" w:space="0" w:color="000000"/>
              <w:left w:val="single" w:sz="4" w:space="0" w:color="000000"/>
              <w:bottom w:val="single" w:sz="4" w:space="0" w:color="000000"/>
            </w:tcBorders>
          </w:tcPr>
          <w:p w:rsidR="005B33BC" w:rsidRPr="004E64D0" w:rsidRDefault="005B33BC" w:rsidP="00B56F6A">
            <w:pPr>
              <w:snapToGrid w:val="0"/>
              <w:jc w:val="center"/>
              <w:rPr>
                <w:spacing w:val="-20"/>
                <w:sz w:val="16"/>
                <w:szCs w:val="16"/>
              </w:rPr>
            </w:pPr>
            <w:r w:rsidRPr="004E64D0">
              <w:rPr>
                <w:spacing w:val="-20"/>
                <w:sz w:val="16"/>
                <w:szCs w:val="16"/>
              </w:rPr>
              <w:t>4418,5</w:t>
            </w:r>
          </w:p>
        </w:tc>
        <w:tc>
          <w:tcPr>
            <w:tcW w:w="993" w:type="dxa"/>
            <w:tcBorders>
              <w:top w:val="single" w:sz="4" w:space="0" w:color="000000"/>
              <w:left w:val="single" w:sz="4" w:space="0" w:color="000000"/>
              <w:bottom w:val="single" w:sz="4" w:space="0" w:color="000000"/>
            </w:tcBorders>
          </w:tcPr>
          <w:p w:rsidR="005B33BC" w:rsidRPr="004E64D0" w:rsidRDefault="005B33BC" w:rsidP="00B56F6A">
            <w:pPr>
              <w:snapToGrid w:val="0"/>
              <w:jc w:val="center"/>
              <w:rPr>
                <w:spacing w:val="-20"/>
                <w:sz w:val="16"/>
                <w:szCs w:val="16"/>
              </w:rPr>
            </w:pPr>
            <w:r w:rsidRPr="004E64D0">
              <w:rPr>
                <w:spacing w:val="-20"/>
                <w:sz w:val="16"/>
                <w:szCs w:val="16"/>
              </w:rPr>
              <w:t>4418,5</w:t>
            </w:r>
          </w:p>
        </w:tc>
        <w:tc>
          <w:tcPr>
            <w:tcW w:w="1082" w:type="dxa"/>
            <w:gridSpan w:val="2"/>
            <w:tcBorders>
              <w:top w:val="single" w:sz="4" w:space="0" w:color="000000"/>
              <w:left w:val="single" w:sz="4" w:space="0" w:color="000000"/>
              <w:bottom w:val="single" w:sz="4" w:space="0" w:color="000000"/>
              <w:right w:val="single" w:sz="4" w:space="0" w:color="000000"/>
            </w:tcBorders>
          </w:tcPr>
          <w:p w:rsidR="005B33BC" w:rsidRPr="004E64D0" w:rsidRDefault="005B33BC" w:rsidP="00B56F6A">
            <w:pPr>
              <w:snapToGrid w:val="0"/>
              <w:jc w:val="center"/>
              <w:rPr>
                <w:spacing w:val="-20"/>
                <w:sz w:val="16"/>
                <w:szCs w:val="16"/>
              </w:rPr>
            </w:pPr>
            <w:r w:rsidRPr="004E64D0">
              <w:rPr>
                <w:spacing w:val="-20"/>
                <w:sz w:val="16"/>
                <w:szCs w:val="16"/>
              </w:rPr>
              <w:t>4418,5</w:t>
            </w:r>
          </w:p>
        </w:tc>
      </w:tr>
      <w:tr w:rsidR="005B33BC" w:rsidRPr="004E64D0" w:rsidTr="00634E2C">
        <w:trPr>
          <w:trHeight w:val="345"/>
        </w:trPr>
        <w:tc>
          <w:tcPr>
            <w:tcW w:w="578" w:type="dxa"/>
            <w:vMerge/>
            <w:tcBorders>
              <w:left w:val="single" w:sz="4" w:space="0" w:color="000000"/>
            </w:tcBorders>
          </w:tcPr>
          <w:p w:rsidR="005B33BC" w:rsidRPr="004E64D0" w:rsidRDefault="005B33BC" w:rsidP="00634E2C">
            <w:pPr>
              <w:snapToGrid w:val="0"/>
              <w:rPr>
                <w:b/>
                <w:bCs/>
                <w:sz w:val="16"/>
                <w:szCs w:val="16"/>
              </w:rPr>
            </w:pPr>
          </w:p>
        </w:tc>
        <w:tc>
          <w:tcPr>
            <w:tcW w:w="2004" w:type="dxa"/>
            <w:vMerge/>
            <w:tcBorders>
              <w:left w:val="single" w:sz="4" w:space="0" w:color="000000"/>
            </w:tcBorders>
          </w:tcPr>
          <w:p w:rsidR="005B33BC" w:rsidRPr="004E64D0" w:rsidRDefault="005B33BC" w:rsidP="00634E2C">
            <w:pPr>
              <w:snapToGrid w:val="0"/>
              <w:rPr>
                <w:sz w:val="16"/>
                <w:szCs w:val="16"/>
              </w:rPr>
            </w:pPr>
          </w:p>
        </w:tc>
        <w:tc>
          <w:tcPr>
            <w:tcW w:w="2875" w:type="dxa"/>
            <w:vMerge/>
            <w:tcBorders>
              <w:left w:val="single" w:sz="4" w:space="0" w:color="000000"/>
            </w:tcBorders>
          </w:tcPr>
          <w:p w:rsidR="005B33BC" w:rsidRPr="004E64D0" w:rsidRDefault="005B33BC" w:rsidP="00634E2C">
            <w:pPr>
              <w:snapToGrid w:val="0"/>
              <w:rPr>
                <w:sz w:val="16"/>
                <w:szCs w:val="16"/>
              </w:rPr>
            </w:pPr>
          </w:p>
        </w:tc>
        <w:tc>
          <w:tcPr>
            <w:tcW w:w="4364" w:type="dxa"/>
            <w:tcBorders>
              <w:top w:val="single" w:sz="4" w:space="0" w:color="000000"/>
              <w:left w:val="single" w:sz="4" w:space="0" w:color="000000"/>
              <w:bottom w:val="single" w:sz="4" w:space="0" w:color="000000"/>
            </w:tcBorders>
          </w:tcPr>
          <w:p w:rsidR="005B33BC" w:rsidRPr="004E64D0" w:rsidRDefault="005B33BC" w:rsidP="00634E2C">
            <w:pPr>
              <w:spacing w:after="100"/>
              <w:rPr>
                <w:sz w:val="16"/>
                <w:szCs w:val="16"/>
              </w:rPr>
            </w:pPr>
            <w:r w:rsidRPr="004E64D0">
              <w:rPr>
                <w:sz w:val="16"/>
                <w:szCs w:val="16"/>
              </w:rPr>
              <w:t xml:space="preserve">бюджет   города Городище Городищенского района Пензенской области   </w:t>
            </w:r>
          </w:p>
        </w:tc>
        <w:tc>
          <w:tcPr>
            <w:tcW w:w="1214" w:type="dxa"/>
            <w:tcBorders>
              <w:top w:val="single" w:sz="4" w:space="0" w:color="000000"/>
              <w:left w:val="single" w:sz="4" w:space="0" w:color="000000"/>
              <w:bottom w:val="single" w:sz="4" w:space="0" w:color="000000"/>
            </w:tcBorders>
          </w:tcPr>
          <w:p w:rsidR="005B33BC" w:rsidRPr="004E64D0" w:rsidRDefault="005B33BC" w:rsidP="005B33BC">
            <w:pPr>
              <w:snapToGrid w:val="0"/>
              <w:jc w:val="center"/>
              <w:rPr>
                <w:spacing w:val="-20"/>
                <w:sz w:val="16"/>
                <w:szCs w:val="16"/>
              </w:rPr>
            </w:pPr>
            <w:r w:rsidRPr="004E64D0">
              <w:rPr>
                <w:spacing w:val="-20"/>
                <w:sz w:val="16"/>
                <w:szCs w:val="16"/>
              </w:rPr>
              <w:t>5033,3</w:t>
            </w:r>
          </w:p>
        </w:tc>
        <w:tc>
          <w:tcPr>
            <w:tcW w:w="991" w:type="dxa"/>
            <w:tcBorders>
              <w:top w:val="single" w:sz="4" w:space="0" w:color="000000"/>
              <w:left w:val="single" w:sz="4" w:space="0" w:color="000000"/>
              <w:bottom w:val="single" w:sz="4" w:space="0" w:color="000000"/>
            </w:tcBorders>
          </w:tcPr>
          <w:p w:rsidR="005B33BC" w:rsidRPr="004E64D0" w:rsidRDefault="005B33BC" w:rsidP="005B33BC">
            <w:pPr>
              <w:snapToGrid w:val="0"/>
              <w:jc w:val="center"/>
              <w:rPr>
                <w:spacing w:val="-20"/>
                <w:sz w:val="16"/>
                <w:szCs w:val="16"/>
              </w:rPr>
            </w:pPr>
            <w:r w:rsidRPr="004E64D0">
              <w:rPr>
                <w:spacing w:val="-20"/>
                <w:sz w:val="16"/>
                <w:szCs w:val="16"/>
              </w:rPr>
              <w:t>4418,5</w:t>
            </w:r>
          </w:p>
        </w:tc>
        <w:tc>
          <w:tcPr>
            <w:tcW w:w="1054" w:type="dxa"/>
            <w:tcBorders>
              <w:top w:val="single" w:sz="4" w:space="0" w:color="000000"/>
              <w:left w:val="single" w:sz="4" w:space="0" w:color="000000"/>
              <w:bottom w:val="single" w:sz="4" w:space="0" w:color="000000"/>
            </w:tcBorders>
          </w:tcPr>
          <w:p w:rsidR="005B33BC" w:rsidRPr="004E64D0" w:rsidRDefault="005B33BC" w:rsidP="00B56F6A">
            <w:pPr>
              <w:snapToGrid w:val="0"/>
              <w:jc w:val="center"/>
              <w:rPr>
                <w:spacing w:val="-20"/>
                <w:sz w:val="16"/>
                <w:szCs w:val="16"/>
              </w:rPr>
            </w:pPr>
            <w:r w:rsidRPr="004E64D0">
              <w:rPr>
                <w:spacing w:val="-20"/>
                <w:sz w:val="16"/>
                <w:szCs w:val="16"/>
              </w:rPr>
              <w:t>4418,5</w:t>
            </w:r>
          </w:p>
        </w:tc>
        <w:tc>
          <w:tcPr>
            <w:tcW w:w="993" w:type="dxa"/>
            <w:tcBorders>
              <w:top w:val="single" w:sz="4" w:space="0" w:color="000000"/>
              <w:left w:val="single" w:sz="4" w:space="0" w:color="000000"/>
              <w:bottom w:val="single" w:sz="4" w:space="0" w:color="000000"/>
            </w:tcBorders>
          </w:tcPr>
          <w:p w:rsidR="005B33BC" w:rsidRPr="004E64D0" w:rsidRDefault="005B33BC" w:rsidP="00B56F6A">
            <w:pPr>
              <w:snapToGrid w:val="0"/>
              <w:jc w:val="center"/>
              <w:rPr>
                <w:spacing w:val="-20"/>
                <w:sz w:val="16"/>
                <w:szCs w:val="16"/>
              </w:rPr>
            </w:pPr>
            <w:r w:rsidRPr="004E64D0">
              <w:rPr>
                <w:spacing w:val="-20"/>
                <w:sz w:val="16"/>
                <w:szCs w:val="16"/>
              </w:rPr>
              <w:t>4418,5</w:t>
            </w:r>
          </w:p>
        </w:tc>
        <w:tc>
          <w:tcPr>
            <w:tcW w:w="1082" w:type="dxa"/>
            <w:gridSpan w:val="2"/>
            <w:tcBorders>
              <w:top w:val="single" w:sz="4" w:space="0" w:color="000000"/>
              <w:left w:val="single" w:sz="4" w:space="0" w:color="000000"/>
              <w:bottom w:val="single" w:sz="4" w:space="0" w:color="000000"/>
              <w:right w:val="single" w:sz="4" w:space="0" w:color="000000"/>
            </w:tcBorders>
          </w:tcPr>
          <w:p w:rsidR="005B33BC" w:rsidRPr="004E64D0" w:rsidRDefault="005B33BC" w:rsidP="00B56F6A">
            <w:pPr>
              <w:snapToGrid w:val="0"/>
              <w:jc w:val="center"/>
              <w:rPr>
                <w:spacing w:val="-20"/>
                <w:sz w:val="16"/>
                <w:szCs w:val="16"/>
              </w:rPr>
            </w:pPr>
            <w:r w:rsidRPr="004E64D0">
              <w:rPr>
                <w:spacing w:val="-20"/>
                <w:sz w:val="16"/>
                <w:szCs w:val="16"/>
              </w:rPr>
              <w:t>4418,5</w:t>
            </w:r>
          </w:p>
        </w:tc>
      </w:tr>
      <w:tr w:rsidR="00634E2C" w:rsidRPr="004E64D0" w:rsidTr="00634E2C">
        <w:trPr>
          <w:trHeight w:val="345"/>
        </w:trPr>
        <w:tc>
          <w:tcPr>
            <w:tcW w:w="578" w:type="dxa"/>
            <w:vMerge/>
            <w:tcBorders>
              <w:left w:val="single" w:sz="4" w:space="0" w:color="000000"/>
            </w:tcBorders>
          </w:tcPr>
          <w:p w:rsidR="00634E2C" w:rsidRPr="004E64D0" w:rsidRDefault="00634E2C" w:rsidP="00634E2C">
            <w:pPr>
              <w:snapToGrid w:val="0"/>
              <w:rPr>
                <w:b/>
                <w:bCs/>
                <w:sz w:val="16"/>
                <w:szCs w:val="16"/>
              </w:rPr>
            </w:pPr>
          </w:p>
        </w:tc>
        <w:tc>
          <w:tcPr>
            <w:tcW w:w="2004" w:type="dxa"/>
            <w:vMerge/>
            <w:tcBorders>
              <w:left w:val="single" w:sz="4" w:space="0" w:color="000000"/>
            </w:tcBorders>
          </w:tcPr>
          <w:p w:rsidR="00634E2C" w:rsidRPr="004E64D0" w:rsidRDefault="00634E2C" w:rsidP="00634E2C">
            <w:pPr>
              <w:snapToGrid w:val="0"/>
              <w:rPr>
                <w:sz w:val="16"/>
                <w:szCs w:val="16"/>
              </w:rPr>
            </w:pPr>
          </w:p>
        </w:tc>
        <w:tc>
          <w:tcPr>
            <w:tcW w:w="2875" w:type="dxa"/>
            <w:vMerge/>
            <w:tcBorders>
              <w:left w:val="single" w:sz="4" w:space="0" w:color="000000"/>
            </w:tcBorders>
          </w:tcPr>
          <w:p w:rsidR="00634E2C" w:rsidRPr="004E64D0" w:rsidRDefault="00634E2C" w:rsidP="00634E2C">
            <w:pPr>
              <w:snapToGrid w:val="0"/>
              <w:rPr>
                <w:sz w:val="16"/>
                <w:szCs w:val="16"/>
              </w:rPr>
            </w:pPr>
          </w:p>
        </w:tc>
        <w:tc>
          <w:tcPr>
            <w:tcW w:w="4364" w:type="dxa"/>
            <w:tcBorders>
              <w:top w:val="single" w:sz="4" w:space="0" w:color="000000"/>
              <w:left w:val="single" w:sz="4" w:space="0" w:color="000000"/>
              <w:bottom w:val="single" w:sz="4" w:space="0" w:color="000000"/>
            </w:tcBorders>
          </w:tcPr>
          <w:p w:rsidR="00634E2C" w:rsidRPr="004E64D0" w:rsidRDefault="00634E2C" w:rsidP="00634E2C">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1214"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991"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1054"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993"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1082" w:type="dxa"/>
            <w:gridSpan w:val="2"/>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r>
      <w:tr w:rsidR="00634E2C" w:rsidRPr="004E64D0" w:rsidTr="00634E2C">
        <w:trPr>
          <w:trHeight w:val="345"/>
        </w:trPr>
        <w:tc>
          <w:tcPr>
            <w:tcW w:w="578" w:type="dxa"/>
            <w:vMerge/>
            <w:tcBorders>
              <w:left w:val="single" w:sz="4" w:space="0" w:color="000000"/>
            </w:tcBorders>
          </w:tcPr>
          <w:p w:rsidR="00634E2C" w:rsidRPr="004E64D0" w:rsidRDefault="00634E2C" w:rsidP="00634E2C">
            <w:pPr>
              <w:snapToGrid w:val="0"/>
              <w:rPr>
                <w:b/>
                <w:bCs/>
                <w:sz w:val="16"/>
                <w:szCs w:val="16"/>
              </w:rPr>
            </w:pPr>
          </w:p>
        </w:tc>
        <w:tc>
          <w:tcPr>
            <w:tcW w:w="2004" w:type="dxa"/>
            <w:vMerge/>
            <w:tcBorders>
              <w:left w:val="single" w:sz="4" w:space="0" w:color="000000"/>
            </w:tcBorders>
          </w:tcPr>
          <w:p w:rsidR="00634E2C" w:rsidRPr="004E64D0" w:rsidRDefault="00634E2C" w:rsidP="00634E2C">
            <w:pPr>
              <w:snapToGrid w:val="0"/>
              <w:rPr>
                <w:sz w:val="16"/>
                <w:szCs w:val="16"/>
              </w:rPr>
            </w:pPr>
          </w:p>
        </w:tc>
        <w:tc>
          <w:tcPr>
            <w:tcW w:w="2875" w:type="dxa"/>
            <w:vMerge/>
            <w:tcBorders>
              <w:left w:val="single" w:sz="4" w:space="0" w:color="000000"/>
            </w:tcBorders>
          </w:tcPr>
          <w:p w:rsidR="00634E2C" w:rsidRPr="004E64D0" w:rsidRDefault="00634E2C" w:rsidP="00634E2C">
            <w:pPr>
              <w:snapToGrid w:val="0"/>
              <w:rPr>
                <w:sz w:val="16"/>
                <w:szCs w:val="16"/>
              </w:rPr>
            </w:pPr>
          </w:p>
        </w:tc>
        <w:tc>
          <w:tcPr>
            <w:tcW w:w="4364" w:type="dxa"/>
            <w:tcBorders>
              <w:top w:val="single" w:sz="4" w:space="0" w:color="000000"/>
              <w:left w:val="single" w:sz="4" w:space="0" w:color="000000"/>
              <w:bottom w:val="single" w:sz="4" w:space="0" w:color="000000"/>
            </w:tcBorders>
          </w:tcPr>
          <w:p w:rsidR="00634E2C" w:rsidRPr="004E64D0" w:rsidRDefault="00634E2C" w:rsidP="00634E2C">
            <w:pPr>
              <w:autoSpaceDE w:val="0"/>
              <w:autoSpaceDN w:val="0"/>
              <w:adjustRightInd w:val="0"/>
              <w:rPr>
                <w:sz w:val="16"/>
                <w:szCs w:val="16"/>
              </w:rPr>
            </w:pPr>
            <w:r w:rsidRPr="004E64D0">
              <w:rPr>
                <w:sz w:val="16"/>
                <w:szCs w:val="16"/>
              </w:rPr>
              <w:t xml:space="preserve">в том числе </w:t>
            </w:r>
          </w:p>
          <w:p w:rsidR="00634E2C" w:rsidRPr="004E64D0" w:rsidRDefault="00634E2C" w:rsidP="00634E2C">
            <w:pPr>
              <w:autoSpaceDE w:val="0"/>
              <w:autoSpaceDN w:val="0"/>
              <w:adjustRightInd w:val="0"/>
              <w:rPr>
                <w:sz w:val="16"/>
                <w:szCs w:val="16"/>
              </w:rPr>
            </w:pPr>
            <w:r w:rsidRPr="004E64D0">
              <w:rPr>
                <w:sz w:val="16"/>
                <w:szCs w:val="16"/>
              </w:rPr>
              <w:t xml:space="preserve">за счет за счет средств федерального бюджета </w:t>
            </w:r>
          </w:p>
        </w:tc>
        <w:tc>
          <w:tcPr>
            <w:tcW w:w="1214"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991"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1054"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993"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1082" w:type="dxa"/>
            <w:gridSpan w:val="2"/>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r>
      <w:tr w:rsidR="00634E2C" w:rsidRPr="004E64D0" w:rsidTr="00634E2C">
        <w:trPr>
          <w:trHeight w:val="345"/>
        </w:trPr>
        <w:tc>
          <w:tcPr>
            <w:tcW w:w="578" w:type="dxa"/>
            <w:vMerge/>
            <w:tcBorders>
              <w:left w:val="single" w:sz="4" w:space="0" w:color="000000"/>
              <w:bottom w:val="single" w:sz="4" w:space="0" w:color="000000"/>
            </w:tcBorders>
          </w:tcPr>
          <w:p w:rsidR="00634E2C" w:rsidRPr="004E64D0" w:rsidRDefault="00634E2C" w:rsidP="00634E2C">
            <w:pPr>
              <w:snapToGrid w:val="0"/>
              <w:rPr>
                <w:b/>
                <w:bCs/>
                <w:sz w:val="16"/>
                <w:szCs w:val="16"/>
              </w:rPr>
            </w:pPr>
          </w:p>
        </w:tc>
        <w:tc>
          <w:tcPr>
            <w:tcW w:w="2004" w:type="dxa"/>
            <w:vMerge/>
            <w:tcBorders>
              <w:left w:val="single" w:sz="4" w:space="0" w:color="000000"/>
              <w:bottom w:val="single" w:sz="4" w:space="0" w:color="000000"/>
            </w:tcBorders>
          </w:tcPr>
          <w:p w:rsidR="00634E2C" w:rsidRPr="004E64D0" w:rsidRDefault="00634E2C" w:rsidP="00634E2C">
            <w:pPr>
              <w:snapToGrid w:val="0"/>
              <w:rPr>
                <w:sz w:val="16"/>
                <w:szCs w:val="16"/>
              </w:rPr>
            </w:pPr>
          </w:p>
        </w:tc>
        <w:tc>
          <w:tcPr>
            <w:tcW w:w="2875" w:type="dxa"/>
            <w:vMerge/>
            <w:tcBorders>
              <w:left w:val="single" w:sz="4" w:space="0" w:color="000000"/>
              <w:bottom w:val="single" w:sz="4" w:space="0" w:color="000000"/>
            </w:tcBorders>
          </w:tcPr>
          <w:p w:rsidR="00634E2C" w:rsidRPr="004E64D0" w:rsidRDefault="00634E2C" w:rsidP="00634E2C">
            <w:pPr>
              <w:snapToGrid w:val="0"/>
              <w:rPr>
                <w:sz w:val="16"/>
                <w:szCs w:val="16"/>
              </w:rPr>
            </w:pPr>
          </w:p>
        </w:tc>
        <w:tc>
          <w:tcPr>
            <w:tcW w:w="4364" w:type="dxa"/>
            <w:tcBorders>
              <w:top w:val="single" w:sz="4" w:space="0" w:color="000000"/>
              <w:left w:val="single" w:sz="4" w:space="0" w:color="000000"/>
              <w:bottom w:val="single" w:sz="4" w:space="0" w:color="000000"/>
            </w:tcBorders>
          </w:tcPr>
          <w:p w:rsidR="00634E2C" w:rsidRPr="004E64D0" w:rsidRDefault="00634E2C" w:rsidP="00634E2C">
            <w:pPr>
              <w:autoSpaceDE w:val="0"/>
              <w:autoSpaceDN w:val="0"/>
              <w:adjustRightInd w:val="0"/>
              <w:rPr>
                <w:sz w:val="16"/>
                <w:szCs w:val="16"/>
              </w:rPr>
            </w:pPr>
            <w:r w:rsidRPr="004E64D0">
              <w:rPr>
                <w:sz w:val="16"/>
                <w:szCs w:val="16"/>
              </w:rPr>
              <w:t xml:space="preserve">иные источники </w:t>
            </w:r>
          </w:p>
        </w:tc>
        <w:tc>
          <w:tcPr>
            <w:tcW w:w="1214"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0</w:t>
            </w:r>
          </w:p>
        </w:tc>
        <w:tc>
          <w:tcPr>
            <w:tcW w:w="991"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0</w:t>
            </w:r>
          </w:p>
        </w:tc>
        <w:tc>
          <w:tcPr>
            <w:tcW w:w="1054"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0</w:t>
            </w:r>
          </w:p>
        </w:tc>
        <w:tc>
          <w:tcPr>
            <w:tcW w:w="993"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0</w:t>
            </w:r>
          </w:p>
        </w:tc>
        <w:tc>
          <w:tcPr>
            <w:tcW w:w="1082" w:type="dxa"/>
            <w:gridSpan w:val="2"/>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sz w:val="16"/>
                <w:szCs w:val="16"/>
              </w:rPr>
            </w:pPr>
            <w:r w:rsidRPr="004E64D0">
              <w:rPr>
                <w:sz w:val="16"/>
                <w:szCs w:val="16"/>
              </w:rPr>
              <w:t>0</w:t>
            </w:r>
          </w:p>
        </w:tc>
      </w:tr>
    </w:tbl>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jc w:val="right"/>
        <w:rPr>
          <w:b/>
          <w:bCs/>
          <w:sz w:val="16"/>
          <w:szCs w:val="16"/>
        </w:rPr>
      </w:pPr>
    </w:p>
    <w:p w:rsidR="00634E2C" w:rsidRPr="004E64D0" w:rsidRDefault="00634E2C" w:rsidP="00634E2C">
      <w:pPr>
        <w:autoSpaceDE w:val="0"/>
        <w:autoSpaceDN w:val="0"/>
        <w:adjustRightInd w:val="0"/>
        <w:jc w:val="right"/>
        <w:outlineLvl w:val="1"/>
        <w:rPr>
          <w:sz w:val="16"/>
          <w:szCs w:val="16"/>
        </w:rPr>
      </w:pPr>
      <w:r w:rsidRPr="004E64D0">
        <w:rPr>
          <w:sz w:val="16"/>
          <w:szCs w:val="16"/>
        </w:rPr>
        <w:t>Приложение №5</w:t>
      </w:r>
    </w:p>
    <w:p w:rsidR="00634E2C" w:rsidRPr="004E64D0" w:rsidRDefault="00634E2C" w:rsidP="00634E2C">
      <w:pPr>
        <w:autoSpaceDE w:val="0"/>
        <w:autoSpaceDN w:val="0"/>
        <w:adjustRightInd w:val="0"/>
        <w:jc w:val="right"/>
        <w:rPr>
          <w:sz w:val="16"/>
          <w:szCs w:val="16"/>
        </w:rPr>
      </w:pPr>
      <w:r w:rsidRPr="004E64D0">
        <w:rPr>
          <w:sz w:val="16"/>
          <w:szCs w:val="16"/>
        </w:rPr>
        <w:t>к муниципальной программе</w:t>
      </w:r>
    </w:p>
    <w:p w:rsidR="00634E2C" w:rsidRPr="004E64D0" w:rsidRDefault="00634E2C" w:rsidP="00634E2C">
      <w:pPr>
        <w:jc w:val="right"/>
        <w:rPr>
          <w:sz w:val="16"/>
          <w:szCs w:val="16"/>
        </w:rPr>
      </w:pPr>
      <w:r w:rsidRPr="004E64D0">
        <w:rPr>
          <w:b/>
          <w:sz w:val="16"/>
          <w:szCs w:val="16"/>
        </w:rPr>
        <w:t xml:space="preserve"> </w:t>
      </w:r>
      <w:r w:rsidRPr="004E64D0">
        <w:rPr>
          <w:sz w:val="16"/>
          <w:szCs w:val="16"/>
        </w:rPr>
        <w:t>«Развитие местного самоуправления</w:t>
      </w:r>
    </w:p>
    <w:p w:rsidR="00634E2C" w:rsidRPr="004E64D0" w:rsidRDefault="00634E2C" w:rsidP="00634E2C">
      <w:pPr>
        <w:jc w:val="right"/>
        <w:rPr>
          <w:sz w:val="16"/>
          <w:szCs w:val="16"/>
        </w:rPr>
      </w:pPr>
      <w:r w:rsidRPr="004E64D0">
        <w:rPr>
          <w:sz w:val="16"/>
          <w:szCs w:val="16"/>
        </w:rPr>
        <w:t xml:space="preserve"> на территории   города Городище</w:t>
      </w:r>
    </w:p>
    <w:p w:rsidR="00634E2C" w:rsidRPr="004E64D0" w:rsidRDefault="00634E2C" w:rsidP="00634E2C">
      <w:pPr>
        <w:jc w:val="right"/>
        <w:rPr>
          <w:sz w:val="16"/>
          <w:szCs w:val="16"/>
        </w:rPr>
      </w:pPr>
      <w:r w:rsidRPr="004E64D0">
        <w:rPr>
          <w:sz w:val="16"/>
          <w:szCs w:val="16"/>
        </w:rPr>
        <w:t xml:space="preserve"> Городищенского района </w:t>
      </w:r>
    </w:p>
    <w:p w:rsidR="00634E2C" w:rsidRPr="004E64D0" w:rsidRDefault="00634E2C" w:rsidP="00634E2C">
      <w:pPr>
        <w:jc w:val="right"/>
        <w:rPr>
          <w:sz w:val="16"/>
          <w:szCs w:val="16"/>
        </w:rPr>
      </w:pPr>
      <w:r w:rsidRPr="004E64D0">
        <w:rPr>
          <w:sz w:val="16"/>
          <w:szCs w:val="16"/>
        </w:rPr>
        <w:t xml:space="preserve">Пензенской области </w:t>
      </w:r>
    </w:p>
    <w:p w:rsidR="00634E2C" w:rsidRPr="004E64D0" w:rsidRDefault="00634E2C" w:rsidP="00634E2C">
      <w:pPr>
        <w:jc w:val="right"/>
        <w:rPr>
          <w:sz w:val="16"/>
          <w:szCs w:val="16"/>
        </w:rPr>
      </w:pPr>
      <w:r w:rsidRPr="004E64D0">
        <w:rPr>
          <w:sz w:val="16"/>
          <w:szCs w:val="16"/>
        </w:rPr>
        <w:t>на 2014-2020 годы»</w:t>
      </w:r>
    </w:p>
    <w:p w:rsidR="00634E2C" w:rsidRPr="004E64D0" w:rsidRDefault="00634E2C" w:rsidP="00634E2C">
      <w:pPr>
        <w:jc w:val="center"/>
        <w:rPr>
          <w:b/>
          <w:bCs/>
          <w:sz w:val="16"/>
          <w:szCs w:val="16"/>
        </w:rPr>
      </w:pPr>
    </w:p>
    <w:p w:rsidR="00634E2C" w:rsidRPr="004E64D0" w:rsidRDefault="00634E2C" w:rsidP="00634E2C">
      <w:pPr>
        <w:jc w:val="center"/>
        <w:rPr>
          <w:b/>
          <w:bCs/>
          <w:sz w:val="16"/>
          <w:szCs w:val="16"/>
        </w:rPr>
      </w:pPr>
      <w:r w:rsidRPr="004E64D0">
        <w:rPr>
          <w:b/>
          <w:bCs/>
          <w:sz w:val="16"/>
          <w:szCs w:val="16"/>
        </w:rPr>
        <w:t>РЕСУРСНОЕ ОБЕСПЕЧЕНИЕ</w:t>
      </w:r>
    </w:p>
    <w:p w:rsidR="00634E2C" w:rsidRPr="004E64D0" w:rsidRDefault="00634E2C" w:rsidP="00634E2C">
      <w:pPr>
        <w:jc w:val="center"/>
        <w:rPr>
          <w:b/>
          <w:bCs/>
          <w:sz w:val="16"/>
          <w:szCs w:val="16"/>
        </w:rPr>
      </w:pPr>
      <w:r w:rsidRPr="004E64D0">
        <w:rPr>
          <w:b/>
          <w:bCs/>
          <w:sz w:val="16"/>
          <w:szCs w:val="16"/>
        </w:rPr>
        <w:t xml:space="preserve">реализации муниципальной программы  </w:t>
      </w:r>
    </w:p>
    <w:p w:rsidR="00634E2C" w:rsidRPr="004E64D0" w:rsidRDefault="00634E2C" w:rsidP="00634E2C">
      <w:pPr>
        <w:jc w:val="center"/>
        <w:rPr>
          <w:b/>
          <w:bCs/>
          <w:sz w:val="16"/>
          <w:szCs w:val="16"/>
        </w:rPr>
      </w:pPr>
      <w:r w:rsidRPr="004E64D0">
        <w:rPr>
          <w:b/>
          <w:sz w:val="16"/>
          <w:szCs w:val="16"/>
        </w:rPr>
        <w:t>«</w:t>
      </w:r>
      <w:r w:rsidRPr="004E64D0">
        <w:rPr>
          <w:b/>
          <w:bCs/>
          <w:sz w:val="16"/>
          <w:szCs w:val="16"/>
        </w:rPr>
        <w:t xml:space="preserve">Развитие местного самоуправления на территории   города Городище Городищенского района </w:t>
      </w:r>
    </w:p>
    <w:p w:rsidR="00634E2C" w:rsidRPr="004E64D0" w:rsidRDefault="00634E2C" w:rsidP="00634E2C">
      <w:pPr>
        <w:jc w:val="center"/>
        <w:rPr>
          <w:b/>
          <w:bCs/>
          <w:sz w:val="16"/>
          <w:szCs w:val="16"/>
        </w:rPr>
      </w:pPr>
      <w:r w:rsidRPr="004E64D0">
        <w:rPr>
          <w:b/>
          <w:bCs/>
          <w:sz w:val="16"/>
          <w:szCs w:val="16"/>
        </w:rPr>
        <w:t>Пензенской области на 2014-2020 годы</w:t>
      </w:r>
      <w:r w:rsidRPr="004E64D0">
        <w:rPr>
          <w:b/>
          <w:sz w:val="16"/>
          <w:szCs w:val="16"/>
        </w:rPr>
        <w:t>»</w:t>
      </w:r>
      <w:r w:rsidRPr="004E64D0">
        <w:rPr>
          <w:b/>
          <w:bCs/>
          <w:sz w:val="16"/>
          <w:szCs w:val="16"/>
        </w:rPr>
        <w:t xml:space="preserve"> </w:t>
      </w:r>
    </w:p>
    <w:p w:rsidR="00634E2C" w:rsidRPr="004E64D0" w:rsidRDefault="00634E2C" w:rsidP="00634E2C">
      <w:pPr>
        <w:jc w:val="center"/>
        <w:rPr>
          <w:b/>
          <w:bCs/>
          <w:color w:val="000000"/>
          <w:sz w:val="16"/>
          <w:szCs w:val="16"/>
        </w:rPr>
      </w:pPr>
      <w:r w:rsidRPr="004E64D0">
        <w:rPr>
          <w:b/>
          <w:sz w:val="16"/>
          <w:szCs w:val="16"/>
        </w:rPr>
        <w:t xml:space="preserve">на 2014 и 2015 годы </w:t>
      </w:r>
      <w:r w:rsidRPr="004E64D0">
        <w:rPr>
          <w:b/>
          <w:bCs/>
          <w:color w:val="000000"/>
          <w:sz w:val="16"/>
          <w:szCs w:val="16"/>
        </w:rPr>
        <w:t>за счет средств бюджета</w:t>
      </w:r>
      <w:r w:rsidRPr="004E64D0">
        <w:rPr>
          <w:b/>
          <w:sz w:val="16"/>
          <w:szCs w:val="16"/>
        </w:rPr>
        <w:t xml:space="preserve">   города Городище</w:t>
      </w:r>
      <w:r w:rsidRPr="004E64D0">
        <w:rPr>
          <w:b/>
          <w:bCs/>
          <w:color w:val="000000"/>
          <w:sz w:val="16"/>
          <w:szCs w:val="16"/>
        </w:rPr>
        <w:t xml:space="preserve"> Городищенского района  Пензенской области </w:t>
      </w:r>
    </w:p>
    <w:p w:rsidR="00634E2C" w:rsidRPr="004E64D0" w:rsidRDefault="00634E2C" w:rsidP="00634E2C">
      <w:pPr>
        <w:jc w:val="center"/>
        <w:rPr>
          <w:b/>
          <w:bCs/>
          <w:sz w:val="16"/>
          <w:szCs w:val="16"/>
        </w:rPr>
      </w:pPr>
    </w:p>
    <w:tbl>
      <w:tblPr>
        <w:tblW w:w="14742" w:type="dxa"/>
        <w:tblInd w:w="392" w:type="dxa"/>
        <w:tblLayout w:type="fixed"/>
        <w:tblLook w:val="0000" w:firstRow="0" w:lastRow="0" w:firstColumn="0" w:lastColumn="0" w:noHBand="0" w:noVBand="0"/>
      </w:tblPr>
      <w:tblGrid>
        <w:gridCol w:w="1003"/>
        <w:gridCol w:w="1334"/>
        <w:gridCol w:w="2908"/>
        <w:gridCol w:w="2835"/>
        <w:gridCol w:w="913"/>
        <w:gridCol w:w="567"/>
        <w:gridCol w:w="646"/>
        <w:gridCol w:w="992"/>
        <w:gridCol w:w="567"/>
        <w:gridCol w:w="1559"/>
        <w:gridCol w:w="1418"/>
      </w:tblGrid>
      <w:tr w:rsidR="00634E2C" w:rsidRPr="004E64D0" w:rsidTr="00634E2C">
        <w:trPr>
          <w:trHeight w:val="300"/>
        </w:trPr>
        <w:tc>
          <w:tcPr>
            <w:tcW w:w="5245" w:type="dxa"/>
            <w:gridSpan w:val="3"/>
            <w:tcBorders>
              <w:top w:val="single" w:sz="4" w:space="0" w:color="000000"/>
              <w:left w:val="single" w:sz="4" w:space="0" w:color="000000"/>
              <w:bottom w:val="single" w:sz="4" w:space="0" w:color="000000"/>
            </w:tcBorders>
            <w:vAlign w:val="bottom"/>
          </w:tcPr>
          <w:p w:rsidR="00634E2C" w:rsidRPr="004E64D0" w:rsidRDefault="00634E2C" w:rsidP="00634E2C">
            <w:pPr>
              <w:snapToGrid w:val="0"/>
              <w:jc w:val="center"/>
              <w:rPr>
                <w:sz w:val="16"/>
                <w:szCs w:val="16"/>
              </w:rPr>
            </w:pPr>
            <w:r w:rsidRPr="004E64D0">
              <w:rPr>
                <w:sz w:val="16"/>
                <w:szCs w:val="16"/>
              </w:rPr>
              <w:t>Ответственный исполнитель муниципальной программы</w:t>
            </w:r>
          </w:p>
        </w:tc>
        <w:tc>
          <w:tcPr>
            <w:tcW w:w="9497" w:type="dxa"/>
            <w:gridSpan w:val="8"/>
            <w:tcBorders>
              <w:top w:val="single" w:sz="4" w:space="0" w:color="000000"/>
              <w:left w:val="single" w:sz="4" w:space="0" w:color="000000"/>
              <w:bottom w:val="single" w:sz="4" w:space="0" w:color="000000"/>
              <w:right w:val="single" w:sz="4" w:space="0" w:color="000000"/>
            </w:tcBorders>
            <w:vAlign w:val="bottom"/>
          </w:tcPr>
          <w:p w:rsidR="00634E2C" w:rsidRPr="004E64D0" w:rsidRDefault="00634E2C" w:rsidP="00634E2C">
            <w:pPr>
              <w:snapToGrid w:val="0"/>
              <w:jc w:val="center"/>
              <w:rPr>
                <w:iCs/>
                <w:sz w:val="16"/>
                <w:szCs w:val="16"/>
              </w:rPr>
            </w:pPr>
            <w:r w:rsidRPr="004E64D0">
              <w:rPr>
                <w:iCs/>
                <w:sz w:val="16"/>
                <w:szCs w:val="16"/>
              </w:rPr>
              <w:t>Администрация   города Городище Городищенского района</w:t>
            </w:r>
          </w:p>
        </w:tc>
      </w:tr>
      <w:tr w:rsidR="00634E2C" w:rsidRPr="004E64D0" w:rsidTr="00634E2C">
        <w:trPr>
          <w:trHeight w:val="300"/>
        </w:trPr>
        <w:tc>
          <w:tcPr>
            <w:tcW w:w="1003" w:type="dxa"/>
            <w:tcBorders>
              <w:top w:val="single" w:sz="4" w:space="0" w:color="000000"/>
              <w:left w:val="single" w:sz="4" w:space="0" w:color="000000"/>
              <w:bottom w:val="single" w:sz="4" w:space="0" w:color="000000"/>
            </w:tcBorders>
            <w:vAlign w:val="bottom"/>
          </w:tcPr>
          <w:p w:rsidR="00634E2C" w:rsidRPr="004E64D0" w:rsidRDefault="00634E2C" w:rsidP="00634E2C">
            <w:pPr>
              <w:snapToGrid w:val="0"/>
              <w:rPr>
                <w:sz w:val="16"/>
                <w:szCs w:val="16"/>
              </w:rPr>
            </w:pPr>
          </w:p>
        </w:tc>
        <w:tc>
          <w:tcPr>
            <w:tcW w:w="1334" w:type="dxa"/>
            <w:tcBorders>
              <w:top w:val="single" w:sz="4" w:space="0" w:color="000000"/>
              <w:left w:val="single" w:sz="4" w:space="0" w:color="000000"/>
              <w:bottom w:val="single" w:sz="4" w:space="0" w:color="000000"/>
            </w:tcBorders>
            <w:vAlign w:val="bottom"/>
          </w:tcPr>
          <w:p w:rsidR="00634E2C" w:rsidRPr="004E64D0" w:rsidRDefault="00634E2C" w:rsidP="00634E2C">
            <w:pPr>
              <w:snapToGrid w:val="0"/>
              <w:rPr>
                <w:sz w:val="16"/>
                <w:szCs w:val="16"/>
              </w:rPr>
            </w:pPr>
          </w:p>
        </w:tc>
        <w:tc>
          <w:tcPr>
            <w:tcW w:w="2908"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i/>
                <w:iCs/>
                <w:sz w:val="16"/>
                <w:szCs w:val="16"/>
              </w:rPr>
            </w:pPr>
          </w:p>
        </w:tc>
        <w:tc>
          <w:tcPr>
            <w:tcW w:w="9497" w:type="dxa"/>
            <w:gridSpan w:val="8"/>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i/>
                <w:iCs/>
                <w:sz w:val="16"/>
                <w:szCs w:val="16"/>
              </w:rPr>
            </w:pPr>
          </w:p>
        </w:tc>
      </w:tr>
      <w:tr w:rsidR="00634E2C" w:rsidRPr="004E64D0" w:rsidTr="00634E2C">
        <w:trPr>
          <w:trHeight w:val="675"/>
        </w:trPr>
        <w:tc>
          <w:tcPr>
            <w:tcW w:w="1003" w:type="dxa"/>
            <w:vMerge w:val="restart"/>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 п/п</w:t>
            </w:r>
          </w:p>
        </w:tc>
        <w:tc>
          <w:tcPr>
            <w:tcW w:w="1334" w:type="dxa"/>
            <w:vMerge w:val="restart"/>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Статус</w:t>
            </w:r>
          </w:p>
        </w:tc>
        <w:tc>
          <w:tcPr>
            <w:tcW w:w="2908" w:type="dxa"/>
            <w:vMerge w:val="restart"/>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 xml:space="preserve">Наименование муниципальной программы, подпрограммы </w:t>
            </w:r>
          </w:p>
        </w:tc>
        <w:tc>
          <w:tcPr>
            <w:tcW w:w="2835" w:type="dxa"/>
            <w:vMerge w:val="restart"/>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Ответственный исполнитель, соисполнитель программы,</w:t>
            </w:r>
          </w:p>
          <w:p w:rsidR="00634E2C" w:rsidRPr="004E64D0" w:rsidRDefault="00634E2C" w:rsidP="00634E2C">
            <w:pPr>
              <w:jc w:val="center"/>
              <w:rPr>
                <w:sz w:val="16"/>
                <w:szCs w:val="16"/>
              </w:rPr>
            </w:pPr>
            <w:r w:rsidRPr="004E64D0">
              <w:rPr>
                <w:sz w:val="16"/>
                <w:szCs w:val="16"/>
              </w:rPr>
              <w:t>подпрограммы</w:t>
            </w:r>
          </w:p>
        </w:tc>
        <w:tc>
          <w:tcPr>
            <w:tcW w:w="3685" w:type="dxa"/>
            <w:gridSpan w:val="5"/>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Код бюджетной классификации</w:t>
            </w:r>
          </w:p>
          <w:p w:rsidR="00634E2C" w:rsidRPr="004E64D0" w:rsidRDefault="00634E2C" w:rsidP="00634E2C">
            <w:pPr>
              <w:jc w:val="center"/>
              <w:rPr>
                <w:sz w:val="16"/>
                <w:szCs w:val="16"/>
              </w:rPr>
            </w:pPr>
            <w:r w:rsidRPr="004E64D0">
              <w:rPr>
                <w:sz w:val="16"/>
                <w:szCs w:val="16"/>
              </w:rPr>
              <w:t>( 1 )</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634E2C" w:rsidRPr="004E64D0" w:rsidRDefault="00634E2C" w:rsidP="00634E2C">
            <w:pPr>
              <w:snapToGrid w:val="0"/>
              <w:jc w:val="center"/>
              <w:rPr>
                <w:sz w:val="16"/>
                <w:szCs w:val="16"/>
              </w:rPr>
            </w:pPr>
            <w:r w:rsidRPr="004E64D0">
              <w:rPr>
                <w:sz w:val="16"/>
                <w:szCs w:val="16"/>
              </w:rPr>
              <w:t>Расходы бюджета   города Городище Городищенского района Пензенской области, тыс. рублей</w:t>
            </w:r>
          </w:p>
        </w:tc>
      </w:tr>
      <w:tr w:rsidR="00634E2C" w:rsidRPr="004E64D0" w:rsidTr="00634E2C">
        <w:trPr>
          <w:trHeight w:val="23"/>
        </w:trPr>
        <w:tc>
          <w:tcPr>
            <w:tcW w:w="1003" w:type="dxa"/>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1334" w:type="dxa"/>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2908" w:type="dxa"/>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2835" w:type="dxa"/>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913" w:type="dxa"/>
            <w:tcBorders>
              <w:left w:val="single" w:sz="4" w:space="0" w:color="000000"/>
            </w:tcBorders>
            <w:vAlign w:val="center"/>
          </w:tcPr>
          <w:p w:rsidR="00634E2C" w:rsidRPr="004E64D0" w:rsidRDefault="00634E2C" w:rsidP="00634E2C">
            <w:pPr>
              <w:snapToGrid w:val="0"/>
              <w:rPr>
                <w:sz w:val="16"/>
                <w:szCs w:val="16"/>
              </w:rPr>
            </w:pPr>
            <w:r w:rsidRPr="004E64D0">
              <w:rPr>
                <w:sz w:val="16"/>
                <w:szCs w:val="16"/>
              </w:rPr>
              <w:t>ГРБС</w:t>
            </w:r>
          </w:p>
        </w:tc>
        <w:tc>
          <w:tcPr>
            <w:tcW w:w="567" w:type="dxa"/>
            <w:tcBorders>
              <w:left w:val="single" w:sz="4" w:space="0" w:color="000000"/>
            </w:tcBorders>
            <w:vAlign w:val="center"/>
          </w:tcPr>
          <w:p w:rsidR="00634E2C" w:rsidRPr="004E64D0" w:rsidRDefault="00634E2C" w:rsidP="00634E2C">
            <w:pPr>
              <w:snapToGrid w:val="0"/>
              <w:rPr>
                <w:sz w:val="16"/>
                <w:szCs w:val="16"/>
              </w:rPr>
            </w:pPr>
            <w:r w:rsidRPr="004E64D0">
              <w:rPr>
                <w:sz w:val="16"/>
                <w:szCs w:val="16"/>
              </w:rPr>
              <w:t>Рз</w:t>
            </w:r>
          </w:p>
        </w:tc>
        <w:tc>
          <w:tcPr>
            <w:tcW w:w="646" w:type="dxa"/>
            <w:tcBorders>
              <w:left w:val="single" w:sz="4" w:space="0" w:color="000000"/>
            </w:tcBorders>
            <w:vAlign w:val="center"/>
          </w:tcPr>
          <w:p w:rsidR="00634E2C" w:rsidRPr="004E64D0" w:rsidRDefault="00634E2C" w:rsidP="00634E2C">
            <w:pPr>
              <w:snapToGrid w:val="0"/>
              <w:rPr>
                <w:spacing w:val="-20"/>
                <w:sz w:val="16"/>
                <w:szCs w:val="16"/>
              </w:rPr>
            </w:pPr>
            <w:r w:rsidRPr="004E64D0">
              <w:rPr>
                <w:spacing w:val="-20"/>
                <w:sz w:val="16"/>
                <w:szCs w:val="16"/>
              </w:rPr>
              <w:t>Пр</w:t>
            </w:r>
          </w:p>
        </w:tc>
        <w:tc>
          <w:tcPr>
            <w:tcW w:w="992" w:type="dxa"/>
            <w:tcBorders>
              <w:left w:val="single" w:sz="4" w:space="0" w:color="000000"/>
            </w:tcBorders>
            <w:vAlign w:val="center"/>
          </w:tcPr>
          <w:p w:rsidR="00634E2C" w:rsidRPr="004E64D0" w:rsidRDefault="00634E2C" w:rsidP="00634E2C">
            <w:pPr>
              <w:snapToGrid w:val="0"/>
              <w:rPr>
                <w:spacing w:val="-20"/>
                <w:sz w:val="16"/>
                <w:szCs w:val="16"/>
              </w:rPr>
            </w:pPr>
            <w:r w:rsidRPr="004E64D0">
              <w:rPr>
                <w:spacing w:val="-20"/>
                <w:sz w:val="16"/>
                <w:szCs w:val="16"/>
              </w:rPr>
              <w:t>ЦС</w:t>
            </w:r>
          </w:p>
        </w:tc>
        <w:tc>
          <w:tcPr>
            <w:tcW w:w="567" w:type="dxa"/>
            <w:tcBorders>
              <w:left w:val="single" w:sz="4" w:space="0" w:color="000000"/>
            </w:tcBorders>
            <w:vAlign w:val="center"/>
          </w:tcPr>
          <w:p w:rsidR="00634E2C" w:rsidRPr="004E64D0" w:rsidRDefault="00634E2C" w:rsidP="00634E2C">
            <w:pPr>
              <w:snapToGrid w:val="0"/>
              <w:rPr>
                <w:spacing w:val="-20"/>
                <w:sz w:val="16"/>
                <w:szCs w:val="16"/>
              </w:rPr>
            </w:pPr>
            <w:r w:rsidRPr="004E64D0">
              <w:rPr>
                <w:spacing w:val="-20"/>
                <w:sz w:val="16"/>
                <w:szCs w:val="16"/>
              </w:rPr>
              <w:t>ВР</w:t>
            </w:r>
          </w:p>
        </w:tc>
        <w:tc>
          <w:tcPr>
            <w:tcW w:w="1559" w:type="dxa"/>
            <w:tcBorders>
              <w:left w:val="single" w:sz="4" w:space="0" w:color="000000"/>
            </w:tcBorders>
            <w:vAlign w:val="center"/>
          </w:tcPr>
          <w:p w:rsidR="00634E2C" w:rsidRPr="004E64D0" w:rsidRDefault="00634E2C" w:rsidP="00634E2C">
            <w:pPr>
              <w:snapToGrid w:val="0"/>
              <w:ind w:left="-104" w:right="-139"/>
              <w:jc w:val="center"/>
              <w:rPr>
                <w:spacing w:val="-20"/>
                <w:sz w:val="16"/>
                <w:szCs w:val="16"/>
              </w:rPr>
            </w:pPr>
            <w:r w:rsidRPr="004E64D0">
              <w:rPr>
                <w:spacing w:val="-20"/>
                <w:sz w:val="16"/>
                <w:szCs w:val="16"/>
              </w:rPr>
              <w:t>2014г</w:t>
            </w:r>
          </w:p>
        </w:tc>
        <w:tc>
          <w:tcPr>
            <w:tcW w:w="1418" w:type="dxa"/>
            <w:tcBorders>
              <w:left w:val="single" w:sz="4" w:space="0" w:color="000000"/>
              <w:right w:val="single" w:sz="4" w:space="0" w:color="000000"/>
            </w:tcBorders>
            <w:vAlign w:val="center"/>
          </w:tcPr>
          <w:p w:rsidR="00634E2C" w:rsidRPr="004E64D0" w:rsidRDefault="00634E2C" w:rsidP="00634E2C">
            <w:pPr>
              <w:snapToGrid w:val="0"/>
              <w:ind w:left="-108"/>
              <w:jc w:val="center"/>
              <w:rPr>
                <w:spacing w:val="-20"/>
                <w:sz w:val="16"/>
                <w:szCs w:val="16"/>
              </w:rPr>
            </w:pPr>
            <w:r w:rsidRPr="004E64D0">
              <w:rPr>
                <w:spacing w:val="-20"/>
                <w:sz w:val="16"/>
                <w:szCs w:val="16"/>
              </w:rPr>
              <w:t>2015г</w:t>
            </w:r>
          </w:p>
        </w:tc>
      </w:tr>
      <w:tr w:rsidR="00634E2C" w:rsidRPr="004E64D0" w:rsidTr="00634E2C">
        <w:trPr>
          <w:trHeight w:val="23"/>
        </w:trPr>
        <w:tc>
          <w:tcPr>
            <w:tcW w:w="1003" w:type="dxa"/>
            <w:vMerge w:val="restart"/>
            <w:tcBorders>
              <w:top w:val="single" w:sz="8" w:space="0" w:color="000000"/>
              <w:left w:val="single" w:sz="8" w:space="0" w:color="000000"/>
            </w:tcBorders>
          </w:tcPr>
          <w:p w:rsidR="00634E2C" w:rsidRPr="004E64D0" w:rsidRDefault="00634E2C" w:rsidP="00634E2C">
            <w:pPr>
              <w:snapToGrid w:val="0"/>
              <w:jc w:val="center"/>
              <w:rPr>
                <w:sz w:val="16"/>
                <w:szCs w:val="16"/>
              </w:rPr>
            </w:pPr>
            <w:r w:rsidRPr="004E64D0">
              <w:rPr>
                <w:sz w:val="16"/>
                <w:szCs w:val="16"/>
              </w:rPr>
              <w:t> </w:t>
            </w:r>
          </w:p>
        </w:tc>
        <w:tc>
          <w:tcPr>
            <w:tcW w:w="1334" w:type="dxa"/>
            <w:vMerge w:val="restart"/>
            <w:tcBorders>
              <w:top w:val="single" w:sz="8" w:space="0" w:color="000000"/>
              <w:left w:val="single" w:sz="4" w:space="0" w:color="000000"/>
            </w:tcBorders>
          </w:tcPr>
          <w:p w:rsidR="00634E2C" w:rsidRPr="004E64D0" w:rsidRDefault="00634E2C" w:rsidP="00634E2C">
            <w:pPr>
              <w:snapToGrid w:val="0"/>
              <w:rPr>
                <w:sz w:val="16"/>
                <w:szCs w:val="16"/>
              </w:rPr>
            </w:pPr>
            <w:r w:rsidRPr="004E64D0">
              <w:rPr>
                <w:sz w:val="16"/>
                <w:szCs w:val="16"/>
              </w:rPr>
              <w:t>Муниципальная программа</w:t>
            </w:r>
          </w:p>
        </w:tc>
        <w:tc>
          <w:tcPr>
            <w:tcW w:w="2908" w:type="dxa"/>
            <w:vMerge w:val="restart"/>
            <w:tcBorders>
              <w:top w:val="single" w:sz="8" w:space="0" w:color="000000"/>
              <w:left w:val="single" w:sz="4" w:space="0" w:color="000000"/>
            </w:tcBorders>
          </w:tcPr>
          <w:p w:rsidR="00634E2C" w:rsidRPr="004E64D0" w:rsidRDefault="00634E2C" w:rsidP="00634E2C">
            <w:pPr>
              <w:snapToGrid w:val="0"/>
              <w:jc w:val="both"/>
              <w:rPr>
                <w:sz w:val="16"/>
                <w:szCs w:val="16"/>
              </w:rPr>
            </w:pPr>
            <w:r w:rsidRPr="004E64D0">
              <w:rPr>
                <w:sz w:val="16"/>
                <w:szCs w:val="16"/>
              </w:rPr>
              <w:t>Развитие местного самоуправления на территории   города Городище Городищенского района Пензенской области на 2014-2020 годы</w:t>
            </w:r>
          </w:p>
          <w:p w:rsidR="00634E2C" w:rsidRPr="004E64D0" w:rsidRDefault="00634E2C" w:rsidP="00634E2C">
            <w:pPr>
              <w:snapToGrid w:val="0"/>
              <w:jc w:val="both"/>
              <w:rPr>
                <w:sz w:val="16"/>
                <w:szCs w:val="16"/>
              </w:rPr>
            </w:pPr>
          </w:p>
        </w:tc>
        <w:tc>
          <w:tcPr>
            <w:tcW w:w="2835" w:type="dxa"/>
            <w:tcBorders>
              <w:top w:val="single" w:sz="8"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r w:rsidRPr="004E64D0">
              <w:rPr>
                <w:sz w:val="16"/>
                <w:szCs w:val="16"/>
              </w:rPr>
              <w:t xml:space="preserve">Всего </w:t>
            </w:r>
          </w:p>
        </w:tc>
        <w:tc>
          <w:tcPr>
            <w:tcW w:w="913" w:type="dxa"/>
            <w:tcBorders>
              <w:top w:val="single" w:sz="8"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Х</w:t>
            </w:r>
          </w:p>
        </w:tc>
        <w:tc>
          <w:tcPr>
            <w:tcW w:w="567" w:type="dxa"/>
            <w:tcBorders>
              <w:top w:val="single" w:sz="8"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Х</w:t>
            </w:r>
          </w:p>
        </w:tc>
        <w:tc>
          <w:tcPr>
            <w:tcW w:w="646" w:type="dxa"/>
            <w:tcBorders>
              <w:top w:val="single" w:sz="8"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Х</w:t>
            </w:r>
          </w:p>
        </w:tc>
        <w:tc>
          <w:tcPr>
            <w:tcW w:w="992" w:type="dxa"/>
            <w:tcBorders>
              <w:top w:val="single" w:sz="8"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Х</w:t>
            </w:r>
          </w:p>
        </w:tc>
        <w:tc>
          <w:tcPr>
            <w:tcW w:w="567" w:type="dxa"/>
            <w:tcBorders>
              <w:top w:val="single" w:sz="8"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Х</w:t>
            </w:r>
          </w:p>
        </w:tc>
        <w:tc>
          <w:tcPr>
            <w:tcW w:w="1559" w:type="dxa"/>
            <w:tcBorders>
              <w:top w:val="single" w:sz="8"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4816,5</w:t>
            </w:r>
          </w:p>
        </w:tc>
        <w:tc>
          <w:tcPr>
            <w:tcW w:w="1418" w:type="dxa"/>
            <w:tcBorders>
              <w:top w:val="single" w:sz="8" w:space="0" w:color="000000"/>
              <w:left w:val="single" w:sz="4" w:space="0" w:color="000000"/>
              <w:bottom w:val="single" w:sz="4" w:space="0" w:color="000000"/>
              <w:right w:val="single" w:sz="8" w:space="0" w:color="000000"/>
            </w:tcBorders>
          </w:tcPr>
          <w:p w:rsidR="00634E2C" w:rsidRPr="004E64D0" w:rsidRDefault="00634E2C" w:rsidP="00634E2C">
            <w:pPr>
              <w:snapToGrid w:val="0"/>
              <w:jc w:val="center"/>
              <w:rPr>
                <w:spacing w:val="-20"/>
                <w:sz w:val="16"/>
                <w:szCs w:val="16"/>
              </w:rPr>
            </w:pPr>
            <w:r w:rsidRPr="004E64D0">
              <w:rPr>
                <w:spacing w:val="-20"/>
                <w:sz w:val="16"/>
                <w:szCs w:val="16"/>
              </w:rPr>
              <w:t>4618,0</w:t>
            </w:r>
          </w:p>
          <w:p w:rsidR="00634E2C" w:rsidRPr="004E64D0" w:rsidRDefault="00634E2C" w:rsidP="00634E2C">
            <w:pPr>
              <w:snapToGrid w:val="0"/>
              <w:jc w:val="center"/>
              <w:rPr>
                <w:spacing w:val="-20"/>
                <w:sz w:val="16"/>
                <w:szCs w:val="16"/>
              </w:rPr>
            </w:pPr>
          </w:p>
        </w:tc>
      </w:tr>
      <w:tr w:rsidR="00634E2C" w:rsidRPr="004E64D0" w:rsidTr="00634E2C">
        <w:trPr>
          <w:trHeight w:val="23"/>
        </w:trPr>
        <w:tc>
          <w:tcPr>
            <w:tcW w:w="1003" w:type="dxa"/>
            <w:vMerge/>
            <w:tcBorders>
              <w:left w:val="single" w:sz="8" w:space="0" w:color="000000"/>
              <w:bottom w:val="single" w:sz="4" w:space="0" w:color="auto"/>
            </w:tcBorders>
            <w:vAlign w:val="center"/>
          </w:tcPr>
          <w:p w:rsidR="00634E2C" w:rsidRPr="004E64D0" w:rsidRDefault="00634E2C" w:rsidP="00634E2C">
            <w:pPr>
              <w:snapToGrid w:val="0"/>
              <w:rPr>
                <w:sz w:val="16"/>
                <w:szCs w:val="16"/>
              </w:rPr>
            </w:pPr>
          </w:p>
        </w:tc>
        <w:tc>
          <w:tcPr>
            <w:tcW w:w="1334" w:type="dxa"/>
            <w:vMerge/>
            <w:tcBorders>
              <w:left w:val="single" w:sz="4" w:space="0" w:color="000000"/>
              <w:bottom w:val="single" w:sz="4" w:space="0" w:color="auto"/>
            </w:tcBorders>
            <w:vAlign w:val="center"/>
          </w:tcPr>
          <w:p w:rsidR="00634E2C" w:rsidRPr="004E64D0" w:rsidRDefault="00634E2C" w:rsidP="00634E2C">
            <w:pPr>
              <w:snapToGrid w:val="0"/>
              <w:rPr>
                <w:sz w:val="16"/>
                <w:szCs w:val="16"/>
              </w:rPr>
            </w:pPr>
          </w:p>
        </w:tc>
        <w:tc>
          <w:tcPr>
            <w:tcW w:w="2908" w:type="dxa"/>
            <w:vMerge/>
            <w:tcBorders>
              <w:left w:val="single" w:sz="4" w:space="0" w:color="000000"/>
              <w:bottom w:val="single" w:sz="4" w:space="0" w:color="auto"/>
            </w:tcBorders>
            <w:vAlign w:val="center"/>
          </w:tcPr>
          <w:p w:rsidR="00634E2C" w:rsidRPr="004E64D0" w:rsidRDefault="00634E2C" w:rsidP="00634E2C">
            <w:pPr>
              <w:snapToGrid w:val="0"/>
              <w:rPr>
                <w:sz w:val="16"/>
                <w:szCs w:val="16"/>
              </w:rPr>
            </w:pPr>
          </w:p>
        </w:tc>
        <w:tc>
          <w:tcPr>
            <w:tcW w:w="2835" w:type="dxa"/>
            <w:tcBorders>
              <w:left w:val="single" w:sz="4" w:space="0" w:color="000000"/>
              <w:bottom w:val="single" w:sz="4" w:space="0" w:color="000000"/>
            </w:tcBorders>
          </w:tcPr>
          <w:p w:rsidR="00634E2C" w:rsidRPr="004E64D0" w:rsidRDefault="00634E2C" w:rsidP="00634E2C">
            <w:pPr>
              <w:snapToGrid w:val="0"/>
              <w:jc w:val="center"/>
              <w:rPr>
                <w:iCs/>
                <w:sz w:val="16"/>
                <w:szCs w:val="16"/>
              </w:rPr>
            </w:pPr>
            <w:r w:rsidRPr="004E64D0">
              <w:rPr>
                <w:iCs/>
                <w:sz w:val="16"/>
                <w:szCs w:val="16"/>
              </w:rPr>
              <w:t>Ответственный исполнитель — администрация   города Городище Городищенского района</w:t>
            </w:r>
          </w:p>
        </w:tc>
        <w:tc>
          <w:tcPr>
            <w:tcW w:w="913" w:type="dxa"/>
            <w:tcBorders>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901</w:t>
            </w:r>
          </w:p>
        </w:tc>
        <w:tc>
          <w:tcPr>
            <w:tcW w:w="567" w:type="dxa"/>
            <w:tcBorders>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Х</w:t>
            </w:r>
          </w:p>
        </w:tc>
        <w:tc>
          <w:tcPr>
            <w:tcW w:w="646" w:type="dxa"/>
            <w:tcBorders>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Х</w:t>
            </w:r>
          </w:p>
        </w:tc>
        <w:tc>
          <w:tcPr>
            <w:tcW w:w="992" w:type="dxa"/>
            <w:tcBorders>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Х</w:t>
            </w:r>
          </w:p>
        </w:tc>
        <w:tc>
          <w:tcPr>
            <w:tcW w:w="567" w:type="dxa"/>
            <w:tcBorders>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Х</w:t>
            </w:r>
          </w:p>
        </w:tc>
        <w:tc>
          <w:tcPr>
            <w:tcW w:w="1559" w:type="dxa"/>
            <w:tcBorders>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4816,5</w:t>
            </w:r>
          </w:p>
        </w:tc>
        <w:tc>
          <w:tcPr>
            <w:tcW w:w="1418" w:type="dxa"/>
            <w:tcBorders>
              <w:left w:val="single" w:sz="4" w:space="0" w:color="000000"/>
              <w:bottom w:val="single" w:sz="4" w:space="0" w:color="000000"/>
              <w:right w:val="single" w:sz="8" w:space="0" w:color="000000"/>
            </w:tcBorders>
          </w:tcPr>
          <w:p w:rsidR="00634E2C" w:rsidRPr="004E64D0" w:rsidRDefault="00634E2C" w:rsidP="00634E2C">
            <w:pPr>
              <w:snapToGrid w:val="0"/>
              <w:jc w:val="center"/>
              <w:rPr>
                <w:spacing w:val="-20"/>
                <w:sz w:val="16"/>
                <w:szCs w:val="16"/>
              </w:rPr>
            </w:pPr>
            <w:r w:rsidRPr="004E64D0">
              <w:rPr>
                <w:spacing w:val="-20"/>
                <w:sz w:val="16"/>
                <w:szCs w:val="16"/>
              </w:rPr>
              <w:t>4618,0</w:t>
            </w:r>
          </w:p>
        </w:tc>
      </w:tr>
      <w:tr w:rsidR="00634E2C" w:rsidRPr="004E64D0" w:rsidTr="00634E2C">
        <w:trPr>
          <w:trHeight w:val="135"/>
        </w:trPr>
        <w:tc>
          <w:tcPr>
            <w:tcW w:w="1003" w:type="dxa"/>
            <w:vMerge w:val="restart"/>
            <w:tcBorders>
              <w:top w:val="single" w:sz="4" w:space="0" w:color="auto"/>
              <w:left w:val="single" w:sz="8" w:space="0" w:color="000000"/>
            </w:tcBorders>
          </w:tcPr>
          <w:p w:rsidR="00634E2C" w:rsidRPr="004E64D0" w:rsidRDefault="00634E2C" w:rsidP="00634E2C">
            <w:pPr>
              <w:snapToGrid w:val="0"/>
              <w:rPr>
                <w:sz w:val="16"/>
                <w:szCs w:val="16"/>
              </w:rPr>
            </w:pPr>
            <w:r w:rsidRPr="004E64D0">
              <w:rPr>
                <w:sz w:val="16"/>
                <w:szCs w:val="16"/>
              </w:rPr>
              <w:t>1.</w:t>
            </w:r>
          </w:p>
        </w:tc>
        <w:tc>
          <w:tcPr>
            <w:tcW w:w="1334" w:type="dxa"/>
            <w:vMerge w:val="restart"/>
            <w:tcBorders>
              <w:top w:val="single" w:sz="4" w:space="0" w:color="auto"/>
              <w:left w:val="single" w:sz="4" w:space="0" w:color="000000"/>
            </w:tcBorders>
          </w:tcPr>
          <w:p w:rsidR="00634E2C" w:rsidRPr="004E64D0" w:rsidRDefault="00634E2C" w:rsidP="00634E2C">
            <w:pPr>
              <w:snapToGrid w:val="0"/>
              <w:rPr>
                <w:sz w:val="16"/>
                <w:szCs w:val="16"/>
              </w:rPr>
            </w:pPr>
            <w:r w:rsidRPr="004E64D0">
              <w:rPr>
                <w:sz w:val="16"/>
                <w:szCs w:val="16"/>
              </w:rPr>
              <w:t>Подпрограмма 1</w:t>
            </w:r>
          </w:p>
        </w:tc>
        <w:tc>
          <w:tcPr>
            <w:tcW w:w="2908" w:type="dxa"/>
            <w:vMerge w:val="restart"/>
            <w:tcBorders>
              <w:top w:val="single" w:sz="4" w:space="0" w:color="auto"/>
              <w:left w:val="single" w:sz="4" w:space="0" w:color="000000"/>
            </w:tcBorders>
          </w:tcPr>
          <w:p w:rsidR="00634E2C" w:rsidRPr="004E64D0" w:rsidRDefault="00634E2C" w:rsidP="00634E2C">
            <w:pPr>
              <w:snapToGrid w:val="0"/>
              <w:rPr>
                <w:spacing w:val="-20"/>
                <w:sz w:val="16"/>
                <w:szCs w:val="16"/>
              </w:rPr>
            </w:pPr>
            <w:r w:rsidRPr="004E64D0">
              <w:rPr>
                <w:sz w:val="16"/>
                <w:szCs w:val="16"/>
              </w:rPr>
              <w:t>Развитие муниципальной службы в   городе Городище Городищенского  района Пензенской области на 2014-2020 годы</w:t>
            </w:r>
          </w:p>
        </w:tc>
        <w:tc>
          <w:tcPr>
            <w:tcW w:w="2835" w:type="dxa"/>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pacing w:val="-20"/>
                <w:sz w:val="16"/>
                <w:szCs w:val="16"/>
              </w:rPr>
            </w:pPr>
            <w:r w:rsidRPr="004E64D0">
              <w:rPr>
                <w:spacing w:val="-20"/>
                <w:sz w:val="16"/>
                <w:szCs w:val="16"/>
              </w:rPr>
              <w:t xml:space="preserve">Всего </w:t>
            </w:r>
          </w:p>
        </w:tc>
        <w:tc>
          <w:tcPr>
            <w:tcW w:w="913" w:type="dxa"/>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pacing w:val="-20"/>
                <w:sz w:val="16"/>
                <w:szCs w:val="16"/>
              </w:rPr>
            </w:pPr>
            <w:r w:rsidRPr="004E64D0">
              <w:rPr>
                <w:spacing w:val="-20"/>
                <w:sz w:val="16"/>
                <w:szCs w:val="16"/>
              </w:rPr>
              <w:t>901</w:t>
            </w:r>
          </w:p>
        </w:tc>
        <w:tc>
          <w:tcPr>
            <w:tcW w:w="567" w:type="dxa"/>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pacing w:val="-20"/>
                <w:sz w:val="16"/>
                <w:szCs w:val="16"/>
              </w:rPr>
            </w:pPr>
            <w:r w:rsidRPr="004E64D0">
              <w:rPr>
                <w:spacing w:val="-20"/>
                <w:sz w:val="16"/>
                <w:szCs w:val="16"/>
              </w:rPr>
              <w:t>Х</w:t>
            </w:r>
          </w:p>
        </w:tc>
        <w:tc>
          <w:tcPr>
            <w:tcW w:w="646" w:type="dxa"/>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pacing w:val="-20"/>
                <w:sz w:val="16"/>
                <w:szCs w:val="16"/>
              </w:rPr>
            </w:pPr>
            <w:r w:rsidRPr="004E64D0">
              <w:rPr>
                <w:spacing w:val="-20"/>
                <w:sz w:val="16"/>
                <w:szCs w:val="16"/>
              </w:rPr>
              <w:t>Х</w:t>
            </w:r>
          </w:p>
        </w:tc>
        <w:tc>
          <w:tcPr>
            <w:tcW w:w="992" w:type="dxa"/>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pacing w:val="-20"/>
                <w:sz w:val="16"/>
                <w:szCs w:val="16"/>
              </w:rPr>
            </w:pPr>
            <w:r w:rsidRPr="004E64D0">
              <w:rPr>
                <w:spacing w:val="-20"/>
                <w:sz w:val="16"/>
                <w:szCs w:val="16"/>
              </w:rPr>
              <w:t>Х</w:t>
            </w:r>
          </w:p>
        </w:tc>
        <w:tc>
          <w:tcPr>
            <w:tcW w:w="567" w:type="dxa"/>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pacing w:val="-20"/>
                <w:sz w:val="16"/>
                <w:szCs w:val="16"/>
              </w:rPr>
            </w:pPr>
            <w:r w:rsidRPr="004E64D0">
              <w:rPr>
                <w:spacing w:val="-20"/>
                <w:sz w:val="16"/>
                <w:szCs w:val="16"/>
              </w:rPr>
              <w:t>Х</w:t>
            </w:r>
          </w:p>
        </w:tc>
        <w:tc>
          <w:tcPr>
            <w:tcW w:w="1559" w:type="dxa"/>
            <w:tcBorders>
              <w:top w:val="single" w:sz="4" w:space="0" w:color="000000"/>
              <w:left w:val="single" w:sz="4" w:space="0" w:color="000000"/>
              <w:bottom w:val="single" w:sz="4" w:space="0" w:color="000000"/>
            </w:tcBorders>
          </w:tcPr>
          <w:p w:rsidR="00634E2C" w:rsidRPr="004E64D0" w:rsidRDefault="00634E2C" w:rsidP="00634E2C">
            <w:pPr>
              <w:tabs>
                <w:tab w:val="left" w:pos="270"/>
                <w:tab w:val="center" w:pos="478"/>
              </w:tabs>
              <w:snapToGrid w:val="0"/>
              <w:jc w:val="center"/>
              <w:rPr>
                <w:spacing w:val="-20"/>
                <w:sz w:val="16"/>
                <w:szCs w:val="16"/>
              </w:rPr>
            </w:pPr>
            <w:r w:rsidRPr="004E64D0">
              <w:rPr>
                <w:spacing w:val="-20"/>
                <w:sz w:val="16"/>
                <w:szCs w:val="16"/>
              </w:rPr>
              <w:t>24,2</w:t>
            </w:r>
          </w:p>
        </w:tc>
        <w:tc>
          <w:tcPr>
            <w:tcW w:w="1418" w:type="dxa"/>
            <w:tcBorders>
              <w:top w:val="single" w:sz="4" w:space="0" w:color="000000"/>
              <w:left w:val="single" w:sz="4" w:space="0" w:color="000000"/>
              <w:bottom w:val="single" w:sz="4" w:space="0" w:color="000000"/>
              <w:right w:val="single" w:sz="8" w:space="0" w:color="000000"/>
            </w:tcBorders>
          </w:tcPr>
          <w:p w:rsidR="00634E2C" w:rsidRPr="004E64D0" w:rsidRDefault="00634E2C" w:rsidP="00634E2C">
            <w:pPr>
              <w:snapToGrid w:val="0"/>
              <w:jc w:val="center"/>
              <w:rPr>
                <w:spacing w:val="-20"/>
                <w:sz w:val="16"/>
                <w:szCs w:val="16"/>
              </w:rPr>
            </w:pPr>
            <w:r w:rsidRPr="004E64D0">
              <w:rPr>
                <w:spacing w:val="-20"/>
                <w:sz w:val="16"/>
                <w:szCs w:val="16"/>
              </w:rPr>
              <w:t>19,1</w:t>
            </w:r>
          </w:p>
        </w:tc>
      </w:tr>
      <w:tr w:rsidR="00634E2C" w:rsidRPr="004E64D0" w:rsidTr="00634E2C">
        <w:trPr>
          <w:trHeight w:val="435"/>
        </w:trPr>
        <w:tc>
          <w:tcPr>
            <w:tcW w:w="1003" w:type="dxa"/>
            <w:vMerge/>
            <w:tcBorders>
              <w:left w:val="single" w:sz="8" w:space="0" w:color="000000"/>
            </w:tcBorders>
          </w:tcPr>
          <w:p w:rsidR="00634E2C" w:rsidRPr="004E64D0" w:rsidRDefault="00634E2C" w:rsidP="00634E2C">
            <w:pPr>
              <w:snapToGrid w:val="0"/>
              <w:jc w:val="center"/>
              <w:rPr>
                <w:sz w:val="16"/>
                <w:szCs w:val="16"/>
              </w:rPr>
            </w:pPr>
          </w:p>
        </w:tc>
        <w:tc>
          <w:tcPr>
            <w:tcW w:w="1334" w:type="dxa"/>
            <w:vMerge/>
            <w:tcBorders>
              <w:left w:val="single" w:sz="4" w:space="0" w:color="000000"/>
            </w:tcBorders>
          </w:tcPr>
          <w:p w:rsidR="00634E2C" w:rsidRPr="004E64D0" w:rsidRDefault="00634E2C" w:rsidP="00634E2C">
            <w:pPr>
              <w:snapToGrid w:val="0"/>
              <w:rPr>
                <w:sz w:val="16"/>
                <w:szCs w:val="16"/>
              </w:rPr>
            </w:pPr>
          </w:p>
        </w:tc>
        <w:tc>
          <w:tcPr>
            <w:tcW w:w="2908" w:type="dxa"/>
            <w:vMerge/>
            <w:tcBorders>
              <w:left w:val="single" w:sz="4" w:space="0" w:color="000000"/>
            </w:tcBorders>
            <w:vAlign w:val="center"/>
          </w:tcPr>
          <w:p w:rsidR="00634E2C" w:rsidRPr="004E64D0" w:rsidRDefault="00634E2C" w:rsidP="00634E2C">
            <w:pPr>
              <w:snapToGrid w:val="0"/>
              <w:rPr>
                <w:sz w:val="16"/>
                <w:szCs w:val="16"/>
              </w:rPr>
            </w:pPr>
          </w:p>
        </w:tc>
        <w:tc>
          <w:tcPr>
            <w:tcW w:w="2835" w:type="dxa"/>
            <w:vMerge w:val="restart"/>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ответственный исполнитель подпрограммы — а</w:t>
            </w:r>
            <w:r w:rsidRPr="004E64D0">
              <w:rPr>
                <w:iCs/>
                <w:sz w:val="16"/>
                <w:szCs w:val="16"/>
              </w:rPr>
              <w:t>дминистрация   города Городище Городищенского района</w:t>
            </w:r>
          </w:p>
          <w:p w:rsidR="00634E2C" w:rsidRPr="004E64D0" w:rsidRDefault="00634E2C" w:rsidP="00634E2C">
            <w:pPr>
              <w:snapToGrid w:val="0"/>
              <w:jc w:val="center"/>
              <w:rPr>
                <w:sz w:val="16"/>
                <w:szCs w:val="16"/>
              </w:rPr>
            </w:pPr>
          </w:p>
        </w:tc>
        <w:tc>
          <w:tcPr>
            <w:tcW w:w="913" w:type="dxa"/>
            <w:tcBorders>
              <w:top w:val="single" w:sz="4" w:space="0" w:color="000000"/>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901</w:t>
            </w:r>
          </w:p>
        </w:tc>
        <w:tc>
          <w:tcPr>
            <w:tcW w:w="567" w:type="dxa"/>
            <w:tcBorders>
              <w:top w:val="single" w:sz="4" w:space="0" w:color="000000"/>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01</w:t>
            </w:r>
          </w:p>
        </w:tc>
        <w:tc>
          <w:tcPr>
            <w:tcW w:w="646" w:type="dxa"/>
            <w:tcBorders>
              <w:top w:val="single" w:sz="4" w:space="0" w:color="000000"/>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13</w:t>
            </w:r>
          </w:p>
        </w:tc>
        <w:tc>
          <w:tcPr>
            <w:tcW w:w="992" w:type="dxa"/>
            <w:tcBorders>
              <w:top w:val="single" w:sz="4" w:space="0" w:color="000000"/>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0218011</w:t>
            </w:r>
          </w:p>
        </w:tc>
        <w:tc>
          <w:tcPr>
            <w:tcW w:w="567" w:type="dxa"/>
            <w:tcBorders>
              <w:top w:val="single" w:sz="4" w:space="0" w:color="000000"/>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240</w:t>
            </w:r>
          </w:p>
        </w:tc>
        <w:tc>
          <w:tcPr>
            <w:tcW w:w="1559" w:type="dxa"/>
            <w:tcBorders>
              <w:top w:val="single" w:sz="4" w:space="0" w:color="000000"/>
              <w:left w:val="single" w:sz="4" w:space="0" w:color="000000"/>
              <w:bottom w:val="single" w:sz="4" w:space="0" w:color="auto"/>
            </w:tcBorders>
          </w:tcPr>
          <w:p w:rsidR="00634E2C" w:rsidRPr="004E64D0" w:rsidRDefault="00634E2C" w:rsidP="00634E2C">
            <w:pPr>
              <w:tabs>
                <w:tab w:val="left" w:pos="270"/>
                <w:tab w:val="center" w:pos="478"/>
              </w:tabs>
              <w:snapToGrid w:val="0"/>
              <w:jc w:val="center"/>
              <w:rPr>
                <w:spacing w:val="-20"/>
                <w:sz w:val="16"/>
                <w:szCs w:val="16"/>
              </w:rPr>
            </w:pPr>
            <w:r w:rsidRPr="004E64D0">
              <w:rPr>
                <w:spacing w:val="-20"/>
                <w:sz w:val="16"/>
                <w:szCs w:val="16"/>
              </w:rPr>
              <w:t>4,9</w:t>
            </w:r>
          </w:p>
        </w:tc>
        <w:tc>
          <w:tcPr>
            <w:tcW w:w="1418" w:type="dxa"/>
            <w:tcBorders>
              <w:top w:val="single" w:sz="4" w:space="0" w:color="000000"/>
              <w:left w:val="single" w:sz="4" w:space="0" w:color="000000"/>
              <w:bottom w:val="single" w:sz="4" w:space="0" w:color="auto"/>
              <w:right w:val="single" w:sz="8" w:space="0" w:color="000000"/>
            </w:tcBorders>
          </w:tcPr>
          <w:p w:rsidR="00634E2C" w:rsidRPr="004E64D0" w:rsidRDefault="00634E2C" w:rsidP="00634E2C">
            <w:pPr>
              <w:snapToGrid w:val="0"/>
              <w:jc w:val="center"/>
              <w:rPr>
                <w:spacing w:val="-20"/>
                <w:sz w:val="16"/>
                <w:szCs w:val="16"/>
              </w:rPr>
            </w:pPr>
            <w:r w:rsidRPr="004E64D0">
              <w:rPr>
                <w:spacing w:val="-20"/>
                <w:sz w:val="16"/>
                <w:szCs w:val="16"/>
              </w:rPr>
              <w:t>3,6</w:t>
            </w:r>
          </w:p>
        </w:tc>
      </w:tr>
      <w:tr w:rsidR="00634E2C" w:rsidRPr="004E64D0" w:rsidTr="00634E2C">
        <w:trPr>
          <w:trHeight w:val="1866"/>
        </w:trPr>
        <w:tc>
          <w:tcPr>
            <w:tcW w:w="1003" w:type="dxa"/>
            <w:vMerge/>
            <w:tcBorders>
              <w:left w:val="single" w:sz="8" w:space="0" w:color="000000"/>
            </w:tcBorders>
          </w:tcPr>
          <w:p w:rsidR="00634E2C" w:rsidRPr="004E64D0" w:rsidRDefault="00634E2C" w:rsidP="00634E2C">
            <w:pPr>
              <w:snapToGrid w:val="0"/>
              <w:jc w:val="center"/>
              <w:rPr>
                <w:sz w:val="16"/>
                <w:szCs w:val="16"/>
              </w:rPr>
            </w:pPr>
          </w:p>
        </w:tc>
        <w:tc>
          <w:tcPr>
            <w:tcW w:w="1334" w:type="dxa"/>
            <w:vMerge/>
            <w:tcBorders>
              <w:left w:val="single" w:sz="4" w:space="0" w:color="000000"/>
            </w:tcBorders>
          </w:tcPr>
          <w:p w:rsidR="00634E2C" w:rsidRPr="004E64D0" w:rsidRDefault="00634E2C" w:rsidP="00634E2C">
            <w:pPr>
              <w:snapToGrid w:val="0"/>
              <w:rPr>
                <w:sz w:val="16"/>
                <w:szCs w:val="16"/>
              </w:rPr>
            </w:pPr>
          </w:p>
        </w:tc>
        <w:tc>
          <w:tcPr>
            <w:tcW w:w="2908" w:type="dxa"/>
            <w:vMerge/>
            <w:tcBorders>
              <w:left w:val="single" w:sz="4" w:space="0" w:color="000000"/>
            </w:tcBorders>
            <w:vAlign w:val="center"/>
          </w:tcPr>
          <w:p w:rsidR="00634E2C" w:rsidRPr="004E64D0" w:rsidRDefault="00634E2C" w:rsidP="00634E2C">
            <w:pPr>
              <w:snapToGrid w:val="0"/>
              <w:rPr>
                <w:sz w:val="16"/>
                <w:szCs w:val="16"/>
              </w:rPr>
            </w:pPr>
          </w:p>
        </w:tc>
        <w:tc>
          <w:tcPr>
            <w:tcW w:w="2835" w:type="dxa"/>
            <w:vMerge/>
            <w:tcBorders>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913" w:type="dxa"/>
            <w:tcBorders>
              <w:top w:val="single" w:sz="4" w:space="0" w:color="auto"/>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901</w:t>
            </w:r>
          </w:p>
        </w:tc>
        <w:tc>
          <w:tcPr>
            <w:tcW w:w="567" w:type="dxa"/>
            <w:tcBorders>
              <w:top w:val="single" w:sz="4" w:space="0" w:color="auto"/>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10</w:t>
            </w:r>
          </w:p>
        </w:tc>
        <w:tc>
          <w:tcPr>
            <w:tcW w:w="646" w:type="dxa"/>
            <w:tcBorders>
              <w:top w:val="single" w:sz="4" w:space="0" w:color="auto"/>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01</w:t>
            </w:r>
          </w:p>
        </w:tc>
        <w:tc>
          <w:tcPr>
            <w:tcW w:w="992" w:type="dxa"/>
            <w:tcBorders>
              <w:top w:val="single" w:sz="4" w:space="0" w:color="auto"/>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0218046</w:t>
            </w:r>
          </w:p>
        </w:tc>
        <w:tc>
          <w:tcPr>
            <w:tcW w:w="567" w:type="dxa"/>
            <w:tcBorders>
              <w:top w:val="single" w:sz="4" w:space="0" w:color="auto"/>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310</w:t>
            </w:r>
          </w:p>
        </w:tc>
        <w:tc>
          <w:tcPr>
            <w:tcW w:w="1559" w:type="dxa"/>
            <w:tcBorders>
              <w:top w:val="single" w:sz="4" w:space="0" w:color="auto"/>
              <w:left w:val="single" w:sz="4" w:space="0" w:color="000000"/>
              <w:bottom w:val="single" w:sz="4" w:space="0" w:color="000000"/>
            </w:tcBorders>
          </w:tcPr>
          <w:p w:rsidR="00634E2C" w:rsidRPr="004E64D0" w:rsidRDefault="00634E2C" w:rsidP="00634E2C">
            <w:pPr>
              <w:tabs>
                <w:tab w:val="left" w:pos="270"/>
                <w:tab w:val="center" w:pos="478"/>
              </w:tabs>
              <w:snapToGrid w:val="0"/>
              <w:jc w:val="center"/>
              <w:rPr>
                <w:spacing w:val="-20"/>
                <w:sz w:val="16"/>
                <w:szCs w:val="16"/>
              </w:rPr>
            </w:pPr>
            <w:r w:rsidRPr="004E64D0">
              <w:rPr>
                <w:spacing w:val="-20"/>
                <w:sz w:val="16"/>
                <w:szCs w:val="16"/>
              </w:rPr>
              <w:t>19,3</w:t>
            </w:r>
          </w:p>
        </w:tc>
        <w:tc>
          <w:tcPr>
            <w:tcW w:w="1418" w:type="dxa"/>
            <w:tcBorders>
              <w:top w:val="single" w:sz="4" w:space="0" w:color="auto"/>
              <w:left w:val="single" w:sz="4" w:space="0" w:color="000000"/>
              <w:bottom w:val="single" w:sz="4" w:space="0" w:color="000000"/>
              <w:right w:val="single" w:sz="8" w:space="0" w:color="000000"/>
            </w:tcBorders>
          </w:tcPr>
          <w:p w:rsidR="00634E2C" w:rsidRPr="004E64D0" w:rsidRDefault="00634E2C" w:rsidP="00634E2C">
            <w:pPr>
              <w:snapToGrid w:val="0"/>
              <w:jc w:val="center"/>
              <w:rPr>
                <w:spacing w:val="-20"/>
                <w:sz w:val="16"/>
                <w:szCs w:val="16"/>
              </w:rPr>
            </w:pPr>
            <w:r w:rsidRPr="004E64D0">
              <w:rPr>
                <w:spacing w:val="-20"/>
                <w:sz w:val="16"/>
                <w:szCs w:val="16"/>
              </w:rPr>
              <w:t>15,5</w:t>
            </w:r>
          </w:p>
        </w:tc>
      </w:tr>
      <w:tr w:rsidR="00634E2C" w:rsidRPr="004E64D0" w:rsidTr="00634E2C">
        <w:trPr>
          <w:trHeight w:val="406"/>
        </w:trPr>
        <w:tc>
          <w:tcPr>
            <w:tcW w:w="1003" w:type="dxa"/>
            <w:vMerge w:val="restart"/>
            <w:tcBorders>
              <w:top w:val="single" w:sz="4" w:space="0" w:color="000000"/>
              <w:left w:val="single" w:sz="4" w:space="0" w:color="000000"/>
            </w:tcBorders>
          </w:tcPr>
          <w:p w:rsidR="00634E2C" w:rsidRPr="004E64D0" w:rsidRDefault="00634E2C" w:rsidP="00634E2C">
            <w:pPr>
              <w:snapToGrid w:val="0"/>
              <w:rPr>
                <w:sz w:val="16"/>
                <w:szCs w:val="16"/>
              </w:rPr>
            </w:pPr>
            <w:r w:rsidRPr="004E64D0">
              <w:rPr>
                <w:sz w:val="16"/>
                <w:szCs w:val="16"/>
              </w:rPr>
              <w:t>2.</w:t>
            </w:r>
          </w:p>
        </w:tc>
        <w:tc>
          <w:tcPr>
            <w:tcW w:w="1334" w:type="dxa"/>
            <w:vMerge w:val="restart"/>
            <w:tcBorders>
              <w:top w:val="single" w:sz="4" w:space="0" w:color="000000"/>
              <w:left w:val="single" w:sz="4" w:space="0" w:color="000000"/>
            </w:tcBorders>
          </w:tcPr>
          <w:p w:rsidR="00634E2C" w:rsidRPr="004E64D0" w:rsidRDefault="00634E2C" w:rsidP="00634E2C">
            <w:pPr>
              <w:snapToGrid w:val="0"/>
              <w:rPr>
                <w:sz w:val="16"/>
                <w:szCs w:val="16"/>
              </w:rPr>
            </w:pPr>
            <w:r w:rsidRPr="004E64D0">
              <w:rPr>
                <w:sz w:val="16"/>
                <w:szCs w:val="16"/>
              </w:rPr>
              <w:t>Подпрограмма 2</w:t>
            </w:r>
          </w:p>
        </w:tc>
        <w:tc>
          <w:tcPr>
            <w:tcW w:w="2908" w:type="dxa"/>
            <w:vMerge w:val="restart"/>
            <w:tcBorders>
              <w:top w:val="single" w:sz="4" w:space="0" w:color="000000"/>
              <w:left w:val="single" w:sz="4" w:space="0" w:color="000000"/>
            </w:tcBorders>
          </w:tcPr>
          <w:p w:rsidR="00634E2C" w:rsidRPr="004E64D0" w:rsidRDefault="00634E2C" w:rsidP="00634E2C">
            <w:pPr>
              <w:snapToGrid w:val="0"/>
              <w:jc w:val="both"/>
              <w:rPr>
                <w:sz w:val="16"/>
                <w:szCs w:val="16"/>
              </w:rPr>
            </w:pPr>
            <w:r w:rsidRPr="004E64D0">
              <w:rPr>
                <w:sz w:val="16"/>
                <w:szCs w:val="16"/>
              </w:rPr>
              <w:t>Обеспечение деятельности администрации   города Городище Городищенского района Пензенской области на 2014-2020 годы</w:t>
            </w:r>
          </w:p>
        </w:tc>
        <w:tc>
          <w:tcPr>
            <w:tcW w:w="2835" w:type="dxa"/>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r w:rsidRPr="004E64D0">
              <w:rPr>
                <w:sz w:val="16"/>
                <w:szCs w:val="16"/>
              </w:rPr>
              <w:t>Всего</w:t>
            </w:r>
          </w:p>
        </w:tc>
        <w:tc>
          <w:tcPr>
            <w:tcW w:w="913"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901</w:t>
            </w:r>
          </w:p>
        </w:tc>
        <w:tc>
          <w:tcPr>
            <w:tcW w:w="567"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Х</w:t>
            </w:r>
          </w:p>
        </w:tc>
        <w:tc>
          <w:tcPr>
            <w:tcW w:w="646"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Х</w:t>
            </w:r>
          </w:p>
        </w:tc>
        <w:tc>
          <w:tcPr>
            <w:tcW w:w="992"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Х</w:t>
            </w:r>
          </w:p>
        </w:tc>
        <w:tc>
          <w:tcPr>
            <w:tcW w:w="567"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Х</w:t>
            </w:r>
          </w:p>
        </w:tc>
        <w:tc>
          <w:tcPr>
            <w:tcW w:w="1559"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4792,3</w:t>
            </w:r>
          </w:p>
        </w:tc>
        <w:tc>
          <w:tcPr>
            <w:tcW w:w="1418" w:type="dxa"/>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4598,9</w:t>
            </w:r>
          </w:p>
        </w:tc>
      </w:tr>
      <w:tr w:rsidR="00634E2C" w:rsidRPr="004E64D0" w:rsidTr="00634E2C">
        <w:trPr>
          <w:trHeight w:val="425"/>
        </w:trPr>
        <w:tc>
          <w:tcPr>
            <w:tcW w:w="1003" w:type="dxa"/>
            <w:vMerge/>
            <w:tcBorders>
              <w:left w:val="single" w:sz="4" w:space="0" w:color="000000"/>
            </w:tcBorders>
          </w:tcPr>
          <w:p w:rsidR="00634E2C" w:rsidRPr="004E64D0" w:rsidRDefault="00634E2C" w:rsidP="00634E2C">
            <w:pPr>
              <w:snapToGrid w:val="0"/>
              <w:rPr>
                <w:sz w:val="16"/>
                <w:szCs w:val="16"/>
              </w:rPr>
            </w:pPr>
          </w:p>
        </w:tc>
        <w:tc>
          <w:tcPr>
            <w:tcW w:w="1334" w:type="dxa"/>
            <w:vMerge/>
            <w:tcBorders>
              <w:left w:val="single" w:sz="4" w:space="0" w:color="000000"/>
            </w:tcBorders>
          </w:tcPr>
          <w:p w:rsidR="00634E2C" w:rsidRPr="004E64D0" w:rsidRDefault="00634E2C" w:rsidP="00634E2C">
            <w:pPr>
              <w:snapToGrid w:val="0"/>
              <w:rPr>
                <w:sz w:val="16"/>
                <w:szCs w:val="16"/>
              </w:rPr>
            </w:pPr>
          </w:p>
        </w:tc>
        <w:tc>
          <w:tcPr>
            <w:tcW w:w="2908" w:type="dxa"/>
            <w:vMerge/>
            <w:tcBorders>
              <w:left w:val="single" w:sz="4" w:space="0" w:color="000000"/>
            </w:tcBorders>
          </w:tcPr>
          <w:p w:rsidR="00634E2C" w:rsidRPr="004E64D0" w:rsidRDefault="00634E2C" w:rsidP="00634E2C">
            <w:pPr>
              <w:snapToGrid w:val="0"/>
              <w:rPr>
                <w:sz w:val="16"/>
                <w:szCs w:val="16"/>
              </w:rPr>
            </w:pPr>
          </w:p>
        </w:tc>
        <w:tc>
          <w:tcPr>
            <w:tcW w:w="2835" w:type="dxa"/>
            <w:vMerge w:val="restart"/>
            <w:tcBorders>
              <w:top w:val="single" w:sz="4" w:space="0" w:color="000000"/>
              <w:left w:val="single" w:sz="4" w:space="0" w:color="000000"/>
            </w:tcBorders>
          </w:tcPr>
          <w:p w:rsidR="00634E2C" w:rsidRPr="004E64D0" w:rsidRDefault="00634E2C" w:rsidP="00634E2C">
            <w:pPr>
              <w:snapToGrid w:val="0"/>
              <w:jc w:val="center"/>
              <w:rPr>
                <w:iCs/>
                <w:sz w:val="16"/>
                <w:szCs w:val="16"/>
              </w:rPr>
            </w:pPr>
            <w:r w:rsidRPr="004E64D0">
              <w:rPr>
                <w:sz w:val="16"/>
                <w:szCs w:val="16"/>
              </w:rPr>
              <w:t xml:space="preserve">ответственный исполнитель — </w:t>
            </w:r>
            <w:r w:rsidRPr="004E64D0">
              <w:rPr>
                <w:iCs/>
                <w:sz w:val="16"/>
                <w:szCs w:val="16"/>
              </w:rPr>
              <w:t>администрация  города Городище  Городищенского района</w:t>
            </w:r>
          </w:p>
        </w:tc>
        <w:tc>
          <w:tcPr>
            <w:tcW w:w="913" w:type="dxa"/>
            <w:tcBorders>
              <w:top w:val="single" w:sz="4" w:space="0" w:color="000000"/>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901</w:t>
            </w:r>
          </w:p>
        </w:tc>
        <w:tc>
          <w:tcPr>
            <w:tcW w:w="567" w:type="dxa"/>
            <w:tcBorders>
              <w:top w:val="single" w:sz="4" w:space="0" w:color="000000"/>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01</w:t>
            </w:r>
          </w:p>
        </w:tc>
        <w:tc>
          <w:tcPr>
            <w:tcW w:w="646" w:type="dxa"/>
            <w:tcBorders>
              <w:top w:val="single" w:sz="4" w:space="0" w:color="000000"/>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04</w:t>
            </w:r>
          </w:p>
        </w:tc>
        <w:tc>
          <w:tcPr>
            <w:tcW w:w="992" w:type="dxa"/>
            <w:tcBorders>
              <w:top w:val="single" w:sz="4" w:space="0" w:color="000000"/>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0220210</w:t>
            </w:r>
          </w:p>
        </w:tc>
        <w:tc>
          <w:tcPr>
            <w:tcW w:w="567" w:type="dxa"/>
            <w:tcBorders>
              <w:top w:val="single" w:sz="4" w:space="0" w:color="000000"/>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120</w:t>
            </w:r>
          </w:p>
        </w:tc>
        <w:tc>
          <w:tcPr>
            <w:tcW w:w="1559" w:type="dxa"/>
            <w:tcBorders>
              <w:top w:val="single" w:sz="4" w:space="0" w:color="000000"/>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2901,1</w:t>
            </w:r>
          </w:p>
        </w:tc>
        <w:tc>
          <w:tcPr>
            <w:tcW w:w="1418" w:type="dxa"/>
            <w:tcBorders>
              <w:top w:val="single" w:sz="4" w:space="0" w:color="000000"/>
              <w:left w:val="single" w:sz="4" w:space="0" w:color="000000"/>
              <w:bottom w:val="single" w:sz="4" w:space="0" w:color="auto"/>
              <w:right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2842,9</w:t>
            </w:r>
          </w:p>
        </w:tc>
      </w:tr>
      <w:tr w:rsidR="00634E2C" w:rsidRPr="004E64D0" w:rsidTr="00634E2C">
        <w:trPr>
          <w:trHeight w:val="264"/>
        </w:trPr>
        <w:tc>
          <w:tcPr>
            <w:tcW w:w="1003" w:type="dxa"/>
            <w:vMerge/>
            <w:tcBorders>
              <w:left w:val="single" w:sz="4" w:space="0" w:color="000000"/>
            </w:tcBorders>
          </w:tcPr>
          <w:p w:rsidR="00634E2C" w:rsidRPr="004E64D0" w:rsidRDefault="00634E2C" w:rsidP="00634E2C">
            <w:pPr>
              <w:snapToGrid w:val="0"/>
              <w:rPr>
                <w:sz w:val="16"/>
                <w:szCs w:val="16"/>
              </w:rPr>
            </w:pPr>
          </w:p>
        </w:tc>
        <w:tc>
          <w:tcPr>
            <w:tcW w:w="1334" w:type="dxa"/>
            <w:vMerge/>
            <w:tcBorders>
              <w:left w:val="single" w:sz="4" w:space="0" w:color="000000"/>
            </w:tcBorders>
          </w:tcPr>
          <w:p w:rsidR="00634E2C" w:rsidRPr="004E64D0" w:rsidRDefault="00634E2C" w:rsidP="00634E2C">
            <w:pPr>
              <w:snapToGrid w:val="0"/>
              <w:rPr>
                <w:sz w:val="16"/>
                <w:szCs w:val="16"/>
              </w:rPr>
            </w:pPr>
          </w:p>
        </w:tc>
        <w:tc>
          <w:tcPr>
            <w:tcW w:w="2908" w:type="dxa"/>
            <w:vMerge/>
            <w:tcBorders>
              <w:left w:val="single" w:sz="4" w:space="0" w:color="000000"/>
            </w:tcBorders>
          </w:tcPr>
          <w:p w:rsidR="00634E2C" w:rsidRPr="004E64D0" w:rsidRDefault="00634E2C" w:rsidP="00634E2C">
            <w:pPr>
              <w:snapToGrid w:val="0"/>
              <w:rPr>
                <w:sz w:val="16"/>
                <w:szCs w:val="16"/>
              </w:rPr>
            </w:pPr>
          </w:p>
        </w:tc>
        <w:tc>
          <w:tcPr>
            <w:tcW w:w="2835" w:type="dxa"/>
            <w:vMerge/>
            <w:tcBorders>
              <w:left w:val="single" w:sz="4" w:space="0" w:color="000000"/>
            </w:tcBorders>
            <w:vAlign w:val="center"/>
          </w:tcPr>
          <w:p w:rsidR="00634E2C" w:rsidRPr="004E64D0" w:rsidRDefault="00634E2C" w:rsidP="00634E2C">
            <w:pPr>
              <w:snapToGrid w:val="0"/>
              <w:rPr>
                <w:sz w:val="16"/>
                <w:szCs w:val="16"/>
              </w:rPr>
            </w:pPr>
          </w:p>
        </w:tc>
        <w:tc>
          <w:tcPr>
            <w:tcW w:w="913"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901</w:t>
            </w:r>
          </w:p>
        </w:tc>
        <w:tc>
          <w:tcPr>
            <w:tcW w:w="567"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01</w:t>
            </w:r>
          </w:p>
        </w:tc>
        <w:tc>
          <w:tcPr>
            <w:tcW w:w="646"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04</w:t>
            </w:r>
          </w:p>
        </w:tc>
        <w:tc>
          <w:tcPr>
            <w:tcW w:w="992"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0220220</w:t>
            </w:r>
          </w:p>
        </w:tc>
        <w:tc>
          <w:tcPr>
            <w:tcW w:w="567"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120</w:t>
            </w:r>
          </w:p>
        </w:tc>
        <w:tc>
          <w:tcPr>
            <w:tcW w:w="1559"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4,3</w:t>
            </w:r>
          </w:p>
        </w:tc>
        <w:tc>
          <w:tcPr>
            <w:tcW w:w="1418" w:type="dxa"/>
            <w:tcBorders>
              <w:top w:val="single" w:sz="4" w:space="0" w:color="auto"/>
              <w:left w:val="single" w:sz="4" w:space="0" w:color="000000"/>
              <w:bottom w:val="single" w:sz="4" w:space="0" w:color="auto"/>
              <w:right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r>
      <w:tr w:rsidR="00634E2C" w:rsidRPr="004E64D0" w:rsidTr="00634E2C">
        <w:trPr>
          <w:trHeight w:val="271"/>
        </w:trPr>
        <w:tc>
          <w:tcPr>
            <w:tcW w:w="1003" w:type="dxa"/>
            <w:vMerge/>
            <w:tcBorders>
              <w:left w:val="single" w:sz="4" w:space="0" w:color="000000"/>
            </w:tcBorders>
          </w:tcPr>
          <w:p w:rsidR="00634E2C" w:rsidRPr="004E64D0" w:rsidRDefault="00634E2C" w:rsidP="00634E2C">
            <w:pPr>
              <w:snapToGrid w:val="0"/>
              <w:rPr>
                <w:sz w:val="16"/>
                <w:szCs w:val="16"/>
              </w:rPr>
            </w:pPr>
          </w:p>
        </w:tc>
        <w:tc>
          <w:tcPr>
            <w:tcW w:w="1334" w:type="dxa"/>
            <w:vMerge/>
            <w:tcBorders>
              <w:left w:val="single" w:sz="4" w:space="0" w:color="000000"/>
            </w:tcBorders>
          </w:tcPr>
          <w:p w:rsidR="00634E2C" w:rsidRPr="004E64D0" w:rsidRDefault="00634E2C" w:rsidP="00634E2C">
            <w:pPr>
              <w:snapToGrid w:val="0"/>
              <w:rPr>
                <w:sz w:val="16"/>
                <w:szCs w:val="16"/>
              </w:rPr>
            </w:pPr>
          </w:p>
        </w:tc>
        <w:tc>
          <w:tcPr>
            <w:tcW w:w="2908" w:type="dxa"/>
            <w:vMerge/>
            <w:tcBorders>
              <w:left w:val="single" w:sz="4" w:space="0" w:color="000000"/>
            </w:tcBorders>
          </w:tcPr>
          <w:p w:rsidR="00634E2C" w:rsidRPr="004E64D0" w:rsidRDefault="00634E2C" w:rsidP="00634E2C">
            <w:pPr>
              <w:snapToGrid w:val="0"/>
              <w:rPr>
                <w:sz w:val="16"/>
                <w:szCs w:val="16"/>
              </w:rPr>
            </w:pPr>
          </w:p>
        </w:tc>
        <w:tc>
          <w:tcPr>
            <w:tcW w:w="2835" w:type="dxa"/>
            <w:vMerge/>
            <w:tcBorders>
              <w:left w:val="single" w:sz="4" w:space="0" w:color="000000"/>
            </w:tcBorders>
            <w:vAlign w:val="center"/>
          </w:tcPr>
          <w:p w:rsidR="00634E2C" w:rsidRPr="004E64D0" w:rsidRDefault="00634E2C" w:rsidP="00634E2C">
            <w:pPr>
              <w:snapToGrid w:val="0"/>
              <w:rPr>
                <w:sz w:val="16"/>
                <w:szCs w:val="16"/>
              </w:rPr>
            </w:pPr>
          </w:p>
        </w:tc>
        <w:tc>
          <w:tcPr>
            <w:tcW w:w="913"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901</w:t>
            </w:r>
          </w:p>
        </w:tc>
        <w:tc>
          <w:tcPr>
            <w:tcW w:w="567"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01</w:t>
            </w:r>
          </w:p>
        </w:tc>
        <w:tc>
          <w:tcPr>
            <w:tcW w:w="646"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04</w:t>
            </w:r>
          </w:p>
        </w:tc>
        <w:tc>
          <w:tcPr>
            <w:tcW w:w="992"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0220220</w:t>
            </w:r>
          </w:p>
        </w:tc>
        <w:tc>
          <w:tcPr>
            <w:tcW w:w="567"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240</w:t>
            </w:r>
          </w:p>
        </w:tc>
        <w:tc>
          <w:tcPr>
            <w:tcW w:w="1559"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743,1</w:t>
            </w:r>
          </w:p>
        </w:tc>
        <w:tc>
          <w:tcPr>
            <w:tcW w:w="1418" w:type="dxa"/>
            <w:tcBorders>
              <w:top w:val="single" w:sz="4" w:space="0" w:color="auto"/>
              <w:left w:val="single" w:sz="4" w:space="0" w:color="000000"/>
              <w:bottom w:val="single" w:sz="4" w:space="0" w:color="auto"/>
              <w:right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570,9</w:t>
            </w:r>
          </w:p>
        </w:tc>
      </w:tr>
      <w:tr w:rsidR="00634E2C" w:rsidRPr="004E64D0" w:rsidTr="00634E2C">
        <w:trPr>
          <w:trHeight w:val="171"/>
        </w:trPr>
        <w:tc>
          <w:tcPr>
            <w:tcW w:w="1003" w:type="dxa"/>
            <w:vMerge/>
            <w:tcBorders>
              <w:left w:val="single" w:sz="4" w:space="0" w:color="000000"/>
            </w:tcBorders>
          </w:tcPr>
          <w:p w:rsidR="00634E2C" w:rsidRPr="004E64D0" w:rsidRDefault="00634E2C" w:rsidP="00634E2C">
            <w:pPr>
              <w:snapToGrid w:val="0"/>
              <w:rPr>
                <w:sz w:val="16"/>
                <w:szCs w:val="16"/>
              </w:rPr>
            </w:pPr>
          </w:p>
        </w:tc>
        <w:tc>
          <w:tcPr>
            <w:tcW w:w="1334" w:type="dxa"/>
            <w:vMerge/>
            <w:tcBorders>
              <w:left w:val="single" w:sz="4" w:space="0" w:color="000000"/>
            </w:tcBorders>
          </w:tcPr>
          <w:p w:rsidR="00634E2C" w:rsidRPr="004E64D0" w:rsidRDefault="00634E2C" w:rsidP="00634E2C">
            <w:pPr>
              <w:snapToGrid w:val="0"/>
              <w:rPr>
                <w:sz w:val="16"/>
                <w:szCs w:val="16"/>
              </w:rPr>
            </w:pPr>
          </w:p>
        </w:tc>
        <w:tc>
          <w:tcPr>
            <w:tcW w:w="2908" w:type="dxa"/>
            <w:vMerge/>
            <w:tcBorders>
              <w:left w:val="single" w:sz="4" w:space="0" w:color="000000"/>
            </w:tcBorders>
          </w:tcPr>
          <w:p w:rsidR="00634E2C" w:rsidRPr="004E64D0" w:rsidRDefault="00634E2C" w:rsidP="00634E2C">
            <w:pPr>
              <w:snapToGrid w:val="0"/>
              <w:rPr>
                <w:sz w:val="16"/>
                <w:szCs w:val="16"/>
              </w:rPr>
            </w:pPr>
          </w:p>
        </w:tc>
        <w:tc>
          <w:tcPr>
            <w:tcW w:w="2835" w:type="dxa"/>
            <w:vMerge/>
            <w:tcBorders>
              <w:left w:val="single" w:sz="4" w:space="0" w:color="000000"/>
            </w:tcBorders>
            <w:vAlign w:val="center"/>
          </w:tcPr>
          <w:p w:rsidR="00634E2C" w:rsidRPr="004E64D0" w:rsidRDefault="00634E2C" w:rsidP="00634E2C">
            <w:pPr>
              <w:snapToGrid w:val="0"/>
              <w:rPr>
                <w:sz w:val="16"/>
                <w:szCs w:val="16"/>
              </w:rPr>
            </w:pPr>
          </w:p>
        </w:tc>
        <w:tc>
          <w:tcPr>
            <w:tcW w:w="913"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901</w:t>
            </w:r>
          </w:p>
        </w:tc>
        <w:tc>
          <w:tcPr>
            <w:tcW w:w="567"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01</w:t>
            </w:r>
          </w:p>
        </w:tc>
        <w:tc>
          <w:tcPr>
            <w:tcW w:w="646"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04</w:t>
            </w:r>
          </w:p>
        </w:tc>
        <w:tc>
          <w:tcPr>
            <w:tcW w:w="992"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0220220</w:t>
            </w:r>
          </w:p>
        </w:tc>
        <w:tc>
          <w:tcPr>
            <w:tcW w:w="567"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850</w:t>
            </w:r>
          </w:p>
        </w:tc>
        <w:tc>
          <w:tcPr>
            <w:tcW w:w="1559"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211,1</w:t>
            </w:r>
          </w:p>
        </w:tc>
        <w:tc>
          <w:tcPr>
            <w:tcW w:w="1418" w:type="dxa"/>
            <w:tcBorders>
              <w:top w:val="single" w:sz="4" w:space="0" w:color="auto"/>
              <w:left w:val="single" w:sz="4" w:space="0" w:color="000000"/>
              <w:bottom w:val="single" w:sz="4" w:space="0" w:color="auto"/>
              <w:right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383,4</w:t>
            </w:r>
          </w:p>
        </w:tc>
      </w:tr>
      <w:tr w:rsidR="00634E2C" w:rsidRPr="004E64D0" w:rsidTr="00634E2C">
        <w:trPr>
          <w:trHeight w:val="264"/>
        </w:trPr>
        <w:tc>
          <w:tcPr>
            <w:tcW w:w="1003" w:type="dxa"/>
            <w:vMerge/>
            <w:tcBorders>
              <w:left w:val="single" w:sz="4" w:space="0" w:color="000000"/>
            </w:tcBorders>
          </w:tcPr>
          <w:p w:rsidR="00634E2C" w:rsidRPr="004E64D0" w:rsidRDefault="00634E2C" w:rsidP="00634E2C">
            <w:pPr>
              <w:snapToGrid w:val="0"/>
              <w:rPr>
                <w:sz w:val="16"/>
                <w:szCs w:val="16"/>
              </w:rPr>
            </w:pPr>
          </w:p>
        </w:tc>
        <w:tc>
          <w:tcPr>
            <w:tcW w:w="1334" w:type="dxa"/>
            <w:vMerge/>
            <w:tcBorders>
              <w:left w:val="single" w:sz="4" w:space="0" w:color="000000"/>
            </w:tcBorders>
          </w:tcPr>
          <w:p w:rsidR="00634E2C" w:rsidRPr="004E64D0" w:rsidRDefault="00634E2C" w:rsidP="00634E2C">
            <w:pPr>
              <w:snapToGrid w:val="0"/>
              <w:rPr>
                <w:sz w:val="16"/>
                <w:szCs w:val="16"/>
              </w:rPr>
            </w:pPr>
          </w:p>
        </w:tc>
        <w:tc>
          <w:tcPr>
            <w:tcW w:w="2908" w:type="dxa"/>
            <w:vMerge/>
            <w:tcBorders>
              <w:left w:val="single" w:sz="4" w:space="0" w:color="000000"/>
            </w:tcBorders>
          </w:tcPr>
          <w:p w:rsidR="00634E2C" w:rsidRPr="004E64D0" w:rsidRDefault="00634E2C" w:rsidP="00634E2C">
            <w:pPr>
              <w:snapToGrid w:val="0"/>
              <w:rPr>
                <w:sz w:val="16"/>
                <w:szCs w:val="16"/>
              </w:rPr>
            </w:pPr>
          </w:p>
        </w:tc>
        <w:tc>
          <w:tcPr>
            <w:tcW w:w="2835" w:type="dxa"/>
            <w:vMerge/>
            <w:tcBorders>
              <w:left w:val="single" w:sz="4" w:space="0" w:color="000000"/>
            </w:tcBorders>
            <w:vAlign w:val="center"/>
          </w:tcPr>
          <w:p w:rsidR="00634E2C" w:rsidRPr="004E64D0" w:rsidRDefault="00634E2C" w:rsidP="00634E2C">
            <w:pPr>
              <w:snapToGrid w:val="0"/>
              <w:rPr>
                <w:sz w:val="16"/>
                <w:szCs w:val="16"/>
              </w:rPr>
            </w:pPr>
          </w:p>
        </w:tc>
        <w:tc>
          <w:tcPr>
            <w:tcW w:w="913"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901</w:t>
            </w:r>
          </w:p>
        </w:tc>
        <w:tc>
          <w:tcPr>
            <w:tcW w:w="567"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01</w:t>
            </w:r>
          </w:p>
        </w:tc>
        <w:tc>
          <w:tcPr>
            <w:tcW w:w="646"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04</w:t>
            </w:r>
          </w:p>
        </w:tc>
        <w:tc>
          <w:tcPr>
            <w:tcW w:w="992"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0220230</w:t>
            </w:r>
          </w:p>
        </w:tc>
        <w:tc>
          <w:tcPr>
            <w:tcW w:w="567"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120</w:t>
            </w:r>
          </w:p>
        </w:tc>
        <w:tc>
          <w:tcPr>
            <w:tcW w:w="1559"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799,3</w:t>
            </w:r>
          </w:p>
        </w:tc>
        <w:tc>
          <w:tcPr>
            <w:tcW w:w="1418" w:type="dxa"/>
            <w:tcBorders>
              <w:top w:val="single" w:sz="4" w:space="0" w:color="auto"/>
              <w:left w:val="single" w:sz="4" w:space="0" w:color="000000"/>
              <w:bottom w:val="single" w:sz="4" w:space="0" w:color="auto"/>
              <w:right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793,6</w:t>
            </w:r>
          </w:p>
        </w:tc>
      </w:tr>
      <w:tr w:rsidR="00634E2C" w:rsidRPr="004E64D0" w:rsidTr="00634E2C">
        <w:trPr>
          <w:trHeight w:val="314"/>
        </w:trPr>
        <w:tc>
          <w:tcPr>
            <w:tcW w:w="1003" w:type="dxa"/>
            <w:vMerge/>
            <w:tcBorders>
              <w:left w:val="single" w:sz="4" w:space="0" w:color="000000"/>
            </w:tcBorders>
          </w:tcPr>
          <w:p w:rsidR="00634E2C" w:rsidRPr="004E64D0" w:rsidRDefault="00634E2C" w:rsidP="00634E2C">
            <w:pPr>
              <w:snapToGrid w:val="0"/>
              <w:rPr>
                <w:sz w:val="16"/>
                <w:szCs w:val="16"/>
              </w:rPr>
            </w:pPr>
          </w:p>
        </w:tc>
        <w:tc>
          <w:tcPr>
            <w:tcW w:w="1334" w:type="dxa"/>
            <w:vMerge/>
            <w:tcBorders>
              <w:left w:val="single" w:sz="4" w:space="0" w:color="000000"/>
            </w:tcBorders>
          </w:tcPr>
          <w:p w:rsidR="00634E2C" w:rsidRPr="004E64D0" w:rsidRDefault="00634E2C" w:rsidP="00634E2C">
            <w:pPr>
              <w:snapToGrid w:val="0"/>
              <w:rPr>
                <w:sz w:val="16"/>
                <w:szCs w:val="16"/>
              </w:rPr>
            </w:pPr>
          </w:p>
        </w:tc>
        <w:tc>
          <w:tcPr>
            <w:tcW w:w="2908" w:type="dxa"/>
            <w:vMerge/>
            <w:tcBorders>
              <w:left w:val="single" w:sz="4" w:space="0" w:color="000000"/>
            </w:tcBorders>
          </w:tcPr>
          <w:p w:rsidR="00634E2C" w:rsidRPr="004E64D0" w:rsidRDefault="00634E2C" w:rsidP="00634E2C">
            <w:pPr>
              <w:snapToGrid w:val="0"/>
              <w:rPr>
                <w:sz w:val="16"/>
                <w:szCs w:val="16"/>
              </w:rPr>
            </w:pPr>
          </w:p>
        </w:tc>
        <w:tc>
          <w:tcPr>
            <w:tcW w:w="2835" w:type="dxa"/>
            <w:vMerge/>
            <w:tcBorders>
              <w:left w:val="single" w:sz="4" w:space="0" w:color="000000"/>
            </w:tcBorders>
            <w:vAlign w:val="center"/>
          </w:tcPr>
          <w:p w:rsidR="00634E2C" w:rsidRPr="004E64D0" w:rsidRDefault="00634E2C" w:rsidP="00634E2C">
            <w:pPr>
              <w:snapToGrid w:val="0"/>
              <w:rPr>
                <w:sz w:val="16"/>
                <w:szCs w:val="16"/>
              </w:rPr>
            </w:pPr>
          </w:p>
        </w:tc>
        <w:tc>
          <w:tcPr>
            <w:tcW w:w="913"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901</w:t>
            </w:r>
          </w:p>
        </w:tc>
        <w:tc>
          <w:tcPr>
            <w:tcW w:w="567"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01</w:t>
            </w:r>
          </w:p>
        </w:tc>
        <w:tc>
          <w:tcPr>
            <w:tcW w:w="646"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04</w:t>
            </w:r>
          </w:p>
        </w:tc>
        <w:tc>
          <w:tcPr>
            <w:tcW w:w="992"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0220561</w:t>
            </w:r>
          </w:p>
        </w:tc>
        <w:tc>
          <w:tcPr>
            <w:tcW w:w="567"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540</w:t>
            </w:r>
          </w:p>
        </w:tc>
        <w:tc>
          <w:tcPr>
            <w:tcW w:w="1559" w:type="dxa"/>
            <w:tcBorders>
              <w:top w:val="single" w:sz="4" w:space="0" w:color="auto"/>
              <w:left w:val="single" w:sz="4" w:space="0" w:color="000000"/>
              <w:bottom w:val="single" w:sz="4" w:space="0" w:color="auto"/>
            </w:tcBorders>
          </w:tcPr>
          <w:p w:rsidR="00634E2C" w:rsidRPr="004E64D0" w:rsidRDefault="00634E2C" w:rsidP="00634E2C">
            <w:pPr>
              <w:snapToGrid w:val="0"/>
              <w:jc w:val="center"/>
              <w:rPr>
                <w:spacing w:val="-20"/>
                <w:sz w:val="16"/>
                <w:szCs w:val="16"/>
              </w:rPr>
            </w:pPr>
            <w:r w:rsidRPr="004E64D0">
              <w:rPr>
                <w:spacing w:val="-20"/>
                <w:sz w:val="16"/>
                <w:szCs w:val="16"/>
              </w:rPr>
              <w:t>0</w:t>
            </w:r>
          </w:p>
        </w:tc>
        <w:tc>
          <w:tcPr>
            <w:tcW w:w="1418" w:type="dxa"/>
            <w:tcBorders>
              <w:top w:val="single" w:sz="4" w:space="0" w:color="auto"/>
              <w:left w:val="single" w:sz="4" w:space="0" w:color="000000"/>
              <w:bottom w:val="single" w:sz="4" w:space="0" w:color="auto"/>
              <w:right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8,1</w:t>
            </w:r>
          </w:p>
        </w:tc>
      </w:tr>
      <w:tr w:rsidR="00634E2C" w:rsidRPr="004E64D0" w:rsidTr="00634E2C">
        <w:trPr>
          <w:trHeight w:val="285"/>
        </w:trPr>
        <w:tc>
          <w:tcPr>
            <w:tcW w:w="1003" w:type="dxa"/>
            <w:vMerge/>
            <w:tcBorders>
              <w:left w:val="single" w:sz="4" w:space="0" w:color="000000"/>
              <w:bottom w:val="single" w:sz="4" w:space="0" w:color="auto"/>
            </w:tcBorders>
          </w:tcPr>
          <w:p w:rsidR="00634E2C" w:rsidRPr="004E64D0" w:rsidRDefault="00634E2C" w:rsidP="00634E2C">
            <w:pPr>
              <w:snapToGrid w:val="0"/>
              <w:rPr>
                <w:sz w:val="16"/>
                <w:szCs w:val="16"/>
              </w:rPr>
            </w:pPr>
          </w:p>
        </w:tc>
        <w:tc>
          <w:tcPr>
            <w:tcW w:w="1334" w:type="dxa"/>
            <w:vMerge/>
            <w:tcBorders>
              <w:left w:val="single" w:sz="4" w:space="0" w:color="000000"/>
              <w:bottom w:val="single" w:sz="4" w:space="0" w:color="auto"/>
            </w:tcBorders>
          </w:tcPr>
          <w:p w:rsidR="00634E2C" w:rsidRPr="004E64D0" w:rsidRDefault="00634E2C" w:rsidP="00634E2C">
            <w:pPr>
              <w:snapToGrid w:val="0"/>
              <w:rPr>
                <w:sz w:val="16"/>
                <w:szCs w:val="16"/>
              </w:rPr>
            </w:pPr>
          </w:p>
        </w:tc>
        <w:tc>
          <w:tcPr>
            <w:tcW w:w="2908" w:type="dxa"/>
            <w:vMerge/>
            <w:tcBorders>
              <w:left w:val="single" w:sz="4" w:space="0" w:color="000000"/>
              <w:bottom w:val="single" w:sz="4" w:space="0" w:color="auto"/>
            </w:tcBorders>
          </w:tcPr>
          <w:p w:rsidR="00634E2C" w:rsidRPr="004E64D0" w:rsidRDefault="00634E2C" w:rsidP="00634E2C">
            <w:pPr>
              <w:snapToGrid w:val="0"/>
              <w:rPr>
                <w:sz w:val="16"/>
                <w:szCs w:val="16"/>
              </w:rPr>
            </w:pPr>
          </w:p>
        </w:tc>
        <w:tc>
          <w:tcPr>
            <w:tcW w:w="2835" w:type="dxa"/>
            <w:vMerge/>
            <w:tcBorders>
              <w:left w:val="single" w:sz="4" w:space="0" w:color="000000"/>
              <w:bottom w:val="single" w:sz="4" w:space="0" w:color="auto"/>
            </w:tcBorders>
            <w:vAlign w:val="center"/>
          </w:tcPr>
          <w:p w:rsidR="00634E2C" w:rsidRPr="004E64D0" w:rsidRDefault="00634E2C" w:rsidP="00634E2C">
            <w:pPr>
              <w:snapToGrid w:val="0"/>
              <w:rPr>
                <w:sz w:val="16"/>
                <w:szCs w:val="16"/>
              </w:rPr>
            </w:pPr>
          </w:p>
        </w:tc>
        <w:tc>
          <w:tcPr>
            <w:tcW w:w="913" w:type="dxa"/>
            <w:tcBorders>
              <w:top w:val="single" w:sz="4" w:space="0" w:color="auto"/>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901</w:t>
            </w:r>
          </w:p>
        </w:tc>
        <w:tc>
          <w:tcPr>
            <w:tcW w:w="567" w:type="dxa"/>
            <w:tcBorders>
              <w:top w:val="single" w:sz="4" w:space="0" w:color="auto"/>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01</w:t>
            </w:r>
          </w:p>
        </w:tc>
        <w:tc>
          <w:tcPr>
            <w:tcW w:w="646" w:type="dxa"/>
            <w:tcBorders>
              <w:top w:val="single" w:sz="4" w:space="0" w:color="auto"/>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07</w:t>
            </w:r>
          </w:p>
        </w:tc>
        <w:tc>
          <w:tcPr>
            <w:tcW w:w="992" w:type="dxa"/>
            <w:tcBorders>
              <w:top w:val="single" w:sz="4" w:space="0" w:color="auto"/>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0222071</w:t>
            </w:r>
          </w:p>
        </w:tc>
        <w:tc>
          <w:tcPr>
            <w:tcW w:w="567" w:type="dxa"/>
            <w:tcBorders>
              <w:top w:val="single" w:sz="4" w:space="0" w:color="auto"/>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240</w:t>
            </w:r>
          </w:p>
        </w:tc>
        <w:tc>
          <w:tcPr>
            <w:tcW w:w="1559" w:type="dxa"/>
            <w:tcBorders>
              <w:top w:val="single" w:sz="4" w:space="0" w:color="auto"/>
              <w:left w:val="single" w:sz="4" w:space="0" w:color="000000"/>
              <w:bottom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133,4</w:t>
            </w:r>
          </w:p>
        </w:tc>
        <w:tc>
          <w:tcPr>
            <w:tcW w:w="1418" w:type="dxa"/>
            <w:tcBorders>
              <w:top w:val="single" w:sz="4" w:space="0" w:color="auto"/>
              <w:left w:val="single" w:sz="4" w:space="0" w:color="000000"/>
              <w:bottom w:val="single" w:sz="4" w:space="0" w:color="000000"/>
              <w:right w:val="single" w:sz="4" w:space="0" w:color="000000"/>
            </w:tcBorders>
          </w:tcPr>
          <w:p w:rsidR="00634E2C" w:rsidRPr="004E64D0" w:rsidRDefault="00634E2C" w:rsidP="00634E2C">
            <w:pPr>
              <w:snapToGrid w:val="0"/>
              <w:jc w:val="center"/>
              <w:rPr>
                <w:spacing w:val="-20"/>
                <w:sz w:val="16"/>
                <w:szCs w:val="16"/>
              </w:rPr>
            </w:pPr>
            <w:r w:rsidRPr="004E64D0">
              <w:rPr>
                <w:spacing w:val="-20"/>
                <w:sz w:val="16"/>
                <w:szCs w:val="16"/>
              </w:rPr>
              <w:t>0</w:t>
            </w:r>
          </w:p>
        </w:tc>
      </w:tr>
    </w:tbl>
    <w:p w:rsidR="00634E2C" w:rsidRPr="004E64D0" w:rsidRDefault="00634E2C" w:rsidP="00634E2C">
      <w:pPr>
        <w:jc w:val="both"/>
        <w:rPr>
          <w:sz w:val="16"/>
          <w:szCs w:val="16"/>
        </w:rPr>
      </w:pPr>
    </w:p>
    <w:p w:rsidR="00634E2C" w:rsidRPr="004E64D0" w:rsidRDefault="00634E2C" w:rsidP="00634E2C">
      <w:pPr>
        <w:jc w:val="both"/>
        <w:rPr>
          <w:sz w:val="16"/>
          <w:szCs w:val="16"/>
        </w:rPr>
      </w:pPr>
      <w:r w:rsidRPr="004E64D0">
        <w:rPr>
          <w:sz w:val="16"/>
          <w:szCs w:val="16"/>
        </w:rPr>
        <w:t>( 1 ) До присвоения кода бюджетной классификации указываются реквизиты нормативного правового акта (решение Собрания представителей   города Городище Городищенского района Пензенской области) о выделении средств бюджета   города Городище Городищенского района Пензенской области на реализацию мероприятий муниципальной программы.</w:t>
      </w:r>
    </w:p>
    <w:p w:rsidR="00634E2C" w:rsidRPr="004E64D0" w:rsidRDefault="00634E2C" w:rsidP="00634E2C">
      <w:pPr>
        <w:autoSpaceDE w:val="0"/>
        <w:autoSpaceDN w:val="0"/>
        <w:adjustRightInd w:val="0"/>
        <w:jc w:val="right"/>
        <w:outlineLvl w:val="1"/>
        <w:rPr>
          <w:sz w:val="16"/>
          <w:szCs w:val="16"/>
        </w:rPr>
      </w:pPr>
    </w:p>
    <w:p w:rsidR="00634E2C" w:rsidRPr="004E64D0" w:rsidRDefault="00634E2C" w:rsidP="00634E2C">
      <w:pPr>
        <w:autoSpaceDE w:val="0"/>
        <w:autoSpaceDN w:val="0"/>
        <w:adjustRightInd w:val="0"/>
        <w:jc w:val="right"/>
        <w:outlineLvl w:val="1"/>
        <w:rPr>
          <w:sz w:val="16"/>
          <w:szCs w:val="16"/>
        </w:rPr>
      </w:pPr>
    </w:p>
    <w:p w:rsidR="00634E2C" w:rsidRPr="004E64D0" w:rsidRDefault="00634E2C" w:rsidP="00634E2C">
      <w:pPr>
        <w:autoSpaceDE w:val="0"/>
        <w:autoSpaceDN w:val="0"/>
        <w:adjustRightInd w:val="0"/>
        <w:jc w:val="right"/>
        <w:outlineLvl w:val="1"/>
        <w:rPr>
          <w:sz w:val="16"/>
          <w:szCs w:val="16"/>
        </w:rPr>
      </w:pPr>
    </w:p>
    <w:p w:rsidR="00634E2C" w:rsidRPr="004E64D0" w:rsidRDefault="00634E2C" w:rsidP="00634E2C">
      <w:pPr>
        <w:autoSpaceDE w:val="0"/>
        <w:autoSpaceDN w:val="0"/>
        <w:adjustRightInd w:val="0"/>
        <w:jc w:val="right"/>
        <w:outlineLvl w:val="1"/>
        <w:rPr>
          <w:sz w:val="16"/>
          <w:szCs w:val="16"/>
        </w:rPr>
      </w:pPr>
    </w:p>
    <w:p w:rsidR="00634E2C" w:rsidRPr="004E64D0" w:rsidRDefault="00634E2C" w:rsidP="00634E2C">
      <w:pPr>
        <w:autoSpaceDE w:val="0"/>
        <w:autoSpaceDN w:val="0"/>
        <w:adjustRightInd w:val="0"/>
        <w:jc w:val="right"/>
        <w:outlineLvl w:val="1"/>
        <w:rPr>
          <w:sz w:val="16"/>
          <w:szCs w:val="16"/>
        </w:rPr>
      </w:pPr>
    </w:p>
    <w:p w:rsidR="00634E2C" w:rsidRPr="004E64D0" w:rsidRDefault="00634E2C" w:rsidP="00634E2C">
      <w:pPr>
        <w:autoSpaceDE w:val="0"/>
        <w:autoSpaceDN w:val="0"/>
        <w:adjustRightInd w:val="0"/>
        <w:jc w:val="right"/>
        <w:outlineLvl w:val="1"/>
        <w:rPr>
          <w:sz w:val="16"/>
          <w:szCs w:val="16"/>
        </w:rPr>
      </w:pPr>
    </w:p>
    <w:p w:rsidR="00634E2C" w:rsidRPr="004E64D0" w:rsidRDefault="00634E2C" w:rsidP="00634E2C">
      <w:pPr>
        <w:autoSpaceDE w:val="0"/>
        <w:autoSpaceDN w:val="0"/>
        <w:adjustRightInd w:val="0"/>
        <w:jc w:val="right"/>
        <w:outlineLvl w:val="1"/>
        <w:rPr>
          <w:sz w:val="16"/>
          <w:szCs w:val="16"/>
        </w:rPr>
      </w:pPr>
    </w:p>
    <w:p w:rsidR="00634E2C" w:rsidRPr="004E64D0" w:rsidRDefault="00634E2C" w:rsidP="00634E2C">
      <w:pPr>
        <w:autoSpaceDE w:val="0"/>
        <w:autoSpaceDN w:val="0"/>
        <w:adjustRightInd w:val="0"/>
        <w:jc w:val="right"/>
        <w:outlineLvl w:val="1"/>
        <w:rPr>
          <w:sz w:val="16"/>
          <w:szCs w:val="16"/>
        </w:rPr>
      </w:pPr>
      <w:r w:rsidRPr="004E64D0">
        <w:rPr>
          <w:sz w:val="16"/>
          <w:szCs w:val="16"/>
        </w:rPr>
        <w:t>Приложение №6</w:t>
      </w:r>
    </w:p>
    <w:p w:rsidR="00634E2C" w:rsidRPr="004E64D0" w:rsidRDefault="00634E2C" w:rsidP="00634E2C">
      <w:pPr>
        <w:autoSpaceDE w:val="0"/>
        <w:autoSpaceDN w:val="0"/>
        <w:adjustRightInd w:val="0"/>
        <w:jc w:val="right"/>
        <w:rPr>
          <w:sz w:val="16"/>
          <w:szCs w:val="16"/>
        </w:rPr>
      </w:pPr>
      <w:r w:rsidRPr="004E64D0">
        <w:rPr>
          <w:sz w:val="16"/>
          <w:szCs w:val="16"/>
        </w:rPr>
        <w:t>к муниципальной программе</w:t>
      </w:r>
    </w:p>
    <w:p w:rsidR="00634E2C" w:rsidRPr="004E64D0" w:rsidRDefault="00634E2C" w:rsidP="00634E2C">
      <w:pPr>
        <w:jc w:val="right"/>
        <w:rPr>
          <w:sz w:val="16"/>
          <w:szCs w:val="16"/>
        </w:rPr>
      </w:pPr>
      <w:r w:rsidRPr="004E64D0">
        <w:rPr>
          <w:b/>
          <w:sz w:val="16"/>
          <w:szCs w:val="16"/>
        </w:rPr>
        <w:t xml:space="preserve"> </w:t>
      </w:r>
      <w:r w:rsidRPr="004E64D0">
        <w:rPr>
          <w:sz w:val="16"/>
          <w:szCs w:val="16"/>
        </w:rPr>
        <w:t>«Развитие местного самоуправления</w:t>
      </w:r>
    </w:p>
    <w:p w:rsidR="00634E2C" w:rsidRPr="004E64D0" w:rsidRDefault="00634E2C" w:rsidP="00634E2C">
      <w:pPr>
        <w:jc w:val="right"/>
        <w:rPr>
          <w:sz w:val="16"/>
          <w:szCs w:val="16"/>
        </w:rPr>
      </w:pPr>
      <w:r w:rsidRPr="004E64D0">
        <w:rPr>
          <w:sz w:val="16"/>
          <w:szCs w:val="16"/>
        </w:rPr>
        <w:t xml:space="preserve"> на территории   города Городище</w:t>
      </w:r>
    </w:p>
    <w:p w:rsidR="00634E2C" w:rsidRPr="004E64D0" w:rsidRDefault="00634E2C" w:rsidP="00634E2C">
      <w:pPr>
        <w:jc w:val="right"/>
        <w:rPr>
          <w:sz w:val="16"/>
          <w:szCs w:val="16"/>
        </w:rPr>
      </w:pPr>
      <w:r w:rsidRPr="004E64D0">
        <w:rPr>
          <w:sz w:val="16"/>
          <w:szCs w:val="16"/>
        </w:rPr>
        <w:t xml:space="preserve"> Городищенского района </w:t>
      </w:r>
    </w:p>
    <w:p w:rsidR="00634E2C" w:rsidRPr="004E64D0" w:rsidRDefault="00634E2C" w:rsidP="00634E2C">
      <w:pPr>
        <w:jc w:val="right"/>
        <w:rPr>
          <w:sz w:val="16"/>
          <w:szCs w:val="16"/>
        </w:rPr>
      </w:pPr>
      <w:r w:rsidRPr="004E64D0">
        <w:rPr>
          <w:sz w:val="16"/>
          <w:szCs w:val="16"/>
        </w:rPr>
        <w:t xml:space="preserve">Пензенской области </w:t>
      </w:r>
    </w:p>
    <w:p w:rsidR="00634E2C" w:rsidRPr="004E64D0" w:rsidRDefault="00634E2C" w:rsidP="00634E2C">
      <w:pPr>
        <w:jc w:val="right"/>
        <w:rPr>
          <w:sz w:val="16"/>
          <w:szCs w:val="16"/>
        </w:rPr>
      </w:pPr>
      <w:r w:rsidRPr="004E64D0">
        <w:rPr>
          <w:sz w:val="16"/>
          <w:szCs w:val="16"/>
        </w:rPr>
        <w:t>на 2014-2020 годы»</w:t>
      </w:r>
    </w:p>
    <w:p w:rsidR="00634E2C" w:rsidRPr="004E64D0" w:rsidRDefault="00634E2C" w:rsidP="00634E2C">
      <w:pPr>
        <w:jc w:val="center"/>
        <w:rPr>
          <w:b/>
          <w:bCs/>
          <w:sz w:val="16"/>
          <w:szCs w:val="16"/>
        </w:rPr>
      </w:pPr>
    </w:p>
    <w:p w:rsidR="00634E2C" w:rsidRPr="004E64D0" w:rsidRDefault="00634E2C" w:rsidP="00634E2C">
      <w:pPr>
        <w:jc w:val="center"/>
        <w:rPr>
          <w:b/>
          <w:bCs/>
          <w:sz w:val="16"/>
          <w:szCs w:val="16"/>
        </w:rPr>
      </w:pPr>
      <w:r w:rsidRPr="004E64D0">
        <w:rPr>
          <w:b/>
          <w:bCs/>
          <w:sz w:val="16"/>
          <w:szCs w:val="16"/>
        </w:rPr>
        <w:t>РЕСУРСНОЕ ОБЕСПЕЧЕНИЕ</w:t>
      </w:r>
    </w:p>
    <w:p w:rsidR="00634E2C" w:rsidRPr="004E64D0" w:rsidRDefault="00634E2C" w:rsidP="00634E2C">
      <w:pPr>
        <w:jc w:val="center"/>
        <w:rPr>
          <w:b/>
          <w:bCs/>
          <w:sz w:val="16"/>
          <w:szCs w:val="16"/>
        </w:rPr>
      </w:pPr>
      <w:r w:rsidRPr="004E64D0">
        <w:rPr>
          <w:b/>
          <w:bCs/>
          <w:sz w:val="16"/>
          <w:szCs w:val="16"/>
        </w:rPr>
        <w:t xml:space="preserve">реализации муниципальной программы  </w:t>
      </w:r>
    </w:p>
    <w:p w:rsidR="00634E2C" w:rsidRPr="004E64D0" w:rsidRDefault="00634E2C" w:rsidP="00634E2C">
      <w:pPr>
        <w:jc w:val="center"/>
        <w:rPr>
          <w:b/>
          <w:bCs/>
          <w:sz w:val="16"/>
          <w:szCs w:val="16"/>
        </w:rPr>
      </w:pPr>
      <w:r w:rsidRPr="004E64D0">
        <w:rPr>
          <w:b/>
          <w:sz w:val="16"/>
          <w:szCs w:val="16"/>
        </w:rPr>
        <w:t xml:space="preserve">      «</w:t>
      </w:r>
      <w:r w:rsidRPr="004E64D0">
        <w:rPr>
          <w:b/>
          <w:bCs/>
          <w:sz w:val="16"/>
          <w:szCs w:val="16"/>
        </w:rPr>
        <w:t>Развитие местного самоуправления на территории   города Городище Городищенского района Пензенской области</w:t>
      </w:r>
    </w:p>
    <w:p w:rsidR="00634E2C" w:rsidRPr="004E64D0" w:rsidRDefault="00634E2C" w:rsidP="00634E2C">
      <w:pPr>
        <w:jc w:val="center"/>
        <w:rPr>
          <w:b/>
          <w:bCs/>
          <w:sz w:val="16"/>
          <w:szCs w:val="16"/>
        </w:rPr>
      </w:pPr>
      <w:r w:rsidRPr="004E64D0">
        <w:rPr>
          <w:b/>
          <w:bCs/>
          <w:sz w:val="16"/>
          <w:szCs w:val="16"/>
        </w:rPr>
        <w:t xml:space="preserve"> на 2014-2020 годы</w:t>
      </w:r>
      <w:r w:rsidRPr="004E64D0">
        <w:rPr>
          <w:b/>
          <w:sz w:val="16"/>
          <w:szCs w:val="16"/>
        </w:rPr>
        <w:t>»</w:t>
      </w:r>
      <w:r w:rsidRPr="004E64D0">
        <w:rPr>
          <w:b/>
          <w:bCs/>
          <w:sz w:val="16"/>
          <w:szCs w:val="16"/>
        </w:rPr>
        <w:t xml:space="preserve"> </w:t>
      </w:r>
    </w:p>
    <w:p w:rsidR="00634E2C" w:rsidRPr="004E64D0" w:rsidRDefault="00634E2C" w:rsidP="00634E2C">
      <w:pPr>
        <w:jc w:val="center"/>
        <w:rPr>
          <w:b/>
          <w:bCs/>
          <w:sz w:val="16"/>
          <w:szCs w:val="16"/>
        </w:rPr>
      </w:pPr>
      <w:r w:rsidRPr="004E64D0">
        <w:rPr>
          <w:b/>
          <w:bCs/>
          <w:sz w:val="16"/>
          <w:szCs w:val="16"/>
        </w:rPr>
        <w:t xml:space="preserve">                  на 2016-2020 годы за счет средств бюджета   города Городище Городищенского района Пензенской области </w:t>
      </w:r>
    </w:p>
    <w:tbl>
      <w:tblPr>
        <w:tblW w:w="14476" w:type="dxa"/>
        <w:tblInd w:w="675" w:type="dxa"/>
        <w:tblLayout w:type="fixed"/>
        <w:tblLook w:val="0000" w:firstRow="0" w:lastRow="0" w:firstColumn="0" w:lastColumn="0" w:noHBand="0" w:noVBand="0"/>
      </w:tblPr>
      <w:tblGrid>
        <w:gridCol w:w="651"/>
        <w:gridCol w:w="1334"/>
        <w:gridCol w:w="2268"/>
        <w:gridCol w:w="2064"/>
        <w:gridCol w:w="913"/>
        <w:gridCol w:w="567"/>
        <w:gridCol w:w="567"/>
        <w:gridCol w:w="849"/>
        <w:gridCol w:w="567"/>
        <w:gridCol w:w="991"/>
        <w:gridCol w:w="992"/>
        <w:gridCol w:w="991"/>
        <w:gridCol w:w="851"/>
        <w:gridCol w:w="861"/>
        <w:gridCol w:w="10"/>
      </w:tblGrid>
      <w:tr w:rsidR="00634E2C" w:rsidRPr="004E64D0" w:rsidTr="00634E2C">
        <w:trPr>
          <w:gridAfter w:val="1"/>
          <w:wAfter w:w="10" w:type="dxa"/>
          <w:trHeight w:val="300"/>
        </w:trPr>
        <w:tc>
          <w:tcPr>
            <w:tcW w:w="4253" w:type="dxa"/>
            <w:gridSpan w:val="3"/>
            <w:tcBorders>
              <w:top w:val="single" w:sz="4" w:space="0" w:color="000000"/>
              <w:left w:val="single" w:sz="4" w:space="0" w:color="000000"/>
              <w:bottom w:val="single" w:sz="4" w:space="0" w:color="000000"/>
            </w:tcBorders>
            <w:vAlign w:val="bottom"/>
          </w:tcPr>
          <w:p w:rsidR="00634E2C" w:rsidRPr="004E64D0" w:rsidRDefault="00634E2C" w:rsidP="00634E2C">
            <w:pPr>
              <w:snapToGrid w:val="0"/>
              <w:jc w:val="center"/>
              <w:rPr>
                <w:sz w:val="16"/>
                <w:szCs w:val="16"/>
              </w:rPr>
            </w:pPr>
            <w:r w:rsidRPr="004E64D0">
              <w:rPr>
                <w:sz w:val="16"/>
                <w:szCs w:val="16"/>
              </w:rPr>
              <w:t>Ответственный исполнитель муниципальной программы</w:t>
            </w:r>
          </w:p>
        </w:tc>
        <w:tc>
          <w:tcPr>
            <w:tcW w:w="10213" w:type="dxa"/>
            <w:gridSpan w:val="11"/>
            <w:tcBorders>
              <w:top w:val="single" w:sz="4" w:space="0" w:color="000000"/>
              <w:left w:val="single" w:sz="4" w:space="0" w:color="000000"/>
              <w:bottom w:val="single" w:sz="4" w:space="0" w:color="000000"/>
              <w:right w:val="single" w:sz="4" w:space="0" w:color="000000"/>
            </w:tcBorders>
            <w:vAlign w:val="bottom"/>
          </w:tcPr>
          <w:p w:rsidR="00634E2C" w:rsidRPr="004E64D0" w:rsidRDefault="00634E2C" w:rsidP="00634E2C">
            <w:pPr>
              <w:snapToGrid w:val="0"/>
              <w:jc w:val="center"/>
              <w:rPr>
                <w:iCs/>
                <w:sz w:val="16"/>
                <w:szCs w:val="16"/>
              </w:rPr>
            </w:pPr>
            <w:r w:rsidRPr="004E64D0">
              <w:rPr>
                <w:iCs/>
                <w:sz w:val="16"/>
                <w:szCs w:val="16"/>
              </w:rPr>
              <w:t>Администрация   города Городище Городищенского района</w:t>
            </w:r>
          </w:p>
        </w:tc>
      </w:tr>
      <w:tr w:rsidR="00634E2C" w:rsidRPr="004E64D0" w:rsidTr="00634E2C">
        <w:trPr>
          <w:gridAfter w:val="1"/>
          <w:wAfter w:w="10" w:type="dxa"/>
          <w:trHeight w:val="300"/>
        </w:trPr>
        <w:tc>
          <w:tcPr>
            <w:tcW w:w="651" w:type="dxa"/>
            <w:tcBorders>
              <w:top w:val="single" w:sz="4" w:space="0" w:color="000000"/>
              <w:left w:val="single" w:sz="4" w:space="0" w:color="000000"/>
              <w:bottom w:val="single" w:sz="4" w:space="0" w:color="000000"/>
            </w:tcBorders>
            <w:vAlign w:val="bottom"/>
          </w:tcPr>
          <w:p w:rsidR="00634E2C" w:rsidRPr="004E64D0" w:rsidRDefault="00634E2C" w:rsidP="00634E2C">
            <w:pPr>
              <w:snapToGrid w:val="0"/>
              <w:rPr>
                <w:sz w:val="16"/>
                <w:szCs w:val="16"/>
              </w:rPr>
            </w:pPr>
          </w:p>
        </w:tc>
        <w:tc>
          <w:tcPr>
            <w:tcW w:w="1334" w:type="dxa"/>
            <w:tcBorders>
              <w:top w:val="single" w:sz="4" w:space="0" w:color="000000"/>
              <w:left w:val="single" w:sz="4" w:space="0" w:color="000000"/>
              <w:bottom w:val="single" w:sz="4" w:space="0" w:color="000000"/>
            </w:tcBorders>
            <w:vAlign w:val="bottom"/>
          </w:tcPr>
          <w:p w:rsidR="00634E2C" w:rsidRPr="004E64D0" w:rsidRDefault="00634E2C" w:rsidP="00634E2C">
            <w:pPr>
              <w:snapToGrid w:val="0"/>
              <w:rPr>
                <w:sz w:val="16"/>
                <w:szCs w:val="16"/>
              </w:rPr>
            </w:pPr>
          </w:p>
        </w:tc>
        <w:tc>
          <w:tcPr>
            <w:tcW w:w="2268" w:type="dxa"/>
            <w:tcBorders>
              <w:top w:val="single" w:sz="4" w:space="0" w:color="000000"/>
              <w:left w:val="single" w:sz="4" w:space="0" w:color="000000"/>
              <w:bottom w:val="single" w:sz="4" w:space="0" w:color="000000"/>
            </w:tcBorders>
          </w:tcPr>
          <w:p w:rsidR="00634E2C" w:rsidRPr="004E64D0" w:rsidRDefault="00634E2C" w:rsidP="00634E2C">
            <w:pPr>
              <w:snapToGrid w:val="0"/>
              <w:jc w:val="center"/>
              <w:rPr>
                <w:i/>
                <w:iCs/>
                <w:sz w:val="16"/>
                <w:szCs w:val="16"/>
              </w:rPr>
            </w:pPr>
          </w:p>
        </w:tc>
        <w:tc>
          <w:tcPr>
            <w:tcW w:w="10213" w:type="dxa"/>
            <w:gridSpan w:val="11"/>
            <w:tcBorders>
              <w:top w:val="single" w:sz="4" w:space="0" w:color="000000"/>
              <w:left w:val="single" w:sz="4" w:space="0" w:color="000000"/>
              <w:bottom w:val="single" w:sz="4" w:space="0" w:color="000000"/>
              <w:right w:val="single" w:sz="4" w:space="0" w:color="000000"/>
            </w:tcBorders>
          </w:tcPr>
          <w:p w:rsidR="00634E2C" w:rsidRPr="004E64D0" w:rsidRDefault="00634E2C" w:rsidP="00634E2C">
            <w:pPr>
              <w:snapToGrid w:val="0"/>
              <w:jc w:val="center"/>
              <w:rPr>
                <w:i/>
                <w:iCs/>
                <w:sz w:val="16"/>
                <w:szCs w:val="16"/>
              </w:rPr>
            </w:pPr>
          </w:p>
        </w:tc>
      </w:tr>
      <w:tr w:rsidR="00634E2C" w:rsidRPr="004E64D0" w:rsidTr="00634E2C">
        <w:trPr>
          <w:gridAfter w:val="1"/>
          <w:wAfter w:w="10" w:type="dxa"/>
          <w:trHeight w:val="675"/>
        </w:trPr>
        <w:tc>
          <w:tcPr>
            <w:tcW w:w="651" w:type="dxa"/>
            <w:vMerge w:val="restart"/>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 п/п</w:t>
            </w:r>
          </w:p>
        </w:tc>
        <w:tc>
          <w:tcPr>
            <w:tcW w:w="1334" w:type="dxa"/>
            <w:vMerge w:val="restart"/>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Статус</w:t>
            </w:r>
          </w:p>
        </w:tc>
        <w:tc>
          <w:tcPr>
            <w:tcW w:w="2268" w:type="dxa"/>
            <w:vMerge w:val="restart"/>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 xml:space="preserve">Наименование муниципальной программы, подпрограммы </w:t>
            </w:r>
          </w:p>
        </w:tc>
        <w:tc>
          <w:tcPr>
            <w:tcW w:w="2064" w:type="dxa"/>
            <w:vMerge w:val="restart"/>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Ответственный исполнитель, соисполнитель программы,</w:t>
            </w:r>
          </w:p>
          <w:p w:rsidR="00634E2C" w:rsidRPr="004E64D0" w:rsidRDefault="00634E2C" w:rsidP="00634E2C">
            <w:pPr>
              <w:jc w:val="center"/>
              <w:rPr>
                <w:sz w:val="16"/>
                <w:szCs w:val="16"/>
              </w:rPr>
            </w:pPr>
            <w:r w:rsidRPr="004E64D0">
              <w:rPr>
                <w:sz w:val="16"/>
                <w:szCs w:val="16"/>
              </w:rPr>
              <w:t>подпрограммы</w:t>
            </w:r>
          </w:p>
        </w:tc>
        <w:tc>
          <w:tcPr>
            <w:tcW w:w="3463" w:type="dxa"/>
            <w:gridSpan w:val="5"/>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Код бюджетной классификации</w:t>
            </w:r>
          </w:p>
          <w:p w:rsidR="00634E2C" w:rsidRPr="004E64D0" w:rsidRDefault="00634E2C" w:rsidP="00634E2C">
            <w:pPr>
              <w:jc w:val="center"/>
              <w:rPr>
                <w:sz w:val="16"/>
                <w:szCs w:val="16"/>
              </w:rPr>
            </w:pPr>
            <w:r w:rsidRPr="004E64D0">
              <w:rPr>
                <w:sz w:val="16"/>
                <w:szCs w:val="16"/>
              </w:rPr>
              <w:t>( 1 )</w:t>
            </w:r>
          </w:p>
        </w:tc>
        <w:tc>
          <w:tcPr>
            <w:tcW w:w="4686" w:type="dxa"/>
            <w:gridSpan w:val="5"/>
            <w:tcBorders>
              <w:top w:val="single" w:sz="4" w:space="0" w:color="000000"/>
              <w:left w:val="single" w:sz="4" w:space="0" w:color="000000"/>
              <w:bottom w:val="single" w:sz="4" w:space="0" w:color="000000"/>
              <w:right w:val="single" w:sz="4" w:space="0" w:color="000000"/>
            </w:tcBorders>
            <w:vAlign w:val="center"/>
          </w:tcPr>
          <w:p w:rsidR="00634E2C" w:rsidRPr="004E64D0" w:rsidRDefault="00634E2C" w:rsidP="00634E2C">
            <w:pPr>
              <w:snapToGrid w:val="0"/>
              <w:jc w:val="center"/>
              <w:rPr>
                <w:sz w:val="16"/>
                <w:szCs w:val="16"/>
              </w:rPr>
            </w:pPr>
            <w:r w:rsidRPr="004E64D0">
              <w:rPr>
                <w:sz w:val="16"/>
                <w:szCs w:val="16"/>
              </w:rPr>
              <w:t>Расходы бюджета   города Городище Городищенского района Пензенской области, тыс. рублей</w:t>
            </w:r>
          </w:p>
        </w:tc>
      </w:tr>
      <w:tr w:rsidR="00634E2C" w:rsidRPr="004E64D0" w:rsidTr="00634E2C">
        <w:trPr>
          <w:gridAfter w:val="1"/>
          <w:wAfter w:w="10" w:type="dxa"/>
          <w:trHeight w:val="23"/>
        </w:trPr>
        <w:tc>
          <w:tcPr>
            <w:tcW w:w="651" w:type="dxa"/>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1334" w:type="dxa"/>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2268" w:type="dxa"/>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2064" w:type="dxa"/>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913" w:type="dxa"/>
            <w:tcBorders>
              <w:left w:val="single" w:sz="4" w:space="0" w:color="000000"/>
            </w:tcBorders>
            <w:vAlign w:val="center"/>
          </w:tcPr>
          <w:p w:rsidR="00634E2C" w:rsidRPr="004E64D0" w:rsidRDefault="00634E2C" w:rsidP="00634E2C">
            <w:pPr>
              <w:snapToGrid w:val="0"/>
              <w:rPr>
                <w:sz w:val="16"/>
                <w:szCs w:val="16"/>
              </w:rPr>
            </w:pPr>
            <w:r w:rsidRPr="004E64D0">
              <w:rPr>
                <w:sz w:val="16"/>
                <w:szCs w:val="16"/>
              </w:rPr>
              <w:t>ГРБС</w:t>
            </w:r>
          </w:p>
        </w:tc>
        <w:tc>
          <w:tcPr>
            <w:tcW w:w="567" w:type="dxa"/>
            <w:tcBorders>
              <w:left w:val="single" w:sz="4" w:space="0" w:color="000000"/>
            </w:tcBorders>
            <w:vAlign w:val="center"/>
          </w:tcPr>
          <w:p w:rsidR="00634E2C" w:rsidRPr="004E64D0" w:rsidRDefault="00634E2C" w:rsidP="00634E2C">
            <w:pPr>
              <w:snapToGrid w:val="0"/>
              <w:rPr>
                <w:sz w:val="16"/>
                <w:szCs w:val="16"/>
              </w:rPr>
            </w:pPr>
            <w:r w:rsidRPr="004E64D0">
              <w:rPr>
                <w:sz w:val="16"/>
                <w:szCs w:val="16"/>
              </w:rPr>
              <w:t>Рз</w:t>
            </w:r>
          </w:p>
        </w:tc>
        <w:tc>
          <w:tcPr>
            <w:tcW w:w="567" w:type="dxa"/>
            <w:tcBorders>
              <w:left w:val="single" w:sz="4" w:space="0" w:color="000000"/>
            </w:tcBorders>
            <w:vAlign w:val="center"/>
          </w:tcPr>
          <w:p w:rsidR="00634E2C" w:rsidRPr="004E64D0" w:rsidRDefault="00634E2C" w:rsidP="00634E2C">
            <w:pPr>
              <w:snapToGrid w:val="0"/>
              <w:rPr>
                <w:spacing w:val="-20"/>
                <w:sz w:val="16"/>
                <w:szCs w:val="16"/>
              </w:rPr>
            </w:pPr>
            <w:r w:rsidRPr="004E64D0">
              <w:rPr>
                <w:spacing w:val="-20"/>
                <w:sz w:val="16"/>
                <w:szCs w:val="16"/>
              </w:rPr>
              <w:t>Пр</w:t>
            </w:r>
          </w:p>
        </w:tc>
        <w:tc>
          <w:tcPr>
            <w:tcW w:w="849" w:type="dxa"/>
            <w:tcBorders>
              <w:left w:val="single" w:sz="4" w:space="0" w:color="000000"/>
            </w:tcBorders>
            <w:vAlign w:val="center"/>
          </w:tcPr>
          <w:p w:rsidR="00634E2C" w:rsidRPr="004E64D0" w:rsidRDefault="00634E2C" w:rsidP="00634E2C">
            <w:pPr>
              <w:snapToGrid w:val="0"/>
              <w:rPr>
                <w:spacing w:val="-20"/>
                <w:sz w:val="16"/>
                <w:szCs w:val="16"/>
              </w:rPr>
            </w:pPr>
            <w:r w:rsidRPr="004E64D0">
              <w:rPr>
                <w:spacing w:val="-20"/>
                <w:sz w:val="16"/>
                <w:szCs w:val="16"/>
              </w:rPr>
              <w:t>ЦС</w:t>
            </w:r>
          </w:p>
        </w:tc>
        <w:tc>
          <w:tcPr>
            <w:tcW w:w="567" w:type="dxa"/>
            <w:tcBorders>
              <w:left w:val="single" w:sz="4" w:space="0" w:color="000000"/>
            </w:tcBorders>
            <w:vAlign w:val="center"/>
          </w:tcPr>
          <w:p w:rsidR="00634E2C" w:rsidRPr="004E64D0" w:rsidRDefault="00634E2C" w:rsidP="00634E2C">
            <w:pPr>
              <w:snapToGrid w:val="0"/>
              <w:rPr>
                <w:spacing w:val="-20"/>
                <w:sz w:val="16"/>
                <w:szCs w:val="16"/>
              </w:rPr>
            </w:pPr>
            <w:r w:rsidRPr="004E64D0">
              <w:rPr>
                <w:spacing w:val="-20"/>
                <w:sz w:val="16"/>
                <w:szCs w:val="16"/>
              </w:rPr>
              <w:t>ВР</w:t>
            </w:r>
          </w:p>
        </w:tc>
        <w:tc>
          <w:tcPr>
            <w:tcW w:w="991" w:type="dxa"/>
            <w:tcBorders>
              <w:left w:val="single" w:sz="4" w:space="0" w:color="000000"/>
            </w:tcBorders>
            <w:vAlign w:val="center"/>
          </w:tcPr>
          <w:p w:rsidR="00634E2C" w:rsidRPr="004E64D0" w:rsidRDefault="00634E2C" w:rsidP="00634E2C">
            <w:pPr>
              <w:snapToGrid w:val="0"/>
              <w:jc w:val="center"/>
              <w:rPr>
                <w:spacing w:val="-20"/>
                <w:sz w:val="16"/>
                <w:szCs w:val="16"/>
              </w:rPr>
            </w:pPr>
            <w:r w:rsidRPr="004E64D0">
              <w:rPr>
                <w:spacing w:val="-20"/>
                <w:sz w:val="16"/>
                <w:szCs w:val="16"/>
              </w:rPr>
              <w:t>2016г</w:t>
            </w:r>
          </w:p>
        </w:tc>
        <w:tc>
          <w:tcPr>
            <w:tcW w:w="992" w:type="dxa"/>
            <w:tcBorders>
              <w:left w:val="single" w:sz="4" w:space="0" w:color="000000"/>
            </w:tcBorders>
            <w:vAlign w:val="center"/>
          </w:tcPr>
          <w:p w:rsidR="00634E2C" w:rsidRPr="004E64D0" w:rsidRDefault="00634E2C" w:rsidP="00634E2C">
            <w:pPr>
              <w:snapToGrid w:val="0"/>
              <w:jc w:val="center"/>
              <w:rPr>
                <w:spacing w:val="-20"/>
                <w:sz w:val="16"/>
                <w:szCs w:val="16"/>
              </w:rPr>
            </w:pPr>
            <w:r w:rsidRPr="004E64D0">
              <w:rPr>
                <w:spacing w:val="-20"/>
                <w:sz w:val="16"/>
                <w:szCs w:val="16"/>
              </w:rPr>
              <w:t>2017г</w:t>
            </w:r>
          </w:p>
        </w:tc>
        <w:tc>
          <w:tcPr>
            <w:tcW w:w="991" w:type="dxa"/>
            <w:tcBorders>
              <w:left w:val="single" w:sz="4" w:space="0" w:color="000000"/>
            </w:tcBorders>
            <w:vAlign w:val="center"/>
          </w:tcPr>
          <w:p w:rsidR="00634E2C" w:rsidRPr="004E64D0" w:rsidRDefault="00634E2C" w:rsidP="00634E2C">
            <w:pPr>
              <w:snapToGrid w:val="0"/>
              <w:jc w:val="center"/>
              <w:rPr>
                <w:spacing w:val="-20"/>
                <w:sz w:val="16"/>
                <w:szCs w:val="16"/>
              </w:rPr>
            </w:pPr>
            <w:r w:rsidRPr="004E64D0">
              <w:rPr>
                <w:spacing w:val="-20"/>
                <w:sz w:val="16"/>
                <w:szCs w:val="16"/>
              </w:rPr>
              <w:t>2018г</w:t>
            </w:r>
          </w:p>
        </w:tc>
        <w:tc>
          <w:tcPr>
            <w:tcW w:w="851" w:type="dxa"/>
            <w:tcBorders>
              <w:left w:val="single" w:sz="4" w:space="0" w:color="000000"/>
            </w:tcBorders>
            <w:vAlign w:val="center"/>
          </w:tcPr>
          <w:p w:rsidR="00634E2C" w:rsidRPr="004E64D0" w:rsidRDefault="00634E2C" w:rsidP="00634E2C">
            <w:pPr>
              <w:snapToGrid w:val="0"/>
              <w:jc w:val="center"/>
              <w:rPr>
                <w:spacing w:val="-20"/>
                <w:sz w:val="16"/>
                <w:szCs w:val="16"/>
              </w:rPr>
            </w:pPr>
            <w:r w:rsidRPr="004E64D0">
              <w:rPr>
                <w:spacing w:val="-20"/>
                <w:sz w:val="16"/>
                <w:szCs w:val="16"/>
              </w:rPr>
              <w:t>2019г</w:t>
            </w:r>
          </w:p>
        </w:tc>
        <w:tc>
          <w:tcPr>
            <w:tcW w:w="861" w:type="dxa"/>
            <w:tcBorders>
              <w:left w:val="single" w:sz="4" w:space="0" w:color="000000"/>
              <w:right w:val="single" w:sz="4" w:space="0" w:color="000000"/>
            </w:tcBorders>
            <w:vAlign w:val="center"/>
          </w:tcPr>
          <w:p w:rsidR="00634E2C" w:rsidRPr="004E64D0" w:rsidRDefault="00634E2C" w:rsidP="00634E2C">
            <w:pPr>
              <w:snapToGrid w:val="0"/>
              <w:ind w:left="-108"/>
              <w:jc w:val="center"/>
              <w:rPr>
                <w:spacing w:val="-20"/>
                <w:sz w:val="16"/>
                <w:szCs w:val="16"/>
              </w:rPr>
            </w:pPr>
            <w:r w:rsidRPr="004E64D0">
              <w:rPr>
                <w:spacing w:val="-20"/>
                <w:sz w:val="16"/>
                <w:szCs w:val="16"/>
              </w:rPr>
              <w:t>2020г</w:t>
            </w:r>
          </w:p>
        </w:tc>
      </w:tr>
      <w:tr w:rsidR="00900618" w:rsidRPr="004E64D0" w:rsidTr="00634E2C">
        <w:trPr>
          <w:trHeight w:val="23"/>
        </w:trPr>
        <w:tc>
          <w:tcPr>
            <w:tcW w:w="651" w:type="dxa"/>
            <w:vMerge w:val="restart"/>
            <w:tcBorders>
              <w:top w:val="single" w:sz="8" w:space="0" w:color="000000"/>
              <w:left w:val="single" w:sz="8" w:space="0" w:color="000000"/>
            </w:tcBorders>
          </w:tcPr>
          <w:p w:rsidR="00900618" w:rsidRPr="004E64D0" w:rsidRDefault="00900618" w:rsidP="00634E2C">
            <w:pPr>
              <w:snapToGrid w:val="0"/>
              <w:jc w:val="center"/>
              <w:rPr>
                <w:sz w:val="16"/>
                <w:szCs w:val="16"/>
              </w:rPr>
            </w:pPr>
            <w:r w:rsidRPr="004E64D0">
              <w:rPr>
                <w:sz w:val="16"/>
                <w:szCs w:val="16"/>
              </w:rPr>
              <w:t> </w:t>
            </w:r>
          </w:p>
        </w:tc>
        <w:tc>
          <w:tcPr>
            <w:tcW w:w="1334" w:type="dxa"/>
            <w:vMerge w:val="restart"/>
            <w:tcBorders>
              <w:top w:val="single" w:sz="8" w:space="0" w:color="000000"/>
              <w:left w:val="single" w:sz="4" w:space="0" w:color="000000"/>
            </w:tcBorders>
          </w:tcPr>
          <w:p w:rsidR="00900618" w:rsidRPr="004E64D0" w:rsidRDefault="00900618" w:rsidP="00634E2C">
            <w:pPr>
              <w:snapToGrid w:val="0"/>
              <w:rPr>
                <w:sz w:val="16"/>
                <w:szCs w:val="16"/>
              </w:rPr>
            </w:pPr>
            <w:r w:rsidRPr="004E64D0">
              <w:rPr>
                <w:sz w:val="16"/>
                <w:szCs w:val="16"/>
              </w:rPr>
              <w:t>Муниципальная программа</w:t>
            </w:r>
          </w:p>
        </w:tc>
        <w:tc>
          <w:tcPr>
            <w:tcW w:w="2268" w:type="dxa"/>
            <w:vMerge w:val="restart"/>
            <w:tcBorders>
              <w:top w:val="single" w:sz="8" w:space="0" w:color="000000"/>
              <w:left w:val="single" w:sz="4" w:space="0" w:color="000000"/>
            </w:tcBorders>
          </w:tcPr>
          <w:p w:rsidR="00900618" w:rsidRPr="004E64D0" w:rsidRDefault="00900618" w:rsidP="00634E2C">
            <w:pPr>
              <w:snapToGrid w:val="0"/>
              <w:jc w:val="both"/>
              <w:rPr>
                <w:sz w:val="16"/>
                <w:szCs w:val="16"/>
              </w:rPr>
            </w:pPr>
            <w:r w:rsidRPr="004E64D0">
              <w:rPr>
                <w:sz w:val="16"/>
                <w:szCs w:val="16"/>
              </w:rPr>
              <w:t>Развитие местного самоуправления на территории   города Городище Городищенского района Пензенской области на 2014-2020 годы</w:t>
            </w:r>
          </w:p>
          <w:p w:rsidR="00900618" w:rsidRPr="004E64D0" w:rsidRDefault="00900618" w:rsidP="00634E2C">
            <w:pPr>
              <w:snapToGrid w:val="0"/>
              <w:jc w:val="both"/>
              <w:rPr>
                <w:sz w:val="16"/>
                <w:szCs w:val="16"/>
              </w:rPr>
            </w:pPr>
          </w:p>
        </w:tc>
        <w:tc>
          <w:tcPr>
            <w:tcW w:w="2064" w:type="dxa"/>
            <w:tcBorders>
              <w:top w:val="single" w:sz="8" w:space="0" w:color="000000"/>
              <w:left w:val="single" w:sz="4" w:space="0" w:color="000000"/>
              <w:bottom w:val="single" w:sz="4" w:space="0" w:color="000000"/>
            </w:tcBorders>
            <w:vAlign w:val="center"/>
          </w:tcPr>
          <w:p w:rsidR="00900618" w:rsidRPr="004E64D0" w:rsidRDefault="00900618" w:rsidP="00634E2C">
            <w:pPr>
              <w:snapToGrid w:val="0"/>
              <w:rPr>
                <w:sz w:val="16"/>
                <w:szCs w:val="16"/>
              </w:rPr>
            </w:pPr>
            <w:r w:rsidRPr="004E64D0">
              <w:rPr>
                <w:sz w:val="16"/>
                <w:szCs w:val="16"/>
              </w:rPr>
              <w:t>всего</w:t>
            </w:r>
          </w:p>
        </w:tc>
        <w:tc>
          <w:tcPr>
            <w:tcW w:w="913" w:type="dxa"/>
            <w:tcBorders>
              <w:top w:val="single" w:sz="8" w:space="0" w:color="000000"/>
              <w:left w:val="single" w:sz="4" w:space="0" w:color="000000"/>
              <w:bottom w:val="single" w:sz="4" w:space="0" w:color="000000"/>
            </w:tcBorders>
            <w:vAlign w:val="center"/>
          </w:tcPr>
          <w:p w:rsidR="00900618" w:rsidRPr="004E64D0" w:rsidRDefault="00900618" w:rsidP="00634E2C">
            <w:pPr>
              <w:snapToGrid w:val="0"/>
              <w:rPr>
                <w:spacing w:val="-20"/>
                <w:sz w:val="16"/>
                <w:szCs w:val="16"/>
              </w:rPr>
            </w:pPr>
            <w:r w:rsidRPr="004E64D0">
              <w:rPr>
                <w:spacing w:val="-20"/>
                <w:sz w:val="16"/>
                <w:szCs w:val="16"/>
              </w:rPr>
              <w:t xml:space="preserve">     Х</w:t>
            </w:r>
          </w:p>
        </w:tc>
        <w:tc>
          <w:tcPr>
            <w:tcW w:w="567" w:type="dxa"/>
            <w:tcBorders>
              <w:top w:val="single" w:sz="8" w:space="0" w:color="000000"/>
              <w:left w:val="single" w:sz="4" w:space="0" w:color="000000"/>
              <w:bottom w:val="single" w:sz="4" w:space="0" w:color="000000"/>
            </w:tcBorders>
            <w:vAlign w:val="center"/>
          </w:tcPr>
          <w:p w:rsidR="00900618" w:rsidRPr="004E64D0" w:rsidRDefault="00900618" w:rsidP="00634E2C">
            <w:pPr>
              <w:snapToGrid w:val="0"/>
              <w:rPr>
                <w:spacing w:val="-20"/>
                <w:sz w:val="16"/>
                <w:szCs w:val="16"/>
              </w:rPr>
            </w:pPr>
            <w:r w:rsidRPr="004E64D0">
              <w:rPr>
                <w:spacing w:val="-20"/>
                <w:sz w:val="16"/>
                <w:szCs w:val="16"/>
              </w:rPr>
              <w:t>Х</w:t>
            </w:r>
          </w:p>
        </w:tc>
        <w:tc>
          <w:tcPr>
            <w:tcW w:w="567" w:type="dxa"/>
            <w:tcBorders>
              <w:top w:val="single" w:sz="8" w:space="0" w:color="000000"/>
              <w:left w:val="single" w:sz="4" w:space="0" w:color="000000"/>
              <w:bottom w:val="single" w:sz="4" w:space="0" w:color="000000"/>
            </w:tcBorders>
            <w:vAlign w:val="center"/>
          </w:tcPr>
          <w:p w:rsidR="00900618" w:rsidRPr="004E64D0" w:rsidRDefault="00900618" w:rsidP="00634E2C">
            <w:pPr>
              <w:snapToGrid w:val="0"/>
              <w:rPr>
                <w:spacing w:val="-20"/>
                <w:sz w:val="16"/>
                <w:szCs w:val="16"/>
              </w:rPr>
            </w:pPr>
            <w:r w:rsidRPr="004E64D0">
              <w:rPr>
                <w:spacing w:val="-20"/>
                <w:sz w:val="16"/>
                <w:szCs w:val="16"/>
              </w:rPr>
              <w:t>Х</w:t>
            </w:r>
          </w:p>
        </w:tc>
        <w:tc>
          <w:tcPr>
            <w:tcW w:w="849" w:type="dxa"/>
            <w:tcBorders>
              <w:top w:val="single" w:sz="8" w:space="0" w:color="000000"/>
              <w:left w:val="single" w:sz="4" w:space="0" w:color="000000"/>
              <w:bottom w:val="single" w:sz="4" w:space="0" w:color="000000"/>
            </w:tcBorders>
            <w:vAlign w:val="center"/>
          </w:tcPr>
          <w:p w:rsidR="00900618" w:rsidRPr="004E64D0" w:rsidRDefault="00900618" w:rsidP="00634E2C">
            <w:pPr>
              <w:snapToGrid w:val="0"/>
              <w:rPr>
                <w:spacing w:val="-20"/>
                <w:sz w:val="16"/>
                <w:szCs w:val="16"/>
              </w:rPr>
            </w:pPr>
            <w:r w:rsidRPr="004E64D0">
              <w:rPr>
                <w:spacing w:val="-20"/>
                <w:sz w:val="16"/>
                <w:szCs w:val="16"/>
              </w:rPr>
              <w:t>Х</w:t>
            </w:r>
          </w:p>
        </w:tc>
        <w:tc>
          <w:tcPr>
            <w:tcW w:w="567" w:type="dxa"/>
            <w:tcBorders>
              <w:top w:val="single" w:sz="8" w:space="0" w:color="000000"/>
              <w:left w:val="single" w:sz="4" w:space="0" w:color="000000"/>
              <w:bottom w:val="single" w:sz="4" w:space="0" w:color="000000"/>
            </w:tcBorders>
            <w:vAlign w:val="center"/>
          </w:tcPr>
          <w:p w:rsidR="00900618" w:rsidRPr="004E64D0" w:rsidRDefault="00900618" w:rsidP="00634E2C">
            <w:pPr>
              <w:snapToGrid w:val="0"/>
              <w:rPr>
                <w:spacing w:val="-20"/>
                <w:sz w:val="16"/>
                <w:szCs w:val="16"/>
              </w:rPr>
            </w:pPr>
            <w:r w:rsidRPr="004E64D0">
              <w:rPr>
                <w:spacing w:val="-20"/>
                <w:sz w:val="16"/>
                <w:szCs w:val="16"/>
              </w:rPr>
              <w:t>Х</w:t>
            </w:r>
          </w:p>
        </w:tc>
        <w:tc>
          <w:tcPr>
            <w:tcW w:w="991" w:type="dxa"/>
            <w:tcBorders>
              <w:top w:val="single" w:sz="8" w:space="0" w:color="000000"/>
              <w:left w:val="single" w:sz="4" w:space="0" w:color="000000"/>
              <w:bottom w:val="single" w:sz="4" w:space="0" w:color="000000"/>
            </w:tcBorders>
          </w:tcPr>
          <w:p w:rsidR="00900618" w:rsidRPr="004E64D0" w:rsidRDefault="00900618" w:rsidP="00B56F6A">
            <w:pPr>
              <w:snapToGrid w:val="0"/>
              <w:jc w:val="center"/>
              <w:rPr>
                <w:spacing w:val="-20"/>
                <w:sz w:val="16"/>
                <w:szCs w:val="16"/>
              </w:rPr>
            </w:pPr>
            <w:r w:rsidRPr="004E64D0">
              <w:rPr>
                <w:spacing w:val="-20"/>
                <w:sz w:val="16"/>
                <w:szCs w:val="16"/>
              </w:rPr>
              <w:t>5051,3</w:t>
            </w:r>
          </w:p>
        </w:tc>
        <w:tc>
          <w:tcPr>
            <w:tcW w:w="992" w:type="dxa"/>
            <w:tcBorders>
              <w:top w:val="single" w:sz="8" w:space="0" w:color="000000"/>
              <w:left w:val="single" w:sz="4" w:space="0" w:color="000000"/>
              <w:bottom w:val="single" w:sz="4" w:space="0" w:color="000000"/>
            </w:tcBorders>
          </w:tcPr>
          <w:p w:rsidR="00900618" w:rsidRPr="004E64D0" w:rsidRDefault="00900618" w:rsidP="00B56F6A">
            <w:pPr>
              <w:snapToGrid w:val="0"/>
              <w:jc w:val="center"/>
              <w:rPr>
                <w:spacing w:val="-20"/>
                <w:sz w:val="16"/>
                <w:szCs w:val="16"/>
              </w:rPr>
            </w:pPr>
            <w:r w:rsidRPr="004E64D0">
              <w:rPr>
                <w:spacing w:val="-20"/>
                <w:sz w:val="16"/>
                <w:szCs w:val="16"/>
              </w:rPr>
              <w:t>4445,3</w:t>
            </w:r>
          </w:p>
        </w:tc>
        <w:tc>
          <w:tcPr>
            <w:tcW w:w="991" w:type="dxa"/>
            <w:tcBorders>
              <w:top w:val="single" w:sz="8" w:space="0" w:color="000000"/>
              <w:left w:val="single" w:sz="4" w:space="0" w:color="000000"/>
              <w:bottom w:val="single" w:sz="4" w:space="0" w:color="000000"/>
            </w:tcBorders>
          </w:tcPr>
          <w:p w:rsidR="00900618" w:rsidRPr="004E64D0" w:rsidRDefault="00900618" w:rsidP="00B56F6A">
            <w:pPr>
              <w:snapToGrid w:val="0"/>
              <w:jc w:val="center"/>
              <w:rPr>
                <w:spacing w:val="-20"/>
                <w:sz w:val="16"/>
                <w:szCs w:val="16"/>
              </w:rPr>
            </w:pPr>
            <w:r w:rsidRPr="004E64D0">
              <w:rPr>
                <w:spacing w:val="-20"/>
                <w:sz w:val="16"/>
                <w:szCs w:val="16"/>
              </w:rPr>
              <w:t>4445,3</w:t>
            </w:r>
          </w:p>
        </w:tc>
        <w:tc>
          <w:tcPr>
            <w:tcW w:w="851" w:type="dxa"/>
            <w:tcBorders>
              <w:top w:val="single" w:sz="8" w:space="0" w:color="000000"/>
              <w:left w:val="single" w:sz="4" w:space="0" w:color="000000"/>
              <w:bottom w:val="single" w:sz="4" w:space="0" w:color="000000"/>
            </w:tcBorders>
          </w:tcPr>
          <w:p w:rsidR="00900618" w:rsidRPr="004E64D0" w:rsidRDefault="00900618" w:rsidP="00B56F6A">
            <w:pPr>
              <w:snapToGrid w:val="0"/>
              <w:jc w:val="center"/>
              <w:rPr>
                <w:spacing w:val="-20"/>
                <w:sz w:val="16"/>
                <w:szCs w:val="16"/>
              </w:rPr>
            </w:pPr>
            <w:r w:rsidRPr="004E64D0">
              <w:rPr>
                <w:spacing w:val="-20"/>
                <w:sz w:val="16"/>
                <w:szCs w:val="16"/>
              </w:rPr>
              <w:t>4445,3</w:t>
            </w:r>
          </w:p>
        </w:tc>
        <w:tc>
          <w:tcPr>
            <w:tcW w:w="871" w:type="dxa"/>
            <w:gridSpan w:val="2"/>
            <w:tcBorders>
              <w:top w:val="single" w:sz="8" w:space="0" w:color="000000"/>
              <w:left w:val="single" w:sz="4" w:space="0" w:color="000000"/>
              <w:bottom w:val="single" w:sz="4" w:space="0" w:color="000000"/>
              <w:right w:val="single" w:sz="8" w:space="0" w:color="000000"/>
            </w:tcBorders>
          </w:tcPr>
          <w:p w:rsidR="00900618" w:rsidRPr="004E64D0" w:rsidRDefault="00900618" w:rsidP="00B56F6A">
            <w:pPr>
              <w:snapToGrid w:val="0"/>
              <w:jc w:val="center"/>
              <w:rPr>
                <w:spacing w:val="-20"/>
                <w:sz w:val="16"/>
                <w:szCs w:val="16"/>
              </w:rPr>
            </w:pPr>
            <w:r w:rsidRPr="004E64D0">
              <w:rPr>
                <w:spacing w:val="-20"/>
                <w:sz w:val="16"/>
                <w:szCs w:val="16"/>
              </w:rPr>
              <w:t>4445,3</w:t>
            </w:r>
          </w:p>
        </w:tc>
      </w:tr>
      <w:tr w:rsidR="00900618" w:rsidRPr="004E64D0" w:rsidTr="00634E2C">
        <w:trPr>
          <w:trHeight w:val="23"/>
        </w:trPr>
        <w:tc>
          <w:tcPr>
            <w:tcW w:w="651" w:type="dxa"/>
            <w:vMerge/>
            <w:tcBorders>
              <w:left w:val="single" w:sz="8" w:space="0" w:color="000000"/>
              <w:bottom w:val="single" w:sz="4" w:space="0" w:color="auto"/>
            </w:tcBorders>
            <w:vAlign w:val="center"/>
          </w:tcPr>
          <w:p w:rsidR="00900618" w:rsidRPr="004E64D0" w:rsidRDefault="00900618" w:rsidP="00634E2C">
            <w:pPr>
              <w:snapToGrid w:val="0"/>
              <w:rPr>
                <w:sz w:val="16"/>
                <w:szCs w:val="16"/>
              </w:rPr>
            </w:pPr>
          </w:p>
        </w:tc>
        <w:tc>
          <w:tcPr>
            <w:tcW w:w="1334" w:type="dxa"/>
            <w:vMerge/>
            <w:tcBorders>
              <w:left w:val="single" w:sz="4" w:space="0" w:color="000000"/>
              <w:bottom w:val="single" w:sz="4" w:space="0" w:color="auto"/>
            </w:tcBorders>
            <w:vAlign w:val="center"/>
          </w:tcPr>
          <w:p w:rsidR="00900618" w:rsidRPr="004E64D0" w:rsidRDefault="00900618" w:rsidP="00634E2C">
            <w:pPr>
              <w:snapToGrid w:val="0"/>
              <w:rPr>
                <w:sz w:val="16"/>
                <w:szCs w:val="16"/>
              </w:rPr>
            </w:pPr>
          </w:p>
        </w:tc>
        <w:tc>
          <w:tcPr>
            <w:tcW w:w="2268" w:type="dxa"/>
            <w:vMerge/>
            <w:tcBorders>
              <w:left w:val="single" w:sz="4" w:space="0" w:color="000000"/>
              <w:bottom w:val="single" w:sz="4" w:space="0" w:color="auto"/>
            </w:tcBorders>
            <w:vAlign w:val="center"/>
          </w:tcPr>
          <w:p w:rsidR="00900618" w:rsidRPr="004E64D0" w:rsidRDefault="00900618" w:rsidP="00634E2C">
            <w:pPr>
              <w:snapToGrid w:val="0"/>
              <w:rPr>
                <w:sz w:val="16"/>
                <w:szCs w:val="16"/>
              </w:rPr>
            </w:pPr>
          </w:p>
        </w:tc>
        <w:tc>
          <w:tcPr>
            <w:tcW w:w="2064" w:type="dxa"/>
            <w:tcBorders>
              <w:left w:val="single" w:sz="4" w:space="0" w:color="000000"/>
              <w:bottom w:val="single" w:sz="4" w:space="0" w:color="000000"/>
            </w:tcBorders>
            <w:vAlign w:val="center"/>
          </w:tcPr>
          <w:p w:rsidR="00900618" w:rsidRPr="004E64D0" w:rsidRDefault="00900618" w:rsidP="00634E2C">
            <w:pPr>
              <w:snapToGrid w:val="0"/>
              <w:rPr>
                <w:iCs/>
                <w:sz w:val="16"/>
                <w:szCs w:val="16"/>
              </w:rPr>
            </w:pPr>
            <w:r w:rsidRPr="004E64D0">
              <w:rPr>
                <w:iCs/>
                <w:sz w:val="16"/>
                <w:szCs w:val="16"/>
              </w:rPr>
              <w:t>Ответственный исполнитель — администрация   города Городище Городищенского района</w:t>
            </w:r>
          </w:p>
        </w:tc>
        <w:tc>
          <w:tcPr>
            <w:tcW w:w="913" w:type="dxa"/>
            <w:tcBorders>
              <w:left w:val="single" w:sz="4" w:space="0" w:color="000000"/>
              <w:bottom w:val="single" w:sz="4" w:space="0" w:color="000000"/>
            </w:tcBorders>
          </w:tcPr>
          <w:p w:rsidR="00900618" w:rsidRPr="004E64D0" w:rsidRDefault="00900618" w:rsidP="00634E2C">
            <w:pPr>
              <w:snapToGrid w:val="0"/>
              <w:jc w:val="center"/>
              <w:rPr>
                <w:spacing w:val="-20"/>
                <w:sz w:val="16"/>
                <w:szCs w:val="16"/>
              </w:rPr>
            </w:pPr>
            <w:r w:rsidRPr="004E64D0">
              <w:rPr>
                <w:spacing w:val="-20"/>
                <w:sz w:val="16"/>
                <w:szCs w:val="16"/>
              </w:rPr>
              <w:t>901</w:t>
            </w:r>
          </w:p>
        </w:tc>
        <w:tc>
          <w:tcPr>
            <w:tcW w:w="567" w:type="dxa"/>
            <w:tcBorders>
              <w:left w:val="single" w:sz="4" w:space="0" w:color="000000"/>
              <w:bottom w:val="single" w:sz="4" w:space="0" w:color="000000"/>
            </w:tcBorders>
          </w:tcPr>
          <w:p w:rsidR="00900618" w:rsidRPr="004E64D0" w:rsidRDefault="00900618" w:rsidP="00634E2C">
            <w:pPr>
              <w:snapToGrid w:val="0"/>
              <w:jc w:val="center"/>
              <w:rPr>
                <w:spacing w:val="-20"/>
                <w:sz w:val="16"/>
                <w:szCs w:val="16"/>
              </w:rPr>
            </w:pPr>
            <w:r w:rsidRPr="004E64D0">
              <w:rPr>
                <w:spacing w:val="-20"/>
                <w:sz w:val="16"/>
                <w:szCs w:val="16"/>
              </w:rPr>
              <w:t>Х</w:t>
            </w:r>
          </w:p>
        </w:tc>
        <w:tc>
          <w:tcPr>
            <w:tcW w:w="567" w:type="dxa"/>
            <w:tcBorders>
              <w:left w:val="single" w:sz="4" w:space="0" w:color="000000"/>
              <w:bottom w:val="single" w:sz="4" w:space="0" w:color="000000"/>
            </w:tcBorders>
          </w:tcPr>
          <w:p w:rsidR="00900618" w:rsidRPr="004E64D0" w:rsidRDefault="00900618" w:rsidP="00634E2C">
            <w:pPr>
              <w:snapToGrid w:val="0"/>
              <w:jc w:val="center"/>
              <w:rPr>
                <w:spacing w:val="-20"/>
                <w:sz w:val="16"/>
                <w:szCs w:val="16"/>
              </w:rPr>
            </w:pPr>
            <w:r w:rsidRPr="004E64D0">
              <w:rPr>
                <w:spacing w:val="-20"/>
                <w:sz w:val="16"/>
                <w:szCs w:val="16"/>
              </w:rPr>
              <w:t>Х</w:t>
            </w:r>
          </w:p>
        </w:tc>
        <w:tc>
          <w:tcPr>
            <w:tcW w:w="849" w:type="dxa"/>
            <w:tcBorders>
              <w:left w:val="single" w:sz="4" w:space="0" w:color="000000"/>
              <w:bottom w:val="single" w:sz="4" w:space="0" w:color="000000"/>
            </w:tcBorders>
          </w:tcPr>
          <w:p w:rsidR="00900618" w:rsidRPr="004E64D0" w:rsidRDefault="00900618" w:rsidP="00634E2C">
            <w:pPr>
              <w:snapToGrid w:val="0"/>
              <w:jc w:val="center"/>
              <w:rPr>
                <w:spacing w:val="-20"/>
                <w:sz w:val="16"/>
                <w:szCs w:val="16"/>
              </w:rPr>
            </w:pPr>
            <w:r w:rsidRPr="004E64D0">
              <w:rPr>
                <w:spacing w:val="-20"/>
                <w:sz w:val="16"/>
                <w:szCs w:val="16"/>
              </w:rPr>
              <w:t>Х</w:t>
            </w:r>
          </w:p>
        </w:tc>
        <w:tc>
          <w:tcPr>
            <w:tcW w:w="567" w:type="dxa"/>
            <w:tcBorders>
              <w:left w:val="single" w:sz="4" w:space="0" w:color="000000"/>
              <w:bottom w:val="single" w:sz="4" w:space="0" w:color="000000"/>
            </w:tcBorders>
          </w:tcPr>
          <w:p w:rsidR="00900618" w:rsidRPr="004E64D0" w:rsidRDefault="00900618" w:rsidP="00634E2C">
            <w:pPr>
              <w:snapToGrid w:val="0"/>
              <w:jc w:val="center"/>
              <w:rPr>
                <w:spacing w:val="-20"/>
                <w:sz w:val="16"/>
                <w:szCs w:val="16"/>
              </w:rPr>
            </w:pPr>
            <w:r w:rsidRPr="004E64D0">
              <w:rPr>
                <w:spacing w:val="-20"/>
                <w:sz w:val="16"/>
                <w:szCs w:val="16"/>
              </w:rPr>
              <w:t>Х</w:t>
            </w:r>
          </w:p>
        </w:tc>
        <w:tc>
          <w:tcPr>
            <w:tcW w:w="991" w:type="dxa"/>
            <w:tcBorders>
              <w:left w:val="single" w:sz="4" w:space="0" w:color="000000"/>
              <w:bottom w:val="single" w:sz="4" w:space="0" w:color="000000"/>
            </w:tcBorders>
          </w:tcPr>
          <w:p w:rsidR="00900618" w:rsidRPr="004E64D0" w:rsidRDefault="00900618" w:rsidP="00B56F6A">
            <w:pPr>
              <w:snapToGrid w:val="0"/>
              <w:jc w:val="center"/>
              <w:rPr>
                <w:spacing w:val="-20"/>
                <w:sz w:val="16"/>
                <w:szCs w:val="16"/>
              </w:rPr>
            </w:pPr>
            <w:r w:rsidRPr="004E64D0">
              <w:rPr>
                <w:spacing w:val="-20"/>
                <w:sz w:val="16"/>
                <w:szCs w:val="16"/>
              </w:rPr>
              <w:t>5051,3</w:t>
            </w:r>
          </w:p>
        </w:tc>
        <w:tc>
          <w:tcPr>
            <w:tcW w:w="992" w:type="dxa"/>
            <w:tcBorders>
              <w:left w:val="single" w:sz="4" w:space="0" w:color="000000"/>
              <w:bottom w:val="single" w:sz="4" w:space="0" w:color="000000"/>
            </w:tcBorders>
          </w:tcPr>
          <w:p w:rsidR="00900618" w:rsidRPr="004E64D0" w:rsidRDefault="00900618" w:rsidP="00B56F6A">
            <w:pPr>
              <w:snapToGrid w:val="0"/>
              <w:jc w:val="center"/>
              <w:rPr>
                <w:spacing w:val="-20"/>
                <w:sz w:val="16"/>
                <w:szCs w:val="16"/>
              </w:rPr>
            </w:pPr>
            <w:r w:rsidRPr="004E64D0">
              <w:rPr>
                <w:spacing w:val="-20"/>
                <w:sz w:val="16"/>
                <w:szCs w:val="16"/>
              </w:rPr>
              <w:t>4445,3</w:t>
            </w:r>
          </w:p>
        </w:tc>
        <w:tc>
          <w:tcPr>
            <w:tcW w:w="991" w:type="dxa"/>
            <w:tcBorders>
              <w:left w:val="single" w:sz="4" w:space="0" w:color="000000"/>
              <w:bottom w:val="single" w:sz="4" w:space="0" w:color="000000"/>
            </w:tcBorders>
          </w:tcPr>
          <w:p w:rsidR="00900618" w:rsidRPr="004E64D0" w:rsidRDefault="00900618" w:rsidP="00B56F6A">
            <w:pPr>
              <w:snapToGrid w:val="0"/>
              <w:jc w:val="center"/>
              <w:rPr>
                <w:spacing w:val="-20"/>
                <w:sz w:val="16"/>
                <w:szCs w:val="16"/>
              </w:rPr>
            </w:pPr>
            <w:r w:rsidRPr="004E64D0">
              <w:rPr>
                <w:spacing w:val="-20"/>
                <w:sz w:val="16"/>
                <w:szCs w:val="16"/>
              </w:rPr>
              <w:t>4445,3</w:t>
            </w:r>
          </w:p>
        </w:tc>
        <w:tc>
          <w:tcPr>
            <w:tcW w:w="851" w:type="dxa"/>
            <w:tcBorders>
              <w:left w:val="single" w:sz="4" w:space="0" w:color="000000"/>
              <w:bottom w:val="single" w:sz="4" w:space="0" w:color="000000"/>
            </w:tcBorders>
          </w:tcPr>
          <w:p w:rsidR="00900618" w:rsidRPr="004E64D0" w:rsidRDefault="00900618" w:rsidP="00B56F6A">
            <w:pPr>
              <w:snapToGrid w:val="0"/>
              <w:jc w:val="center"/>
              <w:rPr>
                <w:spacing w:val="-20"/>
                <w:sz w:val="16"/>
                <w:szCs w:val="16"/>
              </w:rPr>
            </w:pPr>
            <w:r w:rsidRPr="004E64D0">
              <w:rPr>
                <w:spacing w:val="-20"/>
                <w:sz w:val="16"/>
                <w:szCs w:val="16"/>
              </w:rPr>
              <w:t>4445,3</w:t>
            </w:r>
          </w:p>
        </w:tc>
        <w:tc>
          <w:tcPr>
            <w:tcW w:w="871" w:type="dxa"/>
            <w:gridSpan w:val="2"/>
            <w:tcBorders>
              <w:left w:val="single" w:sz="4" w:space="0" w:color="000000"/>
              <w:bottom w:val="single" w:sz="4" w:space="0" w:color="000000"/>
              <w:right w:val="single" w:sz="8" w:space="0" w:color="000000"/>
            </w:tcBorders>
          </w:tcPr>
          <w:p w:rsidR="00900618" w:rsidRPr="004E64D0" w:rsidRDefault="00900618" w:rsidP="00B56F6A">
            <w:pPr>
              <w:snapToGrid w:val="0"/>
              <w:jc w:val="center"/>
              <w:rPr>
                <w:spacing w:val="-20"/>
                <w:sz w:val="16"/>
                <w:szCs w:val="16"/>
              </w:rPr>
            </w:pPr>
            <w:r w:rsidRPr="004E64D0">
              <w:rPr>
                <w:spacing w:val="-20"/>
                <w:sz w:val="16"/>
                <w:szCs w:val="16"/>
              </w:rPr>
              <w:t>4445,3</w:t>
            </w:r>
          </w:p>
        </w:tc>
      </w:tr>
      <w:tr w:rsidR="00900618" w:rsidRPr="004E64D0" w:rsidTr="00634E2C">
        <w:trPr>
          <w:trHeight w:val="135"/>
        </w:trPr>
        <w:tc>
          <w:tcPr>
            <w:tcW w:w="651" w:type="dxa"/>
            <w:vMerge w:val="restart"/>
            <w:tcBorders>
              <w:top w:val="single" w:sz="4" w:space="0" w:color="auto"/>
              <w:left w:val="single" w:sz="8" w:space="0" w:color="000000"/>
            </w:tcBorders>
          </w:tcPr>
          <w:p w:rsidR="00900618" w:rsidRPr="004E64D0" w:rsidRDefault="00900618" w:rsidP="00634E2C">
            <w:pPr>
              <w:snapToGrid w:val="0"/>
              <w:rPr>
                <w:sz w:val="16"/>
                <w:szCs w:val="16"/>
              </w:rPr>
            </w:pPr>
            <w:r w:rsidRPr="004E64D0">
              <w:rPr>
                <w:sz w:val="16"/>
                <w:szCs w:val="16"/>
              </w:rPr>
              <w:t>1.</w:t>
            </w:r>
          </w:p>
        </w:tc>
        <w:tc>
          <w:tcPr>
            <w:tcW w:w="1334" w:type="dxa"/>
            <w:vMerge w:val="restart"/>
            <w:tcBorders>
              <w:top w:val="single" w:sz="4" w:space="0" w:color="auto"/>
              <w:left w:val="single" w:sz="4" w:space="0" w:color="000000"/>
            </w:tcBorders>
          </w:tcPr>
          <w:p w:rsidR="00900618" w:rsidRPr="004E64D0" w:rsidRDefault="00900618" w:rsidP="00634E2C">
            <w:pPr>
              <w:snapToGrid w:val="0"/>
              <w:rPr>
                <w:sz w:val="16"/>
                <w:szCs w:val="16"/>
              </w:rPr>
            </w:pPr>
            <w:r w:rsidRPr="004E64D0">
              <w:rPr>
                <w:sz w:val="16"/>
                <w:szCs w:val="16"/>
              </w:rPr>
              <w:t>Подпрограмма 1</w:t>
            </w:r>
          </w:p>
        </w:tc>
        <w:tc>
          <w:tcPr>
            <w:tcW w:w="2268" w:type="dxa"/>
            <w:vMerge w:val="restart"/>
            <w:tcBorders>
              <w:top w:val="single" w:sz="4" w:space="0" w:color="auto"/>
              <w:left w:val="single" w:sz="4" w:space="0" w:color="000000"/>
            </w:tcBorders>
            <w:vAlign w:val="center"/>
          </w:tcPr>
          <w:p w:rsidR="00900618" w:rsidRPr="004E64D0" w:rsidRDefault="00900618" w:rsidP="00634E2C">
            <w:pPr>
              <w:snapToGrid w:val="0"/>
              <w:rPr>
                <w:spacing w:val="-20"/>
                <w:sz w:val="16"/>
                <w:szCs w:val="16"/>
              </w:rPr>
            </w:pPr>
            <w:r w:rsidRPr="004E64D0">
              <w:rPr>
                <w:sz w:val="16"/>
                <w:szCs w:val="16"/>
              </w:rPr>
              <w:t>Развитие муниципальной службы в   городе Городище Городищенского  района Пензенской области на 2014-2020 годы</w:t>
            </w:r>
          </w:p>
        </w:tc>
        <w:tc>
          <w:tcPr>
            <w:tcW w:w="2064" w:type="dxa"/>
            <w:tcBorders>
              <w:top w:val="single" w:sz="4" w:space="0" w:color="000000"/>
              <w:left w:val="single" w:sz="4" w:space="0" w:color="000000"/>
              <w:bottom w:val="single" w:sz="4" w:space="0" w:color="000000"/>
            </w:tcBorders>
            <w:vAlign w:val="center"/>
          </w:tcPr>
          <w:p w:rsidR="00900618" w:rsidRPr="004E64D0" w:rsidRDefault="00900618" w:rsidP="00634E2C">
            <w:pPr>
              <w:snapToGrid w:val="0"/>
              <w:rPr>
                <w:spacing w:val="-20"/>
                <w:sz w:val="16"/>
                <w:szCs w:val="16"/>
              </w:rPr>
            </w:pPr>
            <w:r w:rsidRPr="004E64D0">
              <w:rPr>
                <w:spacing w:val="-20"/>
                <w:sz w:val="16"/>
                <w:szCs w:val="16"/>
              </w:rPr>
              <w:t xml:space="preserve">Всего </w:t>
            </w:r>
          </w:p>
        </w:tc>
        <w:tc>
          <w:tcPr>
            <w:tcW w:w="913" w:type="dxa"/>
            <w:tcBorders>
              <w:top w:val="single" w:sz="4" w:space="0" w:color="000000"/>
              <w:left w:val="single" w:sz="4" w:space="0" w:color="000000"/>
              <w:bottom w:val="single" w:sz="4" w:space="0" w:color="000000"/>
            </w:tcBorders>
            <w:vAlign w:val="center"/>
          </w:tcPr>
          <w:p w:rsidR="00900618" w:rsidRPr="004E64D0" w:rsidRDefault="00900618" w:rsidP="00634E2C">
            <w:pPr>
              <w:snapToGrid w:val="0"/>
              <w:rPr>
                <w:spacing w:val="-20"/>
                <w:sz w:val="16"/>
                <w:szCs w:val="16"/>
              </w:rPr>
            </w:pPr>
            <w:r w:rsidRPr="004E64D0">
              <w:rPr>
                <w:spacing w:val="-20"/>
                <w:sz w:val="16"/>
                <w:szCs w:val="16"/>
              </w:rPr>
              <w:t>901</w:t>
            </w:r>
          </w:p>
        </w:tc>
        <w:tc>
          <w:tcPr>
            <w:tcW w:w="567" w:type="dxa"/>
            <w:tcBorders>
              <w:top w:val="single" w:sz="4" w:space="0" w:color="000000"/>
              <w:left w:val="single" w:sz="4" w:space="0" w:color="000000"/>
              <w:bottom w:val="single" w:sz="4" w:space="0" w:color="000000"/>
            </w:tcBorders>
            <w:vAlign w:val="center"/>
          </w:tcPr>
          <w:p w:rsidR="00900618" w:rsidRPr="004E64D0" w:rsidRDefault="00900618" w:rsidP="00634E2C">
            <w:pPr>
              <w:snapToGrid w:val="0"/>
              <w:rPr>
                <w:spacing w:val="-20"/>
                <w:sz w:val="16"/>
                <w:szCs w:val="16"/>
              </w:rPr>
            </w:pPr>
            <w:r w:rsidRPr="004E64D0">
              <w:rPr>
                <w:spacing w:val="-20"/>
                <w:sz w:val="16"/>
                <w:szCs w:val="16"/>
              </w:rPr>
              <w:t>Х</w:t>
            </w:r>
          </w:p>
        </w:tc>
        <w:tc>
          <w:tcPr>
            <w:tcW w:w="567" w:type="dxa"/>
            <w:tcBorders>
              <w:top w:val="single" w:sz="4" w:space="0" w:color="000000"/>
              <w:left w:val="single" w:sz="4" w:space="0" w:color="000000"/>
              <w:bottom w:val="single" w:sz="4" w:space="0" w:color="000000"/>
            </w:tcBorders>
            <w:vAlign w:val="center"/>
          </w:tcPr>
          <w:p w:rsidR="00900618" w:rsidRPr="004E64D0" w:rsidRDefault="00900618" w:rsidP="00634E2C">
            <w:pPr>
              <w:snapToGrid w:val="0"/>
              <w:rPr>
                <w:spacing w:val="-20"/>
                <w:sz w:val="16"/>
                <w:szCs w:val="16"/>
              </w:rPr>
            </w:pPr>
            <w:r w:rsidRPr="004E64D0">
              <w:rPr>
                <w:spacing w:val="-20"/>
                <w:sz w:val="16"/>
                <w:szCs w:val="16"/>
              </w:rPr>
              <w:t>Х</w:t>
            </w:r>
          </w:p>
        </w:tc>
        <w:tc>
          <w:tcPr>
            <w:tcW w:w="849" w:type="dxa"/>
            <w:tcBorders>
              <w:top w:val="single" w:sz="4" w:space="0" w:color="000000"/>
              <w:left w:val="single" w:sz="4" w:space="0" w:color="000000"/>
              <w:bottom w:val="single" w:sz="4" w:space="0" w:color="000000"/>
            </w:tcBorders>
            <w:vAlign w:val="center"/>
          </w:tcPr>
          <w:p w:rsidR="00900618" w:rsidRPr="004E64D0" w:rsidRDefault="00900618" w:rsidP="00634E2C">
            <w:pPr>
              <w:snapToGrid w:val="0"/>
              <w:rPr>
                <w:spacing w:val="-20"/>
                <w:sz w:val="16"/>
                <w:szCs w:val="16"/>
              </w:rPr>
            </w:pPr>
            <w:r w:rsidRPr="004E64D0">
              <w:rPr>
                <w:spacing w:val="-20"/>
                <w:sz w:val="16"/>
                <w:szCs w:val="16"/>
              </w:rPr>
              <w:t>Х</w:t>
            </w:r>
          </w:p>
        </w:tc>
        <w:tc>
          <w:tcPr>
            <w:tcW w:w="567" w:type="dxa"/>
            <w:tcBorders>
              <w:top w:val="single" w:sz="4" w:space="0" w:color="000000"/>
              <w:left w:val="single" w:sz="4" w:space="0" w:color="000000"/>
              <w:bottom w:val="single" w:sz="4" w:space="0" w:color="000000"/>
            </w:tcBorders>
            <w:vAlign w:val="center"/>
          </w:tcPr>
          <w:p w:rsidR="00900618" w:rsidRPr="004E64D0" w:rsidRDefault="00900618" w:rsidP="00634E2C">
            <w:pPr>
              <w:snapToGrid w:val="0"/>
              <w:rPr>
                <w:spacing w:val="-20"/>
                <w:sz w:val="16"/>
                <w:szCs w:val="16"/>
              </w:rPr>
            </w:pPr>
            <w:r w:rsidRPr="004E64D0">
              <w:rPr>
                <w:spacing w:val="-20"/>
                <w:sz w:val="16"/>
                <w:szCs w:val="16"/>
              </w:rPr>
              <w:t>Х</w:t>
            </w:r>
          </w:p>
        </w:tc>
        <w:tc>
          <w:tcPr>
            <w:tcW w:w="991" w:type="dxa"/>
            <w:tcBorders>
              <w:top w:val="single" w:sz="4" w:space="0" w:color="000000"/>
              <w:left w:val="single" w:sz="4" w:space="0" w:color="000000"/>
              <w:bottom w:val="single" w:sz="4" w:space="0" w:color="000000"/>
            </w:tcBorders>
          </w:tcPr>
          <w:p w:rsidR="00900618" w:rsidRPr="004E64D0" w:rsidRDefault="00A46FB9" w:rsidP="00634E2C">
            <w:pPr>
              <w:snapToGrid w:val="0"/>
              <w:jc w:val="center"/>
              <w:rPr>
                <w:spacing w:val="-20"/>
                <w:sz w:val="16"/>
                <w:szCs w:val="16"/>
              </w:rPr>
            </w:pPr>
            <w:r w:rsidRPr="004E64D0">
              <w:rPr>
                <w:spacing w:val="-20"/>
                <w:sz w:val="16"/>
                <w:szCs w:val="16"/>
              </w:rPr>
              <w:t>18</w:t>
            </w:r>
            <w:r w:rsidR="00900618" w:rsidRPr="004E64D0">
              <w:rPr>
                <w:spacing w:val="-20"/>
                <w:sz w:val="16"/>
                <w:szCs w:val="16"/>
              </w:rPr>
              <w:t>,0</w:t>
            </w:r>
          </w:p>
        </w:tc>
        <w:tc>
          <w:tcPr>
            <w:tcW w:w="992" w:type="dxa"/>
            <w:tcBorders>
              <w:top w:val="single" w:sz="4" w:space="0" w:color="000000"/>
              <w:left w:val="single" w:sz="4" w:space="0" w:color="000000"/>
              <w:bottom w:val="single" w:sz="4" w:space="0" w:color="000000"/>
            </w:tcBorders>
          </w:tcPr>
          <w:p w:rsidR="00900618" w:rsidRPr="004E64D0" w:rsidRDefault="00900618" w:rsidP="00A46FB9">
            <w:pPr>
              <w:snapToGrid w:val="0"/>
              <w:jc w:val="center"/>
              <w:rPr>
                <w:spacing w:val="-20"/>
                <w:sz w:val="16"/>
                <w:szCs w:val="16"/>
              </w:rPr>
            </w:pPr>
            <w:r w:rsidRPr="004E64D0">
              <w:rPr>
                <w:spacing w:val="-20"/>
                <w:sz w:val="16"/>
                <w:szCs w:val="16"/>
              </w:rPr>
              <w:t>2</w:t>
            </w:r>
            <w:r w:rsidR="00A46FB9" w:rsidRPr="004E64D0">
              <w:rPr>
                <w:spacing w:val="-20"/>
                <w:sz w:val="16"/>
                <w:szCs w:val="16"/>
              </w:rPr>
              <w:t>6</w:t>
            </w:r>
            <w:r w:rsidRPr="004E64D0">
              <w:rPr>
                <w:spacing w:val="-20"/>
                <w:sz w:val="16"/>
                <w:szCs w:val="16"/>
              </w:rPr>
              <w:t>,</w:t>
            </w:r>
            <w:r w:rsidR="00A46FB9" w:rsidRPr="004E64D0">
              <w:rPr>
                <w:spacing w:val="-20"/>
                <w:sz w:val="16"/>
                <w:szCs w:val="16"/>
              </w:rPr>
              <w:t>8</w:t>
            </w:r>
          </w:p>
        </w:tc>
        <w:tc>
          <w:tcPr>
            <w:tcW w:w="991" w:type="dxa"/>
            <w:tcBorders>
              <w:top w:val="single" w:sz="4" w:space="0" w:color="000000"/>
              <w:left w:val="single" w:sz="4" w:space="0" w:color="000000"/>
              <w:bottom w:val="single" w:sz="4" w:space="0" w:color="000000"/>
            </w:tcBorders>
          </w:tcPr>
          <w:p w:rsidR="00900618" w:rsidRPr="004E64D0" w:rsidRDefault="00900618" w:rsidP="00A46FB9">
            <w:pPr>
              <w:snapToGrid w:val="0"/>
              <w:jc w:val="center"/>
              <w:rPr>
                <w:spacing w:val="-20"/>
                <w:sz w:val="16"/>
                <w:szCs w:val="16"/>
              </w:rPr>
            </w:pPr>
            <w:r w:rsidRPr="004E64D0">
              <w:rPr>
                <w:spacing w:val="-20"/>
                <w:sz w:val="16"/>
                <w:szCs w:val="16"/>
              </w:rPr>
              <w:t>2</w:t>
            </w:r>
            <w:r w:rsidR="00A46FB9" w:rsidRPr="004E64D0">
              <w:rPr>
                <w:spacing w:val="-20"/>
                <w:sz w:val="16"/>
                <w:szCs w:val="16"/>
              </w:rPr>
              <w:t>6</w:t>
            </w:r>
            <w:r w:rsidRPr="004E64D0">
              <w:rPr>
                <w:spacing w:val="-20"/>
                <w:sz w:val="16"/>
                <w:szCs w:val="16"/>
              </w:rPr>
              <w:t>,</w:t>
            </w:r>
            <w:r w:rsidR="00A46FB9" w:rsidRPr="004E64D0">
              <w:rPr>
                <w:spacing w:val="-20"/>
                <w:sz w:val="16"/>
                <w:szCs w:val="16"/>
              </w:rPr>
              <w:t>8</w:t>
            </w:r>
          </w:p>
        </w:tc>
        <w:tc>
          <w:tcPr>
            <w:tcW w:w="851" w:type="dxa"/>
            <w:tcBorders>
              <w:top w:val="single" w:sz="4" w:space="0" w:color="000000"/>
              <w:left w:val="single" w:sz="4" w:space="0" w:color="000000"/>
              <w:bottom w:val="single" w:sz="4" w:space="0" w:color="000000"/>
            </w:tcBorders>
          </w:tcPr>
          <w:p w:rsidR="00900618" w:rsidRPr="004E64D0" w:rsidRDefault="00900618" w:rsidP="00A46FB9">
            <w:pPr>
              <w:snapToGrid w:val="0"/>
              <w:jc w:val="center"/>
              <w:rPr>
                <w:spacing w:val="-20"/>
                <w:sz w:val="16"/>
                <w:szCs w:val="16"/>
              </w:rPr>
            </w:pPr>
            <w:r w:rsidRPr="004E64D0">
              <w:rPr>
                <w:spacing w:val="-20"/>
                <w:sz w:val="16"/>
                <w:szCs w:val="16"/>
              </w:rPr>
              <w:t>2</w:t>
            </w:r>
            <w:r w:rsidR="00A46FB9" w:rsidRPr="004E64D0">
              <w:rPr>
                <w:spacing w:val="-20"/>
                <w:sz w:val="16"/>
                <w:szCs w:val="16"/>
              </w:rPr>
              <w:t>6</w:t>
            </w:r>
            <w:r w:rsidRPr="004E64D0">
              <w:rPr>
                <w:spacing w:val="-20"/>
                <w:sz w:val="16"/>
                <w:szCs w:val="16"/>
              </w:rPr>
              <w:t>,</w:t>
            </w:r>
            <w:r w:rsidR="00A46FB9" w:rsidRPr="004E64D0">
              <w:rPr>
                <w:spacing w:val="-20"/>
                <w:sz w:val="16"/>
                <w:szCs w:val="16"/>
              </w:rPr>
              <w:t>8</w:t>
            </w:r>
          </w:p>
        </w:tc>
        <w:tc>
          <w:tcPr>
            <w:tcW w:w="871" w:type="dxa"/>
            <w:gridSpan w:val="2"/>
            <w:tcBorders>
              <w:top w:val="single" w:sz="4" w:space="0" w:color="000000"/>
              <w:left w:val="single" w:sz="4" w:space="0" w:color="000000"/>
              <w:bottom w:val="single" w:sz="4" w:space="0" w:color="000000"/>
              <w:right w:val="single" w:sz="8" w:space="0" w:color="000000"/>
            </w:tcBorders>
          </w:tcPr>
          <w:p w:rsidR="00900618" w:rsidRPr="004E64D0" w:rsidRDefault="00900618" w:rsidP="00A46FB9">
            <w:pPr>
              <w:snapToGrid w:val="0"/>
              <w:jc w:val="center"/>
              <w:rPr>
                <w:spacing w:val="-20"/>
                <w:sz w:val="16"/>
                <w:szCs w:val="16"/>
              </w:rPr>
            </w:pPr>
            <w:r w:rsidRPr="004E64D0">
              <w:rPr>
                <w:spacing w:val="-20"/>
                <w:sz w:val="16"/>
                <w:szCs w:val="16"/>
              </w:rPr>
              <w:t>2</w:t>
            </w:r>
            <w:r w:rsidR="00A46FB9" w:rsidRPr="004E64D0">
              <w:rPr>
                <w:spacing w:val="-20"/>
                <w:sz w:val="16"/>
                <w:szCs w:val="16"/>
              </w:rPr>
              <w:t>6</w:t>
            </w:r>
            <w:r w:rsidRPr="004E64D0">
              <w:rPr>
                <w:spacing w:val="-20"/>
                <w:sz w:val="16"/>
                <w:szCs w:val="16"/>
              </w:rPr>
              <w:t>,</w:t>
            </w:r>
            <w:r w:rsidR="00A46FB9" w:rsidRPr="004E64D0">
              <w:rPr>
                <w:spacing w:val="-20"/>
                <w:sz w:val="16"/>
                <w:szCs w:val="16"/>
              </w:rPr>
              <w:t>8</w:t>
            </w:r>
          </w:p>
        </w:tc>
      </w:tr>
      <w:tr w:rsidR="00900618" w:rsidRPr="004E64D0" w:rsidTr="00634E2C">
        <w:trPr>
          <w:trHeight w:val="435"/>
        </w:trPr>
        <w:tc>
          <w:tcPr>
            <w:tcW w:w="651" w:type="dxa"/>
            <w:vMerge/>
            <w:tcBorders>
              <w:left w:val="single" w:sz="8" w:space="0" w:color="000000"/>
            </w:tcBorders>
          </w:tcPr>
          <w:p w:rsidR="00900618" w:rsidRPr="004E64D0" w:rsidRDefault="00900618" w:rsidP="00634E2C">
            <w:pPr>
              <w:snapToGrid w:val="0"/>
              <w:jc w:val="center"/>
              <w:rPr>
                <w:sz w:val="16"/>
                <w:szCs w:val="16"/>
              </w:rPr>
            </w:pPr>
          </w:p>
        </w:tc>
        <w:tc>
          <w:tcPr>
            <w:tcW w:w="1334" w:type="dxa"/>
            <w:vMerge/>
            <w:tcBorders>
              <w:left w:val="single" w:sz="4" w:space="0" w:color="000000"/>
            </w:tcBorders>
          </w:tcPr>
          <w:p w:rsidR="00900618" w:rsidRPr="004E64D0" w:rsidRDefault="00900618" w:rsidP="00634E2C">
            <w:pPr>
              <w:snapToGrid w:val="0"/>
              <w:rPr>
                <w:sz w:val="16"/>
                <w:szCs w:val="16"/>
              </w:rPr>
            </w:pPr>
          </w:p>
        </w:tc>
        <w:tc>
          <w:tcPr>
            <w:tcW w:w="2268" w:type="dxa"/>
            <w:vMerge/>
            <w:tcBorders>
              <w:left w:val="single" w:sz="4" w:space="0" w:color="000000"/>
            </w:tcBorders>
            <w:vAlign w:val="center"/>
          </w:tcPr>
          <w:p w:rsidR="00900618" w:rsidRPr="004E64D0" w:rsidRDefault="00900618" w:rsidP="00634E2C">
            <w:pPr>
              <w:snapToGrid w:val="0"/>
              <w:rPr>
                <w:sz w:val="16"/>
                <w:szCs w:val="16"/>
              </w:rPr>
            </w:pPr>
          </w:p>
        </w:tc>
        <w:tc>
          <w:tcPr>
            <w:tcW w:w="2064" w:type="dxa"/>
            <w:vMerge w:val="restart"/>
            <w:tcBorders>
              <w:top w:val="single" w:sz="4" w:space="0" w:color="000000"/>
              <w:left w:val="single" w:sz="4" w:space="0" w:color="000000"/>
            </w:tcBorders>
            <w:vAlign w:val="center"/>
          </w:tcPr>
          <w:p w:rsidR="00900618" w:rsidRPr="004E64D0" w:rsidRDefault="00900618" w:rsidP="00634E2C">
            <w:pPr>
              <w:snapToGrid w:val="0"/>
              <w:rPr>
                <w:sz w:val="16"/>
                <w:szCs w:val="16"/>
              </w:rPr>
            </w:pPr>
            <w:r w:rsidRPr="004E64D0">
              <w:rPr>
                <w:sz w:val="16"/>
                <w:szCs w:val="16"/>
              </w:rPr>
              <w:t>ответственный исполнитель подпрограммы — а</w:t>
            </w:r>
            <w:r w:rsidRPr="004E64D0">
              <w:rPr>
                <w:iCs/>
                <w:sz w:val="16"/>
                <w:szCs w:val="16"/>
              </w:rPr>
              <w:t>дминистрация   города Городище Городищенского района</w:t>
            </w:r>
          </w:p>
          <w:p w:rsidR="00900618" w:rsidRPr="004E64D0" w:rsidRDefault="00900618" w:rsidP="00634E2C">
            <w:pPr>
              <w:snapToGrid w:val="0"/>
              <w:rPr>
                <w:sz w:val="16"/>
                <w:szCs w:val="16"/>
              </w:rPr>
            </w:pPr>
          </w:p>
        </w:tc>
        <w:tc>
          <w:tcPr>
            <w:tcW w:w="913" w:type="dxa"/>
            <w:tcBorders>
              <w:top w:val="single" w:sz="4" w:space="0" w:color="000000"/>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901</w:t>
            </w:r>
          </w:p>
        </w:tc>
        <w:tc>
          <w:tcPr>
            <w:tcW w:w="567" w:type="dxa"/>
            <w:tcBorders>
              <w:top w:val="single" w:sz="4" w:space="0" w:color="000000"/>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01</w:t>
            </w:r>
          </w:p>
        </w:tc>
        <w:tc>
          <w:tcPr>
            <w:tcW w:w="567" w:type="dxa"/>
            <w:tcBorders>
              <w:top w:val="single" w:sz="4" w:space="0" w:color="000000"/>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13</w:t>
            </w:r>
          </w:p>
        </w:tc>
        <w:tc>
          <w:tcPr>
            <w:tcW w:w="849" w:type="dxa"/>
            <w:tcBorders>
              <w:top w:val="single" w:sz="4" w:space="0" w:color="000000"/>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0210280110</w:t>
            </w:r>
          </w:p>
        </w:tc>
        <w:tc>
          <w:tcPr>
            <w:tcW w:w="567" w:type="dxa"/>
            <w:tcBorders>
              <w:top w:val="single" w:sz="4" w:space="0" w:color="000000"/>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240</w:t>
            </w:r>
          </w:p>
        </w:tc>
        <w:tc>
          <w:tcPr>
            <w:tcW w:w="991" w:type="dxa"/>
            <w:tcBorders>
              <w:top w:val="single" w:sz="4" w:space="0" w:color="000000"/>
              <w:left w:val="single" w:sz="4" w:space="0" w:color="000000"/>
              <w:bottom w:val="single" w:sz="4" w:space="0" w:color="auto"/>
            </w:tcBorders>
          </w:tcPr>
          <w:p w:rsidR="00900618" w:rsidRPr="004E64D0" w:rsidRDefault="00900618" w:rsidP="00634E2C">
            <w:pPr>
              <w:snapToGrid w:val="0"/>
              <w:jc w:val="center"/>
              <w:rPr>
                <w:spacing w:val="-20"/>
                <w:sz w:val="16"/>
                <w:szCs w:val="16"/>
              </w:rPr>
            </w:pPr>
          </w:p>
        </w:tc>
        <w:tc>
          <w:tcPr>
            <w:tcW w:w="992" w:type="dxa"/>
            <w:tcBorders>
              <w:top w:val="single" w:sz="4" w:space="0" w:color="000000"/>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5,0</w:t>
            </w:r>
          </w:p>
        </w:tc>
        <w:tc>
          <w:tcPr>
            <w:tcW w:w="991" w:type="dxa"/>
            <w:tcBorders>
              <w:top w:val="single" w:sz="4" w:space="0" w:color="000000"/>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5,0</w:t>
            </w:r>
          </w:p>
        </w:tc>
        <w:tc>
          <w:tcPr>
            <w:tcW w:w="851" w:type="dxa"/>
            <w:tcBorders>
              <w:top w:val="single" w:sz="4" w:space="0" w:color="000000"/>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5,0</w:t>
            </w:r>
          </w:p>
        </w:tc>
        <w:tc>
          <w:tcPr>
            <w:tcW w:w="871" w:type="dxa"/>
            <w:gridSpan w:val="2"/>
            <w:tcBorders>
              <w:top w:val="single" w:sz="4" w:space="0" w:color="000000"/>
              <w:left w:val="single" w:sz="4" w:space="0" w:color="000000"/>
              <w:bottom w:val="single" w:sz="4" w:space="0" w:color="auto"/>
              <w:right w:val="single" w:sz="8" w:space="0" w:color="000000"/>
            </w:tcBorders>
          </w:tcPr>
          <w:p w:rsidR="00900618" w:rsidRPr="004E64D0" w:rsidRDefault="00900618" w:rsidP="00634E2C">
            <w:pPr>
              <w:snapToGrid w:val="0"/>
              <w:jc w:val="center"/>
              <w:rPr>
                <w:spacing w:val="-20"/>
                <w:sz w:val="16"/>
                <w:szCs w:val="16"/>
              </w:rPr>
            </w:pPr>
            <w:r w:rsidRPr="004E64D0">
              <w:rPr>
                <w:spacing w:val="-20"/>
                <w:sz w:val="16"/>
                <w:szCs w:val="16"/>
              </w:rPr>
              <w:t>5,0</w:t>
            </w:r>
          </w:p>
        </w:tc>
      </w:tr>
      <w:tr w:rsidR="00900618" w:rsidRPr="004E64D0" w:rsidTr="006706D6">
        <w:trPr>
          <w:trHeight w:val="2635"/>
        </w:trPr>
        <w:tc>
          <w:tcPr>
            <w:tcW w:w="651" w:type="dxa"/>
            <w:vMerge/>
            <w:tcBorders>
              <w:left w:val="single" w:sz="8" w:space="0" w:color="000000"/>
            </w:tcBorders>
          </w:tcPr>
          <w:p w:rsidR="00900618" w:rsidRPr="004E64D0" w:rsidRDefault="00900618" w:rsidP="00634E2C">
            <w:pPr>
              <w:snapToGrid w:val="0"/>
              <w:jc w:val="center"/>
              <w:rPr>
                <w:sz w:val="16"/>
                <w:szCs w:val="16"/>
              </w:rPr>
            </w:pPr>
          </w:p>
        </w:tc>
        <w:tc>
          <w:tcPr>
            <w:tcW w:w="1334" w:type="dxa"/>
            <w:vMerge/>
            <w:tcBorders>
              <w:left w:val="single" w:sz="4" w:space="0" w:color="000000"/>
            </w:tcBorders>
          </w:tcPr>
          <w:p w:rsidR="00900618" w:rsidRPr="004E64D0" w:rsidRDefault="00900618" w:rsidP="00634E2C">
            <w:pPr>
              <w:snapToGrid w:val="0"/>
              <w:rPr>
                <w:sz w:val="16"/>
                <w:szCs w:val="16"/>
              </w:rPr>
            </w:pPr>
          </w:p>
        </w:tc>
        <w:tc>
          <w:tcPr>
            <w:tcW w:w="2268" w:type="dxa"/>
            <w:vMerge/>
            <w:tcBorders>
              <w:left w:val="single" w:sz="4" w:space="0" w:color="000000"/>
            </w:tcBorders>
            <w:vAlign w:val="center"/>
          </w:tcPr>
          <w:p w:rsidR="00900618" w:rsidRPr="004E64D0" w:rsidRDefault="00900618" w:rsidP="00634E2C">
            <w:pPr>
              <w:snapToGrid w:val="0"/>
              <w:rPr>
                <w:sz w:val="16"/>
                <w:szCs w:val="16"/>
              </w:rPr>
            </w:pPr>
          </w:p>
        </w:tc>
        <w:tc>
          <w:tcPr>
            <w:tcW w:w="2064" w:type="dxa"/>
            <w:vMerge/>
            <w:tcBorders>
              <w:left w:val="single" w:sz="4" w:space="0" w:color="000000"/>
              <w:bottom w:val="single" w:sz="4" w:space="0" w:color="000000"/>
            </w:tcBorders>
            <w:vAlign w:val="center"/>
          </w:tcPr>
          <w:p w:rsidR="00900618" w:rsidRPr="004E64D0" w:rsidRDefault="00900618" w:rsidP="00634E2C">
            <w:pPr>
              <w:snapToGrid w:val="0"/>
              <w:rPr>
                <w:sz w:val="16"/>
                <w:szCs w:val="16"/>
              </w:rPr>
            </w:pPr>
          </w:p>
        </w:tc>
        <w:tc>
          <w:tcPr>
            <w:tcW w:w="913" w:type="dxa"/>
            <w:tcBorders>
              <w:top w:val="single" w:sz="4" w:space="0" w:color="auto"/>
              <w:left w:val="single" w:sz="4" w:space="0" w:color="000000"/>
              <w:bottom w:val="single" w:sz="4" w:space="0" w:color="000000"/>
            </w:tcBorders>
          </w:tcPr>
          <w:p w:rsidR="00900618" w:rsidRPr="004E64D0" w:rsidRDefault="00900618" w:rsidP="00634E2C">
            <w:pPr>
              <w:snapToGrid w:val="0"/>
              <w:jc w:val="center"/>
              <w:rPr>
                <w:spacing w:val="-20"/>
                <w:sz w:val="16"/>
                <w:szCs w:val="16"/>
              </w:rPr>
            </w:pPr>
            <w:r w:rsidRPr="004E64D0">
              <w:rPr>
                <w:spacing w:val="-20"/>
                <w:sz w:val="16"/>
                <w:szCs w:val="16"/>
              </w:rPr>
              <w:t>901</w:t>
            </w:r>
          </w:p>
        </w:tc>
        <w:tc>
          <w:tcPr>
            <w:tcW w:w="567" w:type="dxa"/>
            <w:tcBorders>
              <w:top w:val="single" w:sz="4" w:space="0" w:color="auto"/>
              <w:left w:val="single" w:sz="4" w:space="0" w:color="000000"/>
              <w:bottom w:val="single" w:sz="4" w:space="0" w:color="000000"/>
            </w:tcBorders>
          </w:tcPr>
          <w:p w:rsidR="00900618" w:rsidRPr="004E64D0" w:rsidRDefault="00900618" w:rsidP="00634E2C">
            <w:pPr>
              <w:snapToGrid w:val="0"/>
              <w:jc w:val="center"/>
              <w:rPr>
                <w:spacing w:val="-20"/>
                <w:sz w:val="16"/>
                <w:szCs w:val="16"/>
              </w:rPr>
            </w:pPr>
            <w:r w:rsidRPr="004E64D0">
              <w:rPr>
                <w:spacing w:val="-20"/>
                <w:sz w:val="16"/>
                <w:szCs w:val="16"/>
              </w:rPr>
              <w:t>10</w:t>
            </w:r>
          </w:p>
        </w:tc>
        <w:tc>
          <w:tcPr>
            <w:tcW w:w="567" w:type="dxa"/>
            <w:tcBorders>
              <w:top w:val="single" w:sz="4" w:space="0" w:color="auto"/>
              <w:left w:val="single" w:sz="4" w:space="0" w:color="000000"/>
              <w:bottom w:val="single" w:sz="4" w:space="0" w:color="000000"/>
            </w:tcBorders>
          </w:tcPr>
          <w:p w:rsidR="00900618" w:rsidRPr="004E64D0" w:rsidRDefault="00900618" w:rsidP="00634E2C">
            <w:pPr>
              <w:snapToGrid w:val="0"/>
              <w:jc w:val="center"/>
              <w:rPr>
                <w:spacing w:val="-20"/>
                <w:sz w:val="16"/>
                <w:szCs w:val="16"/>
              </w:rPr>
            </w:pPr>
            <w:r w:rsidRPr="004E64D0">
              <w:rPr>
                <w:spacing w:val="-20"/>
                <w:sz w:val="16"/>
                <w:szCs w:val="16"/>
              </w:rPr>
              <w:t>01</w:t>
            </w:r>
          </w:p>
        </w:tc>
        <w:tc>
          <w:tcPr>
            <w:tcW w:w="849" w:type="dxa"/>
            <w:tcBorders>
              <w:top w:val="single" w:sz="4" w:space="0" w:color="auto"/>
              <w:left w:val="single" w:sz="4" w:space="0" w:color="000000"/>
              <w:bottom w:val="single" w:sz="4" w:space="0" w:color="000000"/>
            </w:tcBorders>
          </w:tcPr>
          <w:p w:rsidR="00900618" w:rsidRPr="004E64D0" w:rsidRDefault="00900618" w:rsidP="00634E2C">
            <w:pPr>
              <w:snapToGrid w:val="0"/>
              <w:jc w:val="center"/>
              <w:rPr>
                <w:spacing w:val="-20"/>
                <w:sz w:val="16"/>
                <w:szCs w:val="16"/>
              </w:rPr>
            </w:pPr>
            <w:r w:rsidRPr="004E64D0">
              <w:rPr>
                <w:spacing w:val="-20"/>
                <w:sz w:val="16"/>
                <w:szCs w:val="16"/>
              </w:rPr>
              <w:t>0210380460</w:t>
            </w:r>
          </w:p>
        </w:tc>
        <w:tc>
          <w:tcPr>
            <w:tcW w:w="567" w:type="dxa"/>
            <w:tcBorders>
              <w:top w:val="single" w:sz="4" w:space="0" w:color="auto"/>
              <w:left w:val="single" w:sz="4" w:space="0" w:color="000000"/>
              <w:bottom w:val="single" w:sz="4" w:space="0" w:color="000000"/>
            </w:tcBorders>
          </w:tcPr>
          <w:p w:rsidR="00900618" w:rsidRPr="004E64D0" w:rsidRDefault="00900618" w:rsidP="00634E2C">
            <w:pPr>
              <w:snapToGrid w:val="0"/>
              <w:jc w:val="center"/>
              <w:rPr>
                <w:spacing w:val="-20"/>
                <w:sz w:val="16"/>
                <w:szCs w:val="16"/>
              </w:rPr>
            </w:pPr>
            <w:r w:rsidRPr="004E64D0">
              <w:rPr>
                <w:spacing w:val="-20"/>
                <w:sz w:val="16"/>
                <w:szCs w:val="16"/>
              </w:rPr>
              <w:t>310</w:t>
            </w:r>
          </w:p>
        </w:tc>
        <w:tc>
          <w:tcPr>
            <w:tcW w:w="991" w:type="dxa"/>
            <w:tcBorders>
              <w:top w:val="single" w:sz="4" w:space="0" w:color="auto"/>
              <w:left w:val="single" w:sz="4" w:space="0" w:color="000000"/>
              <w:bottom w:val="single" w:sz="4" w:space="0" w:color="000000"/>
            </w:tcBorders>
          </w:tcPr>
          <w:p w:rsidR="00900618" w:rsidRPr="004E64D0" w:rsidRDefault="00900618" w:rsidP="00634E2C">
            <w:pPr>
              <w:snapToGrid w:val="0"/>
              <w:jc w:val="center"/>
              <w:rPr>
                <w:spacing w:val="-20"/>
                <w:sz w:val="16"/>
                <w:szCs w:val="16"/>
              </w:rPr>
            </w:pPr>
            <w:r w:rsidRPr="004E64D0">
              <w:rPr>
                <w:spacing w:val="-20"/>
                <w:sz w:val="16"/>
                <w:szCs w:val="16"/>
              </w:rPr>
              <w:t>18,0</w:t>
            </w:r>
          </w:p>
        </w:tc>
        <w:tc>
          <w:tcPr>
            <w:tcW w:w="992" w:type="dxa"/>
            <w:tcBorders>
              <w:top w:val="single" w:sz="4" w:space="0" w:color="auto"/>
              <w:left w:val="single" w:sz="4" w:space="0" w:color="000000"/>
              <w:bottom w:val="single" w:sz="4" w:space="0" w:color="000000"/>
            </w:tcBorders>
          </w:tcPr>
          <w:p w:rsidR="00900618" w:rsidRPr="004E64D0" w:rsidRDefault="00A46FB9" w:rsidP="00634E2C">
            <w:pPr>
              <w:snapToGrid w:val="0"/>
              <w:jc w:val="center"/>
              <w:rPr>
                <w:spacing w:val="-20"/>
                <w:sz w:val="16"/>
                <w:szCs w:val="16"/>
              </w:rPr>
            </w:pPr>
            <w:r w:rsidRPr="004E64D0">
              <w:rPr>
                <w:spacing w:val="-20"/>
                <w:sz w:val="16"/>
                <w:szCs w:val="16"/>
              </w:rPr>
              <w:t>21,8</w:t>
            </w:r>
          </w:p>
        </w:tc>
        <w:tc>
          <w:tcPr>
            <w:tcW w:w="991" w:type="dxa"/>
            <w:tcBorders>
              <w:top w:val="single" w:sz="4" w:space="0" w:color="auto"/>
              <w:left w:val="single" w:sz="4" w:space="0" w:color="000000"/>
              <w:bottom w:val="single" w:sz="4" w:space="0" w:color="000000"/>
            </w:tcBorders>
          </w:tcPr>
          <w:p w:rsidR="00900618" w:rsidRPr="004E64D0" w:rsidRDefault="00A46FB9" w:rsidP="00634E2C">
            <w:pPr>
              <w:snapToGrid w:val="0"/>
              <w:jc w:val="center"/>
              <w:rPr>
                <w:spacing w:val="-20"/>
                <w:sz w:val="16"/>
                <w:szCs w:val="16"/>
              </w:rPr>
            </w:pPr>
            <w:r w:rsidRPr="004E64D0">
              <w:rPr>
                <w:spacing w:val="-20"/>
                <w:sz w:val="16"/>
                <w:szCs w:val="16"/>
              </w:rPr>
              <w:t>21,8</w:t>
            </w:r>
          </w:p>
        </w:tc>
        <w:tc>
          <w:tcPr>
            <w:tcW w:w="851" w:type="dxa"/>
            <w:tcBorders>
              <w:top w:val="single" w:sz="4" w:space="0" w:color="auto"/>
              <w:left w:val="single" w:sz="4" w:space="0" w:color="000000"/>
              <w:bottom w:val="single" w:sz="4" w:space="0" w:color="000000"/>
            </w:tcBorders>
          </w:tcPr>
          <w:p w:rsidR="00900618" w:rsidRPr="004E64D0" w:rsidRDefault="00A46FB9" w:rsidP="00634E2C">
            <w:pPr>
              <w:snapToGrid w:val="0"/>
              <w:jc w:val="center"/>
              <w:rPr>
                <w:spacing w:val="-20"/>
                <w:sz w:val="16"/>
                <w:szCs w:val="16"/>
              </w:rPr>
            </w:pPr>
            <w:r w:rsidRPr="004E64D0">
              <w:rPr>
                <w:spacing w:val="-20"/>
                <w:sz w:val="16"/>
                <w:szCs w:val="16"/>
              </w:rPr>
              <w:t>21,8</w:t>
            </w:r>
          </w:p>
        </w:tc>
        <w:tc>
          <w:tcPr>
            <w:tcW w:w="871" w:type="dxa"/>
            <w:gridSpan w:val="2"/>
            <w:tcBorders>
              <w:top w:val="single" w:sz="4" w:space="0" w:color="auto"/>
              <w:left w:val="single" w:sz="4" w:space="0" w:color="000000"/>
              <w:bottom w:val="single" w:sz="4" w:space="0" w:color="000000"/>
              <w:right w:val="single" w:sz="8" w:space="0" w:color="000000"/>
            </w:tcBorders>
          </w:tcPr>
          <w:p w:rsidR="00900618" w:rsidRPr="004E64D0" w:rsidRDefault="00A46FB9" w:rsidP="00634E2C">
            <w:pPr>
              <w:snapToGrid w:val="0"/>
              <w:jc w:val="center"/>
              <w:rPr>
                <w:spacing w:val="-20"/>
                <w:sz w:val="16"/>
                <w:szCs w:val="16"/>
              </w:rPr>
            </w:pPr>
            <w:r w:rsidRPr="004E64D0">
              <w:rPr>
                <w:spacing w:val="-20"/>
                <w:sz w:val="16"/>
                <w:szCs w:val="16"/>
              </w:rPr>
              <w:t>21,8</w:t>
            </w:r>
          </w:p>
        </w:tc>
      </w:tr>
      <w:tr w:rsidR="00900618" w:rsidRPr="004E64D0" w:rsidTr="006706D6">
        <w:trPr>
          <w:gridAfter w:val="1"/>
          <w:wAfter w:w="10" w:type="dxa"/>
          <w:trHeight w:val="419"/>
        </w:trPr>
        <w:tc>
          <w:tcPr>
            <w:tcW w:w="651" w:type="dxa"/>
            <w:vMerge w:val="restart"/>
            <w:tcBorders>
              <w:top w:val="single" w:sz="4" w:space="0" w:color="000000"/>
              <w:left w:val="single" w:sz="4" w:space="0" w:color="000000"/>
            </w:tcBorders>
          </w:tcPr>
          <w:p w:rsidR="00900618" w:rsidRPr="004E64D0" w:rsidRDefault="00900618" w:rsidP="00634E2C">
            <w:pPr>
              <w:snapToGrid w:val="0"/>
              <w:rPr>
                <w:sz w:val="16"/>
                <w:szCs w:val="16"/>
              </w:rPr>
            </w:pPr>
            <w:r w:rsidRPr="004E64D0">
              <w:rPr>
                <w:sz w:val="16"/>
                <w:szCs w:val="16"/>
              </w:rPr>
              <w:t>2.</w:t>
            </w:r>
          </w:p>
        </w:tc>
        <w:tc>
          <w:tcPr>
            <w:tcW w:w="1334" w:type="dxa"/>
            <w:vMerge w:val="restart"/>
            <w:tcBorders>
              <w:top w:val="single" w:sz="4" w:space="0" w:color="000000"/>
              <w:left w:val="single" w:sz="4" w:space="0" w:color="000000"/>
            </w:tcBorders>
          </w:tcPr>
          <w:p w:rsidR="00900618" w:rsidRPr="004E64D0" w:rsidRDefault="00900618" w:rsidP="00634E2C">
            <w:pPr>
              <w:snapToGrid w:val="0"/>
              <w:rPr>
                <w:sz w:val="16"/>
                <w:szCs w:val="16"/>
              </w:rPr>
            </w:pPr>
            <w:r w:rsidRPr="004E64D0">
              <w:rPr>
                <w:sz w:val="16"/>
                <w:szCs w:val="16"/>
              </w:rPr>
              <w:t>Подпрограмма 2</w:t>
            </w:r>
          </w:p>
        </w:tc>
        <w:tc>
          <w:tcPr>
            <w:tcW w:w="2268" w:type="dxa"/>
            <w:vMerge w:val="restart"/>
            <w:tcBorders>
              <w:top w:val="single" w:sz="4" w:space="0" w:color="000000"/>
              <w:left w:val="single" w:sz="4" w:space="0" w:color="000000"/>
            </w:tcBorders>
          </w:tcPr>
          <w:p w:rsidR="00900618" w:rsidRPr="004E64D0" w:rsidRDefault="00900618" w:rsidP="00634E2C">
            <w:pPr>
              <w:snapToGrid w:val="0"/>
              <w:jc w:val="both"/>
              <w:rPr>
                <w:sz w:val="16"/>
                <w:szCs w:val="16"/>
              </w:rPr>
            </w:pPr>
            <w:r w:rsidRPr="004E64D0">
              <w:rPr>
                <w:sz w:val="16"/>
                <w:szCs w:val="16"/>
              </w:rPr>
              <w:t>Обеспечение деятельности администрации   города Городище Городищенского района Пензенской области на 2014-2020 годы</w:t>
            </w:r>
          </w:p>
        </w:tc>
        <w:tc>
          <w:tcPr>
            <w:tcW w:w="2064" w:type="dxa"/>
            <w:tcBorders>
              <w:top w:val="single" w:sz="4" w:space="0" w:color="000000"/>
              <w:left w:val="single" w:sz="4" w:space="0" w:color="000000"/>
              <w:bottom w:val="single" w:sz="4" w:space="0" w:color="000000"/>
            </w:tcBorders>
            <w:vAlign w:val="center"/>
          </w:tcPr>
          <w:p w:rsidR="00900618" w:rsidRPr="004E64D0" w:rsidRDefault="00900618" w:rsidP="00634E2C">
            <w:pPr>
              <w:snapToGrid w:val="0"/>
              <w:rPr>
                <w:sz w:val="16"/>
                <w:szCs w:val="16"/>
              </w:rPr>
            </w:pPr>
            <w:r w:rsidRPr="004E64D0">
              <w:rPr>
                <w:sz w:val="16"/>
                <w:szCs w:val="16"/>
              </w:rPr>
              <w:t>всего</w:t>
            </w:r>
          </w:p>
        </w:tc>
        <w:tc>
          <w:tcPr>
            <w:tcW w:w="913" w:type="dxa"/>
            <w:tcBorders>
              <w:top w:val="single" w:sz="4" w:space="0" w:color="000000"/>
              <w:left w:val="single" w:sz="4" w:space="0" w:color="000000"/>
              <w:bottom w:val="single" w:sz="4" w:space="0" w:color="000000"/>
            </w:tcBorders>
          </w:tcPr>
          <w:p w:rsidR="00900618" w:rsidRPr="004E64D0" w:rsidRDefault="00900618" w:rsidP="00634E2C">
            <w:pPr>
              <w:snapToGrid w:val="0"/>
              <w:jc w:val="center"/>
              <w:rPr>
                <w:spacing w:val="-20"/>
                <w:sz w:val="16"/>
                <w:szCs w:val="16"/>
              </w:rPr>
            </w:pPr>
            <w:r w:rsidRPr="004E64D0">
              <w:rPr>
                <w:spacing w:val="-20"/>
                <w:sz w:val="16"/>
                <w:szCs w:val="16"/>
              </w:rPr>
              <w:t>901</w:t>
            </w:r>
          </w:p>
        </w:tc>
        <w:tc>
          <w:tcPr>
            <w:tcW w:w="567" w:type="dxa"/>
            <w:tcBorders>
              <w:top w:val="single" w:sz="4" w:space="0" w:color="000000"/>
              <w:left w:val="single" w:sz="4" w:space="0" w:color="000000"/>
              <w:bottom w:val="single" w:sz="4" w:space="0" w:color="000000"/>
            </w:tcBorders>
          </w:tcPr>
          <w:p w:rsidR="00900618" w:rsidRPr="004E64D0" w:rsidRDefault="00900618" w:rsidP="00634E2C">
            <w:pPr>
              <w:snapToGrid w:val="0"/>
              <w:jc w:val="center"/>
              <w:rPr>
                <w:spacing w:val="-20"/>
                <w:sz w:val="16"/>
                <w:szCs w:val="16"/>
              </w:rPr>
            </w:pPr>
            <w:r w:rsidRPr="004E64D0">
              <w:rPr>
                <w:spacing w:val="-20"/>
                <w:sz w:val="16"/>
                <w:szCs w:val="16"/>
              </w:rPr>
              <w:t>Х</w:t>
            </w:r>
          </w:p>
        </w:tc>
        <w:tc>
          <w:tcPr>
            <w:tcW w:w="567" w:type="dxa"/>
            <w:tcBorders>
              <w:top w:val="single" w:sz="4" w:space="0" w:color="000000"/>
              <w:left w:val="single" w:sz="4" w:space="0" w:color="000000"/>
              <w:bottom w:val="single" w:sz="4" w:space="0" w:color="000000"/>
            </w:tcBorders>
          </w:tcPr>
          <w:p w:rsidR="00900618" w:rsidRPr="004E64D0" w:rsidRDefault="00900618" w:rsidP="00634E2C">
            <w:pPr>
              <w:snapToGrid w:val="0"/>
              <w:jc w:val="center"/>
              <w:rPr>
                <w:spacing w:val="-20"/>
                <w:sz w:val="16"/>
                <w:szCs w:val="16"/>
              </w:rPr>
            </w:pPr>
            <w:r w:rsidRPr="004E64D0">
              <w:rPr>
                <w:spacing w:val="-20"/>
                <w:sz w:val="16"/>
                <w:szCs w:val="16"/>
              </w:rPr>
              <w:t>Х</w:t>
            </w:r>
          </w:p>
        </w:tc>
        <w:tc>
          <w:tcPr>
            <w:tcW w:w="849" w:type="dxa"/>
            <w:tcBorders>
              <w:top w:val="single" w:sz="4" w:space="0" w:color="000000"/>
              <w:left w:val="single" w:sz="4" w:space="0" w:color="000000"/>
              <w:bottom w:val="single" w:sz="4" w:space="0" w:color="000000"/>
            </w:tcBorders>
          </w:tcPr>
          <w:p w:rsidR="00900618" w:rsidRPr="004E64D0" w:rsidRDefault="00900618" w:rsidP="00634E2C">
            <w:pPr>
              <w:snapToGrid w:val="0"/>
              <w:jc w:val="center"/>
              <w:rPr>
                <w:spacing w:val="-20"/>
                <w:sz w:val="16"/>
                <w:szCs w:val="16"/>
              </w:rPr>
            </w:pPr>
            <w:r w:rsidRPr="004E64D0">
              <w:rPr>
                <w:spacing w:val="-20"/>
                <w:sz w:val="16"/>
                <w:szCs w:val="16"/>
              </w:rPr>
              <w:t>Х</w:t>
            </w:r>
          </w:p>
        </w:tc>
        <w:tc>
          <w:tcPr>
            <w:tcW w:w="567" w:type="dxa"/>
            <w:tcBorders>
              <w:top w:val="single" w:sz="4" w:space="0" w:color="000000"/>
              <w:left w:val="single" w:sz="4" w:space="0" w:color="000000"/>
              <w:bottom w:val="single" w:sz="4" w:space="0" w:color="000000"/>
            </w:tcBorders>
          </w:tcPr>
          <w:p w:rsidR="00900618" w:rsidRPr="004E64D0" w:rsidRDefault="00900618" w:rsidP="00634E2C">
            <w:pPr>
              <w:snapToGrid w:val="0"/>
              <w:jc w:val="center"/>
              <w:rPr>
                <w:spacing w:val="-20"/>
                <w:sz w:val="16"/>
                <w:szCs w:val="16"/>
              </w:rPr>
            </w:pPr>
            <w:r w:rsidRPr="004E64D0">
              <w:rPr>
                <w:spacing w:val="-20"/>
                <w:sz w:val="16"/>
                <w:szCs w:val="16"/>
              </w:rPr>
              <w:t>Х</w:t>
            </w:r>
          </w:p>
        </w:tc>
        <w:tc>
          <w:tcPr>
            <w:tcW w:w="991" w:type="dxa"/>
            <w:tcBorders>
              <w:top w:val="single" w:sz="4" w:space="0" w:color="000000"/>
              <w:left w:val="single" w:sz="4" w:space="0" w:color="000000"/>
              <w:bottom w:val="single" w:sz="4" w:space="0" w:color="000000"/>
            </w:tcBorders>
          </w:tcPr>
          <w:p w:rsidR="00900618" w:rsidRPr="004E64D0" w:rsidRDefault="00770C7D" w:rsidP="00634E2C">
            <w:pPr>
              <w:snapToGrid w:val="0"/>
              <w:jc w:val="center"/>
              <w:rPr>
                <w:spacing w:val="-20"/>
                <w:sz w:val="16"/>
                <w:szCs w:val="16"/>
              </w:rPr>
            </w:pPr>
            <w:r w:rsidRPr="004E64D0">
              <w:rPr>
                <w:spacing w:val="-20"/>
                <w:sz w:val="16"/>
                <w:szCs w:val="16"/>
              </w:rPr>
              <w:t>5033,3</w:t>
            </w:r>
          </w:p>
        </w:tc>
        <w:tc>
          <w:tcPr>
            <w:tcW w:w="992" w:type="dxa"/>
            <w:tcBorders>
              <w:top w:val="single" w:sz="4" w:space="0" w:color="000000"/>
              <w:left w:val="single" w:sz="4" w:space="0" w:color="000000"/>
              <w:bottom w:val="single" w:sz="4" w:space="0" w:color="000000"/>
            </w:tcBorders>
          </w:tcPr>
          <w:p w:rsidR="00900618" w:rsidRPr="004E64D0" w:rsidRDefault="00770C7D" w:rsidP="00634E2C">
            <w:pPr>
              <w:snapToGrid w:val="0"/>
              <w:jc w:val="center"/>
              <w:rPr>
                <w:spacing w:val="-20"/>
                <w:sz w:val="16"/>
                <w:szCs w:val="16"/>
              </w:rPr>
            </w:pPr>
            <w:r w:rsidRPr="004E64D0">
              <w:rPr>
                <w:spacing w:val="-20"/>
                <w:sz w:val="16"/>
                <w:szCs w:val="16"/>
              </w:rPr>
              <w:t>4418,5</w:t>
            </w:r>
          </w:p>
        </w:tc>
        <w:tc>
          <w:tcPr>
            <w:tcW w:w="991" w:type="dxa"/>
            <w:tcBorders>
              <w:top w:val="single" w:sz="4" w:space="0" w:color="000000"/>
              <w:left w:val="single" w:sz="4" w:space="0" w:color="000000"/>
              <w:bottom w:val="single" w:sz="4" w:space="0" w:color="000000"/>
            </w:tcBorders>
          </w:tcPr>
          <w:p w:rsidR="00900618" w:rsidRPr="004E64D0" w:rsidRDefault="00770C7D" w:rsidP="00634E2C">
            <w:pPr>
              <w:snapToGrid w:val="0"/>
              <w:jc w:val="center"/>
              <w:rPr>
                <w:spacing w:val="-20"/>
                <w:sz w:val="16"/>
                <w:szCs w:val="16"/>
              </w:rPr>
            </w:pPr>
            <w:r w:rsidRPr="004E64D0">
              <w:rPr>
                <w:spacing w:val="-20"/>
                <w:sz w:val="16"/>
                <w:szCs w:val="16"/>
              </w:rPr>
              <w:t>4418,5</w:t>
            </w:r>
          </w:p>
        </w:tc>
        <w:tc>
          <w:tcPr>
            <w:tcW w:w="851" w:type="dxa"/>
            <w:tcBorders>
              <w:top w:val="single" w:sz="4" w:space="0" w:color="000000"/>
              <w:left w:val="single" w:sz="4" w:space="0" w:color="000000"/>
              <w:bottom w:val="single" w:sz="4" w:space="0" w:color="000000"/>
            </w:tcBorders>
          </w:tcPr>
          <w:p w:rsidR="00900618" w:rsidRPr="004E64D0" w:rsidRDefault="00770C7D" w:rsidP="00634E2C">
            <w:pPr>
              <w:snapToGrid w:val="0"/>
              <w:jc w:val="center"/>
              <w:rPr>
                <w:spacing w:val="-20"/>
                <w:sz w:val="16"/>
                <w:szCs w:val="16"/>
              </w:rPr>
            </w:pPr>
            <w:r w:rsidRPr="004E64D0">
              <w:rPr>
                <w:spacing w:val="-20"/>
                <w:sz w:val="16"/>
                <w:szCs w:val="16"/>
              </w:rPr>
              <w:t>4418,5</w:t>
            </w:r>
          </w:p>
        </w:tc>
        <w:tc>
          <w:tcPr>
            <w:tcW w:w="861" w:type="dxa"/>
            <w:tcBorders>
              <w:top w:val="single" w:sz="4" w:space="0" w:color="000000"/>
              <w:left w:val="single" w:sz="4" w:space="0" w:color="000000"/>
              <w:bottom w:val="single" w:sz="4" w:space="0" w:color="000000"/>
              <w:right w:val="single" w:sz="4" w:space="0" w:color="000000"/>
            </w:tcBorders>
          </w:tcPr>
          <w:p w:rsidR="00900618" w:rsidRPr="004E64D0" w:rsidRDefault="00770C7D" w:rsidP="00634E2C">
            <w:pPr>
              <w:snapToGrid w:val="0"/>
              <w:jc w:val="center"/>
              <w:rPr>
                <w:spacing w:val="-20"/>
                <w:sz w:val="16"/>
                <w:szCs w:val="16"/>
              </w:rPr>
            </w:pPr>
            <w:r w:rsidRPr="004E64D0">
              <w:rPr>
                <w:spacing w:val="-20"/>
                <w:sz w:val="16"/>
                <w:szCs w:val="16"/>
              </w:rPr>
              <w:t>4418,5</w:t>
            </w:r>
          </w:p>
        </w:tc>
      </w:tr>
      <w:tr w:rsidR="00900618" w:rsidRPr="004E64D0" w:rsidTr="00634E2C">
        <w:trPr>
          <w:gridAfter w:val="1"/>
          <w:wAfter w:w="10" w:type="dxa"/>
          <w:trHeight w:val="651"/>
        </w:trPr>
        <w:tc>
          <w:tcPr>
            <w:tcW w:w="651" w:type="dxa"/>
            <w:vMerge/>
            <w:tcBorders>
              <w:left w:val="single" w:sz="4" w:space="0" w:color="000000"/>
            </w:tcBorders>
          </w:tcPr>
          <w:p w:rsidR="00900618" w:rsidRPr="004E64D0" w:rsidRDefault="00900618" w:rsidP="00634E2C">
            <w:pPr>
              <w:snapToGrid w:val="0"/>
              <w:rPr>
                <w:sz w:val="16"/>
                <w:szCs w:val="16"/>
              </w:rPr>
            </w:pPr>
          </w:p>
        </w:tc>
        <w:tc>
          <w:tcPr>
            <w:tcW w:w="1334" w:type="dxa"/>
            <w:vMerge/>
            <w:tcBorders>
              <w:left w:val="single" w:sz="4" w:space="0" w:color="000000"/>
            </w:tcBorders>
          </w:tcPr>
          <w:p w:rsidR="00900618" w:rsidRPr="004E64D0" w:rsidRDefault="00900618" w:rsidP="00634E2C">
            <w:pPr>
              <w:snapToGrid w:val="0"/>
              <w:rPr>
                <w:sz w:val="16"/>
                <w:szCs w:val="16"/>
              </w:rPr>
            </w:pPr>
          </w:p>
        </w:tc>
        <w:tc>
          <w:tcPr>
            <w:tcW w:w="2268" w:type="dxa"/>
            <w:vMerge/>
            <w:tcBorders>
              <w:left w:val="single" w:sz="4" w:space="0" w:color="000000"/>
            </w:tcBorders>
          </w:tcPr>
          <w:p w:rsidR="00900618" w:rsidRPr="004E64D0" w:rsidRDefault="00900618" w:rsidP="00634E2C">
            <w:pPr>
              <w:snapToGrid w:val="0"/>
              <w:rPr>
                <w:sz w:val="16"/>
                <w:szCs w:val="16"/>
              </w:rPr>
            </w:pPr>
          </w:p>
        </w:tc>
        <w:tc>
          <w:tcPr>
            <w:tcW w:w="2064" w:type="dxa"/>
            <w:vMerge w:val="restart"/>
            <w:tcBorders>
              <w:top w:val="single" w:sz="4" w:space="0" w:color="000000"/>
              <w:left w:val="single" w:sz="4" w:space="0" w:color="000000"/>
            </w:tcBorders>
            <w:vAlign w:val="center"/>
          </w:tcPr>
          <w:p w:rsidR="00900618" w:rsidRPr="004E64D0" w:rsidRDefault="00900618" w:rsidP="00634E2C">
            <w:pPr>
              <w:snapToGrid w:val="0"/>
              <w:rPr>
                <w:iCs/>
                <w:sz w:val="16"/>
                <w:szCs w:val="16"/>
              </w:rPr>
            </w:pPr>
            <w:r w:rsidRPr="004E64D0">
              <w:rPr>
                <w:sz w:val="16"/>
                <w:szCs w:val="16"/>
              </w:rPr>
              <w:t xml:space="preserve">ответственный исполнитель — </w:t>
            </w:r>
            <w:r w:rsidRPr="004E64D0">
              <w:rPr>
                <w:iCs/>
                <w:sz w:val="16"/>
                <w:szCs w:val="16"/>
              </w:rPr>
              <w:t>администрация  города Городище  Городищенского района</w:t>
            </w:r>
          </w:p>
        </w:tc>
        <w:tc>
          <w:tcPr>
            <w:tcW w:w="913" w:type="dxa"/>
            <w:tcBorders>
              <w:top w:val="single" w:sz="4" w:space="0" w:color="000000"/>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901</w:t>
            </w:r>
          </w:p>
        </w:tc>
        <w:tc>
          <w:tcPr>
            <w:tcW w:w="567" w:type="dxa"/>
            <w:tcBorders>
              <w:top w:val="single" w:sz="4" w:space="0" w:color="000000"/>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01</w:t>
            </w:r>
          </w:p>
        </w:tc>
        <w:tc>
          <w:tcPr>
            <w:tcW w:w="567" w:type="dxa"/>
            <w:tcBorders>
              <w:top w:val="single" w:sz="4" w:space="0" w:color="000000"/>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04</w:t>
            </w:r>
          </w:p>
        </w:tc>
        <w:tc>
          <w:tcPr>
            <w:tcW w:w="849" w:type="dxa"/>
            <w:tcBorders>
              <w:top w:val="single" w:sz="4" w:space="0" w:color="000000"/>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0220102100</w:t>
            </w:r>
          </w:p>
        </w:tc>
        <w:tc>
          <w:tcPr>
            <w:tcW w:w="567" w:type="dxa"/>
            <w:tcBorders>
              <w:top w:val="single" w:sz="4" w:space="0" w:color="000000"/>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120</w:t>
            </w:r>
          </w:p>
        </w:tc>
        <w:tc>
          <w:tcPr>
            <w:tcW w:w="991" w:type="dxa"/>
            <w:tcBorders>
              <w:top w:val="single" w:sz="4" w:space="0" w:color="000000"/>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2842,9</w:t>
            </w:r>
          </w:p>
        </w:tc>
        <w:tc>
          <w:tcPr>
            <w:tcW w:w="992" w:type="dxa"/>
            <w:tcBorders>
              <w:top w:val="single" w:sz="4" w:space="0" w:color="000000"/>
              <w:left w:val="single" w:sz="4" w:space="0" w:color="000000"/>
              <w:bottom w:val="single" w:sz="4" w:space="0" w:color="auto"/>
            </w:tcBorders>
          </w:tcPr>
          <w:p w:rsidR="00900618" w:rsidRPr="004E64D0" w:rsidRDefault="00900618" w:rsidP="00770C7D">
            <w:pPr>
              <w:snapToGrid w:val="0"/>
              <w:jc w:val="center"/>
              <w:rPr>
                <w:spacing w:val="-20"/>
                <w:sz w:val="16"/>
                <w:szCs w:val="16"/>
              </w:rPr>
            </w:pPr>
            <w:r w:rsidRPr="004E64D0">
              <w:rPr>
                <w:spacing w:val="-20"/>
                <w:sz w:val="16"/>
                <w:szCs w:val="16"/>
              </w:rPr>
              <w:t>2835,</w:t>
            </w:r>
            <w:r w:rsidR="00770C7D" w:rsidRPr="004E64D0">
              <w:rPr>
                <w:spacing w:val="-20"/>
                <w:sz w:val="16"/>
                <w:szCs w:val="16"/>
              </w:rPr>
              <w:t>4</w:t>
            </w:r>
          </w:p>
        </w:tc>
        <w:tc>
          <w:tcPr>
            <w:tcW w:w="991" w:type="dxa"/>
            <w:tcBorders>
              <w:top w:val="single" w:sz="4" w:space="0" w:color="000000"/>
              <w:left w:val="single" w:sz="4" w:space="0" w:color="000000"/>
              <w:bottom w:val="single" w:sz="4" w:space="0" w:color="auto"/>
            </w:tcBorders>
          </w:tcPr>
          <w:p w:rsidR="00900618" w:rsidRPr="004E64D0" w:rsidRDefault="00900618" w:rsidP="00770C7D">
            <w:pPr>
              <w:snapToGrid w:val="0"/>
              <w:jc w:val="center"/>
              <w:rPr>
                <w:spacing w:val="-20"/>
                <w:sz w:val="16"/>
                <w:szCs w:val="16"/>
              </w:rPr>
            </w:pPr>
            <w:r w:rsidRPr="004E64D0">
              <w:rPr>
                <w:spacing w:val="-20"/>
                <w:sz w:val="16"/>
                <w:szCs w:val="16"/>
              </w:rPr>
              <w:t>2835,</w:t>
            </w:r>
            <w:r w:rsidR="00770C7D" w:rsidRPr="004E64D0">
              <w:rPr>
                <w:spacing w:val="-20"/>
                <w:sz w:val="16"/>
                <w:szCs w:val="16"/>
              </w:rPr>
              <w:t>4</w:t>
            </w:r>
          </w:p>
        </w:tc>
        <w:tc>
          <w:tcPr>
            <w:tcW w:w="851" w:type="dxa"/>
            <w:tcBorders>
              <w:top w:val="single" w:sz="4" w:space="0" w:color="000000"/>
              <w:left w:val="single" w:sz="4" w:space="0" w:color="000000"/>
              <w:bottom w:val="single" w:sz="4" w:space="0" w:color="auto"/>
            </w:tcBorders>
          </w:tcPr>
          <w:p w:rsidR="00900618" w:rsidRPr="004E64D0" w:rsidRDefault="00900618" w:rsidP="00770C7D">
            <w:pPr>
              <w:snapToGrid w:val="0"/>
              <w:jc w:val="center"/>
              <w:rPr>
                <w:spacing w:val="-20"/>
                <w:sz w:val="16"/>
                <w:szCs w:val="16"/>
              </w:rPr>
            </w:pPr>
            <w:r w:rsidRPr="004E64D0">
              <w:rPr>
                <w:spacing w:val="-20"/>
                <w:sz w:val="16"/>
                <w:szCs w:val="16"/>
              </w:rPr>
              <w:t>2835,</w:t>
            </w:r>
            <w:r w:rsidR="00770C7D" w:rsidRPr="004E64D0">
              <w:rPr>
                <w:spacing w:val="-20"/>
                <w:sz w:val="16"/>
                <w:szCs w:val="16"/>
              </w:rPr>
              <w:t>4</w:t>
            </w:r>
          </w:p>
        </w:tc>
        <w:tc>
          <w:tcPr>
            <w:tcW w:w="861" w:type="dxa"/>
            <w:tcBorders>
              <w:top w:val="single" w:sz="4" w:space="0" w:color="000000"/>
              <w:left w:val="single" w:sz="4" w:space="0" w:color="000000"/>
              <w:bottom w:val="single" w:sz="4" w:space="0" w:color="auto"/>
              <w:right w:val="single" w:sz="4" w:space="0" w:color="000000"/>
            </w:tcBorders>
          </w:tcPr>
          <w:p w:rsidR="00900618" w:rsidRPr="004E64D0" w:rsidRDefault="00900618" w:rsidP="00770C7D">
            <w:pPr>
              <w:snapToGrid w:val="0"/>
              <w:jc w:val="center"/>
              <w:rPr>
                <w:spacing w:val="-20"/>
                <w:sz w:val="16"/>
                <w:szCs w:val="16"/>
              </w:rPr>
            </w:pPr>
            <w:r w:rsidRPr="004E64D0">
              <w:rPr>
                <w:spacing w:val="-20"/>
                <w:sz w:val="16"/>
                <w:szCs w:val="16"/>
              </w:rPr>
              <w:t>2835,</w:t>
            </w:r>
            <w:r w:rsidR="00770C7D" w:rsidRPr="004E64D0">
              <w:rPr>
                <w:spacing w:val="-20"/>
                <w:sz w:val="16"/>
                <w:szCs w:val="16"/>
              </w:rPr>
              <w:t>4</w:t>
            </w:r>
          </w:p>
        </w:tc>
      </w:tr>
      <w:tr w:rsidR="00900618" w:rsidRPr="004E64D0" w:rsidTr="00634E2C">
        <w:trPr>
          <w:gridAfter w:val="1"/>
          <w:wAfter w:w="10" w:type="dxa"/>
          <w:trHeight w:val="372"/>
        </w:trPr>
        <w:tc>
          <w:tcPr>
            <w:tcW w:w="651" w:type="dxa"/>
            <w:vMerge/>
            <w:tcBorders>
              <w:left w:val="single" w:sz="4" w:space="0" w:color="000000"/>
            </w:tcBorders>
          </w:tcPr>
          <w:p w:rsidR="00900618" w:rsidRPr="004E64D0" w:rsidRDefault="00900618" w:rsidP="00634E2C">
            <w:pPr>
              <w:snapToGrid w:val="0"/>
              <w:rPr>
                <w:sz w:val="16"/>
                <w:szCs w:val="16"/>
              </w:rPr>
            </w:pPr>
          </w:p>
        </w:tc>
        <w:tc>
          <w:tcPr>
            <w:tcW w:w="1334" w:type="dxa"/>
            <w:vMerge/>
            <w:tcBorders>
              <w:left w:val="single" w:sz="4" w:space="0" w:color="000000"/>
            </w:tcBorders>
          </w:tcPr>
          <w:p w:rsidR="00900618" w:rsidRPr="004E64D0" w:rsidRDefault="00900618" w:rsidP="00634E2C">
            <w:pPr>
              <w:snapToGrid w:val="0"/>
              <w:rPr>
                <w:sz w:val="16"/>
                <w:szCs w:val="16"/>
              </w:rPr>
            </w:pPr>
          </w:p>
        </w:tc>
        <w:tc>
          <w:tcPr>
            <w:tcW w:w="2268" w:type="dxa"/>
            <w:vMerge/>
            <w:tcBorders>
              <w:left w:val="single" w:sz="4" w:space="0" w:color="000000"/>
            </w:tcBorders>
          </w:tcPr>
          <w:p w:rsidR="00900618" w:rsidRPr="004E64D0" w:rsidRDefault="00900618" w:rsidP="00634E2C">
            <w:pPr>
              <w:snapToGrid w:val="0"/>
              <w:rPr>
                <w:sz w:val="16"/>
                <w:szCs w:val="16"/>
              </w:rPr>
            </w:pPr>
          </w:p>
        </w:tc>
        <w:tc>
          <w:tcPr>
            <w:tcW w:w="2064" w:type="dxa"/>
            <w:vMerge/>
            <w:tcBorders>
              <w:left w:val="single" w:sz="4" w:space="0" w:color="000000"/>
            </w:tcBorders>
            <w:vAlign w:val="center"/>
          </w:tcPr>
          <w:p w:rsidR="00900618" w:rsidRPr="004E64D0" w:rsidRDefault="00900618" w:rsidP="00634E2C">
            <w:pPr>
              <w:snapToGrid w:val="0"/>
              <w:rPr>
                <w:sz w:val="16"/>
                <w:szCs w:val="16"/>
              </w:rPr>
            </w:pPr>
          </w:p>
        </w:tc>
        <w:tc>
          <w:tcPr>
            <w:tcW w:w="913" w:type="dxa"/>
            <w:tcBorders>
              <w:top w:val="single" w:sz="4" w:space="0" w:color="auto"/>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901</w:t>
            </w:r>
          </w:p>
        </w:tc>
        <w:tc>
          <w:tcPr>
            <w:tcW w:w="567" w:type="dxa"/>
            <w:tcBorders>
              <w:top w:val="single" w:sz="4" w:space="0" w:color="auto"/>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01</w:t>
            </w:r>
          </w:p>
        </w:tc>
        <w:tc>
          <w:tcPr>
            <w:tcW w:w="567" w:type="dxa"/>
            <w:tcBorders>
              <w:top w:val="single" w:sz="4" w:space="0" w:color="auto"/>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04</w:t>
            </w:r>
          </w:p>
        </w:tc>
        <w:tc>
          <w:tcPr>
            <w:tcW w:w="849" w:type="dxa"/>
            <w:tcBorders>
              <w:top w:val="single" w:sz="4" w:space="0" w:color="auto"/>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0220102200</w:t>
            </w:r>
          </w:p>
        </w:tc>
        <w:tc>
          <w:tcPr>
            <w:tcW w:w="567" w:type="dxa"/>
            <w:tcBorders>
              <w:top w:val="single" w:sz="4" w:space="0" w:color="auto"/>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120</w:t>
            </w:r>
          </w:p>
        </w:tc>
        <w:tc>
          <w:tcPr>
            <w:tcW w:w="991" w:type="dxa"/>
            <w:tcBorders>
              <w:top w:val="single" w:sz="4" w:space="0" w:color="auto"/>
              <w:left w:val="single" w:sz="4" w:space="0" w:color="000000"/>
              <w:bottom w:val="single" w:sz="4" w:space="0" w:color="auto"/>
            </w:tcBorders>
          </w:tcPr>
          <w:p w:rsidR="00900618" w:rsidRPr="004E64D0" w:rsidRDefault="00770C7D" w:rsidP="00634E2C">
            <w:pPr>
              <w:snapToGrid w:val="0"/>
              <w:jc w:val="center"/>
              <w:rPr>
                <w:spacing w:val="-20"/>
                <w:sz w:val="16"/>
                <w:szCs w:val="16"/>
              </w:rPr>
            </w:pPr>
            <w:r w:rsidRPr="004E64D0">
              <w:rPr>
                <w:spacing w:val="-20"/>
                <w:sz w:val="16"/>
                <w:szCs w:val="16"/>
              </w:rPr>
              <w:t>0</w:t>
            </w:r>
          </w:p>
        </w:tc>
        <w:tc>
          <w:tcPr>
            <w:tcW w:w="992" w:type="dxa"/>
            <w:tcBorders>
              <w:top w:val="single" w:sz="4" w:space="0" w:color="auto"/>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2,0</w:t>
            </w:r>
          </w:p>
        </w:tc>
        <w:tc>
          <w:tcPr>
            <w:tcW w:w="991" w:type="dxa"/>
            <w:tcBorders>
              <w:top w:val="single" w:sz="4" w:space="0" w:color="auto"/>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2,0</w:t>
            </w:r>
          </w:p>
        </w:tc>
        <w:tc>
          <w:tcPr>
            <w:tcW w:w="851" w:type="dxa"/>
            <w:tcBorders>
              <w:top w:val="single" w:sz="4" w:space="0" w:color="auto"/>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2,0</w:t>
            </w:r>
          </w:p>
        </w:tc>
        <w:tc>
          <w:tcPr>
            <w:tcW w:w="861" w:type="dxa"/>
            <w:tcBorders>
              <w:top w:val="single" w:sz="4" w:space="0" w:color="auto"/>
              <w:left w:val="single" w:sz="4" w:space="0" w:color="000000"/>
              <w:bottom w:val="single" w:sz="4" w:space="0" w:color="auto"/>
              <w:right w:val="single" w:sz="4" w:space="0" w:color="000000"/>
            </w:tcBorders>
          </w:tcPr>
          <w:p w:rsidR="00900618" w:rsidRPr="004E64D0" w:rsidRDefault="00900618" w:rsidP="00634E2C">
            <w:pPr>
              <w:snapToGrid w:val="0"/>
              <w:jc w:val="center"/>
              <w:rPr>
                <w:spacing w:val="-20"/>
                <w:sz w:val="16"/>
                <w:szCs w:val="16"/>
              </w:rPr>
            </w:pPr>
            <w:r w:rsidRPr="004E64D0">
              <w:rPr>
                <w:spacing w:val="-20"/>
                <w:sz w:val="16"/>
                <w:szCs w:val="16"/>
              </w:rPr>
              <w:t>2,0</w:t>
            </w:r>
          </w:p>
        </w:tc>
      </w:tr>
      <w:tr w:rsidR="00900618" w:rsidRPr="004E64D0" w:rsidTr="00634E2C">
        <w:trPr>
          <w:gridAfter w:val="1"/>
          <w:wAfter w:w="10" w:type="dxa"/>
          <w:trHeight w:val="586"/>
        </w:trPr>
        <w:tc>
          <w:tcPr>
            <w:tcW w:w="651" w:type="dxa"/>
            <w:vMerge/>
            <w:tcBorders>
              <w:left w:val="single" w:sz="4" w:space="0" w:color="000000"/>
            </w:tcBorders>
          </w:tcPr>
          <w:p w:rsidR="00900618" w:rsidRPr="004E64D0" w:rsidRDefault="00900618" w:rsidP="00634E2C">
            <w:pPr>
              <w:snapToGrid w:val="0"/>
              <w:jc w:val="center"/>
              <w:rPr>
                <w:sz w:val="16"/>
                <w:szCs w:val="16"/>
              </w:rPr>
            </w:pPr>
          </w:p>
        </w:tc>
        <w:tc>
          <w:tcPr>
            <w:tcW w:w="1334" w:type="dxa"/>
            <w:vMerge/>
            <w:tcBorders>
              <w:left w:val="single" w:sz="4" w:space="0" w:color="000000"/>
            </w:tcBorders>
          </w:tcPr>
          <w:p w:rsidR="00900618" w:rsidRPr="004E64D0" w:rsidRDefault="00900618" w:rsidP="00634E2C">
            <w:pPr>
              <w:snapToGrid w:val="0"/>
              <w:jc w:val="center"/>
              <w:rPr>
                <w:sz w:val="16"/>
                <w:szCs w:val="16"/>
              </w:rPr>
            </w:pPr>
          </w:p>
        </w:tc>
        <w:tc>
          <w:tcPr>
            <w:tcW w:w="2268" w:type="dxa"/>
            <w:vMerge/>
            <w:tcBorders>
              <w:left w:val="single" w:sz="4" w:space="0" w:color="000000"/>
            </w:tcBorders>
          </w:tcPr>
          <w:p w:rsidR="00900618" w:rsidRPr="004E64D0" w:rsidRDefault="00900618" w:rsidP="00634E2C">
            <w:pPr>
              <w:snapToGrid w:val="0"/>
              <w:jc w:val="center"/>
              <w:rPr>
                <w:sz w:val="16"/>
                <w:szCs w:val="16"/>
              </w:rPr>
            </w:pPr>
          </w:p>
        </w:tc>
        <w:tc>
          <w:tcPr>
            <w:tcW w:w="2064" w:type="dxa"/>
            <w:vMerge/>
            <w:tcBorders>
              <w:left w:val="single" w:sz="4" w:space="0" w:color="000000"/>
            </w:tcBorders>
            <w:vAlign w:val="center"/>
          </w:tcPr>
          <w:p w:rsidR="00900618" w:rsidRPr="004E64D0" w:rsidRDefault="00900618" w:rsidP="00634E2C">
            <w:pPr>
              <w:snapToGrid w:val="0"/>
              <w:jc w:val="center"/>
              <w:rPr>
                <w:sz w:val="16"/>
                <w:szCs w:val="16"/>
              </w:rPr>
            </w:pPr>
          </w:p>
        </w:tc>
        <w:tc>
          <w:tcPr>
            <w:tcW w:w="913" w:type="dxa"/>
            <w:tcBorders>
              <w:top w:val="single" w:sz="4" w:space="0" w:color="auto"/>
              <w:left w:val="single" w:sz="4" w:space="0" w:color="000000"/>
              <w:bottom w:val="single" w:sz="4" w:space="0" w:color="auto"/>
            </w:tcBorders>
            <w:vAlign w:val="center"/>
          </w:tcPr>
          <w:p w:rsidR="00900618" w:rsidRPr="004E64D0" w:rsidRDefault="00900618" w:rsidP="00634E2C">
            <w:pPr>
              <w:snapToGrid w:val="0"/>
              <w:jc w:val="center"/>
              <w:rPr>
                <w:spacing w:val="-20"/>
                <w:sz w:val="16"/>
                <w:szCs w:val="16"/>
              </w:rPr>
            </w:pPr>
            <w:r w:rsidRPr="004E64D0">
              <w:rPr>
                <w:spacing w:val="-20"/>
                <w:sz w:val="16"/>
                <w:szCs w:val="16"/>
              </w:rPr>
              <w:t>901</w:t>
            </w:r>
          </w:p>
        </w:tc>
        <w:tc>
          <w:tcPr>
            <w:tcW w:w="567" w:type="dxa"/>
            <w:tcBorders>
              <w:top w:val="single" w:sz="4" w:space="0" w:color="auto"/>
              <w:left w:val="single" w:sz="4" w:space="0" w:color="000000"/>
              <w:bottom w:val="single" w:sz="4" w:space="0" w:color="auto"/>
            </w:tcBorders>
            <w:vAlign w:val="center"/>
          </w:tcPr>
          <w:p w:rsidR="00900618" w:rsidRPr="004E64D0" w:rsidRDefault="00900618" w:rsidP="00634E2C">
            <w:pPr>
              <w:snapToGrid w:val="0"/>
              <w:jc w:val="center"/>
              <w:rPr>
                <w:spacing w:val="-20"/>
                <w:sz w:val="16"/>
                <w:szCs w:val="16"/>
              </w:rPr>
            </w:pPr>
            <w:r w:rsidRPr="004E64D0">
              <w:rPr>
                <w:spacing w:val="-20"/>
                <w:sz w:val="16"/>
                <w:szCs w:val="16"/>
              </w:rPr>
              <w:t>01</w:t>
            </w:r>
          </w:p>
        </w:tc>
        <w:tc>
          <w:tcPr>
            <w:tcW w:w="567" w:type="dxa"/>
            <w:tcBorders>
              <w:top w:val="single" w:sz="4" w:space="0" w:color="auto"/>
              <w:left w:val="single" w:sz="4" w:space="0" w:color="000000"/>
              <w:bottom w:val="single" w:sz="4" w:space="0" w:color="auto"/>
            </w:tcBorders>
            <w:vAlign w:val="center"/>
          </w:tcPr>
          <w:p w:rsidR="00900618" w:rsidRPr="004E64D0" w:rsidRDefault="00900618" w:rsidP="00634E2C">
            <w:pPr>
              <w:snapToGrid w:val="0"/>
              <w:jc w:val="center"/>
              <w:rPr>
                <w:spacing w:val="-20"/>
                <w:sz w:val="16"/>
                <w:szCs w:val="16"/>
              </w:rPr>
            </w:pPr>
            <w:r w:rsidRPr="004E64D0">
              <w:rPr>
                <w:spacing w:val="-20"/>
                <w:sz w:val="16"/>
                <w:szCs w:val="16"/>
              </w:rPr>
              <w:t>04</w:t>
            </w:r>
          </w:p>
        </w:tc>
        <w:tc>
          <w:tcPr>
            <w:tcW w:w="849" w:type="dxa"/>
            <w:tcBorders>
              <w:top w:val="single" w:sz="4" w:space="0" w:color="auto"/>
              <w:left w:val="single" w:sz="4" w:space="0" w:color="000000"/>
              <w:bottom w:val="single" w:sz="4" w:space="0" w:color="auto"/>
            </w:tcBorders>
            <w:vAlign w:val="center"/>
          </w:tcPr>
          <w:p w:rsidR="00900618" w:rsidRPr="004E64D0" w:rsidRDefault="00900618" w:rsidP="00634E2C">
            <w:pPr>
              <w:snapToGrid w:val="0"/>
              <w:jc w:val="center"/>
              <w:rPr>
                <w:spacing w:val="-20"/>
                <w:sz w:val="16"/>
                <w:szCs w:val="16"/>
              </w:rPr>
            </w:pPr>
            <w:r w:rsidRPr="004E64D0">
              <w:rPr>
                <w:spacing w:val="-20"/>
                <w:sz w:val="16"/>
                <w:szCs w:val="16"/>
              </w:rPr>
              <w:t>0220202200</w:t>
            </w:r>
          </w:p>
        </w:tc>
        <w:tc>
          <w:tcPr>
            <w:tcW w:w="567" w:type="dxa"/>
            <w:tcBorders>
              <w:top w:val="single" w:sz="4" w:space="0" w:color="auto"/>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240</w:t>
            </w:r>
          </w:p>
        </w:tc>
        <w:tc>
          <w:tcPr>
            <w:tcW w:w="991" w:type="dxa"/>
            <w:tcBorders>
              <w:top w:val="single" w:sz="4" w:space="0" w:color="auto"/>
              <w:left w:val="single" w:sz="4" w:space="0" w:color="000000"/>
              <w:bottom w:val="single" w:sz="4" w:space="0" w:color="auto"/>
            </w:tcBorders>
          </w:tcPr>
          <w:p w:rsidR="00900618" w:rsidRPr="004E64D0" w:rsidRDefault="00900618" w:rsidP="00770C7D">
            <w:pPr>
              <w:snapToGrid w:val="0"/>
              <w:jc w:val="center"/>
              <w:rPr>
                <w:spacing w:val="-20"/>
                <w:sz w:val="16"/>
                <w:szCs w:val="16"/>
              </w:rPr>
            </w:pPr>
            <w:r w:rsidRPr="004E64D0">
              <w:rPr>
                <w:spacing w:val="-20"/>
                <w:sz w:val="16"/>
                <w:szCs w:val="16"/>
              </w:rPr>
              <w:t>12</w:t>
            </w:r>
            <w:r w:rsidR="00770C7D" w:rsidRPr="004E64D0">
              <w:rPr>
                <w:spacing w:val="-20"/>
                <w:sz w:val="16"/>
                <w:szCs w:val="16"/>
              </w:rPr>
              <w:t>03</w:t>
            </w:r>
            <w:r w:rsidRPr="004E64D0">
              <w:rPr>
                <w:spacing w:val="-20"/>
                <w:sz w:val="16"/>
                <w:szCs w:val="16"/>
              </w:rPr>
              <w:t>,</w:t>
            </w:r>
            <w:r w:rsidR="00770C7D" w:rsidRPr="004E64D0">
              <w:rPr>
                <w:spacing w:val="-20"/>
                <w:sz w:val="16"/>
                <w:szCs w:val="16"/>
              </w:rPr>
              <w:t>3</w:t>
            </w:r>
          </w:p>
        </w:tc>
        <w:tc>
          <w:tcPr>
            <w:tcW w:w="992" w:type="dxa"/>
            <w:tcBorders>
              <w:top w:val="single" w:sz="4" w:space="0" w:color="auto"/>
              <w:left w:val="single" w:sz="4" w:space="0" w:color="000000"/>
              <w:bottom w:val="single" w:sz="4" w:space="0" w:color="auto"/>
            </w:tcBorders>
          </w:tcPr>
          <w:p w:rsidR="00900618" w:rsidRPr="004E64D0" w:rsidRDefault="00770C7D" w:rsidP="00770C7D">
            <w:pPr>
              <w:snapToGrid w:val="0"/>
              <w:jc w:val="center"/>
              <w:rPr>
                <w:spacing w:val="-20"/>
                <w:sz w:val="16"/>
                <w:szCs w:val="16"/>
              </w:rPr>
            </w:pPr>
            <w:r w:rsidRPr="004E64D0">
              <w:rPr>
                <w:spacing w:val="-20"/>
                <w:sz w:val="16"/>
                <w:szCs w:val="16"/>
              </w:rPr>
              <w:t>605</w:t>
            </w:r>
            <w:r w:rsidR="00900618" w:rsidRPr="004E64D0">
              <w:rPr>
                <w:spacing w:val="-20"/>
                <w:sz w:val="16"/>
                <w:szCs w:val="16"/>
              </w:rPr>
              <w:t>,</w:t>
            </w:r>
            <w:r w:rsidRPr="004E64D0">
              <w:rPr>
                <w:spacing w:val="-20"/>
                <w:sz w:val="16"/>
                <w:szCs w:val="16"/>
              </w:rPr>
              <w:t>5</w:t>
            </w:r>
          </w:p>
        </w:tc>
        <w:tc>
          <w:tcPr>
            <w:tcW w:w="991" w:type="dxa"/>
            <w:tcBorders>
              <w:top w:val="single" w:sz="4" w:space="0" w:color="auto"/>
              <w:left w:val="single" w:sz="4" w:space="0" w:color="000000"/>
              <w:bottom w:val="single" w:sz="4" w:space="0" w:color="auto"/>
            </w:tcBorders>
          </w:tcPr>
          <w:p w:rsidR="00900618" w:rsidRPr="004E64D0" w:rsidRDefault="00770C7D" w:rsidP="00770C7D">
            <w:pPr>
              <w:snapToGrid w:val="0"/>
              <w:jc w:val="center"/>
              <w:rPr>
                <w:spacing w:val="-20"/>
                <w:sz w:val="16"/>
                <w:szCs w:val="16"/>
              </w:rPr>
            </w:pPr>
            <w:r w:rsidRPr="004E64D0">
              <w:rPr>
                <w:spacing w:val="-20"/>
                <w:sz w:val="16"/>
                <w:szCs w:val="16"/>
              </w:rPr>
              <w:t>605</w:t>
            </w:r>
            <w:r w:rsidR="00900618" w:rsidRPr="004E64D0">
              <w:rPr>
                <w:spacing w:val="-20"/>
                <w:sz w:val="16"/>
                <w:szCs w:val="16"/>
              </w:rPr>
              <w:t>,</w:t>
            </w:r>
            <w:r w:rsidRPr="004E64D0">
              <w:rPr>
                <w:spacing w:val="-20"/>
                <w:sz w:val="16"/>
                <w:szCs w:val="16"/>
              </w:rPr>
              <w:t>5</w:t>
            </w:r>
          </w:p>
        </w:tc>
        <w:tc>
          <w:tcPr>
            <w:tcW w:w="851" w:type="dxa"/>
            <w:tcBorders>
              <w:top w:val="single" w:sz="4" w:space="0" w:color="auto"/>
              <w:left w:val="single" w:sz="4" w:space="0" w:color="000000"/>
              <w:bottom w:val="single" w:sz="4" w:space="0" w:color="auto"/>
            </w:tcBorders>
          </w:tcPr>
          <w:p w:rsidR="00900618" w:rsidRPr="004E64D0" w:rsidRDefault="00770C7D" w:rsidP="00634E2C">
            <w:pPr>
              <w:snapToGrid w:val="0"/>
              <w:jc w:val="center"/>
              <w:rPr>
                <w:spacing w:val="-20"/>
                <w:sz w:val="16"/>
                <w:szCs w:val="16"/>
              </w:rPr>
            </w:pPr>
            <w:r w:rsidRPr="004E64D0">
              <w:rPr>
                <w:spacing w:val="-20"/>
                <w:sz w:val="16"/>
                <w:szCs w:val="16"/>
              </w:rPr>
              <w:t>605,5</w:t>
            </w:r>
          </w:p>
        </w:tc>
        <w:tc>
          <w:tcPr>
            <w:tcW w:w="861" w:type="dxa"/>
            <w:tcBorders>
              <w:top w:val="single" w:sz="4" w:space="0" w:color="auto"/>
              <w:left w:val="single" w:sz="4" w:space="0" w:color="000000"/>
              <w:bottom w:val="single" w:sz="4" w:space="0" w:color="auto"/>
              <w:right w:val="single" w:sz="4" w:space="0" w:color="000000"/>
            </w:tcBorders>
          </w:tcPr>
          <w:p w:rsidR="00900618" w:rsidRPr="004E64D0" w:rsidRDefault="00770C7D" w:rsidP="00770C7D">
            <w:pPr>
              <w:snapToGrid w:val="0"/>
              <w:jc w:val="center"/>
              <w:rPr>
                <w:spacing w:val="-20"/>
                <w:sz w:val="16"/>
                <w:szCs w:val="16"/>
              </w:rPr>
            </w:pPr>
            <w:r w:rsidRPr="004E64D0">
              <w:rPr>
                <w:spacing w:val="-20"/>
                <w:sz w:val="16"/>
                <w:szCs w:val="16"/>
              </w:rPr>
              <w:t>605</w:t>
            </w:r>
            <w:r w:rsidR="00900618" w:rsidRPr="004E64D0">
              <w:rPr>
                <w:spacing w:val="-20"/>
                <w:sz w:val="16"/>
                <w:szCs w:val="16"/>
              </w:rPr>
              <w:t>,</w:t>
            </w:r>
            <w:r w:rsidRPr="004E64D0">
              <w:rPr>
                <w:spacing w:val="-20"/>
                <w:sz w:val="16"/>
                <w:szCs w:val="16"/>
              </w:rPr>
              <w:t>5</w:t>
            </w:r>
          </w:p>
        </w:tc>
      </w:tr>
      <w:tr w:rsidR="00900618" w:rsidRPr="004E64D0" w:rsidTr="00634E2C">
        <w:trPr>
          <w:gridAfter w:val="1"/>
          <w:wAfter w:w="10" w:type="dxa"/>
          <w:trHeight w:val="210"/>
        </w:trPr>
        <w:tc>
          <w:tcPr>
            <w:tcW w:w="651" w:type="dxa"/>
            <w:vMerge/>
            <w:tcBorders>
              <w:left w:val="single" w:sz="4" w:space="0" w:color="000000"/>
            </w:tcBorders>
          </w:tcPr>
          <w:p w:rsidR="00900618" w:rsidRPr="004E64D0" w:rsidRDefault="00900618" w:rsidP="00634E2C">
            <w:pPr>
              <w:snapToGrid w:val="0"/>
              <w:jc w:val="center"/>
              <w:rPr>
                <w:sz w:val="16"/>
                <w:szCs w:val="16"/>
              </w:rPr>
            </w:pPr>
          </w:p>
        </w:tc>
        <w:tc>
          <w:tcPr>
            <w:tcW w:w="1334" w:type="dxa"/>
            <w:vMerge/>
            <w:tcBorders>
              <w:left w:val="single" w:sz="4" w:space="0" w:color="000000"/>
            </w:tcBorders>
          </w:tcPr>
          <w:p w:rsidR="00900618" w:rsidRPr="004E64D0" w:rsidRDefault="00900618" w:rsidP="00634E2C">
            <w:pPr>
              <w:snapToGrid w:val="0"/>
              <w:jc w:val="center"/>
              <w:rPr>
                <w:sz w:val="16"/>
                <w:szCs w:val="16"/>
              </w:rPr>
            </w:pPr>
          </w:p>
        </w:tc>
        <w:tc>
          <w:tcPr>
            <w:tcW w:w="2268" w:type="dxa"/>
            <w:vMerge/>
            <w:tcBorders>
              <w:left w:val="single" w:sz="4" w:space="0" w:color="000000"/>
            </w:tcBorders>
          </w:tcPr>
          <w:p w:rsidR="00900618" w:rsidRPr="004E64D0" w:rsidRDefault="00900618" w:rsidP="00634E2C">
            <w:pPr>
              <w:snapToGrid w:val="0"/>
              <w:jc w:val="center"/>
              <w:rPr>
                <w:sz w:val="16"/>
                <w:szCs w:val="16"/>
              </w:rPr>
            </w:pPr>
          </w:p>
        </w:tc>
        <w:tc>
          <w:tcPr>
            <w:tcW w:w="2064" w:type="dxa"/>
            <w:vMerge/>
            <w:tcBorders>
              <w:left w:val="single" w:sz="4" w:space="0" w:color="000000"/>
            </w:tcBorders>
            <w:vAlign w:val="center"/>
          </w:tcPr>
          <w:p w:rsidR="00900618" w:rsidRPr="004E64D0" w:rsidRDefault="00900618" w:rsidP="00634E2C">
            <w:pPr>
              <w:snapToGrid w:val="0"/>
              <w:jc w:val="center"/>
              <w:rPr>
                <w:sz w:val="16"/>
                <w:szCs w:val="16"/>
              </w:rPr>
            </w:pPr>
          </w:p>
        </w:tc>
        <w:tc>
          <w:tcPr>
            <w:tcW w:w="913" w:type="dxa"/>
            <w:tcBorders>
              <w:top w:val="single" w:sz="4" w:space="0" w:color="auto"/>
              <w:left w:val="single" w:sz="4" w:space="0" w:color="000000"/>
              <w:bottom w:val="single" w:sz="4" w:space="0" w:color="auto"/>
            </w:tcBorders>
            <w:vAlign w:val="center"/>
          </w:tcPr>
          <w:p w:rsidR="00900618" w:rsidRPr="004E64D0" w:rsidRDefault="00900618" w:rsidP="00634E2C">
            <w:pPr>
              <w:snapToGrid w:val="0"/>
              <w:jc w:val="center"/>
              <w:rPr>
                <w:spacing w:val="-20"/>
                <w:sz w:val="16"/>
                <w:szCs w:val="16"/>
              </w:rPr>
            </w:pPr>
            <w:r w:rsidRPr="004E64D0">
              <w:rPr>
                <w:spacing w:val="-20"/>
                <w:sz w:val="16"/>
                <w:szCs w:val="16"/>
              </w:rPr>
              <w:t>901</w:t>
            </w:r>
          </w:p>
        </w:tc>
        <w:tc>
          <w:tcPr>
            <w:tcW w:w="567" w:type="dxa"/>
            <w:tcBorders>
              <w:top w:val="single" w:sz="4" w:space="0" w:color="auto"/>
              <w:left w:val="single" w:sz="4" w:space="0" w:color="000000"/>
              <w:bottom w:val="single" w:sz="4" w:space="0" w:color="auto"/>
            </w:tcBorders>
            <w:vAlign w:val="center"/>
          </w:tcPr>
          <w:p w:rsidR="00900618" w:rsidRPr="004E64D0" w:rsidRDefault="00900618" w:rsidP="00634E2C">
            <w:pPr>
              <w:snapToGrid w:val="0"/>
              <w:jc w:val="center"/>
              <w:rPr>
                <w:spacing w:val="-20"/>
                <w:sz w:val="16"/>
                <w:szCs w:val="16"/>
              </w:rPr>
            </w:pPr>
            <w:r w:rsidRPr="004E64D0">
              <w:rPr>
                <w:spacing w:val="-20"/>
                <w:sz w:val="16"/>
                <w:szCs w:val="16"/>
              </w:rPr>
              <w:t>01</w:t>
            </w:r>
          </w:p>
        </w:tc>
        <w:tc>
          <w:tcPr>
            <w:tcW w:w="567" w:type="dxa"/>
            <w:tcBorders>
              <w:top w:val="single" w:sz="4" w:space="0" w:color="auto"/>
              <w:left w:val="single" w:sz="4" w:space="0" w:color="000000"/>
              <w:bottom w:val="single" w:sz="4" w:space="0" w:color="auto"/>
            </w:tcBorders>
            <w:vAlign w:val="center"/>
          </w:tcPr>
          <w:p w:rsidR="00900618" w:rsidRPr="004E64D0" w:rsidRDefault="00900618" w:rsidP="00634E2C">
            <w:pPr>
              <w:snapToGrid w:val="0"/>
              <w:jc w:val="center"/>
              <w:rPr>
                <w:spacing w:val="-20"/>
                <w:sz w:val="16"/>
                <w:szCs w:val="16"/>
              </w:rPr>
            </w:pPr>
            <w:r w:rsidRPr="004E64D0">
              <w:rPr>
                <w:spacing w:val="-20"/>
                <w:sz w:val="16"/>
                <w:szCs w:val="16"/>
              </w:rPr>
              <w:t>04</w:t>
            </w:r>
          </w:p>
        </w:tc>
        <w:tc>
          <w:tcPr>
            <w:tcW w:w="849" w:type="dxa"/>
            <w:tcBorders>
              <w:top w:val="single" w:sz="4" w:space="0" w:color="auto"/>
              <w:left w:val="single" w:sz="4" w:space="0" w:color="000000"/>
              <w:bottom w:val="single" w:sz="4" w:space="0" w:color="auto"/>
            </w:tcBorders>
            <w:vAlign w:val="center"/>
          </w:tcPr>
          <w:p w:rsidR="00900618" w:rsidRPr="004E64D0" w:rsidRDefault="00900618" w:rsidP="00634E2C">
            <w:pPr>
              <w:snapToGrid w:val="0"/>
              <w:jc w:val="center"/>
              <w:rPr>
                <w:spacing w:val="-20"/>
                <w:sz w:val="16"/>
                <w:szCs w:val="16"/>
              </w:rPr>
            </w:pPr>
            <w:r w:rsidRPr="004E64D0">
              <w:rPr>
                <w:spacing w:val="-20"/>
                <w:sz w:val="16"/>
                <w:szCs w:val="16"/>
              </w:rPr>
              <w:t>0220202200</w:t>
            </w:r>
          </w:p>
        </w:tc>
        <w:tc>
          <w:tcPr>
            <w:tcW w:w="567" w:type="dxa"/>
            <w:tcBorders>
              <w:top w:val="single" w:sz="4" w:space="0" w:color="auto"/>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850</w:t>
            </w:r>
          </w:p>
        </w:tc>
        <w:tc>
          <w:tcPr>
            <w:tcW w:w="991" w:type="dxa"/>
            <w:tcBorders>
              <w:top w:val="single" w:sz="4" w:space="0" w:color="auto"/>
              <w:left w:val="single" w:sz="4" w:space="0" w:color="000000"/>
              <w:bottom w:val="single" w:sz="4" w:space="0" w:color="auto"/>
            </w:tcBorders>
          </w:tcPr>
          <w:p w:rsidR="00900618" w:rsidRPr="004E64D0" w:rsidRDefault="00770C7D" w:rsidP="00770C7D">
            <w:pPr>
              <w:snapToGrid w:val="0"/>
              <w:jc w:val="center"/>
              <w:rPr>
                <w:spacing w:val="-20"/>
                <w:sz w:val="16"/>
                <w:szCs w:val="16"/>
              </w:rPr>
            </w:pPr>
            <w:r w:rsidRPr="004E64D0">
              <w:rPr>
                <w:spacing w:val="-20"/>
                <w:sz w:val="16"/>
                <w:szCs w:val="16"/>
              </w:rPr>
              <w:t>179</w:t>
            </w:r>
            <w:r w:rsidR="00900618" w:rsidRPr="004E64D0">
              <w:rPr>
                <w:spacing w:val="-20"/>
                <w:sz w:val="16"/>
                <w:szCs w:val="16"/>
              </w:rPr>
              <w:t>,</w:t>
            </w:r>
            <w:r w:rsidRPr="004E64D0">
              <w:rPr>
                <w:spacing w:val="-20"/>
                <w:sz w:val="16"/>
                <w:szCs w:val="16"/>
              </w:rPr>
              <w:t>8</w:t>
            </w:r>
          </w:p>
        </w:tc>
        <w:tc>
          <w:tcPr>
            <w:tcW w:w="992" w:type="dxa"/>
            <w:tcBorders>
              <w:top w:val="single" w:sz="4" w:space="0" w:color="auto"/>
              <w:left w:val="single" w:sz="4" w:space="0" w:color="000000"/>
              <w:bottom w:val="single" w:sz="4" w:space="0" w:color="auto"/>
            </w:tcBorders>
          </w:tcPr>
          <w:p w:rsidR="00900618" w:rsidRPr="004E64D0" w:rsidRDefault="00770C7D" w:rsidP="00770C7D">
            <w:pPr>
              <w:snapToGrid w:val="0"/>
              <w:jc w:val="center"/>
              <w:rPr>
                <w:spacing w:val="-20"/>
                <w:sz w:val="16"/>
                <w:szCs w:val="16"/>
              </w:rPr>
            </w:pPr>
            <w:r w:rsidRPr="004E64D0">
              <w:rPr>
                <w:spacing w:val="-20"/>
                <w:sz w:val="16"/>
                <w:szCs w:val="16"/>
              </w:rPr>
              <w:t>185</w:t>
            </w:r>
            <w:r w:rsidR="00900618" w:rsidRPr="004E64D0">
              <w:rPr>
                <w:spacing w:val="-20"/>
                <w:sz w:val="16"/>
                <w:szCs w:val="16"/>
              </w:rPr>
              <w:t>,</w:t>
            </w:r>
            <w:r w:rsidRPr="004E64D0">
              <w:rPr>
                <w:spacing w:val="-20"/>
                <w:sz w:val="16"/>
                <w:szCs w:val="16"/>
              </w:rPr>
              <w:t>0</w:t>
            </w:r>
          </w:p>
        </w:tc>
        <w:tc>
          <w:tcPr>
            <w:tcW w:w="991" w:type="dxa"/>
            <w:tcBorders>
              <w:top w:val="single" w:sz="4" w:space="0" w:color="auto"/>
              <w:left w:val="single" w:sz="4" w:space="0" w:color="000000"/>
              <w:bottom w:val="single" w:sz="4" w:space="0" w:color="auto"/>
            </w:tcBorders>
          </w:tcPr>
          <w:p w:rsidR="00900618" w:rsidRPr="004E64D0" w:rsidRDefault="006B1F7C" w:rsidP="006B1F7C">
            <w:pPr>
              <w:snapToGrid w:val="0"/>
              <w:jc w:val="center"/>
              <w:rPr>
                <w:spacing w:val="-20"/>
                <w:sz w:val="16"/>
                <w:szCs w:val="16"/>
              </w:rPr>
            </w:pPr>
            <w:r w:rsidRPr="004E64D0">
              <w:rPr>
                <w:spacing w:val="-20"/>
                <w:sz w:val="16"/>
                <w:szCs w:val="16"/>
              </w:rPr>
              <w:t>185</w:t>
            </w:r>
            <w:r w:rsidR="00900618" w:rsidRPr="004E64D0">
              <w:rPr>
                <w:spacing w:val="-20"/>
                <w:sz w:val="16"/>
                <w:szCs w:val="16"/>
              </w:rPr>
              <w:t>,</w:t>
            </w:r>
            <w:r w:rsidRPr="004E64D0">
              <w:rPr>
                <w:spacing w:val="-20"/>
                <w:sz w:val="16"/>
                <w:szCs w:val="16"/>
              </w:rPr>
              <w:t>0</w:t>
            </w:r>
          </w:p>
        </w:tc>
        <w:tc>
          <w:tcPr>
            <w:tcW w:w="851" w:type="dxa"/>
            <w:tcBorders>
              <w:top w:val="single" w:sz="4" w:space="0" w:color="auto"/>
              <w:left w:val="single" w:sz="4" w:space="0" w:color="000000"/>
              <w:bottom w:val="single" w:sz="4" w:space="0" w:color="auto"/>
            </w:tcBorders>
          </w:tcPr>
          <w:p w:rsidR="00900618" w:rsidRPr="004E64D0" w:rsidRDefault="006B1F7C" w:rsidP="006B1F7C">
            <w:pPr>
              <w:snapToGrid w:val="0"/>
              <w:jc w:val="center"/>
              <w:rPr>
                <w:spacing w:val="-20"/>
                <w:sz w:val="16"/>
                <w:szCs w:val="16"/>
              </w:rPr>
            </w:pPr>
            <w:r w:rsidRPr="004E64D0">
              <w:rPr>
                <w:spacing w:val="-20"/>
                <w:sz w:val="16"/>
                <w:szCs w:val="16"/>
              </w:rPr>
              <w:t>185</w:t>
            </w:r>
            <w:r w:rsidR="00900618" w:rsidRPr="004E64D0">
              <w:rPr>
                <w:spacing w:val="-20"/>
                <w:sz w:val="16"/>
                <w:szCs w:val="16"/>
              </w:rPr>
              <w:t>,</w:t>
            </w:r>
            <w:r w:rsidRPr="004E64D0">
              <w:rPr>
                <w:spacing w:val="-20"/>
                <w:sz w:val="16"/>
                <w:szCs w:val="16"/>
              </w:rPr>
              <w:t>0</w:t>
            </w:r>
          </w:p>
        </w:tc>
        <w:tc>
          <w:tcPr>
            <w:tcW w:w="861" w:type="dxa"/>
            <w:tcBorders>
              <w:top w:val="single" w:sz="4" w:space="0" w:color="auto"/>
              <w:left w:val="single" w:sz="4" w:space="0" w:color="000000"/>
              <w:bottom w:val="single" w:sz="4" w:space="0" w:color="auto"/>
              <w:right w:val="single" w:sz="4" w:space="0" w:color="000000"/>
            </w:tcBorders>
          </w:tcPr>
          <w:p w:rsidR="00900618" w:rsidRPr="004E64D0" w:rsidRDefault="006B1F7C" w:rsidP="006B1F7C">
            <w:pPr>
              <w:snapToGrid w:val="0"/>
              <w:jc w:val="center"/>
              <w:rPr>
                <w:spacing w:val="-20"/>
                <w:sz w:val="16"/>
                <w:szCs w:val="16"/>
              </w:rPr>
            </w:pPr>
            <w:r w:rsidRPr="004E64D0">
              <w:rPr>
                <w:spacing w:val="-20"/>
                <w:sz w:val="16"/>
                <w:szCs w:val="16"/>
              </w:rPr>
              <w:t>185</w:t>
            </w:r>
            <w:r w:rsidR="00900618" w:rsidRPr="004E64D0">
              <w:rPr>
                <w:spacing w:val="-20"/>
                <w:sz w:val="16"/>
                <w:szCs w:val="16"/>
              </w:rPr>
              <w:t>,</w:t>
            </w:r>
            <w:r w:rsidRPr="004E64D0">
              <w:rPr>
                <w:spacing w:val="-20"/>
                <w:sz w:val="16"/>
                <w:szCs w:val="16"/>
              </w:rPr>
              <w:t>0</w:t>
            </w:r>
          </w:p>
        </w:tc>
      </w:tr>
      <w:tr w:rsidR="00900618" w:rsidRPr="004E64D0" w:rsidTr="00634E2C">
        <w:trPr>
          <w:gridAfter w:val="1"/>
          <w:wAfter w:w="10" w:type="dxa"/>
          <w:trHeight w:val="255"/>
        </w:trPr>
        <w:tc>
          <w:tcPr>
            <w:tcW w:w="651" w:type="dxa"/>
            <w:vMerge/>
            <w:tcBorders>
              <w:left w:val="single" w:sz="4" w:space="0" w:color="000000"/>
            </w:tcBorders>
          </w:tcPr>
          <w:p w:rsidR="00900618" w:rsidRPr="004E64D0" w:rsidRDefault="00900618" w:rsidP="00634E2C">
            <w:pPr>
              <w:snapToGrid w:val="0"/>
              <w:jc w:val="center"/>
              <w:rPr>
                <w:sz w:val="16"/>
                <w:szCs w:val="16"/>
              </w:rPr>
            </w:pPr>
          </w:p>
        </w:tc>
        <w:tc>
          <w:tcPr>
            <w:tcW w:w="1334" w:type="dxa"/>
            <w:vMerge/>
            <w:tcBorders>
              <w:left w:val="single" w:sz="4" w:space="0" w:color="000000"/>
            </w:tcBorders>
          </w:tcPr>
          <w:p w:rsidR="00900618" w:rsidRPr="004E64D0" w:rsidRDefault="00900618" w:rsidP="00634E2C">
            <w:pPr>
              <w:snapToGrid w:val="0"/>
              <w:jc w:val="center"/>
              <w:rPr>
                <w:sz w:val="16"/>
                <w:szCs w:val="16"/>
              </w:rPr>
            </w:pPr>
          </w:p>
        </w:tc>
        <w:tc>
          <w:tcPr>
            <w:tcW w:w="2268" w:type="dxa"/>
            <w:vMerge/>
            <w:tcBorders>
              <w:left w:val="single" w:sz="4" w:space="0" w:color="000000"/>
            </w:tcBorders>
          </w:tcPr>
          <w:p w:rsidR="00900618" w:rsidRPr="004E64D0" w:rsidRDefault="00900618" w:rsidP="00634E2C">
            <w:pPr>
              <w:snapToGrid w:val="0"/>
              <w:jc w:val="center"/>
              <w:rPr>
                <w:sz w:val="16"/>
                <w:szCs w:val="16"/>
              </w:rPr>
            </w:pPr>
          </w:p>
        </w:tc>
        <w:tc>
          <w:tcPr>
            <w:tcW w:w="2064" w:type="dxa"/>
            <w:vMerge/>
            <w:tcBorders>
              <w:left w:val="single" w:sz="4" w:space="0" w:color="000000"/>
            </w:tcBorders>
            <w:vAlign w:val="center"/>
          </w:tcPr>
          <w:p w:rsidR="00900618" w:rsidRPr="004E64D0" w:rsidRDefault="00900618" w:rsidP="00634E2C">
            <w:pPr>
              <w:snapToGrid w:val="0"/>
              <w:jc w:val="center"/>
              <w:rPr>
                <w:sz w:val="16"/>
                <w:szCs w:val="16"/>
              </w:rPr>
            </w:pPr>
          </w:p>
        </w:tc>
        <w:tc>
          <w:tcPr>
            <w:tcW w:w="913" w:type="dxa"/>
            <w:tcBorders>
              <w:top w:val="single" w:sz="4" w:space="0" w:color="auto"/>
              <w:left w:val="single" w:sz="4" w:space="0" w:color="000000"/>
              <w:bottom w:val="single" w:sz="4" w:space="0" w:color="auto"/>
            </w:tcBorders>
            <w:vAlign w:val="center"/>
          </w:tcPr>
          <w:p w:rsidR="00900618" w:rsidRPr="004E64D0" w:rsidRDefault="00900618" w:rsidP="00634E2C">
            <w:pPr>
              <w:snapToGrid w:val="0"/>
              <w:jc w:val="center"/>
              <w:rPr>
                <w:spacing w:val="-20"/>
                <w:sz w:val="16"/>
                <w:szCs w:val="16"/>
              </w:rPr>
            </w:pPr>
            <w:r w:rsidRPr="004E64D0">
              <w:rPr>
                <w:spacing w:val="-20"/>
                <w:sz w:val="16"/>
                <w:szCs w:val="16"/>
              </w:rPr>
              <w:t>901</w:t>
            </w:r>
          </w:p>
        </w:tc>
        <w:tc>
          <w:tcPr>
            <w:tcW w:w="567" w:type="dxa"/>
            <w:tcBorders>
              <w:top w:val="single" w:sz="4" w:space="0" w:color="auto"/>
              <w:left w:val="single" w:sz="4" w:space="0" w:color="000000"/>
              <w:bottom w:val="single" w:sz="4" w:space="0" w:color="auto"/>
            </w:tcBorders>
            <w:vAlign w:val="center"/>
          </w:tcPr>
          <w:p w:rsidR="00900618" w:rsidRPr="004E64D0" w:rsidRDefault="00900618" w:rsidP="00634E2C">
            <w:pPr>
              <w:snapToGrid w:val="0"/>
              <w:jc w:val="center"/>
              <w:rPr>
                <w:spacing w:val="-20"/>
                <w:sz w:val="16"/>
                <w:szCs w:val="16"/>
              </w:rPr>
            </w:pPr>
            <w:r w:rsidRPr="004E64D0">
              <w:rPr>
                <w:spacing w:val="-20"/>
                <w:sz w:val="16"/>
                <w:szCs w:val="16"/>
              </w:rPr>
              <w:t>01</w:t>
            </w:r>
          </w:p>
        </w:tc>
        <w:tc>
          <w:tcPr>
            <w:tcW w:w="567" w:type="dxa"/>
            <w:tcBorders>
              <w:top w:val="single" w:sz="4" w:space="0" w:color="auto"/>
              <w:left w:val="single" w:sz="4" w:space="0" w:color="000000"/>
              <w:bottom w:val="single" w:sz="4" w:space="0" w:color="auto"/>
            </w:tcBorders>
            <w:vAlign w:val="center"/>
          </w:tcPr>
          <w:p w:rsidR="00900618" w:rsidRPr="004E64D0" w:rsidRDefault="00900618" w:rsidP="00634E2C">
            <w:pPr>
              <w:snapToGrid w:val="0"/>
              <w:jc w:val="center"/>
              <w:rPr>
                <w:spacing w:val="-20"/>
                <w:sz w:val="16"/>
                <w:szCs w:val="16"/>
              </w:rPr>
            </w:pPr>
            <w:r w:rsidRPr="004E64D0">
              <w:rPr>
                <w:spacing w:val="-20"/>
                <w:sz w:val="16"/>
                <w:szCs w:val="16"/>
              </w:rPr>
              <w:t>04</w:t>
            </w:r>
          </w:p>
        </w:tc>
        <w:tc>
          <w:tcPr>
            <w:tcW w:w="849" w:type="dxa"/>
            <w:tcBorders>
              <w:top w:val="single" w:sz="4" w:space="0" w:color="auto"/>
              <w:left w:val="single" w:sz="4" w:space="0" w:color="000000"/>
              <w:bottom w:val="single" w:sz="4" w:space="0" w:color="auto"/>
            </w:tcBorders>
            <w:vAlign w:val="center"/>
          </w:tcPr>
          <w:p w:rsidR="00900618" w:rsidRPr="004E64D0" w:rsidRDefault="00900618" w:rsidP="00634E2C">
            <w:pPr>
              <w:snapToGrid w:val="0"/>
              <w:rPr>
                <w:spacing w:val="-20"/>
                <w:sz w:val="16"/>
                <w:szCs w:val="16"/>
              </w:rPr>
            </w:pPr>
            <w:r w:rsidRPr="004E64D0">
              <w:rPr>
                <w:spacing w:val="-20"/>
                <w:sz w:val="16"/>
                <w:szCs w:val="16"/>
              </w:rPr>
              <w:t>0220102300</w:t>
            </w:r>
          </w:p>
        </w:tc>
        <w:tc>
          <w:tcPr>
            <w:tcW w:w="567" w:type="dxa"/>
            <w:tcBorders>
              <w:top w:val="single" w:sz="4" w:space="0" w:color="auto"/>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120</w:t>
            </w:r>
          </w:p>
        </w:tc>
        <w:tc>
          <w:tcPr>
            <w:tcW w:w="991" w:type="dxa"/>
            <w:tcBorders>
              <w:top w:val="single" w:sz="4" w:space="0" w:color="auto"/>
              <w:left w:val="single" w:sz="4" w:space="0" w:color="000000"/>
              <w:bottom w:val="single" w:sz="4" w:space="0" w:color="auto"/>
            </w:tcBorders>
          </w:tcPr>
          <w:p w:rsidR="00900618" w:rsidRPr="004E64D0" w:rsidRDefault="00900618" w:rsidP="006B1F7C">
            <w:pPr>
              <w:snapToGrid w:val="0"/>
              <w:jc w:val="center"/>
              <w:rPr>
                <w:spacing w:val="-20"/>
                <w:sz w:val="16"/>
                <w:szCs w:val="16"/>
              </w:rPr>
            </w:pPr>
            <w:r w:rsidRPr="004E64D0">
              <w:rPr>
                <w:spacing w:val="-20"/>
                <w:sz w:val="16"/>
                <w:szCs w:val="16"/>
              </w:rPr>
              <w:t>799,</w:t>
            </w:r>
            <w:r w:rsidR="006B1F7C" w:rsidRPr="004E64D0">
              <w:rPr>
                <w:spacing w:val="-20"/>
                <w:sz w:val="16"/>
                <w:szCs w:val="16"/>
              </w:rPr>
              <w:t>3</w:t>
            </w:r>
          </w:p>
        </w:tc>
        <w:tc>
          <w:tcPr>
            <w:tcW w:w="992" w:type="dxa"/>
            <w:tcBorders>
              <w:top w:val="single" w:sz="4" w:space="0" w:color="auto"/>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782,6</w:t>
            </w:r>
          </w:p>
        </w:tc>
        <w:tc>
          <w:tcPr>
            <w:tcW w:w="991" w:type="dxa"/>
            <w:tcBorders>
              <w:top w:val="single" w:sz="4" w:space="0" w:color="auto"/>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782,6</w:t>
            </w:r>
          </w:p>
        </w:tc>
        <w:tc>
          <w:tcPr>
            <w:tcW w:w="851" w:type="dxa"/>
            <w:tcBorders>
              <w:top w:val="single" w:sz="4" w:space="0" w:color="auto"/>
              <w:left w:val="single" w:sz="4" w:space="0" w:color="000000"/>
              <w:bottom w:val="single" w:sz="4" w:space="0" w:color="auto"/>
            </w:tcBorders>
          </w:tcPr>
          <w:p w:rsidR="00900618" w:rsidRPr="004E64D0" w:rsidRDefault="00900618" w:rsidP="00634E2C">
            <w:pPr>
              <w:snapToGrid w:val="0"/>
              <w:jc w:val="center"/>
              <w:rPr>
                <w:spacing w:val="-20"/>
                <w:sz w:val="16"/>
                <w:szCs w:val="16"/>
              </w:rPr>
            </w:pPr>
            <w:r w:rsidRPr="004E64D0">
              <w:rPr>
                <w:spacing w:val="-20"/>
                <w:sz w:val="16"/>
                <w:szCs w:val="16"/>
              </w:rPr>
              <w:t>782,6</w:t>
            </w:r>
          </w:p>
        </w:tc>
        <w:tc>
          <w:tcPr>
            <w:tcW w:w="861" w:type="dxa"/>
            <w:tcBorders>
              <w:top w:val="single" w:sz="4" w:space="0" w:color="auto"/>
              <w:left w:val="single" w:sz="4" w:space="0" w:color="000000"/>
              <w:bottom w:val="single" w:sz="4" w:space="0" w:color="auto"/>
              <w:right w:val="single" w:sz="4" w:space="0" w:color="000000"/>
            </w:tcBorders>
          </w:tcPr>
          <w:p w:rsidR="00900618" w:rsidRPr="004E64D0" w:rsidRDefault="00900618" w:rsidP="00634E2C">
            <w:pPr>
              <w:snapToGrid w:val="0"/>
              <w:jc w:val="center"/>
              <w:rPr>
                <w:spacing w:val="-20"/>
                <w:sz w:val="16"/>
                <w:szCs w:val="16"/>
              </w:rPr>
            </w:pPr>
            <w:r w:rsidRPr="004E64D0">
              <w:rPr>
                <w:spacing w:val="-20"/>
                <w:sz w:val="16"/>
                <w:szCs w:val="16"/>
              </w:rPr>
              <w:t>782,6</w:t>
            </w:r>
          </w:p>
        </w:tc>
      </w:tr>
      <w:tr w:rsidR="00900618" w:rsidRPr="004E64D0" w:rsidTr="00634E2C">
        <w:trPr>
          <w:gridAfter w:val="1"/>
          <w:wAfter w:w="10" w:type="dxa"/>
          <w:trHeight w:val="395"/>
        </w:trPr>
        <w:tc>
          <w:tcPr>
            <w:tcW w:w="651" w:type="dxa"/>
            <w:vMerge/>
            <w:tcBorders>
              <w:left w:val="single" w:sz="4" w:space="0" w:color="000000"/>
              <w:bottom w:val="single" w:sz="4" w:space="0" w:color="auto"/>
            </w:tcBorders>
          </w:tcPr>
          <w:p w:rsidR="00900618" w:rsidRPr="004E64D0" w:rsidRDefault="00900618" w:rsidP="00634E2C">
            <w:pPr>
              <w:snapToGrid w:val="0"/>
              <w:jc w:val="center"/>
              <w:rPr>
                <w:sz w:val="16"/>
                <w:szCs w:val="16"/>
              </w:rPr>
            </w:pPr>
          </w:p>
        </w:tc>
        <w:tc>
          <w:tcPr>
            <w:tcW w:w="1334" w:type="dxa"/>
            <w:vMerge/>
            <w:tcBorders>
              <w:left w:val="single" w:sz="4" w:space="0" w:color="000000"/>
              <w:bottom w:val="single" w:sz="4" w:space="0" w:color="auto"/>
            </w:tcBorders>
          </w:tcPr>
          <w:p w:rsidR="00900618" w:rsidRPr="004E64D0" w:rsidRDefault="00900618" w:rsidP="00634E2C">
            <w:pPr>
              <w:snapToGrid w:val="0"/>
              <w:jc w:val="center"/>
              <w:rPr>
                <w:sz w:val="16"/>
                <w:szCs w:val="16"/>
              </w:rPr>
            </w:pPr>
          </w:p>
        </w:tc>
        <w:tc>
          <w:tcPr>
            <w:tcW w:w="2268" w:type="dxa"/>
            <w:vMerge/>
            <w:tcBorders>
              <w:left w:val="single" w:sz="4" w:space="0" w:color="000000"/>
              <w:bottom w:val="single" w:sz="4" w:space="0" w:color="auto"/>
            </w:tcBorders>
          </w:tcPr>
          <w:p w:rsidR="00900618" w:rsidRPr="004E64D0" w:rsidRDefault="00900618" w:rsidP="00634E2C">
            <w:pPr>
              <w:snapToGrid w:val="0"/>
              <w:jc w:val="center"/>
              <w:rPr>
                <w:sz w:val="16"/>
                <w:szCs w:val="16"/>
              </w:rPr>
            </w:pPr>
          </w:p>
        </w:tc>
        <w:tc>
          <w:tcPr>
            <w:tcW w:w="2064" w:type="dxa"/>
            <w:vMerge/>
            <w:tcBorders>
              <w:left w:val="single" w:sz="4" w:space="0" w:color="000000"/>
              <w:bottom w:val="single" w:sz="4" w:space="0" w:color="auto"/>
            </w:tcBorders>
            <w:vAlign w:val="center"/>
          </w:tcPr>
          <w:p w:rsidR="00900618" w:rsidRPr="004E64D0" w:rsidRDefault="00900618" w:rsidP="00634E2C">
            <w:pPr>
              <w:snapToGrid w:val="0"/>
              <w:jc w:val="center"/>
              <w:rPr>
                <w:sz w:val="16"/>
                <w:szCs w:val="16"/>
              </w:rPr>
            </w:pPr>
          </w:p>
        </w:tc>
        <w:tc>
          <w:tcPr>
            <w:tcW w:w="913" w:type="dxa"/>
            <w:tcBorders>
              <w:top w:val="single" w:sz="4" w:space="0" w:color="auto"/>
              <w:left w:val="single" w:sz="4" w:space="0" w:color="000000"/>
              <w:bottom w:val="single" w:sz="4" w:space="0" w:color="000000"/>
            </w:tcBorders>
            <w:vAlign w:val="center"/>
          </w:tcPr>
          <w:p w:rsidR="00900618" w:rsidRPr="004E64D0" w:rsidRDefault="00900618" w:rsidP="00634E2C">
            <w:pPr>
              <w:snapToGrid w:val="0"/>
              <w:jc w:val="center"/>
              <w:rPr>
                <w:spacing w:val="-20"/>
                <w:sz w:val="16"/>
                <w:szCs w:val="16"/>
              </w:rPr>
            </w:pPr>
            <w:r w:rsidRPr="004E64D0">
              <w:rPr>
                <w:spacing w:val="-20"/>
                <w:sz w:val="16"/>
                <w:szCs w:val="16"/>
              </w:rPr>
              <w:t>901</w:t>
            </w:r>
          </w:p>
        </w:tc>
        <w:tc>
          <w:tcPr>
            <w:tcW w:w="567" w:type="dxa"/>
            <w:tcBorders>
              <w:top w:val="single" w:sz="4" w:space="0" w:color="auto"/>
              <w:left w:val="single" w:sz="4" w:space="0" w:color="000000"/>
              <w:bottom w:val="single" w:sz="4" w:space="0" w:color="000000"/>
            </w:tcBorders>
            <w:vAlign w:val="center"/>
          </w:tcPr>
          <w:p w:rsidR="00900618" w:rsidRPr="004E64D0" w:rsidRDefault="00900618" w:rsidP="00634E2C">
            <w:pPr>
              <w:snapToGrid w:val="0"/>
              <w:jc w:val="center"/>
              <w:rPr>
                <w:spacing w:val="-20"/>
                <w:sz w:val="16"/>
                <w:szCs w:val="16"/>
              </w:rPr>
            </w:pPr>
            <w:r w:rsidRPr="004E64D0">
              <w:rPr>
                <w:spacing w:val="-20"/>
                <w:sz w:val="16"/>
                <w:szCs w:val="16"/>
              </w:rPr>
              <w:t>01</w:t>
            </w:r>
          </w:p>
        </w:tc>
        <w:tc>
          <w:tcPr>
            <w:tcW w:w="567" w:type="dxa"/>
            <w:tcBorders>
              <w:top w:val="single" w:sz="4" w:space="0" w:color="auto"/>
              <w:left w:val="single" w:sz="4" w:space="0" w:color="000000"/>
              <w:bottom w:val="single" w:sz="4" w:space="0" w:color="000000"/>
            </w:tcBorders>
            <w:vAlign w:val="center"/>
          </w:tcPr>
          <w:p w:rsidR="00900618" w:rsidRPr="004E64D0" w:rsidRDefault="00900618" w:rsidP="00634E2C">
            <w:pPr>
              <w:snapToGrid w:val="0"/>
              <w:jc w:val="center"/>
              <w:rPr>
                <w:spacing w:val="-20"/>
                <w:sz w:val="16"/>
                <w:szCs w:val="16"/>
              </w:rPr>
            </w:pPr>
            <w:r w:rsidRPr="004E64D0">
              <w:rPr>
                <w:spacing w:val="-20"/>
                <w:sz w:val="16"/>
                <w:szCs w:val="16"/>
              </w:rPr>
              <w:t>04</w:t>
            </w:r>
          </w:p>
        </w:tc>
        <w:tc>
          <w:tcPr>
            <w:tcW w:w="849" w:type="dxa"/>
            <w:tcBorders>
              <w:top w:val="single" w:sz="4" w:space="0" w:color="auto"/>
              <w:left w:val="single" w:sz="4" w:space="0" w:color="000000"/>
              <w:bottom w:val="single" w:sz="4" w:space="0" w:color="000000"/>
            </w:tcBorders>
            <w:vAlign w:val="center"/>
          </w:tcPr>
          <w:p w:rsidR="00900618" w:rsidRPr="004E64D0" w:rsidRDefault="00900618" w:rsidP="00634E2C">
            <w:pPr>
              <w:snapToGrid w:val="0"/>
              <w:jc w:val="center"/>
              <w:rPr>
                <w:spacing w:val="-20"/>
                <w:sz w:val="16"/>
                <w:szCs w:val="16"/>
              </w:rPr>
            </w:pPr>
            <w:r w:rsidRPr="004E64D0">
              <w:rPr>
                <w:spacing w:val="-20"/>
                <w:sz w:val="16"/>
                <w:szCs w:val="16"/>
              </w:rPr>
              <w:t>0220305610</w:t>
            </w:r>
          </w:p>
        </w:tc>
        <w:tc>
          <w:tcPr>
            <w:tcW w:w="567" w:type="dxa"/>
            <w:tcBorders>
              <w:top w:val="single" w:sz="4" w:space="0" w:color="auto"/>
              <w:left w:val="single" w:sz="4" w:space="0" w:color="000000"/>
              <w:bottom w:val="single" w:sz="4" w:space="0" w:color="000000"/>
            </w:tcBorders>
          </w:tcPr>
          <w:p w:rsidR="00900618" w:rsidRPr="004E64D0" w:rsidRDefault="00900618" w:rsidP="00634E2C">
            <w:pPr>
              <w:snapToGrid w:val="0"/>
              <w:jc w:val="center"/>
              <w:rPr>
                <w:spacing w:val="-20"/>
                <w:sz w:val="16"/>
                <w:szCs w:val="16"/>
              </w:rPr>
            </w:pPr>
            <w:r w:rsidRPr="004E64D0">
              <w:rPr>
                <w:spacing w:val="-20"/>
                <w:sz w:val="16"/>
                <w:szCs w:val="16"/>
              </w:rPr>
              <w:t>540</w:t>
            </w:r>
          </w:p>
        </w:tc>
        <w:tc>
          <w:tcPr>
            <w:tcW w:w="991" w:type="dxa"/>
            <w:tcBorders>
              <w:top w:val="single" w:sz="4" w:space="0" w:color="auto"/>
              <w:left w:val="single" w:sz="4" w:space="0" w:color="000000"/>
              <w:bottom w:val="single" w:sz="4" w:space="0" w:color="000000"/>
            </w:tcBorders>
          </w:tcPr>
          <w:p w:rsidR="00900618" w:rsidRPr="004E64D0" w:rsidRDefault="00900618" w:rsidP="00634E2C">
            <w:pPr>
              <w:snapToGrid w:val="0"/>
              <w:jc w:val="center"/>
              <w:rPr>
                <w:spacing w:val="-20"/>
                <w:sz w:val="16"/>
                <w:szCs w:val="16"/>
              </w:rPr>
            </w:pPr>
            <w:r w:rsidRPr="004E64D0">
              <w:rPr>
                <w:spacing w:val="-20"/>
                <w:sz w:val="16"/>
                <w:szCs w:val="16"/>
              </w:rPr>
              <w:t>8,0</w:t>
            </w:r>
          </w:p>
        </w:tc>
        <w:tc>
          <w:tcPr>
            <w:tcW w:w="992" w:type="dxa"/>
            <w:tcBorders>
              <w:top w:val="single" w:sz="4" w:space="0" w:color="auto"/>
              <w:left w:val="single" w:sz="4" w:space="0" w:color="000000"/>
              <w:bottom w:val="single" w:sz="4" w:space="0" w:color="000000"/>
            </w:tcBorders>
          </w:tcPr>
          <w:p w:rsidR="00900618" w:rsidRPr="004E64D0" w:rsidRDefault="00900618" w:rsidP="00634E2C">
            <w:pPr>
              <w:snapToGrid w:val="0"/>
              <w:jc w:val="center"/>
              <w:rPr>
                <w:spacing w:val="-20"/>
                <w:sz w:val="16"/>
                <w:szCs w:val="16"/>
              </w:rPr>
            </w:pPr>
            <w:r w:rsidRPr="004E64D0">
              <w:rPr>
                <w:spacing w:val="-20"/>
                <w:sz w:val="16"/>
                <w:szCs w:val="16"/>
              </w:rPr>
              <w:t>8,0</w:t>
            </w:r>
          </w:p>
        </w:tc>
        <w:tc>
          <w:tcPr>
            <w:tcW w:w="991" w:type="dxa"/>
            <w:tcBorders>
              <w:top w:val="single" w:sz="4" w:space="0" w:color="auto"/>
              <w:left w:val="single" w:sz="4" w:space="0" w:color="000000"/>
              <w:bottom w:val="single" w:sz="4" w:space="0" w:color="000000"/>
            </w:tcBorders>
          </w:tcPr>
          <w:p w:rsidR="00900618" w:rsidRPr="004E64D0" w:rsidRDefault="00900618" w:rsidP="00634E2C">
            <w:pPr>
              <w:snapToGrid w:val="0"/>
              <w:jc w:val="center"/>
              <w:rPr>
                <w:spacing w:val="-20"/>
                <w:sz w:val="16"/>
                <w:szCs w:val="16"/>
              </w:rPr>
            </w:pPr>
            <w:r w:rsidRPr="004E64D0">
              <w:rPr>
                <w:spacing w:val="-20"/>
                <w:sz w:val="16"/>
                <w:szCs w:val="16"/>
              </w:rPr>
              <w:t>8,0</w:t>
            </w:r>
          </w:p>
        </w:tc>
        <w:tc>
          <w:tcPr>
            <w:tcW w:w="851" w:type="dxa"/>
            <w:tcBorders>
              <w:top w:val="single" w:sz="4" w:space="0" w:color="auto"/>
              <w:left w:val="single" w:sz="4" w:space="0" w:color="000000"/>
              <w:bottom w:val="single" w:sz="4" w:space="0" w:color="000000"/>
            </w:tcBorders>
          </w:tcPr>
          <w:p w:rsidR="00900618" w:rsidRPr="004E64D0" w:rsidRDefault="00900618" w:rsidP="00634E2C">
            <w:pPr>
              <w:snapToGrid w:val="0"/>
              <w:jc w:val="center"/>
              <w:rPr>
                <w:spacing w:val="-20"/>
                <w:sz w:val="16"/>
                <w:szCs w:val="16"/>
              </w:rPr>
            </w:pPr>
            <w:r w:rsidRPr="004E64D0">
              <w:rPr>
                <w:spacing w:val="-20"/>
                <w:sz w:val="16"/>
                <w:szCs w:val="16"/>
              </w:rPr>
              <w:t>8,0</w:t>
            </w:r>
          </w:p>
        </w:tc>
        <w:tc>
          <w:tcPr>
            <w:tcW w:w="861" w:type="dxa"/>
            <w:tcBorders>
              <w:top w:val="single" w:sz="4" w:space="0" w:color="auto"/>
              <w:left w:val="single" w:sz="4" w:space="0" w:color="000000"/>
              <w:bottom w:val="single" w:sz="4" w:space="0" w:color="000000"/>
              <w:right w:val="single" w:sz="4" w:space="0" w:color="000000"/>
            </w:tcBorders>
          </w:tcPr>
          <w:p w:rsidR="00900618" w:rsidRPr="004E64D0" w:rsidRDefault="00900618" w:rsidP="00634E2C">
            <w:pPr>
              <w:snapToGrid w:val="0"/>
              <w:jc w:val="center"/>
              <w:rPr>
                <w:spacing w:val="-20"/>
                <w:sz w:val="16"/>
                <w:szCs w:val="16"/>
              </w:rPr>
            </w:pPr>
            <w:r w:rsidRPr="004E64D0">
              <w:rPr>
                <w:spacing w:val="-20"/>
                <w:sz w:val="16"/>
                <w:szCs w:val="16"/>
              </w:rPr>
              <w:t>8,0</w:t>
            </w:r>
          </w:p>
        </w:tc>
      </w:tr>
    </w:tbl>
    <w:p w:rsidR="00634E2C" w:rsidRPr="004E64D0" w:rsidRDefault="00634E2C" w:rsidP="00634E2C">
      <w:pPr>
        <w:jc w:val="center"/>
        <w:rPr>
          <w:sz w:val="16"/>
          <w:szCs w:val="16"/>
        </w:rPr>
      </w:pPr>
    </w:p>
    <w:p w:rsidR="00634E2C" w:rsidRPr="004E64D0" w:rsidRDefault="00634E2C" w:rsidP="00634E2C">
      <w:pPr>
        <w:jc w:val="both"/>
        <w:rPr>
          <w:sz w:val="16"/>
          <w:szCs w:val="16"/>
        </w:rPr>
      </w:pPr>
      <w:r w:rsidRPr="004E64D0">
        <w:rPr>
          <w:sz w:val="16"/>
          <w:szCs w:val="16"/>
        </w:rPr>
        <w:t>( 1 ) До присвоения кода бюджетной классификации указываются реквизиты нормативного правового акта (решение Собрания представителей   города Городище Городищенского района Пензенской области) о выделении средств бюджета   города Городище Городищенского района Пензенской области на реализацию мероприятий муниципальной программы.</w:t>
      </w:r>
    </w:p>
    <w:p w:rsidR="00634E2C" w:rsidRPr="004E64D0" w:rsidRDefault="00634E2C" w:rsidP="00634E2C">
      <w:pPr>
        <w:autoSpaceDE w:val="0"/>
        <w:autoSpaceDN w:val="0"/>
        <w:adjustRightInd w:val="0"/>
        <w:jc w:val="right"/>
        <w:outlineLvl w:val="1"/>
        <w:rPr>
          <w:sz w:val="16"/>
          <w:szCs w:val="16"/>
        </w:rPr>
      </w:pPr>
      <w:r w:rsidRPr="004E64D0">
        <w:rPr>
          <w:sz w:val="16"/>
          <w:szCs w:val="16"/>
        </w:rPr>
        <w:t>Приложение №7</w:t>
      </w:r>
    </w:p>
    <w:p w:rsidR="00634E2C" w:rsidRPr="004E64D0" w:rsidRDefault="00634E2C" w:rsidP="00634E2C">
      <w:pPr>
        <w:autoSpaceDE w:val="0"/>
        <w:autoSpaceDN w:val="0"/>
        <w:adjustRightInd w:val="0"/>
        <w:jc w:val="right"/>
        <w:rPr>
          <w:sz w:val="16"/>
          <w:szCs w:val="16"/>
        </w:rPr>
      </w:pPr>
      <w:r w:rsidRPr="004E64D0">
        <w:rPr>
          <w:sz w:val="16"/>
          <w:szCs w:val="16"/>
        </w:rPr>
        <w:t>к муниципальной программе</w:t>
      </w:r>
    </w:p>
    <w:p w:rsidR="00634E2C" w:rsidRPr="004E64D0" w:rsidRDefault="00634E2C" w:rsidP="00634E2C">
      <w:pPr>
        <w:jc w:val="right"/>
        <w:rPr>
          <w:sz w:val="16"/>
          <w:szCs w:val="16"/>
        </w:rPr>
      </w:pPr>
      <w:r w:rsidRPr="004E64D0">
        <w:rPr>
          <w:b/>
          <w:sz w:val="16"/>
          <w:szCs w:val="16"/>
        </w:rPr>
        <w:t xml:space="preserve"> </w:t>
      </w:r>
      <w:r w:rsidRPr="004E64D0">
        <w:rPr>
          <w:sz w:val="16"/>
          <w:szCs w:val="16"/>
        </w:rPr>
        <w:t>«Развитие местного самоуправления</w:t>
      </w:r>
    </w:p>
    <w:p w:rsidR="00634E2C" w:rsidRPr="004E64D0" w:rsidRDefault="00634E2C" w:rsidP="00634E2C">
      <w:pPr>
        <w:jc w:val="right"/>
        <w:rPr>
          <w:sz w:val="16"/>
          <w:szCs w:val="16"/>
        </w:rPr>
      </w:pPr>
      <w:r w:rsidRPr="004E64D0">
        <w:rPr>
          <w:sz w:val="16"/>
          <w:szCs w:val="16"/>
        </w:rPr>
        <w:t xml:space="preserve"> на территории   города Городище</w:t>
      </w:r>
    </w:p>
    <w:p w:rsidR="00634E2C" w:rsidRPr="004E64D0" w:rsidRDefault="00634E2C" w:rsidP="00634E2C">
      <w:pPr>
        <w:jc w:val="right"/>
        <w:rPr>
          <w:sz w:val="16"/>
          <w:szCs w:val="16"/>
        </w:rPr>
      </w:pPr>
      <w:r w:rsidRPr="004E64D0">
        <w:rPr>
          <w:sz w:val="16"/>
          <w:szCs w:val="16"/>
        </w:rPr>
        <w:t xml:space="preserve"> Городищенского района </w:t>
      </w:r>
    </w:p>
    <w:p w:rsidR="00634E2C" w:rsidRPr="004E64D0" w:rsidRDefault="00634E2C" w:rsidP="00634E2C">
      <w:pPr>
        <w:jc w:val="right"/>
        <w:rPr>
          <w:sz w:val="16"/>
          <w:szCs w:val="16"/>
        </w:rPr>
      </w:pPr>
      <w:r w:rsidRPr="004E64D0">
        <w:rPr>
          <w:sz w:val="16"/>
          <w:szCs w:val="16"/>
        </w:rPr>
        <w:t xml:space="preserve">Пензенской области </w:t>
      </w:r>
    </w:p>
    <w:p w:rsidR="00634E2C" w:rsidRPr="004E64D0" w:rsidRDefault="00634E2C" w:rsidP="00634E2C">
      <w:pPr>
        <w:jc w:val="right"/>
        <w:rPr>
          <w:sz w:val="16"/>
          <w:szCs w:val="16"/>
        </w:rPr>
      </w:pPr>
      <w:r w:rsidRPr="004E64D0">
        <w:rPr>
          <w:sz w:val="16"/>
          <w:szCs w:val="16"/>
        </w:rPr>
        <w:t>на 2014-2020 годы»</w:t>
      </w:r>
    </w:p>
    <w:p w:rsidR="00634E2C" w:rsidRPr="004E64D0" w:rsidRDefault="00634E2C" w:rsidP="00634E2C">
      <w:pPr>
        <w:jc w:val="center"/>
        <w:rPr>
          <w:b/>
          <w:sz w:val="16"/>
          <w:szCs w:val="16"/>
        </w:rPr>
      </w:pPr>
    </w:p>
    <w:p w:rsidR="00634E2C" w:rsidRPr="004E64D0" w:rsidRDefault="00634E2C" w:rsidP="00634E2C">
      <w:pPr>
        <w:jc w:val="center"/>
        <w:rPr>
          <w:b/>
          <w:sz w:val="16"/>
          <w:szCs w:val="16"/>
        </w:rPr>
      </w:pPr>
      <w:r w:rsidRPr="004E64D0">
        <w:rPr>
          <w:b/>
          <w:sz w:val="16"/>
          <w:szCs w:val="16"/>
        </w:rPr>
        <w:t>Мероприятия</w:t>
      </w:r>
    </w:p>
    <w:p w:rsidR="00634E2C" w:rsidRPr="004E64D0" w:rsidRDefault="00634E2C" w:rsidP="00634E2C">
      <w:pPr>
        <w:jc w:val="center"/>
        <w:rPr>
          <w:b/>
          <w:sz w:val="16"/>
          <w:szCs w:val="16"/>
        </w:rPr>
      </w:pPr>
      <w:r w:rsidRPr="004E64D0">
        <w:rPr>
          <w:b/>
          <w:sz w:val="16"/>
          <w:szCs w:val="16"/>
        </w:rPr>
        <w:t>муниципальной программы   города Городище Городищенского района Пензенской области «Р</w:t>
      </w:r>
      <w:r w:rsidRPr="004E64D0">
        <w:rPr>
          <w:b/>
          <w:bCs/>
          <w:sz w:val="16"/>
          <w:szCs w:val="16"/>
        </w:rPr>
        <w:t>азвитие местного самоуправления на территории   города Городище Городищенского района Пензенской области на 2014-2020 годы</w:t>
      </w:r>
      <w:r w:rsidRPr="004E64D0">
        <w:rPr>
          <w:b/>
          <w:sz w:val="16"/>
          <w:szCs w:val="16"/>
        </w:rPr>
        <w:t xml:space="preserve">» </w:t>
      </w:r>
    </w:p>
    <w:p w:rsidR="00634E2C" w:rsidRPr="004E64D0" w:rsidRDefault="00634E2C" w:rsidP="00634E2C">
      <w:pPr>
        <w:jc w:val="center"/>
        <w:rPr>
          <w:b/>
          <w:sz w:val="16"/>
          <w:szCs w:val="16"/>
        </w:rPr>
      </w:pPr>
      <w:r w:rsidRPr="004E64D0">
        <w:rPr>
          <w:b/>
          <w:sz w:val="16"/>
          <w:szCs w:val="16"/>
        </w:rPr>
        <w:t>на 2014 и 2015 годы</w:t>
      </w:r>
    </w:p>
    <w:p w:rsidR="00634E2C" w:rsidRPr="004E64D0" w:rsidRDefault="00634E2C" w:rsidP="00634E2C">
      <w:pPr>
        <w:jc w:val="center"/>
        <w:rPr>
          <w:b/>
          <w:sz w:val="16"/>
          <w:szCs w:val="16"/>
        </w:rPr>
      </w:pPr>
    </w:p>
    <w:tbl>
      <w:tblPr>
        <w:tblW w:w="5052" w:type="pct"/>
        <w:tblLayout w:type="fixed"/>
        <w:tblLook w:val="0000" w:firstRow="0" w:lastRow="0" w:firstColumn="0" w:lastColumn="0" w:noHBand="0" w:noVBand="0"/>
      </w:tblPr>
      <w:tblGrid>
        <w:gridCol w:w="547"/>
        <w:gridCol w:w="2874"/>
        <w:gridCol w:w="1760"/>
        <w:gridCol w:w="711"/>
        <w:gridCol w:w="1450"/>
        <w:gridCol w:w="1519"/>
        <w:gridCol w:w="986"/>
        <w:gridCol w:w="993"/>
        <w:gridCol w:w="1039"/>
        <w:gridCol w:w="2664"/>
        <w:gridCol w:w="1112"/>
      </w:tblGrid>
      <w:tr w:rsidR="00634E2C" w:rsidRPr="004E64D0" w:rsidTr="00634E2C">
        <w:tc>
          <w:tcPr>
            <w:tcW w:w="175" w:type="pct"/>
            <w:vMerge w:val="restart"/>
            <w:tcBorders>
              <w:top w:val="single" w:sz="4" w:space="0" w:color="000000"/>
              <w:left w:val="single" w:sz="4" w:space="0" w:color="000000"/>
              <w:bottom w:val="single" w:sz="4" w:space="0" w:color="000000"/>
            </w:tcBorders>
          </w:tcPr>
          <w:p w:rsidR="00634E2C" w:rsidRPr="004E64D0" w:rsidRDefault="00634E2C" w:rsidP="00634E2C">
            <w:pPr>
              <w:pStyle w:val="ConsPlusNormal"/>
              <w:ind w:firstLine="0"/>
              <w:rPr>
                <w:rFonts w:ascii="Times New Roman" w:hAnsi="Times New Roman"/>
                <w:sz w:val="16"/>
                <w:szCs w:val="16"/>
              </w:rPr>
            </w:pPr>
            <w:r w:rsidRPr="004E64D0">
              <w:rPr>
                <w:rFonts w:ascii="Times New Roman" w:hAnsi="Times New Roman"/>
                <w:sz w:val="16"/>
                <w:szCs w:val="16"/>
              </w:rPr>
              <w:t>N п/п</w:t>
            </w:r>
          </w:p>
        </w:tc>
        <w:tc>
          <w:tcPr>
            <w:tcW w:w="918" w:type="pct"/>
            <w:vMerge w:val="restart"/>
            <w:tcBorders>
              <w:top w:val="single" w:sz="4" w:space="0" w:color="000000"/>
              <w:left w:val="single" w:sz="4" w:space="0" w:color="000000"/>
              <w:bottom w:val="single" w:sz="4" w:space="0" w:color="000000"/>
            </w:tcBorders>
          </w:tcPr>
          <w:p w:rsidR="00634E2C" w:rsidRPr="004E64D0" w:rsidRDefault="00634E2C" w:rsidP="00634E2C">
            <w:pPr>
              <w:pStyle w:val="ConsPlusNormal"/>
              <w:ind w:firstLine="0"/>
              <w:rPr>
                <w:rFonts w:ascii="Times New Roman" w:hAnsi="Times New Roman"/>
                <w:sz w:val="16"/>
                <w:szCs w:val="16"/>
              </w:rPr>
            </w:pPr>
            <w:r w:rsidRPr="004E64D0">
              <w:rPr>
                <w:rFonts w:ascii="Times New Roman" w:hAnsi="Times New Roman"/>
                <w:sz w:val="16"/>
                <w:szCs w:val="16"/>
              </w:rPr>
              <w:t>Наименование основного мероприятия, мероприятия</w:t>
            </w:r>
          </w:p>
        </w:tc>
        <w:tc>
          <w:tcPr>
            <w:tcW w:w="562" w:type="pct"/>
            <w:vMerge w:val="restart"/>
            <w:tcBorders>
              <w:top w:val="single" w:sz="4" w:space="0" w:color="000000"/>
              <w:left w:val="single" w:sz="4" w:space="0" w:color="000000"/>
              <w:bottom w:val="single" w:sz="4" w:space="0" w:color="000000"/>
            </w:tcBorders>
          </w:tcPr>
          <w:p w:rsidR="00634E2C" w:rsidRPr="004E64D0" w:rsidRDefault="00634E2C" w:rsidP="00634E2C">
            <w:pPr>
              <w:pStyle w:val="ConsPlusNormal"/>
              <w:ind w:firstLine="0"/>
              <w:rPr>
                <w:rFonts w:ascii="Times New Roman" w:hAnsi="Times New Roman"/>
                <w:sz w:val="16"/>
                <w:szCs w:val="16"/>
              </w:rPr>
            </w:pPr>
            <w:r w:rsidRPr="004E64D0">
              <w:rPr>
                <w:rFonts w:ascii="Times New Roman" w:hAnsi="Times New Roman"/>
                <w:sz w:val="16"/>
                <w:szCs w:val="16"/>
              </w:rPr>
              <w:t>Исполнители</w:t>
            </w:r>
          </w:p>
        </w:tc>
        <w:tc>
          <w:tcPr>
            <w:tcW w:w="227" w:type="pct"/>
            <w:vMerge w:val="restart"/>
            <w:tcBorders>
              <w:top w:val="single" w:sz="4" w:space="0" w:color="000000"/>
              <w:left w:val="single" w:sz="4" w:space="0" w:color="000000"/>
              <w:bottom w:val="single" w:sz="4" w:space="0" w:color="000000"/>
            </w:tcBorders>
          </w:tcPr>
          <w:p w:rsidR="00634E2C" w:rsidRPr="004E64D0" w:rsidRDefault="00634E2C" w:rsidP="00634E2C">
            <w:pPr>
              <w:pStyle w:val="ConsPlusNormal"/>
              <w:ind w:firstLine="0"/>
              <w:rPr>
                <w:rFonts w:ascii="Times New Roman" w:hAnsi="Times New Roman"/>
                <w:sz w:val="16"/>
                <w:szCs w:val="16"/>
              </w:rPr>
            </w:pPr>
            <w:r w:rsidRPr="004E64D0">
              <w:rPr>
                <w:rFonts w:ascii="Times New Roman" w:hAnsi="Times New Roman"/>
                <w:sz w:val="16"/>
                <w:szCs w:val="16"/>
              </w:rPr>
              <w:t>Срок исполнения (год)</w:t>
            </w:r>
          </w:p>
        </w:tc>
        <w:tc>
          <w:tcPr>
            <w:tcW w:w="1911" w:type="pct"/>
            <w:gridSpan w:val="5"/>
            <w:tcBorders>
              <w:top w:val="single" w:sz="4" w:space="0" w:color="000000"/>
              <w:left w:val="single" w:sz="4" w:space="0" w:color="000000"/>
              <w:bottom w:val="single" w:sz="4" w:space="0" w:color="000000"/>
              <w:right w:val="single" w:sz="4" w:space="0" w:color="auto"/>
            </w:tcBorders>
          </w:tcPr>
          <w:p w:rsidR="00634E2C" w:rsidRPr="004E64D0" w:rsidRDefault="00634E2C" w:rsidP="00634E2C">
            <w:pPr>
              <w:pStyle w:val="ConsPlusNormal"/>
              <w:ind w:firstLine="0"/>
              <w:rPr>
                <w:rFonts w:ascii="Times New Roman" w:hAnsi="Times New Roman"/>
                <w:sz w:val="16"/>
                <w:szCs w:val="16"/>
              </w:rPr>
            </w:pPr>
            <w:r w:rsidRPr="004E64D0">
              <w:rPr>
                <w:rFonts w:ascii="Times New Roman" w:hAnsi="Times New Roman"/>
                <w:sz w:val="16"/>
                <w:szCs w:val="16"/>
              </w:rPr>
              <w:t>Объем финансирования, тыс. рублей</w:t>
            </w:r>
          </w:p>
        </w:tc>
        <w:tc>
          <w:tcPr>
            <w:tcW w:w="851" w:type="pct"/>
            <w:vMerge w:val="restart"/>
            <w:tcBorders>
              <w:top w:val="single" w:sz="4" w:space="0" w:color="000000"/>
              <w:left w:val="single" w:sz="4" w:space="0" w:color="auto"/>
              <w:right w:val="single" w:sz="4" w:space="0" w:color="auto"/>
            </w:tcBorders>
          </w:tcPr>
          <w:p w:rsidR="00634E2C" w:rsidRPr="004E64D0" w:rsidRDefault="00634E2C" w:rsidP="00634E2C">
            <w:pPr>
              <w:pStyle w:val="ConsPlusNormal"/>
              <w:ind w:firstLine="0"/>
              <w:rPr>
                <w:rFonts w:ascii="Times New Roman" w:hAnsi="Times New Roman"/>
                <w:sz w:val="16"/>
                <w:szCs w:val="16"/>
              </w:rPr>
            </w:pPr>
            <w:r w:rsidRPr="004E64D0">
              <w:rPr>
                <w:rFonts w:ascii="Times New Roman" w:hAnsi="Times New Roman"/>
                <w:sz w:val="16"/>
                <w:szCs w:val="16"/>
              </w:rPr>
              <w:t>Показатели результата мероприятия по годам (ожидаемый непосредственный результат)</w:t>
            </w:r>
          </w:p>
        </w:tc>
        <w:tc>
          <w:tcPr>
            <w:tcW w:w="356" w:type="pct"/>
            <w:vMerge w:val="restart"/>
            <w:tcBorders>
              <w:top w:val="single" w:sz="4" w:space="0" w:color="000000"/>
              <w:left w:val="single" w:sz="4" w:space="0" w:color="auto"/>
              <w:right w:val="single" w:sz="4" w:space="0" w:color="auto"/>
            </w:tcBorders>
          </w:tcPr>
          <w:p w:rsidR="00634E2C" w:rsidRPr="004E64D0" w:rsidRDefault="00634E2C" w:rsidP="00634E2C">
            <w:pPr>
              <w:pStyle w:val="ConsPlusNormal"/>
              <w:ind w:firstLine="0"/>
              <w:rPr>
                <w:rFonts w:ascii="Times New Roman" w:hAnsi="Times New Roman"/>
                <w:sz w:val="16"/>
                <w:szCs w:val="16"/>
              </w:rPr>
            </w:pPr>
            <w:r w:rsidRPr="004E64D0">
              <w:rPr>
                <w:rFonts w:ascii="Times New Roman" w:hAnsi="Times New Roman"/>
                <w:sz w:val="16"/>
                <w:szCs w:val="16"/>
              </w:rPr>
              <w:t xml:space="preserve">Связь с показателем муниципальной программы (подпрограммы) </w:t>
            </w:r>
            <w:hyperlink w:anchor="P2582" w:history="1">
              <w:r w:rsidRPr="004E64D0">
                <w:rPr>
                  <w:rFonts w:ascii="Times New Roman" w:hAnsi="Times New Roman"/>
                  <w:color w:val="0000FF"/>
                  <w:sz w:val="16"/>
                  <w:szCs w:val="16"/>
                </w:rPr>
                <w:t>&lt;1&gt;</w:t>
              </w:r>
            </w:hyperlink>
          </w:p>
        </w:tc>
      </w:tr>
      <w:tr w:rsidR="00634E2C" w:rsidRPr="004E64D0" w:rsidTr="00634E2C">
        <w:tc>
          <w:tcPr>
            <w:tcW w:w="175" w:type="pct"/>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p>
        </w:tc>
        <w:tc>
          <w:tcPr>
            <w:tcW w:w="918" w:type="pct"/>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p>
        </w:tc>
        <w:tc>
          <w:tcPr>
            <w:tcW w:w="562" w:type="pct"/>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p>
        </w:tc>
        <w:tc>
          <w:tcPr>
            <w:tcW w:w="227" w:type="pct"/>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p>
        </w:tc>
        <w:tc>
          <w:tcPr>
            <w:tcW w:w="463" w:type="pct"/>
            <w:tcBorders>
              <w:top w:val="single" w:sz="4" w:space="0" w:color="000000"/>
              <w:left w:val="single" w:sz="4" w:space="0" w:color="000000"/>
              <w:bottom w:val="single" w:sz="4" w:space="0" w:color="000000"/>
            </w:tcBorders>
          </w:tcPr>
          <w:p w:rsidR="00634E2C" w:rsidRPr="004E64D0" w:rsidRDefault="00634E2C" w:rsidP="00634E2C">
            <w:pPr>
              <w:pStyle w:val="ConsPlusNormal"/>
              <w:ind w:firstLine="0"/>
              <w:rPr>
                <w:rFonts w:ascii="Times New Roman" w:hAnsi="Times New Roman"/>
                <w:sz w:val="16"/>
                <w:szCs w:val="16"/>
              </w:rPr>
            </w:pPr>
            <w:r w:rsidRPr="004E64D0">
              <w:rPr>
                <w:rFonts w:ascii="Times New Roman" w:hAnsi="Times New Roman"/>
                <w:sz w:val="16"/>
                <w:szCs w:val="16"/>
              </w:rPr>
              <w:t>всего</w:t>
            </w:r>
          </w:p>
        </w:tc>
        <w:tc>
          <w:tcPr>
            <w:tcW w:w="485" w:type="pct"/>
            <w:tcBorders>
              <w:top w:val="single" w:sz="4" w:space="0" w:color="000000"/>
              <w:left w:val="single" w:sz="4" w:space="0" w:color="000000"/>
              <w:bottom w:val="single" w:sz="4" w:space="0" w:color="000000"/>
            </w:tcBorders>
          </w:tcPr>
          <w:p w:rsidR="00634E2C" w:rsidRPr="004E64D0" w:rsidRDefault="00634E2C" w:rsidP="00634E2C">
            <w:pPr>
              <w:pStyle w:val="ConsPlusNormal"/>
              <w:ind w:firstLine="0"/>
              <w:rPr>
                <w:rFonts w:ascii="Times New Roman" w:hAnsi="Times New Roman"/>
                <w:sz w:val="16"/>
                <w:szCs w:val="16"/>
              </w:rPr>
            </w:pPr>
            <w:r w:rsidRPr="004E64D0">
              <w:rPr>
                <w:rFonts w:ascii="Times New Roman" w:hAnsi="Times New Roman"/>
                <w:sz w:val="16"/>
                <w:szCs w:val="16"/>
              </w:rPr>
              <w:t>бюджет  города Городище Городищенского района Пензенской области</w:t>
            </w:r>
          </w:p>
        </w:tc>
        <w:tc>
          <w:tcPr>
            <w:tcW w:w="315" w:type="pct"/>
            <w:tcBorders>
              <w:top w:val="single" w:sz="4" w:space="0" w:color="000000"/>
              <w:left w:val="single" w:sz="4" w:space="0" w:color="000000"/>
              <w:bottom w:val="single" w:sz="4" w:space="0" w:color="000000"/>
              <w:right w:val="single" w:sz="4" w:space="0" w:color="auto"/>
            </w:tcBorders>
          </w:tcPr>
          <w:p w:rsidR="00634E2C" w:rsidRPr="004E64D0" w:rsidRDefault="00634E2C" w:rsidP="00634E2C">
            <w:pPr>
              <w:pStyle w:val="ConsPlusNormal"/>
              <w:ind w:firstLine="0"/>
              <w:rPr>
                <w:rFonts w:ascii="Times New Roman" w:hAnsi="Times New Roman"/>
                <w:sz w:val="16"/>
                <w:szCs w:val="16"/>
              </w:rPr>
            </w:pPr>
            <w:r w:rsidRPr="004E64D0">
              <w:rPr>
                <w:rFonts w:ascii="Times New Roman" w:hAnsi="Times New Roman"/>
                <w:sz w:val="16"/>
                <w:szCs w:val="16"/>
              </w:rPr>
              <w:t>федеральный бюджет</w:t>
            </w:r>
          </w:p>
        </w:tc>
        <w:tc>
          <w:tcPr>
            <w:tcW w:w="317" w:type="pct"/>
            <w:tcBorders>
              <w:top w:val="single" w:sz="4" w:space="0" w:color="000000"/>
              <w:left w:val="single" w:sz="4" w:space="0" w:color="auto"/>
              <w:bottom w:val="single" w:sz="4" w:space="0" w:color="000000"/>
            </w:tcBorders>
          </w:tcPr>
          <w:p w:rsidR="00634E2C" w:rsidRPr="004E64D0" w:rsidRDefault="00634E2C" w:rsidP="00634E2C">
            <w:pPr>
              <w:pStyle w:val="ConsPlusNormal"/>
              <w:ind w:firstLine="0"/>
              <w:rPr>
                <w:rFonts w:ascii="Times New Roman" w:hAnsi="Times New Roman"/>
                <w:sz w:val="16"/>
                <w:szCs w:val="16"/>
              </w:rPr>
            </w:pPr>
            <w:r w:rsidRPr="004E64D0">
              <w:rPr>
                <w:rFonts w:ascii="Times New Roman" w:hAnsi="Times New Roman"/>
                <w:sz w:val="16"/>
                <w:szCs w:val="16"/>
              </w:rPr>
              <w:t>бюджет Пензенской области</w:t>
            </w:r>
          </w:p>
        </w:tc>
        <w:tc>
          <w:tcPr>
            <w:tcW w:w="332" w:type="pct"/>
            <w:tcBorders>
              <w:top w:val="single" w:sz="4" w:space="0" w:color="000000"/>
              <w:left w:val="single" w:sz="4" w:space="0" w:color="000000"/>
              <w:bottom w:val="single" w:sz="4" w:space="0" w:color="000000"/>
              <w:right w:val="single" w:sz="4" w:space="0" w:color="auto"/>
            </w:tcBorders>
          </w:tcPr>
          <w:p w:rsidR="00634E2C" w:rsidRPr="004E64D0" w:rsidRDefault="00634E2C" w:rsidP="00634E2C">
            <w:pPr>
              <w:pStyle w:val="ConsPlusNormal"/>
              <w:ind w:firstLine="0"/>
              <w:rPr>
                <w:rFonts w:ascii="Times New Roman" w:hAnsi="Times New Roman"/>
                <w:sz w:val="16"/>
                <w:szCs w:val="16"/>
              </w:rPr>
            </w:pPr>
            <w:r w:rsidRPr="004E64D0">
              <w:rPr>
                <w:rFonts w:ascii="Times New Roman" w:hAnsi="Times New Roman"/>
                <w:sz w:val="16"/>
                <w:szCs w:val="16"/>
              </w:rPr>
              <w:t>внебюджетные средства</w:t>
            </w:r>
          </w:p>
        </w:tc>
        <w:tc>
          <w:tcPr>
            <w:tcW w:w="851" w:type="pct"/>
            <w:vMerge/>
            <w:tcBorders>
              <w:left w:val="single" w:sz="4" w:space="0" w:color="auto"/>
              <w:bottom w:val="single" w:sz="4" w:space="0" w:color="000000"/>
              <w:right w:val="single" w:sz="4" w:space="0" w:color="auto"/>
            </w:tcBorders>
            <w:vAlign w:val="center"/>
          </w:tcPr>
          <w:p w:rsidR="00634E2C" w:rsidRPr="004E64D0" w:rsidRDefault="00634E2C" w:rsidP="00634E2C">
            <w:pPr>
              <w:snapToGrid w:val="0"/>
              <w:ind w:right="-79"/>
              <w:jc w:val="center"/>
              <w:rPr>
                <w:sz w:val="16"/>
                <w:szCs w:val="16"/>
              </w:rPr>
            </w:pPr>
          </w:p>
        </w:tc>
        <w:tc>
          <w:tcPr>
            <w:tcW w:w="356" w:type="pct"/>
            <w:vMerge/>
            <w:tcBorders>
              <w:left w:val="single" w:sz="4" w:space="0" w:color="auto"/>
              <w:bottom w:val="single" w:sz="4" w:space="0" w:color="000000"/>
              <w:right w:val="single" w:sz="4" w:space="0" w:color="auto"/>
            </w:tcBorders>
            <w:vAlign w:val="center"/>
          </w:tcPr>
          <w:p w:rsidR="00634E2C" w:rsidRPr="004E64D0" w:rsidRDefault="00634E2C" w:rsidP="00634E2C">
            <w:pPr>
              <w:snapToGrid w:val="0"/>
              <w:ind w:right="-79"/>
              <w:jc w:val="center"/>
              <w:rPr>
                <w:sz w:val="16"/>
                <w:szCs w:val="16"/>
              </w:rPr>
            </w:pPr>
          </w:p>
        </w:tc>
      </w:tr>
    </w:tbl>
    <w:p w:rsidR="00634E2C" w:rsidRPr="004E64D0" w:rsidRDefault="00634E2C" w:rsidP="00634E2C">
      <w:pPr>
        <w:rPr>
          <w:sz w:val="16"/>
          <w:szCs w:val="16"/>
        </w:rPr>
      </w:pPr>
    </w:p>
    <w:tbl>
      <w:tblPr>
        <w:tblW w:w="5143" w:type="pct"/>
        <w:tblInd w:w="-34" w:type="dxa"/>
        <w:tblLayout w:type="fixed"/>
        <w:tblLook w:val="0000" w:firstRow="0" w:lastRow="0" w:firstColumn="0" w:lastColumn="0" w:noHBand="0" w:noVBand="0"/>
      </w:tblPr>
      <w:tblGrid>
        <w:gridCol w:w="35"/>
        <w:gridCol w:w="819"/>
        <w:gridCol w:w="2550"/>
        <w:gridCol w:w="45"/>
        <w:gridCol w:w="1708"/>
        <w:gridCol w:w="76"/>
        <w:gridCol w:w="25"/>
        <w:gridCol w:w="418"/>
        <w:gridCol w:w="13"/>
        <w:gridCol w:w="255"/>
        <w:gridCol w:w="25"/>
        <w:gridCol w:w="13"/>
        <w:gridCol w:w="131"/>
        <w:gridCol w:w="507"/>
        <w:gridCol w:w="985"/>
        <w:gridCol w:w="13"/>
        <w:gridCol w:w="29"/>
        <w:gridCol w:w="1377"/>
        <w:gridCol w:w="80"/>
        <w:gridCol w:w="48"/>
        <w:gridCol w:w="22"/>
        <w:gridCol w:w="845"/>
        <w:gridCol w:w="99"/>
        <w:gridCol w:w="48"/>
        <w:gridCol w:w="7"/>
        <w:gridCol w:w="790"/>
        <w:gridCol w:w="10"/>
        <w:gridCol w:w="54"/>
        <w:gridCol w:w="16"/>
        <w:gridCol w:w="35"/>
        <w:gridCol w:w="124"/>
        <w:gridCol w:w="908"/>
        <w:gridCol w:w="16"/>
        <w:gridCol w:w="127"/>
        <w:gridCol w:w="2429"/>
        <w:gridCol w:w="19"/>
        <w:gridCol w:w="22"/>
        <w:gridCol w:w="6"/>
        <w:gridCol w:w="22"/>
        <w:gridCol w:w="35"/>
        <w:gridCol w:w="22"/>
        <w:gridCol w:w="1116"/>
        <w:gridCol w:w="13"/>
      </w:tblGrid>
      <w:tr w:rsidR="00634E2C" w:rsidRPr="004E64D0" w:rsidTr="00634E2C">
        <w:trPr>
          <w:gridBefore w:val="1"/>
          <w:gridAfter w:val="1"/>
          <w:wBefore w:w="11" w:type="pct"/>
          <w:wAfter w:w="3" w:type="pct"/>
        </w:trPr>
        <w:tc>
          <w:tcPr>
            <w:tcW w:w="257" w:type="pct"/>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1</w:t>
            </w:r>
          </w:p>
        </w:tc>
        <w:tc>
          <w:tcPr>
            <w:tcW w:w="800" w:type="pct"/>
            <w:tcBorders>
              <w:top w:val="single" w:sz="4" w:space="0" w:color="000000"/>
              <w:left w:val="single" w:sz="4" w:space="0" w:color="000000"/>
              <w:bottom w:val="single" w:sz="4" w:space="0" w:color="auto"/>
            </w:tcBorders>
            <w:vAlign w:val="center"/>
          </w:tcPr>
          <w:p w:rsidR="00634E2C" w:rsidRPr="004E64D0" w:rsidRDefault="00634E2C" w:rsidP="00634E2C">
            <w:pPr>
              <w:snapToGrid w:val="0"/>
              <w:jc w:val="center"/>
              <w:rPr>
                <w:sz w:val="16"/>
                <w:szCs w:val="16"/>
              </w:rPr>
            </w:pPr>
            <w:r w:rsidRPr="004E64D0">
              <w:rPr>
                <w:sz w:val="16"/>
                <w:szCs w:val="16"/>
              </w:rPr>
              <w:t>2</w:t>
            </w:r>
          </w:p>
        </w:tc>
        <w:tc>
          <w:tcPr>
            <w:tcW w:w="550" w:type="pct"/>
            <w:gridSpan w:val="2"/>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3</w:t>
            </w:r>
          </w:p>
        </w:tc>
        <w:tc>
          <w:tcPr>
            <w:tcW w:w="259" w:type="pct"/>
            <w:gridSpan w:val="7"/>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4</w:t>
            </w:r>
          </w:p>
        </w:tc>
        <w:tc>
          <w:tcPr>
            <w:tcW w:w="509" w:type="pct"/>
            <w:gridSpan w:val="3"/>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5</w:t>
            </w:r>
          </w:p>
        </w:tc>
        <w:tc>
          <w:tcPr>
            <w:tcW w:w="445" w:type="pct"/>
            <w:gridSpan w:val="3"/>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6</w:t>
            </w:r>
          </w:p>
        </w:tc>
        <w:tc>
          <w:tcPr>
            <w:tcW w:w="312" w:type="pct"/>
            <w:gridSpan w:val="4"/>
            <w:tcBorders>
              <w:top w:val="single" w:sz="4" w:space="0" w:color="000000"/>
              <w:left w:val="single" w:sz="4" w:space="0" w:color="000000"/>
              <w:bottom w:val="single" w:sz="4" w:space="0" w:color="000000"/>
              <w:right w:val="single" w:sz="4" w:space="0" w:color="auto"/>
            </w:tcBorders>
            <w:vAlign w:val="center"/>
          </w:tcPr>
          <w:p w:rsidR="00634E2C" w:rsidRPr="004E64D0" w:rsidRDefault="00634E2C" w:rsidP="00634E2C">
            <w:pPr>
              <w:snapToGrid w:val="0"/>
              <w:jc w:val="center"/>
              <w:rPr>
                <w:sz w:val="16"/>
                <w:szCs w:val="16"/>
              </w:rPr>
            </w:pPr>
            <w:r w:rsidRPr="004E64D0">
              <w:rPr>
                <w:sz w:val="16"/>
                <w:szCs w:val="16"/>
              </w:rPr>
              <w:t>7</w:t>
            </w:r>
          </w:p>
        </w:tc>
        <w:tc>
          <w:tcPr>
            <w:tcW w:w="332" w:type="pct"/>
            <w:gridSpan w:val="8"/>
            <w:tcBorders>
              <w:top w:val="single" w:sz="4" w:space="0" w:color="000000"/>
              <w:left w:val="single" w:sz="4" w:space="0" w:color="auto"/>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8</w:t>
            </w:r>
          </w:p>
        </w:tc>
        <w:tc>
          <w:tcPr>
            <w:tcW w:w="324" w:type="pct"/>
            <w:gridSpan w:val="2"/>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9</w:t>
            </w:r>
          </w:p>
        </w:tc>
        <w:tc>
          <w:tcPr>
            <w:tcW w:w="840" w:type="pct"/>
            <w:gridSpan w:val="8"/>
            <w:tcBorders>
              <w:top w:val="single" w:sz="4" w:space="0" w:color="000000"/>
              <w:left w:val="single" w:sz="4" w:space="0" w:color="000000"/>
              <w:bottom w:val="single" w:sz="4" w:space="0" w:color="000000"/>
              <w:right w:val="single" w:sz="4" w:space="0" w:color="auto"/>
            </w:tcBorders>
            <w:vAlign w:val="center"/>
          </w:tcPr>
          <w:p w:rsidR="00634E2C" w:rsidRPr="004E64D0" w:rsidRDefault="00634E2C" w:rsidP="00634E2C">
            <w:pPr>
              <w:snapToGrid w:val="0"/>
              <w:jc w:val="center"/>
              <w:rPr>
                <w:sz w:val="16"/>
                <w:szCs w:val="16"/>
              </w:rPr>
            </w:pPr>
            <w:r w:rsidRPr="004E64D0">
              <w:rPr>
                <w:sz w:val="16"/>
                <w:szCs w:val="16"/>
              </w:rPr>
              <w:t>10</w:t>
            </w:r>
          </w:p>
        </w:tc>
        <w:tc>
          <w:tcPr>
            <w:tcW w:w="357" w:type="pct"/>
            <w:gridSpan w:val="2"/>
            <w:tcBorders>
              <w:top w:val="single" w:sz="4" w:space="0" w:color="000000"/>
              <w:left w:val="single" w:sz="4" w:space="0" w:color="auto"/>
              <w:bottom w:val="single" w:sz="4" w:space="0" w:color="000000"/>
              <w:right w:val="single" w:sz="4" w:space="0" w:color="000000"/>
            </w:tcBorders>
            <w:vAlign w:val="center"/>
          </w:tcPr>
          <w:p w:rsidR="00634E2C" w:rsidRPr="004E64D0" w:rsidRDefault="00634E2C" w:rsidP="00634E2C">
            <w:pPr>
              <w:snapToGrid w:val="0"/>
              <w:jc w:val="center"/>
              <w:rPr>
                <w:sz w:val="16"/>
                <w:szCs w:val="16"/>
              </w:rPr>
            </w:pPr>
            <w:r w:rsidRPr="004E64D0">
              <w:rPr>
                <w:sz w:val="16"/>
                <w:szCs w:val="16"/>
              </w:rPr>
              <w:t>11</w:t>
            </w:r>
          </w:p>
        </w:tc>
      </w:tr>
      <w:tr w:rsidR="00634E2C" w:rsidRPr="004E64D0" w:rsidTr="00634E2C">
        <w:tblPrEx>
          <w:tblCellMar>
            <w:left w:w="0" w:type="dxa"/>
            <w:right w:w="0" w:type="dxa"/>
          </w:tblCellMar>
        </w:tblPrEx>
        <w:trPr>
          <w:trHeight w:val="23"/>
        </w:trPr>
        <w:tc>
          <w:tcPr>
            <w:tcW w:w="5000" w:type="pct"/>
            <w:gridSpan w:val="43"/>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rPr>
                <w:b/>
                <w:sz w:val="16"/>
                <w:szCs w:val="16"/>
              </w:rPr>
            </w:pPr>
          </w:p>
          <w:p w:rsidR="00634E2C" w:rsidRPr="004E64D0" w:rsidRDefault="00634E2C" w:rsidP="00634E2C">
            <w:pPr>
              <w:snapToGrid w:val="0"/>
              <w:rPr>
                <w:b/>
                <w:sz w:val="16"/>
                <w:szCs w:val="16"/>
              </w:rPr>
            </w:pPr>
            <w:r w:rsidRPr="004E64D0">
              <w:rPr>
                <w:b/>
                <w:sz w:val="16"/>
                <w:szCs w:val="16"/>
              </w:rPr>
              <w:t>Подпрограмма 1 «Развитие муниципальной службы в   городе Городище Городищенского  района Пензенской области на 2014-2020 годы»</w:t>
            </w:r>
          </w:p>
        </w:tc>
      </w:tr>
      <w:tr w:rsidR="00634E2C" w:rsidRPr="004E64D0" w:rsidTr="00634E2C">
        <w:tblPrEx>
          <w:tblCellMar>
            <w:left w:w="0" w:type="dxa"/>
            <w:right w:w="0" w:type="dxa"/>
          </w:tblCellMar>
        </w:tblPrEx>
        <w:trPr>
          <w:trHeight w:val="23"/>
        </w:trPr>
        <w:tc>
          <w:tcPr>
            <w:tcW w:w="5000" w:type="pct"/>
            <w:gridSpan w:val="43"/>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rPr>
                <w:sz w:val="16"/>
                <w:szCs w:val="16"/>
              </w:rPr>
            </w:pPr>
            <w:r w:rsidRPr="004E64D0">
              <w:rPr>
                <w:b/>
                <w:sz w:val="16"/>
                <w:szCs w:val="16"/>
              </w:rPr>
              <w:t>Цель подпрограммы 1</w:t>
            </w:r>
            <w:r w:rsidRPr="004E64D0">
              <w:rPr>
                <w:sz w:val="16"/>
                <w:szCs w:val="16"/>
              </w:rPr>
              <w:t>: развитие муниципальной службы в   городе Городище Городищенского района Пензенской области</w:t>
            </w:r>
          </w:p>
        </w:tc>
      </w:tr>
      <w:tr w:rsidR="00634E2C" w:rsidRPr="004E64D0" w:rsidTr="00634E2C">
        <w:tblPrEx>
          <w:tblCellMar>
            <w:left w:w="0" w:type="dxa"/>
            <w:right w:w="0" w:type="dxa"/>
          </w:tblCellMar>
        </w:tblPrEx>
        <w:trPr>
          <w:trHeight w:val="23"/>
        </w:trPr>
        <w:tc>
          <w:tcPr>
            <w:tcW w:w="5000" w:type="pct"/>
            <w:gridSpan w:val="43"/>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rPr>
                <w:b/>
                <w:sz w:val="16"/>
                <w:szCs w:val="16"/>
              </w:rPr>
            </w:pPr>
          </w:p>
        </w:tc>
      </w:tr>
      <w:tr w:rsidR="00634E2C" w:rsidRPr="004E64D0" w:rsidTr="00634E2C">
        <w:tblPrEx>
          <w:tblCellMar>
            <w:left w:w="0" w:type="dxa"/>
            <w:right w:w="0" w:type="dxa"/>
          </w:tblCellMar>
        </w:tblPrEx>
        <w:trPr>
          <w:trHeight w:val="23"/>
        </w:trPr>
        <w:tc>
          <w:tcPr>
            <w:tcW w:w="5000" w:type="pct"/>
            <w:gridSpan w:val="43"/>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rPr>
                <w:b/>
                <w:sz w:val="16"/>
                <w:szCs w:val="16"/>
              </w:rPr>
            </w:pPr>
            <w:r w:rsidRPr="004E64D0">
              <w:rPr>
                <w:b/>
                <w:sz w:val="16"/>
                <w:szCs w:val="16"/>
              </w:rPr>
              <w:t>Задача 1. Совершенствование нормативной правовой базы по вопросам муниципальной службы</w:t>
            </w:r>
          </w:p>
        </w:tc>
      </w:tr>
      <w:tr w:rsidR="00634E2C" w:rsidRPr="004E64D0" w:rsidTr="00634E2C">
        <w:tblPrEx>
          <w:tblCellMar>
            <w:left w:w="0" w:type="dxa"/>
            <w:right w:w="0" w:type="dxa"/>
          </w:tblCellMar>
        </w:tblPrEx>
        <w:trPr>
          <w:trHeight w:val="23"/>
        </w:trPr>
        <w:tc>
          <w:tcPr>
            <w:tcW w:w="268" w:type="pct"/>
            <w:gridSpan w:val="2"/>
            <w:vMerge w:val="restart"/>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r w:rsidRPr="004E64D0">
              <w:rPr>
                <w:sz w:val="16"/>
                <w:szCs w:val="16"/>
              </w:rPr>
              <w:t>1.1.1</w:t>
            </w:r>
          </w:p>
          <w:p w:rsidR="00634E2C" w:rsidRPr="004E64D0" w:rsidRDefault="00634E2C" w:rsidP="00634E2C">
            <w:pPr>
              <w:rPr>
                <w:sz w:val="16"/>
                <w:szCs w:val="16"/>
              </w:rPr>
            </w:pPr>
          </w:p>
        </w:tc>
        <w:tc>
          <w:tcPr>
            <w:tcW w:w="800" w:type="pct"/>
            <w:vMerge w:val="restart"/>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Разработка и внесение на утверждение проектов муниципальных правовых актов по вопросам муниципальной службы согласно изменениям законодательства о муниципальной службе Российской Федерации и Пензенской области</w:t>
            </w:r>
          </w:p>
        </w:tc>
        <w:tc>
          <w:tcPr>
            <w:tcW w:w="574" w:type="pct"/>
            <w:gridSpan w:val="3"/>
            <w:vMerge w:val="restart"/>
            <w:tcBorders>
              <w:top w:val="single" w:sz="4" w:space="0" w:color="000000"/>
              <w:left w:val="single" w:sz="4" w:space="0" w:color="000000"/>
              <w:bottom w:val="single" w:sz="4" w:space="0" w:color="000000"/>
            </w:tcBorders>
          </w:tcPr>
          <w:p w:rsidR="00634E2C" w:rsidRPr="004E64D0" w:rsidRDefault="00634E2C" w:rsidP="00634E2C">
            <w:pPr>
              <w:snapToGrid w:val="0"/>
              <w:ind w:left="142" w:right="141"/>
              <w:jc w:val="both"/>
              <w:rPr>
                <w:sz w:val="16"/>
                <w:szCs w:val="16"/>
              </w:rPr>
            </w:pPr>
            <w:r w:rsidRPr="004E64D0">
              <w:rPr>
                <w:sz w:val="16"/>
                <w:szCs w:val="16"/>
              </w:rPr>
              <w:t>Администрация   города Городище Городищенского района</w:t>
            </w:r>
          </w:p>
        </w:tc>
        <w:tc>
          <w:tcPr>
            <w:tcW w:w="223"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Итого</w:t>
            </w:r>
          </w:p>
        </w:tc>
        <w:tc>
          <w:tcPr>
            <w:tcW w:w="525"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66" w:type="pct"/>
            <w:gridSpan w:val="3"/>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8" w:type="pct"/>
            <w:gridSpan w:val="4"/>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2"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4" w:type="pct"/>
            <w:gridSpan w:val="6"/>
            <w:vMerge w:val="restart"/>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rPr>
                <w:sz w:val="16"/>
                <w:szCs w:val="16"/>
              </w:rPr>
            </w:pPr>
            <w:r w:rsidRPr="004E64D0">
              <w:rPr>
                <w:sz w:val="16"/>
                <w:szCs w:val="16"/>
              </w:rPr>
              <w:t>Приведение действующих муниципальных правовых актов по вопросам муниципальной службы в соответствие с законодательством о муниципальной службе Российской Федерации и Пензенской области</w:t>
            </w:r>
          </w:p>
        </w:tc>
        <w:tc>
          <w:tcPr>
            <w:tcW w:w="372" w:type="pct"/>
            <w:gridSpan w:val="4"/>
            <w:vMerge w:val="restart"/>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rPr>
                <w:sz w:val="16"/>
                <w:szCs w:val="16"/>
              </w:rPr>
            </w:pPr>
            <w:r w:rsidRPr="004E64D0">
              <w:rPr>
                <w:sz w:val="16"/>
                <w:szCs w:val="16"/>
              </w:rPr>
              <w:t>МП2.1.</w:t>
            </w:r>
          </w:p>
        </w:tc>
      </w:tr>
      <w:tr w:rsidR="00634E2C" w:rsidRPr="004E64D0" w:rsidTr="00634E2C">
        <w:tblPrEx>
          <w:tblCellMar>
            <w:left w:w="0" w:type="dxa"/>
            <w:right w:w="0" w:type="dxa"/>
          </w:tblCellMar>
        </w:tblPrEx>
        <w:trPr>
          <w:trHeight w:val="23"/>
        </w:trPr>
        <w:tc>
          <w:tcPr>
            <w:tcW w:w="268" w:type="pct"/>
            <w:gridSpan w:val="2"/>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800" w:type="pct"/>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p>
        </w:tc>
        <w:tc>
          <w:tcPr>
            <w:tcW w:w="574" w:type="pct"/>
            <w:gridSpan w:val="3"/>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ind w:left="142" w:right="141"/>
              <w:jc w:val="both"/>
              <w:rPr>
                <w:sz w:val="16"/>
                <w:szCs w:val="16"/>
              </w:rPr>
            </w:pPr>
          </w:p>
        </w:tc>
        <w:tc>
          <w:tcPr>
            <w:tcW w:w="223"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2014</w:t>
            </w:r>
          </w:p>
        </w:tc>
        <w:tc>
          <w:tcPr>
            <w:tcW w:w="525"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66" w:type="pct"/>
            <w:gridSpan w:val="3"/>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8" w:type="pct"/>
            <w:gridSpan w:val="4"/>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2"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4" w:type="pct"/>
            <w:gridSpan w:val="6"/>
            <w:vMerge/>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both"/>
              <w:rPr>
                <w:sz w:val="16"/>
                <w:szCs w:val="16"/>
              </w:rPr>
            </w:pPr>
          </w:p>
        </w:tc>
        <w:tc>
          <w:tcPr>
            <w:tcW w:w="372" w:type="pct"/>
            <w:gridSpan w:val="4"/>
            <w:vMerge/>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1706"/>
        </w:trPr>
        <w:tc>
          <w:tcPr>
            <w:tcW w:w="268" w:type="pct"/>
            <w:gridSpan w:val="2"/>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800" w:type="pct"/>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p>
        </w:tc>
        <w:tc>
          <w:tcPr>
            <w:tcW w:w="574" w:type="pct"/>
            <w:gridSpan w:val="3"/>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ind w:left="142" w:right="141"/>
              <w:jc w:val="both"/>
              <w:rPr>
                <w:sz w:val="16"/>
                <w:szCs w:val="16"/>
              </w:rPr>
            </w:pPr>
          </w:p>
        </w:tc>
        <w:tc>
          <w:tcPr>
            <w:tcW w:w="223" w:type="pct"/>
            <w:gridSpan w:val="4"/>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2015</w:t>
            </w:r>
          </w:p>
        </w:tc>
        <w:tc>
          <w:tcPr>
            <w:tcW w:w="525" w:type="pct"/>
            <w:gridSpan w:val="6"/>
            <w:tcBorders>
              <w:top w:val="single" w:sz="4" w:space="0" w:color="000000"/>
              <w:left w:val="single" w:sz="4" w:space="0" w:color="000000"/>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66" w:type="pct"/>
            <w:gridSpan w:val="3"/>
            <w:tcBorders>
              <w:top w:val="single" w:sz="4" w:space="0" w:color="000000"/>
              <w:left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8" w:type="pct"/>
            <w:gridSpan w:val="4"/>
            <w:tcBorders>
              <w:top w:val="single" w:sz="4" w:space="0" w:color="000000"/>
              <w:lef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2" w:type="pct"/>
            <w:gridSpan w:val="6"/>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4" w:type="pct"/>
            <w:gridSpan w:val="6"/>
            <w:vMerge/>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both"/>
              <w:rPr>
                <w:sz w:val="16"/>
                <w:szCs w:val="16"/>
              </w:rPr>
            </w:pPr>
          </w:p>
        </w:tc>
        <w:tc>
          <w:tcPr>
            <w:tcW w:w="372" w:type="pct"/>
            <w:gridSpan w:val="4"/>
            <w:vMerge/>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23"/>
        </w:trPr>
        <w:tc>
          <w:tcPr>
            <w:tcW w:w="268" w:type="pct"/>
            <w:gridSpan w:val="2"/>
            <w:vMerge w:val="restart"/>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r w:rsidRPr="004E64D0">
              <w:rPr>
                <w:sz w:val="16"/>
                <w:szCs w:val="16"/>
              </w:rPr>
              <w:t>1.1.2.</w:t>
            </w:r>
          </w:p>
        </w:tc>
        <w:tc>
          <w:tcPr>
            <w:tcW w:w="800" w:type="pct"/>
            <w:vMerge w:val="restart"/>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Согласование с юридическим отделом администрации Городищенского района Пензенской области муниципальных правовых актов по вопросам муниципальной службы и подготовка предложений по приведению их в соответствие с законодательством Российской Федерации и Пензенской области</w:t>
            </w:r>
          </w:p>
        </w:tc>
        <w:tc>
          <w:tcPr>
            <w:tcW w:w="574" w:type="pct"/>
            <w:gridSpan w:val="3"/>
            <w:vMerge w:val="restart"/>
            <w:tcBorders>
              <w:top w:val="single" w:sz="4" w:space="0" w:color="000000"/>
              <w:left w:val="single" w:sz="4" w:space="0" w:color="000000"/>
              <w:bottom w:val="single" w:sz="4" w:space="0" w:color="000000"/>
            </w:tcBorders>
          </w:tcPr>
          <w:p w:rsidR="00634E2C" w:rsidRPr="004E64D0" w:rsidRDefault="00634E2C" w:rsidP="00634E2C">
            <w:pPr>
              <w:snapToGrid w:val="0"/>
              <w:ind w:left="142" w:right="141"/>
              <w:jc w:val="both"/>
              <w:rPr>
                <w:sz w:val="16"/>
                <w:szCs w:val="16"/>
              </w:rPr>
            </w:pPr>
            <w:r w:rsidRPr="004E64D0">
              <w:rPr>
                <w:sz w:val="16"/>
                <w:szCs w:val="16"/>
              </w:rPr>
              <w:t>Администрация   города Городище Городищенского района</w:t>
            </w:r>
          </w:p>
        </w:tc>
        <w:tc>
          <w:tcPr>
            <w:tcW w:w="223"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Итого</w:t>
            </w:r>
          </w:p>
        </w:tc>
        <w:tc>
          <w:tcPr>
            <w:tcW w:w="525"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66" w:type="pct"/>
            <w:gridSpan w:val="3"/>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8" w:type="pct"/>
            <w:gridSpan w:val="4"/>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2"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4" w:type="pct"/>
            <w:gridSpan w:val="6"/>
            <w:vMerge w:val="restart"/>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Своевременное выявление несоответствия действующих муниципальных правовых актов по вопросам муниципальной службы законодательству Российской Федерации и Пензенской области</w:t>
            </w:r>
          </w:p>
        </w:tc>
        <w:tc>
          <w:tcPr>
            <w:tcW w:w="372" w:type="pct"/>
            <w:gridSpan w:val="4"/>
            <w:vMerge w:val="restart"/>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МП2.1.</w:t>
            </w:r>
          </w:p>
        </w:tc>
      </w:tr>
      <w:tr w:rsidR="00634E2C" w:rsidRPr="004E64D0" w:rsidTr="00634E2C">
        <w:tblPrEx>
          <w:tblCellMar>
            <w:left w:w="0" w:type="dxa"/>
            <w:right w:w="0" w:type="dxa"/>
          </w:tblCellMar>
        </w:tblPrEx>
        <w:trPr>
          <w:trHeight w:val="23"/>
        </w:trPr>
        <w:tc>
          <w:tcPr>
            <w:tcW w:w="268" w:type="pct"/>
            <w:gridSpan w:val="2"/>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800" w:type="pct"/>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574" w:type="pct"/>
            <w:gridSpan w:val="3"/>
            <w:vMerge/>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p>
        </w:tc>
        <w:tc>
          <w:tcPr>
            <w:tcW w:w="223"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2014</w:t>
            </w:r>
          </w:p>
        </w:tc>
        <w:tc>
          <w:tcPr>
            <w:tcW w:w="525"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66" w:type="pct"/>
            <w:gridSpan w:val="3"/>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8" w:type="pct"/>
            <w:gridSpan w:val="4"/>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2"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4" w:type="pct"/>
            <w:gridSpan w:val="6"/>
            <w:vMerge/>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rPr>
                <w:sz w:val="16"/>
                <w:szCs w:val="16"/>
              </w:rPr>
            </w:pPr>
          </w:p>
        </w:tc>
        <w:tc>
          <w:tcPr>
            <w:tcW w:w="372" w:type="pct"/>
            <w:gridSpan w:val="4"/>
            <w:vMerge/>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1706"/>
        </w:trPr>
        <w:tc>
          <w:tcPr>
            <w:tcW w:w="268" w:type="pct"/>
            <w:gridSpan w:val="2"/>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800" w:type="pct"/>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574" w:type="pct"/>
            <w:gridSpan w:val="3"/>
            <w:vMerge/>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p>
        </w:tc>
        <w:tc>
          <w:tcPr>
            <w:tcW w:w="223" w:type="pct"/>
            <w:gridSpan w:val="4"/>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2015</w:t>
            </w:r>
          </w:p>
        </w:tc>
        <w:tc>
          <w:tcPr>
            <w:tcW w:w="525" w:type="pct"/>
            <w:gridSpan w:val="6"/>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66" w:type="pct"/>
            <w:gridSpan w:val="3"/>
            <w:tcBorders>
              <w:top w:val="single" w:sz="4" w:space="0" w:color="000000"/>
              <w:left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8" w:type="pct"/>
            <w:gridSpan w:val="4"/>
            <w:tcBorders>
              <w:top w:val="single" w:sz="4" w:space="0" w:color="000000"/>
              <w:lef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2" w:type="pct"/>
            <w:gridSpan w:val="6"/>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4" w:type="pct"/>
            <w:gridSpan w:val="6"/>
            <w:vMerge/>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rPr>
                <w:sz w:val="16"/>
                <w:szCs w:val="16"/>
              </w:rPr>
            </w:pPr>
          </w:p>
        </w:tc>
        <w:tc>
          <w:tcPr>
            <w:tcW w:w="372" w:type="pct"/>
            <w:gridSpan w:val="4"/>
            <w:vMerge/>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23"/>
        </w:trPr>
        <w:tc>
          <w:tcPr>
            <w:tcW w:w="5000" w:type="pct"/>
            <w:gridSpan w:val="43"/>
            <w:tcBorders>
              <w:top w:val="single" w:sz="4" w:space="0" w:color="000000"/>
              <w:left w:val="single" w:sz="4" w:space="0" w:color="000000"/>
              <w:bottom w:val="single" w:sz="4" w:space="0" w:color="000000"/>
              <w:right w:val="single" w:sz="4" w:space="0" w:color="auto"/>
            </w:tcBorders>
            <w:vAlign w:val="center"/>
          </w:tcPr>
          <w:p w:rsidR="00634E2C" w:rsidRPr="004E64D0" w:rsidRDefault="00634E2C" w:rsidP="00634E2C">
            <w:pPr>
              <w:jc w:val="both"/>
              <w:rPr>
                <w:sz w:val="16"/>
                <w:szCs w:val="16"/>
              </w:rPr>
            </w:pPr>
            <w:r w:rsidRPr="004E64D0">
              <w:rPr>
                <w:b/>
                <w:sz w:val="16"/>
                <w:szCs w:val="16"/>
              </w:rPr>
              <w:t>Задача 2. Создание условий для профессионального развития и подготовки кадров. Внедрение и совершенствование механизмов формирования кадрового резерва, проведение аттестации</w:t>
            </w:r>
          </w:p>
        </w:tc>
      </w:tr>
      <w:tr w:rsidR="00634E2C" w:rsidRPr="004E64D0" w:rsidTr="00634E2C">
        <w:tblPrEx>
          <w:tblCellMar>
            <w:left w:w="0" w:type="dxa"/>
            <w:right w:w="0" w:type="dxa"/>
          </w:tblCellMar>
        </w:tblPrEx>
        <w:trPr>
          <w:trHeight w:val="278"/>
        </w:trPr>
        <w:tc>
          <w:tcPr>
            <w:tcW w:w="268" w:type="pct"/>
            <w:gridSpan w:val="2"/>
            <w:vMerge w:val="restart"/>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both"/>
              <w:rPr>
                <w:sz w:val="16"/>
                <w:szCs w:val="16"/>
              </w:rPr>
            </w:pPr>
            <w:r w:rsidRPr="004E64D0">
              <w:rPr>
                <w:sz w:val="16"/>
                <w:szCs w:val="16"/>
              </w:rPr>
              <w:t>1.2.1.</w:t>
            </w:r>
          </w:p>
        </w:tc>
        <w:tc>
          <w:tcPr>
            <w:tcW w:w="800" w:type="pct"/>
            <w:vMerge w:val="restart"/>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Организация и проведение аттестации муниципальных служащих</w:t>
            </w:r>
          </w:p>
        </w:tc>
        <w:tc>
          <w:tcPr>
            <w:tcW w:w="574" w:type="pct"/>
            <w:gridSpan w:val="3"/>
            <w:vMerge w:val="restart"/>
            <w:tcBorders>
              <w:top w:val="single" w:sz="4" w:space="0" w:color="000000"/>
              <w:left w:val="single" w:sz="4" w:space="0" w:color="000000"/>
              <w:bottom w:val="single" w:sz="4" w:space="0" w:color="000000"/>
            </w:tcBorders>
          </w:tcPr>
          <w:p w:rsidR="00634E2C" w:rsidRPr="004E64D0" w:rsidRDefault="00634E2C" w:rsidP="00634E2C">
            <w:pPr>
              <w:snapToGrid w:val="0"/>
              <w:ind w:left="141" w:right="143"/>
              <w:jc w:val="both"/>
              <w:rPr>
                <w:sz w:val="16"/>
                <w:szCs w:val="16"/>
              </w:rPr>
            </w:pPr>
            <w:r w:rsidRPr="004E64D0">
              <w:rPr>
                <w:sz w:val="16"/>
                <w:szCs w:val="16"/>
              </w:rPr>
              <w:t>Администрация   города Городище Городищенского района Пензенской области</w:t>
            </w:r>
          </w:p>
        </w:tc>
        <w:tc>
          <w:tcPr>
            <w:tcW w:w="223"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Итого</w:t>
            </w:r>
          </w:p>
        </w:tc>
        <w:tc>
          <w:tcPr>
            <w:tcW w:w="525"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66" w:type="pct"/>
            <w:gridSpan w:val="3"/>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8" w:type="pct"/>
            <w:gridSpan w:val="4"/>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2"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17" w:type="pct"/>
            <w:gridSpan w:val="5"/>
            <w:vMerge w:val="restart"/>
            <w:tcBorders>
              <w:top w:val="single" w:sz="4" w:space="0" w:color="000000"/>
              <w:left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Повышение профессионального уровня муниципальных служащих.</w:t>
            </w:r>
          </w:p>
          <w:p w:rsidR="00634E2C" w:rsidRPr="004E64D0" w:rsidRDefault="00634E2C" w:rsidP="00634E2C">
            <w:pPr>
              <w:snapToGrid w:val="0"/>
              <w:jc w:val="both"/>
              <w:rPr>
                <w:sz w:val="16"/>
                <w:szCs w:val="16"/>
              </w:rPr>
            </w:pPr>
            <w:r w:rsidRPr="004E64D0">
              <w:rPr>
                <w:sz w:val="16"/>
                <w:szCs w:val="16"/>
              </w:rPr>
              <w:t>Планируется проведение аттестации муниципальных служащих, в соответствии с графиком, утвержденным распоряжением администрации   города Городище  Городищенского района</w:t>
            </w:r>
          </w:p>
        </w:tc>
        <w:tc>
          <w:tcPr>
            <w:tcW w:w="379" w:type="pct"/>
            <w:gridSpan w:val="5"/>
            <w:vMerge w:val="restart"/>
            <w:tcBorders>
              <w:top w:val="single" w:sz="4" w:space="0" w:color="000000"/>
              <w:left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МП2.1.</w:t>
            </w:r>
          </w:p>
        </w:tc>
      </w:tr>
      <w:tr w:rsidR="00634E2C" w:rsidRPr="004E64D0" w:rsidTr="00634E2C">
        <w:tblPrEx>
          <w:tblCellMar>
            <w:left w:w="0" w:type="dxa"/>
            <w:right w:w="0" w:type="dxa"/>
          </w:tblCellMar>
        </w:tblPrEx>
        <w:trPr>
          <w:trHeight w:val="23"/>
        </w:trPr>
        <w:tc>
          <w:tcPr>
            <w:tcW w:w="268" w:type="pct"/>
            <w:gridSpan w:val="2"/>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both"/>
              <w:rPr>
                <w:sz w:val="16"/>
                <w:szCs w:val="16"/>
              </w:rPr>
            </w:pPr>
          </w:p>
        </w:tc>
        <w:tc>
          <w:tcPr>
            <w:tcW w:w="800" w:type="pct"/>
            <w:vMerge/>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p>
        </w:tc>
        <w:tc>
          <w:tcPr>
            <w:tcW w:w="574" w:type="pct"/>
            <w:gridSpan w:val="3"/>
            <w:vMerge/>
            <w:tcBorders>
              <w:top w:val="single" w:sz="4" w:space="0" w:color="000000"/>
              <w:left w:val="single" w:sz="4" w:space="0" w:color="000000"/>
              <w:bottom w:val="single" w:sz="4" w:space="0" w:color="000000"/>
            </w:tcBorders>
          </w:tcPr>
          <w:p w:rsidR="00634E2C" w:rsidRPr="004E64D0" w:rsidRDefault="00634E2C" w:rsidP="00634E2C">
            <w:pPr>
              <w:snapToGrid w:val="0"/>
              <w:ind w:left="141" w:right="143"/>
              <w:jc w:val="both"/>
              <w:rPr>
                <w:sz w:val="16"/>
                <w:szCs w:val="16"/>
              </w:rPr>
            </w:pPr>
          </w:p>
        </w:tc>
        <w:tc>
          <w:tcPr>
            <w:tcW w:w="223" w:type="pct"/>
            <w:gridSpan w:val="4"/>
            <w:tcBorders>
              <w:top w:val="single" w:sz="4" w:space="0" w:color="000000"/>
              <w:left w:val="single" w:sz="4" w:space="0" w:color="000000"/>
              <w:bottom w:val="single" w:sz="4" w:space="0" w:color="000000"/>
            </w:tcBorders>
          </w:tcPr>
          <w:p w:rsidR="00634E2C" w:rsidRPr="004E64D0" w:rsidRDefault="00634E2C" w:rsidP="00634E2C">
            <w:pPr>
              <w:tabs>
                <w:tab w:val="left" w:pos="390"/>
                <w:tab w:val="center" w:pos="687"/>
              </w:tabs>
              <w:snapToGrid w:val="0"/>
              <w:jc w:val="center"/>
              <w:rPr>
                <w:sz w:val="16"/>
                <w:szCs w:val="16"/>
              </w:rPr>
            </w:pPr>
            <w:r w:rsidRPr="004E64D0">
              <w:rPr>
                <w:sz w:val="16"/>
                <w:szCs w:val="16"/>
              </w:rPr>
              <w:t>2014</w:t>
            </w:r>
          </w:p>
        </w:tc>
        <w:tc>
          <w:tcPr>
            <w:tcW w:w="525"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66" w:type="pct"/>
            <w:gridSpan w:val="3"/>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8" w:type="pct"/>
            <w:gridSpan w:val="4"/>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2"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17" w:type="pct"/>
            <w:gridSpan w:val="5"/>
            <w:vMerge/>
            <w:tcBorders>
              <w:left w:val="single" w:sz="4" w:space="0" w:color="000000"/>
              <w:right w:val="single" w:sz="4" w:space="0" w:color="auto"/>
            </w:tcBorders>
          </w:tcPr>
          <w:p w:rsidR="00634E2C" w:rsidRPr="004E64D0" w:rsidRDefault="00634E2C" w:rsidP="00634E2C">
            <w:pPr>
              <w:snapToGrid w:val="0"/>
              <w:jc w:val="both"/>
              <w:rPr>
                <w:sz w:val="16"/>
                <w:szCs w:val="16"/>
              </w:rPr>
            </w:pPr>
          </w:p>
        </w:tc>
        <w:tc>
          <w:tcPr>
            <w:tcW w:w="379" w:type="pct"/>
            <w:gridSpan w:val="5"/>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319"/>
        </w:trPr>
        <w:tc>
          <w:tcPr>
            <w:tcW w:w="268" w:type="pct"/>
            <w:gridSpan w:val="2"/>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both"/>
              <w:rPr>
                <w:sz w:val="16"/>
                <w:szCs w:val="16"/>
              </w:rPr>
            </w:pPr>
          </w:p>
        </w:tc>
        <w:tc>
          <w:tcPr>
            <w:tcW w:w="800" w:type="pct"/>
            <w:vMerge/>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p>
        </w:tc>
        <w:tc>
          <w:tcPr>
            <w:tcW w:w="574" w:type="pct"/>
            <w:gridSpan w:val="3"/>
            <w:vMerge/>
            <w:tcBorders>
              <w:top w:val="single" w:sz="4" w:space="0" w:color="000000"/>
              <w:left w:val="single" w:sz="4" w:space="0" w:color="000000"/>
              <w:bottom w:val="single" w:sz="4" w:space="0" w:color="000000"/>
            </w:tcBorders>
          </w:tcPr>
          <w:p w:rsidR="00634E2C" w:rsidRPr="004E64D0" w:rsidRDefault="00634E2C" w:rsidP="00634E2C">
            <w:pPr>
              <w:snapToGrid w:val="0"/>
              <w:ind w:left="141" w:right="143"/>
              <w:jc w:val="both"/>
              <w:rPr>
                <w:sz w:val="16"/>
                <w:szCs w:val="16"/>
              </w:rPr>
            </w:pPr>
          </w:p>
        </w:tc>
        <w:tc>
          <w:tcPr>
            <w:tcW w:w="223" w:type="pct"/>
            <w:gridSpan w:val="4"/>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2015</w:t>
            </w:r>
          </w:p>
        </w:tc>
        <w:tc>
          <w:tcPr>
            <w:tcW w:w="525" w:type="pct"/>
            <w:gridSpan w:val="6"/>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81" w:type="pct"/>
            <w:gridSpan w:val="4"/>
            <w:tcBorders>
              <w:top w:val="single" w:sz="4" w:space="0" w:color="000000"/>
              <w:left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3" w:type="pct"/>
            <w:gridSpan w:val="3"/>
            <w:tcBorders>
              <w:top w:val="single" w:sz="4" w:space="0" w:color="000000"/>
              <w:lef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2" w:type="pct"/>
            <w:gridSpan w:val="6"/>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4" w:type="pct"/>
            <w:gridSpan w:val="6"/>
            <w:tcBorders>
              <w:left w:val="single" w:sz="4" w:space="0" w:color="000000"/>
              <w:right w:val="single" w:sz="4" w:space="0" w:color="auto"/>
            </w:tcBorders>
          </w:tcPr>
          <w:p w:rsidR="00634E2C" w:rsidRPr="004E64D0" w:rsidRDefault="00634E2C" w:rsidP="00634E2C">
            <w:pPr>
              <w:snapToGrid w:val="0"/>
              <w:jc w:val="both"/>
              <w:rPr>
                <w:sz w:val="16"/>
                <w:szCs w:val="16"/>
              </w:rPr>
            </w:pPr>
          </w:p>
        </w:tc>
        <w:tc>
          <w:tcPr>
            <w:tcW w:w="372" w:type="pct"/>
            <w:gridSpan w:val="4"/>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23"/>
        </w:trPr>
        <w:tc>
          <w:tcPr>
            <w:tcW w:w="268" w:type="pct"/>
            <w:gridSpan w:val="2"/>
            <w:vMerge w:val="restart"/>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both"/>
              <w:rPr>
                <w:sz w:val="16"/>
                <w:szCs w:val="16"/>
              </w:rPr>
            </w:pPr>
            <w:r w:rsidRPr="004E64D0">
              <w:rPr>
                <w:sz w:val="16"/>
                <w:szCs w:val="16"/>
              </w:rPr>
              <w:t>1.2.2.</w:t>
            </w:r>
          </w:p>
        </w:tc>
        <w:tc>
          <w:tcPr>
            <w:tcW w:w="800" w:type="pct"/>
            <w:vMerge w:val="restart"/>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Формирование кадрового резерва муниципальных служащих</w:t>
            </w:r>
          </w:p>
        </w:tc>
        <w:tc>
          <w:tcPr>
            <w:tcW w:w="574" w:type="pct"/>
            <w:gridSpan w:val="3"/>
            <w:vMerge w:val="restart"/>
            <w:tcBorders>
              <w:top w:val="single" w:sz="4" w:space="0" w:color="000000"/>
              <w:left w:val="single" w:sz="4" w:space="0" w:color="000000"/>
              <w:bottom w:val="single" w:sz="4" w:space="0" w:color="000000"/>
            </w:tcBorders>
          </w:tcPr>
          <w:p w:rsidR="00634E2C" w:rsidRPr="004E64D0" w:rsidRDefault="00634E2C" w:rsidP="00634E2C">
            <w:pPr>
              <w:rPr>
                <w:sz w:val="16"/>
                <w:szCs w:val="16"/>
              </w:rPr>
            </w:pPr>
            <w:r w:rsidRPr="004E64D0">
              <w:rPr>
                <w:sz w:val="16"/>
                <w:szCs w:val="16"/>
              </w:rPr>
              <w:t>Администрация   города Городище Городищенского района Пензенской области</w:t>
            </w:r>
          </w:p>
        </w:tc>
        <w:tc>
          <w:tcPr>
            <w:tcW w:w="223"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Итого</w:t>
            </w:r>
          </w:p>
        </w:tc>
        <w:tc>
          <w:tcPr>
            <w:tcW w:w="525"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81" w:type="pct"/>
            <w:gridSpan w:val="4"/>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3" w:type="pct"/>
            <w:gridSpan w:val="3"/>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2"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4" w:type="pct"/>
            <w:gridSpan w:val="6"/>
            <w:vMerge w:val="restart"/>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Равный доступ граждан к муниципальной службе;</w:t>
            </w:r>
          </w:p>
          <w:p w:rsidR="00634E2C" w:rsidRPr="004E64D0" w:rsidRDefault="00634E2C" w:rsidP="00634E2C">
            <w:pPr>
              <w:snapToGrid w:val="0"/>
              <w:jc w:val="both"/>
              <w:rPr>
                <w:sz w:val="16"/>
                <w:szCs w:val="16"/>
              </w:rPr>
            </w:pPr>
            <w:r w:rsidRPr="004E64D0">
              <w:rPr>
                <w:sz w:val="16"/>
                <w:szCs w:val="16"/>
              </w:rPr>
              <w:t>содействие должностному росту муниципальных служащих</w:t>
            </w:r>
          </w:p>
        </w:tc>
        <w:tc>
          <w:tcPr>
            <w:tcW w:w="372" w:type="pct"/>
            <w:gridSpan w:val="4"/>
            <w:vMerge w:val="restart"/>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МП2.1.</w:t>
            </w:r>
          </w:p>
        </w:tc>
      </w:tr>
      <w:tr w:rsidR="00634E2C" w:rsidRPr="004E64D0" w:rsidTr="00634E2C">
        <w:tblPrEx>
          <w:tblCellMar>
            <w:left w:w="0" w:type="dxa"/>
            <w:right w:w="0" w:type="dxa"/>
          </w:tblCellMar>
        </w:tblPrEx>
        <w:trPr>
          <w:trHeight w:val="23"/>
        </w:trPr>
        <w:tc>
          <w:tcPr>
            <w:tcW w:w="268" w:type="pct"/>
            <w:gridSpan w:val="2"/>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both"/>
              <w:rPr>
                <w:sz w:val="16"/>
                <w:szCs w:val="16"/>
              </w:rPr>
            </w:pPr>
          </w:p>
        </w:tc>
        <w:tc>
          <w:tcPr>
            <w:tcW w:w="800" w:type="pct"/>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p>
        </w:tc>
        <w:tc>
          <w:tcPr>
            <w:tcW w:w="574" w:type="pct"/>
            <w:gridSpan w:val="3"/>
            <w:vMerge/>
            <w:tcBorders>
              <w:top w:val="single" w:sz="4" w:space="0" w:color="000000"/>
              <w:left w:val="single" w:sz="4" w:space="0" w:color="000000"/>
              <w:bottom w:val="single" w:sz="4" w:space="0" w:color="000000"/>
            </w:tcBorders>
          </w:tcPr>
          <w:p w:rsidR="00634E2C" w:rsidRPr="004E64D0" w:rsidRDefault="00634E2C" w:rsidP="00634E2C">
            <w:pPr>
              <w:snapToGrid w:val="0"/>
              <w:ind w:left="141" w:right="143"/>
              <w:jc w:val="both"/>
              <w:rPr>
                <w:sz w:val="16"/>
                <w:szCs w:val="16"/>
              </w:rPr>
            </w:pPr>
          </w:p>
        </w:tc>
        <w:tc>
          <w:tcPr>
            <w:tcW w:w="223" w:type="pct"/>
            <w:gridSpan w:val="4"/>
            <w:tcBorders>
              <w:top w:val="single" w:sz="4" w:space="0" w:color="000000"/>
              <w:left w:val="single" w:sz="4" w:space="0" w:color="000000"/>
              <w:bottom w:val="single" w:sz="4" w:space="0" w:color="000000"/>
            </w:tcBorders>
          </w:tcPr>
          <w:p w:rsidR="00634E2C" w:rsidRPr="004E64D0" w:rsidRDefault="00634E2C" w:rsidP="00634E2C">
            <w:pPr>
              <w:tabs>
                <w:tab w:val="left" w:pos="390"/>
                <w:tab w:val="center" w:pos="687"/>
              </w:tabs>
              <w:snapToGrid w:val="0"/>
              <w:jc w:val="center"/>
              <w:rPr>
                <w:sz w:val="16"/>
                <w:szCs w:val="16"/>
              </w:rPr>
            </w:pPr>
            <w:r w:rsidRPr="004E64D0">
              <w:rPr>
                <w:sz w:val="16"/>
                <w:szCs w:val="16"/>
              </w:rPr>
              <w:t>2014</w:t>
            </w:r>
          </w:p>
        </w:tc>
        <w:tc>
          <w:tcPr>
            <w:tcW w:w="525"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81" w:type="pct"/>
            <w:gridSpan w:val="4"/>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3" w:type="pct"/>
            <w:gridSpan w:val="3"/>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2"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4" w:type="pct"/>
            <w:gridSpan w:val="6"/>
            <w:vMerge/>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both"/>
              <w:rPr>
                <w:sz w:val="16"/>
                <w:szCs w:val="16"/>
              </w:rPr>
            </w:pPr>
          </w:p>
        </w:tc>
        <w:tc>
          <w:tcPr>
            <w:tcW w:w="372" w:type="pct"/>
            <w:gridSpan w:val="4"/>
            <w:vMerge/>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1395"/>
        </w:trPr>
        <w:tc>
          <w:tcPr>
            <w:tcW w:w="268" w:type="pct"/>
            <w:gridSpan w:val="2"/>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both"/>
              <w:rPr>
                <w:sz w:val="16"/>
                <w:szCs w:val="16"/>
              </w:rPr>
            </w:pPr>
          </w:p>
        </w:tc>
        <w:tc>
          <w:tcPr>
            <w:tcW w:w="800" w:type="pct"/>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p>
        </w:tc>
        <w:tc>
          <w:tcPr>
            <w:tcW w:w="574" w:type="pct"/>
            <w:gridSpan w:val="3"/>
            <w:vMerge/>
            <w:tcBorders>
              <w:top w:val="single" w:sz="4" w:space="0" w:color="000000"/>
              <w:left w:val="single" w:sz="4" w:space="0" w:color="000000"/>
              <w:bottom w:val="single" w:sz="4" w:space="0" w:color="000000"/>
            </w:tcBorders>
          </w:tcPr>
          <w:p w:rsidR="00634E2C" w:rsidRPr="004E64D0" w:rsidRDefault="00634E2C" w:rsidP="00634E2C">
            <w:pPr>
              <w:snapToGrid w:val="0"/>
              <w:ind w:left="141" w:right="143"/>
              <w:jc w:val="both"/>
              <w:rPr>
                <w:sz w:val="16"/>
                <w:szCs w:val="16"/>
              </w:rPr>
            </w:pPr>
          </w:p>
        </w:tc>
        <w:tc>
          <w:tcPr>
            <w:tcW w:w="223" w:type="pct"/>
            <w:gridSpan w:val="4"/>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2015</w:t>
            </w:r>
          </w:p>
        </w:tc>
        <w:tc>
          <w:tcPr>
            <w:tcW w:w="525" w:type="pct"/>
            <w:gridSpan w:val="6"/>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81" w:type="pct"/>
            <w:gridSpan w:val="4"/>
            <w:tcBorders>
              <w:top w:val="single" w:sz="4" w:space="0" w:color="000000"/>
              <w:left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3" w:type="pct"/>
            <w:gridSpan w:val="3"/>
            <w:tcBorders>
              <w:top w:val="single" w:sz="4" w:space="0" w:color="000000"/>
              <w:lef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2" w:type="pct"/>
            <w:gridSpan w:val="6"/>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4" w:type="pct"/>
            <w:gridSpan w:val="6"/>
            <w:vMerge/>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both"/>
              <w:rPr>
                <w:sz w:val="16"/>
                <w:szCs w:val="16"/>
              </w:rPr>
            </w:pPr>
          </w:p>
        </w:tc>
        <w:tc>
          <w:tcPr>
            <w:tcW w:w="372" w:type="pct"/>
            <w:gridSpan w:val="4"/>
            <w:vMerge/>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23"/>
        </w:trPr>
        <w:tc>
          <w:tcPr>
            <w:tcW w:w="268" w:type="pct"/>
            <w:gridSpan w:val="2"/>
            <w:vMerge w:val="restart"/>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both"/>
              <w:rPr>
                <w:sz w:val="16"/>
                <w:szCs w:val="16"/>
              </w:rPr>
            </w:pPr>
            <w:r w:rsidRPr="004E64D0">
              <w:rPr>
                <w:sz w:val="16"/>
                <w:szCs w:val="16"/>
              </w:rPr>
              <w:t>1.2.3.</w:t>
            </w:r>
          </w:p>
        </w:tc>
        <w:tc>
          <w:tcPr>
            <w:tcW w:w="800" w:type="pct"/>
            <w:vMerge w:val="restart"/>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Организация дополнительного профессионального образования</w:t>
            </w:r>
          </w:p>
        </w:tc>
        <w:tc>
          <w:tcPr>
            <w:tcW w:w="574" w:type="pct"/>
            <w:gridSpan w:val="3"/>
            <w:vMerge w:val="restart"/>
            <w:tcBorders>
              <w:top w:val="single" w:sz="4" w:space="0" w:color="000000"/>
              <w:left w:val="single" w:sz="4" w:space="0" w:color="000000"/>
              <w:bottom w:val="single" w:sz="4" w:space="0" w:color="000000"/>
            </w:tcBorders>
          </w:tcPr>
          <w:p w:rsidR="00634E2C" w:rsidRPr="004E64D0" w:rsidRDefault="00634E2C" w:rsidP="00634E2C">
            <w:pPr>
              <w:rPr>
                <w:sz w:val="16"/>
                <w:szCs w:val="16"/>
              </w:rPr>
            </w:pPr>
            <w:r w:rsidRPr="004E64D0">
              <w:rPr>
                <w:sz w:val="16"/>
                <w:szCs w:val="16"/>
              </w:rPr>
              <w:t>Администрация   города Городище Городищенского района Пензенской области</w:t>
            </w:r>
          </w:p>
        </w:tc>
        <w:tc>
          <w:tcPr>
            <w:tcW w:w="223"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Итого</w:t>
            </w:r>
          </w:p>
        </w:tc>
        <w:tc>
          <w:tcPr>
            <w:tcW w:w="525"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8,5</w:t>
            </w:r>
          </w:p>
        </w:tc>
        <w:tc>
          <w:tcPr>
            <w:tcW w:w="481" w:type="pct"/>
            <w:gridSpan w:val="4"/>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8,5</w:t>
            </w:r>
          </w:p>
        </w:tc>
        <w:tc>
          <w:tcPr>
            <w:tcW w:w="303" w:type="pct"/>
            <w:gridSpan w:val="3"/>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2"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4" w:type="pct"/>
            <w:gridSpan w:val="6"/>
            <w:vMerge w:val="restart"/>
            <w:tcBorders>
              <w:top w:val="single" w:sz="4" w:space="0" w:color="000000"/>
              <w:left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получение компетенции, необходимой для  выполнения нового вида профессиональной деятельности, приобретение новой квалификации;</w:t>
            </w:r>
          </w:p>
          <w:p w:rsidR="00634E2C" w:rsidRPr="004E64D0" w:rsidRDefault="00634E2C" w:rsidP="00634E2C">
            <w:pPr>
              <w:snapToGrid w:val="0"/>
              <w:jc w:val="both"/>
              <w:rPr>
                <w:sz w:val="16"/>
                <w:szCs w:val="16"/>
              </w:rPr>
            </w:pPr>
            <w:r w:rsidRPr="004E64D0">
              <w:rPr>
                <w:sz w:val="16"/>
                <w:szCs w:val="16"/>
              </w:rPr>
              <w:t>совершенствование и (или) получение компетенции, необходимой для  профессиональной деятельности, и (или) повышение профессионального уровня в рамках имеющейся квалификации.</w:t>
            </w:r>
          </w:p>
          <w:p w:rsidR="00634E2C" w:rsidRPr="004E64D0" w:rsidRDefault="00634E2C" w:rsidP="00634E2C">
            <w:pPr>
              <w:snapToGrid w:val="0"/>
              <w:jc w:val="both"/>
              <w:rPr>
                <w:sz w:val="16"/>
                <w:szCs w:val="16"/>
              </w:rPr>
            </w:pPr>
            <w:r w:rsidRPr="004E64D0">
              <w:rPr>
                <w:sz w:val="16"/>
                <w:szCs w:val="16"/>
              </w:rPr>
              <w:t>Планируется ежегодное обучение муниципальных служащих не менее 6</w:t>
            </w:r>
            <w:r w:rsidRPr="004E64D0">
              <w:rPr>
                <w:b/>
                <w:i/>
                <w:sz w:val="16"/>
                <w:szCs w:val="16"/>
              </w:rPr>
              <w:t>%</w:t>
            </w:r>
          </w:p>
        </w:tc>
        <w:tc>
          <w:tcPr>
            <w:tcW w:w="372" w:type="pct"/>
            <w:gridSpan w:val="4"/>
            <w:vMerge w:val="restart"/>
            <w:tcBorders>
              <w:top w:val="single" w:sz="4" w:space="0" w:color="000000"/>
              <w:left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МП2.1.</w:t>
            </w:r>
          </w:p>
        </w:tc>
      </w:tr>
      <w:tr w:rsidR="00634E2C" w:rsidRPr="004E64D0" w:rsidTr="00634E2C">
        <w:tblPrEx>
          <w:tblCellMar>
            <w:left w:w="0" w:type="dxa"/>
            <w:right w:w="0" w:type="dxa"/>
          </w:tblCellMar>
        </w:tblPrEx>
        <w:trPr>
          <w:trHeight w:val="23"/>
        </w:trPr>
        <w:tc>
          <w:tcPr>
            <w:tcW w:w="268" w:type="pct"/>
            <w:gridSpan w:val="2"/>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both"/>
              <w:rPr>
                <w:sz w:val="16"/>
                <w:szCs w:val="16"/>
              </w:rPr>
            </w:pPr>
          </w:p>
        </w:tc>
        <w:tc>
          <w:tcPr>
            <w:tcW w:w="800" w:type="pct"/>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both"/>
              <w:rPr>
                <w:sz w:val="16"/>
                <w:szCs w:val="16"/>
              </w:rPr>
            </w:pPr>
          </w:p>
        </w:tc>
        <w:tc>
          <w:tcPr>
            <w:tcW w:w="574" w:type="pct"/>
            <w:gridSpan w:val="3"/>
            <w:vMerge/>
            <w:tcBorders>
              <w:top w:val="single" w:sz="4" w:space="0" w:color="000000"/>
              <w:left w:val="single" w:sz="4" w:space="0" w:color="000000"/>
              <w:bottom w:val="single" w:sz="4" w:space="0" w:color="000000"/>
            </w:tcBorders>
          </w:tcPr>
          <w:p w:rsidR="00634E2C" w:rsidRPr="004E64D0" w:rsidRDefault="00634E2C" w:rsidP="00634E2C">
            <w:pPr>
              <w:snapToGrid w:val="0"/>
              <w:ind w:left="141" w:right="143"/>
              <w:jc w:val="both"/>
              <w:rPr>
                <w:bCs/>
                <w:iCs/>
                <w:sz w:val="16"/>
                <w:szCs w:val="16"/>
              </w:rPr>
            </w:pPr>
          </w:p>
        </w:tc>
        <w:tc>
          <w:tcPr>
            <w:tcW w:w="223" w:type="pct"/>
            <w:gridSpan w:val="4"/>
            <w:tcBorders>
              <w:top w:val="single" w:sz="4" w:space="0" w:color="000000"/>
              <w:left w:val="single" w:sz="4" w:space="0" w:color="000000"/>
              <w:bottom w:val="single" w:sz="4" w:space="0" w:color="000000"/>
            </w:tcBorders>
          </w:tcPr>
          <w:p w:rsidR="00634E2C" w:rsidRPr="004E64D0" w:rsidRDefault="00634E2C" w:rsidP="00634E2C">
            <w:pPr>
              <w:tabs>
                <w:tab w:val="left" w:pos="390"/>
                <w:tab w:val="center" w:pos="687"/>
              </w:tabs>
              <w:snapToGrid w:val="0"/>
              <w:jc w:val="center"/>
              <w:rPr>
                <w:sz w:val="16"/>
                <w:szCs w:val="16"/>
              </w:rPr>
            </w:pPr>
            <w:r w:rsidRPr="004E64D0">
              <w:rPr>
                <w:sz w:val="16"/>
                <w:szCs w:val="16"/>
              </w:rPr>
              <w:t>2014</w:t>
            </w:r>
          </w:p>
        </w:tc>
        <w:tc>
          <w:tcPr>
            <w:tcW w:w="525"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4,9</w:t>
            </w:r>
          </w:p>
        </w:tc>
        <w:tc>
          <w:tcPr>
            <w:tcW w:w="481" w:type="pct"/>
            <w:gridSpan w:val="4"/>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4,9</w:t>
            </w:r>
          </w:p>
        </w:tc>
        <w:tc>
          <w:tcPr>
            <w:tcW w:w="303" w:type="pct"/>
            <w:gridSpan w:val="3"/>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2"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4" w:type="pct"/>
            <w:gridSpan w:val="6"/>
            <w:vMerge/>
            <w:tcBorders>
              <w:top w:val="single" w:sz="4" w:space="0" w:color="000000"/>
              <w:left w:val="single" w:sz="4" w:space="0" w:color="000000"/>
              <w:right w:val="single" w:sz="4" w:space="0" w:color="auto"/>
            </w:tcBorders>
          </w:tcPr>
          <w:p w:rsidR="00634E2C" w:rsidRPr="004E64D0" w:rsidRDefault="00634E2C" w:rsidP="00634E2C">
            <w:pPr>
              <w:snapToGrid w:val="0"/>
              <w:jc w:val="both"/>
              <w:rPr>
                <w:sz w:val="16"/>
                <w:szCs w:val="16"/>
              </w:rPr>
            </w:pPr>
          </w:p>
        </w:tc>
        <w:tc>
          <w:tcPr>
            <w:tcW w:w="372" w:type="pct"/>
            <w:gridSpan w:val="4"/>
            <w:vMerge/>
            <w:tcBorders>
              <w:top w:val="single" w:sz="4" w:space="0" w:color="000000"/>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1992"/>
        </w:trPr>
        <w:tc>
          <w:tcPr>
            <w:tcW w:w="268" w:type="pct"/>
            <w:gridSpan w:val="2"/>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800" w:type="pct"/>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574" w:type="pct"/>
            <w:gridSpan w:val="3"/>
            <w:vMerge/>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p>
        </w:tc>
        <w:tc>
          <w:tcPr>
            <w:tcW w:w="223" w:type="pct"/>
            <w:gridSpan w:val="4"/>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2015</w:t>
            </w:r>
          </w:p>
        </w:tc>
        <w:tc>
          <w:tcPr>
            <w:tcW w:w="525" w:type="pct"/>
            <w:gridSpan w:val="6"/>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3,6</w:t>
            </w:r>
          </w:p>
        </w:tc>
        <w:tc>
          <w:tcPr>
            <w:tcW w:w="481" w:type="pct"/>
            <w:gridSpan w:val="4"/>
            <w:tcBorders>
              <w:top w:val="single" w:sz="4" w:space="0" w:color="000000"/>
              <w:left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3,6</w:t>
            </w:r>
          </w:p>
        </w:tc>
        <w:tc>
          <w:tcPr>
            <w:tcW w:w="303" w:type="pct"/>
            <w:gridSpan w:val="3"/>
            <w:tcBorders>
              <w:top w:val="single" w:sz="4" w:space="0" w:color="000000"/>
              <w:lef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2" w:type="pct"/>
            <w:gridSpan w:val="6"/>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4" w:type="pct"/>
            <w:gridSpan w:val="6"/>
            <w:vMerge/>
            <w:tcBorders>
              <w:left w:val="single" w:sz="4" w:space="0" w:color="000000"/>
              <w:right w:val="single" w:sz="4" w:space="0" w:color="auto"/>
            </w:tcBorders>
          </w:tcPr>
          <w:p w:rsidR="00634E2C" w:rsidRPr="004E64D0" w:rsidRDefault="00634E2C" w:rsidP="00634E2C">
            <w:pPr>
              <w:snapToGrid w:val="0"/>
              <w:rPr>
                <w:sz w:val="16"/>
                <w:szCs w:val="16"/>
              </w:rPr>
            </w:pPr>
          </w:p>
        </w:tc>
        <w:tc>
          <w:tcPr>
            <w:tcW w:w="372" w:type="pct"/>
            <w:gridSpan w:val="4"/>
            <w:vMerge/>
            <w:tcBorders>
              <w:left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23"/>
        </w:trPr>
        <w:tc>
          <w:tcPr>
            <w:tcW w:w="268" w:type="pct"/>
            <w:gridSpan w:val="2"/>
            <w:vMerge w:val="restart"/>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r w:rsidRPr="004E64D0">
              <w:rPr>
                <w:sz w:val="16"/>
                <w:szCs w:val="16"/>
              </w:rPr>
              <w:t>1.2.4.</w:t>
            </w:r>
          </w:p>
        </w:tc>
        <w:tc>
          <w:tcPr>
            <w:tcW w:w="800" w:type="pct"/>
            <w:vMerge w:val="restart"/>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Организация и проведение семинаров с муниципальными служащими по вопросам реализации законодательства Российской Федерации и Пензенской области о муниципальной службе</w:t>
            </w:r>
          </w:p>
        </w:tc>
        <w:tc>
          <w:tcPr>
            <w:tcW w:w="574" w:type="pct"/>
            <w:gridSpan w:val="3"/>
            <w:vMerge w:val="restart"/>
            <w:tcBorders>
              <w:top w:val="single" w:sz="4" w:space="0" w:color="000000"/>
              <w:left w:val="single" w:sz="4" w:space="0" w:color="000000"/>
              <w:bottom w:val="single" w:sz="4" w:space="0" w:color="000000"/>
            </w:tcBorders>
          </w:tcPr>
          <w:p w:rsidR="00634E2C" w:rsidRPr="004E64D0" w:rsidRDefault="00634E2C" w:rsidP="00634E2C">
            <w:pPr>
              <w:snapToGrid w:val="0"/>
              <w:ind w:left="141" w:right="143"/>
              <w:jc w:val="both"/>
              <w:rPr>
                <w:bCs/>
                <w:iCs/>
                <w:sz w:val="16"/>
                <w:szCs w:val="16"/>
              </w:rPr>
            </w:pPr>
            <w:r w:rsidRPr="004E64D0">
              <w:rPr>
                <w:sz w:val="16"/>
                <w:szCs w:val="16"/>
              </w:rPr>
              <w:t>Администрация   города Городище Городищенского района Пензенской области</w:t>
            </w:r>
          </w:p>
        </w:tc>
        <w:tc>
          <w:tcPr>
            <w:tcW w:w="223"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Итого</w:t>
            </w:r>
          </w:p>
        </w:tc>
        <w:tc>
          <w:tcPr>
            <w:tcW w:w="534" w:type="pct"/>
            <w:gridSpan w:val="7"/>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72" w:type="pct"/>
            <w:gridSpan w:val="3"/>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3" w:type="pct"/>
            <w:gridSpan w:val="3"/>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2"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4" w:type="pct"/>
            <w:gridSpan w:val="6"/>
            <w:vMerge w:val="restart"/>
            <w:tcBorders>
              <w:top w:val="single" w:sz="4" w:space="0" w:color="000000"/>
              <w:left w:val="single" w:sz="4" w:space="0" w:color="000000"/>
              <w:right w:val="single" w:sz="4" w:space="0" w:color="auto"/>
            </w:tcBorders>
          </w:tcPr>
          <w:p w:rsidR="00634E2C" w:rsidRPr="004E64D0" w:rsidRDefault="00634E2C" w:rsidP="00634E2C">
            <w:pPr>
              <w:snapToGrid w:val="0"/>
              <w:rPr>
                <w:sz w:val="16"/>
                <w:szCs w:val="16"/>
              </w:rPr>
            </w:pPr>
            <w:r w:rsidRPr="004E64D0">
              <w:rPr>
                <w:sz w:val="16"/>
                <w:szCs w:val="16"/>
              </w:rPr>
              <w:t>Повышение профессионального уровня в рамках проведения семинара с муниципальными служащими по вопросам реализации законодательства Российской Федерации и Пензенской области о муниципальной службе</w:t>
            </w:r>
          </w:p>
          <w:p w:rsidR="00634E2C" w:rsidRPr="004E64D0" w:rsidRDefault="00634E2C" w:rsidP="00634E2C">
            <w:pPr>
              <w:snapToGrid w:val="0"/>
              <w:rPr>
                <w:sz w:val="16"/>
                <w:szCs w:val="16"/>
              </w:rPr>
            </w:pPr>
            <w:r w:rsidRPr="004E64D0">
              <w:rPr>
                <w:sz w:val="16"/>
                <w:szCs w:val="16"/>
              </w:rPr>
              <w:t>Планируется ежегодное участие муниципальных служащих в семинарах не менее 4 человек в год.</w:t>
            </w:r>
          </w:p>
        </w:tc>
        <w:tc>
          <w:tcPr>
            <w:tcW w:w="372" w:type="pct"/>
            <w:gridSpan w:val="4"/>
            <w:vMerge w:val="restart"/>
            <w:tcBorders>
              <w:top w:val="single" w:sz="4" w:space="0" w:color="000000"/>
              <w:left w:val="single" w:sz="4" w:space="0" w:color="000000"/>
              <w:right w:val="single" w:sz="4" w:space="0" w:color="auto"/>
            </w:tcBorders>
          </w:tcPr>
          <w:p w:rsidR="00634E2C" w:rsidRPr="004E64D0" w:rsidRDefault="00634E2C" w:rsidP="00634E2C">
            <w:pPr>
              <w:snapToGrid w:val="0"/>
              <w:rPr>
                <w:sz w:val="16"/>
                <w:szCs w:val="16"/>
              </w:rPr>
            </w:pPr>
            <w:r w:rsidRPr="004E64D0">
              <w:rPr>
                <w:sz w:val="16"/>
                <w:szCs w:val="16"/>
              </w:rPr>
              <w:t>МП2.1.</w:t>
            </w:r>
          </w:p>
        </w:tc>
      </w:tr>
      <w:tr w:rsidR="00634E2C" w:rsidRPr="004E64D0" w:rsidTr="00634E2C">
        <w:tblPrEx>
          <w:tblCellMar>
            <w:left w:w="0" w:type="dxa"/>
            <w:right w:w="0" w:type="dxa"/>
          </w:tblCellMar>
        </w:tblPrEx>
        <w:trPr>
          <w:trHeight w:val="23"/>
        </w:trPr>
        <w:tc>
          <w:tcPr>
            <w:tcW w:w="268" w:type="pct"/>
            <w:gridSpan w:val="2"/>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800" w:type="pct"/>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both"/>
              <w:rPr>
                <w:sz w:val="16"/>
                <w:szCs w:val="16"/>
              </w:rPr>
            </w:pPr>
          </w:p>
        </w:tc>
        <w:tc>
          <w:tcPr>
            <w:tcW w:w="574" w:type="pct"/>
            <w:gridSpan w:val="3"/>
            <w:vMerge/>
            <w:tcBorders>
              <w:top w:val="single" w:sz="4" w:space="0" w:color="000000"/>
              <w:left w:val="single" w:sz="4" w:space="0" w:color="000000"/>
              <w:bottom w:val="single" w:sz="4" w:space="0" w:color="000000"/>
            </w:tcBorders>
          </w:tcPr>
          <w:p w:rsidR="00634E2C" w:rsidRPr="004E64D0" w:rsidRDefault="00634E2C" w:rsidP="00634E2C">
            <w:pPr>
              <w:snapToGrid w:val="0"/>
              <w:ind w:left="125"/>
              <w:rPr>
                <w:sz w:val="16"/>
                <w:szCs w:val="16"/>
              </w:rPr>
            </w:pPr>
          </w:p>
        </w:tc>
        <w:tc>
          <w:tcPr>
            <w:tcW w:w="223" w:type="pct"/>
            <w:gridSpan w:val="4"/>
            <w:tcBorders>
              <w:top w:val="single" w:sz="4" w:space="0" w:color="000000"/>
              <w:left w:val="single" w:sz="4" w:space="0" w:color="000000"/>
              <w:bottom w:val="single" w:sz="4" w:space="0" w:color="000000"/>
            </w:tcBorders>
          </w:tcPr>
          <w:p w:rsidR="00634E2C" w:rsidRPr="004E64D0" w:rsidRDefault="00634E2C" w:rsidP="00634E2C">
            <w:pPr>
              <w:tabs>
                <w:tab w:val="left" w:pos="390"/>
                <w:tab w:val="center" w:pos="687"/>
              </w:tabs>
              <w:snapToGrid w:val="0"/>
              <w:jc w:val="center"/>
              <w:rPr>
                <w:sz w:val="16"/>
                <w:szCs w:val="16"/>
              </w:rPr>
            </w:pPr>
            <w:r w:rsidRPr="004E64D0">
              <w:rPr>
                <w:sz w:val="16"/>
                <w:szCs w:val="16"/>
              </w:rPr>
              <w:t>2014</w:t>
            </w:r>
          </w:p>
        </w:tc>
        <w:tc>
          <w:tcPr>
            <w:tcW w:w="534" w:type="pct"/>
            <w:gridSpan w:val="7"/>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72" w:type="pct"/>
            <w:gridSpan w:val="3"/>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3" w:type="pct"/>
            <w:gridSpan w:val="3"/>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2"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4" w:type="pct"/>
            <w:gridSpan w:val="6"/>
            <w:vMerge/>
            <w:tcBorders>
              <w:left w:val="single" w:sz="4" w:space="0" w:color="000000"/>
              <w:right w:val="single" w:sz="4" w:space="0" w:color="auto"/>
            </w:tcBorders>
          </w:tcPr>
          <w:p w:rsidR="00634E2C" w:rsidRPr="004E64D0" w:rsidRDefault="00634E2C" w:rsidP="00634E2C">
            <w:pPr>
              <w:snapToGrid w:val="0"/>
              <w:rPr>
                <w:sz w:val="16"/>
                <w:szCs w:val="16"/>
              </w:rPr>
            </w:pPr>
          </w:p>
        </w:tc>
        <w:tc>
          <w:tcPr>
            <w:tcW w:w="372" w:type="pct"/>
            <w:gridSpan w:val="4"/>
            <w:vMerge/>
            <w:tcBorders>
              <w:left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1706"/>
        </w:trPr>
        <w:tc>
          <w:tcPr>
            <w:tcW w:w="268" w:type="pct"/>
            <w:gridSpan w:val="2"/>
            <w:vMerge/>
            <w:tcBorders>
              <w:top w:val="single" w:sz="4" w:space="0" w:color="000000"/>
              <w:left w:val="single" w:sz="4" w:space="0" w:color="000000"/>
              <w:bottom w:val="single" w:sz="4" w:space="0" w:color="auto"/>
            </w:tcBorders>
            <w:vAlign w:val="center"/>
          </w:tcPr>
          <w:p w:rsidR="00634E2C" w:rsidRPr="004E64D0" w:rsidRDefault="00634E2C" w:rsidP="00634E2C">
            <w:pPr>
              <w:snapToGrid w:val="0"/>
              <w:rPr>
                <w:sz w:val="16"/>
                <w:szCs w:val="16"/>
              </w:rPr>
            </w:pPr>
          </w:p>
        </w:tc>
        <w:tc>
          <w:tcPr>
            <w:tcW w:w="800" w:type="pct"/>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both"/>
              <w:rPr>
                <w:sz w:val="16"/>
                <w:szCs w:val="16"/>
              </w:rPr>
            </w:pPr>
          </w:p>
        </w:tc>
        <w:tc>
          <w:tcPr>
            <w:tcW w:w="574" w:type="pct"/>
            <w:gridSpan w:val="3"/>
            <w:vMerge/>
            <w:tcBorders>
              <w:top w:val="single" w:sz="4" w:space="0" w:color="000000"/>
              <w:left w:val="single" w:sz="4" w:space="0" w:color="000000"/>
              <w:bottom w:val="single" w:sz="4" w:space="0" w:color="000000"/>
            </w:tcBorders>
          </w:tcPr>
          <w:p w:rsidR="00634E2C" w:rsidRPr="004E64D0" w:rsidRDefault="00634E2C" w:rsidP="00634E2C">
            <w:pPr>
              <w:snapToGrid w:val="0"/>
              <w:ind w:left="125"/>
              <w:rPr>
                <w:sz w:val="16"/>
                <w:szCs w:val="16"/>
              </w:rPr>
            </w:pPr>
          </w:p>
        </w:tc>
        <w:tc>
          <w:tcPr>
            <w:tcW w:w="223" w:type="pct"/>
            <w:gridSpan w:val="4"/>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2015</w:t>
            </w:r>
          </w:p>
        </w:tc>
        <w:tc>
          <w:tcPr>
            <w:tcW w:w="534" w:type="pct"/>
            <w:gridSpan w:val="7"/>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72" w:type="pct"/>
            <w:gridSpan w:val="3"/>
            <w:tcBorders>
              <w:top w:val="single" w:sz="4" w:space="0" w:color="000000"/>
              <w:left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3" w:type="pct"/>
            <w:gridSpan w:val="3"/>
            <w:tcBorders>
              <w:top w:val="single" w:sz="4" w:space="0" w:color="000000"/>
              <w:lef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2" w:type="pct"/>
            <w:gridSpan w:val="6"/>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4" w:type="pct"/>
            <w:gridSpan w:val="6"/>
            <w:vMerge/>
            <w:tcBorders>
              <w:left w:val="single" w:sz="4" w:space="0" w:color="000000"/>
              <w:right w:val="single" w:sz="4" w:space="0" w:color="auto"/>
            </w:tcBorders>
          </w:tcPr>
          <w:p w:rsidR="00634E2C" w:rsidRPr="004E64D0" w:rsidRDefault="00634E2C" w:rsidP="00634E2C">
            <w:pPr>
              <w:snapToGrid w:val="0"/>
              <w:rPr>
                <w:sz w:val="16"/>
                <w:szCs w:val="16"/>
              </w:rPr>
            </w:pPr>
          </w:p>
        </w:tc>
        <w:tc>
          <w:tcPr>
            <w:tcW w:w="372" w:type="pct"/>
            <w:gridSpan w:val="4"/>
            <w:vMerge/>
            <w:tcBorders>
              <w:left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23"/>
        </w:trPr>
        <w:tc>
          <w:tcPr>
            <w:tcW w:w="5000" w:type="pct"/>
            <w:gridSpan w:val="43"/>
            <w:tcBorders>
              <w:top w:val="single" w:sz="4" w:space="0" w:color="auto"/>
              <w:left w:val="single" w:sz="4" w:space="0" w:color="000000"/>
              <w:bottom w:val="single" w:sz="4" w:space="0" w:color="000000"/>
              <w:right w:val="single" w:sz="4" w:space="0" w:color="000000"/>
            </w:tcBorders>
            <w:vAlign w:val="center"/>
          </w:tcPr>
          <w:p w:rsidR="00634E2C" w:rsidRPr="004E64D0" w:rsidRDefault="00634E2C" w:rsidP="00634E2C">
            <w:pPr>
              <w:snapToGrid w:val="0"/>
              <w:jc w:val="center"/>
              <w:rPr>
                <w:b/>
                <w:sz w:val="16"/>
                <w:szCs w:val="16"/>
              </w:rPr>
            </w:pPr>
            <w:r w:rsidRPr="004E64D0">
              <w:rPr>
                <w:b/>
                <w:sz w:val="16"/>
                <w:szCs w:val="16"/>
              </w:rPr>
              <w:t>Задача 3. Совершенствование системы гарантий на муниципальной службе</w:t>
            </w:r>
          </w:p>
        </w:tc>
      </w:tr>
      <w:tr w:rsidR="00634E2C" w:rsidRPr="004E64D0" w:rsidTr="00634E2C">
        <w:tblPrEx>
          <w:tblCellMar>
            <w:left w:w="0" w:type="dxa"/>
            <w:right w:w="0" w:type="dxa"/>
          </w:tblCellMar>
        </w:tblPrEx>
        <w:trPr>
          <w:trHeight w:val="23"/>
        </w:trPr>
        <w:tc>
          <w:tcPr>
            <w:tcW w:w="268" w:type="pct"/>
            <w:gridSpan w:val="2"/>
            <w:vMerge w:val="restart"/>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r w:rsidRPr="004E64D0">
              <w:rPr>
                <w:sz w:val="16"/>
                <w:szCs w:val="16"/>
              </w:rPr>
              <w:t>1.3.1.</w:t>
            </w:r>
          </w:p>
        </w:tc>
        <w:tc>
          <w:tcPr>
            <w:tcW w:w="814" w:type="pct"/>
            <w:gridSpan w:val="2"/>
            <w:vMerge w:val="restart"/>
            <w:tcBorders>
              <w:top w:val="single" w:sz="4" w:space="0" w:color="auto"/>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Повышение уровня правовой и социальной защищенности муниципальных служащих в   городе Городище Городищенского района</w:t>
            </w:r>
          </w:p>
        </w:tc>
        <w:tc>
          <w:tcPr>
            <w:tcW w:w="568" w:type="pct"/>
            <w:gridSpan w:val="3"/>
            <w:vMerge w:val="restart"/>
            <w:tcBorders>
              <w:top w:val="single" w:sz="4" w:space="0" w:color="000000"/>
              <w:left w:val="single" w:sz="4" w:space="0" w:color="000000"/>
              <w:bottom w:val="single" w:sz="4" w:space="0" w:color="000000"/>
            </w:tcBorders>
          </w:tcPr>
          <w:p w:rsidR="00634E2C" w:rsidRPr="004E64D0" w:rsidRDefault="00634E2C" w:rsidP="00634E2C">
            <w:pPr>
              <w:tabs>
                <w:tab w:val="left" w:pos="3544"/>
              </w:tabs>
              <w:snapToGrid w:val="0"/>
              <w:ind w:left="141" w:right="143"/>
              <w:jc w:val="both"/>
              <w:rPr>
                <w:bCs/>
                <w:iCs/>
                <w:sz w:val="16"/>
                <w:szCs w:val="16"/>
              </w:rPr>
            </w:pPr>
            <w:r w:rsidRPr="004E64D0">
              <w:rPr>
                <w:sz w:val="16"/>
                <w:szCs w:val="16"/>
              </w:rPr>
              <w:t>Администрация   города Городище Городищенского района Пензенской области</w:t>
            </w:r>
          </w:p>
        </w:tc>
        <w:tc>
          <w:tcPr>
            <w:tcW w:w="223"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Итого</w:t>
            </w:r>
          </w:p>
        </w:tc>
        <w:tc>
          <w:tcPr>
            <w:tcW w:w="517" w:type="pct"/>
            <w:gridSpan w:val="5"/>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88" w:type="pct"/>
            <w:gridSpan w:val="5"/>
            <w:tcBorders>
              <w:top w:val="single" w:sz="4" w:space="0" w:color="000000"/>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1" w:type="pct"/>
            <w:gridSpan w:val="3"/>
            <w:tcBorders>
              <w:top w:val="single" w:sz="4" w:space="0" w:color="000000"/>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70"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45" w:type="pct"/>
            <w:gridSpan w:val="5"/>
            <w:tcBorders>
              <w:top w:val="single" w:sz="4" w:space="0" w:color="000000"/>
              <w:left w:val="single" w:sz="4" w:space="0" w:color="000000"/>
              <w:bottom w:val="single" w:sz="4" w:space="0" w:color="000000"/>
            </w:tcBorders>
          </w:tcPr>
          <w:p w:rsidR="00634E2C" w:rsidRPr="004E64D0" w:rsidRDefault="00634E2C" w:rsidP="00634E2C">
            <w:pPr>
              <w:snapToGrid w:val="0"/>
              <w:ind w:hanging="330"/>
              <w:jc w:val="center"/>
              <w:rPr>
                <w:sz w:val="16"/>
                <w:szCs w:val="16"/>
              </w:rPr>
            </w:pPr>
            <w:r w:rsidRPr="004E64D0">
              <w:rPr>
                <w:sz w:val="16"/>
                <w:szCs w:val="16"/>
              </w:rPr>
              <w:t>-</w:t>
            </w:r>
          </w:p>
        </w:tc>
        <w:tc>
          <w:tcPr>
            <w:tcW w:w="808" w:type="pct"/>
            <w:gridSpan w:val="3"/>
            <w:vMerge w:val="restart"/>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 xml:space="preserve">Ежегодная дополнительная </w:t>
            </w:r>
          </w:p>
          <w:p w:rsidR="00634E2C" w:rsidRPr="004E64D0" w:rsidRDefault="00634E2C" w:rsidP="00634E2C">
            <w:pPr>
              <w:snapToGrid w:val="0"/>
              <w:jc w:val="both"/>
              <w:rPr>
                <w:sz w:val="16"/>
                <w:szCs w:val="16"/>
              </w:rPr>
            </w:pPr>
            <w:r w:rsidRPr="004E64D0">
              <w:rPr>
                <w:sz w:val="16"/>
                <w:szCs w:val="16"/>
              </w:rPr>
              <w:t xml:space="preserve"> выплата муниципальному служащему</w:t>
            </w:r>
          </w:p>
        </w:tc>
        <w:tc>
          <w:tcPr>
            <w:tcW w:w="388" w:type="pct"/>
            <w:gridSpan w:val="7"/>
            <w:vMerge w:val="restart"/>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МП2.1.</w:t>
            </w:r>
          </w:p>
        </w:tc>
      </w:tr>
      <w:tr w:rsidR="00634E2C" w:rsidRPr="004E64D0" w:rsidTr="00634E2C">
        <w:tblPrEx>
          <w:tblCellMar>
            <w:left w:w="0" w:type="dxa"/>
            <w:right w:w="0" w:type="dxa"/>
          </w:tblCellMar>
        </w:tblPrEx>
        <w:trPr>
          <w:trHeight w:val="23"/>
        </w:trPr>
        <w:tc>
          <w:tcPr>
            <w:tcW w:w="268" w:type="pct"/>
            <w:gridSpan w:val="2"/>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814" w:type="pct"/>
            <w:gridSpan w:val="2"/>
            <w:vMerge/>
            <w:tcBorders>
              <w:top w:val="single" w:sz="4" w:space="0" w:color="000000"/>
              <w:left w:val="single" w:sz="4" w:space="0" w:color="000000"/>
              <w:bottom w:val="single" w:sz="4" w:space="0" w:color="000000"/>
            </w:tcBorders>
          </w:tcPr>
          <w:p w:rsidR="00634E2C" w:rsidRPr="004E64D0" w:rsidRDefault="00634E2C" w:rsidP="00634E2C">
            <w:pPr>
              <w:snapToGrid w:val="0"/>
              <w:jc w:val="both"/>
              <w:rPr>
                <w:sz w:val="16"/>
                <w:szCs w:val="16"/>
              </w:rPr>
            </w:pPr>
          </w:p>
        </w:tc>
        <w:tc>
          <w:tcPr>
            <w:tcW w:w="568" w:type="pct"/>
            <w:gridSpan w:val="3"/>
            <w:vMerge/>
            <w:tcBorders>
              <w:top w:val="single" w:sz="4" w:space="0" w:color="000000"/>
              <w:left w:val="single" w:sz="4" w:space="0" w:color="000000"/>
              <w:bottom w:val="single" w:sz="4" w:space="0" w:color="000000"/>
            </w:tcBorders>
          </w:tcPr>
          <w:p w:rsidR="00634E2C" w:rsidRPr="004E64D0" w:rsidRDefault="00634E2C" w:rsidP="00634E2C">
            <w:pPr>
              <w:tabs>
                <w:tab w:val="left" w:pos="3544"/>
              </w:tabs>
              <w:snapToGrid w:val="0"/>
              <w:ind w:left="142" w:right="278"/>
              <w:jc w:val="both"/>
              <w:rPr>
                <w:sz w:val="16"/>
                <w:szCs w:val="16"/>
              </w:rPr>
            </w:pPr>
          </w:p>
        </w:tc>
        <w:tc>
          <w:tcPr>
            <w:tcW w:w="223" w:type="pct"/>
            <w:gridSpan w:val="4"/>
            <w:tcBorders>
              <w:top w:val="single" w:sz="4" w:space="0" w:color="000000"/>
              <w:left w:val="single" w:sz="4" w:space="0" w:color="000000"/>
              <w:bottom w:val="single" w:sz="4" w:space="0" w:color="000000"/>
            </w:tcBorders>
          </w:tcPr>
          <w:p w:rsidR="00634E2C" w:rsidRPr="004E64D0" w:rsidRDefault="00634E2C" w:rsidP="00634E2C">
            <w:pPr>
              <w:tabs>
                <w:tab w:val="left" w:pos="390"/>
                <w:tab w:val="center" w:pos="687"/>
              </w:tabs>
              <w:snapToGrid w:val="0"/>
              <w:jc w:val="center"/>
              <w:rPr>
                <w:sz w:val="16"/>
                <w:szCs w:val="16"/>
              </w:rPr>
            </w:pPr>
            <w:r w:rsidRPr="004E64D0">
              <w:rPr>
                <w:sz w:val="16"/>
                <w:szCs w:val="16"/>
              </w:rPr>
              <w:t>2014</w:t>
            </w:r>
          </w:p>
        </w:tc>
        <w:tc>
          <w:tcPr>
            <w:tcW w:w="517" w:type="pct"/>
            <w:gridSpan w:val="5"/>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88" w:type="pct"/>
            <w:gridSpan w:val="5"/>
            <w:tcBorders>
              <w:top w:val="single" w:sz="4" w:space="0" w:color="auto"/>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1" w:type="pct"/>
            <w:gridSpan w:val="3"/>
            <w:tcBorders>
              <w:top w:val="single" w:sz="4" w:space="0" w:color="auto"/>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70"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45" w:type="pct"/>
            <w:gridSpan w:val="5"/>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08" w:type="pct"/>
            <w:gridSpan w:val="3"/>
            <w:vMerge/>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both"/>
              <w:rPr>
                <w:sz w:val="16"/>
                <w:szCs w:val="16"/>
              </w:rPr>
            </w:pPr>
          </w:p>
        </w:tc>
        <w:tc>
          <w:tcPr>
            <w:tcW w:w="388" w:type="pct"/>
            <w:gridSpan w:val="7"/>
            <w:vMerge/>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1706"/>
        </w:trPr>
        <w:tc>
          <w:tcPr>
            <w:tcW w:w="268" w:type="pct"/>
            <w:gridSpan w:val="2"/>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814" w:type="pct"/>
            <w:gridSpan w:val="2"/>
            <w:vMerge/>
            <w:tcBorders>
              <w:top w:val="single" w:sz="4" w:space="0" w:color="000000"/>
              <w:left w:val="single" w:sz="4" w:space="0" w:color="000000"/>
              <w:bottom w:val="single" w:sz="4" w:space="0" w:color="000000"/>
            </w:tcBorders>
          </w:tcPr>
          <w:p w:rsidR="00634E2C" w:rsidRPr="004E64D0" w:rsidRDefault="00634E2C" w:rsidP="00634E2C">
            <w:pPr>
              <w:snapToGrid w:val="0"/>
              <w:jc w:val="both"/>
              <w:rPr>
                <w:sz w:val="16"/>
                <w:szCs w:val="16"/>
              </w:rPr>
            </w:pPr>
          </w:p>
        </w:tc>
        <w:tc>
          <w:tcPr>
            <w:tcW w:w="568" w:type="pct"/>
            <w:gridSpan w:val="3"/>
            <w:vMerge/>
            <w:tcBorders>
              <w:top w:val="single" w:sz="4" w:space="0" w:color="000000"/>
              <w:left w:val="single" w:sz="4" w:space="0" w:color="000000"/>
              <w:bottom w:val="single" w:sz="4" w:space="0" w:color="000000"/>
            </w:tcBorders>
          </w:tcPr>
          <w:p w:rsidR="00634E2C" w:rsidRPr="004E64D0" w:rsidRDefault="00634E2C" w:rsidP="00634E2C">
            <w:pPr>
              <w:tabs>
                <w:tab w:val="left" w:pos="3544"/>
              </w:tabs>
              <w:snapToGrid w:val="0"/>
              <w:ind w:left="142" w:right="278"/>
              <w:jc w:val="both"/>
              <w:rPr>
                <w:sz w:val="16"/>
                <w:szCs w:val="16"/>
              </w:rPr>
            </w:pPr>
          </w:p>
        </w:tc>
        <w:tc>
          <w:tcPr>
            <w:tcW w:w="223" w:type="pct"/>
            <w:gridSpan w:val="4"/>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2015</w:t>
            </w:r>
          </w:p>
        </w:tc>
        <w:tc>
          <w:tcPr>
            <w:tcW w:w="517" w:type="pct"/>
            <w:gridSpan w:val="5"/>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88" w:type="pct"/>
            <w:gridSpan w:val="5"/>
            <w:tcBorders>
              <w:top w:val="single" w:sz="4" w:space="0" w:color="000000"/>
              <w:left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1" w:type="pct"/>
            <w:gridSpan w:val="3"/>
            <w:tcBorders>
              <w:top w:val="single" w:sz="4" w:space="0" w:color="000000"/>
              <w:lef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70" w:type="pct"/>
            <w:gridSpan w:val="4"/>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45" w:type="pct"/>
            <w:gridSpan w:val="5"/>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08" w:type="pct"/>
            <w:gridSpan w:val="3"/>
            <w:vMerge/>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both"/>
              <w:rPr>
                <w:sz w:val="16"/>
                <w:szCs w:val="16"/>
              </w:rPr>
            </w:pPr>
          </w:p>
        </w:tc>
        <w:tc>
          <w:tcPr>
            <w:tcW w:w="388" w:type="pct"/>
            <w:gridSpan w:val="7"/>
            <w:vMerge/>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23"/>
        </w:trPr>
        <w:tc>
          <w:tcPr>
            <w:tcW w:w="268" w:type="pct"/>
            <w:gridSpan w:val="2"/>
            <w:vMerge w:val="restart"/>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r w:rsidRPr="004E64D0">
              <w:rPr>
                <w:sz w:val="16"/>
                <w:szCs w:val="16"/>
              </w:rPr>
              <w:t>1.3.2.</w:t>
            </w:r>
          </w:p>
        </w:tc>
        <w:tc>
          <w:tcPr>
            <w:tcW w:w="814" w:type="pct"/>
            <w:gridSpan w:val="2"/>
            <w:vMerge w:val="restart"/>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Совершенствование правового механизма регулярной индексации денежного содержания муниципальных служащих в   городе Городище Городищенского района</w:t>
            </w:r>
          </w:p>
        </w:tc>
        <w:tc>
          <w:tcPr>
            <w:tcW w:w="568" w:type="pct"/>
            <w:gridSpan w:val="3"/>
            <w:vMerge w:val="restart"/>
            <w:tcBorders>
              <w:top w:val="single" w:sz="4" w:space="0" w:color="000000"/>
              <w:left w:val="single" w:sz="4" w:space="0" w:color="000000"/>
              <w:bottom w:val="single" w:sz="4" w:space="0" w:color="000000"/>
            </w:tcBorders>
          </w:tcPr>
          <w:p w:rsidR="00634E2C" w:rsidRPr="004E64D0" w:rsidRDefault="00634E2C" w:rsidP="00634E2C">
            <w:pPr>
              <w:tabs>
                <w:tab w:val="left" w:pos="3544"/>
              </w:tabs>
              <w:snapToGrid w:val="0"/>
              <w:ind w:left="141" w:right="143"/>
              <w:jc w:val="both"/>
              <w:rPr>
                <w:bCs/>
                <w:iCs/>
                <w:sz w:val="16"/>
                <w:szCs w:val="16"/>
              </w:rPr>
            </w:pPr>
            <w:r w:rsidRPr="004E64D0">
              <w:rPr>
                <w:sz w:val="16"/>
                <w:szCs w:val="16"/>
              </w:rPr>
              <w:t>Администрация   города Городище Городищенского района Пензенской области</w:t>
            </w:r>
          </w:p>
        </w:tc>
        <w:tc>
          <w:tcPr>
            <w:tcW w:w="223"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Итого</w:t>
            </w:r>
          </w:p>
        </w:tc>
        <w:tc>
          <w:tcPr>
            <w:tcW w:w="517" w:type="pct"/>
            <w:gridSpan w:val="5"/>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88" w:type="pct"/>
            <w:gridSpan w:val="5"/>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1" w:type="pct"/>
            <w:gridSpan w:val="3"/>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70"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45" w:type="pct"/>
            <w:gridSpan w:val="5"/>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val="restart"/>
            <w:tcBorders>
              <w:top w:val="single" w:sz="4" w:space="0" w:color="000000"/>
              <w:left w:val="single" w:sz="4" w:space="0" w:color="auto"/>
              <w:bottom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Внесение изменений в Положение</w:t>
            </w:r>
          </w:p>
          <w:p w:rsidR="00634E2C" w:rsidRPr="004E64D0" w:rsidRDefault="00634E2C" w:rsidP="00634E2C">
            <w:pPr>
              <w:snapToGrid w:val="0"/>
              <w:jc w:val="both"/>
              <w:rPr>
                <w:sz w:val="16"/>
                <w:szCs w:val="16"/>
              </w:rPr>
            </w:pPr>
            <w:r w:rsidRPr="004E64D0">
              <w:rPr>
                <w:sz w:val="16"/>
                <w:szCs w:val="16"/>
              </w:rPr>
              <w:t xml:space="preserve"> об оплате труда муниципальных </w:t>
            </w:r>
          </w:p>
          <w:p w:rsidR="00634E2C" w:rsidRPr="004E64D0" w:rsidRDefault="00634E2C" w:rsidP="00634E2C">
            <w:pPr>
              <w:snapToGrid w:val="0"/>
              <w:jc w:val="both"/>
              <w:rPr>
                <w:sz w:val="16"/>
                <w:szCs w:val="16"/>
              </w:rPr>
            </w:pPr>
            <w:r w:rsidRPr="004E64D0">
              <w:rPr>
                <w:sz w:val="16"/>
                <w:szCs w:val="16"/>
              </w:rPr>
              <w:t>служащих   города Городище Городищенского района</w:t>
            </w:r>
          </w:p>
        </w:tc>
        <w:tc>
          <w:tcPr>
            <w:tcW w:w="394" w:type="pct"/>
            <w:gridSpan w:val="8"/>
            <w:vMerge w:val="restart"/>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МП2.1.</w:t>
            </w:r>
          </w:p>
        </w:tc>
      </w:tr>
      <w:tr w:rsidR="00634E2C" w:rsidRPr="004E64D0" w:rsidTr="00634E2C">
        <w:tblPrEx>
          <w:tblCellMar>
            <w:left w:w="0" w:type="dxa"/>
            <w:right w:w="0" w:type="dxa"/>
          </w:tblCellMar>
        </w:tblPrEx>
        <w:trPr>
          <w:trHeight w:val="23"/>
        </w:trPr>
        <w:tc>
          <w:tcPr>
            <w:tcW w:w="268" w:type="pct"/>
            <w:gridSpan w:val="2"/>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814" w:type="pct"/>
            <w:gridSpan w:val="2"/>
            <w:vMerge/>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p>
        </w:tc>
        <w:tc>
          <w:tcPr>
            <w:tcW w:w="568" w:type="pct"/>
            <w:gridSpan w:val="3"/>
            <w:vMerge/>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p>
        </w:tc>
        <w:tc>
          <w:tcPr>
            <w:tcW w:w="223" w:type="pct"/>
            <w:gridSpan w:val="4"/>
            <w:tcBorders>
              <w:top w:val="single" w:sz="4" w:space="0" w:color="000000"/>
              <w:left w:val="single" w:sz="4" w:space="0" w:color="000000"/>
              <w:bottom w:val="single" w:sz="4" w:space="0" w:color="000000"/>
            </w:tcBorders>
          </w:tcPr>
          <w:p w:rsidR="00634E2C" w:rsidRPr="004E64D0" w:rsidRDefault="00634E2C" w:rsidP="00634E2C">
            <w:pPr>
              <w:tabs>
                <w:tab w:val="left" w:pos="390"/>
                <w:tab w:val="center" w:pos="687"/>
              </w:tabs>
              <w:snapToGrid w:val="0"/>
              <w:jc w:val="center"/>
              <w:rPr>
                <w:sz w:val="16"/>
                <w:szCs w:val="16"/>
              </w:rPr>
            </w:pPr>
            <w:r w:rsidRPr="004E64D0">
              <w:rPr>
                <w:sz w:val="16"/>
                <w:szCs w:val="16"/>
              </w:rPr>
              <w:t>2014</w:t>
            </w:r>
          </w:p>
        </w:tc>
        <w:tc>
          <w:tcPr>
            <w:tcW w:w="517" w:type="pct"/>
            <w:gridSpan w:val="5"/>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88" w:type="pct"/>
            <w:gridSpan w:val="5"/>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1" w:type="pct"/>
            <w:gridSpan w:val="3"/>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70"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45" w:type="pct"/>
            <w:gridSpan w:val="5"/>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tcBorders>
              <w:top w:val="single" w:sz="4" w:space="0" w:color="000000"/>
              <w:left w:val="single" w:sz="4" w:space="0" w:color="auto"/>
              <w:bottom w:val="single" w:sz="4" w:space="0" w:color="000000"/>
              <w:right w:val="single" w:sz="4" w:space="0" w:color="auto"/>
            </w:tcBorders>
          </w:tcPr>
          <w:p w:rsidR="00634E2C" w:rsidRPr="004E64D0" w:rsidRDefault="00634E2C" w:rsidP="00634E2C">
            <w:pPr>
              <w:snapToGrid w:val="0"/>
              <w:rPr>
                <w:sz w:val="16"/>
                <w:szCs w:val="16"/>
              </w:rPr>
            </w:pPr>
          </w:p>
        </w:tc>
        <w:tc>
          <w:tcPr>
            <w:tcW w:w="394" w:type="pct"/>
            <w:gridSpan w:val="8"/>
            <w:vMerge/>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1706"/>
        </w:trPr>
        <w:tc>
          <w:tcPr>
            <w:tcW w:w="268" w:type="pct"/>
            <w:gridSpan w:val="2"/>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814" w:type="pct"/>
            <w:gridSpan w:val="2"/>
            <w:vMerge/>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p>
        </w:tc>
        <w:tc>
          <w:tcPr>
            <w:tcW w:w="568" w:type="pct"/>
            <w:gridSpan w:val="3"/>
            <w:vMerge/>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p>
        </w:tc>
        <w:tc>
          <w:tcPr>
            <w:tcW w:w="223" w:type="pct"/>
            <w:gridSpan w:val="4"/>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2015</w:t>
            </w:r>
          </w:p>
        </w:tc>
        <w:tc>
          <w:tcPr>
            <w:tcW w:w="517" w:type="pct"/>
            <w:gridSpan w:val="5"/>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88" w:type="pct"/>
            <w:gridSpan w:val="5"/>
            <w:tcBorders>
              <w:top w:val="single" w:sz="4" w:space="0" w:color="000000"/>
              <w:left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1" w:type="pct"/>
            <w:gridSpan w:val="3"/>
            <w:tcBorders>
              <w:top w:val="single" w:sz="4" w:space="0" w:color="000000"/>
              <w:lef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70" w:type="pct"/>
            <w:gridSpan w:val="4"/>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45" w:type="pct"/>
            <w:gridSpan w:val="5"/>
            <w:tcBorders>
              <w:top w:val="single" w:sz="4" w:space="0" w:color="000000"/>
              <w:left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tcBorders>
              <w:top w:val="single" w:sz="4" w:space="0" w:color="000000"/>
              <w:left w:val="single" w:sz="4" w:space="0" w:color="auto"/>
              <w:bottom w:val="single" w:sz="4" w:space="0" w:color="000000"/>
              <w:right w:val="single" w:sz="4" w:space="0" w:color="auto"/>
            </w:tcBorders>
          </w:tcPr>
          <w:p w:rsidR="00634E2C" w:rsidRPr="004E64D0" w:rsidRDefault="00634E2C" w:rsidP="00634E2C">
            <w:pPr>
              <w:snapToGrid w:val="0"/>
              <w:rPr>
                <w:sz w:val="16"/>
                <w:szCs w:val="16"/>
              </w:rPr>
            </w:pPr>
          </w:p>
        </w:tc>
        <w:tc>
          <w:tcPr>
            <w:tcW w:w="394" w:type="pct"/>
            <w:gridSpan w:val="8"/>
            <w:vMerge/>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176"/>
        </w:trPr>
        <w:tc>
          <w:tcPr>
            <w:tcW w:w="268" w:type="pct"/>
            <w:gridSpan w:val="2"/>
            <w:vMerge w:val="restart"/>
            <w:tcBorders>
              <w:top w:val="single" w:sz="4" w:space="0" w:color="000000"/>
              <w:left w:val="single" w:sz="4" w:space="0" w:color="000000"/>
            </w:tcBorders>
            <w:vAlign w:val="center"/>
          </w:tcPr>
          <w:p w:rsidR="00634E2C" w:rsidRPr="004E64D0" w:rsidRDefault="00634E2C" w:rsidP="00634E2C">
            <w:pPr>
              <w:snapToGrid w:val="0"/>
              <w:rPr>
                <w:sz w:val="16"/>
                <w:szCs w:val="16"/>
              </w:rPr>
            </w:pPr>
            <w:r w:rsidRPr="004E64D0">
              <w:rPr>
                <w:sz w:val="16"/>
                <w:szCs w:val="16"/>
              </w:rPr>
              <w:t>1.3.3</w:t>
            </w:r>
          </w:p>
        </w:tc>
        <w:tc>
          <w:tcPr>
            <w:tcW w:w="814" w:type="pct"/>
            <w:gridSpan w:val="2"/>
            <w:vMerge w:val="restart"/>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Пенсионное обеспечение муниципальных служащих в   городе Городище Городищенского района Пензенской области</w:t>
            </w:r>
          </w:p>
        </w:tc>
        <w:tc>
          <w:tcPr>
            <w:tcW w:w="568" w:type="pct"/>
            <w:gridSpan w:val="3"/>
            <w:vMerge w:val="restart"/>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Администрация   города Городище Городищенского района Пензенской области</w:t>
            </w:r>
          </w:p>
        </w:tc>
        <w:tc>
          <w:tcPr>
            <w:tcW w:w="223"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Итого</w:t>
            </w:r>
          </w:p>
        </w:tc>
        <w:tc>
          <w:tcPr>
            <w:tcW w:w="517" w:type="pct"/>
            <w:gridSpan w:val="5"/>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34,8</w:t>
            </w:r>
          </w:p>
        </w:tc>
        <w:tc>
          <w:tcPr>
            <w:tcW w:w="488" w:type="pct"/>
            <w:gridSpan w:val="5"/>
            <w:tcBorders>
              <w:top w:val="single" w:sz="4" w:space="0" w:color="000000"/>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34,8</w:t>
            </w:r>
          </w:p>
        </w:tc>
        <w:tc>
          <w:tcPr>
            <w:tcW w:w="311" w:type="pct"/>
            <w:gridSpan w:val="3"/>
            <w:tcBorders>
              <w:top w:val="single" w:sz="4" w:space="0" w:color="000000"/>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70" w:type="pct"/>
            <w:gridSpan w:val="4"/>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45" w:type="pct"/>
            <w:gridSpan w:val="5"/>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val="restart"/>
            <w:tcBorders>
              <w:top w:val="single" w:sz="4" w:space="0" w:color="000000"/>
              <w:left w:val="single" w:sz="4" w:space="0" w:color="000000"/>
              <w:right w:val="single" w:sz="4" w:space="0" w:color="auto"/>
            </w:tcBorders>
          </w:tcPr>
          <w:p w:rsidR="00634E2C" w:rsidRPr="004E64D0" w:rsidRDefault="00634E2C" w:rsidP="00634E2C">
            <w:pPr>
              <w:tabs>
                <w:tab w:val="left" w:pos="5173"/>
              </w:tabs>
              <w:snapToGrid w:val="0"/>
              <w:rPr>
                <w:sz w:val="16"/>
                <w:szCs w:val="16"/>
              </w:rPr>
            </w:pPr>
          </w:p>
          <w:p w:rsidR="00634E2C" w:rsidRPr="004E64D0" w:rsidRDefault="00634E2C" w:rsidP="00634E2C">
            <w:pPr>
              <w:tabs>
                <w:tab w:val="left" w:pos="5173"/>
              </w:tabs>
              <w:snapToGrid w:val="0"/>
              <w:rPr>
                <w:sz w:val="16"/>
                <w:szCs w:val="16"/>
              </w:rPr>
            </w:pPr>
            <w:r w:rsidRPr="004E64D0">
              <w:rPr>
                <w:sz w:val="16"/>
                <w:szCs w:val="16"/>
              </w:rPr>
              <w:t>Выплата пенсии за выслугу лет</w:t>
            </w:r>
          </w:p>
        </w:tc>
        <w:tc>
          <w:tcPr>
            <w:tcW w:w="394" w:type="pct"/>
            <w:gridSpan w:val="8"/>
            <w:vMerge w:val="restart"/>
            <w:tcBorders>
              <w:top w:val="single" w:sz="4" w:space="0" w:color="000000"/>
              <w:left w:val="single" w:sz="4" w:space="0" w:color="000000"/>
              <w:right w:val="single" w:sz="4" w:space="0" w:color="auto"/>
            </w:tcBorders>
          </w:tcPr>
          <w:p w:rsidR="00634E2C" w:rsidRPr="004E64D0" w:rsidRDefault="00634E2C" w:rsidP="00634E2C">
            <w:pPr>
              <w:tabs>
                <w:tab w:val="left" w:pos="5173"/>
              </w:tabs>
              <w:snapToGrid w:val="0"/>
              <w:rPr>
                <w:sz w:val="16"/>
                <w:szCs w:val="16"/>
              </w:rPr>
            </w:pPr>
            <w:r w:rsidRPr="004E64D0">
              <w:rPr>
                <w:sz w:val="16"/>
                <w:szCs w:val="16"/>
              </w:rPr>
              <w:t>МП2.1.</w:t>
            </w:r>
          </w:p>
        </w:tc>
      </w:tr>
      <w:tr w:rsidR="00634E2C" w:rsidRPr="004E64D0" w:rsidTr="00634E2C">
        <w:tblPrEx>
          <w:tblCellMar>
            <w:left w:w="0" w:type="dxa"/>
            <w:right w:w="0" w:type="dxa"/>
          </w:tblCellMar>
        </w:tblPrEx>
        <w:trPr>
          <w:trHeight w:val="172"/>
        </w:trPr>
        <w:tc>
          <w:tcPr>
            <w:tcW w:w="268"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14" w:type="pct"/>
            <w:gridSpan w:val="2"/>
            <w:vMerge/>
            <w:tcBorders>
              <w:left w:val="single" w:sz="4" w:space="0" w:color="000000"/>
            </w:tcBorders>
          </w:tcPr>
          <w:p w:rsidR="00634E2C" w:rsidRPr="004E64D0" w:rsidRDefault="00634E2C" w:rsidP="00634E2C">
            <w:pPr>
              <w:snapToGrid w:val="0"/>
              <w:rPr>
                <w:sz w:val="16"/>
                <w:szCs w:val="16"/>
                <w:highlight w:val="cyan"/>
              </w:rPr>
            </w:pPr>
          </w:p>
        </w:tc>
        <w:tc>
          <w:tcPr>
            <w:tcW w:w="568" w:type="pct"/>
            <w:gridSpan w:val="3"/>
            <w:vMerge/>
            <w:tcBorders>
              <w:left w:val="single" w:sz="4" w:space="0" w:color="000000"/>
            </w:tcBorders>
          </w:tcPr>
          <w:p w:rsidR="00634E2C" w:rsidRPr="004E64D0" w:rsidRDefault="00634E2C" w:rsidP="00634E2C">
            <w:pPr>
              <w:snapToGrid w:val="0"/>
              <w:rPr>
                <w:bCs/>
                <w:iCs/>
                <w:sz w:val="16"/>
                <w:szCs w:val="16"/>
                <w:highlight w:val="cyan"/>
              </w:rPr>
            </w:pPr>
          </w:p>
        </w:tc>
        <w:tc>
          <w:tcPr>
            <w:tcW w:w="223"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2014</w:t>
            </w:r>
          </w:p>
        </w:tc>
        <w:tc>
          <w:tcPr>
            <w:tcW w:w="517" w:type="pct"/>
            <w:gridSpan w:val="5"/>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19,3</w:t>
            </w:r>
          </w:p>
        </w:tc>
        <w:tc>
          <w:tcPr>
            <w:tcW w:w="488" w:type="pct"/>
            <w:gridSpan w:val="5"/>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19,3</w:t>
            </w:r>
          </w:p>
        </w:tc>
        <w:tc>
          <w:tcPr>
            <w:tcW w:w="311" w:type="pct"/>
            <w:gridSpan w:val="3"/>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70" w:type="pct"/>
            <w:gridSpan w:val="4"/>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45" w:type="pct"/>
            <w:gridSpan w:val="5"/>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tcBorders>
              <w:left w:val="single" w:sz="4" w:space="0" w:color="000000"/>
              <w:right w:val="single" w:sz="4" w:space="0" w:color="auto"/>
            </w:tcBorders>
          </w:tcPr>
          <w:p w:rsidR="00634E2C" w:rsidRPr="004E64D0" w:rsidRDefault="00634E2C" w:rsidP="00634E2C">
            <w:pPr>
              <w:snapToGrid w:val="0"/>
              <w:rPr>
                <w:sz w:val="16"/>
                <w:szCs w:val="16"/>
                <w:highlight w:val="yellow"/>
              </w:rPr>
            </w:pPr>
          </w:p>
        </w:tc>
        <w:tc>
          <w:tcPr>
            <w:tcW w:w="394" w:type="pct"/>
            <w:gridSpan w:val="8"/>
            <w:vMerge/>
            <w:tcBorders>
              <w:left w:val="single" w:sz="4" w:space="0" w:color="000000"/>
              <w:right w:val="single" w:sz="4" w:space="0" w:color="auto"/>
            </w:tcBorders>
          </w:tcPr>
          <w:p w:rsidR="00634E2C" w:rsidRPr="004E64D0" w:rsidRDefault="00634E2C" w:rsidP="00634E2C">
            <w:pPr>
              <w:snapToGrid w:val="0"/>
              <w:rPr>
                <w:sz w:val="16"/>
                <w:szCs w:val="16"/>
                <w:highlight w:val="yellow"/>
              </w:rPr>
            </w:pPr>
          </w:p>
        </w:tc>
      </w:tr>
      <w:tr w:rsidR="00634E2C" w:rsidRPr="004E64D0" w:rsidTr="00634E2C">
        <w:tblPrEx>
          <w:tblCellMar>
            <w:left w:w="0" w:type="dxa"/>
            <w:right w:w="0" w:type="dxa"/>
          </w:tblCellMar>
        </w:tblPrEx>
        <w:trPr>
          <w:trHeight w:val="1706"/>
        </w:trPr>
        <w:tc>
          <w:tcPr>
            <w:tcW w:w="268" w:type="pct"/>
            <w:gridSpan w:val="2"/>
            <w:vMerge/>
            <w:tcBorders>
              <w:left w:val="single" w:sz="4" w:space="0" w:color="000000"/>
              <w:bottom w:val="single" w:sz="4" w:space="0" w:color="auto"/>
            </w:tcBorders>
            <w:vAlign w:val="center"/>
          </w:tcPr>
          <w:p w:rsidR="00634E2C" w:rsidRPr="004E64D0" w:rsidRDefault="00634E2C" w:rsidP="00634E2C">
            <w:pPr>
              <w:snapToGrid w:val="0"/>
              <w:rPr>
                <w:sz w:val="16"/>
                <w:szCs w:val="16"/>
              </w:rPr>
            </w:pPr>
          </w:p>
        </w:tc>
        <w:tc>
          <w:tcPr>
            <w:tcW w:w="814" w:type="pct"/>
            <w:gridSpan w:val="2"/>
            <w:vMerge/>
            <w:tcBorders>
              <w:left w:val="single" w:sz="4" w:space="0" w:color="000000"/>
              <w:bottom w:val="single" w:sz="4" w:space="0" w:color="auto"/>
            </w:tcBorders>
          </w:tcPr>
          <w:p w:rsidR="00634E2C" w:rsidRPr="004E64D0" w:rsidRDefault="00634E2C" w:rsidP="00634E2C">
            <w:pPr>
              <w:snapToGrid w:val="0"/>
              <w:rPr>
                <w:sz w:val="16"/>
                <w:szCs w:val="16"/>
                <w:highlight w:val="cyan"/>
              </w:rPr>
            </w:pPr>
          </w:p>
        </w:tc>
        <w:tc>
          <w:tcPr>
            <w:tcW w:w="568" w:type="pct"/>
            <w:gridSpan w:val="3"/>
            <w:vMerge/>
            <w:tcBorders>
              <w:left w:val="single" w:sz="4" w:space="0" w:color="000000"/>
              <w:bottom w:val="single" w:sz="4" w:space="0" w:color="auto"/>
            </w:tcBorders>
          </w:tcPr>
          <w:p w:rsidR="00634E2C" w:rsidRPr="004E64D0" w:rsidRDefault="00634E2C" w:rsidP="00634E2C">
            <w:pPr>
              <w:snapToGrid w:val="0"/>
              <w:rPr>
                <w:bCs/>
                <w:iCs/>
                <w:sz w:val="16"/>
                <w:szCs w:val="16"/>
                <w:highlight w:val="cyan"/>
              </w:rPr>
            </w:pPr>
          </w:p>
        </w:tc>
        <w:tc>
          <w:tcPr>
            <w:tcW w:w="223" w:type="pct"/>
            <w:gridSpan w:val="4"/>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2015</w:t>
            </w:r>
          </w:p>
        </w:tc>
        <w:tc>
          <w:tcPr>
            <w:tcW w:w="517" w:type="pct"/>
            <w:gridSpan w:val="5"/>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15,5</w:t>
            </w:r>
          </w:p>
        </w:tc>
        <w:tc>
          <w:tcPr>
            <w:tcW w:w="488" w:type="pct"/>
            <w:gridSpan w:val="5"/>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15,5</w:t>
            </w:r>
          </w:p>
        </w:tc>
        <w:tc>
          <w:tcPr>
            <w:tcW w:w="311" w:type="pct"/>
            <w:gridSpan w:val="3"/>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70"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45" w:type="pct"/>
            <w:gridSpan w:val="5"/>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tcBorders>
              <w:left w:val="single" w:sz="4" w:space="0" w:color="000000"/>
              <w:bottom w:val="single" w:sz="4" w:space="0" w:color="auto"/>
              <w:right w:val="single" w:sz="4" w:space="0" w:color="auto"/>
            </w:tcBorders>
          </w:tcPr>
          <w:p w:rsidR="00634E2C" w:rsidRPr="004E64D0" w:rsidRDefault="00634E2C" w:rsidP="00634E2C">
            <w:pPr>
              <w:snapToGrid w:val="0"/>
              <w:rPr>
                <w:sz w:val="16"/>
                <w:szCs w:val="16"/>
                <w:highlight w:val="yellow"/>
              </w:rPr>
            </w:pPr>
          </w:p>
        </w:tc>
        <w:tc>
          <w:tcPr>
            <w:tcW w:w="394" w:type="pct"/>
            <w:gridSpan w:val="8"/>
            <w:vMerge/>
            <w:tcBorders>
              <w:left w:val="single" w:sz="4" w:space="0" w:color="000000"/>
              <w:bottom w:val="single" w:sz="4" w:space="0" w:color="auto"/>
              <w:right w:val="single" w:sz="4" w:space="0" w:color="auto"/>
            </w:tcBorders>
          </w:tcPr>
          <w:p w:rsidR="00634E2C" w:rsidRPr="004E64D0" w:rsidRDefault="00634E2C" w:rsidP="00634E2C">
            <w:pPr>
              <w:snapToGrid w:val="0"/>
              <w:rPr>
                <w:sz w:val="16"/>
                <w:szCs w:val="16"/>
                <w:highlight w:val="yellow"/>
              </w:rPr>
            </w:pPr>
          </w:p>
        </w:tc>
      </w:tr>
      <w:tr w:rsidR="00634E2C" w:rsidRPr="004E64D0" w:rsidTr="00634E2C">
        <w:tblPrEx>
          <w:tblCellMar>
            <w:left w:w="0" w:type="dxa"/>
            <w:right w:w="0" w:type="dxa"/>
          </w:tblCellMar>
        </w:tblPrEx>
        <w:trPr>
          <w:trHeight w:val="525"/>
        </w:trPr>
        <w:tc>
          <w:tcPr>
            <w:tcW w:w="4628" w:type="pct"/>
            <w:gridSpan w:val="39"/>
            <w:tcBorders>
              <w:top w:val="single" w:sz="4" w:space="0" w:color="auto"/>
              <w:left w:val="single" w:sz="4" w:space="0" w:color="000000"/>
              <w:bottom w:val="single" w:sz="4" w:space="0" w:color="auto"/>
              <w:right w:val="single" w:sz="4" w:space="0" w:color="auto"/>
            </w:tcBorders>
            <w:vAlign w:val="center"/>
          </w:tcPr>
          <w:p w:rsidR="00634E2C" w:rsidRPr="004E64D0" w:rsidRDefault="00634E2C" w:rsidP="00634E2C">
            <w:pPr>
              <w:snapToGrid w:val="0"/>
              <w:rPr>
                <w:sz w:val="16"/>
                <w:szCs w:val="16"/>
                <w:highlight w:val="yellow"/>
              </w:rPr>
            </w:pPr>
            <w:r w:rsidRPr="004E64D0">
              <w:rPr>
                <w:b/>
                <w:sz w:val="16"/>
                <w:szCs w:val="16"/>
              </w:rPr>
              <w:t>Задача 4. Внедрение современных механизмов стимулирования муниципальных служащих</w:t>
            </w:r>
          </w:p>
        </w:tc>
        <w:tc>
          <w:tcPr>
            <w:tcW w:w="372" w:type="pct"/>
            <w:gridSpan w:val="4"/>
            <w:tcBorders>
              <w:top w:val="single" w:sz="4" w:space="0" w:color="auto"/>
              <w:left w:val="single" w:sz="4" w:space="0" w:color="000000"/>
              <w:bottom w:val="single" w:sz="4" w:space="0" w:color="auto"/>
              <w:right w:val="single" w:sz="4" w:space="0" w:color="auto"/>
            </w:tcBorders>
            <w:vAlign w:val="center"/>
          </w:tcPr>
          <w:p w:rsidR="00634E2C" w:rsidRPr="004E64D0" w:rsidRDefault="00634E2C" w:rsidP="00634E2C">
            <w:pPr>
              <w:snapToGrid w:val="0"/>
              <w:rPr>
                <w:sz w:val="16"/>
                <w:szCs w:val="16"/>
                <w:highlight w:val="yellow"/>
              </w:rPr>
            </w:pPr>
          </w:p>
        </w:tc>
      </w:tr>
      <w:tr w:rsidR="00634E2C" w:rsidRPr="004E64D0" w:rsidTr="00634E2C">
        <w:tblPrEx>
          <w:tblCellMar>
            <w:left w:w="0" w:type="dxa"/>
            <w:right w:w="0" w:type="dxa"/>
          </w:tblCellMar>
        </w:tblPrEx>
        <w:trPr>
          <w:trHeight w:val="300"/>
        </w:trPr>
        <w:tc>
          <w:tcPr>
            <w:tcW w:w="268" w:type="pct"/>
            <w:gridSpan w:val="2"/>
            <w:vMerge w:val="restart"/>
            <w:tcBorders>
              <w:top w:val="single" w:sz="4" w:space="0" w:color="auto"/>
              <w:left w:val="single" w:sz="4" w:space="0" w:color="000000"/>
            </w:tcBorders>
            <w:vAlign w:val="center"/>
          </w:tcPr>
          <w:p w:rsidR="00634E2C" w:rsidRPr="004E64D0" w:rsidRDefault="00634E2C" w:rsidP="00634E2C">
            <w:pPr>
              <w:snapToGrid w:val="0"/>
              <w:rPr>
                <w:sz w:val="16"/>
                <w:szCs w:val="16"/>
              </w:rPr>
            </w:pPr>
            <w:r w:rsidRPr="004E64D0">
              <w:rPr>
                <w:sz w:val="16"/>
                <w:szCs w:val="16"/>
              </w:rPr>
              <w:t>1.4.1.</w:t>
            </w: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tc>
        <w:tc>
          <w:tcPr>
            <w:tcW w:w="814" w:type="pct"/>
            <w:gridSpan w:val="2"/>
            <w:vMerge w:val="restart"/>
            <w:tcBorders>
              <w:top w:val="single" w:sz="4" w:space="0" w:color="auto"/>
              <w:left w:val="single" w:sz="4" w:space="0" w:color="000000"/>
            </w:tcBorders>
          </w:tcPr>
          <w:p w:rsidR="00634E2C" w:rsidRPr="004E64D0" w:rsidRDefault="00634E2C" w:rsidP="00634E2C">
            <w:pPr>
              <w:snapToGrid w:val="0"/>
              <w:jc w:val="center"/>
              <w:rPr>
                <w:sz w:val="16"/>
                <w:szCs w:val="16"/>
                <w:highlight w:val="cyan"/>
              </w:rPr>
            </w:pPr>
            <w:r w:rsidRPr="004E64D0">
              <w:rPr>
                <w:sz w:val="16"/>
                <w:szCs w:val="16"/>
              </w:rPr>
              <w:t>Формирование эффективной системы материального и нематериального стимулирования муниципальных служащих с учетом результатов их профессиональной служебной деятельности</w:t>
            </w:r>
          </w:p>
        </w:tc>
        <w:tc>
          <w:tcPr>
            <w:tcW w:w="568" w:type="pct"/>
            <w:gridSpan w:val="3"/>
            <w:vMerge w:val="restart"/>
            <w:tcBorders>
              <w:top w:val="single" w:sz="4" w:space="0" w:color="auto"/>
              <w:left w:val="single" w:sz="4" w:space="0" w:color="000000"/>
            </w:tcBorders>
          </w:tcPr>
          <w:p w:rsidR="00634E2C" w:rsidRPr="004E64D0" w:rsidRDefault="00634E2C" w:rsidP="00634E2C">
            <w:pPr>
              <w:snapToGrid w:val="0"/>
              <w:jc w:val="center"/>
              <w:rPr>
                <w:bCs/>
                <w:iCs/>
                <w:sz w:val="16"/>
                <w:szCs w:val="16"/>
                <w:highlight w:val="cyan"/>
              </w:rPr>
            </w:pPr>
            <w:r w:rsidRPr="004E64D0">
              <w:rPr>
                <w:sz w:val="16"/>
                <w:szCs w:val="16"/>
              </w:rPr>
              <w:t>Администрация   города Городище Городищенского района Пензенской области</w:t>
            </w:r>
          </w:p>
        </w:tc>
        <w:tc>
          <w:tcPr>
            <w:tcW w:w="268"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Итого</w:t>
            </w:r>
          </w:p>
        </w:tc>
        <w:tc>
          <w:tcPr>
            <w:tcW w:w="472" w:type="pct"/>
            <w:gridSpan w:val="3"/>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488" w:type="pct"/>
            <w:gridSpan w:val="5"/>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1" w:type="pct"/>
            <w:gridSpan w:val="3"/>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25" w:type="pct"/>
            <w:gridSpan w:val="7"/>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90" w:type="pct"/>
            <w:gridSpan w:val="2"/>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val="restart"/>
            <w:tcBorders>
              <w:top w:val="single" w:sz="4" w:space="0" w:color="auto"/>
              <w:left w:val="single" w:sz="4" w:space="0" w:color="auto"/>
              <w:right w:val="single" w:sz="4" w:space="0" w:color="auto"/>
            </w:tcBorders>
          </w:tcPr>
          <w:p w:rsidR="00634E2C" w:rsidRPr="004E64D0" w:rsidRDefault="00634E2C" w:rsidP="00634E2C">
            <w:pPr>
              <w:snapToGrid w:val="0"/>
              <w:rPr>
                <w:sz w:val="16"/>
                <w:szCs w:val="16"/>
                <w:highlight w:val="yellow"/>
              </w:rPr>
            </w:pPr>
            <w:r w:rsidRPr="004E64D0">
              <w:rPr>
                <w:sz w:val="16"/>
                <w:szCs w:val="16"/>
              </w:rPr>
              <w:t xml:space="preserve">Премирование  муниципальных служащих согласно положению о премированиии (или) </w:t>
            </w:r>
            <w:r w:rsidRPr="004E64D0">
              <w:rPr>
                <w:iCs/>
                <w:sz w:val="16"/>
                <w:szCs w:val="16"/>
              </w:rPr>
              <w:t>награждение почетной грамотой Главы администрации  города Городище Городищенского района  Пензенской области и объявление благодарности Главы администрации  города Городище Городищенского района  Пензенской области</w:t>
            </w:r>
          </w:p>
        </w:tc>
        <w:tc>
          <w:tcPr>
            <w:tcW w:w="394" w:type="pct"/>
            <w:gridSpan w:val="8"/>
            <w:vMerge w:val="restart"/>
            <w:tcBorders>
              <w:top w:val="single" w:sz="4" w:space="0" w:color="auto"/>
              <w:left w:val="single" w:sz="4" w:space="0" w:color="auto"/>
              <w:right w:val="single" w:sz="4" w:space="0" w:color="auto"/>
            </w:tcBorders>
          </w:tcPr>
          <w:p w:rsidR="00634E2C" w:rsidRPr="004E64D0" w:rsidRDefault="00634E2C" w:rsidP="00634E2C">
            <w:pPr>
              <w:snapToGrid w:val="0"/>
              <w:rPr>
                <w:sz w:val="16"/>
                <w:szCs w:val="16"/>
                <w:highlight w:val="yellow"/>
              </w:rPr>
            </w:pPr>
            <w:r w:rsidRPr="004E64D0">
              <w:rPr>
                <w:sz w:val="16"/>
                <w:szCs w:val="16"/>
              </w:rPr>
              <w:t>МП2.1.</w:t>
            </w:r>
          </w:p>
        </w:tc>
      </w:tr>
      <w:tr w:rsidR="00634E2C" w:rsidRPr="004E64D0" w:rsidTr="00634E2C">
        <w:tblPrEx>
          <w:tblCellMar>
            <w:left w:w="0" w:type="dxa"/>
            <w:right w:w="0" w:type="dxa"/>
          </w:tblCellMar>
        </w:tblPrEx>
        <w:trPr>
          <w:trHeight w:val="300"/>
        </w:trPr>
        <w:tc>
          <w:tcPr>
            <w:tcW w:w="268" w:type="pct"/>
            <w:gridSpan w:val="2"/>
            <w:vMerge/>
            <w:tcBorders>
              <w:top w:val="single" w:sz="4" w:space="0" w:color="auto"/>
              <w:left w:val="single" w:sz="4" w:space="0" w:color="000000"/>
            </w:tcBorders>
            <w:vAlign w:val="center"/>
          </w:tcPr>
          <w:p w:rsidR="00634E2C" w:rsidRPr="004E64D0" w:rsidRDefault="00634E2C" w:rsidP="00634E2C">
            <w:pPr>
              <w:snapToGrid w:val="0"/>
              <w:rPr>
                <w:sz w:val="16"/>
                <w:szCs w:val="16"/>
              </w:rPr>
            </w:pPr>
          </w:p>
        </w:tc>
        <w:tc>
          <w:tcPr>
            <w:tcW w:w="814" w:type="pct"/>
            <w:gridSpan w:val="2"/>
            <w:vMerge/>
            <w:tcBorders>
              <w:top w:val="single" w:sz="4" w:space="0" w:color="auto"/>
              <w:left w:val="single" w:sz="4" w:space="0" w:color="000000"/>
            </w:tcBorders>
          </w:tcPr>
          <w:p w:rsidR="00634E2C" w:rsidRPr="004E64D0" w:rsidRDefault="00634E2C" w:rsidP="00634E2C">
            <w:pPr>
              <w:snapToGrid w:val="0"/>
              <w:rPr>
                <w:sz w:val="16"/>
                <w:szCs w:val="16"/>
                <w:highlight w:val="cyan"/>
              </w:rPr>
            </w:pPr>
          </w:p>
        </w:tc>
        <w:tc>
          <w:tcPr>
            <w:tcW w:w="568" w:type="pct"/>
            <w:gridSpan w:val="3"/>
            <w:vMerge/>
            <w:tcBorders>
              <w:top w:val="single" w:sz="4" w:space="0" w:color="auto"/>
              <w:left w:val="single" w:sz="4" w:space="0" w:color="000000"/>
            </w:tcBorders>
          </w:tcPr>
          <w:p w:rsidR="00634E2C" w:rsidRPr="004E64D0" w:rsidRDefault="00634E2C" w:rsidP="00634E2C">
            <w:pPr>
              <w:snapToGrid w:val="0"/>
              <w:rPr>
                <w:bCs/>
                <w:iCs/>
                <w:sz w:val="16"/>
                <w:szCs w:val="16"/>
              </w:rPr>
            </w:pPr>
          </w:p>
        </w:tc>
        <w:tc>
          <w:tcPr>
            <w:tcW w:w="268" w:type="pct"/>
            <w:gridSpan w:val="6"/>
            <w:tcBorders>
              <w:top w:val="single" w:sz="4" w:space="0" w:color="auto"/>
              <w:left w:val="single" w:sz="4" w:space="0" w:color="000000"/>
              <w:bottom w:val="single" w:sz="4" w:space="0" w:color="auto"/>
            </w:tcBorders>
          </w:tcPr>
          <w:p w:rsidR="00634E2C" w:rsidRPr="004E64D0" w:rsidRDefault="00634E2C" w:rsidP="00634E2C">
            <w:pPr>
              <w:tabs>
                <w:tab w:val="left" w:pos="390"/>
                <w:tab w:val="center" w:pos="687"/>
              </w:tabs>
              <w:snapToGrid w:val="0"/>
              <w:jc w:val="center"/>
              <w:rPr>
                <w:sz w:val="16"/>
                <w:szCs w:val="16"/>
              </w:rPr>
            </w:pPr>
            <w:r w:rsidRPr="004E64D0">
              <w:rPr>
                <w:sz w:val="16"/>
                <w:szCs w:val="16"/>
              </w:rPr>
              <w:t>2014</w:t>
            </w:r>
          </w:p>
        </w:tc>
        <w:tc>
          <w:tcPr>
            <w:tcW w:w="472" w:type="pct"/>
            <w:gridSpan w:val="3"/>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488" w:type="pct"/>
            <w:gridSpan w:val="5"/>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1" w:type="pct"/>
            <w:gridSpan w:val="3"/>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25" w:type="pct"/>
            <w:gridSpan w:val="7"/>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90" w:type="pct"/>
            <w:gridSpan w:val="2"/>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tcBorders>
              <w:top w:val="single" w:sz="4" w:space="0" w:color="auto"/>
              <w:left w:val="single" w:sz="4" w:space="0" w:color="auto"/>
              <w:right w:val="single" w:sz="4" w:space="0" w:color="auto"/>
            </w:tcBorders>
          </w:tcPr>
          <w:p w:rsidR="00634E2C" w:rsidRPr="004E64D0" w:rsidRDefault="00634E2C" w:rsidP="00634E2C">
            <w:pPr>
              <w:snapToGrid w:val="0"/>
              <w:rPr>
                <w:sz w:val="16"/>
                <w:szCs w:val="16"/>
                <w:highlight w:val="yellow"/>
              </w:rPr>
            </w:pPr>
          </w:p>
        </w:tc>
        <w:tc>
          <w:tcPr>
            <w:tcW w:w="394" w:type="pct"/>
            <w:gridSpan w:val="8"/>
            <w:vMerge/>
            <w:tcBorders>
              <w:top w:val="single" w:sz="4" w:space="0" w:color="auto"/>
              <w:left w:val="single" w:sz="4" w:space="0" w:color="auto"/>
              <w:right w:val="single" w:sz="4" w:space="0" w:color="auto"/>
            </w:tcBorders>
          </w:tcPr>
          <w:p w:rsidR="00634E2C" w:rsidRPr="004E64D0" w:rsidRDefault="00634E2C" w:rsidP="00634E2C">
            <w:pPr>
              <w:snapToGrid w:val="0"/>
              <w:rPr>
                <w:sz w:val="16"/>
                <w:szCs w:val="16"/>
                <w:highlight w:val="yellow"/>
              </w:rPr>
            </w:pPr>
          </w:p>
        </w:tc>
      </w:tr>
      <w:tr w:rsidR="00634E2C" w:rsidRPr="004E64D0" w:rsidTr="00634E2C">
        <w:tblPrEx>
          <w:tblCellMar>
            <w:left w:w="0" w:type="dxa"/>
            <w:right w:w="0" w:type="dxa"/>
          </w:tblCellMar>
        </w:tblPrEx>
        <w:trPr>
          <w:trHeight w:val="1829"/>
        </w:trPr>
        <w:tc>
          <w:tcPr>
            <w:tcW w:w="268" w:type="pct"/>
            <w:gridSpan w:val="2"/>
            <w:vMerge/>
            <w:tcBorders>
              <w:left w:val="single" w:sz="4" w:space="0" w:color="000000"/>
              <w:bottom w:val="single" w:sz="4" w:space="0" w:color="auto"/>
            </w:tcBorders>
            <w:vAlign w:val="center"/>
          </w:tcPr>
          <w:p w:rsidR="00634E2C" w:rsidRPr="004E64D0" w:rsidRDefault="00634E2C" w:rsidP="00634E2C">
            <w:pPr>
              <w:snapToGrid w:val="0"/>
              <w:rPr>
                <w:sz w:val="16"/>
                <w:szCs w:val="16"/>
              </w:rPr>
            </w:pPr>
          </w:p>
        </w:tc>
        <w:tc>
          <w:tcPr>
            <w:tcW w:w="814" w:type="pct"/>
            <w:gridSpan w:val="2"/>
            <w:vMerge/>
            <w:tcBorders>
              <w:left w:val="single" w:sz="4" w:space="0" w:color="000000"/>
              <w:bottom w:val="single" w:sz="4" w:space="0" w:color="auto"/>
            </w:tcBorders>
          </w:tcPr>
          <w:p w:rsidR="00634E2C" w:rsidRPr="004E64D0" w:rsidRDefault="00634E2C" w:rsidP="00634E2C">
            <w:pPr>
              <w:snapToGrid w:val="0"/>
              <w:rPr>
                <w:sz w:val="16"/>
                <w:szCs w:val="16"/>
                <w:highlight w:val="cyan"/>
              </w:rPr>
            </w:pPr>
          </w:p>
        </w:tc>
        <w:tc>
          <w:tcPr>
            <w:tcW w:w="568" w:type="pct"/>
            <w:gridSpan w:val="3"/>
            <w:vMerge/>
            <w:tcBorders>
              <w:left w:val="single" w:sz="4" w:space="0" w:color="000000"/>
              <w:bottom w:val="single" w:sz="4" w:space="0" w:color="auto"/>
            </w:tcBorders>
          </w:tcPr>
          <w:p w:rsidR="00634E2C" w:rsidRPr="004E64D0" w:rsidRDefault="00634E2C" w:rsidP="00634E2C">
            <w:pPr>
              <w:snapToGrid w:val="0"/>
              <w:rPr>
                <w:bCs/>
                <w:iCs/>
                <w:sz w:val="16"/>
                <w:szCs w:val="16"/>
                <w:highlight w:val="cyan"/>
              </w:rPr>
            </w:pPr>
          </w:p>
        </w:tc>
        <w:tc>
          <w:tcPr>
            <w:tcW w:w="268"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2015</w:t>
            </w:r>
          </w:p>
        </w:tc>
        <w:tc>
          <w:tcPr>
            <w:tcW w:w="472" w:type="pct"/>
            <w:gridSpan w:val="3"/>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488" w:type="pct"/>
            <w:gridSpan w:val="5"/>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1" w:type="pct"/>
            <w:gridSpan w:val="3"/>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25" w:type="pct"/>
            <w:gridSpan w:val="7"/>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90" w:type="pct"/>
            <w:gridSpan w:val="2"/>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tcBorders>
              <w:left w:val="single" w:sz="4" w:space="0" w:color="auto"/>
              <w:bottom w:val="single" w:sz="4" w:space="0" w:color="auto"/>
              <w:right w:val="single" w:sz="4" w:space="0" w:color="auto"/>
            </w:tcBorders>
          </w:tcPr>
          <w:p w:rsidR="00634E2C" w:rsidRPr="004E64D0" w:rsidRDefault="00634E2C" w:rsidP="00634E2C">
            <w:pPr>
              <w:snapToGrid w:val="0"/>
              <w:rPr>
                <w:sz w:val="16"/>
                <w:szCs w:val="16"/>
                <w:highlight w:val="yellow"/>
              </w:rPr>
            </w:pPr>
          </w:p>
        </w:tc>
        <w:tc>
          <w:tcPr>
            <w:tcW w:w="394" w:type="pct"/>
            <w:gridSpan w:val="8"/>
            <w:vMerge/>
            <w:tcBorders>
              <w:left w:val="single" w:sz="4" w:space="0" w:color="auto"/>
              <w:bottom w:val="single" w:sz="4" w:space="0" w:color="auto"/>
              <w:right w:val="single" w:sz="4" w:space="0" w:color="auto"/>
            </w:tcBorders>
          </w:tcPr>
          <w:p w:rsidR="00634E2C" w:rsidRPr="004E64D0" w:rsidRDefault="00634E2C" w:rsidP="00634E2C">
            <w:pPr>
              <w:snapToGrid w:val="0"/>
              <w:rPr>
                <w:sz w:val="16"/>
                <w:szCs w:val="16"/>
                <w:highlight w:val="yellow"/>
              </w:rPr>
            </w:pPr>
          </w:p>
        </w:tc>
      </w:tr>
      <w:tr w:rsidR="00634E2C" w:rsidRPr="004E64D0" w:rsidTr="00634E2C">
        <w:tblPrEx>
          <w:tblCellMar>
            <w:left w:w="0" w:type="dxa"/>
            <w:right w:w="0" w:type="dxa"/>
          </w:tblCellMar>
        </w:tblPrEx>
        <w:trPr>
          <w:trHeight w:val="270"/>
        </w:trPr>
        <w:tc>
          <w:tcPr>
            <w:tcW w:w="5000" w:type="pct"/>
            <w:gridSpan w:val="43"/>
            <w:tcBorders>
              <w:left w:val="single" w:sz="4" w:space="0" w:color="000000"/>
              <w:bottom w:val="single" w:sz="4" w:space="0" w:color="000000"/>
              <w:right w:val="single" w:sz="4" w:space="0" w:color="auto"/>
            </w:tcBorders>
          </w:tcPr>
          <w:p w:rsidR="00634E2C" w:rsidRPr="004E64D0" w:rsidRDefault="00634E2C" w:rsidP="00634E2C">
            <w:pPr>
              <w:snapToGrid w:val="0"/>
              <w:jc w:val="both"/>
              <w:rPr>
                <w:b/>
                <w:sz w:val="16"/>
                <w:szCs w:val="16"/>
              </w:rPr>
            </w:pPr>
            <w:r w:rsidRPr="004E64D0">
              <w:rPr>
                <w:b/>
                <w:sz w:val="16"/>
                <w:szCs w:val="16"/>
              </w:rPr>
              <w:t>Подпрограмма 2 «Обеспечение деятельности администрации   города Городище Городищенского района Пензенской области на 2014-2020 годы»</w:t>
            </w:r>
          </w:p>
        </w:tc>
      </w:tr>
      <w:tr w:rsidR="00634E2C" w:rsidRPr="004E64D0" w:rsidTr="00634E2C">
        <w:tblPrEx>
          <w:tblCellMar>
            <w:left w:w="0" w:type="dxa"/>
            <w:right w:w="0" w:type="dxa"/>
          </w:tblCellMar>
        </w:tblPrEx>
        <w:trPr>
          <w:trHeight w:val="270"/>
        </w:trPr>
        <w:tc>
          <w:tcPr>
            <w:tcW w:w="5000" w:type="pct"/>
            <w:gridSpan w:val="43"/>
            <w:tcBorders>
              <w:left w:val="single" w:sz="4" w:space="0" w:color="000000"/>
              <w:bottom w:val="single" w:sz="4" w:space="0" w:color="000000"/>
              <w:right w:val="single" w:sz="4" w:space="0" w:color="auto"/>
            </w:tcBorders>
          </w:tcPr>
          <w:p w:rsidR="00634E2C" w:rsidRPr="004E64D0" w:rsidRDefault="00634E2C" w:rsidP="00634E2C">
            <w:pPr>
              <w:snapToGrid w:val="0"/>
              <w:jc w:val="both"/>
              <w:rPr>
                <w:b/>
                <w:sz w:val="16"/>
                <w:szCs w:val="16"/>
              </w:rPr>
            </w:pPr>
            <w:r w:rsidRPr="004E64D0">
              <w:rPr>
                <w:b/>
                <w:sz w:val="16"/>
                <w:szCs w:val="16"/>
              </w:rPr>
              <w:t>Цель подпрограммы 2</w:t>
            </w:r>
            <w:r w:rsidRPr="004E64D0">
              <w:rPr>
                <w:sz w:val="16"/>
                <w:szCs w:val="16"/>
              </w:rPr>
              <w:t>: Создание условий для повышения эффективной деятельности  администрации  города Городище Городищенского района Пензенской области по выполнению их функций, направленных на социально-экономическое развитие, повышение уровня качества жизни населения  города Городище Городищенского района Пензенской области</w:t>
            </w:r>
          </w:p>
        </w:tc>
      </w:tr>
      <w:tr w:rsidR="00634E2C" w:rsidRPr="004E64D0" w:rsidTr="00634E2C">
        <w:tblPrEx>
          <w:tblCellMar>
            <w:left w:w="0" w:type="dxa"/>
            <w:right w:w="0" w:type="dxa"/>
          </w:tblCellMar>
        </w:tblPrEx>
        <w:trPr>
          <w:trHeight w:val="270"/>
        </w:trPr>
        <w:tc>
          <w:tcPr>
            <w:tcW w:w="5000" w:type="pct"/>
            <w:gridSpan w:val="43"/>
            <w:tcBorders>
              <w:left w:val="single" w:sz="4" w:space="0" w:color="000000"/>
              <w:bottom w:val="single" w:sz="4" w:space="0" w:color="000000"/>
              <w:right w:val="single" w:sz="4" w:space="0" w:color="auto"/>
            </w:tcBorders>
          </w:tcPr>
          <w:p w:rsidR="00634E2C" w:rsidRPr="004E64D0" w:rsidRDefault="00634E2C" w:rsidP="00634E2C">
            <w:pPr>
              <w:rPr>
                <w:b/>
                <w:sz w:val="16"/>
                <w:szCs w:val="16"/>
              </w:rPr>
            </w:pPr>
            <w:r w:rsidRPr="004E64D0">
              <w:rPr>
                <w:b/>
                <w:sz w:val="16"/>
                <w:szCs w:val="16"/>
              </w:rPr>
              <w:t>Задача №1</w:t>
            </w:r>
            <w:r w:rsidRPr="004E64D0">
              <w:rPr>
                <w:sz w:val="16"/>
                <w:szCs w:val="16"/>
              </w:rPr>
              <w:t>: «Повышение эффективности и качества муниципального управления»</w:t>
            </w:r>
          </w:p>
        </w:tc>
      </w:tr>
      <w:tr w:rsidR="00634E2C" w:rsidRPr="004E64D0" w:rsidTr="00634E2C">
        <w:tblPrEx>
          <w:tblCellMar>
            <w:left w:w="0" w:type="dxa"/>
            <w:right w:w="0" w:type="dxa"/>
          </w:tblCellMar>
        </w:tblPrEx>
        <w:trPr>
          <w:trHeight w:val="23"/>
        </w:trPr>
        <w:tc>
          <w:tcPr>
            <w:tcW w:w="268" w:type="pct"/>
            <w:gridSpan w:val="2"/>
            <w:vMerge w:val="restart"/>
            <w:tcBorders>
              <w:top w:val="single" w:sz="4" w:space="0" w:color="000000"/>
              <w:left w:val="single" w:sz="4" w:space="0" w:color="000000"/>
              <w:bottom w:val="single" w:sz="4" w:space="0" w:color="000000"/>
            </w:tcBorders>
          </w:tcPr>
          <w:p w:rsidR="00634E2C" w:rsidRPr="004E64D0" w:rsidRDefault="00634E2C" w:rsidP="00634E2C">
            <w:pPr>
              <w:snapToGrid w:val="0"/>
              <w:jc w:val="both"/>
              <w:rPr>
                <w:sz w:val="16"/>
                <w:szCs w:val="16"/>
              </w:rPr>
            </w:pPr>
            <w:r w:rsidRPr="004E64D0">
              <w:rPr>
                <w:sz w:val="16"/>
                <w:szCs w:val="16"/>
              </w:rPr>
              <w:t>2.1.1</w:t>
            </w:r>
          </w:p>
        </w:tc>
        <w:tc>
          <w:tcPr>
            <w:tcW w:w="800" w:type="pct"/>
            <w:vMerge w:val="restart"/>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Организационное и материально-техническое обеспечение деятельности аппарата администрации  города Городище Городищенского района</w:t>
            </w:r>
          </w:p>
        </w:tc>
        <w:tc>
          <w:tcPr>
            <w:tcW w:w="713" w:type="pct"/>
            <w:gridSpan w:val="5"/>
            <w:vMerge w:val="restart"/>
            <w:tcBorders>
              <w:top w:val="single" w:sz="4" w:space="0" w:color="000000"/>
              <w:left w:val="single" w:sz="4" w:space="0" w:color="000000"/>
              <w:bottom w:val="single" w:sz="4" w:space="0" w:color="000000"/>
            </w:tcBorders>
          </w:tcPr>
          <w:p w:rsidR="00634E2C" w:rsidRPr="004E64D0" w:rsidRDefault="00634E2C" w:rsidP="00634E2C">
            <w:pPr>
              <w:tabs>
                <w:tab w:val="left" w:pos="3544"/>
              </w:tabs>
              <w:snapToGrid w:val="0"/>
              <w:ind w:left="141" w:right="143"/>
              <w:jc w:val="both"/>
              <w:rPr>
                <w:bCs/>
                <w:iCs/>
                <w:sz w:val="16"/>
                <w:szCs w:val="16"/>
              </w:rPr>
            </w:pPr>
            <w:r w:rsidRPr="004E64D0">
              <w:rPr>
                <w:sz w:val="16"/>
                <w:szCs w:val="16"/>
              </w:rPr>
              <w:t>Администрация   города Городище Городищенского района Пензенской области</w:t>
            </w:r>
          </w:p>
        </w:tc>
        <w:tc>
          <w:tcPr>
            <w:tcW w:w="296"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итого</w:t>
            </w:r>
          </w:p>
        </w:tc>
        <w:tc>
          <w:tcPr>
            <w:tcW w:w="313" w:type="pct"/>
            <w:gridSpan w:val="2"/>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9249,7</w:t>
            </w:r>
          </w:p>
        </w:tc>
        <w:tc>
          <w:tcPr>
            <w:tcW w:w="488" w:type="pct"/>
            <w:gridSpan w:val="5"/>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9249,7</w:t>
            </w:r>
          </w:p>
        </w:tc>
        <w:tc>
          <w:tcPr>
            <w:tcW w:w="296" w:type="pct"/>
            <w:gridSpan w:val="2"/>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90"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80" w:type="pct"/>
            <w:gridSpan w:val="5"/>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7"/>
            <w:vMerge w:val="restart"/>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ind w:left="14" w:hanging="14"/>
              <w:jc w:val="both"/>
              <w:rPr>
                <w:iCs/>
                <w:sz w:val="16"/>
                <w:szCs w:val="16"/>
              </w:rPr>
            </w:pPr>
            <w:r w:rsidRPr="004E64D0">
              <w:rPr>
                <w:sz w:val="16"/>
                <w:szCs w:val="16"/>
              </w:rPr>
              <w:t>Повышение ответственности власти за качество и эффективность принимаемых организационных, социально-экономических и политических решений</w:t>
            </w:r>
          </w:p>
        </w:tc>
        <w:tc>
          <w:tcPr>
            <w:tcW w:w="354" w:type="pct"/>
            <w:gridSpan w:val="2"/>
            <w:vMerge w:val="restart"/>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ind w:left="14" w:hanging="14"/>
              <w:jc w:val="both"/>
              <w:rPr>
                <w:iCs/>
                <w:sz w:val="16"/>
                <w:szCs w:val="16"/>
              </w:rPr>
            </w:pPr>
            <w:r w:rsidRPr="004E64D0">
              <w:rPr>
                <w:sz w:val="16"/>
                <w:szCs w:val="16"/>
              </w:rPr>
              <w:t>МП2.2.</w:t>
            </w:r>
          </w:p>
        </w:tc>
      </w:tr>
      <w:tr w:rsidR="00634E2C" w:rsidRPr="004E64D0" w:rsidTr="00634E2C">
        <w:tblPrEx>
          <w:tblCellMar>
            <w:left w:w="0" w:type="dxa"/>
            <w:right w:w="0" w:type="dxa"/>
          </w:tblCellMar>
        </w:tblPrEx>
        <w:trPr>
          <w:trHeight w:val="23"/>
        </w:trPr>
        <w:tc>
          <w:tcPr>
            <w:tcW w:w="268" w:type="pct"/>
            <w:gridSpan w:val="2"/>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800" w:type="pct"/>
            <w:vMerge/>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p>
        </w:tc>
        <w:tc>
          <w:tcPr>
            <w:tcW w:w="713" w:type="pct"/>
            <w:gridSpan w:val="5"/>
            <w:vMerge/>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p>
        </w:tc>
        <w:tc>
          <w:tcPr>
            <w:tcW w:w="296" w:type="pct"/>
            <w:gridSpan w:val="6"/>
            <w:tcBorders>
              <w:top w:val="single" w:sz="4" w:space="0" w:color="000000"/>
              <w:left w:val="single" w:sz="4" w:space="0" w:color="000000"/>
              <w:bottom w:val="single" w:sz="4" w:space="0" w:color="000000"/>
            </w:tcBorders>
          </w:tcPr>
          <w:p w:rsidR="00634E2C" w:rsidRPr="004E64D0" w:rsidRDefault="00634E2C" w:rsidP="00634E2C">
            <w:pPr>
              <w:tabs>
                <w:tab w:val="left" w:pos="390"/>
                <w:tab w:val="center" w:pos="687"/>
              </w:tabs>
              <w:snapToGrid w:val="0"/>
              <w:jc w:val="center"/>
              <w:rPr>
                <w:sz w:val="16"/>
                <w:szCs w:val="16"/>
              </w:rPr>
            </w:pPr>
            <w:r w:rsidRPr="004E64D0">
              <w:rPr>
                <w:sz w:val="16"/>
                <w:szCs w:val="16"/>
              </w:rPr>
              <w:t>2014</w:t>
            </w:r>
          </w:p>
        </w:tc>
        <w:tc>
          <w:tcPr>
            <w:tcW w:w="313" w:type="pct"/>
            <w:gridSpan w:val="2"/>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4658,9</w:t>
            </w:r>
          </w:p>
        </w:tc>
        <w:tc>
          <w:tcPr>
            <w:tcW w:w="488" w:type="pct"/>
            <w:gridSpan w:val="5"/>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4658,9</w:t>
            </w:r>
          </w:p>
        </w:tc>
        <w:tc>
          <w:tcPr>
            <w:tcW w:w="296" w:type="pct"/>
            <w:gridSpan w:val="2"/>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90"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80" w:type="pct"/>
            <w:gridSpan w:val="5"/>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7"/>
            <w:vMerge/>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rPr>
                <w:sz w:val="16"/>
                <w:szCs w:val="16"/>
              </w:rPr>
            </w:pPr>
          </w:p>
        </w:tc>
        <w:tc>
          <w:tcPr>
            <w:tcW w:w="354" w:type="pct"/>
            <w:gridSpan w:val="2"/>
            <w:vMerge/>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1706"/>
        </w:trPr>
        <w:tc>
          <w:tcPr>
            <w:tcW w:w="268" w:type="pct"/>
            <w:gridSpan w:val="2"/>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800" w:type="pct"/>
            <w:vMerge/>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p>
        </w:tc>
        <w:tc>
          <w:tcPr>
            <w:tcW w:w="713" w:type="pct"/>
            <w:gridSpan w:val="5"/>
            <w:vMerge/>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p>
        </w:tc>
        <w:tc>
          <w:tcPr>
            <w:tcW w:w="296" w:type="pct"/>
            <w:gridSpan w:val="6"/>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2015</w:t>
            </w:r>
          </w:p>
        </w:tc>
        <w:tc>
          <w:tcPr>
            <w:tcW w:w="313" w:type="pct"/>
            <w:gridSpan w:val="2"/>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4590,8</w:t>
            </w:r>
          </w:p>
        </w:tc>
        <w:tc>
          <w:tcPr>
            <w:tcW w:w="488" w:type="pct"/>
            <w:gridSpan w:val="5"/>
            <w:tcBorders>
              <w:top w:val="single" w:sz="4" w:space="0" w:color="000000"/>
              <w:left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4590,8</w:t>
            </w:r>
          </w:p>
        </w:tc>
        <w:tc>
          <w:tcPr>
            <w:tcW w:w="296" w:type="pct"/>
            <w:gridSpan w:val="2"/>
            <w:tcBorders>
              <w:top w:val="single" w:sz="4" w:space="0" w:color="000000"/>
              <w:lef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90" w:type="pct"/>
            <w:gridSpan w:val="6"/>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80" w:type="pct"/>
            <w:gridSpan w:val="5"/>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7"/>
            <w:vMerge/>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rPr>
                <w:sz w:val="16"/>
                <w:szCs w:val="16"/>
              </w:rPr>
            </w:pPr>
          </w:p>
        </w:tc>
        <w:tc>
          <w:tcPr>
            <w:tcW w:w="354" w:type="pct"/>
            <w:gridSpan w:val="2"/>
            <w:vMerge/>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23"/>
        </w:trPr>
        <w:tc>
          <w:tcPr>
            <w:tcW w:w="5000" w:type="pct"/>
            <w:gridSpan w:val="43"/>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both"/>
              <w:rPr>
                <w:b/>
                <w:sz w:val="16"/>
                <w:szCs w:val="16"/>
              </w:rPr>
            </w:pPr>
            <w:r w:rsidRPr="004E64D0">
              <w:rPr>
                <w:b/>
                <w:sz w:val="16"/>
                <w:szCs w:val="16"/>
              </w:rPr>
              <w:t>Задача 2. Повышение информированности населения о социально-экономической и общественно-политической ситуации, о деятельности органов местного самоуправления в городе Городище Городищенского района Пензенской области</w:t>
            </w:r>
          </w:p>
        </w:tc>
      </w:tr>
      <w:tr w:rsidR="00634E2C" w:rsidRPr="004E64D0" w:rsidTr="00634E2C">
        <w:tblPrEx>
          <w:tblCellMar>
            <w:left w:w="0" w:type="dxa"/>
            <w:right w:w="0" w:type="dxa"/>
          </w:tblCellMar>
        </w:tblPrEx>
        <w:trPr>
          <w:trHeight w:val="255"/>
        </w:trPr>
        <w:tc>
          <w:tcPr>
            <w:tcW w:w="268" w:type="pct"/>
            <w:gridSpan w:val="2"/>
            <w:vMerge w:val="restart"/>
            <w:tcBorders>
              <w:top w:val="single" w:sz="4" w:space="0" w:color="000000"/>
              <w:left w:val="single" w:sz="4" w:space="0" w:color="auto"/>
            </w:tcBorders>
            <w:vAlign w:val="center"/>
          </w:tcPr>
          <w:p w:rsidR="00634E2C" w:rsidRPr="004E64D0" w:rsidRDefault="00634E2C" w:rsidP="00634E2C">
            <w:pPr>
              <w:snapToGrid w:val="0"/>
              <w:rPr>
                <w:sz w:val="16"/>
                <w:szCs w:val="16"/>
              </w:rPr>
            </w:pPr>
          </w:p>
          <w:p w:rsidR="00634E2C" w:rsidRPr="004E64D0" w:rsidRDefault="00634E2C" w:rsidP="00634E2C">
            <w:pPr>
              <w:snapToGrid w:val="0"/>
              <w:rPr>
                <w:sz w:val="16"/>
                <w:szCs w:val="16"/>
              </w:rPr>
            </w:pPr>
            <w:r w:rsidRPr="004E64D0">
              <w:rPr>
                <w:sz w:val="16"/>
                <w:szCs w:val="16"/>
              </w:rPr>
              <w:t>2.2.1.</w:t>
            </w:r>
          </w:p>
          <w:p w:rsidR="00634E2C" w:rsidRPr="004E64D0" w:rsidRDefault="00634E2C" w:rsidP="00634E2C">
            <w:pPr>
              <w:snapToGrid w:val="0"/>
              <w:rPr>
                <w:sz w:val="16"/>
                <w:szCs w:val="16"/>
              </w:rPr>
            </w:pPr>
          </w:p>
        </w:tc>
        <w:tc>
          <w:tcPr>
            <w:tcW w:w="800" w:type="pct"/>
            <w:vMerge w:val="restart"/>
            <w:tcBorders>
              <w:top w:val="single" w:sz="4" w:space="0" w:color="000000"/>
              <w:left w:val="single" w:sz="4" w:space="0" w:color="000000"/>
            </w:tcBorders>
          </w:tcPr>
          <w:p w:rsidR="00634E2C" w:rsidRPr="004E64D0" w:rsidRDefault="00634E2C" w:rsidP="00634E2C">
            <w:pPr>
              <w:widowControl w:val="0"/>
              <w:autoSpaceDE w:val="0"/>
              <w:snapToGrid w:val="0"/>
              <w:jc w:val="center"/>
              <w:rPr>
                <w:sz w:val="16"/>
                <w:szCs w:val="16"/>
              </w:rPr>
            </w:pPr>
            <w:r w:rsidRPr="004E64D0">
              <w:rPr>
                <w:sz w:val="16"/>
                <w:szCs w:val="16"/>
              </w:rPr>
              <w:t>Размещение информационных материалов о деятельности органов местного самоуправления  города Городище Городищенского района Пензенской области на официальном сайте администрации  города Городище Городищенского района в информационно-телекоммуникационной сети «Интернет»</w:t>
            </w:r>
          </w:p>
        </w:tc>
        <w:tc>
          <w:tcPr>
            <w:tcW w:w="717" w:type="pct"/>
            <w:gridSpan w:val="6"/>
            <w:vMerge w:val="restart"/>
            <w:tcBorders>
              <w:top w:val="single" w:sz="4" w:space="0" w:color="000000"/>
              <w:left w:val="single" w:sz="4" w:space="0" w:color="000000"/>
            </w:tcBorders>
          </w:tcPr>
          <w:p w:rsidR="00634E2C" w:rsidRPr="004E64D0" w:rsidRDefault="00634E2C" w:rsidP="00634E2C">
            <w:pPr>
              <w:snapToGrid w:val="0"/>
              <w:ind w:left="214" w:firstLine="116"/>
              <w:rPr>
                <w:sz w:val="16"/>
                <w:szCs w:val="16"/>
              </w:rPr>
            </w:pPr>
            <w:r w:rsidRPr="004E64D0">
              <w:rPr>
                <w:sz w:val="16"/>
                <w:szCs w:val="16"/>
              </w:rPr>
              <w:t>Администрация   города Городище Городищенского района Пензенской области</w:t>
            </w:r>
          </w:p>
        </w:tc>
        <w:tc>
          <w:tcPr>
            <w:tcW w:w="292" w:type="pct"/>
            <w:gridSpan w:val="5"/>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Итого</w:t>
            </w:r>
          </w:p>
        </w:tc>
        <w:tc>
          <w:tcPr>
            <w:tcW w:w="313" w:type="pct"/>
            <w:gridSpan w:val="2"/>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466" w:type="pct"/>
            <w:gridSpan w:val="3"/>
            <w:tcBorders>
              <w:top w:val="single" w:sz="4" w:space="0" w:color="000000"/>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35" w:type="pct"/>
            <w:gridSpan w:val="6"/>
            <w:tcBorders>
              <w:top w:val="single" w:sz="4" w:space="0" w:color="000000"/>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51" w:type="pct"/>
            <w:gridSpan w:val="2"/>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2" w:type="pct"/>
            <w:gridSpan w:val="6"/>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17" w:type="pct"/>
            <w:gridSpan w:val="5"/>
            <w:vMerge w:val="restart"/>
            <w:tcBorders>
              <w:top w:val="single" w:sz="4" w:space="0" w:color="auto"/>
              <w:right w:val="single" w:sz="4" w:space="0" w:color="auto"/>
            </w:tcBorders>
            <w:shd w:val="clear" w:color="auto" w:fill="auto"/>
          </w:tcPr>
          <w:p w:rsidR="00634E2C" w:rsidRPr="004E64D0" w:rsidRDefault="00634E2C" w:rsidP="00634E2C">
            <w:pPr>
              <w:rPr>
                <w:sz w:val="16"/>
                <w:szCs w:val="16"/>
              </w:rPr>
            </w:pPr>
            <w:r w:rsidRPr="004E64D0">
              <w:rPr>
                <w:sz w:val="16"/>
                <w:szCs w:val="16"/>
              </w:rPr>
              <w:t>Повышение уровня информированности населения о важнейших общественно-политических, социально-экономических, культурных событиях в муниципальном образовании, о деятельности администрации  города Городище  Городищенского района, Комитета местного самоуправления   города Городище  Городищенского района</w:t>
            </w:r>
          </w:p>
        </w:tc>
        <w:tc>
          <w:tcPr>
            <w:tcW w:w="379" w:type="pct"/>
            <w:gridSpan w:val="5"/>
            <w:vMerge w:val="restart"/>
            <w:tcBorders>
              <w:top w:val="single" w:sz="4" w:space="0" w:color="auto"/>
              <w:right w:val="single" w:sz="4" w:space="0" w:color="auto"/>
            </w:tcBorders>
            <w:shd w:val="clear" w:color="auto" w:fill="auto"/>
          </w:tcPr>
          <w:p w:rsidR="00634E2C" w:rsidRPr="004E64D0" w:rsidRDefault="00634E2C" w:rsidP="00634E2C">
            <w:pPr>
              <w:rPr>
                <w:sz w:val="16"/>
                <w:szCs w:val="16"/>
              </w:rPr>
            </w:pPr>
            <w:r w:rsidRPr="004E64D0">
              <w:rPr>
                <w:sz w:val="16"/>
                <w:szCs w:val="16"/>
              </w:rPr>
              <w:t>МП2.2.</w:t>
            </w:r>
          </w:p>
        </w:tc>
      </w:tr>
      <w:tr w:rsidR="00634E2C" w:rsidRPr="004E64D0" w:rsidTr="00634E2C">
        <w:tblPrEx>
          <w:tblCellMar>
            <w:left w:w="0" w:type="dxa"/>
            <w:right w:w="0" w:type="dxa"/>
          </w:tblCellMar>
        </w:tblPrEx>
        <w:trPr>
          <w:trHeight w:val="435"/>
        </w:trPr>
        <w:tc>
          <w:tcPr>
            <w:tcW w:w="268" w:type="pct"/>
            <w:gridSpan w:val="2"/>
            <w:vMerge/>
            <w:tcBorders>
              <w:left w:val="single" w:sz="4" w:space="0" w:color="auto"/>
            </w:tcBorders>
            <w:vAlign w:val="center"/>
          </w:tcPr>
          <w:p w:rsidR="00634E2C" w:rsidRPr="004E64D0" w:rsidRDefault="00634E2C" w:rsidP="00634E2C">
            <w:pPr>
              <w:snapToGrid w:val="0"/>
              <w:rPr>
                <w:sz w:val="16"/>
                <w:szCs w:val="16"/>
              </w:rPr>
            </w:pPr>
          </w:p>
        </w:tc>
        <w:tc>
          <w:tcPr>
            <w:tcW w:w="800" w:type="pct"/>
            <w:vMerge/>
            <w:tcBorders>
              <w:left w:val="single" w:sz="4" w:space="0" w:color="000000"/>
            </w:tcBorders>
          </w:tcPr>
          <w:p w:rsidR="00634E2C" w:rsidRPr="004E64D0" w:rsidRDefault="00634E2C" w:rsidP="00634E2C">
            <w:pPr>
              <w:snapToGrid w:val="0"/>
              <w:rPr>
                <w:sz w:val="16"/>
                <w:szCs w:val="16"/>
              </w:rPr>
            </w:pPr>
          </w:p>
        </w:tc>
        <w:tc>
          <w:tcPr>
            <w:tcW w:w="717" w:type="pct"/>
            <w:gridSpan w:val="6"/>
            <w:vMerge/>
            <w:tcBorders>
              <w:left w:val="single" w:sz="4" w:space="0" w:color="000000"/>
            </w:tcBorders>
          </w:tcPr>
          <w:p w:rsidR="00634E2C" w:rsidRPr="004E64D0" w:rsidRDefault="00634E2C" w:rsidP="00634E2C">
            <w:pPr>
              <w:snapToGrid w:val="0"/>
              <w:rPr>
                <w:bCs/>
                <w:iCs/>
                <w:sz w:val="16"/>
                <w:szCs w:val="16"/>
              </w:rPr>
            </w:pPr>
          </w:p>
        </w:tc>
        <w:tc>
          <w:tcPr>
            <w:tcW w:w="292" w:type="pct"/>
            <w:gridSpan w:val="5"/>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2014</w:t>
            </w:r>
          </w:p>
        </w:tc>
        <w:tc>
          <w:tcPr>
            <w:tcW w:w="313" w:type="pct"/>
            <w:gridSpan w:val="2"/>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466" w:type="pct"/>
            <w:gridSpan w:val="3"/>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35" w:type="pct"/>
            <w:gridSpan w:val="6"/>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51" w:type="pct"/>
            <w:gridSpan w:val="2"/>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2" w:type="pct"/>
            <w:gridSpan w:val="6"/>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17" w:type="pct"/>
            <w:gridSpan w:val="5"/>
            <w:vMerge/>
            <w:tcBorders>
              <w:right w:val="single" w:sz="4" w:space="0" w:color="auto"/>
            </w:tcBorders>
            <w:shd w:val="clear" w:color="auto" w:fill="auto"/>
          </w:tcPr>
          <w:p w:rsidR="00634E2C" w:rsidRPr="004E64D0" w:rsidRDefault="00634E2C" w:rsidP="00634E2C">
            <w:pPr>
              <w:rPr>
                <w:sz w:val="16"/>
                <w:szCs w:val="16"/>
              </w:rPr>
            </w:pPr>
          </w:p>
        </w:tc>
        <w:tc>
          <w:tcPr>
            <w:tcW w:w="379" w:type="pct"/>
            <w:gridSpan w:val="5"/>
            <w:vMerge/>
            <w:tcBorders>
              <w:right w:val="single" w:sz="4" w:space="0" w:color="auto"/>
            </w:tcBorders>
            <w:shd w:val="clear" w:color="auto" w:fill="auto"/>
          </w:tcPr>
          <w:p w:rsidR="00634E2C" w:rsidRPr="004E64D0" w:rsidRDefault="00634E2C" w:rsidP="00634E2C">
            <w:pPr>
              <w:rPr>
                <w:sz w:val="16"/>
                <w:szCs w:val="16"/>
              </w:rPr>
            </w:pPr>
          </w:p>
        </w:tc>
      </w:tr>
      <w:tr w:rsidR="00634E2C" w:rsidRPr="004E64D0" w:rsidTr="00634E2C">
        <w:tblPrEx>
          <w:tblCellMar>
            <w:left w:w="0" w:type="dxa"/>
            <w:right w:w="0" w:type="dxa"/>
          </w:tblCellMar>
        </w:tblPrEx>
        <w:trPr>
          <w:trHeight w:val="2344"/>
        </w:trPr>
        <w:tc>
          <w:tcPr>
            <w:tcW w:w="268" w:type="pct"/>
            <w:gridSpan w:val="2"/>
            <w:vMerge/>
            <w:tcBorders>
              <w:left w:val="single" w:sz="4" w:space="0" w:color="auto"/>
            </w:tcBorders>
            <w:vAlign w:val="center"/>
          </w:tcPr>
          <w:p w:rsidR="00634E2C" w:rsidRPr="004E64D0" w:rsidRDefault="00634E2C" w:rsidP="00634E2C">
            <w:pPr>
              <w:snapToGrid w:val="0"/>
              <w:rPr>
                <w:sz w:val="16"/>
                <w:szCs w:val="16"/>
              </w:rPr>
            </w:pPr>
          </w:p>
        </w:tc>
        <w:tc>
          <w:tcPr>
            <w:tcW w:w="800" w:type="pct"/>
            <w:vMerge/>
            <w:tcBorders>
              <w:left w:val="single" w:sz="4" w:space="0" w:color="000000"/>
            </w:tcBorders>
          </w:tcPr>
          <w:p w:rsidR="00634E2C" w:rsidRPr="004E64D0" w:rsidRDefault="00634E2C" w:rsidP="00634E2C">
            <w:pPr>
              <w:snapToGrid w:val="0"/>
              <w:rPr>
                <w:sz w:val="16"/>
                <w:szCs w:val="16"/>
              </w:rPr>
            </w:pPr>
          </w:p>
        </w:tc>
        <w:tc>
          <w:tcPr>
            <w:tcW w:w="717" w:type="pct"/>
            <w:gridSpan w:val="6"/>
            <w:vMerge/>
            <w:tcBorders>
              <w:left w:val="single" w:sz="4" w:space="0" w:color="000000"/>
            </w:tcBorders>
          </w:tcPr>
          <w:p w:rsidR="00634E2C" w:rsidRPr="004E64D0" w:rsidRDefault="00634E2C" w:rsidP="00634E2C">
            <w:pPr>
              <w:snapToGrid w:val="0"/>
              <w:rPr>
                <w:bCs/>
                <w:iCs/>
                <w:sz w:val="16"/>
                <w:szCs w:val="16"/>
              </w:rPr>
            </w:pPr>
          </w:p>
        </w:tc>
        <w:tc>
          <w:tcPr>
            <w:tcW w:w="292" w:type="pct"/>
            <w:gridSpan w:val="5"/>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2015</w:t>
            </w:r>
          </w:p>
          <w:p w:rsidR="00634E2C" w:rsidRPr="004E64D0" w:rsidRDefault="00634E2C" w:rsidP="00634E2C">
            <w:pPr>
              <w:snapToGrid w:val="0"/>
              <w:jc w:val="center"/>
              <w:rPr>
                <w:sz w:val="16"/>
                <w:szCs w:val="16"/>
              </w:rPr>
            </w:pPr>
          </w:p>
        </w:tc>
        <w:tc>
          <w:tcPr>
            <w:tcW w:w="313" w:type="pct"/>
            <w:gridSpan w:val="2"/>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w:t>
            </w:r>
          </w:p>
          <w:p w:rsidR="00634E2C" w:rsidRPr="004E64D0" w:rsidRDefault="00634E2C" w:rsidP="00634E2C">
            <w:pPr>
              <w:snapToGrid w:val="0"/>
              <w:jc w:val="center"/>
              <w:rPr>
                <w:sz w:val="16"/>
                <w:szCs w:val="16"/>
              </w:rPr>
            </w:pPr>
          </w:p>
        </w:tc>
        <w:tc>
          <w:tcPr>
            <w:tcW w:w="466" w:type="pct"/>
            <w:gridSpan w:val="3"/>
            <w:tcBorders>
              <w:top w:val="single" w:sz="4" w:space="0" w:color="auto"/>
              <w:left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p w:rsidR="00634E2C" w:rsidRPr="004E64D0" w:rsidRDefault="00634E2C" w:rsidP="00634E2C">
            <w:pPr>
              <w:snapToGrid w:val="0"/>
              <w:jc w:val="center"/>
              <w:rPr>
                <w:sz w:val="16"/>
                <w:szCs w:val="16"/>
              </w:rPr>
            </w:pPr>
          </w:p>
        </w:tc>
        <w:tc>
          <w:tcPr>
            <w:tcW w:w="335" w:type="pct"/>
            <w:gridSpan w:val="6"/>
            <w:tcBorders>
              <w:top w:val="single" w:sz="4" w:space="0" w:color="auto"/>
              <w:lef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51" w:type="pct"/>
            <w:gridSpan w:val="2"/>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w:t>
            </w:r>
          </w:p>
          <w:p w:rsidR="00634E2C" w:rsidRPr="004E64D0" w:rsidRDefault="00634E2C" w:rsidP="00634E2C">
            <w:pPr>
              <w:snapToGrid w:val="0"/>
              <w:jc w:val="center"/>
              <w:rPr>
                <w:sz w:val="16"/>
                <w:szCs w:val="16"/>
              </w:rPr>
            </w:pPr>
          </w:p>
        </w:tc>
        <w:tc>
          <w:tcPr>
            <w:tcW w:w="362" w:type="pct"/>
            <w:gridSpan w:val="6"/>
            <w:tcBorders>
              <w:top w:val="single" w:sz="4" w:space="0" w:color="auto"/>
              <w:left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p w:rsidR="00634E2C" w:rsidRPr="004E64D0" w:rsidRDefault="00634E2C" w:rsidP="00634E2C">
            <w:pPr>
              <w:snapToGrid w:val="0"/>
              <w:jc w:val="center"/>
              <w:rPr>
                <w:sz w:val="16"/>
                <w:szCs w:val="16"/>
              </w:rPr>
            </w:pPr>
          </w:p>
        </w:tc>
        <w:tc>
          <w:tcPr>
            <w:tcW w:w="817" w:type="pct"/>
            <w:gridSpan w:val="5"/>
            <w:vMerge/>
            <w:tcBorders>
              <w:right w:val="single" w:sz="4" w:space="0" w:color="auto"/>
            </w:tcBorders>
            <w:shd w:val="clear" w:color="auto" w:fill="auto"/>
          </w:tcPr>
          <w:p w:rsidR="00634E2C" w:rsidRPr="004E64D0" w:rsidRDefault="00634E2C" w:rsidP="00634E2C">
            <w:pPr>
              <w:rPr>
                <w:sz w:val="16"/>
                <w:szCs w:val="16"/>
              </w:rPr>
            </w:pPr>
          </w:p>
        </w:tc>
        <w:tc>
          <w:tcPr>
            <w:tcW w:w="379" w:type="pct"/>
            <w:gridSpan w:val="5"/>
            <w:vMerge/>
            <w:tcBorders>
              <w:right w:val="single" w:sz="4" w:space="0" w:color="auto"/>
            </w:tcBorders>
            <w:shd w:val="clear" w:color="auto" w:fill="auto"/>
          </w:tcPr>
          <w:p w:rsidR="00634E2C" w:rsidRPr="004E64D0" w:rsidRDefault="00634E2C" w:rsidP="00634E2C">
            <w:pPr>
              <w:rPr>
                <w:sz w:val="16"/>
                <w:szCs w:val="16"/>
              </w:rPr>
            </w:pPr>
          </w:p>
        </w:tc>
      </w:tr>
      <w:tr w:rsidR="00634E2C" w:rsidRPr="004E64D0" w:rsidTr="00634E2C">
        <w:tblPrEx>
          <w:tblCellMar>
            <w:left w:w="0" w:type="dxa"/>
            <w:right w:w="0" w:type="dxa"/>
          </w:tblCellMar>
        </w:tblPrEx>
        <w:trPr>
          <w:trHeight w:val="135"/>
        </w:trPr>
        <w:tc>
          <w:tcPr>
            <w:tcW w:w="268" w:type="pct"/>
            <w:gridSpan w:val="2"/>
            <w:vMerge w:val="restart"/>
            <w:tcBorders>
              <w:top w:val="single" w:sz="4" w:space="0" w:color="auto"/>
              <w:left w:val="single" w:sz="4" w:space="0" w:color="auto"/>
              <w:right w:val="single" w:sz="4" w:space="0" w:color="auto"/>
            </w:tcBorders>
            <w:vAlign w:val="center"/>
          </w:tcPr>
          <w:p w:rsidR="00634E2C" w:rsidRPr="004E64D0" w:rsidRDefault="00634E2C" w:rsidP="00634E2C">
            <w:pPr>
              <w:snapToGrid w:val="0"/>
              <w:rPr>
                <w:sz w:val="16"/>
                <w:szCs w:val="16"/>
              </w:rPr>
            </w:pPr>
            <w:r w:rsidRPr="004E64D0">
              <w:rPr>
                <w:sz w:val="16"/>
                <w:szCs w:val="16"/>
              </w:rPr>
              <w:t>2.2.2.</w:t>
            </w:r>
          </w:p>
        </w:tc>
        <w:tc>
          <w:tcPr>
            <w:tcW w:w="800" w:type="pct"/>
            <w:vMerge w:val="restart"/>
            <w:tcBorders>
              <w:top w:val="single" w:sz="4" w:space="0" w:color="auto"/>
              <w:left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Подготовка и проведение выборов</w:t>
            </w:r>
          </w:p>
        </w:tc>
        <w:tc>
          <w:tcPr>
            <w:tcW w:w="717" w:type="pct"/>
            <w:gridSpan w:val="6"/>
            <w:vMerge w:val="restart"/>
            <w:tcBorders>
              <w:top w:val="single" w:sz="4" w:space="0" w:color="auto"/>
              <w:left w:val="single" w:sz="4" w:space="0" w:color="auto"/>
              <w:right w:val="single" w:sz="4" w:space="0" w:color="auto"/>
            </w:tcBorders>
          </w:tcPr>
          <w:p w:rsidR="00634E2C" w:rsidRPr="004E64D0" w:rsidRDefault="00634E2C" w:rsidP="00634E2C">
            <w:pPr>
              <w:tabs>
                <w:tab w:val="left" w:pos="3544"/>
              </w:tabs>
              <w:snapToGrid w:val="0"/>
              <w:ind w:left="141" w:right="143"/>
              <w:jc w:val="both"/>
              <w:rPr>
                <w:bCs/>
                <w:iCs/>
                <w:sz w:val="16"/>
                <w:szCs w:val="16"/>
              </w:rPr>
            </w:pPr>
            <w:r w:rsidRPr="004E64D0">
              <w:rPr>
                <w:sz w:val="16"/>
                <w:szCs w:val="16"/>
              </w:rPr>
              <w:t>Администрация   города Городище Городищенского района Пензенской области</w:t>
            </w:r>
          </w:p>
        </w:tc>
        <w:tc>
          <w:tcPr>
            <w:tcW w:w="292" w:type="pct"/>
            <w:gridSpan w:val="5"/>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Итого</w:t>
            </w:r>
          </w:p>
        </w:tc>
        <w:tc>
          <w:tcPr>
            <w:tcW w:w="313" w:type="pct"/>
            <w:gridSpan w:val="2"/>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133,4</w:t>
            </w:r>
          </w:p>
        </w:tc>
        <w:tc>
          <w:tcPr>
            <w:tcW w:w="466" w:type="pct"/>
            <w:gridSpan w:val="3"/>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133,4</w:t>
            </w:r>
          </w:p>
        </w:tc>
        <w:tc>
          <w:tcPr>
            <w:tcW w:w="335" w:type="pct"/>
            <w:gridSpan w:val="6"/>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51" w:type="pct"/>
            <w:gridSpan w:val="2"/>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2" w:type="pct"/>
            <w:gridSpan w:val="6"/>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17" w:type="pct"/>
            <w:gridSpan w:val="5"/>
            <w:vMerge w:val="restart"/>
            <w:tcBorders>
              <w:top w:val="single" w:sz="4" w:space="0" w:color="auto"/>
              <w:right w:val="single" w:sz="4" w:space="0" w:color="auto"/>
            </w:tcBorders>
            <w:shd w:val="clear" w:color="auto" w:fill="auto"/>
          </w:tcPr>
          <w:p w:rsidR="00634E2C" w:rsidRPr="004E64D0" w:rsidRDefault="00634E2C" w:rsidP="00634E2C">
            <w:pPr>
              <w:rPr>
                <w:sz w:val="16"/>
                <w:szCs w:val="16"/>
              </w:rPr>
            </w:pPr>
            <w:r w:rsidRPr="004E64D0">
              <w:rPr>
                <w:sz w:val="16"/>
                <w:szCs w:val="16"/>
              </w:rPr>
              <w:t>Формирование представительного органа муниципального образования</w:t>
            </w:r>
          </w:p>
        </w:tc>
        <w:tc>
          <w:tcPr>
            <w:tcW w:w="379" w:type="pct"/>
            <w:gridSpan w:val="5"/>
            <w:vMerge w:val="restart"/>
            <w:tcBorders>
              <w:top w:val="single" w:sz="4" w:space="0" w:color="auto"/>
              <w:right w:val="single" w:sz="4" w:space="0" w:color="auto"/>
            </w:tcBorders>
            <w:shd w:val="clear" w:color="auto" w:fill="auto"/>
          </w:tcPr>
          <w:p w:rsidR="00634E2C" w:rsidRPr="004E64D0" w:rsidRDefault="00634E2C" w:rsidP="00634E2C">
            <w:pPr>
              <w:rPr>
                <w:sz w:val="16"/>
                <w:szCs w:val="16"/>
              </w:rPr>
            </w:pPr>
            <w:r w:rsidRPr="004E64D0">
              <w:rPr>
                <w:sz w:val="16"/>
                <w:szCs w:val="16"/>
              </w:rPr>
              <w:t>МП2.2.</w:t>
            </w:r>
          </w:p>
        </w:tc>
      </w:tr>
      <w:tr w:rsidR="00634E2C" w:rsidRPr="004E64D0" w:rsidTr="00634E2C">
        <w:tblPrEx>
          <w:tblCellMar>
            <w:left w:w="0" w:type="dxa"/>
            <w:right w:w="0" w:type="dxa"/>
          </w:tblCellMar>
        </w:tblPrEx>
        <w:trPr>
          <w:trHeight w:val="120"/>
        </w:trPr>
        <w:tc>
          <w:tcPr>
            <w:tcW w:w="268" w:type="pct"/>
            <w:gridSpan w:val="2"/>
            <w:vMerge/>
            <w:tcBorders>
              <w:top w:val="single" w:sz="4" w:space="0" w:color="auto"/>
              <w:left w:val="single" w:sz="4" w:space="0" w:color="auto"/>
              <w:right w:val="single" w:sz="4" w:space="0" w:color="auto"/>
            </w:tcBorders>
            <w:vAlign w:val="center"/>
          </w:tcPr>
          <w:p w:rsidR="00634E2C" w:rsidRPr="004E64D0" w:rsidRDefault="00634E2C" w:rsidP="00634E2C">
            <w:pPr>
              <w:snapToGrid w:val="0"/>
              <w:rPr>
                <w:sz w:val="16"/>
                <w:szCs w:val="16"/>
              </w:rPr>
            </w:pPr>
          </w:p>
        </w:tc>
        <w:tc>
          <w:tcPr>
            <w:tcW w:w="800" w:type="pct"/>
            <w:vMerge/>
            <w:tcBorders>
              <w:top w:val="single" w:sz="4" w:space="0" w:color="auto"/>
              <w:left w:val="single" w:sz="4" w:space="0" w:color="auto"/>
              <w:right w:val="single" w:sz="4" w:space="0" w:color="auto"/>
            </w:tcBorders>
          </w:tcPr>
          <w:p w:rsidR="00634E2C" w:rsidRPr="004E64D0" w:rsidRDefault="00634E2C" w:rsidP="00634E2C">
            <w:pPr>
              <w:snapToGrid w:val="0"/>
              <w:rPr>
                <w:sz w:val="16"/>
                <w:szCs w:val="16"/>
              </w:rPr>
            </w:pPr>
          </w:p>
        </w:tc>
        <w:tc>
          <w:tcPr>
            <w:tcW w:w="717" w:type="pct"/>
            <w:gridSpan w:val="6"/>
            <w:vMerge/>
            <w:tcBorders>
              <w:top w:val="single" w:sz="4" w:space="0" w:color="auto"/>
              <w:left w:val="single" w:sz="4" w:space="0" w:color="auto"/>
              <w:right w:val="single" w:sz="4" w:space="0" w:color="auto"/>
            </w:tcBorders>
          </w:tcPr>
          <w:p w:rsidR="00634E2C" w:rsidRPr="004E64D0" w:rsidRDefault="00634E2C" w:rsidP="00634E2C">
            <w:pPr>
              <w:snapToGrid w:val="0"/>
              <w:rPr>
                <w:bCs/>
                <w:iCs/>
                <w:sz w:val="16"/>
                <w:szCs w:val="16"/>
              </w:rPr>
            </w:pPr>
          </w:p>
        </w:tc>
        <w:tc>
          <w:tcPr>
            <w:tcW w:w="292" w:type="pct"/>
            <w:gridSpan w:val="5"/>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2014</w:t>
            </w:r>
          </w:p>
        </w:tc>
        <w:tc>
          <w:tcPr>
            <w:tcW w:w="313" w:type="pct"/>
            <w:gridSpan w:val="2"/>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133,4</w:t>
            </w:r>
          </w:p>
        </w:tc>
        <w:tc>
          <w:tcPr>
            <w:tcW w:w="466" w:type="pct"/>
            <w:gridSpan w:val="3"/>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133,4</w:t>
            </w:r>
          </w:p>
        </w:tc>
        <w:tc>
          <w:tcPr>
            <w:tcW w:w="335" w:type="pct"/>
            <w:gridSpan w:val="6"/>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51" w:type="pct"/>
            <w:gridSpan w:val="2"/>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2" w:type="pct"/>
            <w:gridSpan w:val="6"/>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17" w:type="pct"/>
            <w:gridSpan w:val="5"/>
            <w:vMerge/>
            <w:tcBorders>
              <w:top w:val="single" w:sz="4" w:space="0" w:color="auto"/>
              <w:right w:val="single" w:sz="4" w:space="0" w:color="auto"/>
            </w:tcBorders>
            <w:shd w:val="clear" w:color="auto" w:fill="auto"/>
          </w:tcPr>
          <w:p w:rsidR="00634E2C" w:rsidRPr="004E64D0" w:rsidRDefault="00634E2C" w:rsidP="00634E2C">
            <w:pPr>
              <w:rPr>
                <w:sz w:val="16"/>
                <w:szCs w:val="16"/>
              </w:rPr>
            </w:pPr>
          </w:p>
        </w:tc>
        <w:tc>
          <w:tcPr>
            <w:tcW w:w="379" w:type="pct"/>
            <w:gridSpan w:val="5"/>
            <w:vMerge/>
            <w:tcBorders>
              <w:top w:val="single" w:sz="4" w:space="0" w:color="auto"/>
              <w:right w:val="single" w:sz="4" w:space="0" w:color="auto"/>
            </w:tcBorders>
            <w:shd w:val="clear" w:color="auto" w:fill="auto"/>
          </w:tcPr>
          <w:p w:rsidR="00634E2C" w:rsidRPr="004E64D0" w:rsidRDefault="00634E2C" w:rsidP="00634E2C">
            <w:pPr>
              <w:rPr>
                <w:sz w:val="16"/>
                <w:szCs w:val="16"/>
              </w:rPr>
            </w:pPr>
          </w:p>
        </w:tc>
      </w:tr>
      <w:tr w:rsidR="00634E2C" w:rsidRPr="004E64D0" w:rsidTr="00634E2C">
        <w:tblPrEx>
          <w:tblCellMar>
            <w:left w:w="0" w:type="dxa"/>
            <w:right w:w="0" w:type="dxa"/>
          </w:tblCellMar>
        </w:tblPrEx>
        <w:trPr>
          <w:trHeight w:val="1086"/>
        </w:trPr>
        <w:tc>
          <w:tcPr>
            <w:tcW w:w="268" w:type="pct"/>
            <w:gridSpan w:val="2"/>
            <w:vMerge/>
            <w:tcBorders>
              <w:top w:val="single" w:sz="4" w:space="0" w:color="auto"/>
              <w:left w:val="single" w:sz="4" w:space="0" w:color="auto"/>
              <w:bottom w:val="single" w:sz="4" w:space="0" w:color="auto"/>
              <w:right w:val="single" w:sz="4" w:space="0" w:color="auto"/>
            </w:tcBorders>
            <w:vAlign w:val="center"/>
          </w:tcPr>
          <w:p w:rsidR="00634E2C" w:rsidRPr="004E64D0" w:rsidRDefault="00634E2C" w:rsidP="00634E2C">
            <w:pPr>
              <w:snapToGrid w:val="0"/>
              <w:rPr>
                <w:sz w:val="16"/>
                <w:szCs w:val="16"/>
              </w:rPr>
            </w:pPr>
          </w:p>
        </w:tc>
        <w:tc>
          <w:tcPr>
            <w:tcW w:w="800" w:type="pct"/>
            <w:vMerge/>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rPr>
                <w:sz w:val="16"/>
                <w:szCs w:val="16"/>
              </w:rPr>
            </w:pPr>
          </w:p>
        </w:tc>
        <w:tc>
          <w:tcPr>
            <w:tcW w:w="717" w:type="pct"/>
            <w:gridSpan w:val="6"/>
            <w:vMerge/>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rPr>
                <w:bCs/>
                <w:iCs/>
                <w:sz w:val="16"/>
                <w:szCs w:val="16"/>
              </w:rPr>
            </w:pPr>
          </w:p>
        </w:tc>
        <w:tc>
          <w:tcPr>
            <w:tcW w:w="292" w:type="pct"/>
            <w:gridSpan w:val="5"/>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2015</w:t>
            </w:r>
          </w:p>
        </w:tc>
        <w:tc>
          <w:tcPr>
            <w:tcW w:w="313" w:type="pct"/>
            <w:gridSpan w:val="2"/>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466" w:type="pct"/>
            <w:gridSpan w:val="3"/>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35" w:type="pct"/>
            <w:gridSpan w:val="6"/>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51" w:type="pct"/>
            <w:gridSpan w:val="2"/>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2" w:type="pct"/>
            <w:gridSpan w:val="6"/>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17" w:type="pct"/>
            <w:gridSpan w:val="5"/>
            <w:vMerge/>
            <w:tcBorders>
              <w:top w:val="single" w:sz="4" w:space="0" w:color="auto"/>
              <w:bottom w:val="single" w:sz="4" w:space="0" w:color="auto"/>
              <w:right w:val="single" w:sz="4" w:space="0" w:color="auto"/>
            </w:tcBorders>
            <w:shd w:val="clear" w:color="auto" w:fill="auto"/>
          </w:tcPr>
          <w:p w:rsidR="00634E2C" w:rsidRPr="004E64D0" w:rsidRDefault="00634E2C" w:rsidP="00634E2C">
            <w:pPr>
              <w:rPr>
                <w:sz w:val="16"/>
                <w:szCs w:val="16"/>
              </w:rPr>
            </w:pPr>
          </w:p>
        </w:tc>
        <w:tc>
          <w:tcPr>
            <w:tcW w:w="379" w:type="pct"/>
            <w:gridSpan w:val="5"/>
            <w:vMerge/>
            <w:tcBorders>
              <w:top w:val="single" w:sz="4" w:space="0" w:color="auto"/>
              <w:bottom w:val="single" w:sz="4" w:space="0" w:color="auto"/>
              <w:right w:val="single" w:sz="4" w:space="0" w:color="auto"/>
            </w:tcBorders>
            <w:shd w:val="clear" w:color="auto" w:fill="auto"/>
          </w:tcPr>
          <w:p w:rsidR="00634E2C" w:rsidRPr="004E64D0" w:rsidRDefault="00634E2C" w:rsidP="00634E2C">
            <w:pPr>
              <w:rPr>
                <w:sz w:val="16"/>
                <w:szCs w:val="16"/>
              </w:rPr>
            </w:pPr>
          </w:p>
        </w:tc>
      </w:tr>
      <w:tr w:rsidR="00634E2C" w:rsidRPr="004E64D0" w:rsidTr="00634E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4"/>
        </w:trPr>
        <w:tc>
          <w:tcPr>
            <w:tcW w:w="5000" w:type="pct"/>
            <w:gridSpan w:val="43"/>
          </w:tcPr>
          <w:p w:rsidR="00634E2C" w:rsidRPr="004E64D0" w:rsidRDefault="00634E2C" w:rsidP="00634E2C">
            <w:pPr>
              <w:rPr>
                <w:sz w:val="16"/>
                <w:szCs w:val="16"/>
              </w:rPr>
            </w:pPr>
            <w:r w:rsidRPr="004E64D0">
              <w:rPr>
                <w:sz w:val="16"/>
                <w:szCs w:val="16"/>
              </w:rPr>
              <w:t xml:space="preserve">Задача 3: "Совершенствование межбюджетных отношений" </w:t>
            </w:r>
          </w:p>
        </w:tc>
      </w:tr>
      <w:tr w:rsidR="00634E2C" w:rsidRPr="004E64D0" w:rsidTr="00634E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2"/>
        </w:trPr>
        <w:tc>
          <w:tcPr>
            <w:tcW w:w="268" w:type="pct"/>
            <w:gridSpan w:val="2"/>
            <w:vMerge w:val="restart"/>
          </w:tcPr>
          <w:p w:rsidR="00634E2C" w:rsidRPr="004E64D0" w:rsidRDefault="00634E2C" w:rsidP="00634E2C">
            <w:pPr>
              <w:snapToGrid w:val="0"/>
              <w:rPr>
                <w:sz w:val="16"/>
                <w:szCs w:val="16"/>
              </w:rPr>
            </w:pPr>
            <w:r w:rsidRPr="004E64D0">
              <w:rPr>
                <w:sz w:val="16"/>
                <w:szCs w:val="16"/>
              </w:rPr>
              <w:t>3.2.1</w:t>
            </w:r>
          </w:p>
        </w:tc>
        <w:tc>
          <w:tcPr>
            <w:tcW w:w="800" w:type="pct"/>
            <w:vMerge w:val="restart"/>
          </w:tcPr>
          <w:p w:rsidR="00634E2C" w:rsidRPr="004E64D0" w:rsidRDefault="00634E2C" w:rsidP="00634E2C">
            <w:pPr>
              <w:snapToGrid w:val="0"/>
              <w:ind w:left="142"/>
              <w:rPr>
                <w:sz w:val="16"/>
                <w:szCs w:val="16"/>
              </w:rPr>
            </w:pPr>
            <w:r w:rsidRPr="004E64D0">
              <w:rPr>
                <w:sz w:val="16"/>
                <w:szCs w:val="16"/>
              </w:rPr>
              <w:t>Предоставление иных  межбюджетных трансфертов  на исполнение части полномочий муниципальных образований Городищенского района Пензенской области по определению поставщиков  (подрядчиков, исполнителей) для муниципальных нужд муниципальных заказчиков города Городище Городищенского района Пензенской области</w:t>
            </w:r>
          </w:p>
        </w:tc>
        <w:tc>
          <w:tcPr>
            <w:tcW w:w="717" w:type="pct"/>
            <w:gridSpan w:val="6"/>
            <w:vMerge w:val="restart"/>
          </w:tcPr>
          <w:p w:rsidR="00634E2C" w:rsidRPr="004E64D0" w:rsidRDefault="00634E2C" w:rsidP="00634E2C">
            <w:pPr>
              <w:tabs>
                <w:tab w:val="left" w:pos="3544"/>
              </w:tabs>
              <w:snapToGrid w:val="0"/>
              <w:ind w:left="141" w:right="143"/>
              <w:jc w:val="both"/>
              <w:rPr>
                <w:bCs/>
                <w:iCs/>
                <w:sz w:val="16"/>
                <w:szCs w:val="16"/>
              </w:rPr>
            </w:pPr>
            <w:r w:rsidRPr="004E64D0">
              <w:rPr>
                <w:sz w:val="16"/>
                <w:szCs w:val="16"/>
              </w:rPr>
              <w:t>Администрация   города Городище Городищенского района Пензенской области</w:t>
            </w:r>
          </w:p>
        </w:tc>
        <w:tc>
          <w:tcPr>
            <w:tcW w:w="292" w:type="pct"/>
            <w:gridSpan w:val="5"/>
          </w:tcPr>
          <w:p w:rsidR="00634E2C" w:rsidRPr="004E64D0" w:rsidRDefault="00634E2C" w:rsidP="00634E2C">
            <w:pPr>
              <w:snapToGrid w:val="0"/>
              <w:jc w:val="center"/>
              <w:rPr>
                <w:sz w:val="16"/>
                <w:szCs w:val="16"/>
              </w:rPr>
            </w:pPr>
            <w:r w:rsidRPr="004E64D0">
              <w:rPr>
                <w:sz w:val="16"/>
                <w:szCs w:val="16"/>
              </w:rPr>
              <w:t>Итого</w:t>
            </w:r>
          </w:p>
        </w:tc>
        <w:tc>
          <w:tcPr>
            <w:tcW w:w="313" w:type="pct"/>
            <w:gridSpan w:val="2"/>
          </w:tcPr>
          <w:p w:rsidR="00634E2C" w:rsidRPr="004E64D0" w:rsidRDefault="00634E2C" w:rsidP="00634E2C">
            <w:pPr>
              <w:snapToGrid w:val="0"/>
              <w:ind w:left="142"/>
              <w:rPr>
                <w:sz w:val="16"/>
                <w:szCs w:val="16"/>
              </w:rPr>
            </w:pPr>
            <w:r w:rsidRPr="004E64D0">
              <w:rPr>
                <w:sz w:val="16"/>
                <w:szCs w:val="16"/>
              </w:rPr>
              <w:t>8,1</w:t>
            </w:r>
          </w:p>
        </w:tc>
        <w:tc>
          <w:tcPr>
            <w:tcW w:w="466" w:type="pct"/>
            <w:gridSpan w:val="3"/>
          </w:tcPr>
          <w:p w:rsidR="00634E2C" w:rsidRPr="004E64D0" w:rsidRDefault="00634E2C" w:rsidP="00634E2C">
            <w:pPr>
              <w:snapToGrid w:val="0"/>
              <w:ind w:left="142"/>
              <w:rPr>
                <w:sz w:val="16"/>
                <w:szCs w:val="16"/>
              </w:rPr>
            </w:pPr>
            <w:r w:rsidRPr="004E64D0">
              <w:rPr>
                <w:sz w:val="16"/>
                <w:szCs w:val="16"/>
              </w:rPr>
              <w:t>8,1</w:t>
            </w:r>
          </w:p>
        </w:tc>
        <w:tc>
          <w:tcPr>
            <w:tcW w:w="333" w:type="pct"/>
            <w:gridSpan w:val="5"/>
          </w:tcPr>
          <w:p w:rsidR="00634E2C" w:rsidRPr="004E64D0" w:rsidRDefault="00634E2C" w:rsidP="00634E2C">
            <w:pPr>
              <w:snapToGrid w:val="0"/>
              <w:ind w:left="142"/>
              <w:rPr>
                <w:sz w:val="16"/>
                <w:szCs w:val="16"/>
              </w:rPr>
            </w:pPr>
            <w:r w:rsidRPr="004E64D0">
              <w:rPr>
                <w:sz w:val="16"/>
                <w:szCs w:val="16"/>
              </w:rPr>
              <w:t>-</w:t>
            </w:r>
          </w:p>
        </w:tc>
        <w:tc>
          <w:tcPr>
            <w:tcW w:w="250" w:type="pct"/>
            <w:gridSpan w:val="2"/>
          </w:tcPr>
          <w:p w:rsidR="00634E2C" w:rsidRPr="004E64D0" w:rsidRDefault="00634E2C" w:rsidP="00634E2C">
            <w:pPr>
              <w:snapToGrid w:val="0"/>
              <w:ind w:left="142"/>
              <w:rPr>
                <w:sz w:val="16"/>
                <w:szCs w:val="16"/>
              </w:rPr>
            </w:pPr>
            <w:r w:rsidRPr="004E64D0">
              <w:rPr>
                <w:sz w:val="16"/>
                <w:szCs w:val="16"/>
              </w:rPr>
              <w:t>-</w:t>
            </w:r>
          </w:p>
        </w:tc>
        <w:tc>
          <w:tcPr>
            <w:tcW w:w="365" w:type="pct"/>
            <w:gridSpan w:val="7"/>
          </w:tcPr>
          <w:p w:rsidR="00634E2C" w:rsidRPr="004E64D0" w:rsidRDefault="00634E2C" w:rsidP="00634E2C">
            <w:pPr>
              <w:snapToGrid w:val="0"/>
              <w:ind w:left="142"/>
              <w:rPr>
                <w:sz w:val="16"/>
                <w:szCs w:val="16"/>
              </w:rPr>
            </w:pPr>
            <w:r w:rsidRPr="004E64D0">
              <w:rPr>
                <w:sz w:val="16"/>
                <w:szCs w:val="16"/>
              </w:rPr>
              <w:t>-</w:t>
            </w:r>
          </w:p>
        </w:tc>
        <w:tc>
          <w:tcPr>
            <w:tcW w:w="815" w:type="pct"/>
            <w:gridSpan w:val="4"/>
            <w:vMerge w:val="restart"/>
          </w:tcPr>
          <w:p w:rsidR="00634E2C" w:rsidRPr="004E64D0" w:rsidRDefault="00634E2C" w:rsidP="00634E2C">
            <w:pPr>
              <w:snapToGrid w:val="0"/>
              <w:ind w:left="142"/>
              <w:rPr>
                <w:sz w:val="16"/>
                <w:szCs w:val="16"/>
              </w:rPr>
            </w:pPr>
          </w:p>
          <w:p w:rsidR="00634E2C" w:rsidRPr="004E64D0" w:rsidRDefault="00634E2C" w:rsidP="00634E2C">
            <w:pPr>
              <w:snapToGrid w:val="0"/>
              <w:ind w:left="142"/>
              <w:rPr>
                <w:sz w:val="16"/>
                <w:szCs w:val="16"/>
              </w:rPr>
            </w:pPr>
          </w:p>
          <w:p w:rsidR="00634E2C" w:rsidRPr="004E64D0" w:rsidRDefault="00634E2C" w:rsidP="00634E2C">
            <w:pPr>
              <w:snapToGrid w:val="0"/>
              <w:ind w:left="142"/>
              <w:rPr>
                <w:sz w:val="16"/>
                <w:szCs w:val="16"/>
              </w:rPr>
            </w:pPr>
          </w:p>
          <w:p w:rsidR="00634E2C" w:rsidRPr="004E64D0" w:rsidRDefault="00634E2C" w:rsidP="00634E2C">
            <w:pPr>
              <w:snapToGrid w:val="0"/>
              <w:ind w:left="142"/>
              <w:rPr>
                <w:sz w:val="16"/>
                <w:szCs w:val="16"/>
              </w:rPr>
            </w:pPr>
          </w:p>
          <w:p w:rsidR="00634E2C" w:rsidRPr="004E64D0" w:rsidRDefault="00634E2C" w:rsidP="00634E2C">
            <w:pPr>
              <w:snapToGrid w:val="0"/>
              <w:ind w:left="142"/>
              <w:rPr>
                <w:sz w:val="16"/>
                <w:szCs w:val="16"/>
              </w:rPr>
            </w:pPr>
          </w:p>
          <w:p w:rsidR="00634E2C" w:rsidRPr="004E64D0" w:rsidRDefault="00634E2C" w:rsidP="00634E2C">
            <w:pPr>
              <w:snapToGrid w:val="0"/>
              <w:ind w:left="142"/>
              <w:rPr>
                <w:sz w:val="16"/>
                <w:szCs w:val="16"/>
              </w:rPr>
            </w:pPr>
          </w:p>
          <w:p w:rsidR="00634E2C" w:rsidRPr="004E64D0" w:rsidRDefault="00634E2C" w:rsidP="00634E2C">
            <w:pPr>
              <w:snapToGrid w:val="0"/>
              <w:ind w:left="142"/>
              <w:rPr>
                <w:sz w:val="16"/>
                <w:szCs w:val="16"/>
              </w:rPr>
            </w:pPr>
          </w:p>
        </w:tc>
        <w:tc>
          <w:tcPr>
            <w:tcW w:w="381" w:type="pct"/>
            <w:gridSpan w:val="6"/>
            <w:vMerge w:val="restart"/>
          </w:tcPr>
          <w:p w:rsidR="00634E2C" w:rsidRPr="004E64D0" w:rsidRDefault="00634E2C" w:rsidP="00634E2C">
            <w:pPr>
              <w:snapToGrid w:val="0"/>
              <w:ind w:left="142"/>
              <w:rPr>
                <w:sz w:val="16"/>
                <w:szCs w:val="16"/>
              </w:rPr>
            </w:pPr>
          </w:p>
        </w:tc>
      </w:tr>
      <w:tr w:rsidR="00634E2C" w:rsidRPr="004E64D0" w:rsidTr="00634E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268" w:type="pct"/>
            <w:gridSpan w:val="2"/>
            <w:vMerge/>
          </w:tcPr>
          <w:p w:rsidR="00634E2C" w:rsidRPr="004E64D0" w:rsidRDefault="00634E2C" w:rsidP="00634E2C">
            <w:pPr>
              <w:snapToGrid w:val="0"/>
              <w:ind w:left="142"/>
              <w:rPr>
                <w:sz w:val="16"/>
                <w:szCs w:val="16"/>
              </w:rPr>
            </w:pPr>
          </w:p>
        </w:tc>
        <w:tc>
          <w:tcPr>
            <w:tcW w:w="800" w:type="pct"/>
            <w:vMerge/>
          </w:tcPr>
          <w:p w:rsidR="00634E2C" w:rsidRPr="004E64D0" w:rsidRDefault="00634E2C" w:rsidP="00634E2C">
            <w:pPr>
              <w:snapToGrid w:val="0"/>
              <w:ind w:left="142"/>
              <w:rPr>
                <w:sz w:val="16"/>
                <w:szCs w:val="16"/>
              </w:rPr>
            </w:pPr>
          </w:p>
        </w:tc>
        <w:tc>
          <w:tcPr>
            <w:tcW w:w="717" w:type="pct"/>
            <w:gridSpan w:val="6"/>
            <w:vMerge/>
          </w:tcPr>
          <w:p w:rsidR="00634E2C" w:rsidRPr="004E64D0" w:rsidRDefault="00634E2C" w:rsidP="00634E2C">
            <w:pPr>
              <w:snapToGrid w:val="0"/>
              <w:ind w:left="142"/>
              <w:rPr>
                <w:sz w:val="16"/>
                <w:szCs w:val="16"/>
              </w:rPr>
            </w:pPr>
          </w:p>
        </w:tc>
        <w:tc>
          <w:tcPr>
            <w:tcW w:w="292" w:type="pct"/>
            <w:gridSpan w:val="5"/>
          </w:tcPr>
          <w:p w:rsidR="00634E2C" w:rsidRPr="004E64D0" w:rsidRDefault="00634E2C" w:rsidP="00634E2C">
            <w:pPr>
              <w:snapToGrid w:val="0"/>
              <w:ind w:left="142"/>
              <w:rPr>
                <w:sz w:val="16"/>
                <w:szCs w:val="16"/>
              </w:rPr>
            </w:pPr>
            <w:r w:rsidRPr="004E64D0">
              <w:rPr>
                <w:sz w:val="16"/>
                <w:szCs w:val="16"/>
              </w:rPr>
              <w:t>2014</w:t>
            </w:r>
          </w:p>
        </w:tc>
        <w:tc>
          <w:tcPr>
            <w:tcW w:w="313" w:type="pct"/>
            <w:gridSpan w:val="2"/>
          </w:tcPr>
          <w:p w:rsidR="00634E2C" w:rsidRPr="004E64D0" w:rsidRDefault="00634E2C" w:rsidP="00634E2C">
            <w:pPr>
              <w:snapToGrid w:val="0"/>
              <w:ind w:left="142"/>
              <w:rPr>
                <w:sz w:val="16"/>
                <w:szCs w:val="16"/>
              </w:rPr>
            </w:pPr>
            <w:r w:rsidRPr="004E64D0">
              <w:rPr>
                <w:sz w:val="16"/>
                <w:szCs w:val="16"/>
              </w:rPr>
              <w:t>-</w:t>
            </w:r>
          </w:p>
        </w:tc>
        <w:tc>
          <w:tcPr>
            <w:tcW w:w="466" w:type="pct"/>
            <w:gridSpan w:val="3"/>
          </w:tcPr>
          <w:p w:rsidR="00634E2C" w:rsidRPr="004E64D0" w:rsidRDefault="00634E2C" w:rsidP="00634E2C">
            <w:pPr>
              <w:snapToGrid w:val="0"/>
              <w:ind w:left="142"/>
              <w:rPr>
                <w:sz w:val="16"/>
                <w:szCs w:val="16"/>
              </w:rPr>
            </w:pPr>
            <w:r w:rsidRPr="004E64D0">
              <w:rPr>
                <w:sz w:val="16"/>
                <w:szCs w:val="16"/>
              </w:rPr>
              <w:t>-</w:t>
            </w:r>
          </w:p>
        </w:tc>
        <w:tc>
          <w:tcPr>
            <w:tcW w:w="333" w:type="pct"/>
            <w:gridSpan w:val="5"/>
          </w:tcPr>
          <w:p w:rsidR="00634E2C" w:rsidRPr="004E64D0" w:rsidRDefault="00634E2C" w:rsidP="00634E2C">
            <w:pPr>
              <w:snapToGrid w:val="0"/>
              <w:ind w:left="142"/>
              <w:rPr>
                <w:sz w:val="16"/>
                <w:szCs w:val="16"/>
              </w:rPr>
            </w:pPr>
            <w:r w:rsidRPr="004E64D0">
              <w:rPr>
                <w:sz w:val="16"/>
                <w:szCs w:val="16"/>
              </w:rPr>
              <w:t>-</w:t>
            </w:r>
          </w:p>
        </w:tc>
        <w:tc>
          <w:tcPr>
            <w:tcW w:w="250" w:type="pct"/>
            <w:gridSpan w:val="2"/>
          </w:tcPr>
          <w:p w:rsidR="00634E2C" w:rsidRPr="004E64D0" w:rsidRDefault="00634E2C" w:rsidP="00634E2C">
            <w:pPr>
              <w:snapToGrid w:val="0"/>
              <w:ind w:left="142"/>
              <w:rPr>
                <w:sz w:val="16"/>
                <w:szCs w:val="16"/>
              </w:rPr>
            </w:pPr>
            <w:r w:rsidRPr="004E64D0">
              <w:rPr>
                <w:sz w:val="16"/>
                <w:szCs w:val="16"/>
              </w:rPr>
              <w:t>-</w:t>
            </w:r>
          </w:p>
        </w:tc>
        <w:tc>
          <w:tcPr>
            <w:tcW w:w="365" w:type="pct"/>
            <w:gridSpan w:val="7"/>
          </w:tcPr>
          <w:p w:rsidR="00634E2C" w:rsidRPr="004E64D0" w:rsidRDefault="00634E2C" w:rsidP="00634E2C">
            <w:pPr>
              <w:snapToGrid w:val="0"/>
              <w:ind w:left="142"/>
              <w:rPr>
                <w:sz w:val="16"/>
                <w:szCs w:val="16"/>
              </w:rPr>
            </w:pPr>
            <w:r w:rsidRPr="004E64D0">
              <w:rPr>
                <w:sz w:val="16"/>
                <w:szCs w:val="16"/>
              </w:rPr>
              <w:t>-</w:t>
            </w:r>
          </w:p>
        </w:tc>
        <w:tc>
          <w:tcPr>
            <w:tcW w:w="815" w:type="pct"/>
            <w:gridSpan w:val="4"/>
            <w:vMerge/>
          </w:tcPr>
          <w:p w:rsidR="00634E2C" w:rsidRPr="004E64D0" w:rsidRDefault="00634E2C" w:rsidP="00634E2C">
            <w:pPr>
              <w:snapToGrid w:val="0"/>
              <w:ind w:left="142"/>
              <w:rPr>
                <w:sz w:val="16"/>
                <w:szCs w:val="16"/>
              </w:rPr>
            </w:pPr>
          </w:p>
        </w:tc>
        <w:tc>
          <w:tcPr>
            <w:tcW w:w="381" w:type="pct"/>
            <w:gridSpan w:val="6"/>
            <w:vMerge/>
          </w:tcPr>
          <w:p w:rsidR="00634E2C" w:rsidRPr="004E64D0" w:rsidRDefault="00634E2C" w:rsidP="00634E2C">
            <w:pPr>
              <w:snapToGrid w:val="0"/>
              <w:ind w:left="142"/>
              <w:rPr>
                <w:sz w:val="16"/>
                <w:szCs w:val="16"/>
              </w:rPr>
            </w:pPr>
          </w:p>
        </w:tc>
      </w:tr>
      <w:tr w:rsidR="00634E2C" w:rsidRPr="004E64D0" w:rsidTr="00634E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94"/>
        </w:trPr>
        <w:tc>
          <w:tcPr>
            <w:tcW w:w="268" w:type="pct"/>
            <w:gridSpan w:val="2"/>
            <w:vMerge/>
          </w:tcPr>
          <w:p w:rsidR="00634E2C" w:rsidRPr="004E64D0" w:rsidRDefault="00634E2C" w:rsidP="00634E2C">
            <w:pPr>
              <w:snapToGrid w:val="0"/>
              <w:ind w:left="142"/>
              <w:rPr>
                <w:sz w:val="16"/>
                <w:szCs w:val="16"/>
              </w:rPr>
            </w:pPr>
          </w:p>
        </w:tc>
        <w:tc>
          <w:tcPr>
            <w:tcW w:w="800" w:type="pct"/>
            <w:vMerge/>
          </w:tcPr>
          <w:p w:rsidR="00634E2C" w:rsidRPr="004E64D0" w:rsidRDefault="00634E2C" w:rsidP="00634E2C">
            <w:pPr>
              <w:snapToGrid w:val="0"/>
              <w:ind w:left="142"/>
              <w:rPr>
                <w:sz w:val="16"/>
                <w:szCs w:val="16"/>
              </w:rPr>
            </w:pPr>
          </w:p>
        </w:tc>
        <w:tc>
          <w:tcPr>
            <w:tcW w:w="717" w:type="pct"/>
            <w:gridSpan w:val="6"/>
            <w:vMerge/>
          </w:tcPr>
          <w:p w:rsidR="00634E2C" w:rsidRPr="004E64D0" w:rsidRDefault="00634E2C" w:rsidP="00634E2C">
            <w:pPr>
              <w:snapToGrid w:val="0"/>
              <w:ind w:left="142"/>
              <w:rPr>
                <w:sz w:val="16"/>
                <w:szCs w:val="16"/>
              </w:rPr>
            </w:pPr>
          </w:p>
        </w:tc>
        <w:tc>
          <w:tcPr>
            <w:tcW w:w="292" w:type="pct"/>
            <w:gridSpan w:val="5"/>
          </w:tcPr>
          <w:p w:rsidR="00634E2C" w:rsidRPr="004E64D0" w:rsidRDefault="00634E2C" w:rsidP="00634E2C">
            <w:pPr>
              <w:snapToGrid w:val="0"/>
              <w:ind w:left="142"/>
              <w:rPr>
                <w:sz w:val="16"/>
                <w:szCs w:val="16"/>
              </w:rPr>
            </w:pPr>
            <w:r w:rsidRPr="004E64D0">
              <w:rPr>
                <w:sz w:val="16"/>
                <w:szCs w:val="16"/>
              </w:rPr>
              <w:t>2015</w:t>
            </w:r>
          </w:p>
        </w:tc>
        <w:tc>
          <w:tcPr>
            <w:tcW w:w="313" w:type="pct"/>
            <w:gridSpan w:val="2"/>
          </w:tcPr>
          <w:p w:rsidR="00634E2C" w:rsidRPr="004E64D0" w:rsidRDefault="00634E2C" w:rsidP="00634E2C">
            <w:pPr>
              <w:snapToGrid w:val="0"/>
              <w:ind w:left="142"/>
              <w:rPr>
                <w:sz w:val="16"/>
                <w:szCs w:val="16"/>
              </w:rPr>
            </w:pPr>
            <w:r w:rsidRPr="004E64D0">
              <w:rPr>
                <w:sz w:val="16"/>
                <w:szCs w:val="16"/>
              </w:rPr>
              <w:t>8,1</w:t>
            </w:r>
          </w:p>
        </w:tc>
        <w:tc>
          <w:tcPr>
            <w:tcW w:w="466" w:type="pct"/>
            <w:gridSpan w:val="3"/>
          </w:tcPr>
          <w:p w:rsidR="00634E2C" w:rsidRPr="004E64D0" w:rsidRDefault="00634E2C" w:rsidP="00634E2C">
            <w:pPr>
              <w:snapToGrid w:val="0"/>
              <w:ind w:left="142"/>
              <w:rPr>
                <w:sz w:val="16"/>
                <w:szCs w:val="16"/>
              </w:rPr>
            </w:pPr>
            <w:r w:rsidRPr="004E64D0">
              <w:rPr>
                <w:sz w:val="16"/>
                <w:szCs w:val="16"/>
              </w:rPr>
              <w:t>8,1</w:t>
            </w:r>
          </w:p>
        </w:tc>
        <w:tc>
          <w:tcPr>
            <w:tcW w:w="333" w:type="pct"/>
            <w:gridSpan w:val="5"/>
          </w:tcPr>
          <w:p w:rsidR="00634E2C" w:rsidRPr="004E64D0" w:rsidRDefault="00634E2C" w:rsidP="00634E2C">
            <w:pPr>
              <w:snapToGrid w:val="0"/>
              <w:ind w:left="142"/>
              <w:rPr>
                <w:sz w:val="16"/>
                <w:szCs w:val="16"/>
              </w:rPr>
            </w:pPr>
            <w:r w:rsidRPr="004E64D0">
              <w:rPr>
                <w:sz w:val="16"/>
                <w:szCs w:val="16"/>
              </w:rPr>
              <w:t>-</w:t>
            </w:r>
          </w:p>
        </w:tc>
        <w:tc>
          <w:tcPr>
            <w:tcW w:w="250" w:type="pct"/>
            <w:gridSpan w:val="2"/>
          </w:tcPr>
          <w:p w:rsidR="00634E2C" w:rsidRPr="004E64D0" w:rsidRDefault="00634E2C" w:rsidP="00634E2C">
            <w:pPr>
              <w:snapToGrid w:val="0"/>
              <w:ind w:left="142"/>
              <w:rPr>
                <w:sz w:val="16"/>
                <w:szCs w:val="16"/>
              </w:rPr>
            </w:pPr>
            <w:r w:rsidRPr="004E64D0">
              <w:rPr>
                <w:sz w:val="16"/>
                <w:szCs w:val="16"/>
              </w:rPr>
              <w:t>-</w:t>
            </w:r>
          </w:p>
        </w:tc>
        <w:tc>
          <w:tcPr>
            <w:tcW w:w="365" w:type="pct"/>
            <w:gridSpan w:val="7"/>
          </w:tcPr>
          <w:p w:rsidR="00634E2C" w:rsidRPr="004E64D0" w:rsidRDefault="00634E2C" w:rsidP="00634E2C">
            <w:pPr>
              <w:snapToGrid w:val="0"/>
              <w:ind w:left="142"/>
              <w:rPr>
                <w:sz w:val="16"/>
                <w:szCs w:val="16"/>
              </w:rPr>
            </w:pPr>
            <w:r w:rsidRPr="004E64D0">
              <w:rPr>
                <w:sz w:val="16"/>
                <w:szCs w:val="16"/>
              </w:rPr>
              <w:t>-</w:t>
            </w:r>
          </w:p>
        </w:tc>
        <w:tc>
          <w:tcPr>
            <w:tcW w:w="815" w:type="pct"/>
            <w:gridSpan w:val="4"/>
            <w:vMerge/>
          </w:tcPr>
          <w:p w:rsidR="00634E2C" w:rsidRPr="004E64D0" w:rsidRDefault="00634E2C" w:rsidP="00634E2C">
            <w:pPr>
              <w:snapToGrid w:val="0"/>
              <w:ind w:left="142"/>
              <w:rPr>
                <w:sz w:val="16"/>
                <w:szCs w:val="16"/>
              </w:rPr>
            </w:pPr>
          </w:p>
        </w:tc>
        <w:tc>
          <w:tcPr>
            <w:tcW w:w="381" w:type="pct"/>
            <w:gridSpan w:val="6"/>
            <w:vMerge/>
          </w:tcPr>
          <w:p w:rsidR="00634E2C" w:rsidRPr="004E64D0" w:rsidRDefault="00634E2C" w:rsidP="00634E2C">
            <w:pPr>
              <w:snapToGrid w:val="0"/>
              <w:ind w:left="142"/>
              <w:rPr>
                <w:sz w:val="16"/>
                <w:szCs w:val="16"/>
              </w:rPr>
            </w:pPr>
          </w:p>
        </w:tc>
      </w:tr>
    </w:tbl>
    <w:p w:rsidR="00634E2C" w:rsidRPr="004E64D0" w:rsidRDefault="00634E2C" w:rsidP="00634E2C">
      <w:pPr>
        <w:snapToGrid w:val="0"/>
        <w:rPr>
          <w:sz w:val="16"/>
          <w:szCs w:val="16"/>
        </w:rPr>
      </w:pPr>
    </w:p>
    <w:tbl>
      <w:tblPr>
        <w:tblW w:w="5000" w:type="pct"/>
        <w:tblLook w:val="0000" w:firstRow="0" w:lastRow="0" w:firstColumn="0" w:lastColumn="0" w:noHBand="0" w:noVBand="0"/>
      </w:tblPr>
      <w:tblGrid>
        <w:gridCol w:w="5370"/>
        <w:gridCol w:w="834"/>
        <w:gridCol w:w="1085"/>
        <w:gridCol w:w="1481"/>
        <w:gridCol w:w="1004"/>
        <w:gridCol w:w="697"/>
        <w:gridCol w:w="1094"/>
        <w:gridCol w:w="2680"/>
        <w:gridCol w:w="1249"/>
      </w:tblGrid>
      <w:tr w:rsidR="00634E2C" w:rsidRPr="004E64D0" w:rsidTr="00B56F6A">
        <w:tc>
          <w:tcPr>
            <w:tcW w:w="1733" w:type="pct"/>
            <w:vMerge w:val="restart"/>
            <w:tcBorders>
              <w:top w:val="single" w:sz="4" w:space="0" w:color="000000"/>
              <w:left w:val="single" w:sz="4" w:space="0" w:color="000000"/>
              <w:bottom w:val="single" w:sz="4" w:space="0" w:color="000000"/>
            </w:tcBorders>
          </w:tcPr>
          <w:p w:rsidR="00634E2C" w:rsidRPr="004E64D0" w:rsidRDefault="00634E2C" w:rsidP="00634E2C">
            <w:pPr>
              <w:snapToGrid w:val="0"/>
              <w:jc w:val="both"/>
              <w:rPr>
                <w:sz w:val="16"/>
                <w:szCs w:val="16"/>
              </w:rPr>
            </w:pPr>
          </w:p>
        </w:tc>
        <w:tc>
          <w:tcPr>
            <w:tcW w:w="269" w:type="pct"/>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Итого</w:t>
            </w:r>
          </w:p>
        </w:tc>
        <w:tc>
          <w:tcPr>
            <w:tcW w:w="350" w:type="pct"/>
            <w:tcBorders>
              <w:top w:val="single" w:sz="4" w:space="0" w:color="000000"/>
              <w:left w:val="single" w:sz="4" w:space="0" w:color="000000"/>
              <w:bottom w:val="single" w:sz="4" w:space="0" w:color="000000"/>
            </w:tcBorders>
          </w:tcPr>
          <w:p w:rsidR="00634E2C" w:rsidRPr="004E64D0" w:rsidRDefault="00634E2C" w:rsidP="00634E2C">
            <w:pPr>
              <w:snapToGrid w:val="0"/>
              <w:ind w:right="-160"/>
              <w:jc w:val="center"/>
              <w:rPr>
                <w:sz w:val="16"/>
                <w:szCs w:val="16"/>
              </w:rPr>
            </w:pPr>
            <w:r w:rsidRPr="004E64D0">
              <w:rPr>
                <w:sz w:val="16"/>
                <w:szCs w:val="16"/>
              </w:rPr>
              <w:t>9434,5</w:t>
            </w:r>
          </w:p>
        </w:tc>
        <w:tc>
          <w:tcPr>
            <w:tcW w:w="478" w:type="pct"/>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ind w:right="-160"/>
              <w:jc w:val="center"/>
              <w:rPr>
                <w:sz w:val="16"/>
                <w:szCs w:val="16"/>
              </w:rPr>
            </w:pPr>
            <w:r w:rsidRPr="004E64D0">
              <w:rPr>
                <w:sz w:val="16"/>
                <w:szCs w:val="16"/>
              </w:rPr>
              <w:t>9434,5</w:t>
            </w:r>
          </w:p>
        </w:tc>
        <w:tc>
          <w:tcPr>
            <w:tcW w:w="324" w:type="pct"/>
            <w:tcBorders>
              <w:top w:val="single" w:sz="4" w:space="0" w:color="000000"/>
              <w:left w:val="single" w:sz="4" w:space="0" w:color="auto"/>
              <w:bottom w:val="single" w:sz="4" w:space="0" w:color="000000"/>
              <w:right w:val="single" w:sz="4" w:space="0" w:color="000000"/>
            </w:tcBorders>
          </w:tcPr>
          <w:p w:rsidR="00634E2C" w:rsidRPr="004E64D0" w:rsidRDefault="00634E2C" w:rsidP="00634E2C">
            <w:pPr>
              <w:snapToGrid w:val="0"/>
              <w:ind w:right="-160"/>
              <w:jc w:val="center"/>
              <w:rPr>
                <w:sz w:val="16"/>
                <w:szCs w:val="16"/>
              </w:rPr>
            </w:pPr>
            <w:r w:rsidRPr="004E64D0">
              <w:rPr>
                <w:sz w:val="16"/>
                <w:szCs w:val="16"/>
              </w:rPr>
              <w:t>-</w:t>
            </w:r>
          </w:p>
        </w:tc>
        <w:tc>
          <w:tcPr>
            <w:tcW w:w="225" w:type="pct"/>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53" w:type="pct"/>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65" w:type="pct"/>
            <w:vMerge w:val="restart"/>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p>
        </w:tc>
        <w:tc>
          <w:tcPr>
            <w:tcW w:w="403" w:type="pct"/>
            <w:vMerge w:val="restart"/>
            <w:tcBorders>
              <w:top w:val="single" w:sz="4" w:space="0" w:color="000000"/>
              <w:left w:val="single" w:sz="4" w:space="0" w:color="auto"/>
              <w:bottom w:val="single" w:sz="4" w:space="0" w:color="000000"/>
              <w:right w:val="single" w:sz="4" w:space="0" w:color="000000"/>
            </w:tcBorders>
          </w:tcPr>
          <w:p w:rsidR="00634E2C" w:rsidRPr="004E64D0" w:rsidRDefault="00634E2C" w:rsidP="00634E2C">
            <w:pPr>
              <w:snapToGrid w:val="0"/>
              <w:jc w:val="center"/>
              <w:rPr>
                <w:sz w:val="16"/>
                <w:szCs w:val="16"/>
              </w:rPr>
            </w:pPr>
          </w:p>
        </w:tc>
      </w:tr>
      <w:tr w:rsidR="00634E2C" w:rsidRPr="004E64D0" w:rsidTr="00B56F6A">
        <w:trPr>
          <w:trHeight w:val="407"/>
        </w:trPr>
        <w:tc>
          <w:tcPr>
            <w:tcW w:w="1733" w:type="pct"/>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269" w:type="pct"/>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2014</w:t>
            </w:r>
          </w:p>
        </w:tc>
        <w:tc>
          <w:tcPr>
            <w:tcW w:w="350" w:type="pct"/>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4816,5</w:t>
            </w:r>
          </w:p>
        </w:tc>
        <w:tc>
          <w:tcPr>
            <w:tcW w:w="478" w:type="pct"/>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4816,5</w:t>
            </w:r>
          </w:p>
        </w:tc>
        <w:tc>
          <w:tcPr>
            <w:tcW w:w="324" w:type="pct"/>
            <w:tcBorders>
              <w:top w:val="single" w:sz="4" w:space="0" w:color="000000"/>
              <w:left w:val="single" w:sz="4" w:space="0" w:color="auto"/>
              <w:bottom w:val="single" w:sz="4" w:space="0" w:color="000000"/>
              <w:righ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25" w:type="pct"/>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53" w:type="pct"/>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65" w:type="pct"/>
            <w:vMerge/>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p>
        </w:tc>
        <w:tc>
          <w:tcPr>
            <w:tcW w:w="403" w:type="pct"/>
            <w:vMerge/>
            <w:tcBorders>
              <w:top w:val="single" w:sz="4" w:space="0" w:color="000000"/>
              <w:left w:val="single" w:sz="4" w:space="0" w:color="auto"/>
              <w:bottom w:val="single" w:sz="4" w:space="0" w:color="000000"/>
              <w:right w:val="single" w:sz="4" w:space="0" w:color="000000"/>
            </w:tcBorders>
          </w:tcPr>
          <w:p w:rsidR="00634E2C" w:rsidRPr="004E64D0" w:rsidRDefault="00634E2C" w:rsidP="00634E2C">
            <w:pPr>
              <w:snapToGrid w:val="0"/>
              <w:jc w:val="center"/>
              <w:rPr>
                <w:sz w:val="16"/>
                <w:szCs w:val="16"/>
              </w:rPr>
            </w:pPr>
          </w:p>
        </w:tc>
      </w:tr>
      <w:tr w:rsidR="00634E2C" w:rsidRPr="004E64D0" w:rsidTr="00B56F6A">
        <w:trPr>
          <w:trHeight w:val="406"/>
        </w:trPr>
        <w:tc>
          <w:tcPr>
            <w:tcW w:w="1733" w:type="pct"/>
            <w:vMerge/>
            <w:tcBorders>
              <w:top w:val="single" w:sz="4" w:space="0" w:color="000000"/>
              <w:left w:val="single" w:sz="4" w:space="0" w:color="000000"/>
              <w:bottom w:val="single" w:sz="4" w:space="0" w:color="auto"/>
            </w:tcBorders>
            <w:vAlign w:val="center"/>
          </w:tcPr>
          <w:p w:rsidR="00634E2C" w:rsidRPr="004E64D0" w:rsidRDefault="00634E2C" w:rsidP="00634E2C">
            <w:pPr>
              <w:snapToGrid w:val="0"/>
              <w:rPr>
                <w:sz w:val="16"/>
                <w:szCs w:val="16"/>
              </w:rPr>
            </w:pPr>
          </w:p>
        </w:tc>
        <w:tc>
          <w:tcPr>
            <w:tcW w:w="269" w:type="pct"/>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2015</w:t>
            </w:r>
          </w:p>
        </w:tc>
        <w:tc>
          <w:tcPr>
            <w:tcW w:w="350" w:type="pct"/>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4618,0</w:t>
            </w:r>
          </w:p>
        </w:tc>
        <w:tc>
          <w:tcPr>
            <w:tcW w:w="478" w:type="pct"/>
            <w:tcBorders>
              <w:top w:val="single" w:sz="4" w:space="0" w:color="000000"/>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4618,,0</w:t>
            </w:r>
          </w:p>
        </w:tc>
        <w:tc>
          <w:tcPr>
            <w:tcW w:w="324" w:type="pct"/>
            <w:tcBorders>
              <w:top w:val="single" w:sz="4" w:space="0" w:color="000000"/>
              <w:left w:val="single" w:sz="4" w:space="0" w:color="auto"/>
              <w:bottom w:val="single" w:sz="4" w:space="0" w:color="auto"/>
              <w:right w:val="single" w:sz="4" w:space="0" w:color="000000"/>
            </w:tcBorders>
          </w:tcPr>
          <w:p w:rsidR="00634E2C" w:rsidRPr="004E64D0" w:rsidRDefault="00634E2C" w:rsidP="00634E2C">
            <w:pPr>
              <w:snapToGrid w:val="0"/>
              <w:jc w:val="center"/>
              <w:rPr>
                <w:sz w:val="16"/>
                <w:szCs w:val="16"/>
              </w:rPr>
            </w:pPr>
          </w:p>
        </w:tc>
        <w:tc>
          <w:tcPr>
            <w:tcW w:w="225" w:type="pct"/>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53" w:type="pct"/>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65" w:type="pct"/>
            <w:vMerge/>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p>
        </w:tc>
        <w:tc>
          <w:tcPr>
            <w:tcW w:w="403" w:type="pct"/>
            <w:vMerge/>
            <w:tcBorders>
              <w:top w:val="single" w:sz="4" w:space="0" w:color="000000"/>
              <w:left w:val="single" w:sz="4" w:space="0" w:color="auto"/>
              <w:bottom w:val="single" w:sz="4" w:space="0" w:color="000000"/>
              <w:right w:val="single" w:sz="4" w:space="0" w:color="000000"/>
            </w:tcBorders>
          </w:tcPr>
          <w:p w:rsidR="00634E2C" w:rsidRPr="004E64D0" w:rsidRDefault="00634E2C" w:rsidP="00634E2C">
            <w:pPr>
              <w:snapToGrid w:val="0"/>
              <w:jc w:val="center"/>
              <w:rPr>
                <w:sz w:val="16"/>
                <w:szCs w:val="16"/>
              </w:rPr>
            </w:pPr>
          </w:p>
        </w:tc>
      </w:tr>
    </w:tbl>
    <w:p w:rsidR="00634E2C" w:rsidRPr="004E64D0" w:rsidRDefault="00634E2C" w:rsidP="00634E2C">
      <w:pPr>
        <w:jc w:val="right"/>
        <w:rPr>
          <w:sz w:val="16"/>
          <w:szCs w:val="16"/>
        </w:rPr>
      </w:pPr>
      <w:r w:rsidRPr="004E64D0">
        <w:rPr>
          <w:sz w:val="16"/>
          <w:szCs w:val="16"/>
        </w:rPr>
        <w:t>»;</w:t>
      </w:r>
    </w:p>
    <w:p w:rsidR="00634E2C" w:rsidRPr="004E64D0" w:rsidRDefault="00634E2C" w:rsidP="00634E2C">
      <w:pPr>
        <w:autoSpaceDE w:val="0"/>
        <w:autoSpaceDN w:val="0"/>
        <w:adjustRightInd w:val="0"/>
        <w:jc w:val="right"/>
        <w:outlineLvl w:val="1"/>
        <w:rPr>
          <w:sz w:val="16"/>
          <w:szCs w:val="16"/>
        </w:rPr>
      </w:pPr>
      <w:r w:rsidRPr="004E64D0">
        <w:rPr>
          <w:sz w:val="16"/>
          <w:szCs w:val="16"/>
        </w:rPr>
        <w:t>Приложение №8</w:t>
      </w:r>
    </w:p>
    <w:p w:rsidR="00634E2C" w:rsidRPr="004E64D0" w:rsidRDefault="00634E2C" w:rsidP="00634E2C">
      <w:pPr>
        <w:autoSpaceDE w:val="0"/>
        <w:autoSpaceDN w:val="0"/>
        <w:adjustRightInd w:val="0"/>
        <w:jc w:val="right"/>
        <w:rPr>
          <w:sz w:val="16"/>
          <w:szCs w:val="16"/>
        </w:rPr>
      </w:pPr>
      <w:r w:rsidRPr="004E64D0">
        <w:rPr>
          <w:sz w:val="16"/>
          <w:szCs w:val="16"/>
        </w:rPr>
        <w:t>к муниципальной программе</w:t>
      </w:r>
    </w:p>
    <w:p w:rsidR="00634E2C" w:rsidRPr="004E64D0" w:rsidRDefault="00634E2C" w:rsidP="00634E2C">
      <w:pPr>
        <w:jc w:val="right"/>
        <w:rPr>
          <w:sz w:val="16"/>
          <w:szCs w:val="16"/>
        </w:rPr>
      </w:pPr>
      <w:r w:rsidRPr="004E64D0">
        <w:rPr>
          <w:b/>
          <w:sz w:val="16"/>
          <w:szCs w:val="16"/>
        </w:rPr>
        <w:t xml:space="preserve"> </w:t>
      </w:r>
      <w:r w:rsidRPr="004E64D0">
        <w:rPr>
          <w:sz w:val="16"/>
          <w:szCs w:val="16"/>
        </w:rPr>
        <w:t>«Развитие местного самоуправления</w:t>
      </w:r>
    </w:p>
    <w:p w:rsidR="00634E2C" w:rsidRPr="004E64D0" w:rsidRDefault="00634E2C" w:rsidP="00634E2C">
      <w:pPr>
        <w:jc w:val="right"/>
        <w:rPr>
          <w:sz w:val="16"/>
          <w:szCs w:val="16"/>
        </w:rPr>
      </w:pPr>
      <w:r w:rsidRPr="004E64D0">
        <w:rPr>
          <w:sz w:val="16"/>
          <w:szCs w:val="16"/>
        </w:rPr>
        <w:t xml:space="preserve"> на территории   города Городище</w:t>
      </w:r>
    </w:p>
    <w:p w:rsidR="00634E2C" w:rsidRPr="004E64D0" w:rsidRDefault="00634E2C" w:rsidP="00634E2C">
      <w:pPr>
        <w:jc w:val="right"/>
        <w:rPr>
          <w:sz w:val="16"/>
          <w:szCs w:val="16"/>
        </w:rPr>
      </w:pPr>
      <w:r w:rsidRPr="004E64D0">
        <w:rPr>
          <w:sz w:val="16"/>
          <w:szCs w:val="16"/>
        </w:rPr>
        <w:t xml:space="preserve"> Городищенского района </w:t>
      </w:r>
    </w:p>
    <w:p w:rsidR="00634E2C" w:rsidRPr="004E64D0" w:rsidRDefault="00634E2C" w:rsidP="00634E2C">
      <w:pPr>
        <w:jc w:val="right"/>
        <w:rPr>
          <w:sz w:val="16"/>
          <w:szCs w:val="16"/>
        </w:rPr>
      </w:pPr>
      <w:r w:rsidRPr="004E64D0">
        <w:rPr>
          <w:sz w:val="16"/>
          <w:szCs w:val="16"/>
        </w:rPr>
        <w:t xml:space="preserve">Пензенской области </w:t>
      </w:r>
    </w:p>
    <w:p w:rsidR="00634E2C" w:rsidRPr="004E64D0" w:rsidRDefault="00634E2C" w:rsidP="00634E2C">
      <w:pPr>
        <w:jc w:val="right"/>
        <w:rPr>
          <w:sz w:val="16"/>
          <w:szCs w:val="16"/>
        </w:rPr>
      </w:pPr>
      <w:r w:rsidRPr="004E64D0">
        <w:rPr>
          <w:sz w:val="16"/>
          <w:szCs w:val="16"/>
        </w:rPr>
        <w:t>на 2014-2020 годы»</w:t>
      </w:r>
    </w:p>
    <w:p w:rsidR="00634E2C" w:rsidRPr="004E64D0" w:rsidRDefault="00634E2C" w:rsidP="00634E2C">
      <w:pPr>
        <w:jc w:val="center"/>
        <w:rPr>
          <w:b/>
          <w:sz w:val="16"/>
          <w:szCs w:val="16"/>
        </w:rPr>
      </w:pPr>
    </w:p>
    <w:p w:rsidR="00634E2C" w:rsidRPr="004E64D0" w:rsidRDefault="00634E2C" w:rsidP="00634E2C">
      <w:pPr>
        <w:jc w:val="center"/>
        <w:rPr>
          <w:b/>
          <w:sz w:val="16"/>
          <w:szCs w:val="16"/>
        </w:rPr>
      </w:pPr>
      <w:r w:rsidRPr="004E64D0">
        <w:rPr>
          <w:b/>
          <w:sz w:val="16"/>
          <w:szCs w:val="16"/>
        </w:rPr>
        <w:t>Мероприятия</w:t>
      </w:r>
    </w:p>
    <w:p w:rsidR="00634E2C" w:rsidRPr="004E64D0" w:rsidRDefault="00634E2C" w:rsidP="00634E2C">
      <w:pPr>
        <w:jc w:val="center"/>
        <w:rPr>
          <w:b/>
          <w:sz w:val="16"/>
          <w:szCs w:val="16"/>
        </w:rPr>
      </w:pPr>
      <w:r w:rsidRPr="004E64D0">
        <w:rPr>
          <w:b/>
          <w:sz w:val="16"/>
          <w:szCs w:val="16"/>
        </w:rPr>
        <w:t>муниципальной программы   города Городище Городищенского района Пензенской области «Р</w:t>
      </w:r>
      <w:r w:rsidRPr="004E64D0">
        <w:rPr>
          <w:b/>
          <w:bCs/>
          <w:sz w:val="16"/>
          <w:szCs w:val="16"/>
        </w:rPr>
        <w:t>азвитие местного самоуправления на территории   города Городище Городищенского района Пензенской области на 2014-2020 годы</w:t>
      </w:r>
      <w:r w:rsidRPr="004E64D0">
        <w:rPr>
          <w:b/>
          <w:sz w:val="16"/>
          <w:szCs w:val="16"/>
        </w:rPr>
        <w:t xml:space="preserve">» </w:t>
      </w:r>
    </w:p>
    <w:p w:rsidR="00634E2C" w:rsidRPr="004E64D0" w:rsidRDefault="00634E2C" w:rsidP="00634E2C">
      <w:pPr>
        <w:jc w:val="center"/>
        <w:rPr>
          <w:b/>
          <w:sz w:val="16"/>
          <w:szCs w:val="16"/>
        </w:rPr>
      </w:pPr>
      <w:r w:rsidRPr="004E64D0">
        <w:rPr>
          <w:b/>
          <w:sz w:val="16"/>
          <w:szCs w:val="16"/>
        </w:rPr>
        <w:t>на 2016-2020 годы</w:t>
      </w:r>
    </w:p>
    <w:tbl>
      <w:tblPr>
        <w:tblW w:w="5094" w:type="pct"/>
        <w:tblLayout w:type="fixed"/>
        <w:tblLook w:val="0000" w:firstRow="0" w:lastRow="0" w:firstColumn="0" w:lastColumn="0" w:noHBand="0" w:noVBand="0"/>
      </w:tblPr>
      <w:tblGrid>
        <w:gridCol w:w="1102"/>
        <w:gridCol w:w="2876"/>
        <w:gridCol w:w="1758"/>
        <w:gridCol w:w="710"/>
        <w:gridCol w:w="1449"/>
        <w:gridCol w:w="1519"/>
        <w:gridCol w:w="985"/>
        <w:gridCol w:w="991"/>
        <w:gridCol w:w="1045"/>
        <w:gridCol w:w="2273"/>
        <w:gridCol w:w="1077"/>
      </w:tblGrid>
      <w:tr w:rsidR="00634E2C" w:rsidRPr="004E64D0" w:rsidTr="00634E2C">
        <w:tc>
          <w:tcPr>
            <w:tcW w:w="349" w:type="pct"/>
            <w:vMerge w:val="restart"/>
            <w:tcBorders>
              <w:top w:val="single" w:sz="4" w:space="0" w:color="000000"/>
              <w:left w:val="single" w:sz="4" w:space="0" w:color="000000"/>
              <w:bottom w:val="single" w:sz="4" w:space="0" w:color="000000"/>
            </w:tcBorders>
          </w:tcPr>
          <w:p w:rsidR="00634E2C" w:rsidRPr="004E64D0" w:rsidRDefault="00634E2C" w:rsidP="00634E2C">
            <w:pPr>
              <w:pStyle w:val="ConsPlusNormal"/>
              <w:ind w:firstLine="0"/>
              <w:rPr>
                <w:rFonts w:ascii="Times New Roman" w:hAnsi="Times New Roman"/>
                <w:sz w:val="16"/>
                <w:szCs w:val="16"/>
              </w:rPr>
            </w:pPr>
            <w:r w:rsidRPr="004E64D0">
              <w:rPr>
                <w:rFonts w:ascii="Times New Roman" w:hAnsi="Times New Roman"/>
                <w:sz w:val="16"/>
                <w:szCs w:val="16"/>
              </w:rPr>
              <w:t>N п/п</w:t>
            </w:r>
          </w:p>
        </w:tc>
        <w:tc>
          <w:tcPr>
            <w:tcW w:w="911" w:type="pct"/>
            <w:vMerge w:val="restart"/>
            <w:tcBorders>
              <w:top w:val="single" w:sz="4" w:space="0" w:color="000000"/>
              <w:left w:val="single" w:sz="4" w:space="0" w:color="000000"/>
              <w:bottom w:val="single" w:sz="4" w:space="0" w:color="000000"/>
            </w:tcBorders>
          </w:tcPr>
          <w:p w:rsidR="00634E2C" w:rsidRPr="004E64D0" w:rsidRDefault="00634E2C" w:rsidP="00634E2C">
            <w:pPr>
              <w:pStyle w:val="ConsPlusNormal"/>
              <w:ind w:firstLine="0"/>
              <w:rPr>
                <w:rFonts w:ascii="Times New Roman" w:hAnsi="Times New Roman"/>
                <w:sz w:val="16"/>
                <w:szCs w:val="16"/>
              </w:rPr>
            </w:pPr>
            <w:r w:rsidRPr="004E64D0">
              <w:rPr>
                <w:rFonts w:ascii="Times New Roman" w:hAnsi="Times New Roman"/>
                <w:sz w:val="16"/>
                <w:szCs w:val="16"/>
              </w:rPr>
              <w:t>Наименование основного мероприятия, мероприятия</w:t>
            </w:r>
          </w:p>
        </w:tc>
        <w:tc>
          <w:tcPr>
            <w:tcW w:w="557" w:type="pct"/>
            <w:vMerge w:val="restart"/>
            <w:tcBorders>
              <w:top w:val="single" w:sz="4" w:space="0" w:color="000000"/>
              <w:left w:val="single" w:sz="4" w:space="0" w:color="000000"/>
              <w:bottom w:val="single" w:sz="4" w:space="0" w:color="000000"/>
            </w:tcBorders>
          </w:tcPr>
          <w:p w:rsidR="00634E2C" w:rsidRPr="004E64D0" w:rsidRDefault="00634E2C" w:rsidP="00634E2C">
            <w:pPr>
              <w:pStyle w:val="ConsPlusNormal"/>
              <w:ind w:firstLine="0"/>
              <w:rPr>
                <w:rFonts w:ascii="Times New Roman" w:hAnsi="Times New Roman"/>
                <w:sz w:val="16"/>
                <w:szCs w:val="16"/>
              </w:rPr>
            </w:pPr>
            <w:r w:rsidRPr="004E64D0">
              <w:rPr>
                <w:rFonts w:ascii="Times New Roman" w:hAnsi="Times New Roman"/>
                <w:sz w:val="16"/>
                <w:szCs w:val="16"/>
              </w:rPr>
              <w:t>Исполнители</w:t>
            </w:r>
          </w:p>
        </w:tc>
        <w:tc>
          <w:tcPr>
            <w:tcW w:w="225" w:type="pct"/>
            <w:vMerge w:val="restart"/>
            <w:tcBorders>
              <w:top w:val="single" w:sz="4" w:space="0" w:color="000000"/>
              <w:left w:val="single" w:sz="4" w:space="0" w:color="000000"/>
              <w:bottom w:val="single" w:sz="4" w:space="0" w:color="000000"/>
            </w:tcBorders>
          </w:tcPr>
          <w:p w:rsidR="00634E2C" w:rsidRPr="004E64D0" w:rsidRDefault="00634E2C" w:rsidP="00634E2C">
            <w:pPr>
              <w:pStyle w:val="ConsPlusNormal"/>
              <w:ind w:firstLine="0"/>
              <w:rPr>
                <w:rFonts w:ascii="Times New Roman" w:hAnsi="Times New Roman"/>
                <w:sz w:val="16"/>
                <w:szCs w:val="16"/>
              </w:rPr>
            </w:pPr>
            <w:r w:rsidRPr="004E64D0">
              <w:rPr>
                <w:rFonts w:ascii="Times New Roman" w:hAnsi="Times New Roman"/>
                <w:sz w:val="16"/>
                <w:szCs w:val="16"/>
              </w:rPr>
              <w:t>Срок исполнения (год)</w:t>
            </w:r>
          </w:p>
        </w:tc>
        <w:tc>
          <w:tcPr>
            <w:tcW w:w="1897" w:type="pct"/>
            <w:gridSpan w:val="5"/>
            <w:tcBorders>
              <w:top w:val="single" w:sz="4" w:space="0" w:color="000000"/>
              <w:left w:val="single" w:sz="4" w:space="0" w:color="000000"/>
              <w:bottom w:val="single" w:sz="4" w:space="0" w:color="000000"/>
              <w:right w:val="single" w:sz="4" w:space="0" w:color="auto"/>
            </w:tcBorders>
          </w:tcPr>
          <w:p w:rsidR="00634E2C" w:rsidRPr="004E64D0" w:rsidRDefault="00634E2C" w:rsidP="00634E2C">
            <w:pPr>
              <w:pStyle w:val="ConsPlusNormal"/>
              <w:ind w:firstLine="0"/>
              <w:rPr>
                <w:rFonts w:ascii="Times New Roman" w:hAnsi="Times New Roman"/>
                <w:sz w:val="16"/>
                <w:szCs w:val="16"/>
              </w:rPr>
            </w:pPr>
            <w:r w:rsidRPr="004E64D0">
              <w:rPr>
                <w:rFonts w:ascii="Times New Roman" w:hAnsi="Times New Roman"/>
                <w:sz w:val="16"/>
                <w:szCs w:val="16"/>
              </w:rPr>
              <w:t>Объем финансирования, тыс. рублей</w:t>
            </w:r>
          </w:p>
        </w:tc>
        <w:tc>
          <w:tcPr>
            <w:tcW w:w="720" w:type="pct"/>
            <w:vMerge w:val="restart"/>
            <w:tcBorders>
              <w:top w:val="single" w:sz="4" w:space="0" w:color="000000"/>
              <w:left w:val="single" w:sz="4" w:space="0" w:color="auto"/>
              <w:right w:val="single" w:sz="4" w:space="0" w:color="auto"/>
            </w:tcBorders>
          </w:tcPr>
          <w:p w:rsidR="00634E2C" w:rsidRPr="004E64D0" w:rsidRDefault="00634E2C" w:rsidP="00634E2C">
            <w:pPr>
              <w:pStyle w:val="ConsPlusNormal"/>
              <w:ind w:firstLine="0"/>
              <w:rPr>
                <w:rFonts w:ascii="Times New Roman" w:hAnsi="Times New Roman"/>
                <w:sz w:val="16"/>
                <w:szCs w:val="16"/>
              </w:rPr>
            </w:pPr>
            <w:r w:rsidRPr="004E64D0">
              <w:rPr>
                <w:rFonts w:ascii="Times New Roman" w:hAnsi="Times New Roman"/>
                <w:sz w:val="16"/>
                <w:szCs w:val="16"/>
              </w:rPr>
              <w:t>Показатели результата мероприятия по годам (ожидаемый непосредственный результат)</w:t>
            </w:r>
          </w:p>
        </w:tc>
        <w:tc>
          <w:tcPr>
            <w:tcW w:w="341" w:type="pct"/>
            <w:vMerge w:val="restart"/>
            <w:tcBorders>
              <w:top w:val="single" w:sz="4" w:space="0" w:color="000000"/>
              <w:left w:val="single" w:sz="4" w:space="0" w:color="auto"/>
              <w:right w:val="single" w:sz="4" w:space="0" w:color="auto"/>
            </w:tcBorders>
          </w:tcPr>
          <w:p w:rsidR="00634E2C" w:rsidRPr="004E64D0" w:rsidRDefault="00634E2C" w:rsidP="00634E2C">
            <w:pPr>
              <w:pStyle w:val="ConsPlusNormal"/>
              <w:ind w:firstLine="0"/>
              <w:rPr>
                <w:rFonts w:ascii="Times New Roman" w:hAnsi="Times New Roman"/>
                <w:sz w:val="16"/>
                <w:szCs w:val="16"/>
              </w:rPr>
            </w:pPr>
            <w:r w:rsidRPr="004E64D0">
              <w:rPr>
                <w:rFonts w:ascii="Times New Roman" w:hAnsi="Times New Roman"/>
                <w:sz w:val="16"/>
                <w:szCs w:val="16"/>
              </w:rPr>
              <w:t xml:space="preserve">Связь с показателем муниципальной программы (подпрограммы) </w:t>
            </w:r>
            <w:hyperlink w:anchor="P2582" w:history="1">
              <w:r w:rsidRPr="004E64D0">
                <w:rPr>
                  <w:rFonts w:ascii="Times New Roman" w:hAnsi="Times New Roman"/>
                  <w:color w:val="0000FF"/>
                  <w:sz w:val="16"/>
                  <w:szCs w:val="16"/>
                </w:rPr>
                <w:t>&lt;1&gt;</w:t>
              </w:r>
            </w:hyperlink>
          </w:p>
        </w:tc>
      </w:tr>
      <w:tr w:rsidR="00634E2C" w:rsidRPr="004E64D0" w:rsidTr="00634E2C">
        <w:tc>
          <w:tcPr>
            <w:tcW w:w="349" w:type="pct"/>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p>
        </w:tc>
        <w:tc>
          <w:tcPr>
            <w:tcW w:w="911" w:type="pct"/>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p>
        </w:tc>
        <w:tc>
          <w:tcPr>
            <w:tcW w:w="557" w:type="pct"/>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p>
        </w:tc>
        <w:tc>
          <w:tcPr>
            <w:tcW w:w="225" w:type="pct"/>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p>
        </w:tc>
        <w:tc>
          <w:tcPr>
            <w:tcW w:w="459" w:type="pct"/>
            <w:tcBorders>
              <w:top w:val="single" w:sz="4" w:space="0" w:color="000000"/>
              <w:left w:val="single" w:sz="4" w:space="0" w:color="000000"/>
              <w:bottom w:val="single" w:sz="4" w:space="0" w:color="000000"/>
            </w:tcBorders>
          </w:tcPr>
          <w:p w:rsidR="00634E2C" w:rsidRPr="004E64D0" w:rsidRDefault="007C7C70" w:rsidP="00634E2C">
            <w:pPr>
              <w:pStyle w:val="ConsPlusNormal"/>
              <w:ind w:firstLine="0"/>
              <w:rPr>
                <w:rFonts w:ascii="Times New Roman" w:hAnsi="Times New Roman"/>
                <w:sz w:val="16"/>
                <w:szCs w:val="16"/>
              </w:rPr>
            </w:pPr>
            <w:r w:rsidRPr="004E64D0">
              <w:rPr>
                <w:rFonts w:ascii="Times New Roman" w:hAnsi="Times New Roman"/>
                <w:sz w:val="16"/>
                <w:szCs w:val="16"/>
              </w:rPr>
              <w:t>В</w:t>
            </w:r>
            <w:r w:rsidR="00634E2C" w:rsidRPr="004E64D0">
              <w:rPr>
                <w:rFonts w:ascii="Times New Roman" w:hAnsi="Times New Roman"/>
                <w:sz w:val="16"/>
                <w:szCs w:val="16"/>
              </w:rPr>
              <w:t>сего</w:t>
            </w:r>
          </w:p>
        </w:tc>
        <w:tc>
          <w:tcPr>
            <w:tcW w:w="481" w:type="pct"/>
            <w:tcBorders>
              <w:top w:val="single" w:sz="4" w:space="0" w:color="000000"/>
              <w:left w:val="single" w:sz="4" w:space="0" w:color="000000"/>
              <w:bottom w:val="single" w:sz="4" w:space="0" w:color="000000"/>
            </w:tcBorders>
          </w:tcPr>
          <w:p w:rsidR="00634E2C" w:rsidRPr="004E64D0" w:rsidRDefault="00634E2C" w:rsidP="00634E2C">
            <w:pPr>
              <w:pStyle w:val="ConsPlusNormal"/>
              <w:ind w:firstLine="0"/>
              <w:rPr>
                <w:rFonts w:ascii="Times New Roman" w:hAnsi="Times New Roman"/>
                <w:sz w:val="16"/>
                <w:szCs w:val="16"/>
              </w:rPr>
            </w:pPr>
            <w:r w:rsidRPr="004E64D0">
              <w:rPr>
                <w:rFonts w:ascii="Times New Roman" w:hAnsi="Times New Roman"/>
                <w:sz w:val="16"/>
                <w:szCs w:val="16"/>
              </w:rPr>
              <w:t>бюджет  города Городище Городищенского района Пензенской области</w:t>
            </w:r>
          </w:p>
        </w:tc>
        <w:tc>
          <w:tcPr>
            <w:tcW w:w="312" w:type="pct"/>
            <w:tcBorders>
              <w:top w:val="single" w:sz="4" w:space="0" w:color="000000"/>
              <w:left w:val="single" w:sz="4" w:space="0" w:color="000000"/>
              <w:bottom w:val="single" w:sz="4" w:space="0" w:color="000000"/>
              <w:right w:val="single" w:sz="4" w:space="0" w:color="auto"/>
            </w:tcBorders>
          </w:tcPr>
          <w:p w:rsidR="00634E2C" w:rsidRPr="004E64D0" w:rsidRDefault="00634E2C" w:rsidP="00634E2C">
            <w:pPr>
              <w:pStyle w:val="ConsPlusNormal"/>
              <w:ind w:firstLine="0"/>
              <w:rPr>
                <w:rFonts w:ascii="Times New Roman" w:hAnsi="Times New Roman"/>
                <w:sz w:val="16"/>
                <w:szCs w:val="16"/>
              </w:rPr>
            </w:pPr>
            <w:r w:rsidRPr="004E64D0">
              <w:rPr>
                <w:rFonts w:ascii="Times New Roman" w:hAnsi="Times New Roman"/>
                <w:sz w:val="16"/>
                <w:szCs w:val="16"/>
              </w:rPr>
              <w:t>федеральный бюджет</w:t>
            </w:r>
          </w:p>
        </w:tc>
        <w:tc>
          <w:tcPr>
            <w:tcW w:w="314" w:type="pct"/>
            <w:tcBorders>
              <w:top w:val="single" w:sz="4" w:space="0" w:color="000000"/>
              <w:left w:val="single" w:sz="4" w:space="0" w:color="auto"/>
              <w:bottom w:val="single" w:sz="4" w:space="0" w:color="000000"/>
            </w:tcBorders>
          </w:tcPr>
          <w:p w:rsidR="00634E2C" w:rsidRPr="004E64D0" w:rsidRDefault="00634E2C" w:rsidP="00634E2C">
            <w:pPr>
              <w:pStyle w:val="ConsPlusNormal"/>
              <w:ind w:firstLine="0"/>
              <w:rPr>
                <w:rFonts w:ascii="Times New Roman" w:hAnsi="Times New Roman"/>
                <w:sz w:val="16"/>
                <w:szCs w:val="16"/>
              </w:rPr>
            </w:pPr>
            <w:r w:rsidRPr="004E64D0">
              <w:rPr>
                <w:rFonts w:ascii="Times New Roman" w:hAnsi="Times New Roman"/>
                <w:sz w:val="16"/>
                <w:szCs w:val="16"/>
              </w:rPr>
              <w:t>бюджет Пензенской области</w:t>
            </w:r>
          </w:p>
        </w:tc>
        <w:tc>
          <w:tcPr>
            <w:tcW w:w="330" w:type="pct"/>
            <w:tcBorders>
              <w:top w:val="single" w:sz="4" w:space="0" w:color="000000"/>
              <w:left w:val="single" w:sz="4" w:space="0" w:color="000000"/>
              <w:bottom w:val="single" w:sz="4" w:space="0" w:color="000000"/>
              <w:right w:val="single" w:sz="4" w:space="0" w:color="auto"/>
            </w:tcBorders>
          </w:tcPr>
          <w:p w:rsidR="00634E2C" w:rsidRPr="004E64D0" w:rsidRDefault="00634E2C" w:rsidP="00634E2C">
            <w:pPr>
              <w:pStyle w:val="ConsPlusNormal"/>
              <w:ind w:firstLine="0"/>
              <w:rPr>
                <w:rFonts w:ascii="Times New Roman" w:hAnsi="Times New Roman"/>
                <w:sz w:val="16"/>
                <w:szCs w:val="16"/>
              </w:rPr>
            </w:pPr>
            <w:r w:rsidRPr="004E64D0">
              <w:rPr>
                <w:rFonts w:ascii="Times New Roman" w:hAnsi="Times New Roman"/>
                <w:sz w:val="16"/>
                <w:szCs w:val="16"/>
              </w:rPr>
              <w:t>внебюджетные средства</w:t>
            </w:r>
          </w:p>
        </w:tc>
        <w:tc>
          <w:tcPr>
            <w:tcW w:w="720" w:type="pct"/>
            <w:vMerge/>
            <w:tcBorders>
              <w:left w:val="single" w:sz="4" w:space="0" w:color="auto"/>
              <w:bottom w:val="single" w:sz="4" w:space="0" w:color="000000"/>
              <w:right w:val="single" w:sz="4" w:space="0" w:color="auto"/>
            </w:tcBorders>
            <w:vAlign w:val="center"/>
          </w:tcPr>
          <w:p w:rsidR="00634E2C" w:rsidRPr="004E64D0" w:rsidRDefault="00634E2C" w:rsidP="00634E2C">
            <w:pPr>
              <w:snapToGrid w:val="0"/>
              <w:ind w:right="-79"/>
              <w:jc w:val="center"/>
              <w:rPr>
                <w:sz w:val="16"/>
                <w:szCs w:val="16"/>
              </w:rPr>
            </w:pPr>
          </w:p>
        </w:tc>
        <w:tc>
          <w:tcPr>
            <w:tcW w:w="341" w:type="pct"/>
            <w:vMerge/>
            <w:tcBorders>
              <w:left w:val="single" w:sz="4" w:space="0" w:color="auto"/>
              <w:bottom w:val="single" w:sz="4" w:space="0" w:color="000000"/>
              <w:right w:val="single" w:sz="4" w:space="0" w:color="auto"/>
            </w:tcBorders>
            <w:vAlign w:val="center"/>
          </w:tcPr>
          <w:p w:rsidR="00634E2C" w:rsidRPr="004E64D0" w:rsidRDefault="00634E2C" w:rsidP="00634E2C">
            <w:pPr>
              <w:snapToGrid w:val="0"/>
              <w:ind w:right="-79"/>
              <w:jc w:val="center"/>
              <w:rPr>
                <w:sz w:val="16"/>
                <w:szCs w:val="16"/>
              </w:rPr>
            </w:pPr>
          </w:p>
        </w:tc>
      </w:tr>
    </w:tbl>
    <w:p w:rsidR="00634E2C" w:rsidRPr="004E64D0" w:rsidRDefault="00634E2C" w:rsidP="00634E2C">
      <w:pPr>
        <w:rPr>
          <w:sz w:val="16"/>
          <w:szCs w:val="16"/>
        </w:rPr>
      </w:pPr>
    </w:p>
    <w:tbl>
      <w:tblPr>
        <w:tblW w:w="5149" w:type="pct"/>
        <w:tblInd w:w="-34" w:type="dxa"/>
        <w:tblLayout w:type="fixed"/>
        <w:tblLook w:val="0000" w:firstRow="0" w:lastRow="0" w:firstColumn="0" w:lastColumn="0" w:noHBand="0" w:noVBand="0"/>
      </w:tblPr>
      <w:tblGrid>
        <w:gridCol w:w="35"/>
        <w:gridCol w:w="1059"/>
        <w:gridCol w:w="2818"/>
        <w:gridCol w:w="10"/>
        <w:gridCol w:w="35"/>
        <w:gridCol w:w="1723"/>
        <w:gridCol w:w="61"/>
        <w:gridCol w:w="26"/>
        <w:gridCol w:w="418"/>
        <w:gridCol w:w="6"/>
        <w:gridCol w:w="258"/>
        <w:gridCol w:w="26"/>
        <w:gridCol w:w="26"/>
        <w:gridCol w:w="118"/>
        <w:gridCol w:w="469"/>
        <w:gridCol w:w="996"/>
        <w:gridCol w:w="6"/>
        <w:gridCol w:w="35"/>
        <w:gridCol w:w="1382"/>
        <w:gridCol w:w="70"/>
        <w:gridCol w:w="26"/>
        <w:gridCol w:w="22"/>
        <w:gridCol w:w="19"/>
        <w:gridCol w:w="858"/>
        <w:gridCol w:w="83"/>
        <w:gridCol w:w="48"/>
        <w:gridCol w:w="10"/>
        <w:gridCol w:w="782"/>
        <w:gridCol w:w="16"/>
        <w:gridCol w:w="54"/>
        <w:gridCol w:w="19"/>
        <w:gridCol w:w="41"/>
        <w:gridCol w:w="115"/>
        <w:gridCol w:w="897"/>
        <w:gridCol w:w="22"/>
        <w:gridCol w:w="134"/>
        <w:gridCol w:w="2425"/>
        <w:gridCol w:w="19"/>
        <w:gridCol w:w="32"/>
        <w:gridCol w:w="16"/>
        <w:gridCol w:w="61"/>
        <w:gridCol w:w="35"/>
        <w:gridCol w:w="645"/>
      </w:tblGrid>
      <w:tr w:rsidR="00634E2C" w:rsidRPr="004E64D0" w:rsidTr="00634E2C">
        <w:trPr>
          <w:gridBefore w:val="1"/>
          <w:wBefore w:w="11" w:type="pct"/>
        </w:trPr>
        <w:tc>
          <w:tcPr>
            <w:tcW w:w="332" w:type="pct"/>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1</w:t>
            </w:r>
          </w:p>
        </w:tc>
        <w:tc>
          <w:tcPr>
            <w:tcW w:w="886" w:type="pct"/>
            <w:gridSpan w:val="2"/>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2</w:t>
            </w:r>
          </w:p>
        </w:tc>
        <w:tc>
          <w:tcPr>
            <w:tcW w:w="551" w:type="pct"/>
            <w:gridSpan w:val="2"/>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3</w:t>
            </w:r>
          </w:p>
        </w:tc>
        <w:tc>
          <w:tcPr>
            <w:tcW w:w="257" w:type="pct"/>
            <w:gridSpan w:val="7"/>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4</w:t>
            </w:r>
          </w:p>
        </w:tc>
        <w:tc>
          <w:tcPr>
            <w:tcW w:w="496" w:type="pct"/>
            <w:gridSpan w:val="3"/>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5</w:t>
            </w:r>
          </w:p>
        </w:tc>
        <w:tc>
          <w:tcPr>
            <w:tcW w:w="446" w:type="pct"/>
            <w:gridSpan w:val="3"/>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6</w:t>
            </w:r>
          </w:p>
        </w:tc>
        <w:tc>
          <w:tcPr>
            <w:tcW w:w="312" w:type="pct"/>
            <w:gridSpan w:val="5"/>
            <w:tcBorders>
              <w:top w:val="single" w:sz="4" w:space="0" w:color="000000"/>
              <w:left w:val="single" w:sz="4" w:space="0" w:color="000000"/>
              <w:bottom w:val="single" w:sz="4" w:space="0" w:color="000000"/>
              <w:right w:val="single" w:sz="4" w:space="0" w:color="auto"/>
            </w:tcBorders>
            <w:vAlign w:val="center"/>
          </w:tcPr>
          <w:p w:rsidR="00634E2C" w:rsidRPr="004E64D0" w:rsidRDefault="00634E2C" w:rsidP="00634E2C">
            <w:pPr>
              <w:snapToGrid w:val="0"/>
              <w:jc w:val="center"/>
              <w:rPr>
                <w:sz w:val="16"/>
                <w:szCs w:val="16"/>
              </w:rPr>
            </w:pPr>
            <w:r w:rsidRPr="004E64D0">
              <w:rPr>
                <w:sz w:val="16"/>
                <w:szCs w:val="16"/>
              </w:rPr>
              <w:t>7</w:t>
            </w:r>
          </w:p>
        </w:tc>
        <w:tc>
          <w:tcPr>
            <w:tcW w:w="330" w:type="pct"/>
            <w:gridSpan w:val="8"/>
            <w:tcBorders>
              <w:top w:val="single" w:sz="4" w:space="0" w:color="000000"/>
              <w:left w:val="single" w:sz="4" w:space="0" w:color="auto"/>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8</w:t>
            </w:r>
          </w:p>
        </w:tc>
        <w:tc>
          <w:tcPr>
            <w:tcW w:w="324" w:type="pct"/>
            <w:gridSpan w:val="3"/>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center"/>
              <w:rPr>
                <w:sz w:val="16"/>
                <w:szCs w:val="16"/>
              </w:rPr>
            </w:pPr>
            <w:r w:rsidRPr="004E64D0">
              <w:rPr>
                <w:sz w:val="16"/>
                <w:szCs w:val="16"/>
              </w:rPr>
              <w:t>9</w:t>
            </w:r>
          </w:p>
        </w:tc>
        <w:tc>
          <w:tcPr>
            <w:tcW w:w="842" w:type="pct"/>
            <w:gridSpan w:val="6"/>
            <w:tcBorders>
              <w:top w:val="single" w:sz="4" w:space="0" w:color="000000"/>
              <w:left w:val="single" w:sz="4" w:space="0" w:color="000000"/>
              <w:bottom w:val="single" w:sz="4" w:space="0" w:color="000000"/>
              <w:right w:val="single" w:sz="4" w:space="0" w:color="auto"/>
            </w:tcBorders>
            <w:vAlign w:val="center"/>
          </w:tcPr>
          <w:p w:rsidR="00634E2C" w:rsidRPr="004E64D0" w:rsidRDefault="00634E2C" w:rsidP="00634E2C">
            <w:pPr>
              <w:snapToGrid w:val="0"/>
              <w:jc w:val="center"/>
              <w:rPr>
                <w:sz w:val="16"/>
                <w:szCs w:val="16"/>
              </w:rPr>
            </w:pPr>
            <w:r w:rsidRPr="004E64D0">
              <w:rPr>
                <w:sz w:val="16"/>
                <w:szCs w:val="16"/>
              </w:rPr>
              <w:t>10</w:t>
            </w:r>
          </w:p>
        </w:tc>
        <w:tc>
          <w:tcPr>
            <w:tcW w:w="213" w:type="pct"/>
            <w:gridSpan w:val="2"/>
            <w:tcBorders>
              <w:top w:val="single" w:sz="4" w:space="0" w:color="000000"/>
              <w:left w:val="single" w:sz="4" w:space="0" w:color="auto"/>
              <w:bottom w:val="single" w:sz="4" w:space="0" w:color="000000"/>
              <w:right w:val="single" w:sz="4" w:space="0" w:color="000000"/>
            </w:tcBorders>
            <w:vAlign w:val="center"/>
          </w:tcPr>
          <w:p w:rsidR="00634E2C" w:rsidRPr="004E64D0" w:rsidRDefault="00634E2C" w:rsidP="00634E2C">
            <w:pPr>
              <w:snapToGrid w:val="0"/>
              <w:jc w:val="center"/>
              <w:rPr>
                <w:sz w:val="16"/>
                <w:szCs w:val="16"/>
              </w:rPr>
            </w:pPr>
            <w:r w:rsidRPr="004E64D0">
              <w:rPr>
                <w:sz w:val="16"/>
                <w:szCs w:val="16"/>
              </w:rPr>
              <w:t>11</w:t>
            </w:r>
          </w:p>
        </w:tc>
      </w:tr>
      <w:tr w:rsidR="00634E2C" w:rsidRPr="004E64D0" w:rsidTr="00634E2C">
        <w:tblPrEx>
          <w:tblCellMar>
            <w:left w:w="0" w:type="dxa"/>
            <w:right w:w="0" w:type="dxa"/>
          </w:tblCellMar>
        </w:tblPrEx>
        <w:trPr>
          <w:trHeight w:val="345"/>
        </w:trPr>
        <w:tc>
          <w:tcPr>
            <w:tcW w:w="5000" w:type="pct"/>
            <w:gridSpan w:val="43"/>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rPr>
                <w:b/>
                <w:sz w:val="16"/>
                <w:szCs w:val="16"/>
              </w:rPr>
            </w:pPr>
            <w:r w:rsidRPr="004E64D0">
              <w:rPr>
                <w:b/>
                <w:sz w:val="16"/>
                <w:szCs w:val="16"/>
              </w:rPr>
              <w:t>Подпрограмма 1 «Развитие муниципальной службы в   городе Городище Городищенского  района Пензенской области на 2014-2020 годы»</w:t>
            </w:r>
          </w:p>
        </w:tc>
      </w:tr>
      <w:tr w:rsidR="00634E2C" w:rsidRPr="004E64D0" w:rsidTr="00634E2C">
        <w:tblPrEx>
          <w:tblCellMar>
            <w:left w:w="0" w:type="dxa"/>
            <w:right w:w="0" w:type="dxa"/>
          </w:tblCellMar>
        </w:tblPrEx>
        <w:trPr>
          <w:trHeight w:val="23"/>
        </w:trPr>
        <w:tc>
          <w:tcPr>
            <w:tcW w:w="5000" w:type="pct"/>
            <w:gridSpan w:val="43"/>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rPr>
                <w:sz w:val="16"/>
                <w:szCs w:val="16"/>
              </w:rPr>
            </w:pPr>
            <w:r w:rsidRPr="004E64D0">
              <w:rPr>
                <w:b/>
                <w:sz w:val="16"/>
                <w:szCs w:val="16"/>
              </w:rPr>
              <w:t>Цель подпрограммы 1</w:t>
            </w:r>
            <w:r w:rsidRPr="004E64D0">
              <w:rPr>
                <w:sz w:val="16"/>
                <w:szCs w:val="16"/>
              </w:rPr>
              <w:t>: развитие муниципальной службы в   городе Городище Городищенского района Пензенской области</w:t>
            </w:r>
          </w:p>
        </w:tc>
      </w:tr>
      <w:tr w:rsidR="00634E2C" w:rsidRPr="004E64D0" w:rsidTr="00634E2C">
        <w:tblPrEx>
          <w:tblCellMar>
            <w:left w:w="0" w:type="dxa"/>
            <w:right w:w="0" w:type="dxa"/>
          </w:tblCellMar>
        </w:tblPrEx>
        <w:trPr>
          <w:trHeight w:val="23"/>
        </w:trPr>
        <w:tc>
          <w:tcPr>
            <w:tcW w:w="5000" w:type="pct"/>
            <w:gridSpan w:val="43"/>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rPr>
                <w:b/>
                <w:sz w:val="16"/>
                <w:szCs w:val="16"/>
              </w:rPr>
            </w:pPr>
            <w:r w:rsidRPr="004E64D0">
              <w:rPr>
                <w:b/>
                <w:sz w:val="16"/>
                <w:szCs w:val="16"/>
              </w:rPr>
              <w:t>Задача 1. Совершенствование нормативной правовой базы по вопросам муниципальной службы</w:t>
            </w:r>
          </w:p>
        </w:tc>
      </w:tr>
      <w:tr w:rsidR="00634E2C" w:rsidRPr="004E64D0" w:rsidTr="00634E2C">
        <w:tblPrEx>
          <w:tblCellMar>
            <w:left w:w="0" w:type="dxa"/>
            <w:right w:w="0" w:type="dxa"/>
          </w:tblCellMar>
        </w:tblPrEx>
        <w:trPr>
          <w:trHeight w:val="264"/>
        </w:trPr>
        <w:tc>
          <w:tcPr>
            <w:tcW w:w="343" w:type="pct"/>
            <w:gridSpan w:val="2"/>
            <w:vMerge w:val="restart"/>
            <w:tcBorders>
              <w:top w:val="single" w:sz="4" w:space="0" w:color="000000"/>
              <w:left w:val="single" w:sz="4" w:space="0" w:color="000000"/>
            </w:tcBorders>
          </w:tcPr>
          <w:p w:rsidR="00634E2C" w:rsidRPr="004E64D0" w:rsidRDefault="00634E2C" w:rsidP="00634E2C">
            <w:pPr>
              <w:snapToGrid w:val="0"/>
              <w:rPr>
                <w:sz w:val="16"/>
                <w:szCs w:val="16"/>
              </w:rPr>
            </w:pPr>
            <w:r w:rsidRPr="004E64D0">
              <w:rPr>
                <w:sz w:val="16"/>
                <w:szCs w:val="16"/>
              </w:rPr>
              <w:t>1.1.</w:t>
            </w: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p w:rsidR="00634E2C" w:rsidRPr="004E64D0" w:rsidRDefault="00634E2C" w:rsidP="00634E2C">
            <w:pPr>
              <w:snapToGrid w:val="0"/>
              <w:rPr>
                <w:sz w:val="16"/>
                <w:szCs w:val="16"/>
              </w:rPr>
            </w:pPr>
            <w:r w:rsidRPr="004E64D0">
              <w:rPr>
                <w:sz w:val="16"/>
                <w:szCs w:val="16"/>
              </w:rPr>
              <w:t>1.1.1.</w:t>
            </w: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p w:rsidR="00634E2C" w:rsidRPr="004E64D0" w:rsidRDefault="00634E2C" w:rsidP="00634E2C">
            <w:pPr>
              <w:rPr>
                <w:sz w:val="16"/>
                <w:szCs w:val="16"/>
              </w:rPr>
            </w:pPr>
          </w:p>
        </w:tc>
        <w:tc>
          <w:tcPr>
            <w:tcW w:w="883" w:type="pct"/>
            <w:vMerge w:val="restart"/>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 xml:space="preserve">Основное мероприятие  Совершенствование нормативной правовой базы по вопросам муниципальной службы </w:t>
            </w:r>
          </w:p>
        </w:tc>
        <w:tc>
          <w:tcPr>
            <w:tcW w:w="573" w:type="pct"/>
            <w:gridSpan w:val="4"/>
            <w:vMerge w:val="restart"/>
            <w:tcBorders>
              <w:top w:val="single" w:sz="4" w:space="0" w:color="000000"/>
              <w:left w:val="single" w:sz="4" w:space="0" w:color="000000"/>
            </w:tcBorders>
          </w:tcPr>
          <w:p w:rsidR="00634E2C" w:rsidRPr="004E64D0" w:rsidRDefault="00634E2C" w:rsidP="00634E2C">
            <w:pPr>
              <w:snapToGrid w:val="0"/>
              <w:ind w:left="142" w:right="141"/>
              <w:jc w:val="both"/>
              <w:rPr>
                <w:sz w:val="16"/>
                <w:szCs w:val="16"/>
              </w:rPr>
            </w:pPr>
            <w:r w:rsidRPr="004E64D0">
              <w:rPr>
                <w:sz w:val="16"/>
                <w:szCs w:val="16"/>
              </w:rPr>
              <w:t>Администрация   города Городище Городищенского района Пензенской области</w:t>
            </w:r>
          </w:p>
        </w:tc>
        <w:tc>
          <w:tcPr>
            <w:tcW w:w="222" w:type="pct"/>
            <w:gridSpan w:val="4"/>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Итого</w:t>
            </w:r>
          </w:p>
        </w:tc>
        <w:tc>
          <w:tcPr>
            <w:tcW w:w="512" w:type="pct"/>
            <w:gridSpan w:val="5"/>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68" w:type="pct"/>
            <w:gridSpan w:val="4"/>
            <w:tcBorders>
              <w:top w:val="single" w:sz="4" w:space="0" w:color="000000"/>
              <w:left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6" w:type="pct"/>
            <w:gridSpan w:val="5"/>
            <w:tcBorders>
              <w:top w:val="single" w:sz="4" w:space="0" w:color="000000"/>
              <w:lef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val="restart"/>
            <w:tcBorders>
              <w:top w:val="single" w:sz="4" w:space="0" w:color="000000"/>
              <w:left w:val="single" w:sz="4" w:space="0" w:color="000000"/>
              <w:right w:val="single" w:sz="4" w:space="0" w:color="auto"/>
            </w:tcBorders>
          </w:tcPr>
          <w:p w:rsidR="00634E2C" w:rsidRPr="004E64D0" w:rsidRDefault="00634E2C" w:rsidP="00634E2C">
            <w:pPr>
              <w:snapToGrid w:val="0"/>
              <w:rPr>
                <w:sz w:val="16"/>
                <w:szCs w:val="16"/>
              </w:rPr>
            </w:pPr>
          </w:p>
        </w:tc>
        <w:tc>
          <w:tcPr>
            <w:tcW w:w="232" w:type="pct"/>
            <w:gridSpan w:val="3"/>
            <w:vMerge w:val="restart"/>
            <w:tcBorders>
              <w:top w:val="single" w:sz="4" w:space="0" w:color="000000"/>
              <w:left w:val="single" w:sz="4" w:space="0" w:color="000000"/>
              <w:right w:val="single" w:sz="4" w:space="0" w:color="auto"/>
            </w:tcBorders>
          </w:tcPr>
          <w:p w:rsidR="00634E2C" w:rsidRPr="004E64D0" w:rsidRDefault="00634E2C" w:rsidP="00634E2C">
            <w:pPr>
              <w:snapToGrid w:val="0"/>
              <w:rPr>
                <w:sz w:val="16"/>
                <w:szCs w:val="16"/>
              </w:rPr>
            </w:pPr>
            <w:r w:rsidRPr="004E64D0">
              <w:rPr>
                <w:sz w:val="16"/>
                <w:szCs w:val="16"/>
              </w:rPr>
              <w:t>МП2.1</w:t>
            </w:r>
          </w:p>
        </w:tc>
      </w:tr>
      <w:tr w:rsidR="00634E2C" w:rsidRPr="004E64D0" w:rsidTr="00634E2C">
        <w:tblPrEx>
          <w:tblCellMar>
            <w:left w:w="0" w:type="dxa"/>
            <w:right w:w="0" w:type="dxa"/>
          </w:tblCellMar>
        </w:tblPrEx>
        <w:trPr>
          <w:trHeight w:val="23"/>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83" w:type="pct"/>
            <w:vMerge/>
            <w:tcBorders>
              <w:left w:val="single" w:sz="4" w:space="0" w:color="000000"/>
            </w:tcBorders>
            <w:vAlign w:val="center"/>
          </w:tcPr>
          <w:p w:rsidR="00634E2C" w:rsidRPr="004E64D0" w:rsidRDefault="00634E2C" w:rsidP="00634E2C">
            <w:pPr>
              <w:snapToGrid w:val="0"/>
              <w:jc w:val="center"/>
              <w:rPr>
                <w:sz w:val="16"/>
                <w:szCs w:val="16"/>
              </w:rPr>
            </w:pPr>
          </w:p>
        </w:tc>
        <w:tc>
          <w:tcPr>
            <w:tcW w:w="573" w:type="pct"/>
            <w:gridSpan w:val="4"/>
            <w:vMerge/>
            <w:tcBorders>
              <w:left w:val="single" w:sz="4" w:space="0" w:color="000000"/>
            </w:tcBorders>
            <w:vAlign w:val="center"/>
          </w:tcPr>
          <w:p w:rsidR="00634E2C" w:rsidRPr="004E64D0" w:rsidRDefault="00634E2C" w:rsidP="00634E2C">
            <w:pPr>
              <w:snapToGrid w:val="0"/>
              <w:ind w:left="142" w:right="141"/>
              <w:jc w:val="both"/>
              <w:rPr>
                <w:sz w:val="16"/>
                <w:szCs w:val="16"/>
              </w:rPr>
            </w:pPr>
          </w:p>
        </w:tc>
        <w:tc>
          <w:tcPr>
            <w:tcW w:w="222"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2016</w:t>
            </w:r>
          </w:p>
        </w:tc>
        <w:tc>
          <w:tcPr>
            <w:tcW w:w="512" w:type="pct"/>
            <w:gridSpan w:val="5"/>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68" w:type="pct"/>
            <w:gridSpan w:val="4"/>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6" w:type="pct"/>
            <w:gridSpan w:val="5"/>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jc w:val="both"/>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418"/>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83" w:type="pct"/>
            <w:vMerge/>
            <w:tcBorders>
              <w:left w:val="single" w:sz="4" w:space="0" w:color="000000"/>
            </w:tcBorders>
            <w:vAlign w:val="center"/>
          </w:tcPr>
          <w:p w:rsidR="00634E2C" w:rsidRPr="004E64D0" w:rsidRDefault="00634E2C" w:rsidP="00634E2C">
            <w:pPr>
              <w:snapToGrid w:val="0"/>
              <w:jc w:val="center"/>
              <w:rPr>
                <w:sz w:val="16"/>
                <w:szCs w:val="16"/>
              </w:rPr>
            </w:pPr>
          </w:p>
        </w:tc>
        <w:tc>
          <w:tcPr>
            <w:tcW w:w="573" w:type="pct"/>
            <w:gridSpan w:val="4"/>
            <w:vMerge/>
            <w:tcBorders>
              <w:left w:val="single" w:sz="4" w:space="0" w:color="000000"/>
            </w:tcBorders>
            <w:vAlign w:val="center"/>
          </w:tcPr>
          <w:p w:rsidR="00634E2C" w:rsidRPr="004E64D0" w:rsidRDefault="00634E2C" w:rsidP="00634E2C">
            <w:pPr>
              <w:snapToGrid w:val="0"/>
              <w:ind w:left="142" w:right="141"/>
              <w:jc w:val="both"/>
              <w:rPr>
                <w:sz w:val="16"/>
                <w:szCs w:val="16"/>
              </w:rPr>
            </w:pPr>
          </w:p>
        </w:tc>
        <w:tc>
          <w:tcPr>
            <w:tcW w:w="222" w:type="pct"/>
            <w:gridSpan w:val="4"/>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2017</w:t>
            </w:r>
          </w:p>
        </w:tc>
        <w:tc>
          <w:tcPr>
            <w:tcW w:w="512" w:type="pct"/>
            <w:gridSpan w:val="5"/>
            <w:tcBorders>
              <w:top w:val="single" w:sz="4" w:space="0" w:color="000000"/>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68" w:type="pct"/>
            <w:gridSpan w:val="4"/>
            <w:tcBorders>
              <w:top w:val="single" w:sz="4" w:space="0" w:color="000000"/>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6" w:type="pct"/>
            <w:gridSpan w:val="5"/>
            <w:tcBorders>
              <w:top w:val="single" w:sz="4" w:space="0" w:color="000000"/>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jc w:val="both"/>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260"/>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83" w:type="pct"/>
            <w:vMerge/>
            <w:tcBorders>
              <w:left w:val="single" w:sz="4" w:space="0" w:color="000000"/>
            </w:tcBorders>
            <w:vAlign w:val="center"/>
          </w:tcPr>
          <w:p w:rsidR="00634E2C" w:rsidRPr="004E64D0" w:rsidRDefault="00634E2C" w:rsidP="00634E2C">
            <w:pPr>
              <w:snapToGrid w:val="0"/>
              <w:jc w:val="center"/>
              <w:rPr>
                <w:sz w:val="16"/>
                <w:szCs w:val="16"/>
              </w:rPr>
            </w:pPr>
          </w:p>
        </w:tc>
        <w:tc>
          <w:tcPr>
            <w:tcW w:w="573" w:type="pct"/>
            <w:gridSpan w:val="4"/>
            <w:vMerge/>
            <w:tcBorders>
              <w:left w:val="single" w:sz="4" w:space="0" w:color="000000"/>
            </w:tcBorders>
            <w:vAlign w:val="center"/>
          </w:tcPr>
          <w:p w:rsidR="00634E2C" w:rsidRPr="004E64D0" w:rsidRDefault="00634E2C" w:rsidP="00634E2C">
            <w:pPr>
              <w:snapToGrid w:val="0"/>
              <w:ind w:left="142" w:right="141"/>
              <w:jc w:val="both"/>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2018</w:t>
            </w:r>
          </w:p>
        </w:tc>
        <w:tc>
          <w:tcPr>
            <w:tcW w:w="512" w:type="pct"/>
            <w:gridSpan w:val="5"/>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68" w:type="pct"/>
            <w:gridSpan w:val="4"/>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6" w:type="pct"/>
            <w:gridSpan w:val="5"/>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jc w:val="both"/>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372"/>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83" w:type="pct"/>
            <w:vMerge/>
            <w:tcBorders>
              <w:left w:val="single" w:sz="4" w:space="0" w:color="000000"/>
            </w:tcBorders>
            <w:vAlign w:val="center"/>
          </w:tcPr>
          <w:p w:rsidR="00634E2C" w:rsidRPr="004E64D0" w:rsidRDefault="00634E2C" w:rsidP="00634E2C">
            <w:pPr>
              <w:snapToGrid w:val="0"/>
              <w:jc w:val="center"/>
              <w:rPr>
                <w:sz w:val="16"/>
                <w:szCs w:val="16"/>
              </w:rPr>
            </w:pPr>
          </w:p>
        </w:tc>
        <w:tc>
          <w:tcPr>
            <w:tcW w:w="573" w:type="pct"/>
            <w:gridSpan w:val="4"/>
            <w:vMerge/>
            <w:tcBorders>
              <w:left w:val="single" w:sz="4" w:space="0" w:color="000000"/>
            </w:tcBorders>
            <w:vAlign w:val="center"/>
          </w:tcPr>
          <w:p w:rsidR="00634E2C" w:rsidRPr="004E64D0" w:rsidRDefault="00634E2C" w:rsidP="00634E2C">
            <w:pPr>
              <w:snapToGrid w:val="0"/>
              <w:ind w:left="142" w:right="141"/>
              <w:jc w:val="both"/>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2019</w:t>
            </w:r>
          </w:p>
        </w:tc>
        <w:tc>
          <w:tcPr>
            <w:tcW w:w="512" w:type="pct"/>
            <w:gridSpan w:val="5"/>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68" w:type="pct"/>
            <w:gridSpan w:val="4"/>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6" w:type="pct"/>
            <w:gridSpan w:val="5"/>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jc w:val="both"/>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297"/>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83" w:type="pct"/>
            <w:vMerge/>
            <w:tcBorders>
              <w:left w:val="single" w:sz="4" w:space="0" w:color="000000"/>
              <w:bottom w:val="single" w:sz="4" w:space="0" w:color="auto"/>
            </w:tcBorders>
            <w:vAlign w:val="center"/>
          </w:tcPr>
          <w:p w:rsidR="00634E2C" w:rsidRPr="004E64D0" w:rsidRDefault="00634E2C" w:rsidP="00634E2C">
            <w:pPr>
              <w:snapToGrid w:val="0"/>
              <w:jc w:val="center"/>
              <w:rPr>
                <w:sz w:val="16"/>
                <w:szCs w:val="16"/>
              </w:rPr>
            </w:pPr>
          </w:p>
        </w:tc>
        <w:tc>
          <w:tcPr>
            <w:tcW w:w="573" w:type="pct"/>
            <w:gridSpan w:val="4"/>
            <w:vMerge/>
            <w:tcBorders>
              <w:left w:val="single" w:sz="4" w:space="0" w:color="000000"/>
              <w:bottom w:val="single" w:sz="4" w:space="0" w:color="auto"/>
            </w:tcBorders>
            <w:vAlign w:val="center"/>
          </w:tcPr>
          <w:p w:rsidR="00634E2C" w:rsidRPr="004E64D0" w:rsidRDefault="00634E2C" w:rsidP="00634E2C">
            <w:pPr>
              <w:snapToGrid w:val="0"/>
              <w:ind w:left="142" w:right="141"/>
              <w:jc w:val="both"/>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2020</w:t>
            </w:r>
          </w:p>
        </w:tc>
        <w:tc>
          <w:tcPr>
            <w:tcW w:w="512" w:type="pct"/>
            <w:gridSpan w:val="5"/>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p w:rsidR="00634E2C" w:rsidRPr="004E64D0" w:rsidRDefault="00634E2C" w:rsidP="00634E2C">
            <w:pPr>
              <w:snapToGrid w:val="0"/>
              <w:ind w:left="-242" w:firstLine="242"/>
              <w:jc w:val="center"/>
              <w:rPr>
                <w:sz w:val="16"/>
                <w:szCs w:val="16"/>
              </w:rPr>
            </w:pPr>
          </w:p>
        </w:tc>
        <w:tc>
          <w:tcPr>
            <w:tcW w:w="468" w:type="pct"/>
            <w:gridSpan w:val="4"/>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6" w:type="pct"/>
            <w:gridSpan w:val="5"/>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bottom w:val="single" w:sz="4" w:space="0" w:color="auto"/>
              <w:right w:val="single" w:sz="4" w:space="0" w:color="auto"/>
            </w:tcBorders>
          </w:tcPr>
          <w:p w:rsidR="00634E2C" w:rsidRPr="004E64D0" w:rsidRDefault="00634E2C" w:rsidP="00634E2C">
            <w:pPr>
              <w:snapToGrid w:val="0"/>
              <w:jc w:val="both"/>
              <w:rPr>
                <w:sz w:val="16"/>
                <w:szCs w:val="16"/>
              </w:rPr>
            </w:pPr>
          </w:p>
        </w:tc>
        <w:tc>
          <w:tcPr>
            <w:tcW w:w="232" w:type="pct"/>
            <w:gridSpan w:val="3"/>
            <w:vMerge/>
            <w:tcBorders>
              <w:left w:val="single" w:sz="4" w:space="0" w:color="000000"/>
              <w:bottom w:val="single" w:sz="4" w:space="0" w:color="auto"/>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209"/>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83" w:type="pct"/>
            <w:vMerge w:val="restart"/>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Разработка и внесение на утверждение проектов муниципальных правовых актов по вопросам муниципальной службы согласно изменениям законодательства о муниципальной службе Российской Федерации и Пензенской области</w:t>
            </w:r>
          </w:p>
        </w:tc>
        <w:tc>
          <w:tcPr>
            <w:tcW w:w="573" w:type="pct"/>
            <w:gridSpan w:val="4"/>
            <w:vMerge w:val="restart"/>
            <w:tcBorders>
              <w:top w:val="single" w:sz="4" w:space="0" w:color="auto"/>
              <w:left w:val="single" w:sz="4" w:space="0" w:color="000000"/>
            </w:tcBorders>
          </w:tcPr>
          <w:p w:rsidR="00634E2C" w:rsidRPr="004E64D0" w:rsidRDefault="00634E2C" w:rsidP="00634E2C">
            <w:pPr>
              <w:snapToGrid w:val="0"/>
              <w:ind w:left="142" w:right="141"/>
              <w:jc w:val="both"/>
              <w:rPr>
                <w:sz w:val="16"/>
                <w:szCs w:val="16"/>
              </w:rPr>
            </w:pPr>
            <w:r w:rsidRPr="004E64D0">
              <w:rPr>
                <w:sz w:val="16"/>
                <w:szCs w:val="16"/>
              </w:rPr>
              <w:t>Администрация   города Городище Городищенского района Пензенской области</w:t>
            </w: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Итого</w:t>
            </w:r>
          </w:p>
        </w:tc>
        <w:tc>
          <w:tcPr>
            <w:tcW w:w="512" w:type="pct"/>
            <w:gridSpan w:val="5"/>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468" w:type="pct"/>
            <w:gridSpan w:val="4"/>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6" w:type="pct"/>
            <w:gridSpan w:val="5"/>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val="restart"/>
            <w:tcBorders>
              <w:top w:val="single" w:sz="4" w:space="0" w:color="auto"/>
              <w:left w:val="single" w:sz="4" w:space="0" w:color="000000"/>
              <w:right w:val="single" w:sz="4" w:space="0" w:color="auto"/>
            </w:tcBorders>
          </w:tcPr>
          <w:p w:rsidR="00634E2C" w:rsidRPr="004E64D0" w:rsidRDefault="00634E2C" w:rsidP="00634E2C">
            <w:pPr>
              <w:snapToGrid w:val="0"/>
              <w:rPr>
                <w:sz w:val="16"/>
                <w:szCs w:val="16"/>
              </w:rPr>
            </w:pPr>
            <w:r w:rsidRPr="004E64D0">
              <w:rPr>
                <w:sz w:val="16"/>
                <w:szCs w:val="16"/>
              </w:rPr>
              <w:t>Приведение действующих муниципальных правовых актов по вопросам муниципальной службы в соответствие с законодательством о муниципальной службе Российской Федерации и Пензенской области</w:t>
            </w:r>
          </w:p>
        </w:tc>
        <w:tc>
          <w:tcPr>
            <w:tcW w:w="232" w:type="pct"/>
            <w:gridSpan w:val="3"/>
            <w:vMerge w:val="restart"/>
            <w:tcBorders>
              <w:top w:val="single" w:sz="4" w:space="0" w:color="auto"/>
              <w:left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МП2.1</w:t>
            </w:r>
          </w:p>
        </w:tc>
      </w:tr>
      <w:tr w:rsidR="00634E2C" w:rsidRPr="004E64D0" w:rsidTr="00634E2C">
        <w:tblPrEx>
          <w:tblCellMar>
            <w:left w:w="0" w:type="dxa"/>
            <w:right w:w="0" w:type="dxa"/>
          </w:tblCellMar>
        </w:tblPrEx>
        <w:trPr>
          <w:trHeight w:val="465"/>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83" w:type="pct"/>
            <w:vMerge/>
            <w:tcBorders>
              <w:left w:val="single" w:sz="4" w:space="0" w:color="000000"/>
            </w:tcBorders>
            <w:vAlign w:val="center"/>
          </w:tcPr>
          <w:p w:rsidR="00634E2C" w:rsidRPr="004E64D0" w:rsidRDefault="00634E2C" w:rsidP="00634E2C">
            <w:pPr>
              <w:snapToGrid w:val="0"/>
              <w:jc w:val="center"/>
              <w:rPr>
                <w:sz w:val="16"/>
                <w:szCs w:val="16"/>
              </w:rPr>
            </w:pPr>
          </w:p>
        </w:tc>
        <w:tc>
          <w:tcPr>
            <w:tcW w:w="573" w:type="pct"/>
            <w:gridSpan w:val="4"/>
            <w:vMerge/>
            <w:tcBorders>
              <w:left w:val="single" w:sz="4" w:space="0" w:color="000000"/>
            </w:tcBorders>
            <w:vAlign w:val="center"/>
          </w:tcPr>
          <w:p w:rsidR="00634E2C" w:rsidRPr="004E64D0" w:rsidRDefault="00634E2C" w:rsidP="00634E2C">
            <w:pPr>
              <w:snapToGrid w:val="0"/>
              <w:ind w:left="142" w:right="141"/>
              <w:jc w:val="both"/>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2016</w:t>
            </w:r>
          </w:p>
        </w:tc>
        <w:tc>
          <w:tcPr>
            <w:tcW w:w="512" w:type="pct"/>
            <w:gridSpan w:val="5"/>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468" w:type="pct"/>
            <w:gridSpan w:val="4"/>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6" w:type="pct"/>
            <w:gridSpan w:val="5"/>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442"/>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83" w:type="pct"/>
            <w:vMerge/>
            <w:tcBorders>
              <w:left w:val="single" w:sz="4" w:space="0" w:color="000000"/>
            </w:tcBorders>
            <w:vAlign w:val="center"/>
          </w:tcPr>
          <w:p w:rsidR="00634E2C" w:rsidRPr="004E64D0" w:rsidRDefault="00634E2C" w:rsidP="00634E2C">
            <w:pPr>
              <w:snapToGrid w:val="0"/>
              <w:jc w:val="center"/>
              <w:rPr>
                <w:sz w:val="16"/>
                <w:szCs w:val="16"/>
              </w:rPr>
            </w:pPr>
          </w:p>
        </w:tc>
        <w:tc>
          <w:tcPr>
            <w:tcW w:w="573" w:type="pct"/>
            <w:gridSpan w:val="4"/>
            <w:vMerge/>
            <w:tcBorders>
              <w:left w:val="single" w:sz="4" w:space="0" w:color="000000"/>
            </w:tcBorders>
            <w:vAlign w:val="center"/>
          </w:tcPr>
          <w:p w:rsidR="00634E2C" w:rsidRPr="004E64D0" w:rsidRDefault="00634E2C" w:rsidP="00634E2C">
            <w:pPr>
              <w:snapToGrid w:val="0"/>
              <w:ind w:left="142" w:right="141"/>
              <w:jc w:val="both"/>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2017</w:t>
            </w:r>
          </w:p>
        </w:tc>
        <w:tc>
          <w:tcPr>
            <w:tcW w:w="512" w:type="pct"/>
            <w:gridSpan w:val="5"/>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68" w:type="pct"/>
            <w:gridSpan w:val="4"/>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6" w:type="pct"/>
            <w:gridSpan w:val="5"/>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325"/>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83" w:type="pct"/>
            <w:vMerge/>
            <w:tcBorders>
              <w:left w:val="single" w:sz="4" w:space="0" w:color="000000"/>
            </w:tcBorders>
            <w:vAlign w:val="center"/>
          </w:tcPr>
          <w:p w:rsidR="00634E2C" w:rsidRPr="004E64D0" w:rsidRDefault="00634E2C" w:rsidP="00634E2C">
            <w:pPr>
              <w:snapToGrid w:val="0"/>
              <w:jc w:val="center"/>
              <w:rPr>
                <w:sz w:val="16"/>
                <w:szCs w:val="16"/>
              </w:rPr>
            </w:pPr>
          </w:p>
        </w:tc>
        <w:tc>
          <w:tcPr>
            <w:tcW w:w="573" w:type="pct"/>
            <w:gridSpan w:val="4"/>
            <w:vMerge/>
            <w:tcBorders>
              <w:left w:val="single" w:sz="4" w:space="0" w:color="000000"/>
            </w:tcBorders>
            <w:vAlign w:val="center"/>
          </w:tcPr>
          <w:p w:rsidR="00634E2C" w:rsidRPr="004E64D0" w:rsidRDefault="00634E2C" w:rsidP="00634E2C">
            <w:pPr>
              <w:snapToGrid w:val="0"/>
              <w:ind w:left="142" w:right="141"/>
              <w:jc w:val="both"/>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2018</w:t>
            </w:r>
          </w:p>
        </w:tc>
        <w:tc>
          <w:tcPr>
            <w:tcW w:w="512" w:type="pct"/>
            <w:gridSpan w:val="5"/>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68" w:type="pct"/>
            <w:gridSpan w:val="4"/>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6" w:type="pct"/>
            <w:gridSpan w:val="5"/>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395"/>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83" w:type="pct"/>
            <w:vMerge/>
            <w:tcBorders>
              <w:left w:val="single" w:sz="4" w:space="0" w:color="000000"/>
            </w:tcBorders>
            <w:vAlign w:val="center"/>
          </w:tcPr>
          <w:p w:rsidR="00634E2C" w:rsidRPr="004E64D0" w:rsidRDefault="00634E2C" w:rsidP="00634E2C">
            <w:pPr>
              <w:snapToGrid w:val="0"/>
              <w:jc w:val="center"/>
              <w:rPr>
                <w:sz w:val="16"/>
                <w:szCs w:val="16"/>
              </w:rPr>
            </w:pPr>
          </w:p>
        </w:tc>
        <w:tc>
          <w:tcPr>
            <w:tcW w:w="573" w:type="pct"/>
            <w:gridSpan w:val="4"/>
            <w:vMerge/>
            <w:tcBorders>
              <w:left w:val="single" w:sz="4" w:space="0" w:color="000000"/>
            </w:tcBorders>
            <w:vAlign w:val="center"/>
          </w:tcPr>
          <w:p w:rsidR="00634E2C" w:rsidRPr="004E64D0" w:rsidRDefault="00634E2C" w:rsidP="00634E2C">
            <w:pPr>
              <w:snapToGrid w:val="0"/>
              <w:ind w:left="142" w:right="141"/>
              <w:jc w:val="both"/>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2019</w:t>
            </w:r>
          </w:p>
        </w:tc>
        <w:tc>
          <w:tcPr>
            <w:tcW w:w="512" w:type="pct"/>
            <w:gridSpan w:val="5"/>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68" w:type="pct"/>
            <w:gridSpan w:val="4"/>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6" w:type="pct"/>
            <w:gridSpan w:val="5"/>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534"/>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83" w:type="pct"/>
            <w:vMerge/>
            <w:tcBorders>
              <w:left w:val="single" w:sz="4" w:space="0" w:color="000000"/>
            </w:tcBorders>
            <w:vAlign w:val="center"/>
          </w:tcPr>
          <w:p w:rsidR="00634E2C" w:rsidRPr="004E64D0" w:rsidRDefault="00634E2C" w:rsidP="00634E2C">
            <w:pPr>
              <w:snapToGrid w:val="0"/>
              <w:jc w:val="center"/>
              <w:rPr>
                <w:sz w:val="16"/>
                <w:szCs w:val="16"/>
              </w:rPr>
            </w:pPr>
          </w:p>
        </w:tc>
        <w:tc>
          <w:tcPr>
            <w:tcW w:w="573" w:type="pct"/>
            <w:gridSpan w:val="4"/>
            <w:vMerge/>
            <w:tcBorders>
              <w:left w:val="single" w:sz="4" w:space="0" w:color="000000"/>
            </w:tcBorders>
            <w:vAlign w:val="center"/>
          </w:tcPr>
          <w:p w:rsidR="00634E2C" w:rsidRPr="004E64D0" w:rsidRDefault="00634E2C" w:rsidP="00634E2C">
            <w:pPr>
              <w:snapToGrid w:val="0"/>
              <w:ind w:left="142" w:right="141"/>
              <w:jc w:val="both"/>
              <w:rPr>
                <w:sz w:val="16"/>
                <w:szCs w:val="16"/>
              </w:rPr>
            </w:pPr>
          </w:p>
        </w:tc>
        <w:tc>
          <w:tcPr>
            <w:tcW w:w="222" w:type="pct"/>
            <w:gridSpan w:val="4"/>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2020</w:t>
            </w:r>
          </w:p>
        </w:tc>
        <w:tc>
          <w:tcPr>
            <w:tcW w:w="512" w:type="pct"/>
            <w:gridSpan w:val="5"/>
            <w:tcBorders>
              <w:top w:val="single" w:sz="4" w:space="0" w:color="auto"/>
              <w:left w:val="single" w:sz="4" w:space="0" w:color="000000"/>
            </w:tcBorders>
          </w:tcPr>
          <w:p w:rsidR="00634E2C" w:rsidRPr="004E64D0" w:rsidRDefault="00634E2C" w:rsidP="00634E2C">
            <w:pPr>
              <w:snapToGrid w:val="0"/>
              <w:ind w:left="-242" w:firstLine="242"/>
              <w:jc w:val="center"/>
              <w:rPr>
                <w:sz w:val="16"/>
                <w:szCs w:val="16"/>
              </w:rPr>
            </w:pPr>
            <w:r w:rsidRPr="004E64D0">
              <w:rPr>
                <w:sz w:val="16"/>
                <w:szCs w:val="16"/>
              </w:rPr>
              <w:t>-</w:t>
            </w:r>
          </w:p>
          <w:p w:rsidR="00634E2C" w:rsidRPr="004E64D0" w:rsidRDefault="00634E2C" w:rsidP="00634E2C">
            <w:pPr>
              <w:snapToGrid w:val="0"/>
              <w:ind w:left="-242" w:firstLine="242"/>
              <w:jc w:val="center"/>
              <w:rPr>
                <w:sz w:val="16"/>
                <w:szCs w:val="16"/>
              </w:rPr>
            </w:pPr>
          </w:p>
        </w:tc>
        <w:tc>
          <w:tcPr>
            <w:tcW w:w="468" w:type="pct"/>
            <w:gridSpan w:val="4"/>
            <w:tcBorders>
              <w:top w:val="single" w:sz="4" w:space="0" w:color="auto"/>
              <w:left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6" w:type="pct"/>
            <w:gridSpan w:val="5"/>
            <w:tcBorders>
              <w:top w:val="single" w:sz="4" w:space="0" w:color="auto"/>
              <w:lef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23"/>
        </w:trPr>
        <w:tc>
          <w:tcPr>
            <w:tcW w:w="343" w:type="pct"/>
            <w:gridSpan w:val="2"/>
            <w:vMerge w:val="restart"/>
            <w:tcBorders>
              <w:top w:val="single" w:sz="4" w:space="0" w:color="000000"/>
              <w:left w:val="single" w:sz="4" w:space="0" w:color="000000"/>
            </w:tcBorders>
            <w:vAlign w:val="center"/>
          </w:tcPr>
          <w:p w:rsidR="00634E2C" w:rsidRPr="004E64D0" w:rsidRDefault="00634E2C" w:rsidP="00634E2C">
            <w:pPr>
              <w:snapToGrid w:val="0"/>
              <w:rPr>
                <w:sz w:val="16"/>
                <w:szCs w:val="16"/>
              </w:rPr>
            </w:pPr>
            <w:r w:rsidRPr="004E64D0">
              <w:rPr>
                <w:sz w:val="16"/>
                <w:szCs w:val="16"/>
              </w:rPr>
              <w:t>1.1.2.</w:t>
            </w:r>
          </w:p>
        </w:tc>
        <w:tc>
          <w:tcPr>
            <w:tcW w:w="883" w:type="pct"/>
            <w:vMerge w:val="restart"/>
            <w:tcBorders>
              <w:top w:val="single" w:sz="4" w:space="0" w:color="000000"/>
              <w:left w:val="single" w:sz="4" w:space="0" w:color="000000"/>
            </w:tcBorders>
            <w:vAlign w:val="center"/>
          </w:tcPr>
          <w:p w:rsidR="00634E2C" w:rsidRPr="004E64D0" w:rsidRDefault="00634E2C" w:rsidP="00634E2C">
            <w:pPr>
              <w:snapToGrid w:val="0"/>
              <w:jc w:val="center"/>
              <w:rPr>
                <w:sz w:val="16"/>
                <w:szCs w:val="16"/>
              </w:rPr>
            </w:pPr>
            <w:r w:rsidRPr="004E64D0">
              <w:rPr>
                <w:sz w:val="16"/>
                <w:szCs w:val="16"/>
              </w:rPr>
              <w:t>Согласование с юридическим отделом администрации Городищенского района Пензенской области муниципальных правовых актов по вопросам муниципальной службы и подготовка предложений по приведению их в соответствие с законодательством Российской Федерации и Пензенской области</w:t>
            </w:r>
          </w:p>
        </w:tc>
        <w:tc>
          <w:tcPr>
            <w:tcW w:w="573" w:type="pct"/>
            <w:gridSpan w:val="4"/>
            <w:vMerge w:val="restart"/>
            <w:tcBorders>
              <w:top w:val="single" w:sz="4" w:space="0" w:color="000000"/>
              <w:left w:val="single" w:sz="4" w:space="0" w:color="000000"/>
            </w:tcBorders>
          </w:tcPr>
          <w:p w:rsidR="00634E2C" w:rsidRPr="004E64D0" w:rsidRDefault="00634E2C" w:rsidP="00634E2C">
            <w:pPr>
              <w:snapToGrid w:val="0"/>
              <w:ind w:left="142" w:right="141"/>
              <w:jc w:val="both"/>
              <w:rPr>
                <w:sz w:val="16"/>
                <w:szCs w:val="16"/>
              </w:rPr>
            </w:pPr>
            <w:r w:rsidRPr="004E64D0">
              <w:rPr>
                <w:sz w:val="16"/>
                <w:szCs w:val="16"/>
              </w:rPr>
              <w:t>Администрация   города Городище Городищенского района Пензенской области</w:t>
            </w:r>
          </w:p>
        </w:tc>
        <w:tc>
          <w:tcPr>
            <w:tcW w:w="222"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Итого</w:t>
            </w:r>
          </w:p>
        </w:tc>
        <w:tc>
          <w:tcPr>
            <w:tcW w:w="512" w:type="pct"/>
            <w:gridSpan w:val="5"/>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68" w:type="pct"/>
            <w:gridSpan w:val="4"/>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6" w:type="pct"/>
            <w:gridSpan w:val="5"/>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val="restart"/>
            <w:tcBorders>
              <w:top w:val="single" w:sz="4" w:space="0" w:color="000000"/>
              <w:left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Своевременное выявление несоответствия действующих муниципальных правовых актов по вопросам муниципальной службы законодательству Российской Федерации и Пензенской области</w:t>
            </w:r>
          </w:p>
        </w:tc>
        <w:tc>
          <w:tcPr>
            <w:tcW w:w="232" w:type="pct"/>
            <w:gridSpan w:val="3"/>
            <w:vMerge w:val="restart"/>
            <w:tcBorders>
              <w:top w:val="single" w:sz="4" w:space="0" w:color="000000"/>
              <w:left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МП2.1</w:t>
            </w:r>
          </w:p>
        </w:tc>
      </w:tr>
      <w:tr w:rsidR="00634E2C" w:rsidRPr="004E64D0" w:rsidTr="00634E2C">
        <w:tblPrEx>
          <w:tblCellMar>
            <w:left w:w="0" w:type="dxa"/>
            <w:right w:w="0" w:type="dxa"/>
          </w:tblCellMar>
        </w:tblPrEx>
        <w:trPr>
          <w:trHeight w:val="23"/>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83" w:type="pct"/>
            <w:vMerge/>
            <w:tcBorders>
              <w:left w:val="single" w:sz="4" w:space="0" w:color="000000"/>
            </w:tcBorders>
            <w:vAlign w:val="center"/>
          </w:tcPr>
          <w:p w:rsidR="00634E2C" w:rsidRPr="004E64D0" w:rsidRDefault="00634E2C" w:rsidP="00634E2C">
            <w:pPr>
              <w:snapToGrid w:val="0"/>
              <w:rPr>
                <w:sz w:val="16"/>
                <w:szCs w:val="16"/>
              </w:rPr>
            </w:pPr>
          </w:p>
        </w:tc>
        <w:tc>
          <w:tcPr>
            <w:tcW w:w="573" w:type="pct"/>
            <w:gridSpan w:val="4"/>
            <w:vMerge/>
            <w:tcBorders>
              <w:left w:val="single" w:sz="4" w:space="0" w:color="000000"/>
            </w:tcBorders>
          </w:tcPr>
          <w:p w:rsidR="00634E2C" w:rsidRPr="004E64D0" w:rsidRDefault="00634E2C" w:rsidP="00634E2C">
            <w:pPr>
              <w:snapToGrid w:val="0"/>
              <w:rPr>
                <w:sz w:val="16"/>
                <w:szCs w:val="16"/>
              </w:rPr>
            </w:pPr>
          </w:p>
        </w:tc>
        <w:tc>
          <w:tcPr>
            <w:tcW w:w="222"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2016</w:t>
            </w:r>
          </w:p>
        </w:tc>
        <w:tc>
          <w:tcPr>
            <w:tcW w:w="512" w:type="pct"/>
            <w:gridSpan w:val="5"/>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68" w:type="pct"/>
            <w:gridSpan w:val="4"/>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6" w:type="pct"/>
            <w:gridSpan w:val="5"/>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534"/>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83" w:type="pct"/>
            <w:vMerge/>
            <w:tcBorders>
              <w:left w:val="single" w:sz="4" w:space="0" w:color="000000"/>
            </w:tcBorders>
            <w:vAlign w:val="center"/>
          </w:tcPr>
          <w:p w:rsidR="00634E2C" w:rsidRPr="004E64D0" w:rsidRDefault="00634E2C" w:rsidP="00634E2C">
            <w:pPr>
              <w:snapToGrid w:val="0"/>
              <w:rPr>
                <w:sz w:val="16"/>
                <w:szCs w:val="16"/>
              </w:rPr>
            </w:pPr>
          </w:p>
        </w:tc>
        <w:tc>
          <w:tcPr>
            <w:tcW w:w="573" w:type="pct"/>
            <w:gridSpan w:val="4"/>
            <w:vMerge/>
            <w:tcBorders>
              <w:left w:val="single" w:sz="4" w:space="0" w:color="000000"/>
            </w:tcBorders>
          </w:tcPr>
          <w:p w:rsidR="00634E2C" w:rsidRPr="004E64D0" w:rsidRDefault="00634E2C" w:rsidP="00634E2C">
            <w:pPr>
              <w:snapToGrid w:val="0"/>
              <w:rPr>
                <w:sz w:val="16"/>
                <w:szCs w:val="16"/>
              </w:rPr>
            </w:pPr>
          </w:p>
        </w:tc>
        <w:tc>
          <w:tcPr>
            <w:tcW w:w="222" w:type="pct"/>
            <w:gridSpan w:val="4"/>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2017</w:t>
            </w:r>
          </w:p>
        </w:tc>
        <w:tc>
          <w:tcPr>
            <w:tcW w:w="512" w:type="pct"/>
            <w:gridSpan w:val="5"/>
            <w:tcBorders>
              <w:top w:val="single" w:sz="4" w:space="0" w:color="000000"/>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68" w:type="pct"/>
            <w:gridSpan w:val="4"/>
            <w:tcBorders>
              <w:top w:val="single" w:sz="4" w:space="0" w:color="000000"/>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6" w:type="pct"/>
            <w:gridSpan w:val="5"/>
            <w:tcBorders>
              <w:top w:val="single" w:sz="4" w:space="0" w:color="000000"/>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534"/>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83" w:type="pct"/>
            <w:vMerge/>
            <w:tcBorders>
              <w:left w:val="single" w:sz="4" w:space="0" w:color="000000"/>
            </w:tcBorders>
            <w:vAlign w:val="center"/>
          </w:tcPr>
          <w:p w:rsidR="00634E2C" w:rsidRPr="004E64D0" w:rsidRDefault="00634E2C" w:rsidP="00634E2C">
            <w:pPr>
              <w:snapToGrid w:val="0"/>
              <w:rPr>
                <w:sz w:val="16"/>
                <w:szCs w:val="16"/>
              </w:rPr>
            </w:pPr>
          </w:p>
        </w:tc>
        <w:tc>
          <w:tcPr>
            <w:tcW w:w="573" w:type="pct"/>
            <w:gridSpan w:val="4"/>
            <w:vMerge/>
            <w:tcBorders>
              <w:left w:val="single" w:sz="4" w:space="0" w:color="000000"/>
            </w:tcBorders>
          </w:tcPr>
          <w:p w:rsidR="00634E2C" w:rsidRPr="004E64D0" w:rsidRDefault="00634E2C" w:rsidP="00634E2C">
            <w:pPr>
              <w:snapToGrid w:val="0"/>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2018</w:t>
            </w:r>
          </w:p>
        </w:tc>
        <w:tc>
          <w:tcPr>
            <w:tcW w:w="512" w:type="pct"/>
            <w:gridSpan w:val="5"/>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68" w:type="pct"/>
            <w:gridSpan w:val="4"/>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6" w:type="pct"/>
            <w:gridSpan w:val="5"/>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558"/>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83" w:type="pct"/>
            <w:vMerge/>
            <w:tcBorders>
              <w:left w:val="single" w:sz="4" w:space="0" w:color="000000"/>
            </w:tcBorders>
            <w:vAlign w:val="center"/>
          </w:tcPr>
          <w:p w:rsidR="00634E2C" w:rsidRPr="004E64D0" w:rsidRDefault="00634E2C" w:rsidP="00634E2C">
            <w:pPr>
              <w:snapToGrid w:val="0"/>
              <w:rPr>
                <w:sz w:val="16"/>
                <w:szCs w:val="16"/>
              </w:rPr>
            </w:pPr>
          </w:p>
        </w:tc>
        <w:tc>
          <w:tcPr>
            <w:tcW w:w="573" w:type="pct"/>
            <w:gridSpan w:val="4"/>
            <w:vMerge/>
            <w:tcBorders>
              <w:left w:val="single" w:sz="4" w:space="0" w:color="000000"/>
            </w:tcBorders>
          </w:tcPr>
          <w:p w:rsidR="00634E2C" w:rsidRPr="004E64D0" w:rsidRDefault="00634E2C" w:rsidP="00634E2C">
            <w:pPr>
              <w:snapToGrid w:val="0"/>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2019</w:t>
            </w:r>
          </w:p>
        </w:tc>
        <w:tc>
          <w:tcPr>
            <w:tcW w:w="512" w:type="pct"/>
            <w:gridSpan w:val="5"/>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68" w:type="pct"/>
            <w:gridSpan w:val="4"/>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6" w:type="pct"/>
            <w:gridSpan w:val="5"/>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1626"/>
        </w:trPr>
        <w:tc>
          <w:tcPr>
            <w:tcW w:w="343" w:type="pct"/>
            <w:gridSpan w:val="2"/>
            <w:vMerge/>
            <w:tcBorders>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883" w:type="pct"/>
            <w:vMerge/>
            <w:tcBorders>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573" w:type="pct"/>
            <w:gridSpan w:val="4"/>
            <w:vMerge/>
            <w:tcBorders>
              <w:left w:val="single" w:sz="4" w:space="0" w:color="000000"/>
              <w:bottom w:val="single" w:sz="4" w:space="0" w:color="000000"/>
            </w:tcBorders>
          </w:tcPr>
          <w:p w:rsidR="00634E2C" w:rsidRPr="004E64D0" w:rsidRDefault="00634E2C" w:rsidP="00634E2C">
            <w:pPr>
              <w:snapToGrid w:val="0"/>
              <w:rPr>
                <w:sz w:val="16"/>
                <w:szCs w:val="16"/>
              </w:rPr>
            </w:pPr>
          </w:p>
        </w:tc>
        <w:tc>
          <w:tcPr>
            <w:tcW w:w="222" w:type="pct"/>
            <w:gridSpan w:val="4"/>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2020</w:t>
            </w:r>
          </w:p>
        </w:tc>
        <w:tc>
          <w:tcPr>
            <w:tcW w:w="512" w:type="pct"/>
            <w:gridSpan w:val="5"/>
            <w:tcBorders>
              <w:top w:val="single" w:sz="4" w:space="0" w:color="auto"/>
              <w:left w:val="single" w:sz="4" w:space="0" w:color="000000"/>
            </w:tcBorders>
          </w:tcPr>
          <w:p w:rsidR="00634E2C" w:rsidRPr="004E64D0" w:rsidRDefault="00634E2C" w:rsidP="00634E2C">
            <w:pPr>
              <w:snapToGrid w:val="0"/>
              <w:ind w:left="-242" w:firstLine="242"/>
              <w:jc w:val="center"/>
              <w:rPr>
                <w:sz w:val="16"/>
                <w:szCs w:val="16"/>
              </w:rPr>
            </w:pPr>
            <w:r w:rsidRPr="004E64D0">
              <w:rPr>
                <w:sz w:val="16"/>
                <w:szCs w:val="16"/>
              </w:rPr>
              <w:t>-</w:t>
            </w:r>
          </w:p>
          <w:p w:rsidR="00634E2C" w:rsidRPr="004E64D0" w:rsidRDefault="00634E2C" w:rsidP="00634E2C">
            <w:pPr>
              <w:snapToGrid w:val="0"/>
              <w:ind w:left="-242" w:firstLine="242"/>
              <w:jc w:val="center"/>
              <w:rPr>
                <w:sz w:val="16"/>
                <w:szCs w:val="16"/>
              </w:rPr>
            </w:pPr>
          </w:p>
        </w:tc>
        <w:tc>
          <w:tcPr>
            <w:tcW w:w="468" w:type="pct"/>
            <w:gridSpan w:val="4"/>
            <w:tcBorders>
              <w:top w:val="single" w:sz="4" w:space="0" w:color="auto"/>
              <w:left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6" w:type="pct"/>
            <w:gridSpan w:val="5"/>
            <w:tcBorders>
              <w:top w:val="single" w:sz="4" w:space="0" w:color="auto"/>
              <w:lef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bottom w:val="single" w:sz="4" w:space="0" w:color="000000"/>
              <w:right w:val="single" w:sz="4" w:space="0" w:color="auto"/>
            </w:tcBorders>
          </w:tcPr>
          <w:p w:rsidR="00634E2C" w:rsidRPr="004E64D0" w:rsidRDefault="00634E2C" w:rsidP="00634E2C">
            <w:pPr>
              <w:snapToGrid w:val="0"/>
              <w:rPr>
                <w:sz w:val="16"/>
                <w:szCs w:val="16"/>
              </w:rPr>
            </w:pPr>
          </w:p>
        </w:tc>
        <w:tc>
          <w:tcPr>
            <w:tcW w:w="232" w:type="pct"/>
            <w:gridSpan w:val="3"/>
            <w:vMerge/>
            <w:tcBorders>
              <w:left w:val="single" w:sz="4" w:space="0" w:color="000000"/>
              <w:bottom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23"/>
        </w:trPr>
        <w:tc>
          <w:tcPr>
            <w:tcW w:w="5000" w:type="pct"/>
            <w:gridSpan w:val="43"/>
            <w:tcBorders>
              <w:top w:val="single" w:sz="4" w:space="0" w:color="000000"/>
              <w:left w:val="single" w:sz="4" w:space="0" w:color="000000"/>
              <w:bottom w:val="single" w:sz="4" w:space="0" w:color="000000"/>
              <w:right w:val="single" w:sz="4" w:space="0" w:color="auto"/>
            </w:tcBorders>
            <w:vAlign w:val="center"/>
          </w:tcPr>
          <w:p w:rsidR="00634E2C" w:rsidRPr="004E64D0" w:rsidRDefault="00634E2C" w:rsidP="00634E2C">
            <w:pPr>
              <w:jc w:val="both"/>
              <w:rPr>
                <w:sz w:val="16"/>
                <w:szCs w:val="16"/>
              </w:rPr>
            </w:pPr>
            <w:r w:rsidRPr="004E64D0">
              <w:rPr>
                <w:b/>
                <w:sz w:val="16"/>
                <w:szCs w:val="16"/>
              </w:rPr>
              <w:t>Задача 2. Создание условий для профессионального развития и подготовки кадров. Внедрение и совершенствование механизмов формирования кадрового резерва, проведение аттестации</w:t>
            </w:r>
          </w:p>
        </w:tc>
      </w:tr>
      <w:tr w:rsidR="00634E2C" w:rsidRPr="004E64D0" w:rsidTr="00634E2C">
        <w:tblPrEx>
          <w:tblCellMar>
            <w:left w:w="0" w:type="dxa"/>
            <w:right w:w="0" w:type="dxa"/>
          </w:tblCellMar>
        </w:tblPrEx>
        <w:trPr>
          <w:trHeight w:val="103"/>
        </w:trPr>
        <w:tc>
          <w:tcPr>
            <w:tcW w:w="343" w:type="pct"/>
            <w:gridSpan w:val="2"/>
            <w:vMerge w:val="restart"/>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both"/>
              <w:rPr>
                <w:sz w:val="16"/>
                <w:szCs w:val="16"/>
              </w:rPr>
            </w:pPr>
            <w:r w:rsidRPr="004E64D0">
              <w:rPr>
                <w:sz w:val="16"/>
                <w:szCs w:val="16"/>
              </w:rPr>
              <w:t>1.2.</w:t>
            </w:r>
          </w:p>
        </w:tc>
        <w:tc>
          <w:tcPr>
            <w:tcW w:w="883" w:type="pct"/>
            <w:vMerge w:val="restart"/>
            <w:tcBorders>
              <w:top w:val="single" w:sz="4" w:space="0" w:color="000000"/>
              <w:left w:val="single" w:sz="4" w:space="0" w:color="000000"/>
              <w:bottom w:val="single" w:sz="4" w:space="0" w:color="000000"/>
            </w:tcBorders>
          </w:tcPr>
          <w:p w:rsidR="00634E2C" w:rsidRPr="004E64D0" w:rsidRDefault="00634E2C" w:rsidP="00634E2C">
            <w:pPr>
              <w:jc w:val="center"/>
              <w:rPr>
                <w:sz w:val="16"/>
                <w:szCs w:val="16"/>
              </w:rPr>
            </w:pPr>
            <w:r w:rsidRPr="004E64D0">
              <w:rPr>
                <w:sz w:val="16"/>
                <w:szCs w:val="16"/>
              </w:rPr>
              <w:t xml:space="preserve">Основное мероприятие Создание условий для профессионального развития и подготовки кадров. Внедрение и совершенствование механизмов формирования кадрового резерва, проведение аттестации </w:t>
            </w:r>
          </w:p>
          <w:p w:rsidR="00634E2C" w:rsidRPr="004E64D0" w:rsidRDefault="00634E2C" w:rsidP="00634E2C">
            <w:pPr>
              <w:snapToGrid w:val="0"/>
              <w:jc w:val="center"/>
              <w:rPr>
                <w:sz w:val="16"/>
                <w:szCs w:val="16"/>
              </w:rPr>
            </w:pPr>
          </w:p>
        </w:tc>
        <w:tc>
          <w:tcPr>
            <w:tcW w:w="573" w:type="pct"/>
            <w:gridSpan w:val="4"/>
            <w:vMerge w:val="restart"/>
            <w:tcBorders>
              <w:top w:val="single" w:sz="4" w:space="0" w:color="000000"/>
              <w:left w:val="single" w:sz="4" w:space="0" w:color="000000"/>
            </w:tcBorders>
          </w:tcPr>
          <w:p w:rsidR="00634E2C" w:rsidRPr="004E64D0" w:rsidRDefault="00634E2C" w:rsidP="00634E2C">
            <w:pPr>
              <w:snapToGrid w:val="0"/>
              <w:ind w:left="141" w:right="143"/>
              <w:jc w:val="both"/>
              <w:rPr>
                <w:sz w:val="16"/>
                <w:szCs w:val="16"/>
              </w:rPr>
            </w:pPr>
            <w:r w:rsidRPr="004E64D0">
              <w:rPr>
                <w:sz w:val="16"/>
                <w:szCs w:val="16"/>
              </w:rPr>
              <w:t>Администрация   города Городище Городищенского района Пензенской области</w:t>
            </w:r>
          </w:p>
        </w:tc>
        <w:tc>
          <w:tcPr>
            <w:tcW w:w="222"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Итого</w:t>
            </w:r>
          </w:p>
        </w:tc>
        <w:tc>
          <w:tcPr>
            <w:tcW w:w="512" w:type="pct"/>
            <w:gridSpan w:val="5"/>
            <w:tcBorders>
              <w:top w:val="single" w:sz="4" w:space="0" w:color="000000"/>
              <w:left w:val="single" w:sz="4" w:space="0" w:color="000000"/>
              <w:bottom w:val="single" w:sz="4" w:space="0" w:color="000000"/>
            </w:tcBorders>
          </w:tcPr>
          <w:p w:rsidR="00634E2C" w:rsidRPr="004E64D0" w:rsidRDefault="00634E2C" w:rsidP="007C7C70">
            <w:pPr>
              <w:snapToGrid w:val="0"/>
              <w:jc w:val="center"/>
              <w:rPr>
                <w:sz w:val="16"/>
                <w:szCs w:val="16"/>
              </w:rPr>
            </w:pPr>
            <w:r w:rsidRPr="004E64D0">
              <w:rPr>
                <w:sz w:val="16"/>
                <w:szCs w:val="16"/>
              </w:rPr>
              <w:t>2</w:t>
            </w:r>
            <w:r w:rsidR="007C7C70" w:rsidRPr="004E64D0">
              <w:rPr>
                <w:sz w:val="16"/>
                <w:szCs w:val="16"/>
              </w:rPr>
              <w:t>0</w:t>
            </w:r>
            <w:r w:rsidRPr="004E64D0">
              <w:rPr>
                <w:sz w:val="16"/>
                <w:szCs w:val="16"/>
              </w:rPr>
              <w:t>,0</w:t>
            </w:r>
          </w:p>
        </w:tc>
        <w:tc>
          <w:tcPr>
            <w:tcW w:w="468" w:type="pct"/>
            <w:gridSpan w:val="4"/>
            <w:tcBorders>
              <w:top w:val="single" w:sz="4" w:space="0" w:color="000000"/>
              <w:left w:val="single" w:sz="4" w:space="0" w:color="000000"/>
              <w:bottom w:val="single" w:sz="4" w:space="0" w:color="000000"/>
              <w:right w:val="single" w:sz="4" w:space="0" w:color="auto"/>
            </w:tcBorders>
          </w:tcPr>
          <w:p w:rsidR="00634E2C" w:rsidRPr="004E64D0" w:rsidRDefault="00634E2C" w:rsidP="007C7C70">
            <w:pPr>
              <w:snapToGrid w:val="0"/>
              <w:jc w:val="center"/>
              <w:rPr>
                <w:sz w:val="16"/>
                <w:szCs w:val="16"/>
              </w:rPr>
            </w:pPr>
            <w:r w:rsidRPr="004E64D0">
              <w:rPr>
                <w:sz w:val="16"/>
                <w:szCs w:val="16"/>
              </w:rPr>
              <w:t>2</w:t>
            </w:r>
            <w:r w:rsidR="007C7C70" w:rsidRPr="004E64D0">
              <w:rPr>
                <w:sz w:val="16"/>
                <w:szCs w:val="16"/>
              </w:rPr>
              <w:t>0</w:t>
            </w:r>
            <w:r w:rsidRPr="004E64D0">
              <w:rPr>
                <w:sz w:val="16"/>
                <w:szCs w:val="16"/>
              </w:rPr>
              <w:t>,0</w:t>
            </w:r>
          </w:p>
        </w:tc>
        <w:tc>
          <w:tcPr>
            <w:tcW w:w="316" w:type="pct"/>
            <w:gridSpan w:val="5"/>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18" w:type="pct"/>
            <w:gridSpan w:val="4"/>
            <w:vMerge w:val="restart"/>
            <w:tcBorders>
              <w:top w:val="single" w:sz="4" w:space="0" w:color="000000"/>
              <w:left w:val="single" w:sz="4" w:space="0" w:color="000000"/>
              <w:right w:val="single" w:sz="4" w:space="0" w:color="auto"/>
            </w:tcBorders>
          </w:tcPr>
          <w:p w:rsidR="00634E2C" w:rsidRPr="004E64D0" w:rsidRDefault="00634E2C" w:rsidP="00634E2C">
            <w:pPr>
              <w:snapToGrid w:val="0"/>
              <w:jc w:val="both"/>
              <w:rPr>
                <w:sz w:val="16"/>
                <w:szCs w:val="16"/>
              </w:rPr>
            </w:pPr>
          </w:p>
        </w:tc>
        <w:tc>
          <w:tcPr>
            <w:tcW w:w="237" w:type="pct"/>
            <w:gridSpan w:val="4"/>
            <w:vMerge w:val="restart"/>
            <w:tcBorders>
              <w:top w:val="single" w:sz="4" w:space="0" w:color="000000"/>
              <w:left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МП2.1</w:t>
            </w:r>
          </w:p>
        </w:tc>
      </w:tr>
      <w:tr w:rsidR="00634E2C" w:rsidRPr="004E64D0" w:rsidTr="00634E2C">
        <w:tblPrEx>
          <w:tblCellMar>
            <w:left w:w="0" w:type="dxa"/>
            <w:right w:w="0" w:type="dxa"/>
          </w:tblCellMar>
        </w:tblPrEx>
        <w:trPr>
          <w:trHeight w:val="442"/>
        </w:trPr>
        <w:tc>
          <w:tcPr>
            <w:tcW w:w="343" w:type="pct"/>
            <w:gridSpan w:val="2"/>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both"/>
              <w:rPr>
                <w:sz w:val="16"/>
                <w:szCs w:val="16"/>
              </w:rPr>
            </w:pPr>
          </w:p>
        </w:tc>
        <w:tc>
          <w:tcPr>
            <w:tcW w:w="883" w:type="pct"/>
            <w:vMerge/>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p>
        </w:tc>
        <w:tc>
          <w:tcPr>
            <w:tcW w:w="573" w:type="pct"/>
            <w:gridSpan w:val="4"/>
            <w:vMerge/>
            <w:tcBorders>
              <w:left w:val="single" w:sz="4" w:space="0" w:color="000000"/>
            </w:tcBorders>
          </w:tcPr>
          <w:p w:rsidR="00634E2C" w:rsidRPr="004E64D0" w:rsidRDefault="00634E2C" w:rsidP="00634E2C">
            <w:pPr>
              <w:snapToGrid w:val="0"/>
              <w:ind w:left="141" w:right="143"/>
              <w:jc w:val="both"/>
              <w:rPr>
                <w:sz w:val="16"/>
                <w:szCs w:val="16"/>
              </w:rPr>
            </w:pPr>
          </w:p>
        </w:tc>
        <w:tc>
          <w:tcPr>
            <w:tcW w:w="222" w:type="pct"/>
            <w:gridSpan w:val="4"/>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2016</w:t>
            </w:r>
          </w:p>
        </w:tc>
        <w:tc>
          <w:tcPr>
            <w:tcW w:w="512" w:type="pct"/>
            <w:gridSpan w:val="5"/>
            <w:tcBorders>
              <w:top w:val="single" w:sz="4" w:space="0" w:color="000000"/>
              <w:left w:val="single" w:sz="4" w:space="0" w:color="000000"/>
              <w:bottom w:val="single" w:sz="4" w:space="0" w:color="auto"/>
            </w:tcBorders>
          </w:tcPr>
          <w:p w:rsidR="00634E2C" w:rsidRPr="004E64D0" w:rsidRDefault="007C7C70" w:rsidP="00634E2C">
            <w:pPr>
              <w:snapToGrid w:val="0"/>
              <w:jc w:val="center"/>
              <w:rPr>
                <w:sz w:val="16"/>
                <w:szCs w:val="16"/>
              </w:rPr>
            </w:pPr>
            <w:r w:rsidRPr="004E64D0">
              <w:rPr>
                <w:sz w:val="16"/>
                <w:szCs w:val="16"/>
              </w:rPr>
              <w:t>0</w:t>
            </w:r>
          </w:p>
        </w:tc>
        <w:tc>
          <w:tcPr>
            <w:tcW w:w="468" w:type="pct"/>
            <w:gridSpan w:val="4"/>
            <w:tcBorders>
              <w:top w:val="single" w:sz="4" w:space="0" w:color="000000"/>
              <w:left w:val="single" w:sz="4" w:space="0" w:color="000000"/>
              <w:bottom w:val="single" w:sz="4" w:space="0" w:color="auto"/>
              <w:right w:val="single" w:sz="4" w:space="0" w:color="auto"/>
            </w:tcBorders>
          </w:tcPr>
          <w:p w:rsidR="00634E2C" w:rsidRPr="004E64D0" w:rsidRDefault="007C7C70" w:rsidP="00634E2C">
            <w:pPr>
              <w:snapToGrid w:val="0"/>
              <w:jc w:val="center"/>
              <w:rPr>
                <w:sz w:val="16"/>
                <w:szCs w:val="16"/>
              </w:rPr>
            </w:pPr>
            <w:r w:rsidRPr="004E64D0">
              <w:rPr>
                <w:sz w:val="16"/>
                <w:szCs w:val="16"/>
              </w:rPr>
              <w:t>0</w:t>
            </w:r>
          </w:p>
        </w:tc>
        <w:tc>
          <w:tcPr>
            <w:tcW w:w="316" w:type="pct"/>
            <w:gridSpan w:val="5"/>
            <w:tcBorders>
              <w:top w:val="single" w:sz="4" w:space="0" w:color="000000"/>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18" w:type="pct"/>
            <w:gridSpan w:val="4"/>
            <w:vMerge/>
            <w:tcBorders>
              <w:left w:val="single" w:sz="4" w:space="0" w:color="000000"/>
              <w:right w:val="single" w:sz="4" w:space="0" w:color="auto"/>
            </w:tcBorders>
          </w:tcPr>
          <w:p w:rsidR="00634E2C" w:rsidRPr="004E64D0" w:rsidRDefault="00634E2C" w:rsidP="00634E2C">
            <w:pPr>
              <w:snapToGrid w:val="0"/>
              <w:jc w:val="both"/>
              <w:rPr>
                <w:sz w:val="16"/>
                <w:szCs w:val="16"/>
              </w:rPr>
            </w:pPr>
          </w:p>
        </w:tc>
        <w:tc>
          <w:tcPr>
            <w:tcW w:w="237" w:type="pct"/>
            <w:gridSpan w:val="4"/>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511"/>
        </w:trPr>
        <w:tc>
          <w:tcPr>
            <w:tcW w:w="343" w:type="pct"/>
            <w:gridSpan w:val="2"/>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both"/>
              <w:rPr>
                <w:sz w:val="16"/>
                <w:szCs w:val="16"/>
              </w:rPr>
            </w:pPr>
          </w:p>
        </w:tc>
        <w:tc>
          <w:tcPr>
            <w:tcW w:w="883" w:type="pct"/>
            <w:vMerge/>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p>
        </w:tc>
        <w:tc>
          <w:tcPr>
            <w:tcW w:w="573" w:type="pct"/>
            <w:gridSpan w:val="4"/>
            <w:vMerge/>
            <w:tcBorders>
              <w:left w:val="single" w:sz="4" w:space="0" w:color="000000"/>
            </w:tcBorders>
          </w:tcPr>
          <w:p w:rsidR="00634E2C" w:rsidRPr="004E64D0" w:rsidRDefault="00634E2C" w:rsidP="00634E2C">
            <w:pPr>
              <w:snapToGrid w:val="0"/>
              <w:ind w:left="141" w:right="143"/>
              <w:jc w:val="both"/>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2017</w:t>
            </w:r>
          </w:p>
        </w:tc>
        <w:tc>
          <w:tcPr>
            <w:tcW w:w="512" w:type="pct"/>
            <w:gridSpan w:val="5"/>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5,0</w:t>
            </w:r>
          </w:p>
        </w:tc>
        <w:tc>
          <w:tcPr>
            <w:tcW w:w="468" w:type="pct"/>
            <w:gridSpan w:val="4"/>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5,0</w:t>
            </w:r>
          </w:p>
        </w:tc>
        <w:tc>
          <w:tcPr>
            <w:tcW w:w="316" w:type="pct"/>
            <w:gridSpan w:val="5"/>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18" w:type="pct"/>
            <w:gridSpan w:val="4"/>
            <w:vMerge/>
            <w:tcBorders>
              <w:left w:val="single" w:sz="4" w:space="0" w:color="000000"/>
              <w:right w:val="single" w:sz="4" w:space="0" w:color="auto"/>
            </w:tcBorders>
          </w:tcPr>
          <w:p w:rsidR="00634E2C" w:rsidRPr="004E64D0" w:rsidRDefault="00634E2C" w:rsidP="00634E2C">
            <w:pPr>
              <w:snapToGrid w:val="0"/>
              <w:jc w:val="both"/>
              <w:rPr>
                <w:sz w:val="16"/>
                <w:szCs w:val="16"/>
              </w:rPr>
            </w:pPr>
          </w:p>
        </w:tc>
        <w:tc>
          <w:tcPr>
            <w:tcW w:w="237" w:type="pct"/>
            <w:gridSpan w:val="4"/>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721"/>
        </w:trPr>
        <w:tc>
          <w:tcPr>
            <w:tcW w:w="343" w:type="pct"/>
            <w:gridSpan w:val="2"/>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both"/>
              <w:rPr>
                <w:sz w:val="16"/>
                <w:szCs w:val="16"/>
              </w:rPr>
            </w:pPr>
          </w:p>
        </w:tc>
        <w:tc>
          <w:tcPr>
            <w:tcW w:w="883" w:type="pct"/>
            <w:vMerge/>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p>
        </w:tc>
        <w:tc>
          <w:tcPr>
            <w:tcW w:w="573" w:type="pct"/>
            <w:gridSpan w:val="4"/>
            <w:vMerge/>
            <w:tcBorders>
              <w:left w:val="single" w:sz="4" w:space="0" w:color="000000"/>
            </w:tcBorders>
          </w:tcPr>
          <w:p w:rsidR="00634E2C" w:rsidRPr="004E64D0" w:rsidRDefault="00634E2C" w:rsidP="00634E2C">
            <w:pPr>
              <w:snapToGrid w:val="0"/>
              <w:ind w:left="141" w:right="143"/>
              <w:jc w:val="both"/>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2018</w:t>
            </w:r>
          </w:p>
        </w:tc>
        <w:tc>
          <w:tcPr>
            <w:tcW w:w="512" w:type="pct"/>
            <w:gridSpan w:val="5"/>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5,0</w:t>
            </w:r>
          </w:p>
        </w:tc>
        <w:tc>
          <w:tcPr>
            <w:tcW w:w="468" w:type="pct"/>
            <w:gridSpan w:val="4"/>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5,0</w:t>
            </w:r>
          </w:p>
        </w:tc>
        <w:tc>
          <w:tcPr>
            <w:tcW w:w="316" w:type="pct"/>
            <w:gridSpan w:val="5"/>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18" w:type="pct"/>
            <w:gridSpan w:val="4"/>
            <w:vMerge/>
            <w:tcBorders>
              <w:left w:val="single" w:sz="4" w:space="0" w:color="000000"/>
              <w:right w:val="single" w:sz="4" w:space="0" w:color="auto"/>
            </w:tcBorders>
          </w:tcPr>
          <w:p w:rsidR="00634E2C" w:rsidRPr="004E64D0" w:rsidRDefault="00634E2C" w:rsidP="00634E2C">
            <w:pPr>
              <w:snapToGrid w:val="0"/>
              <w:jc w:val="both"/>
              <w:rPr>
                <w:sz w:val="16"/>
                <w:szCs w:val="16"/>
              </w:rPr>
            </w:pPr>
          </w:p>
        </w:tc>
        <w:tc>
          <w:tcPr>
            <w:tcW w:w="237" w:type="pct"/>
            <w:gridSpan w:val="4"/>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349"/>
        </w:trPr>
        <w:tc>
          <w:tcPr>
            <w:tcW w:w="343" w:type="pct"/>
            <w:gridSpan w:val="2"/>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both"/>
              <w:rPr>
                <w:sz w:val="16"/>
                <w:szCs w:val="16"/>
              </w:rPr>
            </w:pPr>
          </w:p>
        </w:tc>
        <w:tc>
          <w:tcPr>
            <w:tcW w:w="883" w:type="pct"/>
            <w:vMerge/>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p>
        </w:tc>
        <w:tc>
          <w:tcPr>
            <w:tcW w:w="573" w:type="pct"/>
            <w:gridSpan w:val="4"/>
            <w:vMerge/>
            <w:tcBorders>
              <w:left w:val="single" w:sz="4" w:space="0" w:color="000000"/>
            </w:tcBorders>
          </w:tcPr>
          <w:p w:rsidR="00634E2C" w:rsidRPr="004E64D0" w:rsidRDefault="00634E2C" w:rsidP="00634E2C">
            <w:pPr>
              <w:snapToGrid w:val="0"/>
              <w:ind w:left="141" w:right="143"/>
              <w:jc w:val="both"/>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2019</w:t>
            </w:r>
          </w:p>
        </w:tc>
        <w:tc>
          <w:tcPr>
            <w:tcW w:w="512" w:type="pct"/>
            <w:gridSpan w:val="5"/>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5,0</w:t>
            </w:r>
          </w:p>
        </w:tc>
        <w:tc>
          <w:tcPr>
            <w:tcW w:w="468" w:type="pct"/>
            <w:gridSpan w:val="4"/>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5,0</w:t>
            </w:r>
          </w:p>
        </w:tc>
        <w:tc>
          <w:tcPr>
            <w:tcW w:w="316" w:type="pct"/>
            <w:gridSpan w:val="5"/>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18" w:type="pct"/>
            <w:gridSpan w:val="4"/>
            <w:vMerge/>
            <w:tcBorders>
              <w:left w:val="single" w:sz="4" w:space="0" w:color="000000"/>
              <w:right w:val="single" w:sz="4" w:space="0" w:color="auto"/>
            </w:tcBorders>
          </w:tcPr>
          <w:p w:rsidR="00634E2C" w:rsidRPr="004E64D0" w:rsidRDefault="00634E2C" w:rsidP="00634E2C">
            <w:pPr>
              <w:snapToGrid w:val="0"/>
              <w:jc w:val="both"/>
              <w:rPr>
                <w:sz w:val="16"/>
                <w:szCs w:val="16"/>
              </w:rPr>
            </w:pPr>
          </w:p>
        </w:tc>
        <w:tc>
          <w:tcPr>
            <w:tcW w:w="237" w:type="pct"/>
            <w:gridSpan w:val="4"/>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952"/>
        </w:trPr>
        <w:tc>
          <w:tcPr>
            <w:tcW w:w="343" w:type="pct"/>
            <w:gridSpan w:val="2"/>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both"/>
              <w:rPr>
                <w:sz w:val="16"/>
                <w:szCs w:val="16"/>
              </w:rPr>
            </w:pPr>
          </w:p>
        </w:tc>
        <w:tc>
          <w:tcPr>
            <w:tcW w:w="883" w:type="pct"/>
            <w:vMerge/>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p>
        </w:tc>
        <w:tc>
          <w:tcPr>
            <w:tcW w:w="573" w:type="pct"/>
            <w:gridSpan w:val="4"/>
            <w:vMerge/>
            <w:tcBorders>
              <w:left w:val="single" w:sz="4" w:space="0" w:color="000000"/>
              <w:bottom w:val="single" w:sz="4" w:space="0" w:color="auto"/>
            </w:tcBorders>
          </w:tcPr>
          <w:p w:rsidR="00634E2C" w:rsidRPr="004E64D0" w:rsidRDefault="00634E2C" w:rsidP="00634E2C">
            <w:pPr>
              <w:snapToGrid w:val="0"/>
              <w:ind w:left="141" w:right="143"/>
              <w:jc w:val="both"/>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2020</w:t>
            </w:r>
          </w:p>
        </w:tc>
        <w:tc>
          <w:tcPr>
            <w:tcW w:w="512" w:type="pct"/>
            <w:gridSpan w:val="5"/>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5,0</w:t>
            </w:r>
          </w:p>
        </w:tc>
        <w:tc>
          <w:tcPr>
            <w:tcW w:w="468" w:type="pct"/>
            <w:gridSpan w:val="4"/>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5,0</w:t>
            </w:r>
          </w:p>
        </w:tc>
        <w:tc>
          <w:tcPr>
            <w:tcW w:w="316" w:type="pct"/>
            <w:gridSpan w:val="5"/>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18" w:type="pct"/>
            <w:gridSpan w:val="4"/>
            <w:vMerge/>
            <w:tcBorders>
              <w:left w:val="single" w:sz="4" w:space="0" w:color="000000"/>
              <w:bottom w:val="single" w:sz="4" w:space="0" w:color="auto"/>
              <w:right w:val="single" w:sz="4" w:space="0" w:color="auto"/>
            </w:tcBorders>
          </w:tcPr>
          <w:p w:rsidR="00634E2C" w:rsidRPr="004E64D0" w:rsidRDefault="00634E2C" w:rsidP="00634E2C">
            <w:pPr>
              <w:snapToGrid w:val="0"/>
              <w:jc w:val="both"/>
              <w:rPr>
                <w:sz w:val="16"/>
                <w:szCs w:val="16"/>
              </w:rPr>
            </w:pPr>
          </w:p>
        </w:tc>
        <w:tc>
          <w:tcPr>
            <w:tcW w:w="237" w:type="pct"/>
            <w:gridSpan w:val="4"/>
            <w:vMerge/>
            <w:tcBorders>
              <w:left w:val="single" w:sz="4" w:space="0" w:color="000000"/>
              <w:bottom w:val="single" w:sz="4" w:space="0" w:color="auto"/>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gridAfter w:val="40"/>
          <w:wAfter w:w="3774" w:type="pct"/>
          <w:trHeight w:val="276"/>
        </w:trPr>
        <w:tc>
          <w:tcPr>
            <w:tcW w:w="343" w:type="pct"/>
            <w:gridSpan w:val="2"/>
            <w:vMerge/>
            <w:tcBorders>
              <w:top w:val="single" w:sz="4" w:space="0" w:color="000000"/>
              <w:left w:val="single" w:sz="4" w:space="0" w:color="000000"/>
              <w:bottom w:val="single" w:sz="4" w:space="0" w:color="000000"/>
            </w:tcBorders>
            <w:vAlign w:val="center"/>
          </w:tcPr>
          <w:p w:rsidR="00634E2C" w:rsidRPr="004E64D0" w:rsidRDefault="00634E2C" w:rsidP="00634E2C">
            <w:pPr>
              <w:snapToGrid w:val="0"/>
              <w:jc w:val="both"/>
              <w:rPr>
                <w:sz w:val="16"/>
                <w:szCs w:val="16"/>
              </w:rPr>
            </w:pPr>
          </w:p>
        </w:tc>
        <w:tc>
          <w:tcPr>
            <w:tcW w:w="883" w:type="pct"/>
            <w:vMerge/>
            <w:tcBorders>
              <w:top w:val="single" w:sz="4" w:space="0" w:color="000000"/>
              <w:left w:val="single" w:sz="4" w:space="0" w:color="000000"/>
              <w:bottom w:val="single" w:sz="4" w:space="0" w:color="000000"/>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23"/>
        </w:trPr>
        <w:tc>
          <w:tcPr>
            <w:tcW w:w="343" w:type="pct"/>
            <w:gridSpan w:val="2"/>
            <w:vMerge w:val="restart"/>
            <w:tcBorders>
              <w:top w:val="single" w:sz="4" w:space="0" w:color="000000"/>
              <w:left w:val="single" w:sz="4" w:space="0" w:color="000000"/>
            </w:tcBorders>
            <w:vAlign w:val="center"/>
          </w:tcPr>
          <w:p w:rsidR="00634E2C" w:rsidRPr="004E64D0" w:rsidRDefault="00634E2C" w:rsidP="00634E2C">
            <w:pPr>
              <w:snapToGrid w:val="0"/>
              <w:jc w:val="both"/>
              <w:rPr>
                <w:sz w:val="16"/>
                <w:szCs w:val="16"/>
              </w:rPr>
            </w:pPr>
            <w:r w:rsidRPr="004E64D0">
              <w:rPr>
                <w:sz w:val="16"/>
                <w:szCs w:val="16"/>
              </w:rPr>
              <w:t>1.2.1.</w:t>
            </w:r>
          </w:p>
        </w:tc>
        <w:tc>
          <w:tcPr>
            <w:tcW w:w="883" w:type="pct"/>
            <w:vMerge w:val="restart"/>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Организация и проведение аттестации муниципальных служащих</w:t>
            </w:r>
          </w:p>
        </w:tc>
        <w:tc>
          <w:tcPr>
            <w:tcW w:w="573" w:type="pct"/>
            <w:gridSpan w:val="4"/>
            <w:vMerge w:val="restart"/>
            <w:tcBorders>
              <w:top w:val="single" w:sz="4" w:space="0" w:color="000000"/>
              <w:left w:val="single" w:sz="4" w:space="0" w:color="000000"/>
            </w:tcBorders>
          </w:tcPr>
          <w:p w:rsidR="00634E2C" w:rsidRPr="004E64D0" w:rsidRDefault="00634E2C" w:rsidP="00634E2C">
            <w:pPr>
              <w:snapToGrid w:val="0"/>
              <w:ind w:left="141" w:right="143"/>
              <w:jc w:val="both"/>
              <w:rPr>
                <w:sz w:val="16"/>
                <w:szCs w:val="16"/>
              </w:rPr>
            </w:pPr>
            <w:r w:rsidRPr="004E64D0">
              <w:rPr>
                <w:sz w:val="16"/>
                <w:szCs w:val="16"/>
              </w:rPr>
              <w:t>Администрация   города Городище Городищенского района Пензенской области</w:t>
            </w:r>
          </w:p>
        </w:tc>
        <w:tc>
          <w:tcPr>
            <w:tcW w:w="222"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Итого</w:t>
            </w:r>
          </w:p>
        </w:tc>
        <w:tc>
          <w:tcPr>
            <w:tcW w:w="512" w:type="pct"/>
            <w:gridSpan w:val="5"/>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76" w:type="pct"/>
            <w:gridSpan w:val="5"/>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8" w:type="pct"/>
            <w:gridSpan w:val="4"/>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val="restart"/>
            <w:tcBorders>
              <w:top w:val="single" w:sz="4" w:space="0" w:color="000000"/>
              <w:left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Повышение профессионального уровня муниципальных служащих.</w:t>
            </w:r>
          </w:p>
          <w:p w:rsidR="00634E2C" w:rsidRPr="004E64D0" w:rsidRDefault="00634E2C" w:rsidP="00634E2C">
            <w:pPr>
              <w:snapToGrid w:val="0"/>
              <w:jc w:val="both"/>
              <w:rPr>
                <w:sz w:val="16"/>
                <w:szCs w:val="16"/>
              </w:rPr>
            </w:pPr>
            <w:r w:rsidRPr="004E64D0">
              <w:rPr>
                <w:sz w:val="16"/>
                <w:szCs w:val="16"/>
              </w:rPr>
              <w:t>Планируется проведение аттестации муниципальных служащих, в соответствии с графиком, утвержденным распоряжением администрации   города Городище  Городищенского района</w:t>
            </w:r>
          </w:p>
        </w:tc>
        <w:tc>
          <w:tcPr>
            <w:tcW w:w="232" w:type="pct"/>
            <w:gridSpan w:val="3"/>
            <w:vMerge w:val="restart"/>
            <w:tcBorders>
              <w:top w:val="single" w:sz="4" w:space="0" w:color="000000"/>
              <w:left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МП2.1</w:t>
            </w:r>
          </w:p>
        </w:tc>
      </w:tr>
      <w:tr w:rsidR="00634E2C" w:rsidRPr="004E64D0" w:rsidTr="00634E2C">
        <w:tblPrEx>
          <w:tblCellMar>
            <w:left w:w="0" w:type="dxa"/>
            <w:right w:w="0" w:type="dxa"/>
          </w:tblCellMar>
        </w:tblPrEx>
        <w:trPr>
          <w:trHeight w:val="23"/>
        </w:trPr>
        <w:tc>
          <w:tcPr>
            <w:tcW w:w="343" w:type="pct"/>
            <w:gridSpan w:val="2"/>
            <w:vMerge/>
            <w:tcBorders>
              <w:left w:val="single" w:sz="4" w:space="0" w:color="000000"/>
            </w:tcBorders>
            <w:vAlign w:val="center"/>
          </w:tcPr>
          <w:p w:rsidR="00634E2C" w:rsidRPr="004E64D0" w:rsidRDefault="00634E2C" w:rsidP="00634E2C">
            <w:pPr>
              <w:snapToGrid w:val="0"/>
              <w:jc w:val="both"/>
              <w:rPr>
                <w:sz w:val="16"/>
                <w:szCs w:val="16"/>
              </w:rPr>
            </w:pPr>
          </w:p>
        </w:tc>
        <w:tc>
          <w:tcPr>
            <w:tcW w:w="883" w:type="pct"/>
            <w:vMerge/>
            <w:tcBorders>
              <w:left w:val="single" w:sz="4" w:space="0" w:color="000000"/>
            </w:tcBorders>
            <w:vAlign w:val="center"/>
          </w:tcPr>
          <w:p w:rsidR="00634E2C" w:rsidRPr="004E64D0" w:rsidRDefault="00634E2C" w:rsidP="00634E2C">
            <w:pPr>
              <w:snapToGrid w:val="0"/>
              <w:jc w:val="center"/>
              <w:rPr>
                <w:sz w:val="16"/>
                <w:szCs w:val="16"/>
              </w:rPr>
            </w:pPr>
          </w:p>
        </w:tc>
        <w:tc>
          <w:tcPr>
            <w:tcW w:w="573" w:type="pct"/>
            <w:gridSpan w:val="4"/>
            <w:vMerge/>
            <w:tcBorders>
              <w:left w:val="single" w:sz="4" w:space="0" w:color="000000"/>
            </w:tcBorders>
          </w:tcPr>
          <w:p w:rsidR="00634E2C" w:rsidRPr="004E64D0" w:rsidRDefault="00634E2C" w:rsidP="00634E2C">
            <w:pPr>
              <w:snapToGrid w:val="0"/>
              <w:ind w:left="141" w:right="143"/>
              <w:jc w:val="both"/>
              <w:rPr>
                <w:sz w:val="16"/>
                <w:szCs w:val="16"/>
              </w:rPr>
            </w:pPr>
          </w:p>
        </w:tc>
        <w:tc>
          <w:tcPr>
            <w:tcW w:w="222"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2016</w:t>
            </w:r>
          </w:p>
        </w:tc>
        <w:tc>
          <w:tcPr>
            <w:tcW w:w="512" w:type="pct"/>
            <w:gridSpan w:val="5"/>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76" w:type="pct"/>
            <w:gridSpan w:val="5"/>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8" w:type="pct"/>
            <w:gridSpan w:val="4"/>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jc w:val="both"/>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302"/>
        </w:trPr>
        <w:tc>
          <w:tcPr>
            <w:tcW w:w="343" w:type="pct"/>
            <w:gridSpan w:val="2"/>
            <w:vMerge/>
            <w:tcBorders>
              <w:left w:val="single" w:sz="4" w:space="0" w:color="000000"/>
            </w:tcBorders>
            <w:vAlign w:val="center"/>
          </w:tcPr>
          <w:p w:rsidR="00634E2C" w:rsidRPr="004E64D0" w:rsidRDefault="00634E2C" w:rsidP="00634E2C">
            <w:pPr>
              <w:snapToGrid w:val="0"/>
              <w:jc w:val="both"/>
              <w:rPr>
                <w:sz w:val="16"/>
                <w:szCs w:val="16"/>
              </w:rPr>
            </w:pPr>
          </w:p>
        </w:tc>
        <w:tc>
          <w:tcPr>
            <w:tcW w:w="883" w:type="pct"/>
            <w:vMerge/>
            <w:tcBorders>
              <w:left w:val="single" w:sz="4" w:space="0" w:color="000000"/>
            </w:tcBorders>
            <w:vAlign w:val="center"/>
          </w:tcPr>
          <w:p w:rsidR="00634E2C" w:rsidRPr="004E64D0" w:rsidRDefault="00634E2C" w:rsidP="00634E2C">
            <w:pPr>
              <w:snapToGrid w:val="0"/>
              <w:jc w:val="center"/>
              <w:rPr>
                <w:sz w:val="16"/>
                <w:szCs w:val="16"/>
              </w:rPr>
            </w:pPr>
          </w:p>
        </w:tc>
        <w:tc>
          <w:tcPr>
            <w:tcW w:w="573" w:type="pct"/>
            <w:gridSpan w:val="4"/>
            <w:vMerge/>
            <w:tcBorders>
              <w:left w:val="single" w:sz="4" w:space="0" w:color="000000"/>
            </w:tcBorders>
          </w:tcPr>
          <w:p w:rsidR="00634E2C" w:rsidRPr="004E64D0" w:rsidRDefault="00634E2C" w:rsidP="00634E2C">
            <w:pPr>
              <w:snapToGrid w:val="0"/>
              <w:ind w:left="141" w:right="143"/>
              <w:jc w:val="both"/>
              <w:rPr>
                <w:sz w:val="16"/>
                <w:szCs w:val="16"/>
              </w:rPr>
            </w:pPr>
          </w:p>
        </w:tc>
        <w:tc>
          <w:tcPr>
            <w:tcW w:w="222" w:type="pct"/>
            <w:gridSpan w:val="4"/>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2017</w:t>
            </w:r>
          </w:p>
        </w:tc>
        <w:tc>
          <w:tcPr>
            <w:tcW w:w="512" w:type="pct"/>
            <w:gridSpan w:val="5"/>
            <w:tcBorders>
              <w:top w:val="single" w:sz="4" w:space="0" w:color="000000"/>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76" w:type="pct"/>
            <w:gridSpan w:val="5"/>
            <w:tcBorders>
              <w:top w:val="single" w:sz="4" w:space="0" w:color="000000"/>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8" w:type="pct"/>
            <w:gridSpan w:val="4"/>
            <w:tcBorders>
              <w:top w:val="single" w:sz="4" w:space="0" w:color="000000"/>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jc w:val="both"/>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302"/>
        </w:trPr>
        <w:tc>
          <w:tcPr>
            <w:tcW w:w="343" w:type="pct"/>
            <w:gridSpan w:val="2"/>
            <w:vMerge/>
            <w:tcBorders>
              <w:left w:val="single" w:sz="4" w:space="0" w:color="000000"/>
            </w:tcBorders>
            <w:vAlign w:val="center"/>
          </w:tcPr>
          <w:p w:rsidR="00634E2C" w:rsidRPr="004E64D0" w:rsidRDefault="00634E2C" w:rsidP="00634E2C">
            <w:pPr>
              <w:snapToGrid w:val="0"/>
              <w:jc w:val="both"/>
              <w:rPr>
                <w:sz w:val="16"/>
                <w:szCs w:val="16"/>
              </w:rPr>
            </w:pPr>
          </w:p>
        </w:tc>
        <w:tc>
          <w:tcPr>
            <w:tcW w:w="883" w:type="pct"/>
            <w:vMerge/>
            <w:tcBorders>
              <w:left w:val="single" w:sz="4" w:space="0" w:color="000000"/>
            </w:tcBorders>
            <w:vAlign w:val="center"/>
          </w:tcPr>
          <w:p w:rsidR="00634E2C" w:rsidRPr="004E64D0" w:rsidRDefault="00634E2C" w:rsidP="00634E2C">
            <w:pPr>
              <w:snapToGrid w:val="0"/>
              <w:jc w:val="center"/>
              <w:rPr>
                <w:sz w:val="16"/>
                <w:szCs w:val="16"/>
              </w:rPr>
            </w:pPr>
          </w:p>
        </w:tc>
        <w:tc>
          <w:tcPr>
            <w:tcW w:w="573" w:type="pct"/>
            <w:gridSpan w:val="4"/>
            <w:vMerge/>
            <w:tcBorders>
              <w:left w:val="single" w:sz="4" w:space="0" w:color="000000"/>
            </w:tcBorders>
          </w:tcPr>
          <w:p w:rsidR="00634E2C" w:rsidRPr="004E64D0" w:rsidRDefault="00634E2C" w:rsidP="00634E2C">
            <w:pPr>
              <w:snapToGrid w:val="0"/>
              <w:ind w:left="141" w:right="143"/>
              <w:jc w:val="both"/>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2018</w:t>
            </w:r>
          </w:p>
        </w:tc>
        <w:tc>
          <w:tcPr>
            <w:tcW w:w="512" w:type="pct"/>
            <w:gridSpan w:val="5"/>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76" w:type="pct"/>
            <w:gridSpan w:val="5"/>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8" w:type="pct"/>
            <w:gridSpan w:val="4"/>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jc w:val="both"/>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395"/>
        </w:trPr>
        <w:tc>
          <w:tcPr>
            <w:tcW w:w="343" w:type="pct"/>
            <w:gridSpan w:val="2"/>
            <w:vMerge/>
            <w:tcBorders>
              <w:left w:val="single" w:sz="4" w:space="0" w:color="000000"/>
            </w:tcBorders>
            <w:vAlign w:val="center"/>
          </w:tcPr>
          <w:p w:rsidR="00634E2C" w:rsidRPr="004E64D0" w:rsidRDefault="00634E2C" w:rsidP="00634E2C">
            <w:pPr>
              <w:snapToGrid w:val="0"/>
              <w:jc w:val="both"/>
              <w:rPr>
                <w:sz w:val="16"/>
                <w:szCs w:val="16"/>
              </w:rPr>
            </w:pPr>
          </w:p>
        </w:tc>
        <w:tc>
          <w:tcPr>
            <w:tcW w:w="883" w:type="pct"/>
            <w:vMerge/>
            <w:tcBorders>
              <w:left w:val="single" w:sz="4" w:space="0" w:color="000000"/>
            </w:tcBorders>
            <w:vAlign w:val="center"/>
          </w:tcPr>
          <w:p w:rsidR="00634E2C" w:rsidRPr="004E64D0" w:rsidRDefault="00634E2C" w:rsidP="00634E2C">
            <w:pPr>
              <w:snapToGrid w:val="0"/>
              <w:jc w:val="center"/>
              <w:rPr>
                <w:sz w:val="16"/>
                <w:szCs w:val="16"/>
              </w:rPr>
            </w:pPr>
          </w:p>
        </w:tc>
        <w:tc>
          <w:tcPr>
            <w:tcW w:w="573" w:type="pct"/>
            <w:gridSpan w:val="4"/>
            <w:vMerge/>
            <w:tcBorders>
              <w:left w:val="single" w:sz="4" w:space="0" w:color="000000"/>
            </w:tcBorders>
          </w:tcPr>
          <w:p w:rsidR="00634E2C" w:rsidRPr="004E64D0" w:rsidRDefault="00634E2C" w:rsidP="00634E2C">
            <w:pPr>
              <w:snapToGrid w:val="0"/>
              <w:ind w:left="141" w:right="143"/>
              <w:jc w:val="both"/>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2019</w:t>
            </w:r>
          </w:p>
        </w:tc>
        <w:tc>
          <w:tcPr>
            <w:tcW w:w="512" w:type="pct"/>
            <w:gridSpan w:val="5"/>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76" w:type="pct"/>
            <w:gridSpan w:val="5"/>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8" w:type="pct"/>
            <w:gridSpan w:val="4"/>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jc w:val="both"/>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1882"/>
        </w:trPr>
        <w:tc>
          <w:tcPr>
            <w:tcW w:w="343" w:type="pct"/>
            <w:gridSpan w:val="2"/>
            <w:vMerge/>
            <w:tcBorders>
              <w:left w:val="single" w:sz="4" w:space="0" w:color="000000"/>
              <w:bottom w:val="single" w:sz="4" w:space="0" w:color="auto"/>
            </w:tcBorders>
            <w:vAlign w:val="center"/>
          </w:tcPr>
          <w:p w:rsidR="00634E2C" w:rsidRPr="004E64D0" w:rsidRDefault="00634E2C" w:rsidP="00634E2C">
            <w:pPr>
              <w:snapToGrid w:val="0"/>
              <w:jc w:val="both"/>
              <w:rPr>
                <w:sz w:val="16"/>
                <w:szCs w:val="16"/>
              </w:rPr>
            </w:pPr>
          </w:p>
        </w:tc>
        <w:tc>
          <w:tcPr>
            <w:tcW w:w="883" w:type="pct"/>
            <w:vMerge/>
            <w:tcBorders>
              <w:left w:val="single" w:sz="4" w:space="0" w:color="000000"/>
              <w:bottom w:val="single" w:sz="4" w:space="0" w:color="auto"/>
            </w:tcBorders>
            <w:vAlign w:val="center"/>
          </w:tcPr>
          <w:p w:rsidR="00634E2C" w:rsidRPr="004E64D0" w:rsidRDefault="00634E2C" w:rsidP="00634E2C">
            <w:pPr>
              <w:snapToGrid w:val="0"/>
              <w:jc w:val="center"/>
              <w:rPr>
                <w:sz w:val="16"/>
                <w:szCs w:val="16"/>
              </w:rPr>
            </w:pPr>
          </w:p>
        </w:tc>
        <w:tc>
          <w:tcPr>
            <w:tcW w:w="573" w:type="pct"/>
            <w:gridSpan w:val="4"/>
            <w:vMerge/>
            <w:tcBorders>
              <w:left w:val="single" w:sz="4" w:space="0" w:color="000000"/>
              <w:bottom w:val="single" w:sz="4" w:space="0" w:color="auto"/>
            </w:tcBorders>
          </w:tcPr>
          <w:p w:rsidR="00634E2C" w:rsidRPr="004E64D0" w:rsidRDefault="00634E2C" w:rsidP="00634E2C">
            <w:pPr>
              <w:snapToGrid w:val="0"/>
              <w:ind w:left="141" w:right="143"/>
              <w:jc w:val="both"/>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2020</w:t>
            </w:r>
          </w:p>
        </w:tc>
        <w:tc>
          <w:tcPr>
            <w:tcW w:w="512" w:type="pct"/>
            <w:gridSpan w:val="5"/>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p w:rsidR="00634E2C" w:rsidRPr="004E64D0" w:rsidRDefault="00634E2C" w:rsidP="00634E2C">
            <w:pPr>
              <w:snapToGrid w:val="0"/>
              <w:ind w:left="-242" w:firstLine="242"/>
              <w:jc w:val="center"/>
              <w:rPr>
                <w:sz w:val="16"/>
                <w:szCs w:val="16"/>
              </w:rPr>
            </w:pPr>
          </w:p>
        </w:tc>
        <w:tc>
          <w:tcPr>
            <w:tcW w:w="476" w:type="pct"/>
            <w:gridSpan w:val="5"/>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8" w:type="pct"/>
            <w:gridSpan w:val="4"/>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bottom w:val="single" w:sz="4" w:space="0" w:color="auto"/>
              <w:right w:val="single" w:sz="4" w:space="0" w:color="auto"/>
            </w:tcBorders>
          </w:tcPr>
          <w:p w:rsidR="00634E2C" w:rsidRPr="004E64D0" w:rsidRDefault="00634E2C" w:rsidP="00634E2C">
            <w:pPr>
              <w:snapToGrid w:val="0"/>
              <w:jc w:val="both"/>
              <w:rPr>
                <w:sz w:val="16"/>
                <w:szCs w:val="16"/>
              </w:rPr>
            </w:pPr>
          </w:p>
        </w:tc>
        <w:tc>
          <w:tcPr>
            <w:tcW w:w="232" w:type="pct"/>
            <w:gridSpan w:val="3"/>
            <w:vMerge/>
            <w:tcBorders>
              <w:left w:val="single" w:sz="4" w:space="0" w:color="000000"/>
              <w:bottom w:val="single" w:sz="4" w:space="0" w:color="auto"/>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349"/>
        </w:trPr>
        <w:tc>
          <w:tcPr>
            <w:tcW w:w="343" w:type="pct"/>
            <w:gridSpan w:val="2"/>
            <w:vMerge w:val="restart"/>
            <w:tcBorders>
              <w:top w:val="single" w:sz="4" w:space="0" w:color="auto"/>
              <w:left w:val="single" w:sz="4" w:space="0" w:color="000000"/>
            </w:tcBorders>
            <w:vAlign w:val="center"/>
          </w:tcPr>
          <w:p w:rsidR="00634E2C" w:rsidRPr="004E64D0" w:rsidRDefault="00634E2C" w:rsidP="00634E2C">
            <w:pPr>
              <w:snapToGrid w:val="0"/>
              <w:jc w:val="both"/>
              <w:rPr>
                <w:sz w:val="16"/>
                <w:szCs w:val="16"/>
              </w:rPr>
            </w:pPr>
            <w:r w:rsidRPr="004E64D0">
              <w:rPr>
                <w:sz w:val="16"/>
                <w:szCs w:val="16"/>
              </w:rPr>
              <w:t>1.2.2.</w:t>
            </w:r>
          </w:p>
        </w:tc>
        <w:tc>
          <w:tcPr>
            <w:tcW w:w="883" w:type="pct"/>
            <w:vMerge w:val="restart"/>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Формирование кадрового резерва муниципальных служащих</w:t>
            </w:r>
          </w:p>
        </w:tc>
        <w:tc>
          <w:tcPr>
            <w:tcW w:w="573" w:type="pct"/>
            <w:gridSpan w:val="4"/>
            <w:vMerge w:val="restart"/>
            <w:tcBorders>
              <w:top w:val="single" w:sz="4" w:space="0" w:color="auto"/>
              <w:left w:val="single" w:sz="4" w:space="0" w:color="000000"/>
            </w:tcBorders>
          </w:tcPr>
          <w:p w:rsidR="00634E2C" w:rsidRPr="004E64D0" w:rsidRDefault="00634E2C" w:rsidP="00634E2C">
            <w:pPr>
              <w:snapToGrid w:val="0"/>
              <w:ind w:left="141" w:right="143"/>
              <w:jc w:val="both"/>
              <w:rPr>
                <w:sz w:val="16"/>
                <w:szCs w:val="16"/>
              </w:rPr>
            </w:pPr>
            <w:r w:rsidRPr="004E64D0">
              <w:rPr>
                <w:sz w:val="16"/>
                <w:szCs w:val="16"/>
              </w:rPr>
              <w:t>Администрация   города Городище Городищенского района Пензенской области</w:t>
            </w: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Итого</w:t>
            </w:r>
          </w:p>
        </w:tc>
        <w:tc>
          <w:tcPr>
            <w:tcW w:w="512" w:type="pct"/>
            <w:gridSpan w:val="5"/>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476" w:type="pct"/>
            <w:gridSpan w:val="5"/>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8" w:type="pct"/>
            <w:gridSpan w:val="4"/>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val="restart"/>
            <w:tcBorders>
              <w:top w:val="single" w:sz="4" w:space="0" w:color="auto"/>
              <w:left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Равный доступ граждан к муниципальной службе;</w:t>
            </w:r>
          </w:p>
          <w:p w:rsidR="00634E2C" w:rsidRPr="004E64D0" w:rsidRDefault="00634E2C" w:rsidP="00634E2C">
            <w:pPr>
              <w:snapToGrid w:val="0"/>
              <w:jc w:val="both"/>
              <w:rPr>
                <w:sz w:val="16"/>
                <w:szCs w:val="16"/>
              </w:rPr>
            </w:pPr>
            <w:r w:rsidRPr="004E64D0">
              <w:rPr>
                <w:sz w:val="16"/>
                <w:szCs w:val="16"/>
              </w:rPr>
              <w:t>содействие должностному росту муниципальных служащих</w:t>
            </w:r>
          </w:p>
          <w:p w:rsidR="00634E2C" w:rsidRPr="004E64D0" w:rsidRDefault="00634E2C" w:rsidP="00634E2C">
            <w:pPr>
              <w:snapToGrid w:val="0"/>
              <w:jc w:val="both"/>
              <w:rPr>
                <w:sz w:val="16"/>
                <w:szCs w:val="16"/>
              </w:rPr>
            </w:pPr>
          </w:p>
        </w:tc>
        <w:tc>
          <w:tcPr>
            <w:tcW w:w="232" w:type="pct"/>
            <w:gridSpan w:val="3"/>
            <w:vMerge w:val="restart"/>
            <w:tcBorders>
              <w:top w:val="single" w:sz="4" w:space="0" w:color="auto"/>
              <w:left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МП2.1</w:t>
            </w:r>
          </w:p>
        </w:tc>
      </w:tr>
      <w:tr w:rsidR="00634E2C" w:rsidRPr="004E64D0" w:rsidTr="00634E2C">
        <w:tblPrEx>
          <w:tblCellMar>
            <w:left w:w="0" w:type="dxa"/>
            <w:right w:w="0" w:type="dxa"/>
          </w:tblCellMar>
        </w:tblPrEx>
        <w:trPr>
          <w:trHeight w:val="395"/>
        </w:trPr>
        <w:tc>
          <w:tcPr>
            <w:tcW w:w="343" w:type="pct"/>
            <w:gridSpan w:val="2"/>
            <w:vMerge/>
            <w:tcBorders>
              <w:left w:val="single" w:sz="4" w:space="0" w:color="000000"/>
            </w:tcBorders>
            <w:vAlign w:val="center"/>
          </w:tcPr>
          <w:p w:rsidR="00634E2C" w:rsidRPr="004E64D0" w:rsidRDefault="00634E2C" w:rsidP="00634E2C">
            <w:pPr>
              <w:snapToGrid w:val="0"/>
              <w:jc w:val="both"/>
              <w:rPr>
                <w:sz w:val="16"/>
                <w:szCs w:val="16"/>
              </w:rPr>
            </w:pPr>
          </w:p>
        </w:tc>
        <w:tc>
          <w:tcPr>
            <w:tcW w:w="883" w:type="pct"/>
            <w:vMerge/>
            <w:tcBorders>
              <w:left w:val="single" w:sz="4" w:space="0" w:color="000000"/>
            </w:tcBorders>
            <w:vAlign w:val="center"/>
          </w:tcPr>
          <w:p w:rsidR="00634E2C" w:rsidRPr="004E64D0" w:rsidRDefault="00634E2C" w:rsidP="00634E2C">
            <w:pPr>
              <w:snapToGrid w:val="0"/>
              <w:jc w:val="center"/>
              <w:rPr>
                <w:sz w:val="16"/>
                <w:szCs w:val="16"/>
              </w:rPr>
            </w:pPr>
          </w:p>
        </w:tc>
        <w:tc>
          <w:tcPr>
            <w:tcW w:w="573" w:type="pct"/>
            <w:gridSpan w:val="4"/>
            <w:vMerge/>
            <w:tcBorders>
              <w:left w:val="single" w:sz="4" w:space="0" w:color="000000"/>
            </w:tcBorders>
          </w:tcPr>
          <w:p w:rsidR="00634E2C" w:rsidRPr="004E64D0" w:rsidRDefault="00634E2C" w:rsidP="00634E2C">
            <w:pPr>
              <w:snapToGrid w:val="0"/>
              <w:ind w:left="141" w:right="143"/>
              <w:jc w:val="both"/>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2016</w:t>
            </w:r>
          </w:p>
        </w:tc>
        <w:tc>
          <w:tcPr>
            <w:tcW w:w="512" w:type="pct"/>
            <w:gridSpan w:val="5"/>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476" w:type="pct"/>
            <w:gridSpan w:val="5"/>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8" w:type="pct"/>
            <w:gridSpan w:val="4"/>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jc w:val="both"/>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209"/>
        </w:trPr>
        <w:tc>
          <w:tcPr>
            <w:tcW w:w="343" w:type="pct"/>
            <w:gridSpan w:val="2"/>
            <w:vMerge/>
            <w:tcBorders>
              <w:left w:val="single" w:sz="4" w:space="0" w:color="000000"/>
            </w:tcBorders>
            <w:vAlign w:val="center"/>
          </w:tcPr>
          <w:p w:rsidR="00634E2C" w:rsidRPr="004E64D0" w:rsidRDefault="00634E2C" w:rsidP="00634E2C">
            <w:pPr>
              <w:snapToGrid w:val="0"/>
              <w:jc w:val="both"/>
              <w:rPr>
                <w:sz w:val="16"/>
                <w:szCs w:val="16"/>
              </w:rPr>
            </w:pPr>
          </w:p>
        </w:tc>
        <w:tc>
          <w:tcPr>
            <w:tcW w:w="883" w:type="pct"/>
            <w:vMerge/>
            <w:tcBorders>
              <w:left w:val="single" w:sz="4" w:space="0" w:color="000000"/>
            </w:tcBorders>
            <w:vAlign w:val="center"/>
          </w:tcPr>
          <w:p w:rsidR="00634E2C" w:rsidRPr="004E64D0" w:rsidRDefault="00634E2C" w:rsidP="00634E2C">
            <w:pPr>
              <w:snapToGrid w:val="0"/>
              <w:jc w:val="center"/>
              <w:rPr>
                <w:sz w:val="16"/>
                <w:szCs w:val="16"/>
              </w:rPr>
            </w:pPr>
          </w:p>
        </w:tc>
        <w:tc>
          <w:tcPr>
            <w:tcW w:w="573" w:type="pct"/>
            <w:gridSpan w:val="4"/>
            <w:vMerge/>
            <w:tcBorders>
              <w:left w:val="single" w:sz="4" w:space="0" w:color="000000"/>
            </w:tcBorders>
          </w:tcPr>
          <w:p w:rsidR="00634E2C" w:rsidRPr="004E64D0" w:rsidRDefault="00634E2C" w:rsidP="00634E2C">
            <w:pPr>
              <w:snapToGrid w:val="0"/>
              <w:ind w:left="141" w:right="143"/>
              <w:jc w:val="both"/>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2017</w:t>
            </w:r>
          </w:p>
        </w:tc>
        <w:tc>
          <w:tcPr>
            <w:tcW w:w="512" w:type="pct"/>
            <w:gridSpan w:val="5"/>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76" w:type="pct"/>
            <w:gridSpan w:val="5"/>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8" w:type="pct"/>
            <w:gridSpan w:val="4"/>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jc w:val="both"/>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325"/>
        </w:trPr>
        <w:tc>
          <w:tcPr>
            <w:tcW w:w="343" w:type="pct"/>
            <w:gridSpan w:val="2"/>
            <w:vMerge/>
            <w:tcBorders>
              <w:left w:val="single" w:sz="4" w:space="0" w:color="000000"/>
            </w:tcBorders>
            <w:vAlign w:val="center"/>
          </w:tcPr>
          <w:p w:rsidR="00634E2C" w:rsidRPr="004E64D0" w:rsidRDefault="00634E2C" w:rsidP="00634E2C">
            <w:pPr>
              <w:snapToGrid w:val="0"/>
              <w:jc w:val="both"/>
              <w:rPr>
                <w:sz w:val="16"/>
                <w:szCs w:val="16"/>
              </w:rPr>
            </w:pPr>
          </w:p>
        </w:tc>
        <w:tc>
          <w:tcPr>
            <w:tcW w:w="883" w:type="pct"/>
            <w:vMerge/>
            <w:tcBorders>
              <w:left w:val="single" w:sz="4" w:space="0" w:color="000000"/>
            </w:tcBorders>
            <w:vAlign w:val="center"/>
          </w:tcPr>
          <w:p w:rsidR="00634E2C" w:rsidRPr="004E64D0" w:rsidRDefault="00634E2C" w:rsidP="00634E2C">
            <w:pPr>
              <w:snapToGrid w:val="0"/>
              <w:jc w:val="center"/>
              <w:rPr>
                <w:sz w:val="16"/>
                <w:szCs w:val="16"/>
              </w:rPr>
            </w:pPr>
          </w:p>
        </w:tc>
        <w:tc>
          <w:tcPr>
            <w:tcW w:w="573" w:type="pct"/>
            <w:gridSpan w:val="4"/>
            <w:vMerge/>
            <w:tcBorders>
              <w:left w:val="single" w:sz="4" w:space="0" w:color="000000"/>
            </w:tcBorders>
          </w:tcPr>
          <w:p w:rsidR="00634E2C" w:rsidRPr="004E64D0" w:rsidRDefault="00634E2C" w:rsidP="00634E2C">
            <w:pPr>
              <w:snapToGrid w:val="0"/>
              <w:ind w:left="141" w:right="143"/>
              <w:jc w:val="both"/>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2018</w:t>
            </w:r>
          </w:p>
        </w:tc>
        <w:tc>
          <w:tcPr>
            <w:tcW w:w="512" w:type="pct"/>
            <w:gridSpan w:val="5"/>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76" w:type="pct"/>
            <w:gridSpan w:val="5"/>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8" w:type="pct"/>
            <w:gridSpan w:val="4"/>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jc w:val="both"/>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209"/>
        </w:trPr>
        <w:tc>
          <w:tcPr>
            <w:tcW w:w="343" w:type="pct"/>
            <w:gridSpan w:val="2"/>
            <w:vMerge/>
            <w:tcBorders>
              <w:left w:val="single" w:sz="4" w:space="0" w:color="000000"/>
            </w:tcBorders>
            <w:vAlign w:val="center"/>
          </w:tcPr>
          <w:p w:rsidR="00634E2C" w:rsidRPr="004E64D0" w:rsidRDefault="00634E2C" w:rsidP="00634E2C">
            <w:pPr>
              <w:snapToGrid w:val="0"/>
              <w:jc w:val="both"/>
              <w:rPr>
                <w:sz w:val="16"/>
                <w:szCs w:val="16"/>
              </w:rPr>
            </w:pPr>
          </w:p>
        </w:tc>
        <w:tc>
          <w:tcPr>
            <w:tcW w:w="883" w:type="pct"/>
            <w:vMerge/>
            <w:tcBorders>
              <w:left w:val="single" w:sz="4" w:space="0" w:color="000000"/>
            </w:tcBorders>
            <w:vAlign w:val="center"/>
          </w:tcPr>
          <w:p w:rsidR="00634E2C" w:rsidRPr="004E64D0" w:rsidRDefault="00634E2C" w:rsidP="00634E2C">
            <w:pPr>
              <w:snapToGrid w:val="0"/>
              <w:jc w:val="center"/>
              <w:rPr>
                <w:sz w:val="16"/>
                <w:szCs w:val="16"/>
              </w:rPr>
            </w:pPr>
          </w:p>
        </w:tc>
        <w:tc>
          <w:tcPr>
            <w:tcW w:w="573" w:type="pct"/>
            <w:gridSpan w:val="4"/>
            <w:vMerge/>
            <w:tcBorders>
              <w:left w:val="single" w:sz="4" w:space="0" w:color="000000"/>
            </w:tcBorders>
          </w:tcPr>
          <w:p w:rsidR="00634E2C" w:rsidRPr="004E64D0" w:rsidRDefault="00634E2C" w:rsidP="00634E2C">
            <w:pPr>
              <w:snapToGrid w:val="0"/>
              <w:ind w:left="141" w:right="143"/>
              <w:jc w:val="both"/>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2019</w:t>
            </w:r>
          </w:p>
        </w:tc>
        <w:tc>
          <w:tcPr>
            <w:tcW w:w="512" w:type="pct"/>
            <w:gridSpan w:val="5"/>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76" w:type="pct"/>
            <w:gridSpan w:val="5"/>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8" w:type="pct"/>
            <w:gridSpan w:val="4"/>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jc w:val="both"/>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338"/>
        </w:trPr>
        <w:tc>
          <w:tcPr>
            <w:tcW w:w="343" w:type="pct"/>
            <w:gridSpan w:val="2"/>
            <w:vMerge/>
            <w:tcBorders>
              <w:left w:val="single" w:sz="4" w:space="0" w:color="000000"/>
              <w:bottom w:val="single" w:sz="4" w:space="0" w:color="000000"/>
            </w:tcBorders>
            <w:vAlign w:val="center"/>
          </w:tcPr>
          <w:p w:rsidR="00634E2C" w:rsidRPr="004E64D0" w:rsidRDefault="00634E2C" w:rsidP="00634E2C">
            <w:pPr>
              <w:snapToGrid w:val="0"/>
              <w:jc w:val="both"/>
              <w:rPr>
                <w:sz w:val="16"/>
                <w:szCs w:val="16"/>
              </w:rPr>
            </w:pPr>
          </w:p>
        </w:tc>
        <w:tc>
          <w:tcPr>
            <w:tcW w:w="883" w:type="pct"/>
            <w:vMerge/>
            <w:tcBorders>
              <w:left w:val="single" w:sz="4" w:space="0" w:color="000000"/>
              <w:bottom w:val="single" w:sz="4" w:space="0" w:color="000000"/>
            </w:tcBorders>
            <w:vAlign w:val="center"/>
          </w:tcPr>
          <w:p w:rsidR="00634E2C" w:rsidRPr="004E64D0" w:rsidRDefault="00634E2C" w:rsidP="00634E2C">
            <w:pPr>
              <w:snapToGrid w:val="0"/>
              <w:jc w:val="center"/>
              <w:rPr>
                <w:sz w:val="16"/>
                <w:szCs w:val="16"/>
              </w:rPr>
            </w:pPr>
          </w:p>
        </w:tc>
        <w:tc>
          <w:tcPr>
            <w:tcW w:w="573" w:type="pct"/>
            <w:gridSpan w:val="4"/>
            <w:vMerge/>
            <w:tcBorders>
              <w:left w:val="single" w:sz="4" w:space="0" w:color="000000"/>
              <w:bottom w:val="single" w:sz="4" w:space="0" w:color="000000"/>
            </w:tcBorders>
          </w:tcPr>
          <w:p w:rsidR="00634E2C" w:rsidRPr="004E64D0" w:rsidRDefault="00634E2C" w:rsidP="00634E2C">
            <w:pPr>
              <w:snapToGrid w:val="0"/>
              <w:ind w:left="141" w:right="143"/>
              <w:jc w:val="both"/>
              <w:rPr>
                <w:sz w:val="16"/>
                <w:szCs w:val="16"/>
              </w:rPr>
            </w:pPr>
          </w:p>
        </w:tc>
        <w:tc>
          <w:tcPr>
            <w:tcW w:w="222" w:type="pct"/>
            <w:gridSpan w:val="4"/>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2020</w:t>
            </w:r>
          </w:p>
        </w:tc>
        <w:tc>
          <w:tcPr>
            <w:tcW w:w="512" w:type="pct"/>
            <w:gridSpan w:val="5"/>
            <w:tcBorders>
              <w:top w:val="single" w:sz="4" w:space="0" w:color="auto"/>
              <w:left w:val="single" w:sz="4" w:space="0" w:color="000000"/>
            </w:tcBorders>
          </w:tcPr>
          <w:p w:rsidR="00634E2C" w:rsidRPr="004E64D0" w:rsidRDefault="00634E2C" w:rsidP="00634E2C">
            <w:pPr>
              <w:snapToGrid w:val="0"/>
              <w:ind w:left="-242" w:firstLine="242"/>
              <w:jc w:val="center"/>
              <w:rPr>
                <w:sz w:val="16"/>
                <w:szCs w:val="16"/>
              </w:rPr>
            </w:pPr>
            <w:r w:rsidRPr="004E64D0">
              <w:rPr>
                <w:sz w:val="16"/>
                <w:szCs w:val="16"/>
              </w:rPr>
              <w:t>-</w:t>
            </w:r>
          </w:p>
          <w:p w:rsidR="00634E2C" w:rsidRPr="004E64D0" w:rsidRDefault="00634E2C" w:rsidP="00634E2C">
            <w:pPr>
              <w:snapToGrid w:val="0"/>
              <w:ind w:left="-242" w:firstLine="242"/>
              <w:jc w:val="center"/>
              <w:rPr>
                <w:sz w:val="16"/>
                <w:szCs w:val="16"/>
              </w:rPr>
            </w:pPr>
          </w:p>
        </w:tc>
        <w:tc>
          <w:tcPr>
            <w:tcW w:w="476" w:type="pct"/>
            <w:gridSpan w:val="5"/>
            <w:tcBorders>
              <w:top w:val="single" w:sz="4" w:space="0" w:color="auto"/>
              <w:left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8" w:type="pct"/>
            <w:gridSpan w:val="4"/>
            <w:tcBorders>
              <w:top w:val="single" w:sz="4" w:space="0" w:color="auto"/>
              <w:lef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bottom w:val="single" w:sz="4" w:space="0" w:color="000000"/>
              <w:right w:val="single" w:sz="4" w:space="0" w:color="auto"/>
            </w:tcBorders>
          </w:tcPr>
          <w:p w:rsidR="00634E2C" w:rsidRPr="004E64D0" w:rsidRDefault="00634E2C" w:rsidP="00634E2C">
            <w:pPr>
              <w:snapToGrid w:val="0"/>
              <w:jc w:val="both"/>
              <w:rPr>
                <w:sz w:val="16"/>
                <w:szCs w:val="16"/>
              </w:rPr>
            </w:pPr>
          </w:p>
        </w:tc>
        <w:tc>
          <w:tcPr>
            <w:tcW w:w="232" w:type="pct"/>
            <w:gridSpan w:val="3"/>
            <w:vMerge/>
            <w:tcBorders>
              <w:left w:val="single" w:sz="4" w:space="0" w:color="000000"/>
              <w:bottom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23"/>
        </w:trPr>
        <w:tc>
          <w:tcPr>
            <w:tcW w:w="343" w:type="pct"/>
            <w:gridSpan w:val="2"/>
            <w:vMerge w:val="restart"/>
            <w:tcBorders>
              <w:top w:val="single" w:sz="4" w:space="0" w:color="000000"/>
              <w:left w:val="single" w:sz="4" w:space="0" w:color="000000"/>
            </w:tcBorders>
            <w:vAlign w:val="center"/>
          </w:tcPr>
          <w:p w:rsidR="00634E2C" w:rsidRPr="004E64D0" w:rsidRDefault="00634E2C" w:rsidP="00634E2C">
            <w:pPr>
              <w:snapToGrid w:val="0"/>
              <w:jc w:val="both"/>
              <w:rPr>
                <w:sz w:val="16"/>
                <w:szCs w:val="16"/>
              </w:rPr>
            </w:pPr>
            <w:r w:rsidRPr="004E64D0">
              <w:rPr>
                <w:sz w:val="16"/>
                <w:szCs w:val="16"/>
              </w:rPr>
              <w:t>1.2.3.</w:t>
            </w:r>
          </w:p>
        </w:tc>
        <w:tc>
          <w:tcPr>
            <w:tcW w:w="883" w:type="pct"/>
            <w:vMerge w:val="restart"/>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Организация дополнительного профессионального образования</w:t>
            </w:r>
          </w:p>
        </w:tc>
        <w:tc>
          <w:tcPr>
            <w:tcW w:w="573" w:type="pct"/>
            <w:gridSpan w:val="4"/>
            <w:vMerge w:val="restart"/>
            <w:tcBorders>
              <w:top w:val="single" w:sz="4" w:space="0" w:color="000000"/>
              <w:left w:val="single" w:sz="4" w:space="0" w:color="000000"/>
            </w:tcBorders>
          </w:tcPr>
          <w:p w:rsidR="00634E2C" w:rsidRPr="004E64D0" w:rsidRDefault="00634E2C" w:rsidP="00634E2C">
            <w:pPr>
              <w:snapToGrid w:val="0"/>
              <w:ind w:left="141" w:right="143"/>
              <w:jc w:val="both"/>
              <w:rPr>
                <w:bCs/>
                <w:iCs/>
                <w:sz w:val="16"/>
                <w:szCs w:val="16"/>
              </w:rPr>
            </w:pPr>
            <w:r w:rsidRPr="004E64D0">
              <w:rPr>
                <w:sz w:val="16"/>
                <w:szCs w:val="16"/>
              </w:rPr>
              <w:t>Администрация   города Городище Городищенского района Пензенской области</w:t>
            </w:r>
          </w:p>
        </w:tc>
        <w:tc>
          <w:tcPr>
            <w:tcW w:w="222"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Итого</w:t>
            </w:r>
          </w:p>
        </w:tc>
        <w:tc>
          <w:tcPr>
            <w:tcW w:w="512" w:type="pct"/>
            <w:gridSpan w:val="5"/>
            <w:tcBorders>
              <w:top w:val="single" w:sz="4" w:space="0" w:color="000000"/>
              <w:left w:val="single" w:sz="4" w:space="0" w:color="000000"/>
              <w:bottom w:val="single" w:sz="4" w:space="0" w:color="000000"/>
            </w:tcBorders>
          </w:tcPr>
          <w:p w:rsidR="00634E2C" w:rsidRPr="004E64D0" w:rsidRDefault="00634E2C" w:rsidP="007C7C70">
            <w:pPr>
              <w:snapToGrid w:val="0"/>
              <w:jc w:val="center"/>
              <w:rPr>
                <w:sz w:val="16"/>
                <w:szCs w:val="16"/>
              </w:rPr>
            </w:pPr>
            <w:r w:rsidRPr="004E64D0">
              <w:rPr>
                <w:sz w:val="16"/>
                <w:szCs w:val="16"/>
              </w:rPr>
              <w:t>2</w:t>
            </w:r>
            <w:r w:rsidR="007C7C70" w:rsidRPr="004E64D0">
              <w:rPr>
                <w:sz w:val="16"/>
                <w:szCs w:val="16"/>
              </w:rPr>
              <w:t>0</w:t>
            </w:r>
            <w:r w:rsidRPr="004E64D0">
              <w:rPr>
                <w:sz w:val="16"/>
                <w:szCs w:val="16"/>
              </w:rPr>
              <w:t>,0</w:t>
            </w:r>
          </w:p>
        </w:tc>
        <w:tc>
          <w:tcPr>
            <w:tcW w:w="476" w:type="pct"/>
            <w:gridSpan w:val="5"/>
            <w:tcBorders>
              <w:top w:val="single" w:sz="4" w:space="0" w:color="000000"/>
              <w:left w:val="single" w:sz="4" w:space="0" w:color="000000"/>
              <w:bottom w:val="single" w:sz="4" w:space="0" w:color="000000"/>
              <w:right w:val="single" w:sz="4" w:space="0" w:color="auto"/>
            </w:tcBorders>
          </w:tcPr>
          <w:p w:rsidR="00634E2C" w:rsidRPr="004E64D0" w:rsidRDefault="00634E2C" w:rsidP="007C7C70">
            <w:pPr>
              <w:snapToGrid w:val="0"/>
              <w:jc w:val="center"/>
              <w:rPr>
                <w:sz w:val="16"/>
                <w:szCs w:val="16"/>
              </w:rPr>
            </w:pPr>
            <w:r w:rsidRPr="004E64D0">
              <w:rPr>
                <w:sz w:val="16"/>
                <w:szCs w:val="16"/>
              </w:rPr>
              <w:t>2</w:t>
            </w:r>
            <w:r w:rsidR="007C7C70" w:rsidRPr="004E64D0">
              <w:rPr>
                <w:sz w:val="16"/>
                <w:szCs w:val="16"/>
              </w:rPr>
              <w:t>0</w:t>
            </w:r>
            <w:r w:rsidRPr="004E64D0">
              <w:rPr>
                <w:sz w:val="16"/>
                <w:szCs w:val="16"/>
              </w:rPr>
              <w:t>,0</w:t>
            </w:r>
          </w:p>
        </w:tc>
        <w:tc>
          <w:tcPr>
            <w:tcW w:w="308" w:type="pct"/>
            <w:gridSpan w:val="4"/>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val="restart"/>
            <w:tcBorders>
              <w:top w:val="single" w:sz="4" w:space="0" w:color="000000"/>
              <w:left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получение компетенции, необходимой для  выполнения нового вида профессиональной деятельности, приобретение новой квалификации;</w:t>
            </w:r>
          </w:p>
          <w:p w:rsidR="00634E2C" w:rsidRPr="004E64D0" w:rsidRDefault="00634E2C" w:rsidP="00634E2C">
            <w:pPr>
              <w:snapToGrid w:val="0"/>
              <w:jc w:val="both"/>
              <w:rPr>
                <w:sz w:val="16"/>
                <w:szCs w:val="16"/>
              </w:rPr>
            </w:pPr>
            <w:r w:rsidRPr="004E64D0">
              <w:rPr>
                <w:sz w:val="16"/>
                <w:szCs w:val="16"/>
              </w:rPr>
              <w:t>совершенствование и (или) получение компетенции, необходимой для  профессиональной деятельности, и (или) повышение профессионального уровня в рамках имеющейся квалификации.</w:t>
            </w:r>
          </w:p>
          <w:p w:rsidR="00634E2C" w:rsidRPr="004E64D0" w:rsidRDefault="00634E2C" w:rsidP="00634E2C">
            <w:pPr>
              <w:snapToGrid w:val="0"/>
              <w:jc w:val="both"/>
              <w:rPr>
                <w:sz w:val="16"/>
                <w:szCs w:val="16"/>
              </w:rPr>
            </w:pPr>
            <w:r w:rsidRPr="004E64D0">
              <w:rPr>
                <w:sz w:val="16"/>
                <w:szCs w:val="16"/>
              </w:rPr>
              <w:t>Планируется ежегодное обучение муниципальных служащих не менее 6</w:t>
            </w:r>
            <w:r w:rsidRPr="004E64D0">
              <w:rPr>
                <w:b/>
                <w:i/>
                <w:sz w:val="16"/>
                <w:szCs w:val="16"/>
              </w:rPr>
              <w:t>%</w:t>
            </w:r>
          </w:p>
        </w:tc>
        <w:tc>
          <w:tcPr>
            <w:tcW w:w="232" w:type="pct"/>
            <w:gridSpan w:val="3"/>
            <w:vMerge w:val="restart"/>
            <w:tcBorders>
              <w:top w:val="single" w:sz="4" w:space="0" w:color="000000"/>
              <w:left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МП2.1</w:t>
            </w:r>
          </w:p>
        </w:tc>
      </w:tr>
      <w:tr w:rsidR="00634E2C" w:rsidRPr="004E64D0" w:rsidTr="00634E2C">
        <w:tblPrEx>
          <w:tblCellMar>
            <w:left w:w="0" w:type="dxa"/>
            <w:right w:w="0" w:type="dxa"/>
          </w:tblCellMar>
        </w:tblPrEx>
        <w:trPr>
          <w:trHeight w:val="23"/>
        </w:trPr>
        <w:tc>
          <w:tcPr>
            <w:tcW w:w="343" w:type="pct"/>
            <w:gridSpan w:val="2"/>
            <w:vMerge/>
            <w:tcBorders>
              <w:left w:val="single" w:sz="4" w:space="0" w:color="000000"/>
            </w:tcBorders>
            <w:vAlign w:val="center"/>
          </w:tcPr>
          <w:p w:rsidR="00634E2C" w:rsidRPr="004E64D0" w:rsidRDefault="00634E2C" w:rsidP="00634E2C">
            <w:pPr>
              <w:snapToGrid w:val="0"/>
              <w:jc w:val="both"/>
              <w:rPr>
                <w:sz w:val="16"/>
                <w:szCs w:val="16"/>
              </w:rPr>
            </w:pPr>
          </w:p>
        </w:tc>
        <w:tc>
          <w:tcPr>
            <w:tcW w:w="883" w:type="pct"/>
            <w:vMerge/>
            <w:tcBorders>
              <w:left w:val="single" w:sz="4" w:space="0" w:color="000000"/>
            </w:tcBorders>
            <w:vAlign w:val="center"/>
          </w:tcPr>
          <w:p w:rsidR="00634E2C" w:rsidRPr="004E64D0" w:rsidRDefault="00634E2C" w:rsidP="00634E2C">
            <w:pPr>
              <w:snapToGrid w:val="0"/>
              <w:jc w:val="both"/>
              <w:rPr>
                <w:sz w:val="16"/>
                <w:szCs w:val="16"/>
              </w:rPr>
            </w:pPr>
          </w:p>
        </w:tc>
        <w:tc>
          <w:tcPr>
            <w:tcW w:w="573" w:type="pct"/>
            <w:gridSpan w:val="4"/>
            <w:vMerge/>
            <w:tcBorders>
              <w:left w:val="single" w:sz="4" w:space="0" w:color="000000"/>
            </w:tcBorders>
          </w:tcPr>
          <w:p w:rsidR="00634E2C" w:rsidRPr="004E64D0" w:rsidRDefault="00634E2C" w:rsidP="00634E2C">
            <w:pPr>
              <w:snapToGrid w:val="0"/>
              <w:ind w:left="141" w:right="143"/>
              <w:jc w:val="both"/>
              <w:rPr>
                <w:bCs/>
                <w:iCs/>
                <w:sz w:val="16"/>
                <w:szCs w:val="16"/>
              </w:rPr>
            </w:pPr>
          </w:p>
        </w:tc>
        <w:tc>
          <w:tcPr>
            <w:tcW w:w="222"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2016</w:t>
            </w:r>
          </w:p>
        </w:tc>
        <w:tc>
          <w:tcPr>
            <w:tcW w:w="512" w:type="pct"/>
            <w:gridSpan w:val="5"/>
            <w:tcBorders>
              <w:top w:val="single" w:sz="4" w:space="0" w:color="000000"/>
              <w:left w:val="single" w:sz="4" w:space="0" w:color="000000"/>
              <w:bottom w:val="single" w:sz="4" w:space="0" w:color="000000"/>
            </w:tcBorders>
          </w:tcPr>
          <w:p w:rsidR="00634E2C" w:rsidRPr="004E64D0" w:rsidRDefault="007C7C70" w:rsidP="00634E2C">
            <w:pPr>
              <w:snapToGrid w:val="0"/>
              <w:jc w:val="center"/>
              <w:rPr>
                <w:sz w:val="16"/>
                <w:szCs w:val="16"/>
              </w:rPr>
            </w:pPr>
            <w:r w:rsidRPr="004E64D0">
              <w:rPr>
                <w:sz w:val="16"/>
                <w:szCs w:val="16"/>
              </w:rPr>
              <w:t>0</w:t>
            </w:r>
          </w:p>
        </w:tc>
        <w:tc>
          <w:tcPr>
            <w:tcW w:w="476" w:type="pct"/>
            <w:gridSpan w:val="5"/>
            <w:tcBorders>
              <w:top w:val="single" w:sz="4" w:space="0" w:color="000000"/>
              <w:left w:val="single" w:sz="4" w:space="0" w:color="000000"/>
              <w:bottom w:val="single" w:sz="4" w:space="0" w:color="000000"/>
              <w:right w:val="single" w:sz="4" w:space="0" w:color="auto"/>
            </w:tcBorders>
          </w:tcPr>
          <w:p w:rsidR="00634E2C" w:rsidRPr="004E64D0" w:rsidRDefault="007C7C70" w:rsidP="00634E2C">
            <w:pPr>
              <w:snapToGrid w:val="0"/>
              <w:jc w:val="center"/>
              <w:rPr>
                <w:sz w:val="16"/>
                <w:szCs w:val="16"/>
              </w:rPr>
            </w:pPr>
            <w:r w:rsidRPr="004E64D0">
              <w:rPr>
                <w:sz w:val="16"/>
                <w:szCs w:val="16"/>
              </w:rPr>
              <w:t>0</w:t>
            </w:r>
          </w:p>
        </w:tc>
        <w:tc>
          <w:tcPr>
            <w:tcW w:w="308" w:type="pct"/>
            <w:gridSpan w:val="4"/>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jc w:val="both"/>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534"/>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83" w:type="pct"/>
            <w:vMerge/>
            <w:tcBorders>
              <w:left w:val="single" w:sz="4" w:space="0" w:color="000000"/>
            </w:tcBorders>
            <w:vAlign w:val="center"/>
          </w:tcPr>
          <w:p w:rsidR="00634E2C" w:rsidRPr="004E64D0" w:rsidRDefault="00634E2C" w:rsidP="00634E2C">
            <w:pPr>
              <w:snapToGrid w:val="0"/>
              <w:rPr>
                <w:sz w:val="16"/>
                <w:szCs w:val="16"/>
              </w:rPr>
            </w:pPr>
          </w:p>
        </w:tc>
        <w:tc>
          <w:tcPr>
            <w:tcW w:w="573" w:type="pct"/>
            <w:gridSpan w:val="4"/>
            <w:vMerge/>
            <w:tcBorders>
              <w:left w:val="single" w:sz="4" w:space="0" w:color="000000"/>
            </w:tcBorders>
          </w:tcPr>
          <w:p w:rsidR="00634E2C" w:rsidRPr="004E64D0" w:rsidRDefault="00634E2C" w:rsidP="00634E2C">
            <w:pPr>
              <w:snapToGrid w:val="0"/>
              <w:rPr>
                <w:sz w:val="16"/>
                <w:szCs w:val="16"/>
              </w:rPr>
            </w:pPr>
          </w:p>
        </w:tc>
        <w:tc>
          <w:tcPr>
            <w:tcW w:w="222" w:type="pct"/>
            <w:gridSpan w:val="4"/>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2017</w:t>
            </w:r>
          </w:p>
        </w:tc>
        <w:tc>
          <w:tcPr>
            <w:tcW w:w="512" w:type="pct"/>
            <w:gridSpan w:val="5"/>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5,0</w:t>
            </w:r>
          </w:p>
        </w:tc>
        <w:tc>
          <w:tcPr>
            <w:tcW w:w="476" w:type="pct"/>
            <w:gridSpan w:val="5"/>
            <w:tcBorders>
              <w:top w:val="single" w:sz="4" w:space="0" w:color="000000"/>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5,0</w:t>
            </w:r>
          </w:p>
        </w:tc>
        <w:tc>
          <w:tcPr>
            <w:tcW w:w="308" w:type="pct"/>
            <w:gridSpan w:val="4"/>
            <w:tcBorders>
              <w:top w:val="single" w:sz="4" w:space="0" w:color="000000"/>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325"/>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83" w:type="pct"/>
            <w:vMerge/>
            <w:tcBorders>
              <w:left w:val="single" w:sz="4" w:space="0" w:color="000000"/>
            </w:tcBorders>
            <w:vAlign w:val="center"/>
          </w:tcPr>
          <w:p w:rsidR="00634E2C" w:rsidRPr="004E64D0" w:rsidRDefault="00634E2C" w:rsidP="00634E2C">
            <w:pPr>
              <w:snapToGrid w:val="0"/>
              <w:rPr>
                <w:sz w:val="16"/>
                <w:szCs w:val="16"/>
              </w:rPr>
            </w:pPr>
          </w:p>
        </w:tc>
        <w:tc>
          <w:tcPr>
            <w:tcW w:w="573" w:type="pct"/>
            <w:gridSpan w:val="4"/>
            <w:vMerge/>
            <w:tcBorders>
              <w:left w:val="single" w:sz="4" w:space="0" w:color="000000"/>
            </w:tcBorders>
          </w:tcPr>
          <w:p w:rsidR="00634E2C" w:rsidRPr="004E64D0" w:rsidRDefault="00634E2C" w:rsidP="00634E2C">
            <w:pPr>
              <w:snapToGrid w:val="0"/>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2018</w:t>
            </w:r>
          </w:p>
        </w:tc>
        <w:tc>
          <w:tcPr>
            <w:tcW w:w="512" w:type="pct"/>
            <w:gridSpan w:val="5"/>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5,0</w:t>
            </w:r>
          </w:p>
        </w:tc>
        <w:tc>
          <w:tcPr>
            <w:tcW w:w="476" w:type="pct"/>
            <w:gridSpan w:val="5"/>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5,0</w:t>
            </w:r>
          </w:p>
        </w:tc>
        <w:tc>
          <w:tcPr>
            <w:tcW w:w="308" w:type="pct"/>
            <w:gridSpan w:val="4"/>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395"/>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83" w:type="pct"/>
            <w:vMerge/>
            <w:tcBorders>
              <w:left w:val="single" w:sz="4" w:space="0" w:color="000000"/>
            </w:tcBorders>
            <w:vAlign w:val="center"/>
          </w:tcPr>
          <w:p w:rsidR="00634E2C" w:rsidRPr="004E64D0" w:rsidRDefault="00634E2C" w:rsidP="00634E2C">
            <w:pPr>
              <w:snapToGrid w:val="0"/>
              <w:rPr>
                <w:sz w:val="16"/>
                <w:szCs w:val="16"/>
              </w:rPr>
            </w:pPr>
          </w:p>
        </w:tc>
        <w:tc>
          <w:tcPr>
            <w:tcW w:w="573" w:type="pct"/>
            <w:gridSpan w:val="4"/>
            <w:vMerge/>
            <w:tcBorders>
              <w:left w:val="single" w:sz="4" w:space="0" w:color="000000"/>
            </w:tcBorders>
          </w:tcPr>
          <w:p w:rsidR="00634E2C" w:rsidRPr="004E64D0" w:rsidRDefault="00634E2C" w:rsidP="00634E2C">
            <w:pPr>
              <w:snapToGrid w:val="0"/>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2019</w:t>
            </w:r>
          </w:p>
        </w:tc>
        <w:tc>
          <w:tcPr>
            <w:tcW w:w="512" w:type="pct"/>
            <w:gridSpan w:val="5"/>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5,0</w:t>
            </w:r>
          </w:p>
        </w:tc>
        <w:tc>
          <w:tcPr>
            <w:tcW w:w="476" w:type="pct"/>
            <w:gridSpan w:val="5"/>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5,0</w:t>
            </w:r>
          </w:p>
        </w:tc>
        <w:tc>
          <w:tcPr>
            <w:tcW w:w="308" w:type="pct"/>
            <w:gridSpan w:val="4"/>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3112"/>
        </w:trPr>
        <w:tc>
          <w:tcPr>
            <w:tcW w:w="343" w:type="pct"/>
            <w:gridSpan w:val="2"/>
            <w:vMerge/>
            <w:tcBorders>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883" w:type="pct"/>
            <w:vMerge/>
            <w:tcBorders>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573" w:type="pct"/>
            <w:gridSpan w:val="4"/>
            <w:vMerge/>
            <w:tcBorders>
              <w:left w:val="single" w:sz="4" w:space="0" w:color="000000"/>
              <w:bottom w:val="single" w:sz="4" w:space="0" w:color="000000"/>
            </w:tcBorders>
          </w:tcPr>
          <w:p w:rsidR="00634E2C" w:rsidRPr="004E64D0" w:rsidRDefault="00634E2C" w:rsidP="00634E2C">
            <w:pPr>
              <w:snapToGrid w:val="0"/>
              <w:rPr>
                <w:sz w:val="16"/>
                <w:szCs w:val="16"/>
              </w:rPr>
            </w:pPr>
          </w:p>
        </w:tc>
        <w:tc>
          <w:tcPr>
            <w:tcW w:w="222" w:type="pct"/>
            <w:gridSpan w:val="4"/>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2020</w:t>
            </w:r>
          </w:p>
        </w:tc>
        <w:tc>
          <w:tcPr>
            <w:tcW w:w="512" w:type="pct"/>
            <w:gridSpan w:val="5"/>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5,0</w:t>
            </w:r>
          </w:p>
        </w:tc>
        <w:tc>
          <w:tcPr>
            <w:tcW w:w="476" w:type="pct"/>
            <w:gridSpan w:val="5"/>
            <w:tcBorders>
              <w:top w:val="single" w:sz="4" w:space="0" w:color="auto"/>
              <w:left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5,0</w:t>
            </w:r>
          </w:p>
        </w:tc>
        <w:tc>
          <w:tcPr>
            <w:tcW w:w="308" w:type="pct"/>
            <w:gridSpan w:val="4"/>
            <w:tcBorders>
              <w:top w:val="single" w:sz="4" w:space="0" w:color="auto"/>
              <w:lef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23"/>
        </w:trPr>
        <w:tc>
          <w:tcPr>
            <w:tcW w:w="343" w:type="pct"/>
            <w:gridSpan w:val="2"/>
            <w:vMerge w:val="restart"/>
            <w:tcBorders>
              <w:top w:val="single" w:sz="4" w:space="0" w:color="000000"/>
              <w:left w:val="single" w:sz="4" w:space="0" w:color="000000"/>
            </w:tcBorders>
            <w:vAlign w:val="center"/>
          </w:tcPr>
          <w:p w:rsidR="00634E2C" w:rsidRPr="004E64D0" w:rsidRDefault="00634E2C" w:rsidP="00634E2C">
            <w:pPr>
              <w:snapToGrid w:val="0"/>
              <w:rPr>
                <w:sz w:val="16"/>
                <w:szCs w:val="16"/>
              </w:rPr>
            </w:pPr>
            <w:r w:rsidRPr="004E64D0">
              <w:rPr>
                <w:sz w:val="16"/>
                <w:szCs w:val="16"/>
              </w:rPr>
              <w:t>1.2.4.</w:t>
            </w:r>
          </w:p>
        </w:tc>
        <w:tc>
          <w:tcPr>
            <w:tcW w:w="883" w:type="pct"/>
            <w:vMerge w:val="restart"/>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Организация и проведение семинаров с муниципальными служащими по вопросам реализации законодательства Российской Федерации и Пензенской области о муниципальной службе</w:t>
            </w:r>
          </w:p>
        </w:tc>
        <w:tc>
          <w:tcPr>
            <w:tcW w:w="573" w:type="pct"/>
            <w:gridSpan w:val="4"/>
            <w:vMerge w:val="restart"/>
            <w:tcBorders>
              <w:top w:val="single" w:sz="4" w:space="0" w:color="000000"/>
              <w:left w:val="single" w:sz="4" w:space="0" w:color="000000"/>
            </w:tcBorders>
          </w:tcPr>
          <w:p w:rsidR="00634E2C" w:rsidRPr="004E64D0" w:rsidRDefault="00634E2C" w:rsidP="00634E2C">
            <w:pPr>
              <w:snapToGrid w:val="0"/>
              <w:ind w:left="141" w:right="143"/>
              <w:jc w:val="both"/>
              <w:rPr>
                <w:bCs/>
                <w:iCs/>
                <w:sz w:val="16"/>
                <w:szCs w:val="16"/>
              </w:rPr>
            </w:pPr>
            <w:r w:rsidRPr="004E64D0">
              <w:rPr>
                <w:sz w:val="16"/>
                <w:szCs w:val="16"/>
              </w:rPr>
              <w:t>Администрация   города Городище Городищенского района Пензенской области</w:t>
            </w:r>
            <w:r w:rsidRPr="004E64D0">
              <w:rPr>
                <w:bCs/>
                <w:iCs/>
                <w:sz w:val="16"/>
                <w:szCs w:val="16"/>
              </w:rPr>
              <w:t xml:space="preserve">  </w:t>
            </w:r>
          </w:p>
        </w:tc>
        <w:tc>
          <w:tcPr>
            <w:tcW w:w="222"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Итого</w:t>
            </w:r>
          </w:p>
        </w:tc>
        <w:tc>
          <w:tcPr>
            <w:tcW w:w="525" w:type="pct"/>
            <w:gridSpan w:val="7"/>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70" w:type="pct"/>
            <w:gridSpan w:val="4"/>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1" w:type="pct"/>
            <w:gridSpan w:val="3"/>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val="restart"/>
            <w:tcBorders>
              <w:top w:val="single" w:sz="4" w:space="0" w:color="000000"/>
              <w:left w:val="single" w:sz="4" w:space="0" w:color="000000"/>
              <w:right w:val="single" w:sz="4" w:space="0" w:color="auto"/>
            </w:tcBorders>
          </w:tcPr>
          <w:p w:rsidR="00634E2C" w:rsidRPr="004E64D0" w:rsidRDefault="00634E2C" w:rsidP="00634E2C">
            <w:pPr>
              <w:snapToGrid w:val="0"/>
              <w:rPr>
                <w:sz w:val="16"/>
                <w:szCs w:val="16"/>
              </w:rPr>
            </w:pPr>
            <w:r w:rsidRPr="004E64D0">
              <w:rPr>
                <w:sz w:val="16"/>
                <w:szCs w:val="16"/>
              </w:rPr>
              <w:t>Повышение профессионального уровня в рамках проведения семинара с муниципальными служащими по вопросам реализации законодательства Российской Федерации и Пензенской области о муниципальной службе</w:t>
            </w:r>
          </w:p>
          <w:p w:rsidR="00634E2C" w:rsidRPr="004E64D0" w:rsidRDefault="00634E2C" w:rsidP="00634E2C">
            <w:pPr>
              <w:snapToGrid w:val="0"/>
              <w:rPr>
                <w:sz w:val="16"/>
                <w:szCs w:val="16"/>
              </w:rPr>
            </w:pPr>
            <w:r w:rsidRPr="004E64D0">
              <w:rPr>
                <w:sz w:val="16"/>
                <w:szCs w:val="16"/>
              </w:rPr>
              <w:t>Планируется ежегодное участие муниципальных служащих в семинарах не менее 4 человек в год.</w:t>
            </w:r>
          </w:p>
        </w:tc>
        <w:tc>
          <w:tcPr>
            <w:tcW w:w="232" w:type="pct"/>
            <w:gridSpan w:val="3"/>
            <w:vMerge w:val="restart"/>
            <w:tcBorders>
              <w:top w:val="single" w:sz="4" w:space="0" w:color="000000"/>
              <w:left w:val="single" w:sz="4" w:space="0" w:color="000000"/>
              <w:right w:val="single" w:sz="4" w:space="0" w:color="auto"/>
            </w:tcBorders>
          </w:tcPr>
          <w:p w:rsidR="00634E2C" w:rsidRPr="004E64D0" w:rsidRDefault="00634E2C" w:rsidP="00634E2C">
            <w:pPr>
              <w:snapToGrid w:val="0"/>
              <w:rPr>
                <w:sz w:val="16"/>
                <w:szCs w:val="16"/>
              </w:rPr>
            </w:pPr>
            <w:r w:rsidRPr="004E64D0">
              <w:rPr>
                <w:sz w:val="16"/>
                <w:szCs w:val="16"/>
              </w:rPr>
              <w:t>МП2.1</w:t>
            </w:r>
          </w:p>
        </w:tc>
      </w:tr>
      <w:tr w:rsidR="00634E2C" w:rsidRPr="004E64D0" w:rsidTr="00634E2C">
        <w:tblPrEx>
          <w:tblCellMar>
            <w:left w:w="0" w:type="dxa"/>
            <w:right w:w="0" w:type="dxa"/>
          </w:tblCellMar>
        </w:tblPrEx>
        <w:trPr>
          <w:trHeight w:val="23"/>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83" w:type="pct"/>
            <w:vMerge/>
            <w:tcBorders>
              <w:left w:val="single" w:sz="4" w:space="0" w:color="000000"/>
            </w:tcBorders>
            <w:vAlign w:val="center"/>
          </w:tcPr>
          <w:p w:rsidR="00634E2C" w:rsidRPr="004E64D0" w:rsidRDefault="00634E2C" w:rsidP="00634E2C">
            <w:pPr>
              <w:snapToGrid w:val="0"/>
              <w:jc w:val="both"/>
              <w:rPr>
                <w:sz w:val="16"/>
                <w:szCs w:val="16"/>
              </w:rPr>
            </w:pPr>
          </w:p>
        </w:tc>
        <w:tc>
          <w:tcPr>
            <w:tcW w:w="573" w:type="pct"/>
            <w:gridSpan w:val="4"/>
            <w:vMerge/>
            <w:tcBorders>
              <w:left w:val="single" w:sz="4" w:space="0" w:color="000000"/>
            </w:tcBorders>
          </w:tcPr>
          <w:p w:rsidR="00634E2C" w:rsidRPr="004E64D0" w:rsidRDefault="00634E2C" w:rsidP="00634E2C">
            <w:pPr>
              <w:snapToGrid w:val="0"/>
              <w:ind w:left="125"/>
              <w:rPr>
                <w:sz w:val="16"/>
                <w:szCs w:val="16"/>
              </w:rPr>
            </w:pPr>
          </w:p>
        </w:tc>
        <w:tc>
          <w:tcPr>
            <w:tcW w:w="222"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2016</w:t>
            </w:r>
          </w:p>
        </w:tc>
        <w:tc>
          <w:tcPr>
            <w:tcW w:w="525" w:type="pct"/>
            <w:gridSpan w:val="7"/>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70" w:type="pct"/>
            <w:gridSpan w:val="4"/>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1" w:type="pct"/>
            <w:gridSpan w:val="3"/>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465"/>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83" w:type="pct"/>
            <w:vMerge/>
            <w:tcBorders>
              <w:left w:val="single" w:sz="4" w:space="0" w:color="000000"/>
            </w:tcBorders>
            <w:vAlign w:val="center"/>
          </w:tcPr>
          <w:p w:rsidR="00634E2C" w:rsidRPr="004E64D0" w:rsidRDefault="00634E2C" w:rsidP="00634E2C">
            <w:pPr>
              <w:snapToGrid w:val="0"/>
              <w:jc w:val="both"/>
              <w:rPr>
                <w:sz w:val="16"/>
                <w:szCs w:val="16"/>
              </w:rPr>
            </w:pPr>
          </w:p>
        </w:tc>
        <w:tc>
          <w:tcPr>
            <w:tcW w:w="573" w:type="pct"/>
            <w:gridSpan w:val="4"/>
            <w:vMerge/>
            <w:tcBorders>
              <w:left w:val="single" w:sz="4" w:space="0" w:color="000000"/>
            </w:tcBorders>
          </w:tcPr>
          <w:p w:rsidR="00634E2C" w:rsidRPr="004E64D0" w:rsidRDefault="00634E2C" w:rsidP="00634E2C">
            <w:pPr>
              <w:snapToGrid w:val="0"/>
              <w:ind w:left="125"/>
              <w:rPr>
                <w:sz w:val="16"/>
                <w:szCs w:val="16"/>
              </w:rPr>
            </w:pPr>
          </w:p>
        </w:tc>
        <w:tc>
          <w:tcPr>
            <w:tcW w:w="222" w:type="pct"/>
            <w:gridSpan w:val="4"/>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2017</w:t>
            </w:r>
          </w:p>
        </w:tc>
        <w:tc>
          <w:tcPr>
            <w:tcW w:w="525" w:type="pct"/>
            <w:gridSpan w:val="7"/>
            <w:tcBorders>
              <w:top w:val="single" w:sz="4" w:space="0" w:color="000000"/>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70" w:type="pct"/>
            <w:gridSpan w:val="4"/>
            <w:tcBorders>
              <w:top w:val="single" w:sz="4" w:space="0" w:color="000000"/>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1" w:type="pct"/>
            <w:gridSpan w:val="3"/>
            <w:tcBorders>
              <w:top w:val="single" w:sz="4" w:space="0" w:color="000000"/>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418"/>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83" w:type="pct"/>
            <w:vMerge/>
            <w:tcBorders>
              <w:left w:val="single" w:sz="4" w:space="0" w:color="000000"/>
            </w:tcBorders>
            <w:vAlign w:val="center"/>
          </w:tcPr>
          <w:p w:rsidR="00634E2C" w:rsidRPr="004E64D0" w:rsidRDefault="00634E2C" w:rsidP="00634E2C">
            <w:pPr>
              <w:snapToGrid w:val="0"/>
              <w:jc w:val="both"/>
              <w:rPr>
                <w:sz w:val="16"/>
                <w:szCs w:val="16"/>
              </w:rPr>
            </w:pPr>
          </w:p>
        </w:tc>
        <w:tc>
          <w:tcPr>
            <w:tcW w:w="573" w:type="pct"/>
            <w:gridSpan w:val="4"/>
            <w:vMerge/>
            <w:tcBorders>
              <w:left w:val="single" w:sz="4" w:space="0" w:color="000000"/>
            </w:tcBorders>
          </w:tcPr>
          <w:p w:rsidR="00634E2C" w:rsidRPr="004E64D0" w:rsidRDefault="00634E2C" w:rsidP="00634E2C">
            <w:pPr>
              <w:snapToGrid w:val="0"/>
              <w:ind w:left="125"/>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2018</w:t>
            </w:r>
          </w:p>
        </w:tc>
        <w:tc>
          <w:tcPr>
            <w:tcW w:w="525" w:type="pct"/>
            <w:gridSpan w:val="7"/>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70" w:type="pct"/>
            <w:gridSpan w:val="4"/>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1" w:type="pct"/>
            <w:gridSpan w:val="3"/>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488"/>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83" w:type="pct"/>
            <w:vMerge/>
            <w:tcBorders>
              <w:left w:val="single" w:sz="4" w:space="0" w:color="000000"/>
            </w:tcBorders>
            <w:vAlign w:val="center"/>
          </w:tcPr>
          <w:p w:rsidR="00634E2C" w:rsidRPr="004E64D0" w:rsidRDefault="00634E2C" w:rsidP="00634E2C">
            <w:pPr>
              <w:snapToGrid w:val="0"/>
              <w:jc w:val="both"/>
              <w:rPr>
                <w:sz w:val="16"/>
                <w:szCs w:val="16"/>
              </w:rPr>
            </w:pPr>
          </w:p>
        </w:tc>
        <w:tc>
          <w:tcPr>
            <w:tcW w:w="573" w:type="pct"/>
            <w:gridSpan w:val="4"/>
            <w:vMerge/>
            <w:tcBorders>
              <w:left w:val="single" w:sz="4" w:space="0" w:color="000000"/>
            </w:tcBorders>
          </w:tcPr>
          <w:p w:rsidR="00634E2C" w:rsidRPr="004E64D0" w:rsidRDefault="00634E2C" w:rsidP="00634E2C">
            <w:pPr>
              <w:snapToGrid w:val="0"/>
              <w:ind w:left="125"/>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2019</w:t>
            </w:r>
          </w:p>
        </w:tc>
        <w:tc>
          <w:tcPr>
            <w:tcW w:w="525" w:type="pct"/>
            <w:gridSpan w:val="7"/>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70" w:type="pct"/>
            <w:gridSpan w:val="4"/>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1" w:type="pct"/>
            <w:gridSpan w:val="3"/>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1988"/>
        </w:trPr>
        <w:tc>
          <w:tcPr>
            <w:tcW w:w="343" w:type="pct"/>
            <w:gridSpan w:val="2"/>
            <w:vMerge/>
            <w:tcBorders>
              <w:left w:val="single" w:sz="4" w:space="0" w:color="000000"/>
              <w:bottom w:val="single" w:sz="4" w:space="0" w:color="auto"/>
            </w:tcBorders>
            <w:vAlign w:val="center"/>
          </w:tcPr>
          <w:p w:rsidR="00634E2C" w:rsidRPr="004E64D0" w:rsidRDefault="00634E2C" w:rsidP="00634E2C">
            <w:pPr>
              <w:snapToGrid w:val="0"/>
              <w:rPr>
                <w:sz w:val="16"/>
                <w:szCs w:val="16"/>
              </w:rPr>
            </w:pPr>
          </w:p>
        </w:tc>
        <w:tc>
          <w:tcPr>
            <w:tcW w:w="883" w:type="pct"/>
            <w:vMerge/>
            <w:tcBorders>
              <w:left w:val="single" w:sz="4" w:space="0" w:color="000000"/>
              <w:bottom w:val="single" w:sz="4" w:space="0" w:color="000000"/>
            </w:tcBorders>
            <w:vAlign w:val="center"/>
          </w:tcPr>
          <w:p w:rsidR="00634E2C" w:rsidRPr="004E64D0" w:rsidRDefault="00634E2C" w:rsidP="00634E2C">
            <w:pPr>
              <w:snapToGrid w:val="0"/>
              <w:jc w:val="both"/>
              <w:rPr>
                <w:sz w:val="16"/>
                <w:szCs w:val="16"/>
              </w:rPr>
            </w:pPr>
          </w:p>
        </w:tc>
        <w:tc>
          <w:tcPr>
            <w:tcW w:w="573" w:type="pct"/>
            <w:gridSpan w:val="4"/>
            <w:vMerge/>
            <w:tcBorders>
              <w:left w:val="single" w:sz="4" w:space="0" w:color="000000"/>
              <w:bottom w:val="single" w:sz="4" w:space="0" w:color="000000"/>
            </w:tcBorders>
          </w:tcPr>
          <w:p w:rsidR="00634E2C" w:rsidRPr="004E64D0" w:rsidRDefault="00634E2C" w:rsidP="00634E2C">
            <w:pPr>
              <w:snapToGrid w:val="0"/>
              <w:ind w:left="125"/>
              <w:rPr>
                <w:sz w:val="16"/>
                <w:szCs w:val="16"/>
              </w:rPr>
            </w:pPr>
          </w:p>
        </w:tc>
        <w:tc>
          <w:tcPr>
            <w:tcW w:w="222" w:type="pct"/>
            <w:gridSpan w:val="4"/>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2020</w:t>
            </w:r>
          </w:p>
        </w:tc>
        <w:tc>
          <w:tcPr>
            <w:tcW w:w="525" w:type="pct"/>
            <w:gridSpan w:val="7"/>
            <w:tcBorders>
              <w:top w:val="single" w:sz="4" w:space="0" w:color="auto"/>
              <w:left w:val="single" w:sz="4" w:space="0" w:color="000000"/>
            </w:tcBorders>
          </w:tcPr>
          <w:p w:rsidR="00634E2C" w:rsidRPr="004E64D0" w:rsidRDefault="00634E2C" w:rsidP="00634E2C">
            <w:pPr>
              <w:snapToGrid w:val="0"/>
              <w:ind w:left="-242" w:firstLine="242"/>
              <w:jc w:val="center"/>
              <w:rPr>
                <w:sz w:val="16"/>
                <w:szCs w:val="16"/>
              </w:rPr>
            </w:pPr>
            <w:r w:rsidRPr="004E64D0">
              <w:rPr>
                <w:sz w:val="16"/>
                <w:szCs w:val="16"/>
              </w:rPr>
              <w:t>-</w:t>
            </w:r>
          </w:p>
          <w:p w:rsidR="00634E2C" w:rsidRPr="004E64D0" w:rsidRDefault="00634E2C" w:rsidP="00634E2C">
            <w:pPr>
              <w:snapToGrid w:val="0"/>
              <w:ind w:left="-242" w:firstLine="242"/>
              <w:jc w:val="center"/>
              <w:rPr>
                <w:sz w:val="16"/>
                <w:szCs w:val="16"/>
              </w:rPr>
            </w:pPr>
          </w:p>
        </w:tc>
        <w:tc>
          <w:tcPr>
            <w:tcW w:w="470" w:type="pct"/>
            <w:gridSpan w:val="4"/>
            <w:tcBorders>
              <w:top w:val="single" w:sz="4" w:space="0" w:color="auto"/>
              <w:left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01" w:type="pct"/>
            <w:gridSpan w:val="3"/>
            <w:tcBorders>
              <w:top w:val="single" w:sz="4" w:space="0" w:color="auto"/>
              <w:lef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68" w:type="pct"/>
            <w:gridSpan w:val="4"/>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23" w:type="pct"/>
            <w:gridSpan w:val="5"/>
            <w:vMerge/>
            <w:tcBorders>
              <w:left w:val="single" w:sz="4" w:space="0" w:color="000000"/>
              <w:right w:val="single" w:sz="4" w:space="0" w:color="auto"/>
            </w:tcBorders>
          </w:tcPr>
          <w:p w:rsidR="00634E2C" w:rsidRPr="004E64D0" w:rsidRDefault="00634E2C" w:rsidP="00634E2C">
            <w:pPr>
              <w:snapToGrid w:val="0"/>
              <w:rPr>
                <w:sz w:val="16"/>
                <w:szCs w:val="16"/>
              </w:rPr>
            </w:pPr>
          </w:p>
        </w:tc>
        <w:tc>
          <w:tcPr>
            <w:tcW w:w="232" w:type="pct"/>
            <w:gridSpan w:val="3"/>
            <w:vMerge/>
            <w:tcBorders>
              <w:left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23"/>
        </w:trPr>
        <w:tc>
          <w:tcPr>
            <w:tcW w:w="5000" w:type="pct"/>
            <w:gridSpan w:val="43"/>
            <w:tcBorders>
              <w:top w:val="single" w:sz="4" w:space="0" w:color="auto"/>
              <w:left w:val="single" w:sz="4" w:space="0" w:color="000000"/>
              <w:bottom w:val="single" w:sz="4" w:space="0" w:color="000000"/>
              <w:right w:val="single" w:sz="4" w:space="0" w:color="000000"/>
            </w:tcBorders>
            <w:vAlign w:val="center"/>
          </w:tcPr>
          <w:p w:rsidR="00634E2C" w:rsidRPr="004E64D0" w:rsidRDefault="00634E2C" w:rsidP="00634E2C">
            <w:pPr>
              <w:snapToGrid w:val="0"/>
              <w:jc w:val="center"/>
              <w:rPr>
                <w:b/>
                <w:sz w:val="16"/>
                <w:szCs w:val="16"/>
              </w:rPr>
            </w:pPr>
            <w:r w:rsidRPr="004E64D0">
              <w:rPr>
                <w:b/>
                <w:sz w:val="16"/>
                <w:szCs w:val="16"/>
              </w:rPr>
              <w:t>Задача 3. Совершенствование системы гарантий на муниципальной службе</w:t>
            </w:r>
          </w:p>
        </w:tc>
      </w:tr>
      <w:tr w:rsidR="00634E2C" w:rsidRPr="004E64D0" w:rsidTr="00634E2C">
        <w:tblPrEx>
          <w:tblCellMar>
            <w:left w:w="0" w:type="dxa"/>
            <w:right w:w="0" w:type="dxa"/>
          </w:tblCellMar>
        </w:tblPrEx>
        <w:trPr>
          <w:trHeight w:val="23"/>
        </w:trPr>
        <w:tc>
          <w:tcPr>
            <w:tcW w:w="343" w:type="pct"/>
            <w:gridSpan w:val="2"/>
            <w:vMerge w:val="restart"/>
            <w:tcBorders>
              <w:top w:val="single" w:sz="4" w:space="0" w:color="000000"/>
              <w:left w:val="single" w:sz="4" w:space="0" w:color="000000"/>
            </w:tcBorders>
            <w:vAlign w:val="center"/>
          </w:tcPr>
          <w:p w:rsidR="00634E2C" w:rsidRPr="004E64D0" w:rsidRDefault="00634E2C" w:rsidP="00634E2C">
            <w:pPr>
              <w:snapToGrid w:val="0"/>
              <w:rPr>
                <w:sz w:val="16"/>
                <w:szCs w:val="16"/>
              </w:rPr>
            </w:pPr>
            <w:r w:rsidRPr="004E64D0">
              <w:rPr>
                <w:sz w:val="16"/>
                <w:szCs w:val="16"/>
              </w:rPr>
              <w:t>1.3.</w:t>
            </w:r>
          </w:p>
        </w:tc>
        <w:tc>
          <w:tcPr>
            <w:tcW w:w="897" w:type="pct"/>
            <w:gridSpan w:val="3"/>
            <w:vMerge w:val="restart"/>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Основное мероприятие: Совершенствование системы гарантий на муниципальной службе</w:t>
            </w:r>
          </w:p>
        </w:tc>
        <w:tc>
          <w:tcPr>
            <w:tcW w:w="567" w:type="pct"/>
            <w:gridSpan w:val="3"/>
            <w:vMerge w:val="restart"/>
            <w:tcBorders>
              <w:top w:val="single" w:sz="4" w:space="0" w:color="000000"/>
              <w:left w:val="single" w:sz="4" w:space="0" w:color="000000"/>
            </w:tcBorders>
          </w:tcPr>
          <w:p w:rsidR="00634E2C" w:rsidRPr="004E64D0" w:rsidRDefault="00634E2C" w:rsidP="00634E2C">
            <w:pPr>
              <w:tabs>
                <w:tab w:val="left" w:pos="3544"/>
              </w:tabs>
              <w:snapToGrid w:val="0"/>
              <w:ind w:left="141" w:right="143"/>
              <w:jc w:val="both"/>
              <w:rPr>
                <w:bCs/>
                <w:iCs/>
                <w:sz w:val="16"/>
                <w:szCs w:val="16"/>
              </w:rPr>
            </w:pPr>
            <w:r w:rsidRPr="004E64D0">
              <w:rPr>
                <w:sz w:val="16"/>
                <w:szCs w:val="16"/>
              </w:rPr>
              <w:t>Администрация   города Городище Городищенского района Пензенской области</w:t>
            </w:r>
          </w:p>
        </w:tc>
        <w:tc>
          <w:tcPr>
            <w:tcW w:w="222"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Итого</w:t>
            </w:r>
          </w:p>
        </w:tc>
        <w:tc>
          <w:tcPr>
            <w:tcW w:w="504" w:type="pct"/>
            <w:gridSpan w:val="4"/>
            <w:tcBorders>
              <w:top w:val="single" w:sz="4" w:space="0" w:color="000000"/>
              <w:left w:val="single" w:sz="4" w:space="0" w:color="000000"/>
              <w:bottom w:val="single" w:sz="4" w:space="0" w:color="000000"/>
            </w:tcBorders>
          </w:tcPr>
          <w:p w:rsidR="00634E2C" w:rsidRPr="004E64D0" w:rsidRDefault="00B56F6A" w:rsidP="00B56F6A">
            <w:pPr>
              <w:snapToGrid w:val="0"/>
              <w:jc w:val="center"/>
              <w:rPr>
                <w:sz w:val="16"/>
                <w:szCs w:val="16"/>
              </w:rPr>
            </w:pPr>
            <w:r w:rsidRPr="004E64D0">
              <w:rPr>
                <w:sz w:val="16"/>
                <w:szCs w:val="16"/>
              </w:rPr>
              <w:t>1</w:t>
            </w:r>
            <w:r w:rsidR="00634E2C" w:rsidRPr="004E64D0">
              <w:rPr>
                <w:sz w:val="16"/>
                <w:szCs w:val="16"/>
              </w:rPr>
              <w:t>0</w:t>
            </w:r>
            <w:r w:rsidRPr="004E64D0">
              <w:rPr>
                <w:sz w:val="16"/>
                <w:szCs w:val="16"/>
              </w:rPr>
              <w:t>5</w:t>
            </w:r>
            <w:r w:rsidR="00634E2C" w:rsidRPr="004E64D0">
              <w:rPr>
                <w:sz w:val="16"/>
                <w:szCs w:val="16"/>
              </w:rPr>
              <w:t>,</w:t>
            </w:r>
            <w:r w:rsidRPr="004E64D0">
              <w:rPr>
                <w:sz w:val="16"/>
                <w:szCs w:val="16"/>
              </w:rPr>
              <w:t>2</w:t>
            </w:r>
          </w:p>
        </w:tc>
        <w:tc>
          <w:tcPr>
            <w:tcW w:w="489" w:type="pct"/>
            <w:gridSpan w:val="7"/>
            <w:tcBorders>
              <w:top w:val="single" w:sz="4" w:space="0" w:color="000000"/>
              <w:left w:val="single" w:sz="4" w:space="0" w:color="000000"/>
              <w:bottom w:val="single" w:sz="4" w:space="0" w:color="auto"/>
              <w:right w:val="single" w:sz="4" w:space="0" w:color="auto"/>
            </w:tcBorders>
          </w:tcPr>
          <w:p w:rsidR="00634E2C" w:rsidRPr="004E64D0" w:rsidRDefault="00B56F6A" w:rsidP="00B56F6A">
            <w:pPr>
              <w:snapToGrid w:val="0"/>
              <w:jc w:val="center"/>
              <w:rPr>
                <w:sz w:val="16"/>
                <w:szCs w:val="16"/>
              </w:rPr>
            </w:pPr>
            <w:r w:rsidRPr="004E64D0">
              <w:rPr>
                <w:sz w:val="16"/>
                <w:szCs w:val="16"/>
              </w:rPr>
              <w:t>105</w:t>
            </w:r>
            <w:r w:rsidR="00634E2C" w:rsidRPr="004E64D0">
              <w:rPr>
                <w:sz w:val="16"/>
                <w:szCs w:val="16"/>
              </w:rPr>
              <w:t>,</w:t>
            </w:r>
            <w:r w:rsidRPr="004E64D0">
              <w:rPr>
                <w:sz w:val="16"/>
                <w:szCs w:val="16"/>
              </w:rPr>
              <w:t>2</w:t>
            </w:r>
          </w:p>
        </w:tc>
        <w:tc>
          <w:tcPr>
            <w:tcW w:w="310" w:type="pct"/>
            <w:gridSpan w:val="3"/>
            <w:tcBorders>
              <w:top w:val="single" w:sz="4" w:space="0" w:color="000000"/>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70"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43" w:type="pct"/>
            <w:gridSpan w:val="5"/>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08" w:type="pct"/>
            <w:gridSpan w:val="3"/>
            <w:vMerge w:val="restart"/>
            <w:tcBorders>
              <w:top w:val="single" w:sz="4" w:space="0" w:color="000000"/>
              <w:left w:val="single" w:sz="4" w:space="0" w:color="000000"/>
              <w:right w:val="single" w:sz="4" w:space="0" w:color="auto"/>
            </w:tcBorders>
          </w:tcPr>
          <w:p w:rsidR="00634E2C" w:rsidRPr="004E64D0" w:rsidRDefault="00634E2C" w:rsidP="00634E2C">
            <w:pPr>
              <w:snapToGrid w:val="0"/>
              <w:jc w:val="both"/>
              <w:rPr>
                <w:sz w:val="16"/>
                <w:szCs w:val="16"/>
              </w:rPr>
            </w:pPr>
          </w:p>
        </w:tc>
        <w:tc>
          <w:tcPr>
            <w:tcW w:w="247" w:type="pct"/>
            <w:gridSpan w:val="5"/>
            <w:vMerge w:val="restart"/>
            <w:tcBorders>
              <w:top w:val="single" w:sz="4" w:space="0" w:color="000000"/>
              <w:left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МП2.1</w:t>
            </w:r>
          </w:p>
        </w:tc>
      </w:tr>
      <w:tr w:rsidR="00634E2C" w:rsidRPr="004E64D0" w:rsidTr="00634E2C">
        <w:tblPrEx>
          <w:tblCellMar>
            <w:left w:w="0" w:type="dxa"/>
            <w:right w:w="0" w:type="dxa"/>
          </w:tblCellMar>
        </w:tblPrEx>
        <w:trPr>
          <w:trHeight w:val="23"/>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97" w:type="pct"/>
            <w:gridSpan w:val="3"/>
            <w:vMerge/>
            <w:tcBorders>
              <w:left w:val="single" w:sz="4" w:space="0" w:color="000000"/>
            </w:tcBorders>
          </w:tcPr>
          <w:p w:rsidR="00634E2C" w:rsidRPr="004E64D0" w:rsidRDefault="00634E2C" w:rsidP="00634E2C">
            <w:pPr>
              <w:snapToGrid w:val="0"/>
              <w:jc w:val="both"/>
              <w:rPr>
                <w:sz w:val="16"/>
                <w:szCs w:val="16"/>
              </w:rPr>
            </w:pPr>
          </w:p>
        </w:tc>
        <w:tc>
          <w:tcPr>
            <w:tcW w:w="567" w:type="pct"/>
            <w:gridSpan w:val="3"/>
            <w:vMerge/>
            <w:tcBorders>
              <w:left w:val="single" w:sz="4" w:space="0" w:color="000000"/>
            </w:tcBorders>
          </w:tcPr>
          <w:p w:rsidR="00634E2C" w:rsidRPr="004E64D0" w:rsidRDefault="00634E2C" w:rsidP="00634E2C">
            <w:pPr>
              <w:tabs>
                <w:tab w:val="left" w:pos="3544"/>
              </w:tabs>
              <w:snapToGrid w:val="0"/>
              <w:ind w:left="142" w:right="278"/>
              <w:jc w:val="both"/>
              <w:rPr>
                <w:sz w:val="16"/>
                <w:szCs w:val="16"/>
              </w:rPr>
            </w:pPr>
          </w:p>
        </w:tc>
        <w:tc>
          <w:tcPr>
            <w:tcW w:w="222"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2016</w:t>
            </w:r>
          </w:p>
        </w:tc>
        <w:tc>
          <w:tcPr>
            <w:tcW w:w="504"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18,0</w:t>
            </w:r>
          </w:p>
        </w:tc>
        <w:tc>
          <w:tcPr>
            <w:tcW w:w="489" w:type="pct"/>
            <w:gridSpan w:val="7"/>
            <w:tcBorders>
              <w:top w:val="single" w:sz="4" w:space="0" w:color="auto"/>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18,0</w:t>
            </w:r>
          </w:p>
        </w:tc>
        <w:tc>
          <w:tcPr>
            <w:tcW w:w="310" w:type="pct"/>
            <w:gridSpan w:val="3"/>
            <w:tcBorders>
              <w:top w:val="single" w:sz="4" w:space="0" w:color="auto"/>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70"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43" w:type="pct"/>
            <w:gridSpan w:val="5"/>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08" w:type="pct"/>
            <w:gridSpan w:val="3"/>
            <w:vMerge/>
            <w:tcBorders>
              <w:left w:val="single" w:sz="4" w:space="0" w:color="000000"/>
              <w:right w:val="single" w:sz="4" w:space="0" w:color="auto"/>
            </w:tcBorders>
          </w:tcPr>
          <w:p w:rsidR="00634E2C" w:rsidRPr="004E64D0" w:rsidRDefault="00634E2C" w:rsidP="00634E2C">
            <w:pPr>
              <w:snapToGrid w:val="0"/>
              <w:jc w:val="both"/>
              <w:rPr>
                <w:sz w:val="16"/>
                <w:szCs w:val="16"/>
              </w:rPr>
            </w:pPr>
          </w:p>
        </w:tc>
        <w:tc>
          <w:tcPr>
            <w:tcW w:w="247" w:type="pct"/>
            <w:gridSpan w:val="5"/>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452"/>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97" w:type="pct"/>
            <w:gridSpan w:val="3"/>
            <w:vMerge/>
            <w:tcBorders>
              <w:left w:val="single" w:sz="4" w:space="0" w:color="000000"/>
            </w:tcBorders>
          </w:tcPr>
          <w:p w:rsidR="00634E2C" w:rsidRPr="004E64D0" w:rsidRDefault="00634E2C" w:rsidP="00634E2C">
            <w:pPr>
              <w:snapToGrid w:val="0"/>
              <w:jc w:val="both"/>
              <w:rPr>
                <w:sz w:val="16"/>
                <w:szCs w:val="16"/>
              </w:rPr>
            </w:pPr>
          </w:p>
        </w:tc>
        <w:tc>
          <w:tcPr>
            <w:tcW w:w="567" w:type="pct"/>
            <w:gridSpan w:val="3"/>
            <w:vMerge/>
            <w:tcBorders>
              <w:left w:val="single" w:sz="4" w:space="0" w:color="000000"/>
            </w:tcBorders>
          </w:tcPr>
          <w:p w:rsidR="00634E2C" w:rsidRPr="004E64D0" w:rsidRDefault="00634E2C" w:rsidP="00634E2C">
            <w:pPr>
              <w:tabs>
                <w:tab w:val="left" w:pos="3544"/>
              </w:tabs>
              <w:snapToGrid w:val="0"/>
              <w:ind w:left="142" w:right="278"/>
              <w:jc w:val="both"/>
              <w:rPr>
                <w:sz w:val="16"/>
                <w:szCs w:val="16"/>
              </w:rPr>
            </w:pPr>
          </w:p>
        </w:tc>
        <w:tc>
          <w:tcPr>
            <w:tcW w:w="222" w:type="pct"/>
            <w:gridSpan w:val="4"/>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2017</w:t>
            </w:r>
          </w:p>
        </w:tc>
        <w:tc>
          <w:tcPr>
            <w:tcW w:w="504" w:type="pct"/>
            <w:gridSpan w:val="4"/>
            <w:tcBorders>
              <w:top w:val="single" w:sz="4" w:space="0" w:color="000000"/>
              <w:left w:val="single" w:sz="4" w:space="0" w:color="000000"/>
              <w:bottom w:val="single" w:sz="4" w:space="0" w:color="auto"/>
            </w:tcBorders>
          </w:tcPr>
          <w:p w:rsidR="00634E2C" w:rsidRPr="004E64D0" w:rsidRDefault="00B56F6A" w:rsidP="00B56F6A">
            <w:pPr>
              <w:snapToGrid w:val="0"/>
              <w:jc w:val="center"/>
              <w:rPr>
                <w:sz w:val="16"/>
                <w:szCs w:val="16"/>
              </w:rPr>
            </w:pPr>
            <w:r w:rsidRPr="004E64D0">
              <w:rPr>
                <w:sz w:val="16"/>
                <w:szCs w:val="16"/>
              </w:rPr>
              <w:t>21</w:t>
            </w:r>
            <w:r w:rsidR="00634E2C" w:rsidRPr="004E64D0">
              <w:rPr>
                <w:sz w:val="16"/>
                <w:szCs w:val="16"/>
              </w:rPr>
              <w:t>,</w:t>
            </w:r>
            <w:r w:rsidRPr="004E64D0">
              <w:rPr>
                <w:sz w:val="16"/>
                <w:szCs w:val="16"/>
              </w:rPr>
              <w:t>8</w:t>
            </w:r>
          </w:p>
        </w:tc>
        <w:tc>
          <w:tcPr>
            <w:tcW w:w="489" w:type="pct"/>
            <w:gridSpan w:val="7"/>
            <w:tcBorders>
              <w:top w:val="single" w:sz="4" w:space="0" w:color="000000"/>
              <w:left w:val="single" w:sz="4" w:space="0" w:color="000000"/>
              <w:bottom w:val="single" w:sz="4" w:space="0" w:color="auto"/>
              <w:right w:val="single" w:sz="4" w:space="0" w:color="auto"/>
            </w:tcBorders>
          </w:tcPr>
          <w:p w:rsidR="00634E2C" w:rsidRPr="004E64D0" w:rsidRDefault="00B56F6A" w:rsidP="00B56F6A">
            <w:pPr>
              <w:snapToGrid w:val="0"/>
              <w:jc w:val="center"/>
              <w:rPr>
                <w:sz w:val="16"/>
                <w:szCs w:val="16"/>
              </w:rPr>
            </w:pPr>
            <w:r w:rsidRPr="004E64D0">
              <w:rPr>
                <w:sz w:val="16"/>
                <w:szCs w:val="16"/>
              </w:rPr>
              <w:t>2</w:t>
            </w:r>
            <w:r w:rsidR="00634E2C" w:rsidRPr="004E64D0">
              <w:rPr>
                <w:sz w:val="16"/>
                <w:szCs w:val="16"/>
              </w:rPr>
              <w:t>1,</w:t>
            </w:r>
            <w:r w:rsidRPr="004E64D0">
              <w:rPr>
                <w:sz w:val="16"/>
                <w:szCs w:val="16"/>
              </w:rPr>
              <w:t>8</w:t>
            </w:r>
          </w:p>
        </w:tc>
        <w:tc>
          <w:tcPr>
            <w:tcW w:w="310" w:type="pct"/>
            <w:gridSpan w:val="3"/>
            <w:tcBorders>
              <w:top w:val="single" w:sz="4" w:space="0" w:color="000000"/>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70" w:type="pct"/>
            <w:gridSpan w:val="4"/>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43" w:type="pct"/>
            <w:gridSpan w:val="5"/>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8" w:type="pct"/>
            <w:gridSpan w:val="3"/>
            <w:vMerge/>
            <w:tcBorders>
              <w:left w:val="single" w:sz="4" w:space="0" w:color="000000"/>
              <w:right w:val="single" w:sz="4" w:space="0" w:color="auto"/>
            </w:tcBorders>
          </w:tcPr>
          <w:p w:rsidR="00634E2C" w:rsidRPr="004E64D0" w:rsidRDefault="00634E2C" w:rsidP="00634E2C">
            <w:pPr>
              <w:snapToGrid w:val="0"/>
              <w:jc w:val="both"/>
              <w:rPr>
                <w:sz w:val="16"/>
                <w:szCs w:val="16"/>
              </w:rPr>
            </w:pPr>
          </w:p>
        </w:tc>
        <w:tc>
          <w:tcPr>
            <w:tcW w:w="247" w:type="pct"/>
            <w:gridSpan w:val="5"/>
            <w:vMerge/>
            <w:tcBorders>
              <w:left w:val="single" w:sz="4" w:space="0" w:color="000000"/>
              <w:right w:val="single" w:sz="4" w:space="0" w:color="auto"/>
            </w:tcBorders>
          </w:tcPr>
          <w:p w:rsidR="00634E2C" w:rsidRPr="004E64D0" w:rsidRDefault="00634E2C" w:rsidP="00634E2C">
            <w:pPr>
              <w:snapToGrid w:val="0"/>
              <w:jc w:val="both"/>
              <w:rPr>
                <w:sz w:val="16"/>
                <w:szCs w:val="16"/>
              </w:rPr>
            </w:pPr>
          </w:p>
        </w:tc>
      </w:tr>
      <w:tr w:rsidR="00B56F6A" w:rsidRPr="004E64D0" w:rsidTr="00634E2C">
        <w:tblPrEx>
          <w:tblCellMar>
            <w:left w:w="0" w:type="dxa"/>
            <w:right w:w="0" w:type="dxa"/>
          </w:tblCellMar>
        </w:tblPrEx>
        <w:trPr>
          <w:trHeight w:val="302"/>
        </w:trPr>
        <w:tc>
          <w:tcPr>
            <w:tcW w:w="343" w:type="pct"/>
            <w:gridSpan w:val="2"/>
            <w:vMerge/>
            <w:tcBorders>
              <w:left w:val="single" w:sz="4" w:space="0" w:color="000000"/>
            </w:tcBorders>
            <w:vAlign w:val="center"/>
          </w:tcPr>
          <w:p w:rsidR="00B56F6A" w:rsidRPr="004E64D0" w:rsidRDefault="00B56F6A" w:rsidP="00634E2C">
            <w:pPr>
              <w:snapToGrid w:val="0"/>
              <w:rPr>
                <w:sz w:val="16"/>
                <w:szCs w:val="16"/>
              </w:rPr>
            </w:pPr>
          </w:p>
        </w:tc>
        <w:tc>
          <w:tcPr>
            <w:tcW w:w="897" w:type="pct"/>
            <w:gridSpan w:val="3"/>
            <w:vMerge/>
            <w:tcBorders>
              <w:left w:val="single" w:sz="4" w:space="0" w:color="000000"/>
            </w:tcBorders>
          </w:tcPr>
          <w:p w:rsidR="00B56F6A" w:rsidRPr="004E64D0" w:rsidRDefault="00B56F6A" w:rsidP="00634E2C">
            <w:pPr>
              <w:snapToGrid w:val="0"/>
              <w:jc w:val="both"/>
              <w:rPr>
                <w:sz w:val="16"/>
                <w:szCs w:val="16"/>
              </w:rPr>
            </w:pPr>
          </w:p>
        </w:tc>
        <w:tc>
          <w:tcPr>
            <w:tcW w:w="567" w:type="pct"/>
            <w:gridSpan w:val="3"/>
            <w:vMerge/>
            <w:tcBorders>
              <w:left w:val="single" w:sz="4" w:space="0" w:color="000000"/>
            </w:tcBorders>
          </w:tcPr>
          <w:p w:rsidR="00B56F6A" w:rsidRPr="004E64D0" w:rsidRDefault="00B56F6A" w:rsidP="00634E2C">
            <w:pPr>
              <w:tabs>
                <w:tab w:val="left" w:pos="3544"/>
              </w:tabs>
              <w:snapToGrid w:val="0"/>
              <w:ind w:left="142" w:right="278"/>
              <w:jc w:val="both"/>
              <w:rPr>
                <w:sz w:val="16"/>
                <w:szCs w:val="16"/>
              </w:rPr>
            </w:pPr>
          </w:p>
        </w:tc>
        <w:tc>
          <w:tcPr>
            <w:tcW w:w="222" w:type="pct"/>
            <w:gridSpan w:val="4"/>
            <w:tcBorders>
              <w:top w:val="single" w:sz="4" w:space="0" w:color="auto"/>
              <w:left w:val="single" w:sz="4" w:space="0" w:color="000000"/>
              <w:bottom w:val="single" w:sz="4" w:space="0" w:color="auto"/>
            </w:tcBorders>
          </w:tcPr>
          <w:p w:rsidR="00B56F6A" w:rsidRPr="004E64D0" w:rsidRDefault="00B56F6A" w:rsidP="00634E2C">
            <w:pPr>
              <w:snapToGrid w:val="0"/>
              <w:jc w:val="center"/>
              <w:rPr>
                <w:sz w:val="16"/>
                <w:szCs w:val="16"/>
              </w:rPr>
            </w:pPr>
            <w:r w:rsidRPr="004E64D0">
              <w:rPr>
                <w:sz w:val="16"/>
                <w:szCs w:val="16"/>
              </w:rPr>
              <w:t>2018</w:t>
            </w:r>
          </w:p>
        </w:tc>
        <w:tc>
          <w:tcPr>
            <w:tcW w:w="504" w:type="pct"/>
            <w:gridSpan w:val="4"/>
            <w:tcBorders>
              <w:top w:val="single" w:sz="4" w:space="0" w:color="auto"/>
              <w:left w:val="single" w:sz="4" w:space="0" w:color="000000"/>
              <w:bottom w:val="single" w:sz="4" w:space="0" w:color="auto"/>
            </w:tcBorders>
          </w:tcPr>
          <w:p w:rsidR="00B56F6A" w:rsidRPr="004E64D0" w:rsidRDefault="00B56F6A" w:rsidP="00B56F6A">
            <w:pPr>
              <w:snapToGrid w:val="0"/>
              <w:jc w:val="center"/>
              <w:rPr>
                <w:sz w:val="16"/>
                <w:szCs w:val="16"/>
              </w:rPr>
            </w:pPr>
            <w:r w:rsidRPr="004E64D0">
              <w:rPr>
                <w:sz w:val="16"/>
                <w:szCs w:val="16"/>
              </w:rPr>
              <w:t>21,8</w:t>
            </w:r>
          </w:p>
        </w:tc>
        <w:tc>
          <w:tcPr>
            <w:tcW w:w="489" w:type="pct"/>
            <w:gridSpan w:val="7"/>
            <w:tcBorders>
              <w:top w:val="single" w:sz="4" w:space="0" w:color="auto"/>
              <w:left w:val="single" w:sz="4" w:space="0" w:color="000000"/>
              <w:bottom w:val="single" w:sz="4" w:space="0" w:color="auto"/>
              <w:right w:val="single" w:sz="4" w:space="0" w:color="auto"/>
            </w:tcBorders>
          </w:tcPr>
          <w:p w:rsidR="00B56F6A" w:rsidRPr="004E64D0" w:rsidRDefault="00B56F6A" w:rsidP="00B56F6A">
            <w:pPr>
              <w:snapToGrid w:val="0"/>
              <w:jc w:val="center"/>
              <w:rPr>
                <w:sz w:val="16"/>
                <w:szCs w:val="16"/>
              </w:rPr>
            </w:pPr>
            <w:r w:rsidRPr="004E64D0">
              <w:rPr>
                <w:sz w:val="16"/>
                <w:szCs w:val="16"/>
              </w:rPr>
              <w:t>21,8</w:t>
            </w:r>
          </w:p>
        </w:tc>
        <w:tc>
          <w:tcPr>
            <w:tcW w:w="310" w:type="pct"/>
            <w:gridSpan w:val="3"/>
            <w:tcBorders>
              <w:top w:val="single" w:sz="4" w:space="0" w:color="auto"/>
              <w:left w:val="single" w:sz="4" w:space="0" w:color="auto"/>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270" w:type="pct"/>
            <w:gridSpan w:val="4"/>
            <w:tcBorders>
              <w:top w:val="single" w:sz="4" w:space="0" w:color="auto"/>
              <w:left w:val="single" w:sz="4" w:space="0" w:color="000000"/>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343" w:type="pct"/>
            <w:gridSpan w:val="5"/>
            <w:tcBorders>
              <w:top w:val="single" w:sz="4" w:space="0" w:color="auto"/>
              <w:left w:val="single" w:sz="4" w:space="0" w:color="000000"/>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808" w:type="pct"/>
            <w:gridSpan w:val="3"/>
            <w:vMerge/>
            <w:tcBorders>
              <w:left w:val="single" w:sz="4" w:space="0" w:color="000000"/>
              <w:right w:val="single" w:sz="4" w:space="0" w:color="auto"/>
            </w:tcBorders>
          </w:tcPr>
          <w:p w:rsidR="00B56F6A" w:rsidRPr="004E64D0" w:rsidRDefault="00B56F6A" w:rsidP="00634E2C">
            <w:pPr>
              <w:snapToGrid w:val="0"/>
              <w:jc w:val="both"/>
              <w:rPr>
                <w:sz w:val="16"/>
                <w:szCs w:val="16"/>
              </w:rPr>
            </w:pPr>
          </w:p>
        </w:tc>
        <w:tc>
          <w:tcPr>
            <w:tcW w:w="247" w:type="pct"/>
            <w:gridSpan w:val="5"/>
            <w:vMerge/>
            <w:tcBorders>
              <w:left w:val="single" w:sz="4" w:space="0" w:color="000000"/>
              <w:right w:val="single" w:sz="4" w:space="0" w:color="auto"/>
            </w:tcBorders>
          </w:tcPr>
          <w:p w:rsidR="00B56F6A" w:rsidRPr="004E64D0" w:rsidRDefault="00B56F6A" w:rsidP="00634E2C">
            <w:pPr>
              <w:snapToGrid w:val="0"/>
              <w:jc w:val="both"/>
              <w:rPr>
                <w:sz w:val="16"/>
                <w:szCs w:val="16"/>
              </w:rPr>
            </w:pPr>
          </w:p>
        </w:tc>
      </w:tr>
      <w:tr w:rsidR="00B56F6A" w:rsidRPr="004E64D0" w:rsidTr="00634E2C">
        <w:tblPrEx>
          <w:tblCellMar>
            <w:left w:w="0" w:type="dxa"/>
            <w:right w:w="0" w:type="dxa"/>
          </w:tblCellMar>
        </w:tblPrEx>
        <w:trPr>
          <w:trHeight w:val="354"/>
        </w:trPr>
        <w:tc>
          <w:tcPr>
            <w:tcW w:w="343" w:type="pct"/>
            <w:gridSpan w:val="2"/>
            <w:vMerge/>
            <w:tcBorders>
              <w:left w:val="single" w:sz="4" w:space="0" w:color="000000"/>
            </w:tcBorders>
            <w:vAlign w:val="center"/>
          </w:tcPr>
          <w:p w:rsidR="00B56F6A" w:rsidRPr="004E64D0" w:rsidRDefault="00B56F6A" w:rsidP="00634E2C">
            <w:pPr>
              <w:snapToGrid w:val="0"/>
              <w:rPr>
                <w:sz w:val="16"/>
                <w:szCs w:val="16"/>
              </w:rPr>
            </w:pPr>
          </w:p>
        </w:tc>
        <w:tc>
          <w:tcPr>
            <w:tcW w:w="897" w:type="pct"/>
            <w:gridSpan w:val="3"/>
            <w:vMerge/>
            <w:tcBorders>
              <w:left w:val="single" w:sz="4" w:space="0" w:color="000000"/>
            </w:tcBorders>
          </w:tcPr>
          <w:p w:rsidR="00B56F6A" w:rsidRPr="004E64D0" w:rsidRDefault="00B56F6A" w:rsidP="00634E2C">
            <w:pPr>
              <w:snapToGrid w:val="0"/>
              <w:jc w:val="both"/>
              <w:rPr>
                <w:sz w:val="16"/>
                <w:szCs w:val="16"/>
              </w:rPr>
            </w:pPr>
          </w:p>
        </w:tc>
        <w:tc>
          <w:tcPr>
            <w:tcW w:w="567" w:type="pct"/>
            <w:gridSpan w:val="3"/>
            <w:vMerge/>
            <w:tcBorders>
              <w:left w:val="single" w:sz="4" w:space="0" w:color="000000"/>
            </w:tcBorders>
          </w:tcPr>
          <w:p w:rsidR="00B56F6A" w:rsidRPr="004E64D0" w:rsidRDefault="00B56F6A" w:rsidP="00634E2C">
            <w:pPr>
              <w:tabs>
                <w:tab w:val="left" w:pos="3544"/>
              </w:tabs>
              <w:snapToGrid w:val="0"/>
              <w:ind w:left="142" w:right="278"/>
              <w:jc w:val="both"/>
              <w:rPr>
                <w:sz w:val="16"/>
                <w:szCs w:val="16"/>
              </w:rPr>
            </w:pPr>
          </w:p>
        </w:tc>
        <w:tc>
          <w:tcPr>
            <w:tcW w:w="222" w:type="pct"/>
            <w:gridSpan w:val="4"/>
            <w:tcBorders>
              <w:top w:val="single" w:sz="4" w:space="0" w:color="auto"/>
              <w:left w:val="single" w:sz="4" w:space="0" w:color="000000"/>
              <w:bottom w:val="single" w:sz="4" w:space="0" w:color="auto"/>
            </w:tcBorders>
          </w:tcPr>
          <w:p w:rsidR="00B56F6A" w:rsidRPr="004E64D0" w:rsidRDefault="00B56F6A" w:rsidP="00634E2C">
            <w:pPr>
              <w:snapToGrid w:val="0"/>
              <w:jc w:val="center"/>
              <w:rPr>
                <w:sz w:val="16"/>
                <w:szCs w:val="16"/>
              </w:rPr>
            </w:pPr>
            <w:r w:rsidRPr="004E64D0">
              <w:rPr>
                <w:sz w:val="16"/>
                <w:szCs w:val="16"/>
              </w:rPr>
              <w:t>2019</w:t>
            </w:r>
          </w:p>
        </w:tc>
        <w:tc>
          <w:tcPr>
            <w:tcW w:w="504" w:type="pct"/>
            <w:gridSpan w:val="4"/>
            <w:tcBorders>
              <w:top w:val="single" w:sz="4" w:space="0" w:color="auto"/>
              <w:left w:val="single" w:sz="4" w:space="0" w:color="000000"/>
              <w:bottom w:val="single" w:sz="4" w:space="0" w:color="auto"/>
            </w:tcBorders>
          </w:tcPr>
          <w:p w:rsidR="00B56F6A" w:rsidRPr="004E64D0" w:rsidRDefault="00B56F6A" w:rsidP="00B56F6A">
            <w:pPr>
              <w:snapToGrid w:val="0"/>
              <w:jc w:val="center"/>
              <w:rPr>
                <w:sz w:val="16"/>
                <w:szCs w:val="16"/>
              </w:rPr>
            </w:pPr>
            <w:r w:rsidRPr="004E64D0">
              <w:rPr>
                <w:sz w:val="16"/>
                <w:szCs w:val="16"/>
              </w:rPr>
              <w:t>21,8</w:t>
            </w:r>
          </w:p>
        </w:tc>
        <w:tc>
          <w:tcPr>
            <w:tcW w:w="489" w:type="pct"/>
            <w:gridSpan w:val="7"/>
            <w:tcBorders>
              <w:top w:val="single" w:sz="4" w:space="0" w:color="auto"/>
              <w:left w:val="single" w:sz="4" w:space="0" w:color="000000"/>
              <w:bottom w:val="single" w:sz="4" w:space="0" w:color="auto"/>
              <w:right w:val="single" w:sz="4" w:space="0" w:color="auto"/>
            </w:tcBorders>
          </w:tcPr>
          <w:p w:rsidR="00B56F6A" w:rsidRPr="004E64D0" w:rsidRDefault="00B56F6A" w:rsidP="00B56F6A">
            <w:pPr>
              <w:snapToGrid w:val="0"/>
              <w:jc w:val="center"/>
              <w:rPr>
                <w:sz w:val="16"/>
                <w:szCs w:val="16"/>
              </w:rPr>
            </w:pPr>
            <w:r w:rsidRPr="004E64D0">
              <w:rPr>
                <w:sz w:val="16"/>
                <w:szCs w:val="16"/>
              </w:rPr>
              <w:t>21,8</w:t>
            </w:r>
          </w:p>
        </w:tc>
        <w:tc>
          <w:tcPr>
            <w:tcW w:w="310" w:type="pct"/>
            <w:gridSpan w:val="3"/>
            <w:tcBorders>
              <w:top w:val="single" w:sz="4" w:space="0" w:color="auto"/>
              <w:left w:val="single" w:sz="4" w:space="0" w:color="auto"/>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270" w:type="pct"/>
            <w:gridSpan w:val="4"/>
            <w:tcBorders>
              <w:top w:val="single" w:sz="4" w:space="0" w:color="auto"/>
              <w:left w:val="single" w:sz="4" w:space="0" w:color="000000"/>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343" w:type="pct"/>
            <w:gridSpan w:val="5"/>
            <w:tcBorders>
              <w:top w:val="single" w:sz="4" w:space="0" w:color="auto"/>
              <w:left w:val="single" w:sz="4" w:space="0" w:color="000000"/>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808" w:type="pct"/>
            <w:gridSpan w:val="3"/>
            <w:vMerge/>
            <w:tcBorders>
              <w:left w:val="single" w:sz="4" w:space="0" w:color="000000"/>
              <w:right w:val="single" w:sz="4" w:space="0" w:color="auto"/>
            </w:tcBorders>
          </w:tcPr>
          <w:p w:rsidR="00B56F6A" w:rsidRPr="004E64D0" w:rsidRDefault="00B56F6A" w:rsidP="00634E2C">
            <w:pPr>
              <w:snapToGrid w:val="0"/>
              <w:jc w:val="both"/>
              <w:rPr>
                <w:sz w:val="16"/>
                <w:szCs w:val="16"/>
              </w:rPr>
            </w:pPr>
          </w:p>
        </w:tc>
        <w:tc>
          <w:tcPr>
            <w:tcW w:w="247" w:type="pct"/>
            <w:gridSpan w:val="5"/>
            <w:vMerge/>
            <w:tcBorders>
              <w:left w:val="single" w:sz="4" w:space="0" w:color="000000"/>
              <w:right w:val="single" w:sz="4" w:space="0" w:color="auto"/>
            </w:tcBorders>
          </w:tcPr>
          <w:p w:rsidR="00B56F6A" w:rsidRPr="004E64D0" w:rsidRDefault="00B56F6A" w:rsidP="00634E2C">
            <w:pPr>
              <w:snapToGrid w:val="0"/>
              <w:jc w:val="both"/>
              <w:rPr>
                <w:sz w:val="16"/>
                <w:szCs w:val="16"/>
              </w:rPr>
            </w:pPr>
          </w:p>
        </w:tc>
      </w:tr>
      <w:tr w:rsidR="00B56F6A" w:rsidRPr="004E64D0" w:rsidTr="00634E2C">
        <w:tblPrEx>
          <w:tblCellMar>
            <w:left w:w="0" w:type="dxa"/>
            <w:right w:w="0" w:type="dxa"/>
          </w:tblCellMar>
        </w:tblPrEx>
        <w:trPr>
          <w:trHeight w:val="209"/>
        </w:trPr>
        <w:tc>
          <w:tcPr>
            <w:tcW w:w="343" w:type="pct"/>
            <w:gridSpan w:val="2"/>
            <w:vMerge/>
            <w:tcBorders>
              <w:left w:val="single" w:sz="4" w:space="0" w:color="000000"/>
              <w:bottom w:val="single" w:sz="4" w:space="0" w:color="auto"/>
            </w:tcBorders>
            <w:vAlign w:val="center"/>
          </w:tcPr>
          <w:p w:rsidR="00B56F6A" w:rsidRPr="004E64D0" w:rsidRDefault="00B56F6A" w:rsidP="00634E2C">
            <w:pPr>
              <w:snapToGrid w:val="0"/>
              <w:rPr>
                <w:sz w:val="16"/>
                <w:szCs w:val="16"/>
              </w:rPr>
            </w:pPr>
          </w:p>
        </w:tc>
        <w:tc>
          <w:tcPr>
            <w:tcW w:w="897" w:type="pct"/>
            <w:gridSpan w:val="3"/>
            <w:vMerge/>
            <w:tcBorders>
              <w:left w:val="single" w:sz="4" w:space="0" w:color="000000"/>
              <w:bottom w:val="single" w:sz="4" w:space="0" w:color="auto"/>
            </w:tcBorders>
          </w:tcPr>
          <w:p w:rsidR="00B56F6A" w:rsidRPr="004E64D0" w:rsidRDefault="00B56F6A" w:rsidP="00634E2C">
            <w:pPr>
              <w:snapToGrid w:val="0"/>
              <w:jc w:val="both"/>
              <w:rPr>
                <w:sz w:val="16"/>
                <w:szCs w:val="16"/>
              </w:rPr>
            </w:pPr>
          </w:p>
        </w:tc>
        <w:tc>
          <w:tcPr>
            <w:tcW w:w="567" w:type="pct"/>
            <w:gridSpan w:val="3"/>
            <w:vMerge/>
            <w:tcBorders>
              <w:left w:val="single" w:sz="4" w:space="0" w:color="000000"/>
              <w:bottom w:val="single" w:sz="4" w:space="0" w:color="auto"/>
            </w:tcBorders>
          </w:tcPr>
          <w:p w:rsidR="00B56F6A" w:rsidRPr="004E64D0" w:rsidRDefault="00B56F6A" w:rsidP="00634E2C">
            <w:pPr>
              <w:tabs>
                <w:tab w:val="left" w:pos="3544"/>
              </w:tabs>
              <w:snapToGrid w:val="0"/>
              <w:ind w:left="142" w:right="278"/>
              <w:jc w:val="both"/>
              <w:rPr>
                <w:sz w:val="16"/>
                <w:szCs w:val="16"/>
              </w:rPr>
            </w:pPr>
          </w:p>
        </w:tc>
        <w:tc>
          <w:tcPr>
            <w:tcW w:w="222" w:type="pct"/>
            <w:gridSpan w:val="4"/>
            <w:tcBorders>
              <w:top w:val="single" w:sz="4" w:space="0" w:color="auto"/>
              <w:left w:val="single" w:sz="4" w:space="0" w:color="000000"/>
              <w:bottom w:val="single" w:sz="4" w:space="0" w:color="auto"/>
            </w:tcBorders>
          </w:tcPr>
          <w:p w:rsidR="00B56F6A" w:rsidRPr="004E64D0" w:rsidRDefault="00B56F6A" w:rsidP="00634E2C">
            <w:pPr>
              <w:snapToGrid w:val="0"/>
              <w:jc w:val="center"/>
              <w:rPr>
                <w:sz w:val="16"/>
                <w:szCs w:val="16"/>
              </w:rPr>
            </w:pPr>
            <w:r w:rsidRPr="004E64D0">
              <w:rPr>
                <w:sz w:val="16"/>
                <w:szCs w:val="16"/>
              </w:rPr>
              <w:t>2020</w:t>
            </w:r>
          </w:p>
        </w:tc>
        <w:tc>
          <w:tcPr>
            <w:tcW w:w="504" w:type="pct"/>
            <w:gridSpan w:val="4"/>
            <w:tcBorders>
              <w:top w:val="single" w:sz="4" w:space="0" w:color="auto"/>
              <w:left w:val="single" w:sz="4" w:space="0" w:color="000000"/>
              <w:bottom w:val="single" w:sz="4" w:space="0" w:color="auto"/>
            </w:tcBorders>
          </w:tcPr>
          <w:p w:rsidR="00B56F6A" w:rsidRPr="004E64D0" w:rsidRDefault="00B56F6A" w:rsidP="00B56F6A">
            <w:pPr>
              <w:snapToGrid w:val="0"/>
              <w:jc w:val="center"/>
              <w:rPr>
                <w:sz w:val="16"/>
                <w:szCs w:val="16"/>
              </w:rPr>
            </w:pPr>
            <w:r w:rsidRPr="004E64D0">
              <w:rPr>
                <w:sz w:val="16"/>
                <w:szCs w:val="16"/>
              </w:rPr>
              <w:t>21,8</w:t>
            </w:r>
          </w:p>
        </w:tc>
        <w:tc>
          <w:tcPr>
            <w:tcW w:w="489" w:type="pct"/>
            <w:gridSpan w:val="7"/>
            <w:tcBorders>
              <w:top w:val="single" w:sz="4" w:space="0" w:color="auto"/>
              <w:left w:val="single" w:sz="4" w:space="0" w:color="000000"/>
              <w:bottom w:val="single" w:sz="4" w:space="0" w:color="auto"/>
              <w:right w:val="single" w:sz="4" w:space="0" w:color="auto"/>
            </w:tcBorders>
          </w:tcPr>
          <w:p w:rsidR="00B56F6A" w:rsidRPr="004E64D0" w:rsidRDefault="00B56F6A" w:rsidP="00B56F6A">
            <w:pPr>
              <w:snapToGrid w:val="0"/>
              <w:jc w:val="center"/>
              <w:rPr>
                <w:sz w:val="16"/>
                <w:szCs w:val="16"/>
              </w:rPr>
            </w:pPr>
            <w:r w:rsidRPr="004E64D0">
              <w:rPr>
                <w:sz w:val="16"/>
                <w:szCs w:val="16"/>
              </w:rPr>
              <w:t>21,8</w:t>
            </w:r>
          </w:p>
        </w:tc>
        <w:tc>
          <w:tcPr>
            <w:tcW w:w="310" w:type="pct"/>
            <w:gridSpan w:val="3"/>
            <w:tcBorders>
              <w:top w:val="single" w:sz="4" w:space="0" w:color="auto"/>
              <w:left w:val="single" w:sz="4" w:space="0" w:color="auto"/>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270" w:type="pct"/>
            <w:gridSpan w:val="4"/>
            <w:tcBorders>
              <w:top w:val="single" w:sz="4" w:space="0" w:color="auto"/>
              <w:left w:val="single" w:sz="4" w:space="0" w:color="000000"/>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343" w:type="pct"/>
            <w:gridSpan w:val="5"/>
            <w:tcBorders>
              <w:top w:val="single" w:sz="4" w:space="0" w:color="auto"/>
              <w:left w:val="single" w:sz="4" w:space="0" w:color="000000"/>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808" w:type="pct"/>
            <w:gridSpan w:val="3"/>
            <w:vMerge/>
            <w:tcBorders>
              <w:left w:val="single" w:sz="4" w:space="0" w:color="000000"/>
              <w:bottom w:val="single" w:sz="4" w:space="0" w:color="auto"/>
              <w:right w:val="single" w:sz="4" w:space="0" w:color="auto"/>
            </w:tcBorders>
          </w:tcPr>
          <w:p w:rsidR="00B56F6A" w:rsidRPr="004E64D0" w:rsidRDefault="00B56F6A" w:rsidP="00634E2C">
            <w:pPr>
              <w:snapToGrid w:val="0"/>
              <w:jc w:val="both"/>
              <w:rPr>
                <w:sz w:val="16"/>
                <w:szCs w:val="16"/>
              </w:rPr>
            </w:pPr>
          </w:p>
        </w:tc>
        <w:tc>
          <w:tcPr>
            <w:tcW w:w="247" w:type="pct"/>
            <w:gridSpan w:val="5"/>
            <w:vMerge/>
            <w:tcBorders>
              <w:left w:val="single" w:sz="4" w:space="0" w:color="000000"/>
              <w:bottom w:val="single" w:sz="4" w:space="0" w:color="auto"/>
              <w:right w:val="single" w:sz="4" w:space="0" w:color="auto"/>
            </w:tcBorders>
          </w:tcPr>
          <w:p w:rsidR="00B56F6A" w:rsidRPr="004E64D0" w:rsidRDefault="00B56F6A" w:rsidP="00634E2C">
            <w:pPr>
              <w:snapToGrid w:val="0"/>
              <w:jc w:val="both"/>
              <w:rPr>
                <w:sz w:val="16"/>
                <w:szCs w:val="16"/>
              </w:rPr>
            </w:pPr>
          </w:p>
        </w:tc>
      </w:tr>
      <w:tr w:rsidR="00634E2C" w:rsidRPr="004E64D0" w:rsidTr="00634E2C">
        <w:tblPrEx>
          <w:tblCellMar>
            <w:left w:w="0" w:type="dxa"/>
            <w:right w:w="0" w:type="dxa"/>
          </w:tblCellMar>
        </w:tblPrEx>
        <w:trPr>
          <w:trHeight w:val="279"/>
        </w:trPr>
        <w:tc>
          <w:tcPr>
            <w:tcW w:w="343" w:type="pct"/>
            <w:gridSpan w:val="2"/>
            <w:vMerge w:val="restart"/>
            <w:tcBorders>
              <w:top w:val="single" w:sz="4" w:space="0" w:color="auto"/>
              <w:left w:val="single" w:sz="4" w:space="0" w:color="000000"/>
            </w:tcBorders>
            <w:vAlign w:val="center"/>
          </w:tcPr>
          <w:p w:rsidR="00634E2C" w:rsidRPr="004E64D0" w:rsidRDefault="00634E2C" w:rsidP="00634E2C">
            <w:pPr>
              <w:snapToGrid w:val="0"/>
              <w:rPr>
                <w:sz w:val="16"/>
                <w:szCs w:val="16"/>
              </w:rPr>
            </w:pPr>
            <w:r w:rsidRPr="004E64D0">
              <w:rPr>
                <w:sz w:val="16"/>
                <w:szCs w:val="16"/>
              </w:rPr>
              <w:t>1.3.1.</w:t>
            </w:r>
          </w:p>
        </w:tc>
        <w:tc>
          <w:tcPr>
            <w:tcW w:w="897" w:type="pct"/>
            <w:gridSpan w:val="3"/>
            <w:vMerge w:val="restart"/>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Повышение уровня правовой и социальной защищенности муниципальных служащих в   городе Городище Городищенского района</w:t>
            </w:r>
          </w:p>
        </w:tc>
        <w:tc>
          <w:tcPr>
            <w:tcW w:w="567" w:type="pct"/>
            <w:gridSpan w:val="3"/>
            <w:vMerge w:val="restart"/>
            <w:tcBorders>
              <w:top w:val="single" w:sz="4" w:space="0" w:color="auto"/>
              <w:left w:val="single" w:sz="4" w:space="0" w:color="000000"/>
            </w:tcBorders>
          </w:tcPr>
          <w:p w:rsidR="00634E2C" w:rsidRPr="004E64D0" w:rsidRDefault="00634E2C" w:rsidP="00634E2C">
            <w:pPr>
              <w:tabs>
                <w:tab w:val="left" w:pos="3544"/>
              </w:tabs>
              <w:snapToGrid w:val="0"/>
              <w:ind w:left="141" w:right="143"/>
              <w:jc w:val="both"/>
              <w:rPr>
                <w:bCs/>
                <w:iCs/>
                <w:sz w:val="16"/>
                <w:szCs w:val="16"/>
              </w:rPr>
            </w:pPr>
            <w:r w:rsidRPr="004E64D0">
              <w:rPr>
                <w:sz w:val="16"/>
                <w:szCs w:val="16"/>
              </w:rPr>
              <w:t>Администрация   города Городище Городищенского района Пензенской области</w:t>
            </w: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Итого</w:t>
            </w:r>
          </w:p>
        </w:tc>
        <w:tc>
          <w:tcPr>
            <w:tcW w:w="504"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489" w:type="pct"/>
            <w:gridSpan w:val="7"/>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0" w:type="pct"/>
            <w:gridSpan w:val="3"/>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70"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43" w:type="pct"/>
            <w:gridSpan w:val="5"/>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8" w:type="pct"/>
            <w:gridSpan w:val="3"/>
            <w:vMerge w:val="restart"/>
            <w:tcBorders>
              <w:top w:val="single" w:sz="4" w:space="0" w:color="auto"/>
              <w:left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 xml:space="preserve">Ежегодная дополнительная </w:t>
            </w:r>
          </w:p>
          <w:p w:rsidR="00634E2C" w:rsidRPr="004E64D0" w:rsidRDefault="00634E2C" w:rsidP="00634E2C">
            <w:pPr>
              <w:snapToGrid w:val="0"/>
              <w:jc w:val="both"/>
              <w:rPr>
                <w:sz w:val="16"/>
                <w:szCs w:val="16"/>
              </w:rPr>
            </w:pPr>
            <w:r w:rsidRPr="004E64D0">
              <w:rPr>
                <w:sz w:val="16"/>
                <w:szCs w:val="16"/>
              </w:rPr>
              <w:t xml:space="preserve"> выплата муниципальному служащему</w:t>
            </w:r>
          </w:p>
        </w:tc>
        <w:tc>
          <w:tcPr>
            <w:tcW w:w="247" w:type="pct"/>
            <w:gridSpan w:val="5"/>
            <w:vMerge w:val="restart"/>
            <w:tcBorders>
              <w:top w:val="single" w:sz="4" w:space="0" w:color="auto"/>
              <w:left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МП2.1</w:t>
            </w:r>
          </w:p>
        </w:tc>
      </w:tr>
      <w:tr w:rsidR="00634E2C" w:rsidRPr="004E64D0" w:rsidTr="00634E2C">
        <w:tblPrEx>
          <w:tblCellMar>
            <w:left w:w="0" w:type="dxa"/>
            <w:right w:w="0" w:type="dxa"/>
          </w:tblCellMar>
        </w:tblPrEx>
        <w:trPr>
          <w:trHeight w:val="256"/>
        </w:trPr>
        <w:tc>
          <w:tcPr>
            <w:tcW w:w="343" w:type="pct"/>
            <w:gridSpan w:val="2"/>
            <w:vMerge/>
            <w:tcBorders>
              <w:top w:val="single" w:sz="4" w:space="0" w:color="auto"/>
              <w:left w:val="single" w:sz="4" w:space="0" w:color="000000"/>
            </w:tcBorders>
            <w:vAlign w:val="center"/>
          </w:tcPr>
          <w:p w:rsidR="00634E2C" w:rsidRPr="004E64D0" w:rsidRDefault="00634E2C" w:rsidP="00634E2C">
            <w:pPr>
              <w:snapToGrid w:val="0"/>
              <w:rPr>
                <w:sz w:val="16"/>
                <w:szCs w:val="16"/>
              </w:rPr>
            </w:pPr>
          </w:p>
        </w:tc>
        <w:tc>
          <w:tcPr>
            <w:tcW w:w="897" w:type="pct"/>
            <w:gridSpan w:val="3"/>
            <w:vMerge/>
            <w:tcBorders>
              <w:top w:val="single" w:sz="4" w:space="0" w:color="auto"/>
              <w:left w:val="single" w:sz="4" w:space="0" w:color="000000"/>
            </w:tcBorders>
          </w:tcPr>
          <w:p w:rsidR="00634E2C" w:rsidRPr="004E64D0" w:rsidRDefault="00634E2C" w:rsidP="00634E2C">
            <w:pPr>
              <w:snapToGrid w:val="0"/>
              <w:jc w:val="center"/>
              <w:rPr>
                <w:sz w:val="16"/>
                <w:szCs w:val="16"/>
              </w:rPr>
            </w:pPr>
          </w:p>
        </w:tc>
        <w:tc>
          <w:tcPr>
            <w:tcW w:w="567" w:type="pct"/>
            <w:gridSpan w:val="3"/>
            <w:vMerge/>
            <w:tcBorders>
              <w:top w:val="single" w:sz="4" w:space="0" w:color="auto"/>
              <w:left w:val="single" w:sz="4" w:space="0" w:color="000000"/>
            </w:tcBorders>
          </w:tcPr>
          <w:p w:rsidR="00634E2C" w:rsidRPr="004E64D0" w:rsidRDefault="00634E2C" w:rsidP="00634E2C">
            <w:pPr>
              <w:tabs>
                <w:tab w:val="left" w:pos="3544"/>
              </w:tabs>
              <w:snapToGrid w:val="0"/>
              <w:ind w:left="141" w:right="143"/>
              <w:jc w:val="both"/>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2016</w:t>
            </w:r>
          </w:p>
        </w:tc>
        <w:tc>
          <w:tcPr>
            <w:tcW w:w="504"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489" w:type="pct"/>
            <w:gridSpan w:val="7"/>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0" w:type="pct"/>
            <w:gridSpan w:val="3"/>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70"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43" w:type="pct"/>
            <w:gridSpan w:val="5"/>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8" w:type="pct"/>
            <w:gridSpan w:val="3"/>
            <w:vMerge/>
            <w:tcBorders>
              <w:top w:val="single" w:sz="4" w:space="0" w:color="auto"/>
              <w:left w:val="single" w:sz="4" w:space="0" w:color="000000"/>
              <w:right w:val="single" w:sz="4" w:space="0" w:color="auto"/>
            </w:tcBorders>
          </w:tcPr>
          <w:p w:rsidR="00634E2C" w:rsidRPr="004E64D0" w:rsidRDefault="00634E2C" w:rsidP="00634E2C">
            <w:pPr>
              <w:snapToGrid w:val="0"/>
              <w:jc w:val="both"/>
              <w:rPr>
                <w:sz w:val="16"/>
                <w:szCs w:val="16"/>
              </w:rPr>
            </w:pPr>
          </w:p>
        </w:tc>
        <w:tc>
          <w:tcPr>
            <w:tcW w:w="247" w:type="pct"/>
            <w:gridSpan w:val="5"/>
            <w:vMerge/>
            <w:tcBorders>
              <w:top w:val="single" w:sz="4" w:space="0" w:color="auto"/>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247"/>
        </w:trPr>
        <w:tc>
          <w:tcPr>
            <w:tcW w:w="343" w:type="pct"/>
            <w:gridSpan w:val="2"/>
            <w:vMerge/>
            <w:tcBorders>
              <w:top w:val="single" w:sz="4" w:space="0" w:color="auto"/>
              <w:left w:val="single" w:sz="4" w:space="0" w:color="000000"/>
            </w:tcBorders>
            <w:vAlign w:val="center"/>
          </w:tcPr>
          <w:p w:rsidR="00634E2C" w:rsidRPr="004E64D0" w:rsidRDefault="00634E2C" w:rsidP="00634E2C">
            <w:pPr>
              <w:snapToGrid w:val="0"/>
              <w:rPr>
                <w:sz w:val="16"/>
                <w:szCs w:val="16"/>
              </w:rPr>
            </w:pPr>
          </w:p>
        </w:tc>
        <w:tc>
          <w:tcPr>
            <w:tcW w:w="897" w:type="pct"/>
            <w:gridSpan w:val="3"/>
            <w:vMerge/>
            <w:tcBorders>
              <w:top w:val="single" w:sz="4" w:space="0" w:color="auto"/>
              <w:left w:val="single" w:sz="4" w:space="0" w:color="000000"/>
            </w:tcBorders>
          </w:tcPr>
          <w:p w:rsidR="00634E2C" w:rsidRPr="004E64D0" w:rsidRDefault="00634E2C" w:rsidP="00634E2C">
            <w:pPr>
              <w:snapToGrid w:val="0"/>
              <w:jc w:val="center"/>
              <w:rPr>
                <w:sz w:val="16"/>
                <w:szCs w:val="16"/>
              </w:rPr>
            </w:pPr>
          </w:p>
        </w:tc>
        <w:tc>
          <w:tcPr>
            <w:tcW w:w="567" w:type="pct"/>
            <w:gridSpan w:val="3"/>
            <w:vMerge/>
            <w:tcBorders>
              <w:top w:val="single" w:sz="4" w:space="0" w:color="auto"/>
              <w:left w:val="single" w:sz="4" w:space="0" w:color="000000"/>
            </w:tcBorders>
          </w:tcPr>
          <w:p w:rsidR="00634E2C" w:rsidRPr="004E64D0" w:rsidRDefault="00634E2C" w:rsidP="00634E2C">
            <w:pPr>
              <w:tabs>
                <w:tab w:val="left" w:pos="3544"/>
              </w:tabs>
              <w:snapToGrid w:val="0"/>
              <w:ind w:left="141" w:right="143"/>
              <w:jc w:val="both"/>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2017</w:t>
            </w:r>
          </w:p>
        </w:tc>
        <w:tc>
          <w:tcPr>
            <w:tcW w:w="504" w:type="pct"/>
            <w:gridSpan w:val="4"/>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89" w:type="pct"/>
            <w:gridSpan w:val="7"/>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0" w:type="pct"/>
            <w:gridSpan w:val="3"/>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70"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43" w:type="pct"/>
            <w:gridSpan w:val="5"/>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8" w:type="pct"/>
            <w:gridSpan w:val="3"/>
            <w:vMerge/>
            <w:tcBorders>
              <w:top w:val="single" w:sz="4" w:space="0" w:color="auto"/>
              <w:left w:val="single" w:sz="4" w:space="0" w:color="000000"/>
              <w:right w:val="single" w:sz="4" w:space="0" w:color="auto"/>
            </w:tcBorders>
          </w:tcPr>
          <w:p w:rsidR="00634E2C" w:rsidRPr="004E64D0" w:rsidRDefault="00634E2C" w:rsidP="00634E2C">
            <w:pPr>
              <w:snapToGrid w:val="0"/>
              <w:jc w:val="both"/>
              <w:rPr>
                <w:sz w:val="16"/>
                <w:szCs w:val="16"/>
              </w:rPr>
            </w:pPr>
          </w:p>
        </w:tc>
        <w:tc>
          <w:tcPr>
            <w:tcW w:w="247" w:type="pct"/>
            <w:gridSpan w:val="5"/>
            <w:vMerge/>
            <w:tcBorders>
              <w:top w:val="single" w:sz="4" w:space="0" w:color="auto"/>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315"/>
        </w:trPr>
        <w:tc>
          <w:tcPr>
            <w:tcW w:w="343" w:type="pct"/>
            <w:gridSpan w:val="2"/>
            <w:vMerge/>
            <w:tcBorders>
              <w:top w:val="single" w:sz="4" w:space="0" w:color="auto"/>
              <w:left w:val="single" w:sz="4" w:space="0" w:color="000000"/>
            </w:tcBorders>
            <w:vAlign w:val="center"/>
          </w:tcPr>
          <w:p w:rsidR="00634E2C" w:rsidRPr="004E64D0" w:rsidRDefault="00634E2C" w:rsidP="00634E2C">
            <w:pPr>
              <w:snapToGrid w:val="0"/>
              <w:rPr>
                <w:sz w:val="16"/>
                <w:szCs w:val="16"/>
              </w:rPr>
            </w:pPr>
          </w:p>
        </w:tc>
        <w:tc>
          <w:tcPr>
            <w:tcW w:w="897" w:type="pct"/>
            <w:gridSpan w:val="3"/>
            <w:vMerge/>
            <w:tcBorders>
              <w:top w:val="single" w:sz="4" w:space="0" w:color="auto"/>
              <w:left w:val="single" w:sz="4" w:space="0" w:color="000000"/>
            </w:tcBorders>
          </w:tcPr>
          <w:p w:rsidR="00634E2C" w:rsidRPr="004E64D0" w:rsidRDefault="00634E2C" w:rsidP="00634E2C">
            <w:pPr>
              <w:snapToGrid w:val="0"/>
              <w:jc w:val="center"/>
              <w:rPr>
                <w:sz w:val="16"/>
                <w:szCs w:val="16"/>
              </w:rPr>
            </w:pPr>
          </w:p>
        </w:tc>
        <w:tc>
          <w:tcPr>
            <w:tcW w:w="567" w:type="pct"/>
            <w:gridSpan w:val="3"/>
            <w:vMerge/>
            <w:tcBorders>
              <w:top w:val="single" w:sz="4" w:space="0" w:color="auto"/>
              <w:left w:val="single" w:sz="4" w:space="0" w:color="000000"/>
            </w:tcBorders>
          </w:tcPr>
          <w:p w:rsidR="00634E2C" w:rsidRPr="004E64D0" w:rsidRDefault="00634E2C" w:rsidP="00634E2C">
            <w:pPr>
              <w:tabs>
                <w:tab w:val="left" w:pos="3544"/>
              </w:tabs>
              <w:snapToGrid w:val="0"/>
              <w:ind w:left="141" w:right="143"/>
              <w:jc w:val="both"/>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2018</w:t>
            </w:r>
          </w:p>
        </w:tc>
        <w:tc>
          <w:tcPr>
            <w:tcW w:w="504" w:type="pct"/>
            <w:gridSpan w:val="4"/>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89" w:type="pct"/>
            <w:gridSpan w:val="7"/>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0" w:type="pct"/>
            <w:gridSpan w:val="3"/>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70"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43" w:type="pct"/>
            <w:gridSpan w:val="5"/>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8" w:type="pct"/>
            <w:gridSpan w:val="3"/>
            <w:vMerge/>
            <w:tcBorders>
              <w:top w:val="single" w:sz="4" w:space="0" w:color="auto"/>
              <w:left w:val="single" w:sz="4" w:space="0" w:color="000000"/>
              <w:right w:val="single" w:sz="4" w:space="0" w:color="auto"/>
            </w:tcBorders>
          </w:tcPr>
          <w:p w:rsidR="00634E2C" w:rsidRPr="004E64D0" w:rsidRDefault="00634E2C" w:rsidP="00634E2C">
            <w:pPr>
              <w:snapToGrid w:val="0"/>
              <w:jc w:val="both"/>
              <w:rPr>
                <w:sz w:val="16"/>
                <w:szCs w:val="16"/>
              </w:rPr>
            </w:pPr>
          </w:p>
        </w:tc>
        <w:tc>
          <w:tcPr>
            <w:tcW w:w="247" w:type="pct"/>
            <w:gridSpan w:val="5"/>
            <w:vMerge/>
            <w:tcBorders>
              <w:top w:val="single" w:sz="4" w:space="0" w:color="auto"/>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451"/>
        </w:trPr>
        <w:tc>
          <w:tcPr>
            <w:tcW w:w="343" w:type="pct"/>
            <w:gridSpan w:val="2"/>
            <w:vMerge/>
            <w:tcBorders>
              <w:top w:val="single" w:sz="4" w:space="0" w:color="auto"/>
              <w:left w:val="single" w:sz="4" w:space="0" w:color="000000"/>
            </w:tcBorders>
            <w:vAlign w:val="center"/>
          </w:tcPr>
          <w:p w:rsidR="00634E2C" w:rsidRPr="004E64D0" w:rsidRDefault="00634E2C" w:rsidP="00634E2C">
            <w:pPr>
              <w:snapToGrid w:val="0"/>
              <w:rPr>
                <w:sz w:val="16"/>
                <w:szCs w:val="16"/>
              </w:rPr>
            </w:pPr>
          </w:p>
        </w:tc>
        <w:tc>
          <w:tcPr>
            <w:tcW w:w="897" w:type="pct"/>
            <w:gridSpan w:val="3"/>
            <w:vMerge/>
            <w:tcBorders>
              <w:top w:val="single" w:sz="4" w:space="0" w:color="auto"/>
              <w:left w:val="single" w:sz="4" w:space="0" w:color="000000"/>
            </w:tcBorders>
          </w:tcPr>
          <w:p w:rsidR="00634E2C" w:rsidRPr="004E64D0" w:rsidRDefault="00634E2C" w:rsidP="00634E2C">
            <w:pPr>
              <w:snapToGrid w:val="0"/>
              <w:jc w:val="center"/>
              <w:rPr>
                <w:sz w:val="16"/>
                <w:szCs w:val="16"/>
              </w:rPr>
            </w:pPr>
          </w:p>
        </w:tc>
        <w:tc>
          <w:tcPr>
            <w:tcW w:w="567" w:type="pct"/>
            <w:gridSpan w:val="3"/>
            <w:vMerge/>
            <w:tcBorders>
              <w:top w:val="single" w:sz="4" w:space="0" w:color="auto"/>
              <w:left w:val="single" w:sz="4" w:space="0" w:color="000000"/>
            </w:tcBorders>
          </w:tcPr>
          <w:p w:rsidR="00634E2C" w:rsidRPr="004E64D0" w:rsidRDefault="00634E2C" w:rsidP="00634E2C">
            <w:pPr>
              <w:tabs>
                <w:tab w:val="left" w:pos="3544"/>
              </w:tabs>
              <w:snapToGrid w:val="0"/>
              <w:ind w:left="141" w:right="143"/>
              <w:jc w:val="both"/>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2019</w:t>
            </w:r>
          </w:p>
        </w:tc>
        <w:tc>
          <w:tcPr>
            <w:tcW w:w="504" w:type="pct"/>
            <w:gridSpan w:val="4"/>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89" w:type="pct"/>
            <w:gridSpan w:val="7"/>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0" w:type="pct"/>
            <w:gridSpan w:val="3"/>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70"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43" w:type="pct"/>
            <w:gridSpan w:val="5"/>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8" w:type="pct"/>
            <w:gridSpan w:val="3"/>
            <w:vMerge/>
            <w:tcBorders>
              <w:top w:val="single" w:sz="4" w:space="0" w:color="auto"/>
              <w:left w:val="single" w:sz="4" w:space="0" w:color="000000"/>
              <w:right w:val="single" w:sz="4" w:space="0" w:color="auto"/>
            </w:tcBorders>
          </w:tcPr>
          <w:p w:rsidR="00634E2C" w:rsidRPr="004E64D0" w:rsidRDefault="00634E2C" w:rsidP="00634E2C">
            <w:pPr>
              <w:snapToGrid w:val="0"/>
              <w:jc w:val="both"/>
              <w:rPr>
                <w:sz w:val="16"/>
                <w:szCs w:val="16"/>
              </w:rPr>
            </w:pPr>
          </w:p>
        </w:tc>
        <w:tc>
          <w:tcPr>
            <w:tcW w:w="247" w:type="pct"/>
            <w:gridSpan w:val="5"/>
            <w:vMerge/>
            <w:tcBorders>
              <w:top w:val="single" w:sz="4" w:space="0" w:color="auto"/>
              <w:left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139"/>
        </w:trPr>
        <w:tc>
          <w:tcPr>
            <w:tcW w:w="343" w:type="pct"/>
            <w:gridSpan w:val="2"/>
            <w:vMerge/>
            <w:tcBorders>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897" w:type="pct"/>
            <w:gridSpan w:val="3"/>
            <w:vMerge/>
            <w:tcBorders>
              <w:left w:val="single" w:sz="4" w:space="0" w:color="000000"/>
              <w:bottom w:val="single" w:sz="4" w:space="0" w:color="000000"/>
            </w:tcBorders>
          </w:tcPr>
          <w:p w:rsidR="00634E2C" w:rsidRPr="004E64D0" w:rsidRDefault="00634E2C" w:rsidP="00634E2C">
            <w:pPr>
              <w:snapToGrid w:val="0"/>
              <w:jc w:val="center"/>
              <w:rPr>
                <w:sz w:val="16"/>
                <w:szCs w:val="16"/>
              </w:rPr>
            </w:pPr>
          </w:p>
        </w:tc>
        <w:tc>
          <w:tcPr>
            <w:tcW w:w="567" w:type="pct"/>
            <w:gridSpan w:val="3"/>
            <w:vMerge/>
            <w:tcBorders>
              <w:left w:val="single" w:sz="4" w:space="0" w:color="000000"/>
              <w:bottom w:val="single" w:sz="4" w:space="0" w:color="000000"/>
            </w:tcBorders>
          </w:tcPr>
          <w:p w:rsidR="00634E2C" w:rsidRPr="004E64D0" w:rsidRDefault="00634E2C" w:rsidP="00634E2C">
            <w:pPr>
              <w:tabs>
                <w:tab w:val="left" w:pos="3544"/>
              </w:tabs>
              <w:snapToGrid w:val="0"/>
              <w:ind w:left="141" w:right="143"/>
              <w:jc w:val="both"/>
              <w:rPr>
                <w:sz w:val="16"/>
                <w:szCs w:val="16"/>
              </w:rPr>
            </w:pPr>
          </w:p>
        </w:tc>
        <w:tc>
          <w:tcPr>
            <w:tcW w:w="222" w:type="pct"/>
            <w:gridSpan w:val="4"/>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2020</w:t>
            </w:r>
          </w:p>
        </w:tc>
        <w:tc>
          <w:tcPr>
            <w:tcW w:w="504" w:type="pct"/>
            <w:gridSpan w:val="4"/>
            <w:tcBorders>
              <w:top w:val="single" w:sz="4" w:space="0" w:color="auto"/>
              <w:left w:val="single" w:sz="4" w:space="0" w:color="000000"/>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89" w:type="pct"/>
            <w:gridSpan w:val="7"/>
            <w:tcBorders>
              <w:top w:val="single" w:sz="4" w:space="0" w:color="auto"/>
              <w:left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0" w:type="pct"/>
            <w:gridSpan w:val="3"/>
            <w:tcBorders>
              <w:top w:val="single" w:sz="4" w:space="0" w:color="auto"/>
              <w:lef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70" w:type="pct"/>
            <w:gridSpan w:val="4"/>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43" w:type="pct"/>
            <w:gridSpan w:val="5"/>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808" w:type="pct"/>
            <w:gridSpan w:val="3"/>
            <w:vMerge/>
            <w:tcBorders>
              <w:left w:val="single" w:sz="4" w:space="0" w:color="000000"/>
              <w:bottom w:val="single" w:sz="4" w:space="0" w:color="000000"/>
              <w:right w:val="single" w:sz="4" w:space="0" w:color="auto"/>
            </w:tcBorders>
          </w:tcPr>
          <w:p w:rsidR="00634E2C" w:rsidRPr="004E64D0" w:rsidRDefault="00634E2C" w:rsidP="00634E2C">
            <w:pPr>
              <w:snapToGrid w:val="0"/>
              <w:jc w:val="both"/>
              <w:rPr>
                <w:sz w:val="16"/>
                <w:szCs w:val="16"/>
              </w:rPr>
            </w:pPr>
          </w:p>
        </w:tc>
        <w:tc>
          <w:tcPr>
            <w:tcW w:w="247" w:type="pct"/>
            <w:gridSpan w:val="5"/>
            <w:vMerge/>
            <w:tcBorders>
              <w:left w:val="single" w:sz="4" w:space="0" w:color="000000"/>
              <w:bottom w:val="single" w:sz="4" w:space="0" w:color="000000"/>
              <w:right w:val="single" w:sz="4" w:space="0" w:color="auto"/>
            </w:tcBorders>
          </w:tcPr>
          <w:p w:rsidR="00634E2C" w:rsidRPr="004E64D0" w:rsidRDefault="00634E2C" w:rsidP="00634E2C">
            <w:pPr>
              <w:snapToGrid w:val="0"/>
              <w:jc w:val="both"/>
              <w:rPr>
                <w:sz w:val="16"/>
                <w:szCs w:val="16"/>
              </w:rPr>
            </w:pPr>
          </w:p>
        </w:tc>
      </w:tr>
      <w:tr w:rsidR="00634E2C" w:rsidRPr="004E64D0" w:rsidTr="00634E2C">
        <w:tblPrEx>
          <w:tblCellMar>
            <w:left w:w="0" w:type="dxa"/>
            <w:right w:w="0" w:type="dxa"/>
          </w:tblCellMar>
        </w:tblPrEx>
        <w:trPr>
          <w:trHeight w:val="23"/>
        </w:trPr>
        <w:tc>
          <w:tcPr>
            <w:tcW w:w="343" w:type="pct"/>
            <w:gridSpan w:val="2"/>
            <w:vMerge w:val="restart"/>
            <w:tcBorders>
              <w:top w:val="single" w:sz="4" w:space="0" w:color="000000"/>
              <w:left w:val="single" w:sz="4" w:space="0" w:color="000000"/>
            </w:tcBorders>
            <w:vAlign w:val="center"/>
          </w:tcPr>
          <w:p w:rsidR="00634E2C" w:rsidRPr="004E64D0" w:rsidRDefault="00634E2C" w:rsidP="00634E2C">
            <w:pPr>
              <w:snapToGrid w:val="0"/>
              <w:rPr>
                <w:sz w:val="16"/>
                <w:szCs w:val="16"/>
              </w:rPr>
            </w:pPr>
            <w:r w:rsidRPr="004E64D0">
              <w:rPr>
                <w:sz w:val="16"/>
                <w:szCs w:val="16"/>
              </w:rPr>
              <w:t>1.3.2.</w:t>
            </w:r>
          </w:p>
        </w:tc>
        <w:tc>
          <w:tcPr>
            <w:tcW w:w="897" w:type="pct"/>
            <w:gridSpan w:val="3"/>
            <w:vMerge w:val="restart"/>
            <w:tcBorders>
              <w:top w:val="single" w:sz="4" w:space="0" w:color="000000"/>
              <w:left w:val="single" w:sz="4" w:space="0" w:color="000000"/>
            </w:tcBorders>
          </w:tcPr>
          <w:p w:rsidR="00634E2C" w:rsidRPr="004E64D0" w:rsidRDefault="00634E2C" w:rsidP="00634E2C">
            <w:pPr>
              <w:snapToGrid w:val="0"/>
              <w:jc w:val="center"/>
              <w:rPr>
                <w:sz w:val="16"/>
                <w:szCs w:val="16"/>
              </w:rPr>
            </w:pPr>
            <w:r w:rsidRPr="004E64D0">
              <w:rPr>
                <w:sz w:val="16"/>
                <w:szCs w:val="16"/>
              </w:rPr>
              <w:t>Совершенствование правового механизма регулярной индексации денежного содержания муниципальных служащих в   городе Городище Городищенского района</w:t>
            </w:r>
          </w:p>
        </w:tc>
        <w:tc>
          <w:tcPr>
            <w:tcW w:w="567" w:type="pct"/>
            <w:gridSpan w:val="3"/>
            <w:vMerge w:val="restart"/>
            <w:tcBorders>
              <w:top w:val="single" w:sz="4" w:space="0" w:color="000000"/>
              <w:left w:val="single" w:sz="4" w:space="0" w:color="000000"/>
            </w:tcBorders>
          </w:tcPr>
          <w:p w:rsidR="00634E2C" w:rsidRPr="004E64D0" w:rsidRDefault="00634E2C" w:rsidP="00634E2C">
            <w:pPr>
              <w:tabs>
                <w:tab w:val="left" w:pos="3544"/>
              </w:tabs>
              <w:snapToGrid w:val="0"/>
              <w:ind w:left="141" w:right="143"/>
              <w:jc w:val="both"/>
              <w:rPr>
                <w:bCs/>
                <w:iCs/>
                <w:sz w:val="16"/>
                <w:szCs w:val="16"/>
              </w:rPr>
            </w:pPr>
            <w:r w:rsidRPr="004E64D0">
              <w:rPr>
                <w:sz w:val="16"/>
                <w:szCs w:val="16"/>
              </w:rPr>
              <w:t>Администрация   города Городище Городищенского района Пензенской области</w:t>
            </w:r>
          </w:p>
        </w:tc>
        <w:tc>
          <w:tcPr>
            <w:tcW w:w="222"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Итого</w:t>
            </w:r>
          </w:p>
        </w:tc>
        <w:tc>
          <w:tcPr>
            <w:tcW w:w="504"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89" w:type="pct"/>
            <w:gridSpan w:val="7"/>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0" w:type="pct"/>
            <w:gridSpan w:val="3"/>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70"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43" w:type="pct"/>
            <w:gridSpan w:val="5"/>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val="restart"/>
            <w:tcBorders>
              <w:top w:val="single" w:sz="4" w:space="0" w:color="000000"/>
              <w:left w:val="single" w:sz="4" w:space="0" w:color="auto"/>
              <w:right w:val="single" w:sz="4" w:space="0" w:color="auto"/>
            </w:tcBorders>
          </w:tcPr>
          <w:p w:rsidR="00634E2C" w:rsidRPr="004E64D0" w:rsidRDefault="00634E2C" w:rsidP="00634E2C">
            <w:pPr>
              <w:snapToGrid w:val="0"/>
              <w:jc w:val="both"/>
              <w:rPr>
                <w:sz w:val="16"/>
                <w:szCs w:val="16"/>
              </w:rPr>
            </w:pPr>
            <w:r w:rsidRPr="004E64D0">
              <w:rPr>
                <w:sz w:val="16"/>
                <w:szCs w:val="16"/>
              </w:rPr>
              <w:t>Внесение изменений в Положение</w:t>
            </w:r>
          </w:p>
          <w:p w:rsidR="00634E2C" w:rsidRPr="004E64D0" w:rsidRDefault="00634E2C" w:rsidP="00634E2C">
            <w:pPr>
              <w:snapToGrid w:val="0"/>
              <w:jc w:val="both"/>
              <w:rPr>
                <w:sz w:val="16"/>
                <w:szCs w:val="16"/>
              </w:rPr>
            </w:pPr>
            <w:r w:rsidRPr="004E64D0">
              <w:rPr>
                <w:sz w:val="16"/>
                <w:szCs w:val="16"/>
              </w:rPr>
              <w:t xml:space="preserve"> об оплате труда муниципальных </w:t>
            </w:r>
          </w:p>
          <w:p w:rsidR="00634E2C" w:rsidRPr="004E64D0" w:rsidRDefault="00634E2C" w:rsidP="00634E2C">
            <w:pPr>
              <w:snapToGrid w:val="0"/>
              <w:jc w:val="both"/>
              <w:rPr>
                <w:sz w:val="16"/>
                <w:szCs w:val="16"/>
              </w:rPr>
            </w:pPr>
            <w:r w:rsidRPr="004E64D0">
              <w:rPr>
                <w:sz w:val="16"/>
                <w:szCs w:val="16"/>
              </w:rPr>
              <w:t>служащих   города Городище Городищенского района</w:t>
            </w:r>
          </w:p>
        </w:tc>
        <w:tc>
          <w:tcPr>
            <w:tcW w:w="253" w:type="pct"/>
            <w:gridSpan w:val="6"/>
            <w:vMerge w:val="restart"/>
            <w:tcBorders>
              <w:top w:val="single" w:sz="4" w:space="0" w:color="000000"/>
              <w:left w:val="single" w:sz="4" w:space="0" w:color="000000"/>
              <w:right w:val="single" w:sz="4" w:space="0" w:color="auto"/>
            </w:tcBorders>
          </w:tcPr>
          <w:p w:rsidR="00634E2C" w:rsidRPr="004E64D0" w:rsidRDefault="00634E2C" w:rsidP="00634E2C">
            <w:pPr>
              <w:snapToGrid w:val="0"/>
              <w:jc w:val="both"/>
              <w:rPr>
                <w:sz w:val="16"/>
                <w:szCs w:val="16"/>
              </w:rPr>
            </w:pPr>
            <w:r w:rsidRPr="004E64D0">
              <w:rPr>
                <w:sz w:val="16"/>
                <w:szCs w:val="16"/>
              </w:rPr>
              <w:t>МП2.1</w:t>
            </w:r>
          </w:p>
        </w:tc>
      </w:tr>
      <w:tr w:rsidR="00634E2C" w:rsidRPr="004E64D0" w:rsidTr="00634E2C">
        <w:tblPrEx>
          <w:tblCellMar>
            <w:left w:w="0" w:type="dxa"/>
            <w:right w:w="0" w:type="dxa"/>
          </w:tblCellMar>
        </w:tblPrEx>
        <w:trPr>
          <w:trHeight w:val="23"/>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97" w:type="pct"/>
            <w:gridSpan w:val="3"/>
            <w:vMerge/>
            <w:tcBorders>
              <w:left w:val="single" w:sz="4" w:space="0" w:color="000000"/>
            </w:tcBorders>
          </w:tcPr>
          <w:p w:rsidR="00634E2C" w:rsidRPr="004E64D0" w:rsidRDefault="00634E2C" w:rsidP="00634E2C">
            <w:pPr>
              <w:snapToGrid w:val="0"/>
              <w:rPr>
                <w:sz w:val="16"/>
                <w:szCs w:val="16"/>
              </w:rPr>
            </w:pPr>
          </w:p>
        </w:tc>
        <w:tc>
          <w:tcPr>
            <w:tcW w:w="567" w:type="pct"/>
            <w:gridSpan w:val="3"/>
            <w:vMerge/>
            <w:tcBorders>
              <w:left w:val="single" w:sz="4" w:space="0" w:color="000000"/>
            </w:tcBorders>
          </w:tcPr>
          <w:p w:rsidR="00634E2C" w:rsidRPr="004E64D0" w:rsidRDefault="00634E2C" w:rsidP="00634E2C">
            <w:pPr>
              <w:snapToGrid w:val="0"/>
              <w:rPr>
                <w:sz w:val="16"/>
                <w:szCs w:val="16"/>
              </w:rPr>
            </w:pPr>
          </w:p>
        </w:tc>
        <w:tc>
          <w:tcPr>
            <w:tcW w:w="222"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2016</w:t>
            </w:r>
          </w:p>
        </w:tc>
        <w:tc>
          <w:tcPr>
            <w:tcW w:w="504"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489" w:type="pct"/>
            <w:gridSpan w:val="7"/>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0" w:type="pct"/>
            <w:gridSpan w:val="3"/>
            <w:tcBorders>
              <w:top w:val="single" w:sz="4" w:space="0" w:color="000000"/>
              <w:left w:val="single" w:sz="4" w:space="0" w:color="auto"/>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270" w:type="pct"/>
            <w:gridSpan w:val="4"/>
            <w:tcBorders>
              <w:top w:val="single" w:sz="4" w:space="0" w:color="000000"/>
              <w:left w:val="single" w:sz="4" w:space="0" w:color="000000"/>
              <w:bottom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43" w:type="pct"/>
            <w:gridSpan w:val="5"/>
            <w:tcBorders>
              <w:top w:val="single" w:sz="4" w:space="0" w:color="000000"/>
              <w:left w:val="single" w:sz="4" w:space="0" w:color="000000"/>
              <w:bottom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tcBorders>
              <w:left w:val="single" w:sz="4" w:space="0" w:color="auto"/>
              <w:right w:val="single" w:sz="4" w:space="0" w:color="auto"/>
            </w:tcBorders>
          </w:tcPr>
          <w:p w:rsidR="00634E2C" w:rsidRPr="004E64D0" w:rsidRDefault="00634E2C" w:rsidP="00634E2C">
            <w:pPr>
              <w:snapToGrid w:val="0"/>
              <w:rPr>
                <w:sz w:val="16"/>
                <w:szCs w:val="16"/>
              </w:rPr>
            </w:pPr>
          </w:p>
        </w:tc>
        <w:tc>
          <w:tcPr>
            <w:tcW w:w="253" w:type="pct"/>
            <w:gridSpan w:val="6"/>
            <w:vMerge/>
            <w:tcBorders>
              <w:left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498"/>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97" w:type="pct"/>
            <w:gridSpan w:val="3"/>
            <w:vMerge/>
            <w:tcBorders>
              <w:left w:val="single" w:sz="4" w:space="0" w:color="000000"/>
            </w:tcBorders>
          </w:tcPr>
          <w:p w:rsidR="00634E2C" w:rsidRPr="004E64D0" w:rsidRDefault="00634E2C" w:rsidP="00634E2C">
            <w:pPr>
              <w:snapToGrid w:val="0"/>
              <w:rPr>
                <w:sz w:val="16"/>
                <w:szCs w:val="16"/>
              </w:rPr>
            </w:pPr>
          </w:p>
        </w:tc>
        <w:tc>
          <w:tcPr>
            <w:tcW w:w="567" w:type="pct"/>
            <w:gridSpan w:val="3"/>
            <w:vMerge/>
            <w:tcBorders>
              <w:left w:val="single" w:sz="4" w:space="0" w:color="000000"/>
            </w:tcBorders>
          </w:tcPr>
          <w:p w:rsidR="00634E2C" w:rsidRPr="004E64D0" w:rsidRDefault="00634E2C" w:rsidP="00634E2C">
            <w:pPr>
              <w:snapToGrid w:val="0"/>
              <w:rPr>
                <w:sz w:val="16"/>
                <w:szCs w:val="16"/>
              </w:rPr>
            </w:pPr>
          </w:p>
        </w:tc>
        <w:tc>
          <w:tcPr>
            <w:tcW w:w="222" w:type="pct"/>
            <w:gridSpan w:val="4"/>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2017</w:t>
            </w:r>
          </w:p>
        </w:tc>
        <w:tc>
          <w:tcPr>
            <w:tcW w:w="504" w:type="pct"/>
            <w:gridSpan w:val="4"/>
            <w:tcBorders>
              <w:top w:val="single" w:sz="4" w:space="0" w:color="000000"/>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89" w:type="pct"/>
            <w:gridSpan w:val="7"/>
            <w:tcBorders>
              <w:top w:val="single" w:sz="4" w:space="0" w:color="000000"/>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0" w:type="pct"/>
            <w:gridSpan w:val="3"/>
            <w:tcBorders>
              <w:top w:val="single" w:sz="4" w:space="0" w:color="000000"/>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70" w:type="pct"/>
            <w:gridSpan w:val="4"/>
            <w:tcBorders>
              <w:top w:val="single" w:sz="4" w:space="0" w:color="000000"/>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43" w:type="pct"/>
            <w:gridSpan w:val="5"/>
            <w:tcBorders>
              <w:top w:val="single" w:sz="4" w:space="0" w:color="000000"/>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tcBorders>
              <w:left w:val="single" w:sz="4" w:space="0" w:color="auto"/>
              <w:right w:val="single" w:sz="4" w:space="0" w:color="auto"/>
            </w:tcBorders>
          </w:tcPr>
          <w:p w:rsidR="00634E2C" w:rsidRPr="004E64D0" w:rsidRDefault="00634E2C" w:rsidP="00634E2C">
            <w:pPr>
              <w:snapToGrid w:val="0"/>
              <w:rPr>
                <w:sz w:val="16"/>
                <w:szCs w:val="16"/>
              </w:rPr>
            </w:pPr>
          </w:p>
        </w:tc>
        <w:tc>
          <w:tcPr>
            <w:tcW w:w="253" w:type="pct"/>
            <w:gridSpan w:val="6"/>
            <w:vMerge/>
            <w:tcBorders>
              <w:left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372"/>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97" w:type="pct"/>
            <w:gridSpan w:val="3"/>
            <w:vMerge/>
            <w:tcBorders>
              <w:left w:val="single" w:sz="4" w:space="0" w:color="000000"/>
            </w:tcBorders>
          </w:tcPr>
          <w:p w:rsidR="00634E2C" w:rsidRPr="004E64D0" w:rsidRDefault="00634E2C" w:rsidP="00634E2C">
            <w:pPr>
              <w:snapToGrid w:val="0"/>
              <w:rPr>
                <w:sz w:val="16"/>
                <w:szCs w:val="16"/>
              </w:rPr>
            </w:pPr>
          </w:p>
        </w:tc>
        <w:tc>
          <w:tcPr>
            <w:tcW w:w="567" w:type="pct"/>
            <w:gridSpan w:val="3"/>
            <w:vMerge/>
            <w:tcBorders>
              <w:left w:val="single" w:sz="4" w:space="0" w:color="000000"/>
            </w:tcBorders>
          </w:tcPr>
          <w:p w:rsidR="00634E2C" w:rsidRPr="004E64D0" w:rsidRDefault="00634E2C" w:rsidP="00634E2C">
            <w:pPr>
              <w:snapToGrid w:val="0"/>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2018</w:t>
            </w:r>
          </w:p>
        </w:tc>
        <w:tc>
          <w:tcPr>
            <w:tcW w:w="504" w:type="pct"/>
            <w:gridSpan w:val="4"/>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89" w:type="pct"/>
            <w:gridSpan w:val="7"/>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0" w:type="pct"/>
            <w:gridSpan w:val="3"/>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70"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43" w:type="pct"/>
            <w:gridSpan w:val="5"/>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tcBorders>
              <w:left w:val="single" w:sz="4" w:space="0" w:color="auto"/>
              <w:right w:val="single" w:sz="4" w:space="0" w:color="auto"/>
            </w:tcBorders>
          </w:tcPr>
          <w:p w:rsidR="00634E2C" w:rsidRPr="004E64D0" w:rsidRDefault="00634E2C" w:rsidP="00634E2C">
            <w:pPr>
              <w:snapToGrid w:val="0"/>
              <w:rPr>
                <w:sz w:val="16"/>
                <w:szCs w:val="16"/>
              </w:rPr>
            </w:pPr>
          </w:p>
        </w:tc>
        <w:tc>
          <w:tcPr>
            <w:tcW w:w="253" w:type="pct"/>
            <w:gridSpan w:val="6"/>
            <w:vMerge/>
            <w:tcBorders>
              <w:left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279"/>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97" w:type="pct"/>
            <w:gridSpan w:val="3"/>
            <w:vMerge/>
            <w:tcBorders>
              <w:left w:val="single" w:sz="4" w:space="0" w:color="000000"/>
            </w:tcBorders>
          </w:tcPr>
          <w:p w:rsidR="00634E2C" w:rsidRPr="004E64D0" w:rsidRDefault="00634E2C" w:rsidP="00634E2C">
            <w:pPr>
              <w:snapToGrid w:val="0"/>
              <w:rPr>
                <w:sz w:val="16"/>
                <w:szCs w:val="16"/>
              </w:rPr>
            </w:pPr>
          </w:p>
        </w:tc>
        <w:tc>
          <w:tcPr>
            <w:tcW w:w="567" w:type="pct"/>
            <w:gridSpan w:val="3"/>
            <w:vMerge/>
            <w:tcBorders>
              <w:left w:val="single" w:sz="4" w:space="0" w:color="000000"/>
            </w:tcBorders>
          </w:tcPr>
          <w:p w:rsidR="00634E2C" w:rsidRPr="004E64D0" w:rsidRDefault="00634E2C" w:rsidP="00634E2C">
            <w:pPr>
              <w:snapToGrid w:val="0"/>
              <w:rPr>
                <w:sz w:val="16"/>
                <w:szCs w:val="16"/>
              </w:rPr>
            </w:pPr>
          </w:p>
        </w:tc>
        <w:tc>
          <w:tcPr>
            <w:tcW w:w="222"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2019</w:t>
            </w:r>
          </w:p>
        </w:tc>
        <w:tc>
          <w:tcPr>
            <w:tcW w:w="504" w:type="pct"/>
            <w:gridSpan w:val="4"/>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89" w:type="pct"/>
            <w:gridSpan w:val="7"/>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0" w:type="pct"/>
            <w:gridSpan w:val="3"/>
            <w:tcBorders>
              <w:top w:val="single" w:sz="4" w:space="0" w:color="auto"/>
              <w:left w:val="single" w:sz="4" w:space="0" w:color="auto"/>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70" w:type="pct"/>
            <w:gridSpan w:val="4"/>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43" w:type="pct"/>
            <w:gridSpan w:val="5"/>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tcBorders>
              <w:left w:val="single" w:sz="4" w:space="0" w:color="auto"/>
              <w:right w:val="single" w:sz="4" w:space="0" w:color="auto"/>
            </w:tcBorders>
          </w:tcPr>
          <w:p w:rsidR="00634E2C" w:rsidRPr="004E64D0" w:rsidRDefault="00634E2C" w:rsidP="00634E2C">
            <w:pPr>
              <w:snapToGrid w:val="0"/>
              <w:rPr>
                <w:sz w:val="16"/>
                <w:szCs w:val="16"/>
              </w:rPr>
            </w:pPr>
          </w:p>
        </w:tc>
        <w:tc>
          <w:tcPr>
            <w:tcW w:w="253" w:type="pct"/>
            <w:gridSpan w:val="6"/>
            <w:vMerge/>
            <w:tcBorders>
              <w:left w:val="single" w:sz="4" w:space="0" w:color="000000"/>
              <w:right w:val="single" w:sz="4" w:space="0" w:color="auto"/>
            </w:tcBorders>
          </w:tcPr>
          <w:p w:rsidR="00634E2C" w:rsidRPr="004E64D0" w:rsidRDefault="00634E2C" w:rsidP="00634E2C">
            <w:pPr>
              <w:snapToGrid w:val="0"/>
              <w:rPr>
                <w:sz w:val="16"/>
                <w:szCs w:val="16"/>
              </w:rPr>
            </w:pPr>
          </w:p>
        </w:tc>
      </w:tr>
      <w:tr w:rsidR="00634E2C" w:rsidRPr="004E64D0" w:rsidTr="00634E2C">
        <w:tblPrEx>
          <w:tblCellMar>
            <w:left w:w="0" w:type="dxa"/>
            <w:right w:w="0" w:type="dxa"/>
          </w:tblCellMar>
        </w:tblPrEx>
        <w:trPr>
          <w:trHeight w:val="241"/>
        </w:trPr>
        <w:tc>
          <w:tcPr>
            <w:tcW w:w="343" w:type="pct"/>
            <w:gridSpan w:val="2"/>
            <w:vMerge/>
            <w:tcBorders>
              <w:left w:val="single" w:sz="4" w:space="0" w:color="000000"/>
              <w:bottom w:val="single" w:sz="4" w:space="0" w:color="000000"/>
            </w:tcBorders>
            <w:vAlign w:val="center"/>
          </w:tcPr>
          <w:p w:rsidR="00634E2C" w:rsidRPr="004E64D0" w:rsidRDefault="00634E2C" w:rsidP="00634E2C">
            <w:pPr>
              <w:snapToGrid w:val="0"/>
              <w:rPr>
                <w:sz w:val="16"/>
                <w:szCs w:val="16"/>
              </w:rPr>
            </w:pPr>
          </w:p>
        </w:tc>
        <w:tc>
          <w:tcPr>
            <w:tcW w:w="897" w:type="pct"/>
            <w:gridSpan w:val="3"/>
            <w:vMerge/>
            <w:tcBorders>
              <w:left w:val="single" w:sz="4" w:space="0" w:color="000000"/>
              <w:bottom w:val="single" w:sz="4" w:space="0" w:color="000000"/>
            </w:tcBorders>
          </w:tcPr>
          <w:p w:rsidR="00634E2C" w:rsidRPr="004E64D0" w:rsidRDefault="00634E2C" w:rsidP="00634E2C">
            <w:pPr>
              <w:snapToGrid w:val="0"/>
              <w:rPr>
                <w:sz w:val="16"/>
                <w:szCs w:val="16"/>
              </w:rPr>
            </w:pPr>
          </w:p>
        </w:tc>
        <w:tc>
          <w:tcPr>
            <w:tcW w:w="567" w:type="pct"/>
            <w:gridSpan w:val="3"/>
            <w:vMerge/>
            <w:tcBorders>
              <w:left w:val="single" w:sz="4" w:space="0" w:color="000000"/>
              <w:bottom w:val="single" w:sz="4" w:space="0" w:color="000000"/>
            </w:tcBorders>
          </w:tcPr>
          <w:p w:rsidR="00634E2C" w:rsidRPr="004E64D0" w:rsidRDefault="00634E2C" w:rsidP="00634E2C">
            <w:pPr>
              <w:snapToGrid w:val="0"/>
              <w:rPr>
                <w:sz w:val="16"/>
                <w:szCs w:val="16"/>
              </w:rPr>
            </w:pPr>
          </w:p>
        </w:tc>
        <w:tc>
          <w:tcPr>
            <w:tcW w:w="222" w:type="pct"/>
            <w:gridSpan w:val="4"/>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2020</w:t>
            </w:r>
          </w:p>
        </w:tc>
        <w:tc>
          <w:tcPr>
            <w:tcW w:w="504" w:type="pct"/>
            <w:gridSpan w:val="4"/>
            <w:tcBorders>
              <w:top w:val="single" w:sz="4" w:space="0" w:color="auto"/>
              <w:left w:val="single" w:sz="4" w:space="0" w:color="000000"/>
            </w:tcBorders>
          </w:tcPr>
          <w:p w:rsidR="00634E2C" w:rsidRPr="004E64D0" w:rsidRDefault="00634E2C" w:rsidP="00634E2C">
            <w:pPr>
              <w:snapToGrid w:val="0"/>
              <w:ind w:left="-242" w:firstLine="242"/>
              <w:jc w:val="center"/>
              <w:rPr>
                <w:sz w:val="16"/>
                <w:szCs w:val="16"/>
              </w:rPr>
            </w:pPr>
            <w:r w:rsidRPr="004E64D0">
              <w:rPr>
                <w:sz w:val="16"/>
                <w:szCs w:val="16"/>
              </w:rPr>
              <w:t>-</w:t>
            </w:r>
          </w:p>
          <w:p w:rsidR="00634E2C" w:rsidRPr="004E64D0" w:rsidRDefault="00634E2C" w:rsidP="00634E2C">
            <w:pPr>
              <w:snapToGrid w:val="0"/>
              <w:ind w:left="-242" w:firstLine="242"/>
              <w:jc w:val="center"/>
              <w:rPr>
                <w:sz w:val="16"/>
                <w:szCs w:val="16"/>
              </w:rPr>
            </w:pPr>
          </w:p>
        </w:tc>
        <w:tc>
          <w:tcPr>
            <w:tcW w:w="489" w:type="pct"/>
            <w:gridSpan w:val="7"/>
            <w:tcBorders>
              <w:top w:val="single" w:sz="4" w:space="0" w:color="auto"/>
              <w:left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0" w:type="pct"/>
            <w:gridSpan w:val="3"/>
            <w:tcBorders>
              <w:top w:val="single" w:sz="4" w:space="0" w:color="auto"/>
              <w:lef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70" w:type="pct"/>
            <w:gridSpan w:val="4"/>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w:t>
            </w:r>
          </w:p>
        </w:tc>
        <w:tc>
          <w:tcPr>
            <w:tcW w:w="343" w:type="pct"/>
            <w:gridSpan w:val="5"/>
            <w:tcBorders>
              <w:top w:val="single" w:sz="4" w:space="0" w:color="auto"/>
              <w:left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tcBorders>
              <w:left w:val="single" w:sz="4" w:space="0" w:color="auto"/>
              <w:bottom w:val="single" w:sz="4" w:space="0" w:color="000000"/>
              <w:right w:val="single" w:sz="4" w:space="0" w:color="auto"/>
            </w:tcBorders>
          </w:tcPr>
          <w:p w:rsidR="00634E2C" w:rsidRPr="004E64D0" w:rsidRDefault="00634E2C" w:rsidP="00634E2C">
            <w:pPr>
              <w:snapToGrid w:val="0"/>
              <w:rPr>
                <w:sz w:val="16"/>
                <w:szCs w:val="16"/>
              </w:rPr>
            </w:pPr>
          </w:p>
        </w:tc>
        <w:tc>
          <w:tcPr>
            <w:tcW w:w="253" w:type="pct"/>
            <w:gridSpan w:val="6"/>
            <w:vMerge/>
            <w:tcBorders>
              <w:left w:val="single" w:sz="4" w:space="0" w:color="000000"/>
              <w:bottom w:val="single" w:sz="4" w:space="0" w:color="000000"/>
              <w:right w:val="single" w:sz="4" w:space="0" w:color="auto"/>
            </w:tcBorders>
          </w:tcPr>
          <w:p w:rsidR="00634E2C" w:rsidRPr="004E64D0" w:rsidRDefault="00634E2C" w:rsidP="00634E2C">
            <w:pPr>
              <w:snapToGrid w:val="0"/>
              <w:rPr>
                <w:sz w:val="16"/>
                <w:szCs w:val="16"/>
              </w:rPr>
            </w:pPr>
          </w:p>
        </w:tc>
      </w:tr>
      <w:tr w:rsidR="00B56F6A" w:rsidRPr="004E64D0" w:rsidTr="00634E2C">
        <w:tblPrEx>
          <w:tblCellMar>
            <w:left w:w="0" w:type="dxa"/>
            <w:right w:w="0" w:type="dxa"/>
          </w:tblCellMar>
        </w:tblPrEx>
        <w:trPr>
          <w:trHeight w:val="176"/>
        </w:trPr>
        <w:tc>
          <w:tcPr>
            <w:tcW w:w="343" w:type="pct"/>
            <w:gridSpan w:val="2"/>
            <w:vMerge w:val="restart"/>
            <w:tcBorders>
              <w:top w:val="single" w:sz="4" w:space="0" w:color="000000"/>
              <w:left w:val="single" w:sz="4" w:space="0" w:color="000000"/>
            </w:tcBorders>
            <w:vAlign w:val="center"/>
          </w:tcPr>
          <w:p w:rsidR="00B56F6A" w:rsidRPr="004E64D0" w:rsidRDefault="00B56F6A" w:rsidP="00634E2C">
            <w:pPr>
              <w:snapToGrid w:val="0"/>
              <w:rPr>
                <w:sz w:val="16"/>
                <w:szCs w:val="16"/>
              </w:rPr>
            </w:pPr>
            <w:r w:rsidRPr="004E64D0">
              <w:rPr>
                <w:sz w:val="16"/>
                <w:szCs w:val="16"/>
              </w:rPr>
              <w:t>1.3.3</w:t>
            </w:r>
          </w:p>
        </w:tc>
        <w:tc>
          <w:tcPr>
            <w:tcW w:w="897" w:type="pct"/>
            <w:gridSpan w:val="3"/>
            <w:vMerge w:val="restart"/>
            <w:tcBorders>
              <w:top w:val="single" w:sz="4" w:space="0" w:color="000000"/>
              <w:left w:val="single" w:sz="4" w:space="0" w:color="000000"/>
            </w:tcBorders>
          </w:tcPr>
          <w:p w:rsidR="00B56F6A" w:rsidRPr="004E64D0" w:rsidRDefault="00B56F6A" w:rsidP="00634E2C">
            <w:pPr>
              <w:snapToGrid w:val="0"/>
              <w:jc w:val="center"/>
              <w:rPr>
                <w:sz w:val="16"/>
                <w:szCs w:val="16"/>
              </w:rPr>
            </w:pPr>
            <w:r w:rsidRPr="004E64D0">
              <w:rPr>
                <w:sz w:val="16"/>
                <w:szCs w:val="16"/>
              </w:rPr>
              <w:t>Пенсионное обеспечение муниципальных служащих в   городе Городище Городищенского района Пензенской области</w:t>
            </w:r>
          </w:p>
        </w:tc>
        <w:tc>
          <w:tcPr>
            <w:tcW w:w="567" w:type="pct"/>
            <w:gridSpan w:val="3"/>
            <w:vMerge w:val="restart"/>
            <w:tcBorders>
              <w:top w:val="single" w:sz="4" w:space="0" w:color="000000"/>
              <w:left w:val="single" w:sz="4" w:space="0" w:color="000000"/>
            </w:tcBorders>
          </w:tcPr>
          <w:p w:rsidR="00B56F6A" w:rsidRPr="004E64D0" w:rsidRDefault="00B56F6A" w:rsidP="00634E2C">
            <w:pPr>
              <w:snapToGrid w:val="0"/>
              <w:rPr>
                <w:sz w:val="16"/>
                <w:szCs w:val="16"/>
              </w:rPr>
            </w:pPr>
            <w:r w:rsidRPr="004E64D0">
              <w:rPr>
                <w:sz w:val="16"/>
                <w:szCs w:val="16"/>
              </w:rPr>
              <w:t>Администрация   города Городище Городищенского района Пензенской области</w:t>
            </w:r>
          </w:p>
        </w:tc>
        <w:tc>
          <w:tcPr>
            <w:tcW w:w="222" w:type="pct"/>
            <w:gridSpan w:val="4"/>
            <w:tcBorders>
              <w:top w:val="single" w:sz="4" w:space="0" w:color="000000"/>
              <w:left w:val="single" w:sz="4" w:space="0" w:color="000000"/>
              <w:bottom w:val="single" w:sz="4" w:space="0" w:color="000000"/>
            </w:tcBorders>
          </w:tcPr>
          <w:p w:rsidR="00B56F6A" w:rsidRPr="004E64D0" w:rsidRDefault="00B56F6A" w:rsidP="00634E2C">
            <w:pPr>
              <w:snapToGrid w:val="0"/>
              <w:jc w:val="center"/>
              <w:rPr>
                <w:sz w:val="16"/>
                <w:szCs w:val="16"/>
              </w:rPr>
            </w:pPr>
            <w:r w:rsidRPr="004E64D0">
              <w:rPr>
                <w:sz w:val="16"/>
                <w:szCs w:val="16"/>
              </w:rPr>
              <w:t>Итого</w:t>
            </w:r>
          </w:p>
        </w:tc>
        <w:tc>
          <w:tcPr>
            <w:tcW w:w="504" w:type="pct"/>
            <w:gridSpan w:val="4"/>
            <w:tcBorders>
              <w:top w:val="single" w:sz="4" w:space="0" w:color="000000"/>
              <w:left w:val="single" w:sz="4" w:space="0" w:color="000000"/>
              <w:bottom w:val="single" w:sz="4" w:space="0" w:color="auto"/>
            </w:tcBorders>
          </w:tcPr>
          <w:p w:rsidR="00B56F6A" w:rsidRPr="004E64D0" w:rsidRDefault="00B56F6A" w:rsidP="00B56F6A">
            <w:pPr>
              <w:snapToGrid w:val="0"/>
              <w:jc w:val="center"/>
              <w:rPr>
                <w:sz w:val="16"/>
                <w:szCs w:val="16"/>
              </w:rPr>
            </w:pPr>
            <w:r w:rsidRPr="004E64D0">
              <w:rPr>
                <w:sz w:val="16"/>
                <w:szCs w:val="16"/>
              </w:rPr>
              <w:t>105,2</w:t>
            </w:r>
          </w:p>
        </w:tc>
        <w:tc>
          <w:tcPr>
            <w:tcW w:w="489" w:type="pct"/>
            <w:gridSpan w:val="7"/>
            <w:tcBorders>
              <w:top w:val="single" w:sz="4" w:space="0" w:color="000000"/>
              <w:left w:val="single" w:sz="4" w:space="0" w:color="000000"/>
              <w:bottom w:val="single" w:sz="4" w:space="0" w:color="auto"/>
              <w:right w:val="single" w:sz="4" w:space="0" w:color="auto"/>
            </w:tcBorders>
          </w:tcPr>
          <w:p w:rsidR="00B56F6A" w:rsidRPr="004E64D0" w:rsidRDefault="00B56F6A" w:rsidP="00B56F6A">
            <w:pPr>
              <w:snapToGrid w:val="0"/>
              <w:jc w:val="center"/>
              <w:rPr>
                <w:sz w:val="16"/>
                <w:szCs w:val="16"/>
              </w:rPr>
            </w:pPr>
            <w:r w:rsidRPr="004E64D0">
              <w:rPr>
                <w:sz w:val="16"/>
                <w:szCs w:val="16"/>
              </w:rPr>
              <w:t>105,2</w:t>
            </w:r>
          </w:p>
        </w:tc>
        <w:tc>
          <w:tcPr>
            <w:tcW w:w="310" w:type="pct"/>
            <w:gridSpan w:val="3"/>
            <w:tcBorders>
              <w:top w:val="single" w:sz="4" w:space="0" w:color="000000"/>
              <w:left w:val="single" w:sz="4" w:space="0" w:color="auto"/>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270" w:type="pct"/>
            <w:gridSpan w:val="4"/>
            <w:tcBorders>
              <w:top w:val="single" w:sz="4" w:space="0" w:color="000000"/>
              <w:left w:val="single" w:sz="4" w:space="0" w:color="000000"/>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343" w:type="pct"/>
            <w:gridSpan w:val="5"/>
            <w:tcBorders>
              <w:top w:val="single" w:sz="4" w:space="0" w:color="000000"/>
              <w:left w:val="single" w:sz="4" w:space="0" w:color="000000"/>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802" w:type="pct"/>
            <w:gridSpan w:val="2"/>
            <w:vMerge w:val="restart"/>
            <w:tcBorders>
              <w:top w:val="single" w:sz="4" w:space="0" w:color="000000"/>
              <w:left w:val="single" w:sz="4" w:space="0" w:color="000000"/>
              <w:right w:val="single" w:sz="4" w:space="0" w:color="auto"/>
            </w:tcBorders>
          </w:tcPr>
          <w:p w:rsidR="00B56F6A" w:rsidRPr="004E64D0" w:rsidRDefault="00B56F6A" w:rsidP="00634E2C">
            <w:pPr>
              <w:tabs>
                <w:tab w:val="left" w:pos="5173"/>
              </w:tabs>
              <w:snapToGrid w:val="0"/>
              <w:rPr>
                <w:sz w:val="16"/>
                <w:szCs w:val="16"/>
              </w:rPr>
            </w:pPr>
          </w:p>
          <w:p w:rsidR="00B56F6A" w:rsidRPr="004E64D0" w:rsidRDefault="00B56F6A" w:rsidP="00634E2C">
            <w:pPr>
              <w:tabs>
                <w:tab w:val="left" w:pos="5173"/>
              </w:tabs>
              <w:snapToGrid w:val="0"/>
              <w:rPr>
                <w:sz w:val="16"/>
                <w:szCs w:val="16"/>
              </w:rPr>
            </w:pPr>
            <w:r w:rsidRPr="004E64D0">
              <w:rPr>
                <w:sz w:val="16"/>
                <w:szCs w:val="16"/>
              </w:rPr>
              <w:t>Выплата пенсии за выслугу лет</w:t>
            </w:r>
          </w:p>
        </w:tc>
        <w:tc>
          <w:tcPr>
            <w:tcW w:w="253" w:type="pct"/>
            <w:gridSpan w:val="6"/>
            <w:vMerge w:val="restart"/>
            <w:tcBorders>
              <w:top w:val="single" w:sz="4" w:space="0" w:color="000000"/>
              <w:left w:val="single" w:sz="4" w:space="0" w:color="000000"/>
              <w:right w:val="single" w:sz="4" w:space="0" w:color="auto"/>
            </w:tcBorders>
          </w:tcPr>
          <w:p w:rsidR="00B56F6A" w:rsidRPr="004E64D0" w:rsidRDefault="00B56F6A" w:rsidP="00634E2C">
            <w:pPr>
              <w:tabs>
                <w:tab w:val="left" w:pos="5173"/>
              </w:tabs>
              <w:snapToGrid w:val="0"/>
              <w:rPr>
                <w:sz w:val="16"/>
                <w:szCs w:val="16"/>
              </w:rPr>
            </w:pPr>
            <w:r w:rsidRPr="004E64D0">
              <w:rPr>
                <w:sz w:val="16"/>
                <w:szCs w:val="16"/>
              </w:rPr>
              <w:t>МП2.1</w:t>
            </w:r>
          </w:p>
        </w:tc>
      </w:tr>
      <w:tr w:rsidR="00B56F6A" w:rsidRPr="004E64D0" w:rsidTr="00634E2C">
        <w:tblPrEx>
          <w:tblCellMar>
            <w:left w:w="0" w:type="dxa"/>
            <w:right w:w="0" w:type="dxa"/>
          </w:tblCellMar>
        </w:tblPrEx>
        <w:trPr>
          <w:trHeight w:val="172"/>
        </w:trPr>
        <w:tc>
          <w:tcPr>
            <w:tcW w:w="343" w:type="pct"/>
            <w:gridSpan w:val="2"/>
            <w:vMerge/>
            <w:tcBorders>
              <w:left w:val="single" w:sz="4" w:space="0" w:color="000000"/>
            </w:tcBorders>
            <w:vAlign w:val="center"/>
          </w:tcPr>
          <w:p w:rsidR="00B56F6A" w:rsidRPr="004E64D0" w:rsidRDefault="00B56F6A" w:rsidP="00634E2C">
            <w:pPr>
              <w:snapToGrid w:val="0"/>
              <w:rPr>
                <w:sz w:val="16"/>
                <w:szCs w:val="16"/>
              </w:rPr>
            </w:pPr>
          </w:p>
        </w:tc>
        <w:tc>
          <w:tcPr>
            <w:tcW w:w="897" w:type="pct"/>
            <w:gridSpan w:val="3"/>
            <w:vMerge/>
            <w:tcBorders>
              <w:left w:val="single" w:sz="4" w:space="0" w:color="000000"/>
            </w:tcBorders>
          </w:tcPr>
          <w:p w:rsidR="00B56F6A" w:rsidRPr="004E64D0" w:rsidRDefault="00B56F6A" w:rsidP="00634E2C">
            <w:pPr>
              <w:snapToGrid w:val="0"/>
              <w:rPr>
                <w:sz w:val="16"/>
                <w:szCs w:val="16"/>
                <w:highlight w:val="cyan"/>
              </w:rPr>
            </w:pPr>
          </w:p>
        </w:tc>
        <w:tc>
          <w:tcPr>
            <w:tcW w:w="567" w:type="pct"/>
            <w:gridSpan w:val="3"/>
            <w:vMerge/>
            <w:tcBorders>
              <w:left w:val="single" w:sz="4" w:space="0" w:color="000000"/>
            </w:tcBorders>
          </w:tcPr>
          <w:p w:rsidR="00B56F6A" w:rsidRPr="004E64D0" w:rsidRDefault="00B56F6A" w:rsidP="00634E2C">
            <w:pPr>
              <w:snapToGrid w:val="0"/>
              <w:rPr>
                <w:bCs/>
                <w:iCs/>
                <w:sz w:val="16"/>
                <w:szCs w:val="16"/>
                <w:highlight w:val="cyan"/>
              </w:rPr>
            </w:pPr>
          </w:p>
        </w:tc>
        <w:tc>
          <w:tcPr>
            <w:tcW w:w="222" w:type="pct"/>
            <w:gridSpan w:val="4"/>
            <w:tcBorders>
              <w:top w:val="single" w:sz="4" w:space="0" w:color="000000"/>
              <w:left w:val="single" w:sz="4" w:space="0" w:color="000000"/>
              <w:bottom w:val="single" w:sz="4" w:space="0" w:color="000000"/>
            </w:tcBorders>
          </w:tcPr>
          <w:p w:rsidR="00B56F6A" w:rsidRPr="004E64D0" w:rsidRDefault="00B56F6A" w:rsidP="00634E2C">
            <w:pPr>
              <w:snapToGrid w:val="0"/>
              <w:jc w:val="center"/>
              <w:rPr>
                <w:sz w:val="16"/>
                <w:szCs w:val="16"/>
              </w:rPr>
            </w:pPr>
            <w:r w:rsidRPr="004E64D0">
              <w:rPr>
                <w:sz w:val="16"/>
                <w:szCs w:val="16"/>
              </w:rPr>
              <w:t>2016</w:t>
            </w:r>
          </w:p>
        </w:tc>
        <w:tc>
          <w:tcPr>
            <w:tcW w:w="504" w:type="pct"/>
            <w:gridSpan w:val="4"/>
            <w:tcBorders>
              <w:top w:val="single" w:sz="4" w:space="0" w:color="auto"/>
              <w:left w:val="single" w:sz="4" w:space="0" w:color="000000"/>
              <w:bottom w:val="single" w:sz="4" w:space="0" w:color="auto"/>
            </w:tcBorders>
          </w:tcPr>
          <w:p w:rsidR="00B56F6A" w:rsidRPr="004E64D0" w:rsidRDefault="00B56F6A" w:rsidP="00B56F6A">
            <w:pPr>
              <w:snapToGrid w:val="0"/>
              <w:jc w:val="center"/>
              <w:rPr>
                <w:sz w:val="16"/>
                <w:szCs w:val="16"/>
              </w:rPr>
            </w:pPr>
            <w:r w:rsidRPr="004E64D0">
              <w:rPr>
                <w:sz w:val="16"/>
                <w:szCs w:val="16"/>
              </w:rPr>
              <w:t>18,0</w:t>
            </w:r>
          </w:p>
        </w:tc>
        <w:tc>
          <w:tcPr>
            <w:tcW w:w="489" w:type="pct"/>
            <w:gridSpan w:val="7"/>
            <w:tcBorders>
              <w:top w:val="single" w:sz="4" w:space="0" w:color="auto"/>
              <w:left w:val="single" w:sz="4" w:space="0" w:color="000000"/>
              <w:bottom w:val="single" w:sz="4" w:space="0" w:color="auto"/>
              <w:right w:val="single" w:sz="4" w:space="0" w:color="auto"/>
            </w:tcBorders>
          </w:tcPr>
          <w:p w:rsidR="00B56F6A" w:rsidRPr="004E64D0" w:rsidRDefault="00B56F6A" w:rsidP="00B56F6A">
            <w:pPr>
              <w:snapToGrid w:val="0"/>
              <w:jc w:val="center"/>
              <w:rPr>
                <w:sz w:val="16"/>
                <w:szCs w:val="16"/>
              </w:rPr>
            </w:pPr>
            <w:r w:rsidRPr="004E64D0">
              <w:rPr>
                <w:sz w:val="16"/>
                <w:szCs w:val="16"/>
              </w:rPr>
              <w:t>18,0</w:t>
            </w:r>
          </w:p>
        </w:tc>
        <w:tc>
          <w:tcPr>
            <w:tcW w:w="310" w:type="pct"/>
            <w:gridSpan w:val="3"/>
            <w:tcBorders>
              <w:top w:val="single" w:sz="4" w:space="0" w:color="auto"/>
              <w:left w:val="single" w:sz="4" w:space="0" w:color="000000"/>
              <w:bottom w:val="single" w:sz="4" w:space="0" w:color="auto"/>
              <w:right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270" w:type="pct"/>
            <w:gridSpan w:val="4"/>
            <w:tcBorders>
              <w:top w:val="single" w:sz="4" w:space="0" w:color="auto"/>
              <w:left w:val="single" w:sz="4" w:space="0" w:color="auto"/>
              <w:bottom w:val="single" w:sz="4" w:space="0" w:color="auto"/>
              <w:right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343" w:type="pct"/>
            <w:gridSpan w:val="5"/>
            <w:tcBorders>
              <w:top w:val="single" w:sz="4" w:space="0" w:color="auto"/>
              <w:left w:val="single" w:sz="4" w:space="0" w:color="auto"/>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802" w:type="pct"/>
            <w:gridSpan w:val="2"/>
            <w:vMerge/>
            <w:tcBorders>
              <w:left w:val="single" w:sz="4" w:space="0" w:color="000000"/>
              <w:right w:val="single" w:sz="4" w:space="0" w:color="auto"/>
            </w:tcBorders>
          </w:tcPr>
          <w:p w:rsidR="00B56F6A" w:rsidRPr="004E64D0" w:rsidRDefault="00B56F6A" w:rsidP="00634E2C">
            <w:pPr>
              <w:snapToGrid w:val="0"/>
              <w:rPr>
                <w:sz w:val="16"/>
                <w:szCs w:val="16"/>
                <w:highlight w:val="yellow"/>
              </w:rPr>
            </w:pPr>
          </w:p>
        </w:tc>
        <w:tc>
          <w:tcPr>
            <w:tcW w:w="253" w:type="pct"/>
            <w:gridSpan w:val="6"/>
            <w:vMerge/>
            <w:tcBorders>
              <w:left w:val="single" w:sz="4" w:space="0" w:color="000000"/>
              <w:right w:val="single" w:sz="4" w:space="0" w:color="auto"/>
            </w:tcBorders>
          </w:tcPr>
          <w:p w:rsidR="00B56F6A" w:rsidRPr="004E64D0" w:rsidRDefault="00B56F6A" w:rsidP="00634E2C">
            <w:pPr>
              <w:snapToGrid w:val="0"/>
              <w:rPr>
                <w:sz w:val="16"/>
                <w:szCs w:val="16"/>
                <w:highlight w:val="yellow"/>
              </w:rPr>
            </w:pPr>
          </w:p>
        </w:tc>
      </w:tr>
      <w:tr w:rsidR="00B56F6A" w:rsidRPr="004E64D0" w:rsidTr="00634E2C">
        <w:tblPrEx>
          <w:tblCellMar>
            <w:left w:w="0" w:type="dxa"/>
            <w:right w:w="0" w:type="dxa"/>
          </w:tblCellMar>
        </w:tblPrEx>
        <w:trPr>
          <w:trHeight w:val="359"/>
        </w:trPr>
        <w:tc>
          <w:tcPr>
            <w:tcW w:w="343" w:type="pct"/>
            <w:gridSpan w:val="2"/>
            <w:vMerge/>
            <w:tcBorders>
              <w:left w:val="single" w:sz="4" w:space="0" w:color="000000"/>
            </w:tcBorders>
            <w:vAlign w:val="center"/>
          </w:tcPr>
          <w:p w:rsidR="00B56F6A" w:rsidRPr="004E64D0" w:rsidRDefault="00B56F6A" w:rsidP="00634E2C">
            <w:pPr>
              <w:snapToGrid w:val="0"/>
              <w:rPr>
                <w:sz w:val="16"/>
                <w:szCs w:val="16"/>
              </w:rPr>
            </w:pPr>
          </w:p>
        </w:tc>
        <w:tc>
          <w:tcPr>
            <w:tcW w:w="897" w:type="pct"/>
            <w:gridSpan w:val="3"/>
            <w:vMerge/>
            <w:tcBorders>
              <w:left w:val="single" w:sz="4" w:space="0" w:color="000000"/>
            </w:tcBorders>
          </w:tcPr>
          <w:p w:rsidR="00B56F6A" w:rsidRPr="004E64D0" w:rsidRDefault="00B56F6A" w:rsidP="00634E2C">
            <w:pPr>
              <w:snapToGrid w:val="0"/>
              <w:rPr>
                <w:sz w:val="16"/>
                <w:szCs w:val="16"/>
                <w:highlight w:val="cyan"/>
              </w:rPr>
            </w:pPr>
          </w:p>
        </w:tc>
        <w:tc>
          <w:tcPr>
            <w:tcW w:w="567" w:type="pct"/>
            <w:gridSpan w:val="3"/>
            <w:vMerge/>
            <w:tcBorders>
              <w:left w:val="single" w:sz="4" w:space="0" w:color="000000"/>
            </w:tcBorders>
          </w:tcPr>
          <w:p w:rsidR="00B56F6A" w:rsidRPr="004E64D0" w:rsidRDefault="00B56F6A" w:rsidP="00634E2C">
            <w:pPr>
              <w:snapToGrid w:val="0"/>
              <w:rPr>
                <w:bCs/>
                <w:iCs/>
                <w:sz w:val="16"/>
                <w:szCs w:val="16"/>
                <w:highlight w:val="cyan"/>
              </w:rPr>
            </w:pPr>
          </w:p>
        </w:tc>
        <w:tc>
          <w:tcPr>
            <w:tcW w:w="222" w:type="pct"/>
            <w:gridSpan w:val="4"/>
            <w:tcBorders>
              <w:top w:val="single" w:sz="4" w:space="0" w:color="000000"/>
              <w:left w:val="single" w:sz="4" w:space="0" w:color="000000"/>
              <w:bottom w:val="single" w:sz="4" w:space="0" w:color="auto"/>
            </w:tcBorders>
          </w:tcPr>
          <w:p w:rsidR="00B56F6A" w:rsidRPr="004E64D0" w:rsidRDefault="00B56F6A" w:rsidP="00634E2C">
            <w:pPr>
              <w:snapToGrid w:val="0"/>
              <w:jc w:val="center"/>
              <w:rPr>
                <w:sz w:val="16"/>
                <w:szCs w:val="16"/>
              </w:rPr>
            </w:pPr>
            <w:r w:rsidRPr="004E64D0">
              <w:rPr>
                <w:sz w:val="16"/>
                <w:szCs w:val="16"/>
              </w:rPr>
              <w:t>2017</w:t>
            </w:r>
          </w:p>
        </w:tc>
        <w:tc>
          <w:tcPr>
            <w:tcW w:w="504" w:type="pct"/>
            <w:gridSpan w:val="4"/>
            <w:tcBorders>
              <w:top w:val="single" w:sz="4" w:space="0" w:color="auto"/>
              <w:left w:val="single" w:sz="4" w:space="0" w:color="000000"/>
              <w:bottom w:val="single" w:sz="4" w:space="0" w:color="auto"/>
            </w:tcBorders>
          </w:tcPr>
          <w:p w:rsidR="00B56F6A" w:rsidRPr="004E64D0" w:rsidRDefault="00B56F6A" w:rsidP="00B56F6A">
            <w:pPr>
              <w:snapToGrid w:val="0"/>
              <w:jc w:val="center"/>
              <w:rPr>
                <w:sz w:val="16"/>
                <w:szCs w:val="16"/>
              </w:rPr>
            </w:pPr>
            <w:r w:rsidRPr="004E64D0">
              <w:rPr>
                <w:sz w:val="16"/>
                <w:szCs w:val="16"/>
              </w:rPr>
              <w:t>21,8</w:t>
            </w:r>
          </w:p>
        </w:tc>
        <w:tc>
          <w:tcPr>
            <w:tcW w:w="489" w:type="pct"/>
            <w:gridSpan w:val="7"/>
            <w:tcBorders>
              <w:top w:val="single" w:sz="4" w:space="0" w:color="auto"/>
              <w:left w:val="single" w:sz="4" w:space="0" w:color="000000"/>
              <w:bottom w:val="single" w:sz="4" w:space="0" w:color="auto"/>
              <w:right w:val="single" w:sz="4" w:space="0" w:color="auto"/>
            </w:tcBorders>
          </w:tcPr>
          <w:p w:rsidR="00B56F6A" w:rsidRPr="004E64D0" w:rsidRDefault="00B56F6A" w:rsidP="00B56F6A">
            <w:pPr>
              <w:snapToGrid w:val="0"/>
              <w:jc w:val="center"/>
              <w:rPr>
                <w:sz w:val="16"/>
                <w:szCs w:val="16"/>
              </w:rPr>
            </w:pPr>
            <w:r w:rsidRPr="004E64D0">
              <w:rPr>
                <w:sz w:val="16"/>
                <w:szCs w:val="16"/>
              </w:rPr>
              <w:t>21,8</w:t>
            </w:r>
          </w:p>
        </w:tc>
        <w:tc>
          <w:tcPr>
            <w:tcW w:w="310" w:type="pct"/>
            <w:gridSpan w:val="3"/>
            <w:tcBorders>
              <w:top w:val="single" w:sz="4" w:space="0" w:color="auto"/>
              <w:left w:val="single" w:sz="4" w:space="0" w:color="auto"/>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270" w:type="pct"/>
            <w:gridSpan w:val="4"/>
            <w:tcBorders>
              <w:top w:val="single" w:sz="4" w:space="0" w:color="auto"/>
              <w:left w:val="single" w:sz="4" w:space="0" w:color="000000"/>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343" w:type="pct"/>
            <w:gridSpan w:val="5"/>
            <w:tcBorders>
              <w:top w:val="single" w:sz="4" w:space="0" w:color="auto"/>
              <w:left w:val="single" w:sz="4" w:space="0" w:color="000000"/>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802" w:type="pct"/>
            <w:gridSpan w:val="2"/>
            <w:vMerge/>
            <w:tcBorders>
              <w:left w:val="single" w:sz="4" w:space="0" w:color="000000"/>
              <w:right w:val="single" w:sz="4" w:space="0" w:color="auto"/>
            </w:tcBorders>
          </w:tcPr>
          <w:p w:rsidR="00B56F6A" w:rsidRPr="004E64D0" w:rsidRDefault="00B56F6A" w:rsidP="00634E2C">
            <w:pPr>
              <w:snapToGrid w:val="0"/>
              <w:rPr>
                <w:sz w:val="16"/>
                <w:szCs w:val="16"/>
                <w:highlight w:val="yellow"/>
              </w:rPr>
            </w:pPr>
          </w:p>
        </w:tc>
        <w:tc>
          <w:tcPr>
            <w:tcW w:w="253" w:type="pct"/>
            <w:gridSpan w:val="6"/>
            <w:vMerge/>
            <w:tcBorders>
              <w:left w:val="single" w:sz="4" w:space="0" w:color="000000"/>
              <w:right w:val="single" w:sz="4" w:space="0" w:color="auto"/>
            </w:tcBorders>
          </w:tcPr>
          <w:p w:rsidR="00B56F6A" w:rsidRPr="004E64D0" w:rsidRDefault="00B56F6A" w:rsidP="00634E2C">
            <w:pPr>
              <w:snapToGrid w:val="0"/>
              <w:rPr>
                <w:sz w:val="16"/>
                <w:szCs w:val="16"/>
                <w:highlight w:val="yellow"/>
              </w:rPr>
            </w:pPr>
          </w:p>
        </w:tc>
      </w:tr>
      <w:tr w:rsidR="00B56F6A" w:rsidRPr="004E64D0" w:rsidTr="00634E2C">
        <w:tblPrEx>
          <w:tblCellMar>
            <w:left w:w="0" w:type="dxa"/>
            <w:right w:w="0" w:type="dxa"/>
          </w:tblCellMar>
        </w:tblPrEx>
        <w:trPr>
          <w:trHeight w:val="209"/>
        </w:trPr>
        <w:tc>
          <w:tcPr>
            <w:tcW w:w="343" w:type="pct"/>
            <w:gridSpan w:val="2"/>
            <w:vMerge/>
            <w:tcBorders>
              <w:left w:val="single" w:sz="4" w:space="0" w:color="000000"/>
            </w:tcBorders>
            <w:vAlign w:val="center"/>
          </w:tcPr>
          <w:p w:rsidR="00B56F6A" w:rsidRPr="004E64D0" w:rsidRDefault="00B56F6A" w:rsidP="00634E2C">
            <w:pPr>
              <w:snapToGrid w:val="0"/>
              <w:rPr>
                <w:sz w:val="16"/>
                <w:szCs w:val="16"/>
              </w:rPr>
            </w:pPr>
          </w:p>
        </w:tc>
        <w:tc>
          <w:tcPr>
            <w:tcW w:w="897" w:type="pct"/>
            <w:gridSpan w:val="3"/>
            <w:vMerge/>
            <w:tcBorders>
              <w:left w:val="single" w:sz="4" w:space="0" w:color="000000"/>
            </w:tcBorders>
          </w:tcPr>
          <w:p w:rsidR="00B56F6A" w:rsidRPr="004E64D0" w:rsidRDefault="00B56F6A" w:rsidP="00634E2C">
            <w:pPr>
              <w:snapToGrid w:val="0"/>
              <w:rPr>
                <w:sz w:val="16"/>
                <w:szCs w:val="16"/>
                <w:highlight w:val="cyan"/>
              </w:rPr>
            </w:pPr>
          </w:p>
        </w:tc>
        <w:tc>
          <w:tcPr>
            <w:tcW w:w="567" w:type="pct"/>
            <w:gridSpan w:val="3"/>
            <w:vMerge/>
            <w:tcBorders>
              <w:left w:val="single" w:sz="4" w:space="0" w:color="000000"/>
            </w:tcBorders>
          </w:tcPr>
          <w:p w:rsidR="00B56F6A" w:rsidRPr="004E64D0" w:rsidRDefault="00B56F6A" w:rsidP="00634E2C">
            <w:pPr>
              <w:snapToGrid w:val="0"/>
              <w:rPr>
                <w:bCs/>
                <w:iCs/>
                <w:sz w:val="16"/>
                <w:szCs w:val="16"/>
                <w:highlight w:val="cyan"/>
              </w:rPr>
            </w:pPr>
          </w:p>
        </w:tc>
        <w:tc>
          <w:tcPr>
            <w:tcW w:w="222" w:type="pct"/>
            <w:gridSpan w:val="4"/>
            <w:tcBorders>
              <w:top w:val="single" w:sz="4" w:space="0" w:color="auto"/>
              <w:left w:val="single" w:sz="4" w:space="0" w:color="000000"/>
              <w:bottom w:val="single" w:sz="4" w:space="0" w:color="auto"/>
            </w:tcBorders>
          </w:tcPr>
          <w:p w:rsidR="00B56F6A" w:rsidRPr="004E64D0" w:rsidRDefault="00B56F6A" w:rsidP="00634E2C">
            <w:pPr>
              <w:snapToGrid w:val="0"/>
              <w:jc w:val="center"/>
              <w:rPr>
                <w:sz w:val="16"/>
                <w:szCs w:val="16"/>
              </w:rPr>
            </w:pPr>
            <w:r w:rsidRPr="004E64D0">
              <w:rPr>
                <w:sz w:val="16"/>
                <w:szCs w:val="16"/>
              </w:rPr>
              <w:t>2018</w:t>
            </w:r>
          </w:p>
        </w:tc>
        <w:tc>
          <w:tcPr>
            <w:tcW w:w="504" w:type="pct"/>
            <w:gridSpan w:val="4"/>
            <w:tcBorders>
              <w:top w:val="single" w:sz="4" w:space="0" w:color="auto"/>
              <w:left w:val="single" w:sz="4" w:space="0" w:color="000000"/>
              <w:bottom w:val="single" w:sz="4" w:space="0" w:color="auto"/>
            </w:tcBorders>
          </w:tcPr>
          <w:p w:rsidR="00B56F6A" w:rsidRPr="004E64D0" w:rsidRDefault="00B56F6A" w:rsidP="00B56F6A">
            <w:pPr>
              <w:snapToGrid w:val="0"/>
              <w:jc w:val="center"/>
              <w:rPr>
                <w:sz w:val="16"/>
                <w:szCs w:val="16"/>
              </w:rPr>
            </w:pPr>
            <w:r w:rsidRPr="004E64D0">
              <w:rPr>
                <w:sz w:val="16"/>
                <w:szCs w:val="16"/>
              </w:rPr>
              <w:t>21,8</w:t>
            </w:r>
          </w:p>
        </w:tc>
        <w:tc>
          <w:tcPr>
            <w:tcW w:w="489" w:type="pct"/>
            <w:gridSpan w:val="7"/>
            <w:tcBorders>
              <w:top w:val="single" w:sz="4" w:space="0" w:color="auto"/>
              <w:left w:val="single" w:sz="4" w:space="0" w:color="000000"/>
              <w:bottom w:val="single" w:sz="4" w:space="0" w:color="auto"/>
              <w:right w:val="single" w:sz="4" w:space="0" w:color="auto"/>
            </w:tcBorders>
          </w:tcPr>
          <w:p w:rsidR="00B56F6A" w:rsidRPr="004E64D0" w:rsidRDefault="00B56F6A" w:rsidP="00B56F6A">
            <w:pPr>
              <w:snapToGrid w:val="0"/>
              <w:jc w:val="center"/>
              <w:rPr>
                <w:sz w:val="16"/>
                <w:szCs w:val="16"/>
              </w:rPr>
            </w:pPr>
            <w:r w:rsidRPr="004E64D0">
              <w:rPr>
                <w:sz w:val="16"/>
                <w:szCs w:val="16"/>
              </w:rPr>
              <w:t>21,8</w:t>
            </w:r>
          </w:p>
        </w:tc>
        <w:tc>
          <w:tcPr>
            <w:tcW w:w="310" w:type="pct"/>
            <w:gridSpan w:val="3"/>
            <w:tcBorders>
              <w:top w:val="single" w:sz="4" w:space="0" w:color="auto"/>
              <w:left w:val="single" w:sz="4" w:space="0" w:color="auto"/>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270" w:type="pct"/>
            <w:gridSpan w:val="4"/>
            <w:tcBorders>
              <w:top w:val="single" w:sz="4" w:space="0" w:color="auto"/>
              <w:left w:val="single" w:sz="4" w:space="0" w:color="000000"/>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343" w:type="pct"/>
            <w:gridSpan w:val="5"/>
            <w:tcBorders>
              <w:top w:val="single" w:sz="4" w:space="0" w:color="auto"/>
              <w:left w:val="single" w:sz="4" w:space="0" w:color="000000"/>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802" w:type="pct"/>
            <w:gridSpan w:val="2"/>
            <w:vMerge/>
            <w:tcBorders>
              <w:left w:val="single" w:sz="4" w:space="0" w:color="000000"/>
              <w:right w:val="single" w:sz="4" w:space="0" w:color="auto"/>
            </w:tcBorders>
          </w:tcPr>
          <w:p w:rsidR="00B56F6A" w:rsidRPr="004E64D0" w:rsidRDefault="00B56F6A" w:rsidP="00634E2C">
            <w:pPr>
              <w:snapToGrid w:val="0"/>
              <w:rPr>
                <w:sz w:val="16"/>
                <w:szCs w:val="16"/>
                <w:highlight w:val="yellow"/>
              </w:rPr>
            </w:pPr>
          </w:p>
        </w:tc>
        <w:tc>
          <w:tcPr>
            <w:tcW w:w="253" w:type="pct"/>
            <w:gridSpan w:val="6"/>
            <w:vMerge/>
            <w:tcBorders>
              <w:left w:val="single" w:sz="4" w:space="0" w:color="000000"/>
              <w:right w:val="single" w:sz="4" w:space="0" w:color="auto"/>
            </w:tcBorders>
          </w:tcPr>
          <w:p w:rsidR="00B56F6A" w:rsidRPr="004E64D0" w:rsidRDefault="00B56F6A" w:rsidP="00634E2C">
            <w:pPr>
              <w:snapToGrid w:val="0"/>
              <w:rPr>
                <w:sz w:val="16"/>
                <w:szCs w:val="16"/>
                <w:highlight w:val="yellow"/>
              </w:rPr>
            </w:pPr>
          </w:p>
        </w:tc>
      </w:tr>
      <w:tr w:rsidR="00B56F6A" w:rsidRPr="004E64D0" w:rsidTr="00634E2C">
        <w:tblPrEx>
          <w:tblCellMar>
            <w:left w:w="0" w:type="dxa"/>
            <w:right w:w="0" w:type="dxa"/>
          </w:tblCellMar>
        </w:tblPrEx>
        <w:trPr>
          <w:trHeight w:val="418"/>
        </w:trPr>
        <w:tc>
          <w:tcPr>
            <w:tcW w:w="343" w:type="pct"/>
            <w:gridSpan w:val="2"/>
            <w:vMerge/>
            <w:tcBorders>
              <w:left w:val="single" w:sz="4" w:space="0" w:color="000000"/>
            </w:tcBorders>
            <w:vAlign w:val="center"/>
          </w:tcPr>
          <w:p w:rsidR="00B56F6A" w:rsidRPr="004E64D0" w:rsidRDefault="00B56F6A" w:rsidP="00634E2C">
            <w:pPr>
              <w:snapToGrid w:val="0"/>
              <w:rPr>
                <w:sz w:val="16"/>
                <w:szCs w:val="16"/>
              </w:rPr>
            </w:pPr>
          </w:p>
        </w:tc>
        <w:tc>
          <w:tcPr>
            <w:tcW w:w="897" w:type="pct"/>
            <w:gridSpan w:val="3"/>
            <w:vMerge/>
            <w:tcBorders>
              <w:left w:val="single" w:sz="4" w:space="0" w:color="000000"/>
            </w:tcBorders>
          </w:tcPr>
          <w:p w:rsidR="00B56F6A" w:rsidRPr="004E64D0" w:rsidRDefault="00B56F6A" w:rsidP="00634E2C">
            <w:pPr>
              <w:snapToGrid w:val="0"/>
              <w:rPr>
                <w:sz w:val="16"/>
                <w:szCs w:val="16"/>
                <w:highlight w:val="cyan"/>
              </w:rPr>
            </w:pPr>
          </w:p>
        </w:tc>
        <w:tc>
          <w:tcPr>
            <w:tcW w:w="567" w:type="pct"/>
            <w:gridSpan w:val="3"/>
            <w:vMerge/>
            <w:tcBorders>
              <w:left w:val="single" w:sz="4" w:space="0" w:color="000000"/>
            </w:tcBorders>
          </w:tcPr>
          <w:p w:rsidR="00B56F6A" w:rsidRPr="004E64D0" w:rsidRDefault="00B56F6A" w:rsidP="00634E2C">
            <w:pPr>
              <w:snapToGrid w:val="0"/>
              <w:rPr>
                <w:bCs/>
                <w:iCs/>
                <w:sz w:val="16"/>
                <w:szCs w:val="16"/>
                <w:highlight w:val="cyan"/>
              </w:rPr>
            </w:pPr>
          </w:p>
        </w:tc>
        <w:tc>
          <w:tcPr>
            <w:tcW w:w="222" w:type="pct"/>
            <w:gridSpan w:val="4"/>
            <w:tcBorders>
              <w:top w:val="single" w:sz="4" w:space="0" w:color="auto"/>
              <w:left w:val="single" w:sz="4" w:space="0" w:color="000000"/>
              <w:bottom w:val="single" w:sz="4" w:space="0" w:color="auto"/>
            </w:tcBorders>
          </w:tcPr>
          <w:p w:rsidR="00B56F6A" w:rsidRPr="004E64D0" w:rsidRDefault="00B56F6A" w:rsidP="00634E2C">
            <w:pPr>
              <w:snapToGrid w:val="0"/>
              <w:jc w:val="center"/>
              <w:rPr>
                <w:sz w:val="16"/>
                <w:szCs w:val="16"/>
              </w:rPr>
            </w:pPr>
            <w:r w:rsidRPr="004E64D0">
              <w:rPr>
                <w:sz w:val="16"/>
                <w:szCs w:val="16"/>
              </w:rPr>
              <w:t>2019</w:t>
            </w:r>
          </w:p>
        </w:tc>
        <w:tc>
          <w:tcPr>
            <w:tcW w:w="504" w:type="pct"/>
            <w:gridSpan w:val="4"/>
            <w:tcBorders>
              <w:top w:val="single" w:sz="4" w:space="0" w:color="auto"/>
              <w:left w:val="single" w:sz="4" w:space="0" w:color="000000"/>
              <w:bottom w:val="single" w:sz="4" w:space="0" w:color="auto"/>
            </w:tcBorders>
          </w:tcPr>
          <w:p w:rsidR="00B56F6A" w:rsidRPr="004E64D0" w:rsidRDefault="00B56F6A" w:rsidP="00B56F6A">
            <w:pPr>
              <w:snapToGrid w:val="0"/>
              <w:jc w:val="center"/>
              <w:rPr>
                <w:sz w:val="16"/>
                <w:szCs w:val="16"/>
              </w:rPr>
            </w:pPr>
            <w:r w:rsidRPr="004E64D0">
              <w:rPr>
                <w:sz w:val="16"/>
                <w:szCs w:val="16"/>
              </w:rPr>
              <w:t>21,8</w:t>
            </w:r>
          </w:p>
        </w:tc>
        <w:tc>
          <w:tcPr>
            <w:tcW w:w="489" w:type="pct"/>
            <w:gridSpan w:val="7"/>
            <w:tcBorders>
              <w:top w:val="single" w:sz="4" w:space="0" w:color="auto"/>
              <w:left w:val="single" w:sz="4" w:space="0" w:color="000000"/>
              <w:bottom w:val="single" w:sz="4" w:space="0" w:color="auto"/>
              <w:right w:val="single" w:sz="4" w:space="0" w:color="auto"/>
            </w:tcBorders>
          </w:tcPr>
          <w:p w:rsidR="00B56F6A" w:rsidRPr="004E64D0" w:rsidRDefault="00B56F6A" w:rsidP="00B56F6A">
            <w:pPr>
              <w:snapToGrid w:val="0"/>
              <w:jc w:val="center"/>
              <w:rPr>
                <w:sz w:val="16"/>
                <w:szCs w:val="16"/>
              </w:rPr>
            </w:pPr>
            <w:r w:rsidRPr="004E64D0">
              <w:rPr>
                <w:sz w:val="16"/>
                <w:szCs w:val="16"/>
              </w:rPr>
              <w:t>21,8</w:t>
            </w:r>
          </w:p>
        </w:tc>
        <w:tc>
          <w:tcPr>
            <w:tcW w:w="310" w:type="pct"/>
            <w:gridSpan w:val="3"/>
            <w:tcBorders>
              <w:top w:val="single" w:sz="4" w:space="0" w:color="auto"/>
              <w:left w:val="single" w:sz="4" w:space="0" w:color="auto"/>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270" w:type="pct"/>
            <w:gridSpan w:val="4"/>
            <w:tcBorders>
              <w:top w:val="single" w:sz="4" w:space="0" w:color="auto"/>
              <w:left w:val="single" w:sz="4" w:space="0" w:color="000000"/>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343" w:type="pct"/>
            <w:gridSpan w:val="5"/>
            <w:tcBorders>
              <w:top w:val="single" w:sz="4" w:space="0" w:color="auto"/>
              <w:left w:val="single" w:sz="4" w:space="0" w:color="000000"/>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802" w:type="pct"/>
            <w:gridSpan w:val="2"/>
            <w:vMerge/>
            <w:tcBorders>
              <w:left w:val="single" w:sz="4" w:space="0" w:color="000000"/>
              <w:right w:val="single" w:sz="4" w:space="0" w:color="auto"/>
            </w:tcBorders>
          </w:tcPr>
          <w:p w:rsidR="00B56F6A" w:rsidRPr="004E64D0" w:rsidRDefault="00B56F6A" w:rsidP="00634E2C">
            <w:pPr>
              <w:snapToGrid w:val="0"/>
              <w:rPr>
                <w:sz w:val="16"/>
                <w:szCs w:val="16"/>
                <w:highlight w:val="yellow"/>
              </w:rPr>
            </w:pPr>
          </w:p>
        </w:tc>
        <w:tc>
          <w:tcPr>
            <w:tcW w:w="253" w:type="pct"/>
            <w:gridSpan w:val="6"/>
            <w:vMerge/>
            <w:tcBorders>
              <w:left w:val="single" w:sz="4" w:space="0" w:color="000000"/>
              <w:right w:val="single" w:sz="4" w:space="0" w:color="auto"/>
            </w:tcBorders>
          </w:tcPr>
          <w:p w:rsidR="00B56F6A" w:rsidRPr="004E64D0" w:rsidRDefault="00B56F6A" w:rsidP="00634E2C">
            <w:pPr>
              <w:snapToGrid w:val="0"/>
              <w:rPr>
                <w:sz w:val="16"/>
                <w:szCs w:val="16"/>
                <w:highlight w:val="yellow"/>
              </w:rPr>
            </w:pPr>
          </w:p>
        </w:tc>
      </w:tr>
      <w:tr w:rsidR="00B56F6A" w:rsidRPr="004E64D0" w:rsidTr="00634E2C">
        <w:tblPrEx>
          <w:tblCellMar>
            <w:left w:w="0" w:type="dxa"/>
            <w:right w:w="0" w:type="dxa"/>
          </w:tblCellMar>
        </w:tblPrEx>
        <w:trPr>
          <w:trHeight w:val="315"/>
        </w:trPr>
        <w:tc>
          <w:tcPr>
            <w:tcW w:w="343" w:type="pct"/>
            <w:gridSpan w:val="2"/>
            <w:vMerge/>
            <w:tcBorders>
              <w:left w:val="single" w:sz="4" w:space="0" w:color="000000"/>
              <w:bottom w:val="single" w:sz="4" w:space="0" w:color="auto"/>
            </w:tcBorders>
            <w:vAlign w:val="center"/>
          </w:tcPr>
          <w:p w:rsidR="00B56F6A" w:rsidRPr="004E64D0" w:rsidRDefault="00B56F6A" w:rsidP="00634E2C">
            <w:pPr>
              <w:snapToGrid w:val="0"/>
              <w:rPr>
                <w:sz w:val="16"/>
                <w:szCs w:val="16"/>
              </w:rPr>
            </w:pPr>
          </w:p>
        </w:tc>
        <w:tc>
          <w:tcPr>
            <w:tcW w:w="897" w:type="pct"/>
            <w:gridSpan w:val="3"/>
            <w:vMerge/>
            <w:tcBorders>
              <w:left w:val="single" w:sz="4" w:space="0" w:color="000000"/>
              <w:bottom w:val="single" w:sz="4" w:space="0" w:color="auto"/>
            </w:tcBorders>
          </w:tcPr>
          <w:p w:rsidR="00B56F6A" w:rsidRPr="004E64D0" w:rsidRDefault="00B56F6A" w:rsidP="00634E2C">
            <w:pPr>
              <w:snapToGrid w:val="0"/>
              <w:rPr>
                <w:sz w:val="16"/>
                <w:szCs w:val="16"/>
                <w:highlight w:val="cyan"/>
              </w:rPr>
            </w:pPr>
          </w:p>
        </w:tc>
        <w:tc>
          <w:tcPr>
            <w:tcW w:w="567" w:type="pct"/>
            <w:gridSpan w:val="3"/>
            <w:vMerge/>
            <w:tcBorders>
              <w:left w:val="single" w:sz="4" w:space="0" w:color="000000"/>
              <w:bottom w:val="single" w:sz="4" w:space="0" w:color="auto"/>
            </w:tcBorders>
          </w:tcPr>
          <w:p w:rsidR="00B56F6A" w:rsidRPr="004E64D0" w:rsidRDefault="00B56F6A" w:rsidP="00634E2C">
            <w:pPr>
              <w:snapToGrid w:val="0"/>
              <w:rPr>
                <w:bCs/>
                <w:iCs/>
                <w:sz w:val="16"/>
                <w:szCs w:val="16"/>
                <w:highlight w:val="cyan"/>
              </w:rPr>
            </w:pPr>
          </w:p>
        </w:tc>
        <w:tc>
          <w:tcPr>
            <w:tcW w:w="222" w:type="pct"/>
            <w:gridSpan w:val="4"/>
            <w:tcBorders>
              <w:top w:val="single" w:sz="4" w:space="0" w:color="auto"/>
              <w:left w:val="single" w:sz="4" w:space="0" w:color="000000"/>
              <w:bottom w:val="single" w:sz="4" w:space="0" w:color="auto"/>
            </w:tcBorders>
          </w:tcPr>
          <w:p w:rsidR="00B56F6A" w:rsidRPr="004E64D0" w:rsidRDefault="00B56F6A" w:rsidP="00634E2C">
            <w:pPr>
              <w:snapToGrid w:val="0"/>
              <w:jc w:val="center"/>
              <w:rPr>
                <w:sz w:val="16"/>
                <w:szCs w:val="16"/>
              </w:rPr>
            </w:pPr>
            <w:r w:rsidRPr="004E64D0">
              <w:rPr>
                <w:sz w:val="16"/>
                <w:szCs w:val="16"/>
              </w:rPr>
              <w:t>2020</w:t>
            </w:r>
          </w:p>
        </w:tc>
        <w:tc>
          <w:tcPr>
            <w:tcW w:w="504" w:type="pct"/>
            <w:gridSpan w:val="4"/>
            <w:tcBorders>
              <w:top w:val="single" w:sz="4" w:space="0" w:color="auto"/>
              <w:left w:val="single" w:sz="4" w:space="0" w:color="000000"/>
              <w:bottom w:val="single" w:sz="4" w:space="0" w:color="auto"/>
            </w:tcBorders>
          </w:tcPr>
          <w:p w:rsidR="00B56F6A" w:rsidRPr="004E64D0" w:rsidRDefault="00B56F6A" w:rsidP="00B56F6A">
            <w:pPr>
              <w:snapToGrid w:val="0"/>
              <w:jc w:val="center"/>
              <w:rPr>
                <w:sz w:val="16"/>
                <w:szCs w:val="16"/>
              </w:rPr>
            </w:pPr>
            <w:r w:rsidRPr="004E64D0">
              <w:rPr>
                <w:sz w:val="16"/>
                <w:szCs w:val="16"/>
              </w:rPr>
              <w:t>21,8</w:t>
            </w:r>
          </w:p>
        </w:tc>
        <w:tc>
          <w:tcPr>
            <w:tcW w:w="489" w:type="pct"/>
            <w:gridSpan w:val="7"/>
            <w:tcBorders>
              <w:top w:val="single" w:sz="4" w:space="0" w:color="auto"/>
              <w:left w:val="single" w:sz="4" w:space="0" w:color="000000"/>
              <w:bottom w:val="single" w:sz="4" w:space="0" w:color="auto"/>
              <w:right w:val="single" w:sz="4" w:space="0" w:color="auto"/>
            </w:tcBorders>
          </w:tcPr>
          <w:p w:rsidR="00B56F6A" w:rsidRPr="004E64D0" w:rsidRDefault="00B56F6A" w:rsidP="00B56F6A">
            <w:pPr>
              <w:snapToGrid w:val="0"/>
              <w:jc w:val="center"/>
              <w:rPr>
                <w:sz w:val="16"/>
                <w:szCs w:val="16"/>
              </w:rPr>
            </w:pPr>
            <w:r w:rsidRPr="004E64D0">
              <w:rPr>
                <w:sz w:val="16"/>
                <w:szCs w:val="16"/>
              </w:rPr>
              <w:t>21,8</w:t>
            </w:r>
          </w:p>
        </w:tc>
        <w:tc>
          <w:tcPr>
            <w:tcW w:w="310" w:type="pct"/>
            <w:gridSpan w:val="3"/>
            <w:tcBorders>
              <w:top w:val="single" w:sz="4" w:space="0" w:color="auto"/>
              <w:left w:val="single" w:sz="4" w:space="0" w:color="auto"/>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270" w:type="pct"/>
            <w:gridSpan w:val="4"/>
            <w:tcBorders>
              <w:top w:val="single" w:sz="4" w:space="0" w:color="auto"/>
              <w:left w:val="single" w:sz="4" w:space="0" w:color="000000"/>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343" w:type="pct"/>
            <w:gridSpan w:val="5"/>
            <w:tcBorders>
              <w:top w:val="single" w:sz="4" w:space="0" w:color="auto"/>
              <w:left w:val="single" w:sz="4" w:space="0" w:color="000000"/>
              <w:bottom w:val="single" w:sz="4" w:space="0" w:color="auto"/>
            </w:tcBorders>
          </w:tcPr>
          <w:p w:rsidR="00B56F6A" w:rsidRPr="004E64D0" w:rsidRDefault="00B56F6A" w:rsidP="00634E2C">
            <w:pPr>
              <w:snapToGrid w:val="0"/>
              <w:jc w:val="center"/>
              <w:rPr>
                <w:sz w:val="16"/>
                <w:szCs w:val="16"/>
              </w:rPr>
            </w:pPr>
            <w:r w:rsidRPr="004E64D0">
              <w:rPr>
                <w:sz w:val="16"/>
                <w:szCs w:val="16"/>
              </w:rPr>
              <w:t>-</w:t>
            </w:r>
          </w:p>
        </w:tc>
        <w:tc>
          <w:tcPr>
            <w:tcW w:w="802" w:type="pct"/>
            <w:gridSpan w:val="2"/>
            <w:vMerge/>
            <w:tcBorders>
              <w:left w:val="single" w:sz="4" w:space="0" w:color="000000"/>
              <w:bottom w:val="single" w:sz="4" w:space="0" w:color="auto"/>
              <w:right w:val="single" w:sz="4" w:space="0" w:color="auto"/>
            </w:tcBorders>
          </w:tcPr>
          <w:p w:rsidR="00B56F6A" w:rsidRPr="004E64D0" w:rsidRDefault="00B56F6A" w:rsidP="00634E2C">
            <w:pPr>
              <w:snapToGrid w:val="0"/>
              <w:rPr>
                <w:sz w:val="16"/>
                <w:szCs w:val="16"/>
                <w:highlight w:val="yellow"/>
              </w:rPr>
            </w:pPr>
          </w:p>
        </w:tc>
        <w:tc>
          <w:tcPr>
            <w:tcW w:w="253" w:type="pct"/>
            <w:gridSpan w:val="6"/>
            <w:vMerge/>
            <w:tcBorders>
              <w:left w:val="single" w:sz="4" w:space="0" w:color="000000"/>
              <w:bottom w:val="single" w:sz="4" w:space="0" w:color="auto"/>
              <w:right w:val="single" w:sz="4" w:space="0" w:color="auto"/>
            </w:tcBorders>
          </w:tcPr>
          <w:p w:rsidR="00B56F6A" w:rsidRPr="004E64D0" w:rsidRDefault="00B56F6A" w:rsidP="00634E2C">
            <w:pPr>
              <w:snapToGrid w:val="0"/>
              <w:rPr>
                <w:sz w:val="16"/>
                <w:szCs w:val="16"/>
                <w:highlight w:val="yellow"/>
              </w:rPr>
            </w:pPr>
          </w:p>
        </w:tc>
      </w:tr>
      <w:tr w:rsidR="00634E2C" w:rsidRPr="004E64D0" w:rsidTr="00634E2C">
        <w:tblPrEx>
          <w:tblCellMar>
            <w:left w:w="0" w:type="dxa"/>
            <w:right w:w="0" w:type="dxa"/>
          </w:tblCellMar>
        </w:tblPrEx>
        <w:trPr>
          <w:trHeight w:val="525"/>
        </w:trPr>
        <w:tc>
          <w:tcPr>
            <w:tcW w:w="4768" w:type="pct"/>
            <w:gridSpan w:val="40"/>
            <w:tcBorders>
              <w:top w:val="single" w:sz="4" w:space="0" w:color="auto"/>
              <w:left w:val="single" w:sz="4" w:space="0" w:color="000000"/>
              <w:bottom w:val="single" w:sz="4" w:space="0" w:color="auto"/>
              <w:right w:val="single" w:sz="4" w:space="0" w:color="auto"/>
            </w:tcBorders>
            <w:vAlign w:val="center"/>
          </w:tcPr>
          <w:p w:rsidR="00634E2C" w:rsidRPr="004E64D0" w:rsidRDefault="00634E2C" w:rsidP="00634E2C">
            <w:pPr>
              <w:snapToGrid w:val="0"/>
              <w:rPr>
                <w:sz w:val="16"/>
                <w:szCs w:val="16"/>
                <w:highlight w:val="yellow"/>
              </w:rPr>
            </w:pPr>
            <w:r w:rsidRPr="004E64D0">
              <w:rPr>
                <w:b/>
                <w:sz w:val="16"/>
                <w:szCs w:val="16"/>
              </w:rPr>
              <w:t>Задача 4. Внедрение современных механизмов стимулирования муниципальных служащих</w:t>
            </w:r>
          </w:p>
        </w:tc>
        <w:tc>
          <w:tcPr>
            <w:tcW w:w="232" w:type="pct"/>
            <w:gridSpan w:val="3"/>
            <w:tcBorders>
              <w:top w:val="single" w:sz="4" w:space="0" w:color="auto"/>
              <w:left w:val="single" w:sz="4" w:space="0" w:color="000000"/>
              <w:bottom w:val="single" w:sz="4" w:space="0" w:color="auto"/>
              <w:right w:val="single" w:sz="4" w:space="0" w:color="auto"/>
            </w:tcBorders>
            <w:vAlign w:val="center"/>
          </w:tcPr>
          <w:p w:rsidR="00634E2C" w:rsidRPr="004E64D0" w:rsidRDefault="00634E2C" w:rsidP="00634E2C">
            <w:pPr>
              <w:snapToGrid w:val="0"/>
              <w:rPr>
                <w:sz w:val="16"/>
                <w:szCs w:val="16"/>
                <w:highlight w:val="yellow"/>
              </w:rPr>
            </w:pPr>
          </w:p>
        </w:tc>
      </w:tr>
      <w:tr w:rsidR="00634E2C" w:rsidRPr="004E64D0" w:rsidTr="00634E2C">
        <w:tblPrEx>
          <w:tblCellMar>
            <w:left w:w="0" w:type="dxa"/>
            <w:right w:w="0" w:type="dxa"/>
          </w:tblCellMar>
        </w:tblPrEx>
        <w:trPr>
          <w:trHeight w:val="403"/>
        </w:trPr>
        <w:tc>
          <w:tcPr>
            <w:tcW w:w="343" w:type="pct"/>
            <w:gridSpan w:val="2"/>
            <w:vMerge w:val="restart"/>
            <w:tcBorders>
              <w:top w:val="single" w:sz="4" w:space="0" w:color="auto"/>
              <w:left w:val="single" w:sz="4" w:space="0" w:color="000000"/>
            </w:tcBorders>
            <w:vAlign w:val="center"/>
          </w:tcPr>
          <w:p w:rsidR="00634E2C" w:rsidRPr="004E64D0" w:rsidRDefault="00634E2C" w:rsidP="00634E2C">
            <w:pPr>
              <w:snapToGrid w:val="0"/>
              <w:rPr>
                <w:sz w:val="16"/>
                <w:szCs w:val="16"/>
              </w:rPr>
            </w:pPr>
            <w:r w:rsidRPr="004E64D0">
              <w:rPr>
                <w:sz w:val="16"/>
                <w:szCs w:val="16"/>
              </w:rPr>
              <w:t>1.4.</w:t>
            </w: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tc>
        <w:tc>
          <w:tcPr>
            <w:tcW w:w="897" w:type="pct"/>
            <w:gridSpan w:val="3"/>
            <w:vMerge w:val="restart"/>
            <w:tcBorders>
              <w:top w:val="single" w:sz="4" w:space="0" w:color="auto"/>
              <w:left w:val="single" w:sz="4" w:space="0" w:color="000000"/>
            </w:tcBorders>
          </w:tcPr>
          <w:p w:rsidR="00634E2C" w:rsidRPr="004E64D0" w:rsidRDefault="00634E2C" w:rsidP="00634E2C">
            <w:pPr>
              <w:snapToGrid w:val="0"/>
              <w:jc w:val="center"/>
              <w:rPr>
                <w:sz w:val="16"/>
                <w:szCs w:val="16"/>
                <w:highlight w:val="cyan"/>
              </w:rPr>
            </w:pPr>
            <w:r w:rsidRPr="004E64D0">
              <w:rPr>
                <w:sz w:val="16"/>
                <w:szCs w:val="16"/>
              </w:rPr>
              <w:t>Основное мероприятие: Внедрение современных механизмов стимулирования муниципальных служащих</w:t>
            </w:r>
          </w:p>
        </w:tc>
        <w:tc>
          <w:tcPr>
            <w:tcW w:w="567" w:type="pct"/>
            <w:gridSpan w:val="3"/>
            <w:vMerge w:val="restart"/>
            <w:tcBorders>
              <w:top w:val="single" w:sz="4" w:space="0" w:color="auto"/>
              <w:left w:val="single" w:sz="4" w:space="0" w:color="000000"/>
            </w:tcBorders>
          </w:tcPr>
          <w:p w:rsidR="00634E2C" w:rsidRPr="004E64D0" w:rsidRDefault="00634E2C" w:rsidP="00634E2C">
            <w:pPr>
              <w:snapToGrid w:val="0"/>
              <w:rPr>
                <w:bCs/>
                <w:iCs/>
                <w:sz w:val="16"/>
                <w:szCs w:val="16"/>
                <w:highlight w:val="cyan"/>
              </w:rPr>
            </w:pPr>
            <w:r w:rsidRPr="004E64D0">
              <w:rPr>
                <w:sz w:val="16"/>
                <w:szCs w:val="16"/>
              </w:rPr>
              <w:t>Администрация   города Городище Городищенского района Пензенской области</w:t>
            </w:r>
          </w:p>
        </w:tc>
        <w:tc>
          <w:tcPr>
            <w:tcW w:w="267"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Итого</w:t>
            </w:r>
          </w:p>
        </w:tc>
        <w:tc>
          <w:tcPr>
            <w:tcW w:w="459" w:type="pct"/>
            <w:gridSpan w:val="2"/>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489" w:type="pct"/>
            <w:gridSpan w:val="7"/>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0" w:type="pct"/>
            <w:gridSpan w:val="3"/>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25" w:type="pct"/>
            <w:gridSpan w:val="7"/>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88" w:type="pct"/>
            <w:gridSpan w:val="2"/>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val="restart"/>
            <w:tcBorders>
              <w:top w:val="single" w:sz="4" w:space="0" w:color="auto"/>
              <w:left w:val="single" w:sz="4" w:space="0" w:color="auto"/>
              <w:right w:val="single" w:sz="4" w:space="0" w:color="auto"/>
            </w:tcBorders>
          </w:tcPr>
          <w:p w:rsidR="00634E2C" w:rsidRPr="004E64D0" w:rsidRDefault="00634E2C" w:rsidP="00634E2C">
            <w:pPr>
              <w:snapToGrid w:val="0"/>
              <w:rPr>
                <w:sz w:val="16"/>
                <w:szCs w:val="16"/>
                <w:highlight w:val="yellow"/>
              </w:rPr>
            </w:pPr>
          </w:p>
        </w:tc>
        <w:tc>
          <w:tcPr>
            <w:tcW w:w="253" w:type="pct"/>
            <w:gridSpan w:val="6"/>
            <w:vMerge w:val="restart"/>
            <w:tcBorders>
              <w:top w:val="single" w:sz="4" w:space="0" w:color="auto"/>
              <w:left w:val="single" w:sz="4" w:space="0" w:color="auto"/>
              <w:right w:val="single" w:sz="4" w:space="0" w:color="auto"/>
            </w:tcBorders>
          </w:tcPr>
          <w:p w:rsidR="00634E2C" w:rsidRPr="004E64D0" w:rsidRDefault="00634E2C" w:rsidP="00634E2C">
            <w:pPr>
              <w:snapToGrid w:val="0"/>
              <w:rPr>
                <w:sz w:val="16"/>
                <w:szCs w:val="16"/>
                <w:highlight w:val="yellow"/>
              </w:rPr>
            </w:pPr>
            <w:r w:rsidRPr="004E64D0">
              <w:rPr>
                <w:sz w:val="16"/>
                <w:szCs w:val="16"/>
              </w:rPr>
              <w:t>МП2.1</w:t>
            </w:r>
          </w:p>
        </w:tc>
      </w:tr>
      <w:tr w:rsidR="00634E2C" w:rsidRPr="004E64D0" w:rsidTr="00634E2C">
        <w:tblPrEx>
          <w:tblCellMar>
            <w:left w:w="0" w:type="dxa"/>
            <w:right w:w="0" w:type="dxa"/>
          </w:tblCellMar>
        </w:tblPrEx>
        <w:trPr>
          <w:trHeight w:val="395"/>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97" w:type="pct"/>
            <w:gridSpan w:val="3"/>
            <w:vMerge/>
            <w:tcBorders>
              <w:left w:val="single" w:sz="4" w:space="0" w:color="000000"/>
            </w:tcBorders>
          </w:tcPr>
          <w:p w:rsidR="00634E2C" w:rsidRPr="004E64D0" w:rsidRDefault="00634E2C" w:rsidP="00634E2C">
            <w:pPr>
              <w:snapToGrid w:val="0"/>
              <w:jc w:val="center"/>
              <w:rPr>
                <w:sz w:val="16"/>
                <w:szCs w:val="16"/>
              </w:rPr>
            </w:pPr>
          </w:p>
        </w:tc>
        <w:tc>
          <w:tcPr>
            <w:tcW w:w="567" w:type="pct"/>
            <w:gridSpan w:val="3"/>
            <w:vMerge/>
            <w:tcBorders>
              <w:left w:val="single" w:sz="4" w:space="0" w:color="000000"/>
            </w:tcBorders>
          </w:tcPr>
          <w:p w:rsidR="00634E2C" w:rsidRPr="004E64D0" w:rsidRDefault="00634E2C" w:rsidP="00634E2C">
            <w:pPr>
              <w:snapToGrid w:val="0"/>
              <w:rPr>
                <w:bCs/>
                <w:iCs/>
                <w:sz w:val="16"/>
                <w:szCs w:val="16"/>
              </w:rPr>
            </w:pPr>
          </w:p>
        </w:tc>
        <w:tc>
          <w:tcPr>
            <w:tcW w:w="267"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2016</w:t>
            </w:r>
          </w:p>
        </w:tc>
        <w:tc>
          <w:tcPr>
            <w:tcW w:w="459" w:type="pct"/>
            <w:gridSpan w:val="2"/>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489" w:type="pct"/>
            <w:gridSpan w:val="7"/>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0" w:type="pct"/>
            <w:gridSpan w:val="3"/>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25" w:type="pct"/>
            <w:gridSpan w:val="7"/>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88" w:type="pct"/>
            <w:gridSpan w:val="2"/>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tcBorders>
              <w:left w:val="single" w:sz="4" w:space="0" w:color="auto"/>
              <w:right w:val="single" w:sz="4" w:space="0" w:color="auto"/>
            </w:tcBorders>
          </w:tcPr>
          <w:p w:rsidR="00634E2C" w:rsidRPr="004E64D0" w:rsidRDefault="00634E2C" w:rsidP="00634E2C">
            <w:pPr>
              <w:snapToGrid w:val="0"/>
              <w:rPr>
                <w:sz w:val="16"/>
                <w:szCs w:val="16"/>
              </w:rPr>
            </w:pPr>
          </w:p>
        </w:tc>
        <w:tc>
          <w:tcPr>
            <w:tcW w:w="253" w:type="pct"/>
            <w:gridSpan w:val="6"/>
            <w:vMerge/>
            <w:tcBorders>
              <w:left w:val="single" w:sz="4" w:space="0" w:color="auto"/>
              <w:right w:val="single" w:sz="4" w:space="0" w:color="auto"/>
            </w:tcBorders>
          </w:tcPr>
          <w:p w:rsidR="00634E2C" w:rsidRPr="004E64D0" w:rsidRDefault="00634E2C" w:rsidP="00634E2C">
            <w:pPr>
              <w:snapToGrid w:val="0"/>
              <w:rPr>
                <w:sz w:val="16"/>
                <w:szCs w:val="16"/>
                <w:highlight w:val="yellow"/>
              </w:rPr>
            </w:pPr>
          </w:p>
        </w:tc>
      </w:tr>
      <w:tr w:rsidR="00634E2C" w:rsidRPr="004E64D0" w:rsidTr="00634E2C">
        <w:tblPrEx>
          <w:tblCellMar>
            <w:left w:w="0" w:type="dxa"/>
            <w:right w:w="0" w:type="dxa"/>
          </w:tblCellMar>
        </w:tblPrEx>
        <w:trPr>
          <w:trHeight w:val="511"/>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97" w:type="pct"/>
            <w:gridSpan w:val="3"/>
            <w:vMerge/>
            <w:tcBorders>
              <w:left w:val="single" w:sz="4" w:space="0" w:color="000000"/>
            </w:tcBorders>
          </w:tcPr>
          <w:p w:rsidR="00634E2C" w:rsidRPr="004E64D0" w:rsidRDefault="00634E2C" w:rsidP="00634E2C">
            <w:pPr>
              <w:snapToGrid w:val="0"/>
              <w:jc w:val="center"/>
              <w:rPr>
                <w:sz w:val="16"/>
                <w:szCs w:val="16"/>
              </w:rPr>
            </w:pPr>
          </w:p>
        </w:tc>
        <w:tc>
          <w:tcPr>
            <w:tcW w:w="567" w:type="pct"/>
            <w:gridSpan w:val="3"/>
            <w:vMerge/>
            <w:tcBorders>
              <w:left w:val="single" w:sz="4" w:space="0" w:color="000000"/>
            </w:tcBorders>
          </w:tcPr>
          <w:p w:rsidR="00634E2C" w:rsidRPr="004E64D0" w:rsidRDefault="00634E2C" w:rsidP="00634E2C">
            <w:pPr>
              <w:snapToGrid w:val="0"/>
              <w:rPr>
                <w:bCs/>
                <w:iCs/>
                <w:sz w:val="16"/>
                <w:szCs w:val="16"/>
              </w:rPr>
            </w:pPr>
          </w:p>
        </w:tc>
        <w:tc>
          <w:tcPr>
            <w:tcW w:w="267"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2017</w:t>
            </w:r>
          </w:p>
        </w:tc>
        <w:tc>
          <w:tcPr>
            <w:tcW w:w="459" w:type="pct"/>
            <w:gridSpan w:val="2"/>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89" w:type="pct"/>
            <w:gridSpan w:val="7"/>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0" w:type="pct"/>
            <w:gridSpan w:val="3"/>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25" w:type="pct"/>
            <w:gridSpan w:val="7"/>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88" w:type="pct"/>
            <w:gridSpan w:val="2"/>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tcBorders>
              <w:left w:val="single" w:sz="4" w:space="0" w:color="auto"/>
              <w:right w:val="single" w:sz="4" w:space="0" w:color="auto"/>
            </w:tcBorders>
          </w:tcPr>
          <w:p w:rsidR="00634E2C" w:rsidRPr="004E64D0" w:rsidRDefault="00634E2C" w:rsidP="00634E2C">
            <w:pPr>
              <w:snapToGrid w:val="0"/>
              <w:rPr>
                <w:sz w:val="16"/>
                <w:szCs w:val="16"/>
              </w:rPr>
            </w:pPr>
          </w:p>
        </w:tc>
        <w:tc>
          <w:tcPr>
            <w:tcW w:w="253" w:type="pct"/>
            <w:gridSpan w:val="6"/>
            <w:vMerge/>
            <w:tcBorders>
              <w:left w:val="single" w:sz="4" w:space="0" w:color="auto"/>
              <w:right w:val="single" w:sz="4" w:space="0" w:color="auto"/>
            </w:tcBorders>
          </w:tcPr>
          <w:p w:rsidR="00634E2C" w:rsidRPr="004E64D0" w:rsidRDefault="00634E2C" w:rsidP="00634E2C">
            <w:pPr>
              <w:snapToGrid w:val="0"/>
              <w:rPr>
                <w:sz w:val="16"/>
                <w:szCs w:val="16"/>
                <w:highlight w:val="yellow"/>
              </w:rPr>
            </w:pPr>
          </w:p>
        </w:tc>
      </w:tr>
      <w:tr w:rsidR="00634E2C" w:rsidRPr="004E64D0" w:rsidTr="00634E2C">
        <w:tblPrEx>
          <w:tblCellMar>
            <w:left w:w="0" w:type="dxa"/>
            <w:right w:w="0" w:type="dxa"/>
          </w:tblCellMar>
        </w:tblPrEx>
        <w:trPr>
          <w:trHeight w:val="349"/>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97" w:type="pct"/>
            <w:gridSpan w:val="3"/>
            <w:vMerge/>
            <w:tcBorders>
              <w:left w:val="single" w:sz="4" w:space="0" w:color="000000"/>
            </w:tcBorders>
          </w:tcPr>
          <w:p w:rsidR="00634E2C" w:rsidRPr="004E64D0" w:rsidRDefault="00634E2C" w:rsidP="00634E2C">
            <w:pPr>
              <w:snapToGrid w:val="0"/>
              <w:jc w:val="center"/>
              <w:rPr>
                <w:sz w:val="16"/>
                <w:szCs w:val="16"/>
              </w:rPr>
            </w:pPr>
          </w:p>
        </w:tc>
        <w:tc>
          <w:tcPr>
            <w:tcW w:w="567" w:type="pct"/>
            <w:gridSpan w:val="3"/>
            <w:vMerge/>
            <w:tcBorders>
              <w:left w:val="single" w:sz="4" w:space="0" w:color="000000"/>
            </w:tcBorders>
          </w:tcPr>
          <w:p w:rsidR="00634E2C" w:rsidRPr="004E64D0" w:rsidRDefault="00634E2C" w:rsidP="00634E2C">
            <w:pPr>
              <w:snapToGrid w:val="0"/>
              <w:rPr>
                <w:bCs/>
                <w:iCs/>
                <w:sz w:val="16"/>
                <w:szCs w:val="16"/>
              </w:rPr>
            </w:pPr>
          </w:p>
        </w:tc>
        <w:tc>
          <w:tcPr>
            <w:tcW w:w="267"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2018</w:t>
            </w:r>
          </w:p>
        </w:tc>
        <w:tc>
          <w:tcPr>
            <w:tcW w:w="459" w:type="pct"/>
            <w:gridSpan w:val="2"/>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89" w:type="pct"/>
            <w:gridSpan w:val="7"/>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0" w:type="pct"/>
            <w:gridSpan w:val="3"/>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25" w:type="pct"/>
            <w:gridSpan w:val="7"/>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88" w:type="pct"/>
            <w:gridSpan w:val="2"/>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tcBorders>
              <w:left w:val="single" w:sz="4" w:space="0" w:color="auto"/>
              <w:right w:val="single" w:sz="4" w:space="0" w:color="auto"/>
            </w:tcBorders>
          </w:tcPr>
          <w:p w:rsidR="00634E2C" w:rsidRPr="004E64D0" w:rsidRDefault="00634E2C" w:rsidP="00634E2C">
            <w:pPr>
              <w:snapToGrid w:val="0"/>
              <w:rPr>
                <w:sz w:val="16"/>
                <w:szCs w:val="16"/>
              </w:rPr>
            </w:pPr>
          </w:p>
        </w:tc>
        <w:tc>
          <w:tcPr>
            <w:tcW w:w="253" w:type="pct"/>
            <w:gridSpan w:val="6"/>
            <w:vMerge/>
            <w:tcBorders>
              <w:left w:val="single" w:sz="4" w:space="0" w:color="auto"/>
              <w:right w:val="single" w:sz="4" w:space="0" w:color="auto"/>
            </w:tcBorders>
          </w:tcPr>
          <w:p w:rsidR="00634E2C" w:rsidRPr="004E64D0" w:rsidRDefault="00634E2C" w:rsidP="00634E2C">
            <w:pPr>
              <w:snapToGrid w:val="0"/>
              <w:rPr>
                <w:sz w:val="16"/>
                <w:szCs w:val="16"/>
                <w:highlight w:val="yellow"/>
              </w:rPr>
            </w:pPr>
          </w:p>
        </w:tc>
      </w:tr>
      <w:tr w:rsidR="00634E2C" w:rsidRPr="004E64D0" w:rsidTr="00634E2C">
        <w:tblPrEx>
          <w:tblCellMar>
            <w:left w:w="0" w:type="dxa"/>
            <w:right w:w="0" w:type="dxa"/>
          </w:tblCellMar>
        </w:tblPrEx>
        <w:trPr>
          <w:trHeight w:val="395"/>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97" w:type="pct"/>
            <w:gridSpan w:val="3"/>
            <w:vMerge/>
            <w:tcBorders>
              <w:left w:val="single" w:sz="4" w:space="0" w:color="000000"/>
            </w:tcBorders>
          </w:tcPr>
          <w:p w:rsidR="00634E2C" w:rsidRPr="004E64D0" w:rsidRDefault="00634E2C" w:rsidP="00634E2C">
            <w:pPr>
              <w:snapToGrid w:val="0"/>
              <w:jc w:val="center"/>
              <w:rPr>
                <w:sz w:val="16"/>
                <w:szCs w:val="16"/>
              </w:rPr>
            </w:pPr>
          </w:p>
        </w:tc>
        <w:tc>
          <w:tcPr>
            <w:tcW w:w="567" w:type="pct"/>
            <w:gridSpan w:val="3"/>
            <w:vMerge/>
            <w:tcBorders>
              <w:left w:val="single" w:sz="4" w:space="0" w:color="000000"/>
            </w:tcBorders>
          </w:tcPr>
          <w:p w:rsidR="00634E2C" w:rsidRPr="004E64D0" w:rsidRDefault="00634E2C" w:rsidP="00634E2C">
            <w:pPr>
              <w:snapToGrid w:val="0"/>
              <w:rPr>
                <w:bCs/>
                <w:iCs/>
                <w:sz w:val="16"/>
                <w:szCs w:val="16"/>
              </w:rPr>
            </w:pPr>
          </w:p>
        </w:tc>
        <w:tc>
          <w:tcPr>
            <w:tcW w:w="267"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2019</w:t>
            </w:r>
          </w:p>
        </w:tc>
        <w:tc>
          <w:tcPr>
            <w:tcW w:w="459" w:type="pct"/>
            <w:gridSpan w:val="2"/>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89" w:type="pct"/>
            <w:gridSpan w:val="7"/>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0" w:type="pct"/>
            <w:gridSpan w:val="3"/>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25" w:type="pct"/>
            <w:gridSpan w:val="7"/>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88" w:type="pct"/>
            <w:gridSpan w:val="2"/>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tcBorders>
              <w:left w:val="single" w:sz="4" w:space="0" w:color="auto"/>
              <w:right w:val="single" w:sz="4" w:space="0" w:color="auto"/>
            </w:tcBorders>
          </w:tcPr>
          <w:p w:rsidR="00634E2C" w:rsidRPr="004E64D0" w:rsidRDefault="00634E2C" w:rsidP="00634E2C">
            <w:pPr>
              <w:snapToGrid w:val="0"/>
              <w:rPr>
                <w:sz w:val="16"/>
                <w:szCs w:val="16"/>
              </w:rPr>
            </w:pPr>
          </w:p>
        </w:tc>
        <w:tc>
          <w:tcPr>
            <w:tcW w:w="253" w:type="pct"/>
            <w:gridSpan w:val="6"/>
            <w:vMerge/>
            <w:tcBorders>
              <w:left w:val="single" w:sz="4" w:space="0" w:color="auto"/>
              <w:right w:val="single" w:sz="4" w:space="0" w:color="auto"/>
            </w:tcBorders>
          </w:tcPr>
          <w:p w:rsidR="00634E2C" w:rsidRPr="004E64D0" w:rsidRDefault="00634E2C" w:rsidP="00634E2C">
            <w:pPr>
              <w:snapToGrid w:val="0"/>
              <w:rPr>
                <w:sz w:val="16"/>
                <w:szCs w:val="16"/>
                <w:highlight w:val="yellow"/>
              </w:rPr>
            </w:pPr>
          </w:p>
        </w:tc>
      </w:tr>
      <w:tr w:rsidR="00634E2C" w:rsidRPr="004E64D0" w:rsidTr="00634E2C">
        <w:tblPrEx>
          <w:tblCellMar>
            <w:left w:w="0" w:type="dxa"/>
            <w:right w:w="0" w:type="dxa"/>
          </w:tblCellMar>
        </w:tblPrEx>
        <w:trPr>
          <w:trHeight w:val="728"/>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97" w:type="pct"/>
            <w:gridSpan w:val="3"/>
            <w:vMerge/>
            <w:tcBorders>
              <w:left w:val="single" w:sz="4" w:space="0" w:color="000000"/>
            </w:tcBorders>
          </w:tcPr>
          <w:p w:rsidR="00634E2C" w:rsidRPr="004E64D0" w:rsidRDefault="00634E2C" w:rsidP="00634E2C">
            <w:pPr>
              <w:snapToGrid w:val="0"/>
              <w:jc w:val="center"/>
              <w:rPr>
                <w:sz w:val="16"/>
                <w:szCs w:val="16"/>
              </w:rPr>
            </w:pPr>
          </w:p>
        </w:tc>
        <w:tc>
          <w:tcPr>
            <w:tcW w:w="567" w:type="pct"/>
            <w:gridSpan w:val="3"/>
            <w:vMerge/>
            <w:tcBorders>
              <w:left w:val="single" w:sz="4" w:space="0" w:color="000000"/>
            </w:tcBorders>
          </w:tcPr>
          <w:p w:rsidR="00634E2C" w:rsidRPr="004E64D0" w:rsidRDefault="00634E2C" w:rsidP="00634E2C">
            <w:pPr>
              <w:snapToGrid w:val="0"/>
              <w:rPr>
                <w:bCs/>
                <w:iCs/>
                <w:sz w:val="16"/>
                <w:szCs w:val="16"/>
              </w:rPr>
            </w:pPr>
          </w:p>
        </w:tc>
        <w:tc>
          <w:tcPr>
            <w:tcW w:w="267" w:type="pct"/>
            <w:gridSpan w:val="6"/>
            <w:tcBorders>
              <w:top w:val="single" w:sz="4" w:space="0" w:color="auto"/>
              <w:left w:val="single" w:sz="4" w:space="0" w:color="000000"/>
            </w:tcBorders>
          </w:tcPr>
          <w:p w:rsidR="00634E2C" w:rsidRPr="004E64D0" w:rsidRDefault="00634E2C" w:rsidP="00634E2C">
            <w:pPr>
              <w:snapToGrid w:val="0"/>
              <w:jc w:val="center"/>
              <w:rPr>
                <w:sz w:val="16"/>
                <w:szCs w:val="16"/>
              </w:rPr>
            </w:pPr>
            <w:r w:rsidRPr="004E64D0">
              <w:rPr>
                <w:sz w:val="16"/>
                <w:szCs w:val="16"/>
              </w:rPr>
              <w:t>2020</w:t>
            </w:r>
          </w:p>
        </w:tc>
        <w:tc>
          <w:tcPr>
            <w:tcW w:w="459" w:type="pct"/>
            <w:gridSpan w:val="2"/>
            <w:tcBorders>
              <w:top w:val="single" w:sz="4" w:space="0" w:color="auto"/>
              <w:left w:val="single" w:sz="4" w:space="0" w:color="000000"/>
            </w:tcBorders>
          </w:tcPr>
          <w:p w:rsidR="00634E2C" w:rsidRPr="004E64D0" w:rsidRDefault="00634E2C" w:rsidP="00634E2C">
            <w:pPr>
              <w:snapToGrid w:val="0"/>
              <w:ind w:left="-242" w:firstLine="242"/>
              <w:jc w:val="center"/>
              <w:rPr>
                <w:sz w:val="16"/>
                <w:szCs w:val="16"/>
              </w:rPr>
            </w:pPr>
            <w:r w:rsidRPr="004E64D0">
              <w:rPr>
                <w:sz w:val="16"/>
                <w:szCs w:val="16"/>
              </w:rPr>
              <w:t>-</w:t>
            </w:r>
          </w:p>
          <w:p w:rsidR="00634E2C" w:rsidRPr="004E64D0" w:rsidRDefault="00634E2C" w:rsidP="00634E2C">
            <w:pPr>
              <w:snapToGrid w:val="0"/>
              <w:ind w:left="-242" w:firstLine="242"/>
              <w:jc w:val="center"/>
              <w:rPr>
                <w:sz w:val="16"/>
                <w:szCs w:val="16"/>
              </w:rPr>
            </w:pPr>
          </w:p>
        </w:tc>
        <w:tc>
          <w:tcPr>
            <w:tcW w:w="489" w:type="pct"/>
            <w:gridSpan w:val="7"/>
            <w:tcBorders>
              <w:top w:val="single" w:sz="4" w:space="0" w:color="auto"/>
              <w:left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0" w:type="pct"/>
            <w:gridSpan w:val="3"/>
            <w:tcBorders>
              <w:top w:val="single" w:sz="4" w:space="0" w:color="auto"/>
              <w:left w:val="single" w:sz="4" w:space="0" w:color="000000"/>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25" w:type="pct"/>
            <w:gridSpan w:val="7"/>
            <w:tcBorders>
              <w:top w:val="single" w:sz="4" w:space="0" w:color="auto"/>
              <w:left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88" w:type="pct"/>
            <w:gridSpan w:val="2"/>
            <w:tcBorders>
              <w:top w:val="single" w:sz="4" w:space="0" w:color="auto"/>
              <w:left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tcBorders>
              <w:left w:val="single" w:sz="4" w:space="0" w:color="auto"/>
              <w:right w:val="single" w:sz="4" w:space="0" w:color="auto"/>
            </w:tcBorders>
          </w:tcPr>
          <w:p w:rsidR="00634E2C" w:rsidRPr="004E64D0" w:rsidRDefault="00634E2C" w:rsidP="00634E2C">
            <w:pPr>
              <w:snapToGrid w:val="0"/>
              <w:rPr>
                <w:sz w:val="16"/>
                <w:szCs w:val="16"/>
              </w:rPr>
            </w:pPr>
          </w:p>
        </w:tc>
        <w:tc>
          <w:tcPr>
            <w:tcW w:w="253" w:type="pct"/>
            <w:gridSpan w:val="6"/>
            <w:vMerge/>
            <w:tcBorders>
              <w:left w:val="single" w:sz="4" w:space="0" w:color="auto"/>
              <w:right w:val="single" w:sz="4" w:space="0" w:color="auto"/>
            </w:tcBorders>
          </w:tcPr>
          <w:p w:rsidR="00634E2C" w:rsidRPr="004E64D0" w:rsidRDefault="00634E2C" w:rsidP="00634E2C">
            <w:pPr>
              <w:snapToGrid w:val="0"/>
              <w:rPr>
                <w:sz w:val="16"/>
                <w:szCs w:val="16"/>
                <w:highlight w:val="yellow"/>
              </w:rPr>
            </w:pPr>
          </w:p>
        </w:tc>
      </w:tr>
      <w:tr w:rsidR="00634E2C" w:rsidRPr="004E64D0" w:rsidTr="00634E2C">
        <w:tblPrEx>
          <w:tblCellMar>
            <w:left w:w="0" w:type="dxa"/>
            <w:right w:w="0" w:type="dxa"/>
          </w:tblCellMar>
        </w:tblPrEx>
        <w:trPr>
          <w:trHeight w:val="1115"/>
        </w:trPr>
        <w:tc>
          <w:tcPr>
            <w:tcW w:w="343" w:type="pct"/>
            <w:gridSpan w:val="2"/>
            <w:vMerge w:val="restart"/>
            <w:tcBorders>
              <w:top w:val="single" w:sz="4" w:space="0" w:color="auto"/>
              <w:left w:val="single" w:sz="4" w:space="0" w:color="000000"/>
            </w:tcBorders>
            <w:vAlign w:val="center"/>
          </w:tcPr>
          <w:p w:rsidR="00634E2C" w:rsidRPr="004E64D0" w:rsidRDefault="00634E2C" w:rsidP="00634E2C">
            <w:pPr>
              <w:snapToGrid w:val="0"/>
              <w:rPr>
                <w:sz w:val="16"/>
                <w:szCs w:val="16"/>
              </w:rPr>
            </w:pPr>
            <w:r w:rsidRPr="004E64D0">
              <w:rPr>
                <w:sz w:val="16"/>
                <w:szCs w:val="16"/>
              </w:rPr>
              <w:t>1.4.1.</w:t>
            </w: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p w:rsidR="00634E2C" w:rsidRPr="004E64D0" w:rsidRDefault="00634E2C" w:rsidP="00634E2C">
            <w:pPr>
              <w:snapToGrid w:val="0"/>
              <w:rPr>
                <w:sz w:val="16"/>
                <w:szCs w:val="16"/>
              </w:rPr>
            </w:pPr>
          </w:p>
        </w:tc>
        <w:tc>
          <w:tcPr>
            <w:tcW w:w="897" w:type="pct"/>
            <w:gridSpan w:val="3"/>
            <w:vMerge w:val="restart"/>
            <w:tcBorders>
              <w:top w:val="single" w:sz="4" w:space="0" w:color="auto"/>
              <w:left w:val="single" w:sz="4" w:space="0" w:color="000000"/>
            </w:tcBorders>
          </w:tcPr>
          <w:p w:rsidR="00634E2C" w:rsidRPr="004E64D0" w:rsidRDefault="00634E2C" w:rsidP="00634E2C">
            <w:pPr>
              <w:snapToGrid w:val="0"/>
              <w:jc w:val="center"/>
              <w:rPr>
                <w:sz w:val="16"/>
                <w:szCs w:val="16"/>
                <w:highlight w:val="cyan"/>
              </w:rPr>
            </w:pPr>
            <w:r w:rsidRPr="004E64D0">
              <w:rPr>
                <w:sz w:val="16"/>
                <w:szCs w:val="16"/>
              </w:rPr>
              <w:t>Формирование  эффективной системы материального и нематериального стимулирования муниципальных служащих с учетом результатов их профессиональной служебной деятельности</w:t>
            </w:r>
          </w:p>
        </w:tc>
        <w:tc>
          <w:tcPr>
            <w:tcW w:w="567" w:type="pct"/>
            <w:gridSpan w:val="3"/>
            <w:vMerge w:val="restart"/>
            <w:tcBorders>
              <w:top w:val="single" w:sz="4" w:space="0" w:color="auto"/>
              <w:left w:val="single" w:sz="4" w:space="0" w:color="000000"/>
            </w:tcBorders>
          </w:tcPr>
          <w:p w:rsidR="00634E2C" w:rsidRPr="004E64D0" w:rsidRDefault="00634E2C" w:rsidP="00634E2C">
            <w:pPr>
              <w:snapToGrid w:val="0"/>
              <w:rPr>
                <w:bCs/>
                <w:iCs/>
                <w:sz w:val="16"/>
                <w:szCs w:val="16"/>
                <w:highlight w:val="cyan"/>
              </w:rPr>
            </w:pPr>
            <w:r w:rsidRPr="004E64D0">
              <w:rPr>
                <w:sz w:val="16"/>
                <w:szCs w:val="16"/>
              </w:rPr>
              <w:t>Администрация   города Городище Городищенского района Пензенской области</w:t>
            </w:r>
          </w:p>
        </w:tc>
        <w:tc>
          <w:tcPr>
            <w:tcW w:w="267"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Итого</w:t>
            </w:r>
          </w:p>
        </w:tc>
        <w:tc>
          <w:tcPr>
            <w:tcW w:w="459" w:type="pct"/>
            <w:gridSpan w:val="2"/>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489" w:type="pct"/>
            <w:gridSpan w:val="7"/>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0" w:type="pct"/>
            <w:gridSpan w:val="3"/>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25" w:type="pct"/>
            <w:gridSpan w:val="7"/>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88" w:type="pct"/>
            <w:gridSpan w:val="2"/>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val="restart"/>
            <w:tcBorders>
              <w:top w:val="single" w:sz="4" w:space="0" w:color="auto"/>
              <w:left w:val="single" w:sz="4" w:space="0" w:color="auto"/>
              <w:right w:val="single" w:sz="4" w:space="0" w:color="auto"/>
            </w:tcBorders>
          </w:tcPr>
          <w:p w:rsidR="00634E2C" w:rsidRPr="004E64D0" w:rsidRDefault="00634E2C" w:rsidP="00634E2C">
            <w:pPr>
              <w:snapToGrid w:val="0"/>
              <w:rPr>
                <w:sz w:val="16"/>
                <w:szCs w:val="16"/>
                <w:highlight w:val="yellow"/>
              </w:rPr>
            </w:pPr>
            <w:r w:rsidRPr="004E64D0">
              <w:rPr>
                <w:sz w:val="16"/>
                <w:szCs w:val="16"/>
              </w:rPr>
              <w:t xml:space="preserve">Премирование  муниципальных служащих согласно положению о премированиии (или) </w:t>
            </w:r>
            <w:r w:rsidRPr="004E64D0">
              <w:rPr>
                <w:iCs/>
                <w:sz w:val="16"/>
                <w:szCs w:val="16"/>
              </w:rPr>
              <w:t>награждение почетной грамотой Главы администрации  города Городище Городищенского района  Пензенской области и объявление благодарности Главы администрации  города Городище Городищенского района  Пензенской области</w:t>
            </w:r>
          </w:p>
        </w:tc>
        <w:tc>
          <w:tcPr>
            <w:tcW w:w="253" w:type="pct"/>
            <w:gridSpan w:val="6"/>
            <w:vMerge w:val="restart"/>
            <w:tcBorders>
              <w:top w:val="single" w:sz="4" w:space="0" w:color="auto"/>
              <w:left w:val="single" w:sz="4" w:space="0" w:color="auto"/>
              <w:right w:val="single" w:sz="4" w:space="0" w:color="auto"/>
            </w:tcBorders>
          </w:tcPr>
          <w:p w:rsidR="00634E2C" w:rsidRPr="004E64D0" w:rsidRDefault="00634E2C" w:rsidP="00634E2C">
            <w:pPr>
              <w:snapToGrid w:val="0"/>
              <w:rPr>
                <w:sz w:val="16"/>
                <w:szCs w:val="16"/>
                <w:highlight w:val="yellow"/>
              </w:rPr>
            </w:pPr>
            <w:r w:rsidRPr="004E64D0">
              <w:rPr>
                <w:sz w:val="16"/>
                <w:szCs w:val="16"/>
              </w:rPr>
              <w:t>МП2.1</w:t>
            </w:r>
          </w:p>
        </w:tc>
      </w:tr>
      <w:tr w:rsidR="00634E2C" w:rsidRPr="004E64D0" w:rsidTr="00634E2C">
        <w:tblPrEx>
          <w:tblCellMar>
            <w:left w:w="0" w:type="dxa"/>
            <w:right w:w="0" w:type="dxa"/>
          </w:tblCellMar>
        </w:tblPrEx>
        <w:trPr>
          <w:trHeight w:val="300"/>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97" w:type="pct"/>
            <w:gridSpan w:val="3"/>
            <w:vMerge/>
            <w:tcBorders>
              <w:left w:val="single" w:sz="4" w:space="0" w:color="000000"/>
            </w:tcBorders>
          </w:tcPr>
          <w:p w:rsidR="00634E2C" w:rsidRPr="004E64D0" w:rsidRDefault="00634E2C" w:rsidP="00634E2C">
            <w:pPr>
              <w:snapToGrid w:val="0"/>
              <w:rPr>
                <w:sz w:val="16"/>
                <w:szCs w:val="16"/>
                <w:highlight w:val="cyan"/>
              </w:rPr>
            </w:pPr>
          </w:p>
        </w:tc>
        <w:tc>
          <w:tcPr>
            <w:tcW w:w="567" w:type="pct"/>
            <w:gridSpan w:val="3"/>
            <w:vMerge/>
            <w:tcBorders>
              <w:left w:val="single" w:sz="4" w:space="0" w:color="000000"/>
            </w:tcBorders>
          </w:tcPr>
          <w:p w:rsidR="00634E2C" w:rsidRPr="004E64D0" w:rsidRDefault="00634E2C" w:rsidP="00634E2C">
            <w:pPr>
              <w:snapToGrid w:val="0"/>
              <w:rPr>
                <w:bCs/>
                <w:iCs/>
                <w:sz w:val="16"/>
                <w:szCs w:val="16"/>
              </w:rPr>
            </w:pPr>
          </w:p>
        </w:tc>
        <w:tc>
          <w:tcPr>
            <w:tcW w:w="267"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2016</w:t>
            </w:r>
          </w:p>
        </w:tc>
        <w:tc>
          <w:tcPr>
            <w:tcW w:w="459" w:type="pct"/>
            <w:gridSpan w:val="2"/>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489" w:type="pct"/>
            <w:gridSpan w:val="7"/>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0" w:type="pct"/>
            <w:gridSpan w:val="3"/>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25" w:type="pct"/>
            <w:gridSpan w:val="7"/>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88" w:type="pct"/>
            <w:gridSpan w:val="2"/>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tcBorders>
              <w:left w:val="single" w:sz="4" w:space="0" w:color="auto"/>
              <w:right w:val="single" w:sz="4" w:space="0" w:color="auto"/>
            </w:tcBorders>
          </w:tcPr>
          <w:p w:rsidR="00634E2C" w:rsidRPr="004E64D0" w:rsidRDefault="00634E2C" w:rsidP="00634E2C">
            <w:pPr>
              <w:snapToGrid w:val="0"/>
              <w:rPr>
                <w:sz w:val="16"/>
                <w:szCs w:val="16"/>
                <w:highlight w:val="yellow"/>
              </w:rPr>
            </w:pPr>
          </w:p>
        </w:tc>
        <w:tc>
          <w:tcPr>
            <w:tcW w:w="253" w:type="pct"/>
            <w:gridSpan w:val="6"/>
            <w:vMerge/>
            <w:tcBorders>
              <w:left w:val="single" w:sz="4" w:space="0" w:color="auto"/>
              <w:right w:val="single" w:sz="4" w:space="0" w:color="auto"/>
            </w:tcBorders>
          </w:tcPr>
          <w:p w:rsidR="00634E2C" w:rsidRPr="004E64D0" w:rsidRDefault="00634E2C" w:rsidP="00634E2C">
            <w:pPr>
              <w:snapToGrid w:val="0"/>
              <w:rPr>
                <w:sz w:val="16"/>
                <w:szCs w:val="16"/>
                <w:highlight w:val="yellow"/>
              </w:rPr>
            </w:pPr>
          </w:p>
        </w:tc>
      </w:tr>
      <w:tr w:rsidR="00634E2C" w:rsidRPr="004E64D0" w:rsidTr="00634E2C">
        <w:tblPrEx>
          <w:tblCellMar>
            <w:left w:w="0" w:type="dxa"/>
            <w:right w:w="0" w:type="dxa"/>
          </w:tblCellMar>
        </w:tblPrEx>
        <w:trPr>
          <w:trHeight w:val="534"/>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97" w:type="pct"/>
            <w:gridSpan w:val="3"/>
            <w:vMerge/>
            <w:tcBorders>
              <w:left w:val="single" w:sz="4" w:space="0" w:color="000000"/>
            </w:tcBorders>
          </w:tcPr>
          <w:p w:rsidR="00634E2C" w:rsidRPr="004E64D0" w:rsidRDefault="00634E2C" w:rsidP="00634E2C">
            <w:pPr>
              <w:snapToGrid w:val="0"/>
              <w:rPr>
                <w:sz w:val="16"/>
                <w:szCs w:val="16"/>
                <w:highlight w:val="cyan"/>
              </w:rPr>
            </w:pPr>
          </w:p>
        </w:tc>
        <w:tc>
          <w:tcPr>
            <w:tcW w:w="567" w:type="pct"/>
            <w:gridSpan w:val="3"/>
            <w:vMerge/>
            <w:tcBorders>
              <w:left w:val="single" w:sz="4" w:space="0" w:color="000000"/>
            </w:tcBorders>
          </w:tcPr>
          <w:p w:rsidR="00634E2C" w:rsidRPr="004E64D0" w:rsidRDefault="00634E2C" w:rsidP="00634E2C">
            <w:pPr>
              <w:snapToGrid w:val="0"/>
              <w:rPr>
                <w:bCs/>
                <w:iCs/>
                <w:sz w:val="16"/>
                <w:szCs w:val="16"/>
                <w:highlight w:val="cyan"/>
              </w:rPr>
            </w:pPr>
          </w:p>
        </w:tc>
        <w:tc>
          <w:tcPr>
            <w:tcW w:w="267"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2017</w:t>
            </w:r>
          </w:p>
        </w:tc>
        <w:tc>
          <w:tcPr>
            <w:tcW w:w="459" w:type="pct"/>
            <w:gridSpan w:val="2"/>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89" w:type="pct"/>
            <w:gridSpan w:val="7"/>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0" w:type="pct"/>
            <w:gridSpan w:val="3"/>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25" w:type="pct"/>
            <w:gridSpan w:val="7"/>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88" w:type="pct"/>
            <w:gridSpan w:val="2"/>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tcBorders>
              <w:left w:val="single" w:sz="4" w:space="0" w:color="auto"/>
              <w:right w:val="single" w:sz="4" w:space="0" w:color="auto"/>
            </w:tcBorders>
          </w:tcPr>
          <w:p w:rsidR="00634E2C" w:rsidRPr="004E64D0" w:rsidRDefault="00634E2C" w:rsidP="00634E2C">
            <w:pPr>
              <w:snapToGrid w:val="0"/>
              <w:rPr>
                <w:sz w:val="16"/>
                <w:szCs w:val="16"/>
                <w:highlight w:val="yellow"/>
              </w:rPr>
            </w:pPr>
          </w:p>
        </w:tc>
        <w:tc>
          <w:tcPr>
            <w:tcW w:w="253" w:type="pct"/>
            <w:gridSpan w:val="6"/>
            <w:vMerge/>
            <w:tcBorders>
              <w:left w:val="single" w:sz="4" w:space="0" w:color="auto"/>
              <w:right w:val="single" w:sz="4" w:space="0" w:color="auto"/>
            </w:tcBorders>
          </w:tcPr>
          <w:p w:rsidR="00634E2C" w:rsidRPr="004E64D0" w:rsidRDefault="00634E2C" w:rsidP="00634E2C">
            <w:pPr>
              <w:snapToGrid w:val="0"/>
              <w:rPr>
                <w:sz w:val="16"/>
                <w:szCs w:val="16"/>
                <w:highlight w:val="yellow"/>
              </w:rPr>
            </w:pPr>
          </w:p>
        </w:tc>
      </w:tr>
      <w:tr w:rsidR="00634E2C" w:rsidRPr="004E64D0" w:rsidTr="00634E2C">
        <w:tblPrEx>
          <w:tblCellMar>
            <w:left w:w="0" w:type="dxa"/>
            <w:right w:w="0" w:type="dxa"/>
          </w:tblCellMar>
        </w:tblPrEx>
        <w:trPr>
          <w:trHeight w:val="372"/>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97" w:type="pct"/>
            <w:gridSpan w:val="3"/>
            <w:vMerge/>
            <w:tcBorders>
              <w:left w:val="single" w:sz="4" w:space="0" w:color="000000"/>
            </w:tcBorders>
          </w:tcPr>
          <w:p w:rsidR="00634E2C" w:rsidRPr="004E64D0" w:rsidRDefault="00634E2C" w:rsidP="00634E2C">
            <w:pPr>
              <w:snapToGrid w:val="0"/>
              <w:rPr>
                <w:sz w:val="16"/>
                <w:szCs w:val="16"/>
                <w:highlight w:val="cyan"/>
              </w:rPr>
            </w:pPr>
          </w:p>
        </w:tc>
        <w:tc>
          <w:tcPr>
            <w:tcW w:w="567" w:type="pct"/>
            <w:gridSpan w:val="3"/>
            <w:vMerge/>
            <w:tcBorders>
              <w:left w:val="single" w:sz="4" w:space="0" w:color="000000"/>
            </w:tcBorders>
          </w:tcPr>
          <w:p w:rsidR="00634E2C" w:rsidRPr="004E64D0" w:rsidRDefault="00634E2C" w:rsidP="00634E2C">
            <w:pPr>
              <w:snapToGrid w:val="0"/>
              <w:rPr>
                <w:bCs/>
                <w:iCs/>
                <w:sz w:val="16"/>
                <w:szCs w:val="16"/>
                <w:highlight w:val="cyan"/>
              </w:rPr>
            </w:pPr>
          </w:p>
        </w:tc>
        <w:tc>
          <w:tcPr>
            <w:tcW w:w="267"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2018</w:t>
            </w:r>
          </w:p>
        </w:tc>
        <w:tc>
          <w:tcPr>
            <w:tcW w:w="459" w:type="pct"/>
            <w:gridSpan w:val="2"/>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89" w:type="pct"/>
            <w:gridSpan w:val="7"/>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0" w:type="pct"/>
            <w:gridSpan w:val="3"/>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25" w:type="pct"/>
            <w:gridSpan w:val="7"/>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88" w:type="pct"/>
            <w:gridSpan w:val="2"/>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tcBorders>
              <w:left w:val="single" w:sz="4" w:space="0" w:color="auto"/>
              <w:right w:val="single" w:sz="4" w:space="0" w:color="auto"/>
            </w:tcBorders>
          </w:tcPr>
          <w:p w:rsidR="00634E2C" w:rsidRPr="004E64D0" w:rsidRDefault="00634E2C" w:rsidP="00634E2C">
            <w:pPr>
              <w:snapToGrid w:val="0"/>
              <w:rPr>
                <w:sz w:val="16"/>
                <w:szCs w:val="16"/>
                <w:highlight w:val="yellow"/>
              </w:rPr>
            </w:pPr>
          </w:p>
        </w:tc>
        <w:tc>
          <w:tcPr>
            <w:tcW w:w="253" w:type="pct"/>
            <w:gridSpan w:val="6"/>
            <w:vMerge/>
            <w:tcBorders>
              <w:left w:val="single" w:sz="4" w:space="0" w:color="auto"/>
              <w:right w:val="single" w:sz="4" w:space="0" w:color="auto"/>
            </w:tcBorders>
          </w:tcPr>
          <w:p w:rsidR="00634E2C" w:rsidRPr="004E64D0" w:rsidRDefault="00634E2C" w:rsidP="00634E2C">
            <w:pPr>
              <w:snapToGrid w:val="0"/>
              <w:rPr>
                <w:sz w:val="16"/>
                <w:szCs w:val="16"/>
                <w:highlight w:val="yellow"/>
              </w:rPr>
            </w:pPr>
          </w:p>
        </w:tc>
      </w:tr>
      <w:tr w:rsidR="00634E2C" w:rsidRPr="004E64D0" w:rsidTr="00634E2C">
        <w:tblPrEx>
          <w:tblCellMar>
            <w:left w:w="0" w:type="dxa"/>
            <w:right w:w="0" w:type="dxa"/>
          </w:tblCellMar>
        </w:tblPrEx>
        <w:trPr>
          <w:trHeight w:val="349"/>
        </w:trPr>
        <w:tc>
          <w:tcPr>
            <w:tcW w:w="343" w:type="pct"/>
            <w:gridSpan w:val="2"/>
            <w:vMerge/>
            <w:tcBorders>
              <w:left w:val="single" w:sz="4" w:space="0" w:color="000000"/>
            </w:tcBorders>
            <w:vAlign w:val="center"/>
          </w:tcPr>
          <w:p w:rsidR="00634E2C" w:rsidRPr="004E64D0" w:rsidRDefault="00634E2C" w:rsidP="00634E2C">
            <w:pPr>
              <w:snapToGrid w:val="0"/>
              <w:rPr>
                <w:sz w:val="16"/>
                <w:szCs w:val="16"/>
              </w:rPr>
            </w:pPr>
          </w:p>
        </w:tc>
        <w:tc>
          <w:tcPr>
            <w:tcW w:w="897" w:type="pct"/>
            <w:gridSpan w:val="3"/>
            <w:vMerge/>
            <w:tcBorders>
              <w:left w:val="single" w:sz="4" w:space="0" w:color="000000"/>
            </w:tcBorders>
          </w:tcPr>
          <w:p w:rsidR="00634E2C" w:rsidRPr="004E64D0" w:rsidRDefault="00634E2C" w:rsidP="00634E2C">
            <w:pPr>
              <w:snapToGrid w:val="0"/>
              <w:rPr>
                <w:sz w:val="16"/>
                <w:szCs w:val="16"/>
                <w:highlight w:val="cyan"/>
              </w:rPr>
            </w:pPr>
          </w:p>
        </w:tc>
        <w:tc>
          <w:tcPr>
            <w:tcW w:w="567" w:type="pct"/>
            <w:gridSpan w:val="3"/>
            <w:vMerge/>
            <w:tcBorders>
              <w:left w:val="single" w:sz="4" w:space="0" w:color="000000"/>
            </w:tcBorders>
          </w:tcPr>
          <w:p w:rsidR="00634E2C" w:rsidRPr="004E64D0" w:rsidRDefault="00634E2C" w:rsidP="00634E2C">
            <w:pPr>
              <w:snapToGrid w:val="0"/>
              <w:rPr>
                <w:bCs/>
                <w:iCs/>
                <w:sz w:val="16"/>
                <w:szCs w:val="16"/>
                <w:highlight w:val="cyan"/>
              </w:rPr>
            </w:pPr>
          </w:p>
        </w:tc>
        <w:tc>
          <w:tcPr>
            <w:tcW w:w="267"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2019</w:t>
            </w:r>
          </w:p>
        </w:tc>
        <w:tc>
          <w:tcPr>
            <w:tcW w:w="459" w:type="pct"/>
            <w:gridSpan w:val="2"/>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tc>
        <w:tc>
          <w:tcPr>
            <w:tcW w:w="489" w:type="pct"/>
            <w:gridSpan w:val="7"/>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0" w:type="pct"/>
            <w:gridSpan w:val="3"/>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25" w:type="pct"/>
            <w:gridSpan w:val="7"/>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88" w:type="pct"/>
            <w:gridSpan w:val="2"/>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tcBorders>
              <w:left w:val="single" w:sz="4" w:space="0" w:color="auto"/>
              <w:right w:val="single" w:sz="4" w:space="0" w:color="auto"/>
            </w:tcBorders>
          </w:tcPr>
          <w:p w:rsidR="00634E2C" w:rsidRPr="004E64D0" w:rsidRDefault="00634E2C" w:rsidP="00634E2C">
            <w:pPr>
              <w:snapToGrid w:val="0"/>
              <w:rPr>
                <w:sz w:val="16"/>
                <w:szCs w:val="16"/>
                <w:highlight w:val="yellow"/>
              </w:rPr>
            </w:pPr>
          </w:p>
        </w:tc>
        <w:tc>
          <w:tcPr>
            <w:tcW w:w="253" w:type="pct"/>
            <w:gridSpan w:val="6"/>
            <w:vMerge/>
            <w:tcBorders>
              <w:left w:val="single" w:sz="4" w:space="0" w:color="auto"/>
              <w:right w:val="single" w:sz="4" w:space="0" w:color="auto"/>
            </w:tcBorders>
          </w:tcPr>
          <w:p w:rsidR="00634E2C" w:rsidRPr="004E64D0" w:rsidRDefault="00634E2C" w:rsidP="00634E2C">
            <w:pPr>
              <w:snapToGrid w:val="0"/>
              <w:rPr>
                <w:sz w:val="16"/>
                <w:szCs w:val="16"/>
                <w:highlight w:val="yellow"/>
              </w:rPr>
            </w:pPr>
          </w:p>
        </w:tc>
      </w:tr>
      <w:tr w:rsidR="00634E2C" w:rsidRPr="004E64D0" w:rsidTr="00634E2C">
        <w:tblPrEx>
          <w:tblCellMar>
            <w:left w:w="0" w:type="dxa"/>
            <w:right w:w="0" w:type="dxa"/>
          </w:tblCellMar>
        </w:tblPrEx>
        <w:trPr>
          <w:trHeight w:val="1204"/>
        </w:trPr>
        <w:tc>
          <w:tcPr>
            <w:tcW w:w="343" w:type="pct"/>
            <w:gridSpan w:val="2"/>
            <w:vMerge/>
            <w:tcBorders>
              <w:left w:val="single" w:sz="4" w:space="0" w:color="000000"/>
              <w:bottom w:val="single" w:sz="4" w:space="0" w:color="auto"/>
            </w:tcBorders>
            <w:vAlign w:val="center"/>
          </w:tcPr>
          <w:p w:rsidR="00634E2C" w:rsidRPr="004E64D0" w:rsidRDefault="00634E2C" w:rsidP="00634E2C">
            <w:pPr>
              <w:snapToGrid w:val="0"/>
              <w:rPr>
                <w:sz w:val="16"/>
                <w:szCs w:val="16"/>
              </w:rPr>
            </w:pPr>
          </w:p>
        </w:tc>
        <w:tc>
          <w:tcPr>
            <w:tcW w:w="897" w:type="pct"/>
            <w:gridSpan w:val="3"/>
            <w:vMerge/>
            <w:tcBorders>
              <w:left w:val="single" w:sz="4" w:space="0" w:color="000000"/>
              <w:bottom w:val="single" w:sz="4" w:space="0" w:color="auto"/>
            </w:tcBorders>
          </w:tcPr>
          <w:p w:rsidR="00634E2C" w:rsidRPr="004E64D0" w:rsidRDefault="00634E2C" w:rsidP="00634E2C">
            <w:pPr>
              <w:snapToGrid w:val="0"/>
              <w:rPr>
                <w:sz w:val="16"/>
                <w:szCs w:val="16"/>
                <w:highlight w:val="cyan"/>
              </w:rPr>
            </w:pPr>
          </w:p>
        </w:tc>
        <w:tc>
          <w:tcPr>
            <w:tcW w:w="567" w:type="pct"/>
            <w:gridSpan w:val="3"/>
            <w:vMerge/>
            <w:tcBorders>
              <w:left w:val="single" w:sz="4" w:space="0" w:color="000000"/>
              <w:bottom w:val="single" w:sz="4" w:space="0" w:color="auto"/>
            </w:tcBorders>
          </w:tcPr>
          <w:p w:rsidR="00634E2C" w:rsidRPr="004E64D0" w:rsidRDefault="00634E2C" w:rsidP="00634E2C">
            <w:pPr>
              <w:snapToGrid w:val="0"/>
              <w:rPr>
                <w:bCs/>
                <w:iCs/>
                <w:sz w:val="16"/>
                <w:szCs w:val="16"/>
                <w:highlight w:val="cyan"/>
              </w:rPr>
            </w:pPr>
          </w:p>
        </w:tc>
        <w:tc>
          <w:tcPr>
            <w:tcW w:w="267" w:type="pct"/>
            <w:gridSpan w:val="6"/>
            <w:tcBorders>
              <w:top w:val="single" w:sz="4" w:space="0" w:color="auto"/>
              <w:left w:val="single" w:sz="4" w:space="0" w:color="000000"/>
              <w:bottom w:val="single" w:sz="4" w:space="0" w:color="auto"/>
            </w:tcBorders>
          </w:tcPr>
          <w:p w:rsidR="00634E2C" w:rsidRPr="004E64D0" w:rsidRDefault="00634E2C" w:rsidP="00634E2C">
            <w:pPr>
              <w:snapToGrid w:val="0"/>
              <w:jc w:val="center"/>
              <w:rPr>
                <w:sz w:val="16"/>
                <w:szCs w:val="16"/>
              </w:rPr>
            </w:pPr>
            <w:r w:rsidRPr="004E64D0">
              <w:rPr>
                <w:sz w:val="16"/>
                <w:szCs w:val="16"/>
              </w:rPr>
              <w:t>2020</w:t>
            </w:r>
          </w:p>
        </w:tc>
        <w:tc>
          <w:tcPr>
            <w:tcW w:w="459" w:type="pct"/>
            <w:gridSpan w:val="2"/>
            <w:tcBorders>
              <w:top w:val="single" w:sz="4" w:space="0" w:color="auto"/>
              <w:left w:val="single" w:sz="4" w:space="0" w:color="000000"/>
              <w:bottom w:val="single" w:sz="4" w:space="0" w:color="auto"/>
            </w:tcBorders>
          </w:tcPr>
          <w:p w:rsidR="00634E2C" w:rsidRPr="004E64D0" w:rsidRDefault="00634E2C" w:rsidP="00634E2C">
            <w:pPr>
              <w:snapToGrid w:val="0"/>
              <w:ind w:left="-242" w:firstLine="242"/>
              <w:jc w:val="center"/>
              <w:rPr>
                <w:sz w:val="16"/>
                <w:szCs w:val="16"/>
              </w:rPr>
            </w:pPr>
            <w:r w:rsidRPr="004E64D0">
              <w:rPr>
                <w:sz w:val="16"/>
                <w:szCs w:val="16"/>
              </w:rPr>
              <w:t>-</w:t>
            </w:r>
          </w:p>
          <w:p w:rsidR="00634E2C" w:rsidRPr="004E64D0" w:rsidRDefault="00634E2C" w:rsidP="00634E2C">
            <w:pPr>
              <w:snapToGrid w:val="0"/>
              <w:ind w:left="-242" w:firstLine="242"/>
              <w:jc w:val="center"/>
              <w:rPr>
                <w:sz w:val="16"/>
                <w:szCs w:val="16"/>
              </w:rPr>
            </w:pPr>
          </w:p>
        </w:tc>
        <w:tc>
          <w:tcPr>
            <w:tcW w:w="489" w:type="pct"/>
            <w:gridSpan w:val="7"/>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10" w:type="pct"/>
            <w:gridSpan w:val="3"/>
            <w:tcBorders>
              <w:top w:val="single" w:sz="4" w:space="0" w:color="auto"/>
              <w:left w:val="single" w:sz="4" w:space="0" w:color="000000"/>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325" w:type="pct"/>
            <w:gridSpan w:val="7"/>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288" w:type="pct"/>
            <w:gridSpan w:val="2"/>
            <w:tcBorders>
              <w:top w:val="single" w:sz="4" w:space="0" w:color="auto"/>
              <w:left w:val="single" w:sz="4" w:space="0" w:color="auto"/>
              <w:bottom w:val="single" w:sz="4" w:space="0" w:color="auto"/>
              <w:right w:val="single" w:sz="4" w:space="0" w:color="auto"/>
            </w:tcBorders>
          </w:tcPr>
          <w:p w:rsidR="00634E2C" w:rsidRPr="004E64D0" w:rsidRDefault="00634E2C" w:rsidP="00634E2C">
            <w:pPr>
              <w:snapToGrid w:val="0"/>
              <w:jc w:val="center"/>
              <w:rPr>
                <w:sz w:val="16"/>
                <w:szCs w:val="16"/>
              </w:rPr>
            </w:pPr>
            <w:r w:rsidRPr="004E64D0">
              <w:rPr>
                <w:sz w:val="16"/>
                <w:szCs w:val="16"/>
              </w:rPr>
              <w:t>-</w:t>
            </w:r>
          </w:p>
        </w:tc>
        <w:tc>
          <w:tcPr>
            <w:tcW w:w="802" w:type="pct"/>
            <w:gridSpan w:val="2"/>
            <w:vMerge/>
            <w:tcBorders>
              <w:left w:val="single" w:sz="4" w:space="0" w:color="auto"/>
              <w:bottom w:val="single" w:sz="4" w:space="0" w:color="auto"/>
              <w:right w:val="single" w:sz="4" w:space="0" w:color="auto"/>
            </w:tcBorders>
          </w:tcPr>
          <w:p w:rsidR="00634E2C" w:rsidRPr="004E64D0" w:rsidRDefault="00634E2C" w:rsidP="00634E2C">
            <w:pPr>
              <w:snapToGrid w:val="0"/>
              <w:rPr>
                <w:sz w:val="16"/>
                <w:szCs w:val="16"/>
                <w:highlight w:val="yellow"/>
              </w:rPr>
            </w:pPr>
          </w:p>
        </w:tc>
        <w:tc>
          <w:tcPr>
            <w:tcW w:w="253" w:type="pct"/>
            <w:gridSpan w:val="6"/>
            <w:vMerge/>
            <w:tcBorders>
              <w:left w:val="single" w:sz="4" w:space="0" w:color="auto"/>
              <w:bottom w:val="single" w:sz="4" w:space="0" w:color="auto"/>
              <w:right w:val="single" w:sz="4" w:space="0" w:color="auto"/>
            </w:tcBorders>
          </w:tcPr>
          <w:p w:rsidR="00634E2C" w:rsidRPr="004E64D0" w:rsidRDefault="00634E2C" w:rsidP="00634E2C">
            <w:pPr>
              <w:snapToGrid w:val="0"/>
              <w:rPr>
                <w:sz w:val="16"/>
                <w:szCs w:val="16"/>
                <w:highlight w:val="yellow"/>
              </w:rPr>
            </w:pPr>
          </w:p>
        </w:tc>
      </w:tr>
      <w:tr w:rsidR="00634E2C" w:rsidRPr="004E64D0" w:rsidTr="00634E2C">
        <w:tblPrEx>
          <w:tblCellMar>
            <w:left w:w="0" w:type="dxa"/>
            <w:right w:w="0" w:type="dxa"/>
          </w:tblCellMar>
        </w:tblPrEx>
        <w:trPr>
          <w:trHeight w:val="270"/>
        </w:trPr>
        <w:tc>
          <w:tcPr>
            <w:tcW w:w="5000" w:type="pct"/>
            <w:gridSpan w:val="43"/>
            <w:tcBorders>
              <w:left w:val="single" w:sz="4" w:space="0" w:color="000000"/>
              <w:bottom w:val="single" w:sz="4" w:space="0" w:color="000000"/>
              <w:right w:val="single" w:sz="4" w:space="0" w:color="auto"/>
            </w:tcBorders>
          </w:tcPr>
          <w:p w:rsidR="00634E2C" w:rsidRPr="004E64D0" w:rsidRDefault="00634E2C" w:rsidP="00634E2C">
            <w:pPr>
              <w:snapToGrid w:val="0"/>
              <w:jc w:val="both"/>
              <w:rPr>
                <w:b/>
                <w:sz w:val="16"/>
                <w:szCs w:val="16"/>
              </w:rPr>
            </w:pPr>
            <w:r w:rsidRPr="004E64D0">
              <w:rPr>
                <w:b/>
                <w:sz w:val="16"/>
                <w:szCs w:val="16"/>
              </w:rPr>
              <w:t>Подпрограмма 2 «Обеспечение деятельности администрации   города Городище Городищенского района Пензенской области на 2014-2020 годы»</w:t>
            </w:r>
          </w:p>
        </w:tc>
      </w:tr>
      <w:tr w:rsidR="00634E2C" w:rsidRPr="004E64D0" w:rsidTr="00634E2C">
        <w:tblPrEx>
          <w:tblCellMar>
            <w:left w:w="0" w:type="dxa"/>
            <w:right w:w="0" w:type="dxa"/>
          </w:tblCellMar>
        </w:tblPrEx>
        <w:trPr>
          <w:trHeight w:val="270"/>
        </w:trPr>
        <w:tc>
          <w:tcPr>
            <w:tcW w:w="5000" w:type="pct"/>
            <w:gridSpan w:val="43"/>
            <w:tcBorders>
              <w:left w:val="single" w:sz="4" w:space="0" w:color="000000"/>
              <w:bottom w:val="single" w:sz="4" w:space="0" w:color="000000"/>
              <w:right w:val="single" w:sz="4" w:space="0" w:color="auto"/>
            </w:tcBorders>
          </w:tcPr>
          <w:p w:rsidR="00634E2C" w:rsidRPr="004E64D0" w:rsidRDefault="00634E2C" w:rsidP="00634E2C">
            <w:pPr>
              <w:snapToGrid w:val="0"/>
              <w:jc w:val="both"/>
              <w:rPr>
                <w:b/>
                <w:sz w:val="16"/>
                <w:szCs w:val="16"/>
              </w:rPr>
            </w:pPr>
            <w:r w:rsidRPr="004E64D0">
              <w:rPr>
                <w:b/>
                <w:sz w:val="16"/>
                <w:szCs w:val="16"/>
              </w:rPr>
              <w:t>Цель подпрограммы 2</w:t>
            </w:r>
            <w:r w:rsidRPr="004E64D0">
              <w:rPr>
                <w:sz w:val="16"/>
                <w:szCs w:val="16"/>
              </w:rPr>
              <w:t>: Создание  условий для повышения эффективной деятельности  администрации  города Городище Городищенского района Пензенской области по выполнению их функций, направленных на социально-экономическое развитие, повышение уровня качества жизни населения  города Городище Городищенского района Пензенской области</w:t>
            </w:r>
          </w:p>
        </w:tc>
      </w:tr>
      <w:tr w:rsidR="00634E2C" w:rsidRPr="004E64D0" w:rsidTr="00634E2C">
        <w:tblPrEx>
          <w:tblCellMar>
            <w:left w:w="0" w:type="dxa"/>
            <w:right w:w="0" w:type="dxa"/>
          </w:tblCellMar>
        </w:tblPrEx>
        <w:trPr>
          <w:trHeight w:val="270"/>
        </w:trPr>
        <w:tc>
          <w:tcPr>
            <w:tcW w:w="5000" w:type="pct"/>
            <w:gridSpan w:val="43"/>
            <w:tcBorders>
              <w:left w:val="single" w:sz="4" w:space="0" w:color="000000"/>
              <w:bottom w:val="single" w:sz="4" w:space="0" w:color="000000"/>
              <w:right w:val="single" w:sz="4" w:space="0" w:color="auto"/>
            </w:tcBorders>
          </w:tcPr>
          <w:p w:rsidR="00634E2C" w:rsidRPr="004E64D0" w:rsidRDefault="00634E2C" w:rsidP="00634E2C">
            <w:pPr>
              <w:rPr>
                <w:sz w:val="16"/>
                <w:szCs w:val="16"/>
              </w:rPr>
            </w:pPr>
            <w:r w:rsidRPr="004E64D0">
              <w:rPr>
                <w:sz w:val="16"/>
                <w:szCs w:val="16"/>
              </w:rPr>
              <w:t>Задача №1: «Повышение эффективности и качества муниципального управления»</w:t>
            </w:r>
          </w:p>
          <w:p w:rsidR="00634E2C" w:rsidRPr="004E64D0" w:rsidRDefault="00634E2C" w:rsidP="00634E2C">
            <w:pPr>
              <w:snapToGrid w:val="0"/>
              <w:jc w:val="both"/>
              <w:rPr>
                <w:b/>
                <w:sz w:val="16"/>
                <w:szCs w:val="16"/>
              </w:rPr>
            </w:pPr>
          </w:p>
        </w:tc>
      </w:tr>
      <w:tr w:rsidR="007F7EFC" w:rsidRPr="004E64D0" w:rsidTr="00634E2C">
        <w:tblPrEx>
          <w:tblCellMar>
            <w:left w:w="0" w:type="dxa"/>
            <w:right w:w="0" w:type="dxa"/>
          </w:tblCellMar>
        </w:tblPrEx>
        <w:trPr>
          <w:trHeight w:val="23"/>
        </w:trPr>
        <w:tc>
          <w:tcPr>
            <w:tcW w:w="343" w:type="pct"/>
            <w:gridSpan w:val="2"/>
            <w:vMerge w:val="restart"/>
            <w:tcBorders>
              <w:top w:val="single" w:sz="4" w:space="0" w:color="000000"/>
              <w:left w:val="single" w:sz="4" w:space="0" w:color="000000"/>
            </w:tcBorders>
          </w:tcPr>
          <w:p w:rsidR="007F7EFC" w:rsidRPr="004E64D0" w:rsidRDefault="007F7EFC" w:rsidP="00634E2C">
            <w:pPr>
              <w:snapToGrid w:val="0"/>
              <w:jc w:val="both"/>
              <w:rPr>
                <w:sz w:val="16"/>
                <w:szCs w:val="16"/>
              </w:rPr>
            </w:pPr>
            <w:r w:rsidRPr="004E64D0">
              <w:rPr>
                <w:sz w:val="16"/>
                <w:szCs w:val="16"/>
              </w:rPr>
              <w:t>2.1.</w:t>
            </w:r>
          </w:p>
        </w:tc>
        <w:tc>
          <w:tcPr>
            <w:tcW w:w="883" w:type="pct"/>
            <w:vMerge w:val="restart"/>
            <w:tcBorders>
              <w:top w:val="single" w:sz="4" w:space="0" w:color="000000"/>
              <w:left w:val="single" w:sz="4" w:space="0" w:color="000000"/>
            </w:tcBorders>
          </w:tcPr>
          <w:p w:rsidR="007F7EFC" w:rsidRPr="004E64D0" w:rsidRDefault="007F7EFC" w:rsidP="00634E2C">
            <w:pPr>
              <w:jc w:val="center"/>
              <w:rPr>
                <w:sz w:val="16"/>
                <w:szCs w:val="16"/>
              </w:rPr>
            </w:pPr>
            <w:r w:rsidRPr="004E64D0">
              <w:rPr>
                <w:sz w:val="16"/>
                <w:szCs w:val="16"/>
              </w:rPr>
              <w:t>Основное мероприятие: Повышение эффективности и качества муниципального управления</w:t>
            </w:r>
          </w:p>
          <w:p w:rsidR="007F7EFC" w:rsidRPr="004E64D0" w:rsidRDefault="007F7EFC" w:rsidP="00634E2C">
            <w:pPr>
              <w:snapToGrid w:val="0"/>
              <w:jc w:val="center"/>
              <w:rPr>
                <w:sz w:val="16"/>
                <w:szCs w:val="16"/>
              </w:rPr>
            </w:pPr>
          </w:p>
        </w:tc>
        <w:tc>
          <w:tcPr>
            <w:tcW w:w="712" w:type="pct"/>
            <w:gridSpan w:val="6"/>
            <w:vMerge w:val="restart"/>
            <w:tcBorders>
              <w:top w:val="single" w:sz="4" w:space="0" w:color="000000"/>
              <w:left w:val="single" w:sz="4" w:space="0" w:color="000000"/>
            </w:tcBorders>
          </w:tcPr>
          <w:p w:rsidR="007F7EFC" w:rsidRPr="004E64D0" w:rsidRDefault="007F7EFC" w:rsidP="00634E2C">
            <w:pPr>
              <w:tabs>
                <w:tab w:val="left" w:pos="3544"/>
              </w:tabs>
              <w:snapToGrid w:val="0"/>
              <w:ind w:left="141" w:right="143"/>
              <w:jc w:val="both"/>
              <w:rPr>
                <w:bCs/>
                <w:iCs/>
                <w:sz w:val="16"/>
                <w:szCs w:val="16"/>
              </w:rPr>
            </w:pPr>
            <w:r w:rsidRPr="004E64D0">
              <w:rPr>
                <w:sz w:val="16"/>
                <w:szCs w:val="16"/>
              </w:rPr>
              <w:t>Администрация   города Городище Городищенского района Пензенской области</w:t>
            </w:r>
          </w:p>
        </w:tc>
        <w:tc>
          <w:tcPr>
            <w:tcW w:w="283" w:type="pct"/>
            <w:gridSpan w:val="6"/>
            <w:tcBorders>
              <w:top w:val="single" w:sz="4" w:space="0" w:color="000000"/>
              <w:left w:val="single" w:sz="4" w:space="0" w:color="000000"/>
              <w:bottom w:val="single" w:sz="4" w:space="0" w:color="000000"/>
            </w:tcBorders>
          </w:tcPr>
          <w:p w:rsidR="007F7EFC" w:rsidRPr="004E64D0" w:rsidRDefault="007F7EFC" w:rsidP="00634E2C">
            <w:pPr>
              <w:snapToGrid w:val="0"/>
              <w:jc w:val="center"/>
              <w:rPr>
                <w:sz w:val="16"/>
                <w:szCs w:val="16"/>
              </w:rPr>
            </w:pPr>
            <w:r w:rsidRPr="004E64D0">
              <w:rPr>
                <w:sz w:val="16"/>
                <w:szCs w:val="16"/>
              </w:rPr>
              <w:t>Итого</w:t>
            </w:r>
          </w:p>
        </w:tc>
        <w:tc>
          <w:tcPr>
            <w:tcW w:w="312" w:type="pct"/>
            <w:tcBorders>
              <w:top w:val="single" w:sz="4" w:space="0" w:color="000000"/>
              <w:left w:val="single" w:sz="4" w:space="0" w:color="000000"/>
              <w:bottom w:val="single" w:sz="4" w:space="0" w:color="000000"/>
            </w:tcBorders>
          </w:tcPr>
          <w:p w:rsidR="007F7EFC" w:rsidRPr="004E64D0" w:rsidRDefault="007F7EFC" w:rsidP="007F7EFC">
            <w:pPr>
              <w:snapToGrid w:val="0"/>
              <w:jc w:val="center"/>
              <w:rPr>
                <w:sz w:val="16"/>
                <w:szCs w:val="16"/>
              </w:rPr>
            </w:pPr>
            <w:r w:rsidRPr="004E64D0">
              <w:rPr>
                <w:sz w:val="16"/>
                <w:szCs w:val="16"/>
              </w:rPr>
              <w:t>22667,3</w:t>
            </w:r>
          </w:p>
        </w:tc>
        <w:tc>
          <w:tcPr>
            <w:tcW w:w="489" w:type="pct"/>
            <w:gridSpan w:val="7"/>
            <w:tcBorders>
              <w:top w:val="single" w:sz="4" w:space="0" w:color="000000"/>
              <w:left w:val="single" w:sz="4" w:space="0" w:color="000000"/>
              <w:bottom w:val="single" w:sz="4" w:space="0" w:color="000000"/>
              <w:right w:val="single" w:sz="4" w:space="0" w:color="auto"/>
            </w:tcBorders>
          </w:tcPr>
          <w:p w:rsidR="007F7EFC" w:rsidRPr="004E64D0" w:rsidRDefault="007F7EFC" w:rsidP="007F7EFC">
            <w:pPr>
              <w:snapToGrid w:val="0"/>
              <w:jc w:val="center"/>
              <w:rPr>
                <w:sz w:val="16"/>
                <w:szCs w:val="16"/>
              </w:rPr>
            </w:pPr>
            <w:r w:rsidRPr="004E64D0">
              <w:rPr>
                <w:sz w:val="16"/>
                <w:szCs w:val="16"/>
              </w:rPr>
              <w:t>22667,3</w:t>
            </w:r>
          </w:p>
        </w:tc>
        <w:tc>
          <w:tcPr>
            <w:tcW w:w="295" w:type="pct"/>
            <w:gridSpan w:val="2"/>
            <w:tcBorders>
              <w:top w:val="single" w:sz="4" w:space="0" w:color="000000"/>
              <w:left w:val="single" w:sz="4" w:space="0" w:color="auto"/>
              <w:bottom w:val="single" w:sz="4" w:space="0" w:color="000000"/>
            </w:tcBorders>
          </w:tcPr>
          <w:p w:rsidR="007F7EFC" w:rsidRPr="004E64D0" w:rsidRDefault="007F7EFC" w:rsidP="00634E2C">
            <w:pPr>
              <w:snapToGrid w:val="0"/>
              <w:jc w:val="center"/>
              <w:rPr>
                <w:sz w:val="16"/>
                <w:szCs w:val="16"/>
              </w:rPr>
            </w:pPr>
            <w:r w:rsidRPr="004E64D0">
              <w:rPr>
                <w:sz w:val="16"/>
                <w:szCs w:val="16"/>
              </w:rPr>
              <w:t>-</w:t>
            </w:r>
          </w:p>
        </w:tc>
        <w:tc>
          <w:tcPr>
            <w:tcW w:w="291" w:type="pct"/>
            <w:gridSpan w:val="6"/>
            <w:tcBorders>
              <w:top w:val="single" w:sz="4" w:space="0" w:color="000000"/>
              <w:left w:val="single" w:sz="4" w:space="0" w:color="000000"/>
              <w:bottom w:val="single" w:sz="4" w:space="0" w:color="000000"/>
            </w:tcBorders>
          </w:tcPr>
          <w:p w:rsidR="007F7EFC" w:rsidRPr="004E64D0" w:rsidRDefault="007F7EFC" w:rsidP="00634E2C">
            <w:pPr>
              <w:snapToGrid w:val="0"/>
              <w:jc w:val="center"/>
              <w:rPr>
                <w:sz w:val="16"/>
                <w:szCs w:val="16"/>
              </w:rPr>
            </w:pPr>
            <w:r w:rsidRPr="004E64D0">
              <w:rPr>
                <w:sz w:val="16"/>
                <w:szCs w:val="16"/>
              </w:rPr>
              <w:t>-</w:t>
            </w:r>
          </w:p>
        </w:tc>
        <w:tc>
          <w:tcPr>
            <w:tcW w:w="379" w:type="pct"/>
            <w:gridSpan w:val="5"/>
            <w:tcBorders>
              <w:top w:val="single" w:sz="4" w:space="0" w:color="000000"/>
              <w:left w:val="single" w:sz="4" w:space="0" w:color="000000"/>
              <w:bottom w:val="single" w:sz="4" w:space="0" w:color="000000"/>
            </w:tcBorders>
          </w:tcPr>
          <w:p w:rsidR="007F7EFC" w:rsidRPr="004E64D0" w:rsidRDefault="007F7EFC" w:rsidP="00634E2C">
            <w:pPr>
              <w:snapToGrid w:val="0"/>
              <w:jc w:val="center"/>
              <w:rPr>
                <w:sz w:val="16"/>
                <w:szCs w:val="16"/>
              </w:rPr>
            </w:pPr>
            <w:r w:rsidRPr="004E64D0">
              <w:rPr>
                <w:sz w:val="16"/>
                <w:szCs w:val="16"/>
              </w:rPr>
              <w:t>-</w:t>
            </w:r>
          </w:p>
        </w:tc>
        <w:tc>
          <w:tcPr>
            <w:tcW w:w="811" w:type="pct"/>
            <w:gridSpan w:val="6"/>
            <w:vMerge w:val="restart"/>
            <w:tcBorders>
              <w:top w:val="single" w:sz="4" w:space="0" w:color="000000"/>
              <w:left w:val="single" w:sz="4" w:space="0" w:color="000000"/>
              <w:right w:val="single" w:sz="4" w:space="0" w:color="auto"/>
            </w:tcBorders>
          </w:tcPr>
          <w:p w:rsidR="007F7EFC" w:rsidRPr="004E64D0" w:rsidRDefault="007F7EFC" w:rsidP="00634E2C">
            <w:pPr>
              <w:snapToGrid w:val="0"/>
              <w:ind w:left="14" w:hanging="14"/>
              <w:jc w:val="both"/>
              <w:rPr>
                <w:iCs/>
                <w:sz w:val="16"/>
                <w:szCs w:val="16"/>
              </w:rPr>
            </w:pPr>
          </w:p>
        </w:tc>
        <w:tc>
          <w:tcPr>
            <w:tcW w:w="202" w:type="pct"/>
            <w:vMerge w:val="restart"/>
            <w:tcBorders>
              <w:top w:val="single" w:sz="4" w:space="0" w:color="000000"/>
              <w:left w:val="single" w:sz="4" w:space="0" w:color="000000"/>
              <w:right w:val="single" w:sz="4" w:space="0" w:color="auto"/>
            </w:tcBorders>
          </w:tcPr>
          <w:p w:rsidR="007F7EFC" w:rsidRPr="004E64D0" w:rsidRDefault="007F7EFC" w:rsidP="00634E2C">
            <w:pPr>
              <w:snapToGrid w:val="0"/>
              <w:ind w:left="14" w:hanging="14"/>
              <w:jc w:val="both"/>
              <w:rPr>
                <w:iCs/>
                <w:sz w:val="16"/>
                <w:szCs w:val="16"/>
              </w:rPr>
            </w:pPr>
            <w:r w:rsidRPr="004E64D0">
              <w:rPr>
                <w:sz w:val="16"/>
                <w:szCs w:val="16"/>
              </w:rPr>
              <w:t>МП2.2</w:t>
            </w:r>
          </w:p>
        </w:tc>
      </w:tr>
      <w:tr w:rsidR="007F7EFC" w:rsidRPr="004E64D0" w:rsidTr="00634E2C">
        <w:tblPrEx>
          <w:tblCellMar>
            <w:left w:w="0" w:type="dxa"/>
            <w:right w:w="0" w:type="dxa"/>
          </w:tblCellMar>
        </w:tblPrEx>
        <w:trPr>
          <w:trHeight w:val="23"/>
        </w:trPr>
        <w:tc>
          <w:tcPr>
            <w:tcW w:w="343" w:type="pct"/>
            <w:gridSpan w:val="2"/>
            <w:vMerge/>
            <w:tcBorders>
              <w:left w:val="single" w:sz="4" w:space="0" w:color="000000"/>
            </w:tcBorders>
            <w:vAlign w:val="center"/>
          </w:tcPr>
          <w:p w:rsidR="007F7EFC" w:rsidRPr="004E64D0" w:rsidRDefault="007F7EFC" w:rsidP="00634E2C">
            <w:pPr>
              <w:snapToGrid w:val="0"/>
              <w:rPr>
                <w:sz w:val="16"/>
                <w:szCs w:val="16"/>
              </w:rPr>
            </w:pPr>
          </w:p>
        </w:tc>
        <w:tc>
          <w:tcPr>
            <w:tcW w:w="883" w:type="pct"/>
            <w:vMerge/>
            <w:tcBorders>
              <w:left w:val="single" w:sz="4" w:space="0" w:color="000000"/>
            </w:tcBorders>
          </w:tcPr>
          <w:p w:rsidR="007F7EFC" w:rsidRPr="004E64D0" w:rsidRDefault="007F7EFC" w:rsidP="00634E2C">
            <w:pPr>
              <w:snapToGrid w:val="0"/>
              <w:rPr>
                <w:sz w:val="16"/>
                <w:szCs w:val="16"/>
              </w:rPr>
            </w:pPr>
          </w:p>
        </w:tc>
        <w:tc>
          <w:tcPr>
            <w:tcW w:w="712" w:type="pct"/>
            <w:gridSpan w:val="6"/>
            <w:vMerge/>
            <w:tcBorders>
              <w:left w:val="single" w:sz="4" w:space="0" w:color="000000"/>
            </w:tcBorders>
          </w:tcPr>
          <w:p w:rsidR="007F7EFC" w:rsidRPr="004E64D0" w:rsidRDefault="007F7EFC" w:rsidP="00634E2C">
            <w:pPr>
              <w:snapToGrid w:val="0"/>
              <w:rPr>
                <w:sz w:val="16"/>
                <w:szCs w:val="16"/>
              </w:rPr>
            </w:pPr>
          </w:p>
        </w:tc>
        <w:tc>
          <w:tcPr>
            <w:tcW w:w="283" w:type="pct"/>
            <w:gridSpan w:val="6"/>
            <w:tcBorders>
              <w:top w:val="single" w:sz="4" w:space="0" w:color="000000"/>
              <w:left w:val="single" w:sz="4" w:space="0" w:color="000000"/>
              <w:bottom w:val="single" w:sz="4" w:space="0" w:color="000000"/>
            </w:tcBorders>
          </w:tcPr>
          <w:p w:rsidR="007F7EFC" w:rsidRPr="004E64D0" w:rsidRDefault="007F7EFC" w:rsidP="00634E2C">
            <w:pPr>
              <w:snapToGrid w:val="0"/>
              <w:jc w:val="center"/>
              <w:rPr>
                <w:sz w:val="16"/>
                <w:szCs w:val="16"/>
              </w:rPr>
            </w:pPr>
            <w:r w:rsidRPr="004E64D0">
              <w:rPr>
                <w:sz w:val="16"/>
                <w:szCs w:val="16"/>
              </w:rPr>
              <w:t>2016</w:t>
            </w:r>
          </w:p>
        </w:tc>
        <w:tc>
          <w:tcPr>
            <w:tcW w:w="312" w:type="pct"/>
            <w:tcBorders>
              <w:top w:val="single" w:sz="4" w:space="0" w:color="000000"/>
              <w:left w:val="single" w:sz="4" w:space="0" w:color="000000"/>
              <w:bottom w:val="single" w:sz="4" w:space="0" w:color="000000"/>
            </w:tcBorders>
          </w:tcPr>
          <w:p w:rsidR="007F7EFC" w:rsidRPr="004E64D0" w:rsidRDefault="007F7EFC" w:rsidP="007F7EFC">
            <w:pPr>
              <w:snapToGrid w:val="0"/>
              <w:jc w:val="center"/>
              <w:rPr>
                <w:sz w:val="16"/>
                <w:szCs w:val="16"/>
              </w:rPr>
            </w:pPr>
            <w:r w:rsidRPr="004E64D0">
              <w:rPr>
                <w:sz w:val="16"/>
                <w:szCs w:val="16"/>
              </w:rPr>
              <w:t>5025,3</w:t>
            </w:r>
          </w:p>
        </w:tc>
        <w:tc>
          <w:tcPr>
            <w:tcW w:w="489" w:type="pct"/>
            <w:gridSpan w:val="7"/>
            <w:tcBorders>
              <w:top w:val="single" w:sz="4" w:space="0" w:color="000000"/>
              <w:left w:val="single" w:sz="4" w:space="0" w:color="000000"/>
              <w:bottom w:val="single" w:sz="4" w:space="0" w:color="000000"/>
              <w:right w:val="single" w:sz="4" w:space="0" w:color="auto"/>
            </w:tcBorders>
          </w:tcPr>
          <w:p w:rsidR="007F7EFC" w:rsidRPr="004E64D0" w:rsidRDefault="007F7EFC" w:rsidP="007F7EFC">
            <w:pPr>
              <w:snapToGrid w:val="0"/>
              <w:jc w:val="center"/>
              <w:rPr>
                <w:sz w:val="16"/>
                <w:szCs w:val="16"/>
              </w:rPr>
            </w:pPr>
            <w:r w:rsidRPr="004E64D0">
              <w:rPr>
                <w:sz w:val="16"/>
                <w:szCs w:val="16"/>
              </w:rPr>
              <w:t>5025,3</w:t>
            </w:r>
          </w:p>
        </w:tc>
        <w:tc>
          <w:tcPr>
            <w:tcW w:w="295" w:type="pct"/>
            <w:gridSpan w:val="2"/>
            <w:tcBorders>
              <w:top w:val="single" w:sz="4" w:space="0" w:color="000000"/>
              <w:left w:val="single" w:sz="4" w:space="0" w:color="auto"/>
              <w:bottom w:val="single" w:sz="4" w:space="0" w:color="000000"/>
            </w:tcBorders>
          </w:tcPr>
          <w:p w:rsidR="007F7EFC" w:rsidRPr="004E64D0" w:rsidRDefault="007F7EFC" w:rsidP="00634E2C">
            <w:pPr>
              <w:snapToGrid w:val="0"/>
              <w:jc w:val="center"/>
              <w:rPr>
                <w:sz w:val="16"/>
                <w:szCs w:val="16"/>
              </w:rPr>
            </w:pPr>
            <w:r w:rsidRPr="004E64D0">
              <w:rPr>
                <w:sz w:val="16"/>
                <w:szCs w:val="16"/>
              </w:rPr>
              <w:t>-</w:t>
            </w:r>
          </w:p>
        </w:tc>
        <w:tc>
          <w:tcPr>
            <w:tcW w:w="291" w:type="pct"/>
            <w:gridSpan w:val="6"/>
            <w:tcBorders>
              <w:top w:val="single" w:sz="4" w:space="0" w:color="000000"/>
              <w:left w:val="single" w:sz="4" w:space="0" w:color="000000"/>
              <w:bottom w:val="single" w:sz="4" w:space="0" w:color="000000"/>
            </w:tcBorders>
          </w:tcPr>
          <w:p w:rsidR="007F7EFC" w:rsidRPr="004E64D0" w:rsidRDefault="007F7EFC" w:rsidP="00634E2C">
            <w:pPr>
              <w:snapToGrid w:val="0"/>
              <w:jc w:val="center"/>
              <w:rPr>
                <w:sz w:val="16"/>
                <w:szCs w:val="16"/>
              </w:rPr>
            </w:pPr>
            <w:r w:rsidRPr="004E64D0">
              <w:rPr>
                <w:sz w:val="16"/>
                <w:szCs w:val="16"/>
              </w:rPr>
              <w:t>-</w:t>
            </w:r>
          </w:p>
        </w:tc>
        <w:tc>
          <w:tcPr>
            <w:tcW w:w="379" w:type="pct"/>
            <w:gridSpan w:val="5"/>
            <w:tcBorders>
              <w:top w:val="single" w:sz="4" w:space="0" w:color="000000"/>
              <w:left w:val="single" w:sz="4" w:space="0" w:color="000000"/>
              <w:bottom w:val="single" w:sz="4" w:space="0" w:color="000000"/>
            </w:tcBorders>
          </w:tcPr>
          <w:p w:rsidR="007F7EFC" w:rsidRPr="004E64D0" w:rsidRDefault="007F7EFC" w:rsidP="00634E2C">
            <w:pPr>
              <w:snapToGrid w:val="0"/>
              <w:jc w:val="center"/>
              <w:rPr>
                <w:sz w:val="16"/>
                <w:szCs w:val="16"/>
              </w:rPr>
            </w:pPr>
            <w:r w:rsidRPr="004E64D0">
              <w:rPr>
                <w:sz w:val="16"/>
                <w:szCs w:val="16"/>
              </w:rPr>
              <w:t>-</w:t>
            </w:r>
          </w:p>
        </w:tc>
        <w:tc>
          <w:tcPr>
            <w:tcW w:w="811" w:type="pct"/>
            <w:gridSpan w:val="6"/>
            <w:vMerge/>
            <w:tcBorders>
              <w:left w:val="single" w:sz="4" w:space="0" w:color="000000"/>
              <w:right w:val="single" w:sz="4" w:space="0" w:color="auto"/>
            </w:tcBorders>
          </w:tcPr>
          <w:p w:rsidR="007F7EFC" w:rsidRPr="004E64D0" w:rsidRDefault="007F7EFC" w:rsidP="00634E2C">
            <w:pPr>
              <w:snapToGrid w:val="0"/>
              <w:rPr>
                <w:sz w:val="16"/>
                <w:szCs w:val="16"/>
              </w:rPr>
            </w:pPr>
          </w:p>
        </w:tc>
        <w:tc>
          <w:tcPr>
            <w:tcW w:w="202" w:type="pct"/>
            <w:vMerge/>
            <w:tcBorders>
              <w:left w:val="single" w:sz="4" w:space="0" w:color="000000"/>
              <w:right w:val="single" w:sz="4" w:space="0" w:color="auto"/>
            </w:tcBorders>
          </w:tcPr>
          <w:p w:rsidR="007F7EFC" w:rsidRPr="004E64D0" w:rsidRDefault="007F7EFC" w:rsidP="00634E2C">
            <w:pPr>
              <w:snapToGrid w:val="0"/>
              <w:rPr>
                <w:sz w:val="16"/>
                <w:szCs w:val="16"/>
              </w:rPr>
            </w:pPr>
          </w:p>
        </w:tc>
      </w:tr>
      <w:tr w:rsidR="007F7EFC" w:rsidRPr="004E64D0" w:rsidTr="00634E2C">
        <w:tblPrEx>
          <w:tblCellMar>
            <w:left w:w="0" w:type="dxa"/>
            <w:right w:w="0" w:type="dxa"/>
          </w:tblCellMar>
        </w:tblPrEx>
        <w:trPr>
          <w:trHeight w:val="465"/>
        </w:trPr>
        <w:tc>
          <w:tcPr>
            <w:tcW w:w="343" w:type="pct"/>
            <w:gridSpan w:val="2"/>
            <w:vMerge/>
            <w:tcBorders>
              <w:left w:val="single" w:sz="4" w:space="0" w:color="000000"/>
            </w:tcBorders>
            <w:vAlign w:val="center"/>
          </w:tcPr>
          <w:p w:rsidR="007F7EFC" w:rsidRPr="004E64D0" w:rsidRDefault="007F7EFC" w:rsidP="00634E2C">
            <w:pPr>
              <w:snapToGrid w:val="0"/>
              <w:rPr>
                <w:sz w:val="16"/>
                <w:szCs w:val="16"/>
              </w:rPr>
            </w:pPr>
          </w:p>
        </w:tc>
        <w:tc>
          <w:tcPr>
            <w:tcW w:w="883" w:type="pct"/>
            <w:vMerge/>
            <w:tcBorders>
              <w:left w:val="single" w:sz="4" w:space="0" w:color="000000"/>
            </w:tcBorders>
          </w:tcPr>
          <w:p w:rsidR="007F7EFC" w:rsidRPr="004E64D0" w:rsidRDefault="007F7EFC" w:rsidP="00634E2C">
            <w:pPr>
              <w:snapToGrid w:val="0"/>
              <w:rPr>
                <w:sz w:val="16"/>
                <w:szCs w:val="16"/>
              </w:rPr>
            </w:pPr>
          </w:p>
        </w:tc>
        <w:tc>
          <w:tcPr>
            <w:tcW w:w="712" w:type="pct"/>
            <w:gridSpan w:val="6"/>
            <w:vMerge/>
            <w:tcBorders>
              <w:left w:val="single" w:sz="4" w:space="0" w:color="000000"/>
            </w:tcBorders>
          </w:tcPr>
          <w:p w:rsidR="007F7EFC" w:rsidRPr="004E64D0" w:rsidRDefault="007F7EFC" w:rsidP="00634E2C">
            <w:pPr>
              <w:snapToGrid w:val="0"/>
              <w:rPr>
                <w:sz w:val="16"/>
                <w:szCs w:val="16"/>
              </w:rPr>
            </w:pPr>
          </w:p>
        </w:tc>
        <w:tc>
          <w:tcPr>
            <w:tcW w:w="283" w:type="pct"/>
            <w:gridSpan w:val="6"/>
            <w:tcBorders>
              <w:top w:val="single" w:sz="4" w:space="0" w:color="000000"/>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2017</w:t>
            </w:r>
          </w:p>
        </w:tc>
        <w:tc>
          <w:tcPr>
            <w:tcW w:w="312" w:type="pct"/>
            <w:tcBorders>
              <w:top w:val="single" w:sz="4" w:space="0" w:color="000000"/>
              <w:left w:val="single" w:sz="4" w:space="0" w:color="000000"/>
              <w:bottom w:val="single" w:sz="4" w:space="0" w:color="auto"/>
            </w:tcBorders>
          </w:tcPr>
          <w:p w:rsidR="007F7EFC" w:rsidRPr="004E64D0" w:rsidRDefault="007F7EFC" w:rsidP="007F7EFC">
            <w:pPr>
              <w:snapToGrid w:val="0"/>
              <w:jc w:val="center"/>
              <w:rPr>
                <w:sz w:val="16"/>
                <w:szCs w:val="16"/>
              </w:rPr>
            </w:pPr>
            <w:r w:rsidRPr="004E64D0">
              <w:rPr>
                <w:sz w:val="16"/>
                <w:szCs w:val="16"/>
              </w:rPr>
              <w:t>4410,5</w:t>
            </w:r>
          </w:p>
        </w:tc>
        <w:tc>
          <w:tcPr>
            <w:tcW w:w="489" w:type="pct"/>
            <w:gridSpan w:val="7"/>
            <w:tcBorders>
              <w:top w:val="single" w:sz="4" w:space="0" w:color="000000"/>
              <w:left w:val="single" w:sz="4" w:space="0" w:color="000000"/>
              <w:bottom w:val="single" w:sz="4" w:space="0" w:color="auto"/>
              <w:right w:val="single" w:sz="4" w:space="0" w:color="auto"/>
            </w:tcBorders>
          </w:tcPr>
          <w:p w:rsidR="007F7EFC" w:rsidRPr="004E64D0" w:rsidRDefault="007F7EFC" w:rsidP="007F7EFC">
            <w:pPr>
              <w:snapToGrid w:val="0"/>
              <w:jc w:val="center"/>
              <w:rPr>
                <w:sz w:val="16"/>
                <w:szCs w:val="16"/>
              </w:rPr>
            </w:pPr>
            <w:r w:rsidRPr="004E64D0">
              <w:rPr>
                <w:sz w:val="16"/>
                <w:szCs w:val="16"/>
              </w:rPr>
              <w:t>4410,5</w:t>
            </w:r>
          </w:p>
        </w:tc>
        <w:tc>
          <w:tcPr>
            <w:tcW w:w="295" w:type="pct"/>
            <w:gridSpan w:val="2"/>
            <w:tcBorders>
              <w:top w:val="single" w:sz="4" w:space="0" w:color="000000"/>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91" w:type="pct"/>
            <w:gridSpan w:val="6"/>
            <w:tcBorders>
              <w:top w:val="single" w:sz="4" w:space="0" w:color="000000"/>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79" w:type="pct"/>
            <w:gridSpan w:val="5"/>
            <w:tcBorders>
              <w:top w:val="single" w:sz="4" w:space="0" w:color="000000"/>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1" w:type="pct"/>
            <w:gridSpan w:val="6"/>
            <w:vMerge/>
            <w:tcBorders>
              <w:left w:val="single" w:sz="4" w:space="0" w:color="000000"/>
              <w:right w:val="single" w:sz="4" w:space="0" w:color="auto"/>
            </w:tcBorders>
          </w:tcPr>
          <w:p w:rsidR="007F7EFC" w:rsidRPr="004E64D0" w:rsidRDefault="007F7EFC" w:rsidP="00634E2C">
            <w:pPr>
              <w:snapToGrid w:val="0"/>
              <w:rPr>
                <w:sz w:val="16"/>
                <w:szCs w:val="16"/>
              </w:rPr>
            </w:pPr>
          </w:p>
        </w:tc>
        <w:tc>
          <w:tcPr>
            <w:tcW w:w="202" w:type="pct"/>
            <w:vMerge/>
            <w:tcBorders>
              <w:left w:val="single" w:sz="4" w:space="0" w:color="000000"/>
              <w:right w:val="single" w:sz="4" w:space="0" w:color="auto"/>
            </w:tcBorders>
          </w:tcPr>
          <w:p w:rsidR="007F7EFC" w:rsidRPr="004E64D0" w:rsidRDefault="007F7EFC" w:rsidP="00634E2C">
            <w:pPr>
              <w:snapToGrid w:val="0"/>
              <w:rPr>
                <w:sz w:val="16"/>
                <w:szCs w:val="16"/>
              </w:rPr>
            </w:pPr>
          </w:p>
        </w:tc>
      </w:tr>
      <w:tr w:rsidR="007F7EFC" w:rsidRPr="004E64D0" w:rsidTr="00634E2C">
        <w:tblPrEx>
          <w:tblCellMar>
            <w:left w:w="0" w:type="dxa"/>
            <w:right w:w="0" w:type="dxa"/>
          </w:tblCellMar>
        </w:tblPrEx>
        <w:trPr>
          <w:trHeight w:val="395"/>
        </w:trPr>
        <w:tc>
          <w:tcPr>
            <w:tcW w:w="343" w:type="pct"/>
            <w:gridSpan w:val="2"/>
            <w:vMerge/>
            <w:tcBorders>
              <w:left w:val="single" w:sz="4" w:space="0" w:color="000000"/>
            </w:tcBorders>
            <w:vAlign w:val="center"/>
          </w:tcPr>
          <w:p w:rsidR="007F7EFC" w:rsidRPr="004E64D0" w:rsidRDefault="007F7EFC" w:rsidP="00634E2C">
            <w:pPr>
              <w:snapToGrid w:val="0"/>
              <w:rPr>
                <w:sz w:val="16"/>
                <w:szCs w:val="16"/>
              </w:rPr>
            </w:pPr>
          </w:p>
        </w:tc>
        <w:tc>
          <w:tcPr>
            <w:tcW w:w="883" w:type="pct"/>
            <w:vMerge/>
            <w:tcBorders>
              <w:left w:val="single" w:sz="4" w:space="0" w:color="000000"/>
            </w:tcBorders>
          </w:tcPr>
          <w:p w:rsidR="007F7EFC" w:rsidRPr="004E64D0" w:rsidRDefault="007F7EFC" w:rsidP="00634E2C">
            <w:pPr>
              <w:snapToGrid w:val="0"/>
              <w:rPr>
                <w:sz w:val="16"/>
                <w:szCs w:val="16"/>
              </w:rPr>
            </w:pPr>
          </w:p>
        </w:tc>
        <w:tc>
          <w:tcPr>
            <w:tcW w:w="712" w:type="pct"/>
            <w:gridSpan w:val="6"/>
            <w:vMerge/>
            <w:tcBorders>
              <w:left w:val="single" w:sz="4" w:space="0" w:color="000000"/>
            </w:tcBorders>
          </w:tcPr>
          <w:p w:rsidR="007F7EFC" w:rsidRPr="004E64D0" w:rsidRDefault="007F7EFC" w:rsidP="00634E2C">
            <w:pPr>
              <w:snapToGrid w:val="0"/>
              <w:rPr>
                <w:sz w:val="16"/>
                <w:szCs w:val="16"/>
              </w:rPr>
            </w:pPr>
          </w:p>
        </w:tc>
        <w:tc>
          <w:tcPr>
            <w:tcW w:w="283" w:type="pct"/>
            <w:gridSpan w:val="6"/>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2018</w:t>
            </w:r>
          </w:p>
        </w:tc>
        <w:tc>
          <w:tcPr>
            <w:tcW w:w="312" w:type="pct"/>
            <w:tcBorders>
              <w:top w:val="single" w:sz="4" w:space="0" w:color="auto"/>
              <w:left w:val="single" w:sz="4" w:space="0" w:color="000000"/>
              <w:bottom w:val="single" w:sz="4" w:space="0" w:color="auto"/>
            </w:tcBorders>
          </w:tcPr>
          <w:p w:rsidR="007F7EFC" w:rsidRPr="004E64D0" w:rsidRDefault="007F7EFC" w:rsidP="000F285C">
            <w:pPr>
              <w:snapToGrid w:val="0"/>
              <w:jc w:val="center"/>
              <w:rPr>
                <w:sz w:val="16"/>
                <w:szCs w:val="16"/>
              </w:rPr>
            </w:pPr>
            <w:r w:rsidRPr="004E64D0">
              <w:rPr>
                <w:sz w:val="16"/>
                <w:szCs w:val="16"/>
              </w:rPr>
              <w:t>4410,5</w:t>
            </w:r>
          </w:p>
        </w:tc>
        <w:tc>
          <w:tcPr>
            <w:tcW w:w="489" w:type="pct"/>
            <w:gridSpan w:val="7"/>
            <w:tcBorders>
              <w:top w:val="single" w:sz="4" w:space="0" w:color="auto"/>
              <w:left w:val="single" w:sz="4" w:space="0" w:color="000000"/>
              <w:bottom w:val="single" w:sz="4" w:space="0" w:color="auto"/>
              <w:right w:val="single" w:sz="4" w:space="0" w:color="auto"/>
            </w:tcBorders>
          </w:tcPr>
          <w:p w:rsidR="007F7EFC" w:rsidRPr="004E64D0" w:rsidRDefault="007F7EFC" w:rsidP="000F285C">
            <w:pPr>
              <w:snapToGrid w:val="0"/>
              <w:jc w:val="center"/>
              <w:rPr>
                <w:sz w:val="16"/>
                <w:szCs w:val="16"/>
              </w:rPr>
            </w:pPr>
            <w:r w:rsidRPr="004E64D0">
              <w:rPr>
                <w:sz w:val="16"/>
                <w:szCs w:val="16"/>
              </w:rPr>
              <w:t>4410,5</w:t>
            </w:r>
          </w:p>
        </w:tc>
        <w:tc>
          <w:tcPr>
            <w:tcW w:w="295" w:type="pct"/>
            <w:gridSpan w:val="2"/>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91" w:type="pct"/>
            <w:gridSpan w:val="6"/>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79" w:type="pct"/>
            <w:gridSpan w:val="5"/>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1" w:type="pct"/>
            <w:gridSpan w:val="6"/>
            <w:vMerge/>
            <w:tcBorders>
              <w:left w:val="single" w:sz="4" w:space="0" w:color="000000"/>
              <w:right w:val="single" w:sz="4" w:space="0" w:color="auto"/>
            </w:tcBorders>
          </w:tcPr>
          <w:p w:rsidR="007F7EFC" w:rsidRPr="004E64D0" w:rsidRDefault="007F7EFC" w:rsidP="00634E2C">
            <w:pPr>
              <w:snapToGrid w:val="0"/>
              <w:rPr>
                <w:sz w:val="16"/>
                <w:szCs w:val="16"/>
              </w:rPr>
            </w:pPr>
          </w:p>
        </w:tc>
        <w:tc>
          <w:tcPr>
            <w:tcW w:w="202" w:type="pct"/>
            <w:vMerge/>
            <w:tcBorders>
              <w:left w:val="single" w:sz="4" w:space="0" w:color="000000"/>
              <w:right w:val="single" w:sz="4" w:space="0" w:color="auto"/>
            </w:tcBorders>
          </w:tcPr>
          <w:p w:rsidR="007F7EFC" w:rsidRPr="004E64D0" w:rsidRDefault="007F7EFC" w:rsidP="00634E2C">
            <w:pPr>
              <w:snapToGrid w:val="0"/>
              <w:rPr>
                <w:sz w:val="16"/>
                <w:szCs w:val="16"/>
              </w:rPr>
            </w:pPr>
          </w:p>
        </w:tc>
      </w:tr>
      <w:tr w:rsidR="007F7EFC" w:rsidRPr="004E64D0" w:rsidTr="00634E2C">
        <w:tblPrEx>
          <w:tblCellMar>
            <w:left w:w="0" w:type="dxa"/>
            <w:right w:w="0" w:type="dxa"/>
          </w:tblCellMar>
        </w:tblPrEx>
        <w:trPr>
          <w:trHeight w:val="465"/>
        </w:trPr>
        <w:tc>
          <w:tcPr>
            <w:tcW w:w="343" w:type="pct"/>
            <w:gridSpan w:val="2"/>
            <w:vMerge/>
            <w:tcBorders>
              <w:left w:val="single" w:sz="4" w:space="0" w:color="000000"/>
            </w:tcBorders>
            <w:vAlign w:val="center"/>
          </w:tcPr>
          <w:p w:rsidR="007F7EFC" w:rsidRPr="004E64D0" w:rsidRDefault="007F7EFC" w:rsidP="00634E2C">
            <w:pPr>
              <w:snapToGrid w:val="0"/>
              <w:rPr>
                <w:sz w:val="16"/>
                <w:szCs w:val="16"/>
              </w:rPr>
            </w:pPr>
          </w:p>
        </w:tc>
        <w:tc>
          <w:tcPr>
            <w:tcW w:w="883" w:type="pct"/>
            <w:vMerge/>
            <w:tcBorders>
              <w:left w:val="single" w:sz="4" w:space="0" w:color="000000"/>
            </w:tcBorders>
          </w:tcPr>
          <w:p w:rsidR="007F7EFC" w:rsidRPr="004E64D0" w:rsidRDefault="007F7EFC" w:rsidP="00634E2C">
            <w:pPr>
              <w:snapToGrid w:val="0"/>
              <w:rPr>
                <w:sz w:val="16"/>
                <w:szCs w:val="16"/>
              </w:rPr>
            </w:pPr>
          </w:p>
        </w:tc>
        <w:tc>
          <w:tcPr>
            <w:tcW w:w="712" w:type="pct"/>
            <w:gridSpan w:val="6"/>
            <w:vMerge/>
            <w:tcBorders>
              <w:left w:val="single" w:sz="4" w:space="0" w:color="000000"/>
            </w:tcBorders>
          </w:tcPr>
          <w:p w:rsidR="007F7EFC" w:rsidRPr="004E64D0" w:rsidRDefault="007F7EFC" w:rsidP="00634E2C">
            <w:pPr>
              <w:snapToGrid w:val="0"/>
              <w:rPr>
                <w:sz w:val="16"/>
                <w:szCs w:val="16"/>
              </w:rPr>
            </w:pPr>
          </w:p>
        </w:tc>
        <w:tc>
          <w:tcPr>
            <w:tcW w:w="283" w:type="pct"/>
            <w:gridSpan w:val="6"/>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2019</w:t>
            </w:r>
          </w:p>
        </w:tc>
        <w:tc>
          <w:tcPr>
            <w:tcW w:w="312" w:type="pct"/>
            <w:tcBorders>
              <w:top w:val="single" w:sz="4" w:space="0" w:color="auto"/>
              <w:left w:val="single" w:sz="4" w:space="0" w:color="000000"/>
              <w:bottom w:val="single" w:sz="4" w:space="0" w:color="auto"/>
            </w:tcBorders>
          </w:tcPr>
          <w:p w:rsidR="007F7EFC" w:rsidRPr="004E64D0" w:rsidRDefault="007F7EFC" w:rsidP="000F285C">
            <w:pPr>
              <w:snapToGrid w:val="0"/>
              <w:jc w:val="center"/>
              <w:rPr>
                <w:sz w:val="16"/>
                <w:szCs w:val="16"/>
              </w:rPr>
            </w:pPr>
            <w:r w:rsidRPr="004E64D0">
              <w:rPr>
                <w:sz w:val="16"/>
                <w:szCs w:val="16"/>
              </w:rPr>
              <w:t>4410,5</w:t>
            </w:r>
          </w:p>
        </w:tc>
        <w:tc>
          <w:tcPr>
            <w:tcW w:w="489" w:type="pct"/>
            <w:gridSpan w:val="7"/>
            <w:tcBorders>
              <w:top w:val="single" w:sz="4" w:space="0" w:color="auto"/>
              <w:left w:val="single" w:sz="4" w:space="0" w:color="000000"/>
              <w:bottom w:val="single" w:sz="4" w:space="0" w:color="auto"/>
              <w:right w:val="single" w:sz="4" w:space="0" w:color="auto"/>
            </w:tcBorders>
          </w:tcPr>
          <w:p w:rsidR="007F7EFC" w:rsidRPr="004E64D0" w:rsidRDefault="007F7EFC" w:rsidP="000F285C">
            <w:pPr>
              <w:snapToGrid w:val="0"/>
              <w:jc w:val="center"/>
              <w:rPr>
                <w:sz w:val="16"/>
                <w:szCs w:val="16"/>
              </w:rPr>
            </w:pPr>
            <w:r w:rsidRPr="004E64D0">
              <w:rPr>
                <w:sz w:val="16"/>
                <w:szCs w:val="16"/>
              </w:rPr>
              <w:t>4410,5</w:t>
            </w:r>
          </w:p>
        </w:tc>
        <w:tc>
          <w:tcPr>
            <w:tcW w:w="295" w:type="pct"/>
            <w:gridSpan w:val="2"/>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91" w:type="pct"/>
            <w:gridSpan w:val="6"/>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79" w:type="pct"/>
            <w:gridSpan w:val="5"/>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1" w:type="pct"/>
            <w:gridSpan w:val="6"/>
            <w:vMerge/>
            <w:tcBorders>
              <w:left w:val="single" w:sz="4" w:space="0" w:color="000000"/>
              <w:right w:val="single" w:sz="4" w:space="0" w:color="auto"/>
            </w:tcBorders>
          </w:tcPr>
          <w:p w:rsidR="007F7EFC" w:rsidRPr="004E64D0" w:rsidRDefault="007F7EFC" w:rsidP="00634E2C">
            <w:pPr>
              <w:snapToGrid w:val="0"/>
              <w:rPr>
                <w:sz w:val="16"/>
                <w:szCs w:val="16"/>
              </w:rPr>
            </w:pPr>
          </w:p>
        </w:tc>
        <w:tc>
          <w:tcPr>
            <w:tcW w:w="202" w:type="pct"/>
            <w:vMerge/>
            <w:tcBorders>
              <w:left w:val="single" w:sz="4" w:space="0" w:color="000000"/>
              <w:right w:val="single" w:sz="4" w:space="0" w:color="auto"/>
            </w:tcBorders>
          </w:tcPr>
          <w:p w:rsidR="007F7EFC" w:rsidRPr="004E64D0" w:rsidRDefault="007F7EFC" w:rsidP="00634E2C">
            <w:pPr>
              <w:snapToGrid w:val="0"/>
              <w:rPr>
                <w:sz w:val="16"/>
                <w:szCs w:val="16"/>
              </w:rPr>
            </w:pPr>
          </w:p>
        </w:tc>
      </w:tr>
      <w:tr w:rsidR="007F7EFC" w:rsidRPr="004E64D0" w:rsidTr="00634E2C">
        <w:tblPrEx>
          <w:tblCellMar>
            <w:left w:w="0" w:type="dxa"/>
            <w:right w:w="0" w:type="dxa"/>
          </w:tblCellMar>
        </w:tblPrEx>
        <w:trPr>
          <w:trHeight w:val="347"/>
        </w:trPr>
        <w:tc>
          <w:tcPr>
            <w:tcW w:w="343" w:type="pct"/>
            <w:gridSpan w:val="2"/>
            <w:vMerge/>
            <w:tcBorders>
              <w:left w:val="single" w:sz="4" w:space="0" w:color="000000"/>
              <w:bottom w:val="single" w:sz="4" w:space="0" w:color="auto"/>
            </w:tcBorders>
            <w:vAlign w:val="center"/>
          </w:tcPr>
          <w:p w:rsidR="007F7EFC" w:rsidRPr="004E64D0" w:rsidRDefault="007F7EFC" w:rsidP="00634E2C">
            <w:pPr>
              <w:snapToGrid w:val="0"/>
              <w:rPr>
                <w:sz w:val="16"/>
                <w:szCs w:val="16"/>
              </w:rPr>
            </w:pPr>
          </w:p>
        </w:tc>
        <w:tc>
          <w:tcPr>
            <w:tcW w:w="883" w:type="pct"/>
            <w:vMerge/>
            <w:tcBorders>
              <w:left w:val="single" w:sz="4" w:space="0" w:color="000000"/>
              <w:bottom w:val="single" w:sz="4" w:space="0" w:color="auto"/>
            </w:tcBorders>
          </w:tcPr>
          <w:p w:rsidR="007F7EFC" w:rsidRPr="004E64D0" w:rsidRDefault="007F7EFC" w:rsidP="00634E2C">
            <w:pPr>
              <w:snapToGrid w:val="0"/>
              <w:rPr>
                <w:sz w:val="16"/>
                <w:szCs w:val="16"/>
              </w:rPr>
            </w:pPr>
          </w:p>
        </w:tc>
        <w:tc>
          <w:tcPr>
            <w:tcW w:w="712" w:type="pct"/>
            <w:gridSpan w:val="6"/>
            <w:vMerge/>
            <w:tcBorders>
              <w:left w:val="single" w:sz="4" w:space="0" w:color="000000"/>
              <w:bottom w:val="single" w:sz="4" w:space="0" w:color="auto"/>
            </w:tcBorders>
          </w:tcPr>
          <w:p w:rsidR="007F7EFC" w:rsidRPr="004E64D0" w:rsidRDefault="007F7EFC" w:rsidP="00634E2C">
            <w:pPr>
              <w:snapToGrid w:val="0"/>
              <w:rPr>
                <w:sz w:val="16"/>
                <w:szCs w:val="16"/>
              </w:rPr>
            </w:pPr>
          </w:p>
        </w:tc>
        <w:tc>
          <w:tcPr>
            <w:tcW w:w="283" w:type="pct"/>
            <w:gridSpan w:val="6"/>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2020</w:t>
            </w:r>
          </w:p>
        </w:tc>
        <w:tc>
          <w:tcPr>
            <w:tcW w:w="312" w:type="pct"/>
            <w:tcBorders>
              <w:top w:val="single" w:sz="4" w:space="0" w:color="auto"/>
              <w:left w:val="single" w:sz="4" w:space="0" w:color="000000"/>
              <w:bottom w:val="single" w:sz="4" w:space="0" w:color="auto"/>
            </w:tcBorders>
          </w:tcPr>
          <w:p w:rsidR="007F7EFC" w:rsidRPr="004E64D0" w:rsidRDefault="007F7EFC" w:rsidP="000F285C">
            <w:pPr>
              <w:snapToGrid w:val="0"/>
              <w:jc w:val="center"/>
              <w:rPr>
                <w:sz w:val="16"/>
                <w:szCs w:val="16"/>
              </w:rPr>
            </w:pPr>
            <w:r w:rsidRPr="004E64D0">
              <w:rPr>
                <w:sz w:val="16"/>
                <w:szCs w:val="16"/>
              </w:rPr>
              <w:t>4410,5</w:t>
            </w:r>
          </w:p>
        </w:tc>
        <w:tc>
          <w:tcPr>
            <w:tcW w:w="489" w:type="pct"/>
            <w:gridSpan w:val="7"/>
            <w:tcBorders>
              <w:top w:val="single" w:sz="4" w:space="0" w:color="auto"/>
              <w:left w:val="single" w:sz="4" w:space="0" w:color="000000"/>
              <w:bottom w:val="single" w:sz="4" w:space="0" w:color="auto"/>
              <w:right w:val="single" w:sz="4" w:space="0" w:color="auto"/>
            </w:tcBorders>
          </w:tcPr>
          <w:p w:rsidR="007F7EFC" w:rsidRPr="004E64D0" w:rsidRDefault="007F7EFC" w:rsidP="000F285C">
            <w:pPr>
              <w:snapToGrid w:val="0"/>
              <w:jc w:val="center"/>
              <w:rPr>
                <w:sz w:val="16"/>
                <w:szCs w:val="16"/>
              </w:rPr>
            </w:pPr>
            <w:r w:rsidRPr="004E64D0">
              <w:rPr>
                <w:sz w:val="16"/>
                <w:szCs w:val="16"/>
              </w:rPr>
              <w:t>4410,5</w:t>
            </w:r>
          </w:p>
        </w:tc>
        <w:tc>
          <w:tcPr>
            <w:tcW w:w="295" w:type="pct"/>
            <w:gridSpan w:val="2"/>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91" w:type="pct"/>
            <w:gridSpan w:val="6"/>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79" w:type="pct"/>
            <w:gridSpan w:val="5"/>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1" w:type="pct"/>
            <w:gridSpan w:val="6"/>
            <w:vMerge/>
            <w:tcBorders>
              <w:left w:val="single" w:sz="4" w:space="0" w:color="000000"/>
              <w:bottom w:val="single" w:sz="4" w:space="0" w:color="auto"/>
              <w:right w:val="single" w:sz="4" w:space="0" w:color="auto"/>
            </w:tcBorders>
          </w:tcPr>
          <w:p w:rsidR="007F7EFC" w:rsidRPr="004E64D0" w:rsidRDefault="007F7EFC" w:rsidP="00634E2C">
            <w:pPr>
              <w:snapToGrid w:val="0"/>
              <w:rPr>
                <w:sz w:val="16"/>
                <w:szCs w:val="16"/>
              </w:rPr>
            </w:pPr>
          </w:p>
        </w:tc>
        <w:tc>
          <w:tcPr>
            <w:tcW w:w="202" w:type="pct"/>
            <w:vMerge/>
            <w:tcBorders>
              <w:left w:val="single" w:sz="4" w:space="0" w:color="000000"/>
              <w:bottom w:val="single" w:sz="4" w:space="0" w:color="auto"/>
              <w:right w:val="single" w:sz="4" w:space="0" w:color="auto"/>
            </w:tcBorders>
          </w:tcPr>
          <w:p w:rsidR="007F7EFC" w:rsidRPr="004E64D0" w:rsidRDefault="007F7EFC" w:rsidP="00634E2C">
            <w:pPr>
              <w:snapToGrid w:val="0"/>
              <w:rPr>
                <w:sz w:val="16"/>
                <w:szCs w:val="16"/>
              </w:rPr>
            </w:pPr>
          </w:p>
        </w:tc>
      </w:tr>
      <w:tr w:rsidR="007F7EFC" w:rsidRPr="004E64D0" w:rsidTr="00634E2C">
        <w:tblPrEx>
          <w:tblCellMar>
            <w:left w:w="0" w:type="dxa"/>
            <w:right w:w="0" w:type="dxa"/>
          </w:tblCellMar>
        </w:tblPrEx>
        <w:trPr>
          <w:trHeight w:val="256"/>
        </w:trPr>
        <w:tc>
          <w:tcPr>
            <w:tcW w:w="343" w:type="pct"/>
            <w:gridSpan w:val="2"/>
            <w:vMerge w:val="restart"/>
            <w:tcBorders>
              <w:top w:val="single" w:sz="4" w:space="0" w:color="auto"/>
              <w:left w:val="single" w:sz="4" w:space="0" w:color="000000"/>
            </w:tcBorders>
          </w:tcPr>
          <w:p w:rsidR="007F7EFC" w:rsidRPr="004E64D0" w:rsidRDefault="007F7EFC" w:rsidP="00634E2C">
            <w:pPr>
              <w:snapToGrid w:val="0"/>
              <w:jc w:val="both"/>
              <w:rPr>
                <w:sz w:val="16"/>
                <w:szCs w:val="16"/>
              </w:rPr>
            </w:pPr>
            <w:r w:rsidRPr="004E64D0">
              <w:rPr>
                <w:sz w:val="16"/>
                <w:szCs w:val="16"/>
              </w:rPr>
              <w:t>2.1.1</w:t>
            </w:r>
          </w:p>
        </w:tc>
        <w:tc>
          <w:tcPr>
            <w:tcW w:w="883" w:type="pct"/>
            <w:vMerge w:val="restart"/>
            <w:tcBorders>
              <w:top w:val="single" w:sz="4" w:space="0" w:color="auto"/>
              <w:left w:val="single" w:sz="4" w:space="0" w:color="000000"/>
            </w:tcBorders>
          </w:tcPr>
          <w:p w:rsidR="007F7EFC" w:rsidRPr="004E64D0" w:rsidRDefault="007F7EFC" w:rsidP="00634E2C">
            <w:pPr>
              <w:snapToGrid w:val="0"/>
              <w:jc w:val="center"/>
              <w:rPr>
                <w:sz w:val="16"/>
                <w:szCs w:val="16"/>
              </w:rPr>
            </w:pPr>
            <w:r w:rsidRPr="004E64D0">
              <w:rPr>
                <w:sz w:val="16"/>
                <w:szCs w:val="16"/>
              </w:rPr>
              <w:t>Организационное и материально-техническое обеспечение деятельности аппарата администрации  города Городище Городищенского района</w:t>
            </w:r>
          </w:p>
        </w:tc>
        <w:tc>
          <w:tcPr>
            <w:tcW w:w="712" w:type="pct"/>
            <w:gridSpan w:val="6"/>
            <w:vMerge w:val="restart"/>
            <w:tcBorders>
              <w:top w:val="single" w:sz="4" w:space="0" w:color="auto"/>
              <w:left w:val="single" w:sz="4" w:space="0" w:color="000000"/>
            </w:tcBorders>
          </w:tcPr>
          <w:p w:rsidR="007F7EFC" w:rsidRPr="004E64D0" w:rsidRDefault="007F7EFC" w:rsidP="00634E2C">
            <w:pPr>
              <w:tabs>
                <w:tab w:val="left" w:pos="3544"/>
              </w:tabs>
              <w:snapToGrid w:val="0"/>
              <w:ind w:left="141" w:right="143"/>
              <w:jc w:val="both"/>
              <w:rPr>
                <w:bCs/>
                <w:iCs/>
                <w:sz w:val="16"/>
                <w:szCs w:val="16"/>
              </w:rPr>
            </w:pPr>
            <w:r w:rsidRPr="004E64D0">
              <w:rPr>
                <w:sz w:val="16"/>
                <w:szCs w:val="16"/>
              </w:rPr>
              <w:t xml:space="preserve">Администрация   города Городище Городищенского района Пензенской области </w:t>
            </w:r>
          </w:p>
        </w:tc>
        <w:tc>
          <w:tcPr>
            <w:tcW w:w="283" w:type="pct"/>
            <w:gridSpan w:val="6"/>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Итого</w:t>
            </w:r>
          </w:p>
        </w:tc>
        <w:tc>
          <w:tcPr>
            <w:tcW w:w="312" w:type="pct"/>
            <w:tcBorders>
              <w:top w:val="single" w:sz="4" w:space="0" w:color="auto"/>
              <w:left w:val="single" w:sz="4" w:space="0" w:color="000000"/>
              <w:bottom w:val="single" w:sz="4" w:space="0" w:color="auto"/>
            </w:tcBorders>
          </w:tcPr>
          <w:p w:rsidR="007F7EFC" w:rsidRPr="004E64D0" w:rsidRDefault="007F7EFC" w:rsidP="000F285C">
            <w:pPr>
              <w:snapToGrid w:val="0"/>
              <w:jc w:val="center"/>
              <w:rPr>
                <w:sz w:val="16"/>
                <w:szCs w:val="16"/>
              </w:rPr>
            </w:pPr>
            <w:r w:rsidRPr="004E64D0">
              <w:rPr>
                <w:sz w:val="16"/>
                <w:szCs w:val="16"/>
              </w:rPr>
              <w:t>22667,3</w:t>
            </w:r>
          </w:p>
        </w:tc>
        <w:tc>
          <w:tcPr>
            <w:tcW w:w="489" w:type="pct"/>
            <w:gridSpan w:val="7"/>
            <w:tcBorders>
              <w:top w:val="single" w:sz="4" w:space="0" w:color="auto"/>
              <w:left w:val="single" w:sz="4" w:space="0" w:color="000000"/>
              <w:bottom w:val="single" w:sz="4" w:space="0" w:color="auto"/>
              <w:right w:val="single" w:sz="4" w:space="0" w:color="auto"/>
            </w:tcBorders>
          </w:tcPr>
          <w:p w:rsidR="007F7EFC" w:rsidRPr="004E64D0" w:rsidRDefault="007F7EFC" w:rsidP="000F285C">
            <w:pPr>
              <w:snapToGrid w:val="0"/>
              <w:jc w:val="center"/>
              <w:rPr>
                <w:sz w:val="16"/>
                <w:szCs w:val="16"/>
              </w:rPr>
            </w:pPr>
            <w:r w:rsidRPr="004E64D0">
              <w:rPr>
                <w:sz w:val="16"/>
                <w:szCs w:val="16"/>
              </w:rPr>
              <w:t>22667,3</w:t>
            </w:r>
          </w:p>
        </w:tc>
        <w:tc>
          <w:tcPr>
            <w:tcW w:w="295" w:type="pct"/>
            <w:gridSpan w:val="2"/>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91" w:type="pct"/>
            <w:gridSpan w:val="6"/>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79" w:type="pct"/>
            <w:gridSpan w:val="5"/>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1" w:type="pct"/>
            <w:gridSpan w:val="6"/>
            <w:vMerge w:val="restart"/>
            <w:tcBorders>
              <w:top w:val="single" w:sz="4" w:space="0" w:color="auto"/>
              <w:left w:val="single" w:sz="4" w:space="0" w:color="000000"/>
              <w:right w:val="single" w:sz="4" w:space="0" w:color="auto"/>
            </w:tcBorders>
          </w:tcPr>
          <w:p w:rsidR="007F7EFC" w:rsidRPr="004E64D0" w:rsidRDefault="007F7EFC" w:rsidP="00634E2C">
            <w:pPr>
              <w:snapToGrid w:val="0"/>
              <w:ind w:left="14" w:hanging="14"/>
              <w:jc w:val="both"/>
              <w:rPr>
                <w:sz w:val="16"/>
                <w:szCs w:val="16"/>
              </w:rPr>
            </w:pPr>
            <w:r w:rsidRPr="004E64D0">
              <w:rPr>
                <w:sz w:val="16"/>
                <w:szCs w:val="16"/>
              </w:rPr>
              <w:t>Повышение ответственности власти за качество и эффективность принимаемых организационных, социально-экономических и политических решений</w:t>
            </w:r>
          </w:p>
          <w:p w:rsidR="007F7EFC" w:rsidRPr="004E64D0" w:rsidRDefault="007F7EFC" w:rsidP="00634E2C">
            <w:pPr>
              <w:snapToGrid w:val="0"/>
              <w:ind w:left="14" w:hanging="14"/>
              <w:jc w:val="both"/>
              <w:rPr>
                <w:iCs/>
                <w:sz w:val="16"/>
                <w:szCs w:val="16"/>
              </w:rPr>
            </w:pPr>
          </w:p>
        </w:tc>
        <w:tc>
          <w:tcPr>
            <w:tcW w:w="202" w:type="pct"/>
            <w:vMerge w:val="restart"/>
            <w:tcBorders>
              <w:top w:val="single" w:sz="4" w:space="0" w:color="auto"/>
              <w:left w:val="single" w:sz="4" w:space="0" w:color="000000"/>
              <w:right w:val="single" w:sz="4" w:space="0" w:color="auto"/>
            </w:tcBorders>
          </w:tcPr>
          <w:p w:rsidR="007F7EFC" w:rsidRPr="004E64D0" w:rsidRDefault="007F7EFC" w:rsidP="00634E2C">
            <w:pPr>
              <w:snapToGrid w:val="0"/>
              <w:rPr>
                <w:sz w:val="16"/>
                <w:szCs w:val="16"/>
              </w:rPr>
            </w:pPr>
            <w:r w:rsidRPr="004E64D0">
              <w:rPr>
                <w:sz w:val="16"/>
                <w:szCs w:val="16"/>
              </w:rPr>
              <w:t>МП2.2</w:t>
            </w:r>
          </w:p>
        </w:tc>
      </w:tr>
      <w:tr w:rsidR="007F7EFC" w:rsidRPr="004E64D0" w:rsidTr="00634E2C">
        <w:tblPrEx>
          <w:tblCellMar>
            <w:left w:w="0" w:type="dxa"/>
            <w:right w:w="0" w:type="dxa"/>
          </w:tblCellMar>
        </w:tblPrEx>
        <w:trPr>
          <w:trHeight w:val="140"/>
        </w:trPr>
        <w:tc>
          <w:tcPr>
            <w:tcW w:w="343" w:type="pct"/>
            <w:gridSpan w:val="2"/>
            <w:vMerge/>
            <w:tcBorders>
              <w:left w:val="single" w:sz="4" w:space="0" w:color="000000"/>
            </w:tcBorders>
            <w:vAlign w:val="center"/>
          </w:tcPr>
          <w:p w:rsidR="007F7EFC" w:rsidRPr="004E64D0" w:rsidRDefault="007F7EFC" w:rsidP="00634E2C">
            <w:pPr>
              <w:snapToGrid w:val="0"/>
              <w:jc w:val="both"/>
              <w:rPr>
                <w:sz w:val="16"/>
                <w:szCs w:val="16"/>
              </w:rPr>
            </w:pPr>
          </w:p>
        </w:tc>
        <w:tc>
          <w:tcPr>
            <w:tcW w:w="883" w:type="pct"/>
            <w:vMerge/>
            <w:tcBorders>
              <w:left w:val="single" w:sz="4" w:space="0" w:color="000000"/>
            </w:tcBorders>
          </w:tcPr>
          <w:p w:rsidR="007F7EFC" w:rsidRPr="004E64D0" w:rsidRDefault="007F7EFC" w:rsidP="00634E2C">
            <w:pPr>
              <w:snapToGrid w:val="0"/>
              <w:jc w:val="center"/>
              <w:rPr>
                <w:sz w:val="16"/>
                <w:szCs w:val="16"/>
              </w:rPr>
            </w:pPr>
          </w:p>
        </w:tc>
        <w:tc>
          <w:tcPr>
            <w:tcW w:w="712" w:type="pct"/>
            <w:gridSpan w:val="6"/>
            <w:vMerge/>
            <w:tcBorders>
              <w:left w:val="single" w:sz="4" w:space="0" w:color="000000"/>
            </w:tcBorders>
          </w:tcPr>
          <w:p w:rsidR="007F7EFC" w:rsidRPr="004E64D0" w:rsidRDefault="007F7EFC" w:rsidP="00634E2C">
            <w:pPr>
              <w:tabs>
                <w:tab w:val="left" w:pos="3544"/>
              </w:tabs>
              <w:snapToGrid w:val="0"/>
              <w:ind w:left="141" w:right="143"/>
              <w:jc w:val="both"/>
              <w:rPr>
                <w:sz w:val="16"/>
                <w:szCs w:val="16"/>
              </w:rPr>
            </w:pPr>
          </w:p>
        </w:tc>
        <w:tc>
          <w:tcPr>
            <w:tcW w:w="283" w:type="pct"/>
            <w:gridSpan w:val="6"/>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2016</w:t>
            </w:r>
          </w:p>
        </w:tc>
        <w:tc>
          <w:tcPr>
            <w:tcW w:w="312" w:type="pct"/>
            <w:tcBorders>
              <w:top w:val="single" w:sz="4" w:space="0" w:color="auto"/>
              <w:left w:val="single" w:sz="4" w:space="0" w:color="000000"/>
              <w:bottom w:val="single" w:sz="4" w:space="0" w:color="auto"/>
            </w:tcBorders>
          </w:tcPr>
          <w:p w:rsidR="007F7EFC" w:rsidRPr="004E64D0" w:rsidRDefault="007F7EFC" w:rsidP="000F285C">
            <w:pPr>
              <w:snapToGrid w:val="0"/>
              <w:jc w:val="center"/>
              <w:rPr>
                <w:sz w:val="16"/>
                <w:szCs w:val="16"/>
              </w:rPr>
            </w:pPr>
            <w:r w:rsidRPr="004E64D0">
              <w:rPr>
                <w:sz w:val="16"/>
                <w:szCs w:val="16"/>
              </w:rPr>
              <w:t>5025,3</w:t>
            </w:r>
          </w:p>
        </w:tc>
        <w:tc>
          <w:tcPr>
            <w:tcW w:w="489" w:type="pct"/>
            <w:gridSpan w:val="7"/>
            <w:tcBorders>
              <w:top w:val="single" w:sz="4" w:space="0" w:color="auto"/>
              <w:left w:val="single" w:sz="4" w:space="0" w:color="000000"/>
              <w:bottom w:val="single" w:sz="4" w:space="0" w:color="auto"/>
              <w:right w:val="single" w:sz="4" w:space="0" w:color="auto"/>
            </w:tcBorders>
          </w:tcPr>
          <w:p w:rsidR="007F7EFC" w:rsidRPr="004E64D0" w:rsidRDefault="007F7EFC" w:rsidP="000F285C">
            <w:pPr>
              <w:snapToGrid w:val="0"/>
              <w:jc w:val="center"/>
              <w:rPr>
                <w:sz w:val="16"/>
                <w:szCs w:val="16"/>
              </w:rPr>
            </w:pPr>
            <w:r w:rsidRPr="004E64D0">
              <w:rPr>
                <w:sz w:val="16"/>
                <w:szCs w:val="16"/>
              </w:rPr>
              <w:t>5025,3</w:t>
            </w:r>
          </w:p>
        </w:tc>
        <w:tc>
          <w:tcPr>
            <w:tcW w:w="295" w:type="pct"/>
            <w:gridSpan w:val="2"/>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91" w:type="pct"/>
            <w:gridSpan w:val="6"/>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79" w:type="pct"/>
            <w:gridSpan w:val="5"/>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1" w:type="pct"/>
            <w:gridSpan w:val="6"/>
            <w:vMerge/>
            <w:tcBorders>
              <w:left w:val="single" w:sz="4" w:space="0" w:color="000000"/>
              <w:right w:val="single" w:sz="4" w:space="0" w:color="auto"/>
            </w:tcBorders>
          </w:tcPr>
          <w:p w:rsidR="007F7EFC" w:rsidRPr="004E64D0" w:rsidRDefault="007F7EFC" w:rsidP="00634E2C">
            <w:pPr>
              <w:snapToGrid w:val="0"/>
              <w:ind w:left="14" w:hanging="14"/>
              <w:jc w:val="both"/>
              <w:rPr>
                <w:sz w:val="16"/>
                <w:szCs w:val="16"/>
              </w:rPr>
            </w:pPr>
          </w:p>
        </w:tc>
        <w:tc>
          <w:tcPr>
            <w:tcW w:w="202" w:type="pct"/>
            <w:vMerge/>
            <w:tcBorders>
              <w:left w:val="single" w:sz="4" w:space="0" w:color="000000"/>
              <w:right w:val="single" w:sz="4" w:space="0" w:color="auto"/>
            </w:tcBorders>
          </w:tcPr>
          <w:p w:rsidR="007F7EFC" w:rsidRPr="004E64D0" w:rsidRDefault="007F7EFC" w:rsidP="00634E2C">
            <w:pPr>
              <w:snapToGrid w:val="0"/>
              <w:rPr>
                <w:sz w:val="16"/>
                <w:szCs w:val="16"/>
              </w:rPr>
            </w:pPr>
          </w:p>
        </w:tc>
      </w:tr>
      <w:tr w:rsidR="007F7EFC" w:rsidRPr="004E64D0" w:rsidTr="00634E2C">
        <w:tblPrEx>
          <w:tblCellMar>
            <w:left w:w="0" w:type="dxa"/>
            <w:right w:w="0" w:type="dxa"/>
          </w:tblCellMar>
        </w:tblPrEx>
        <w:trPr>
          <w:trHeight w:val="114"/>
        </w:trPr>
        <w:tc>
          <w:tcPr>
            <w:tcW w:w="343" w:type="pct"/>
            <w:gridSpan w:val="2"/>
            <w:vMerge/>
            <w:tcBorders>
              <w:left w:val="single" w:sz="4" w:space="0" w:color="000000"/>
            </w:tcBorders>
            <w:vAlign w:val="center"/>
          </w:tcPr>
          <w:p w:rsidR="007F7EFC" w:rsidRPr="004E64D0" w:rsidRDefault="007F7EFC" w:rsidP="00634E2C">
            <w:pPr>
              <w:snapToGrid w:val="0"/>
              <w:jc w:val="both"/>
              <w:rPr>
                <w:sz w:val="16"/>
                <w:szCs w:val="16"/>
              </w:rPr>
            </w:pPr>
          </w:p>
        </w:tc>
        <w:tc>
          <w:tcPr>
            <w:tcW w:w="883" w:type="pct"/>
            <w:vMerge/>
            <w:tcBorders>
              <w:left w:val="single" w:sz="4" w:space="0" w:color="000000"/>
            </w:tcBorders>
          </w:tcPr>
          <w:p w:rsidR="007F7EFC" w:rsidRPr="004E64D0" w:rsidRDefault="007F7EFC" w:rsidP="00634E2C">
            <w:pPr>
              <w:snapToGrid w:val="0"/>
              <w:jc w:val="center"/>
              <w:rPr>
                <w:sz w:val="16"/>
                <w:szCs w:val="16"/>
              </w:rPr>
            </w:pPr>
          </w:p>
        </w:tc>
        <w:tc>
          <w:tcPr>
            <w:tcW w:w="712" w:type="pct"/>
            <w:gridSpan w:val="6"/>
            <w:vMerge/>
            <w:tcBorders>
              <w:left w:val="single" w:sz="4" w:space="0" w:color="000000"/>
            </w:tcBorders>
          </w:tcPr>
          <w:p w:rsidR="007F7EFC" w:rsidRPr="004E64D0" w:rsidRDefault="007F7EFC" w:rsidP="00634E2C">
            <w:pPr>
              <w:tabs>
                <w:tab w:val="left" w:pos="3544"/>
              </w:tabs>
              <w:snapToGrid w:val="0"/>
              <w:ind w:left="141" w:right="143"/>
              <w:jc w:val="both"/>
              <w:rPr>
                <w:sz w:val="16"/>
                <w:szCs w:val="16"/>
              </w:rPr>
            </w:pPr>
          </w:p>
        </w:tc>
        <w:tc>
          <w:tcPr>
            <w:tcW w:w="283" w:type="pct"/>
            <w:gridSpan w:val="6"/>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2017</w:t>
            </w:r>
          </w:p>
        </w:tc>
        <w:tc>
          <w:tcPr>
            <w:tcW w:w="312" w:type="pct"/>
            <w:tcBorders>
              <w:top w:val="single" w:sz="4" w:space="0" w:color="auto"/>
              <w:left w:val="single" w:sz="4" w:space="0" w:color="000000"/>
              <w:bottom w:val="single" w:sz="4" w:space="0" w:color="auto"/>
            </w:tcBorders>
          </w:tcPr>
          <w:p w:rsidR="007F7EFC" w:rsidRPr="004E64D0" w:rsidRDefault="007F7EFC" w:rsidP="000F285C">
            <w:pPr>
              <w:snapToGrid w:val="0"/>
              <w:jc w:val="center"/>
              <w:rPr>
                <w:sz w:val="16"/>
                <w:szCs w:val="16"/>
              </w:rPr>
            </w:pPr>
            <w:r w:rsidRPr="004E64D0">
              <w:rPr>
                <w:sz w:val="16"/>
                <w:szCs w:val="16"/>
              </w:rPr>
              <w:t>4410,5</w:t>
            </w:r>
          </w:p>
        </w:tc>
        <w:tc>
          <w:tcPr>
            <w:tcW w:w="489" w:type="pct"/>
            <w:gridSpan w:val="7"/>
            <w:tcBorders>
              <w:top w:val="single" w:sz="4" w:space="0" w:color="auto"/>
              <w:left w:val="single" w:sz="4" w:space="0" w:color="000000"/>
              <w:bottom w:val="single" w:sz="4" w:space="0" w:color="auto"/>
              <w:right w:val="single" w:sz="4" w:space="0" w:color="auto"/>
            </w:tcBorders>
          </w:tcPr>
          <w:p w:rsidR="007F7EFC" w:rsidRPr="004E64D0" w:rsidRDefault="007F7EFC" w:rsidP="000F285C">
            <w:pPr>
              <w:snapToGrid w:val="0"/>
              <w:jc w:val="center"/>
              <w:rPr>
                <w:sz w:val="16"/>
                <w:szCs w:val="16"/>
              </w:rPr>
            </w:pPr>
            <w:r w:rsidRPr="004E64D0">
              <w:rPr>
                <w:sz w:val="16"/>
                <w:szCs w:val="16"/>
              </w:rPr>
              <w:t>4410,5</w:t>
            </w:r>
          </w:p>
        </w:tc>
        <w:tc>
          <w:tcPr>
            <w:tcW w:w="295" w:type="pct"/>
            <w:gridSpan w:val="2"/>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91" w:type="pct"/>
            <w:gridSpan w:val="6"/>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79" w:type="pct"/>
            <w:gridSpan w:val="5"/>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1" w:type="pct"/>
            <w:gridSpan w:val="6"/>
            <w:vMerge/>
            <w:tcBorders>
              <w:left w:val="single" w:sz="4" w:space="0" w:color="000000"/>
              <w:right w:val="single" w:sz="4" w:space="0" w:color="auto"/>
            </w:tcBorders>
          </w:tcPr>
          <w:p w:rsidR="007F7EFC" w:rsidRPr="004E64D0" w:rsidRDefault="007F7EFC" w:rsidP="00634E2C">
            <w:pPr>
              <w:snapToGrid w:val="0"/>
              <w:ind w:left="14" w:hanging="14"/>
              <w:jc w:val="both"/>
              <w:rPr>
                <w:sz w:val="16"/>
                <w:szCs w:val="16"/>
              </w:rPr>
            </w:pPr>
          </w:p>
        </w:tc>
        <w:tc>
          <w:tcPr>
            <w:tcW w:w="202" w:type="pct"/>
            <w:vMerge/>
            <w:tcBorders>
              <w:left w:val="single" w:sz="4" w:space="0" w:color="000000"/>
              <w:right w:val="single" w:sz="4" w:space="0" w:color="auto"/>
            </w:tcBorders>
          </w:tcPr>
          <w:p w:rsidR="007F7EFC" w:rsidRPr="004E64D0" w:rsidRDefault="007F7EFC" w:rsidP="00634E2C">
            <w:pPr>
              <w:snapToGrid w:val="0"/>
              <w:rPr>
                <w:sz w:val="16"/>
                <w:szCs w:val="16"/>
              </w:rPr>
            </w:pPr>
          </w:p>
        </w:tc>
      </w:tr>
      <w:tr w:rsidR="007F7EFC" w:rsidRPr="004E64D0" w:rsidTr="00634E2C">
        <w:tblPrEx>
          <w:tblCellMar>
            <w:left w:w="0" w:type="dxa"/>
            <w:right w:w="0" w:type="dxa"/>
          </w:tblCellMar>
        </w:tblPrEx>
        <w:trPr>
          <w:trHeight w:val="256"/>
        </w:trPr>
        <w:tc>
          <w:tcPr>
            <w:tcW w:w="343" w:type="pct"/>
            <w:gridSpan w:val="2"/>
            <w:vMerge/>
            <w:tcBorders>
              <w:left w:val="single" w:sz="4" w:space="0" w:color="000000"/>
            </w:tcBorders>
            <w:vAlign w:val="center"/>
          </w:tcPr>
          <w:p w:rsidR="007F7EFC" w:rsidRPr="004E64D0" w:rsidRDefault="007F7EFC" w:rsidP="00634E2C">
            <w:pPr>
              <w:snapToGrid w:val="0"/>
              <w:jc w:val="both"/>
              <w:rPr>
                <w:sz w:val="16"/>
                <w:szCs w:val="16"/>
              </w:rPr>
            </w:pPr>
          </w:p>
        </w:tc>
        <w:tc>
          <w:tcPr>
            <w:tcW w:w="883" w:type="pct"/>
            <w:vMerge/>
            <w:tcBorders>
              <w:left w:val="single" w:sz="4" w:space="0" w:color="000000"/>
            </w:tcBorders>
          </w:tcPr>
          <w:p w:rsidR="007F7EFC" w:rsidRPr="004E64D0" w:rsidRDefault="007F7EFC" w:rsidP="00634E2C">
            <w:pPr>
              <w:snapToGrid w:val="0"/>
              <w:jc w:val="center"/>
              <w:rPr>
                <w:sz w:val="16"/>
                <w:szCs w:val="16"/>
              </w:rPr>
            </w:pPr>
          </w:p>
        </w:tc>
        <w:tc>
          <w:tcPr>
            <w:tcW w:w="712" w:type="pct"/>
            <w:gridSpan w:val="6"/>
            <w:vMerge/>
            <w:tcBorders>
              <w:left w:val="single" w:sz="4" w:space="0" w:color="000000"/>
            </w:tcBorders>
          </w:tcPr>
          <w:p w:rsidR="007F7EFC" w:rsidRPr="004E64D0" w:rsidRDefault="007F7EFC" w:rsidP="00634E2C">
            <w:pPr>
              <w:tabs>
                <w:tab w:val="left" w:pos="3544"/>
              </w:tabs>
              <w:snapToGrid w:val="0"/>
              <w:ind w:left="141" w:right="143"/>
              <w:jc w:val="both"/>
              <w:rPr>
                <w:sz w:val="16"/>
                <w:szCs w:val="16"/>
              </w:rPr>
            </w:pPr>
          </w:p>
        </w:tc>
        <w:tc>
          <w:tcPr>
            <w:tcW w:w="283" w:type="pct"/>
            <w:gridSpan w:val="6"/>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2018</w:t>
            </w:r>
          </w:p>
        </w:tc>
        <w:tc>
          <w:tcPr>
            <w:tcW w:w="312" w:type="pct"/>
            <w:tcBorders>
              <w:top w:val="single" w:sz="4" w:space="0" w:color="auto"/>
              <w:left w:val="single" w:sz="4" w:space="0" w:color="000000"/>
              <w:bottom w:val="single" w:sz="4" w:space="0" w:color="auto"/>
            </w:tcBorders>
          </w:tcPr>
          <w:p w:rsidR="007F7EFC" w:rsidRPr="004E64D0" w:rsidRDefault="007F7EFC" w:rsidP="000F285C">
            <w:pPr>
              <w:snapToGrid w:val="0"/>
              <w:jc w:val="center"/>
              <w:rPr>
                <w:sz w:val="16"/>
                <w:szCs w:val="16"/>
              </w:rPr>
            </w:pPr>
            <w:r w:rsidRPr="004E64D0">
              <w:rPr>
                <w:sz w:val="16"/>
                <w:szCs w:val="16"/>
              </w:rPr>
              <w:t>4410,5</w:t>
            </w:r>
          </w:p>
        </w:tc>
        <w:tc>
          <w:tcPr>
            <w:tcW w:w="489" w:type="pct"/>
            <w:gridSpan w:val="7"/>
            <w:tcBorders>
              <w:top w:val="single" w:sz="4" w:space="0" w:color="auto"/>
              <w:left w:val="single" w:sz="4" w:space="0" w:color="000000"/>
              <w:bottom w:val="single" w:sz="4" w:space="0" w:color="auto"/>
              <w:right w:val="single" w:sz="4" w:space="0" w:color="auto"/>
            </w:tcBorders>
          </w:tcPr>
          <w:p w:rsidR="007F7EFC" w:rsidRPr="004E64D0" w:rsidRDefault="007F7EFC" w:rsidP="000F285C">
            <w:pPr>
              <w:snapToGrid w:val="0"/>
              <w:jc w:val="center"/>
              <w:rPr>
                <w:sz w:val="16"/>
                <w:szCs w:val="16"/>
              </w:rPr>
            </w:pPr>
            <w:r w:rsidRPr="004E64D0">
              <w:rPr>
                <w:sz w:val="16"/>
                <w:szCs w:val="16"/>
              </w:rPr>
              <w:t>4410,5</w:t>
            </w:r>
          </w:p>
        </w:tc>
        <w:tc>
          <w:tcPr>
            <w:tcW w:w="295" w:type="pct"/>
            <w:gridSpan w:val="2"/>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91" w:type="pct"/>
            <w:gridSpan w:val="6"/>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79" w:type="pct"/>
            <w:gridSpan w:val="5"/>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1" w:type="pct"/>
            <w:gridSpan w:val="6"/>
            <w:vMerge/>
            <w:tcBorders>
              <w:left w:val="single" w:sz="4" w:space="0" w:color="000000"/>
              <w:right w:val="single" w:sz="4" w:space="0" w:color="auto"/>
            </w:tcBorders>
          </w:tcPr>
          <w:p w:rsidR="007F7EFC" w:rsidRPr="004E64D0" w:rsidRDefault="007F7EFC" w:rsidP="00634E2C">
            <w:pPr>
              <w:snapToGrid w:val="0"/>
              <w:ind w:left="14" w:hanging="14"/>
              <w:jc w:val="both"/>
              <w:rPr>
                <w:sz w:val="16"/>
                <w:szCs w:val="16"/>
              </w:rPr>
            </w:pPr>
          </w:p>
        </w:tc>
        <w:tc>
          <w:tcPr>
            <w:tcW w:w="202" w:type="pct"/>
            <w:vMerge/>
            <w:tcBorders>
              <w:left w:val="single" w:sz="4" w:space="0" w:color="000000"/>
              <w:right w:val="single" w:sz="4" w:space="0" w:color="auto"/>
            </w:tcBorders>
          </w:tcPr>
          <w:p w:rsidR="007F7EFC" w:rsidRPr="004E64D0" w:rsidRDefault="007F7EFC" w:rsidP="00634E2C">
            <w:pPr>
              <w:snapToGrid w:val="0"/>
              <w:rPr>
                <w:sz w:val="16"/>
                <w:szCs w:val="16"/>
              </w:rPr>
            </w:pPr>
          </w:p>
        </w:tc>
      </w:tr>
      <w:tr w:rsidR="007F7EFC" w:rsidRPr="004E64D0" w:rsidTr="00634E2C">
        <w:tblPrEx>
          <w:tblCellMar>
            <w:left w:w="0" w:type="dxa"/>
            <w:right w:w="0" w:type="dxa"/>
          </w:tblCellMar>
        </w:tblPrEx>
        <w:trPr>
          <w:trHeight w:val="140"/>
        </w:trPr>
        <w:tc>
          <w:tcPr>
            <w:tcW w:w="343" w:type="pct"/>
            <w:gridSpan w:val="2"/>
            <w:vMerge/>
            <w:tcBorders>
              <w:left w:val="single" w:sz="4" w:space="0" w:color="000000"/>
            </w:tcBorders>
            <w:vAlign w:val="center"/>
          </w:tcPr>
          <w:p w:rsidR="007F7EFC" w:rsidRPr="004E64D0" w:rsidRDefault="007F7EFC" w:rsidP="00634E2C">
            <w:pPr>
              <w:snapToGrid w:val="0"/>
              <w:jc w:val="both"/>
              <w:rPr>
                <w:sz w:val="16"/>
                <w:szCs w:val="16"/>
              </w:rPr>
            </w:pPr>
          </w:p>
        </w:tc>
        <w:tc>
          <w:tcPr>
            <w:tcW w:w="883" w:type="pct"/>
            <w:vMerge/>
            <w:tcBorders>
              <w:left w:val="single" w:sz="4" w:space="0" w:color="000000"/>
            </w:tcBorders>
          </w:tcPr>
          <w:p w:rsidR="007F7EFC" w:rsidRPr="004E64D0" w:rsidRDefault="007F7EFC" w:rsidP="00634E2C">
            <w:pPr>
              <w:snapToGrid w:val="0"/>
              <w:jc w:val="center"/>
              <w:rPr>
                <w:sz w:val="16"/>
                <w:szCs w:val="16"/>
              </w:rPr>
            </w:pPr>
          </w:p>
        </w:tc>
        <w:tc>
          <w:tcPr>
            <w:tcW w:w="712" w:type="pct"/>
            <w:gridSpan w:val="6"/>
            <w:vMerge/>
            <w:tcBorders>
              <w:left w:val="single" w:sz="4" w:space="0" w:color="000000"/>
            </w:tcBorders>
          </w:tcPr>
          <w:p w:rsidR="007F7EFC" w:rsidRPr="004E64D0" w:rsidRDefault="007F7EFC" w:rsidP="00634E2C">
            <w:pPr>
              <w:tabs>
                <w:tab w:val="left" w:pos="3544"/>
              </w:tabs>
              <w:snapToGrid w:val="0"/>
              <w:ind w:left="141" w:right="143"/>
              <w:jc w:val="both"/>
              <w:rPr>
                <w:sz w:val="16"/>
                <w:szCs w:val="16"/>
              </w:rPr>
            </w:pPr>
          </w:p>
        </w:tc>
        <w:tc>
          <w:tcPr>
            <w:tcW w:w="283" w:type="pct"/>
            <w:gridSpan w:val="6"/>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2019</w:t>
            </w:r>
          </w:p>
        </w:tc>
        <w:tc>
          <w:tcPr>
            <w:tcW w:w="312" w:type="pct"/>
            <w:tcBorders>
              <w:top w:val="single" w:sz="4" w:space="0" w:color="auto"/>
              <w:left w:val="single" w:sz="4" w:space="0" w:color="000000"/>
              <w:bottom w:val="single" w:sz="4" w:space="0" w:color="auto"/>
            </w:tcBorders>
          </w:tcPr>
          <w:p w:rsidR="007F7EFC" w:rsidRPr="004E64D0" w:rsidRDefault="007F7EFC" w:rsidP="000F285C">
            <w:pPr>
              <w:snapToGrid w:val="0"/>
              <w:jc w:val="center"/>
              <w:rPr>
                <w:sz w:val="16"/>
                <w:szCs w:val="16"/>
              </w:rPr>
            </w:pPr>
            <w:r w:rsidRPr="004E64D0">
              <w:rPr>
                <w:sz w:val="16"/>
                <w:szCs w:val="16"/>
              </w:rPr>
              <w:t>4410,5</w:t>
            </w:r>
          </w:p>
        </w:tc>
        <w:tc>
          <w:tcPr>
            <w:tcW w:w="489" w:type="pct"/>
            <w:gridSpan w:val="7"/>
            <w:tcBorders>
              <w:top w:val="single" w:sz="4" w:space="0" w:color="auto"/>
              <w:left w:val="single" w:sz="4" w:space="0" w:color="000000"/>
              <w:bottom w:val="single" w:sz="4" w:space="0" w:color="auto"/>
              <w:right w:val="single" w:sz="4" w:space="0" w:color="auto"/>
            </w:tcBorders>
          </w:tcPr>
          <w:p w:rsidR="007F7EFC" w:rsidRPr="004E64D0" w:rsidRDefault="007F7EFC" w:rsidP="000F285C">
            <w:pPr>
              <w:snapToGrid w:val="0"/>
              <w:jc w:val="center"/>
              <w:rPr>
                <w:sz w:val="16"/>
                <w:szCs w:val="16"/>
              </w:rPr>
            </w:pPr>
            <w:r w:rsidRPr="004E64D0">
              <w:rPr>
                <w:sz w:val="16"/>
                <w:szCs w:val="16"/>
              </w:rPr>
              <w:t>4410,5</w:t>
            </w:r>
          </w:p>
        </w:tc>
        <w:tc>
          <w:tcPr>
            <w:tcW w:w="295" w:type="pct"/>
            <w:gridSpan w:val="2"/>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91" w:type="pct"/>
            <w:gridSpan w:val="6"/>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79" w:type="pct"/>
            <w:gridSpan w:val="5"/>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1" w:type="pct"/>
            <w:gridSpan w:val="6"/>
            <w:vMerge/>
            <w:tcBorders>
              <w:left w:val="single" w:sz="4" w:space="0" w:color="000000"/>
              <w:right w:val="single" w:sz="4" w:space="0" w:color="auto"/>
            </w:tcBorders>
          </w:tcPr>
          <w:p w:rsidR="007F7EFC" w:rsidRPr="004E64D0" w:rsidRDefault="007F7EFC" w:rsidP="00634E2C">
            <w:pPr>
              <w:snapToGrid w:val="0"/>
              <w:ind w:left="14" w:hanging="14"/>
              <w:jc w:val="both"/>
              <w:rPr>
                <w:sz w:val="16"/>
                <w:szCs w:val="16"/>
              </w:rPr>
            </w:pPr>
          </w:p>
        </w:tc>
        <w:tc>
          <w:tcPr>
            <w:tcW w:w="202" w:type="pct"/>
            <w:vMerge/>
            <w:tcBorders>
              <w:left w:val="single" w:sz="4" w:space="0" w:color="000000"/>
              <w:right w:val="single" w:sz="4" w:space="0" w:color="auto"/>
            </w:tcBorders>
          </w:tcPr>
          <w:p w:rsidR="007F7EFC" w:rsidRPr="004E64D0" w:rsidRDefault="007F7EFC" w:rsidP="00634E2C">
            <w:pPr>
              <w:snapToGrid w:val="0"/>
              <w:rPr>
                <w:sz w:val="16"/>
                <w:szCs w:val="16"/>
              </w:rPr>
            </w:pPr>
          </w:p>
        </w:tc>
      </w:tr>
      <w:tr w:rsidR="007F7EFC" w:rsidRPr="004E64D0" w:rsidTr="00634E2C">
        <w:tblPrEx>
          <w:tblCellMar>
            <w:left w:w="0" w:type="dxa"/>
            <w:right w:w="0" w:type="dxa"/>
          </w:tblCellMar>
        </w:tblPrEx>
        <w:trPr>
          <w:trHeight w:val="163"/>
        </w:trPr>
        <w:tc>
          <w:tcPr>
            <w:tcW w:w="343" w:type="pct"/>
            <w:gridSpan w:val="2"/>
            <w:vMerge/>
            <w:tcBorders>
              <w:left w:val="single" w:sz="4" w:space="0" w:color="000000"/>
              <w:bottom w:val="single" w:sz="4" w:space="0" w:color="000000"/>
            </w:tcBorders>
            <w:vAlign w:val="center"/>
          </w:tcPr>
          <w:p w:rsidR="007F7EFC" w:rsidRPr="004E64D0" w:rsidRDefault="007F7EFC" w:rsidP="00634E2C">
            <w:pPr>
              <w:snapToGrid w:val="0"/>
              <w:jc w:val="both"/>
              <w:rPr>
                <w:sz w:val="16"/>
                <w:szCs w:val="16"/>
              </w:rPr>
            </w:pPr>
          </w:p>
        </w:tc>
        <w:tc>
          <w:tcPr>
            <w:tcW w:w="883" w:type="pct"/>
            <w:vMerge/>
            <w:tcBorders>
              <w:left w:val="single" w:sz="4" w:space="0" w:color="000000"/>
              <w:bottom w:val="single" w:sz="4" w:space="0" w:color="000000"/>
            </w:tcBorders>
          </w:tcPr>
          <w:p w:rsidR="007F7EFC" w:rsidRPr="004E64D0" w:rsidRDefault="007F7EFC" w:rsidP="00634E2C">
            <w:pPr>
              <w:snapToGrid w:val="0"/>
              <w:jc w:val="center"/>
              <w:rPr>
                <w:sz w:val="16"/>
                <w:szCs w:val="16"/>
              </w:rPr>
            </w:pPr>
          </w:p>
        </w:tc>
        <w:tc>
          <w:tcPr>
            <w:tcW w:w="712" w:type="pct"/>
            <w:gridSpan w:val="6"/>
            <w:vMerge/>
            <w:tcBorders>
              <w:left w:val="single" w:sz="4" w:space="0" w:color="000000"/>
              <w:bottom w:val="single" w:sz="4" w:space="0" w:color="000000"/>
            </w:tcBorders>
          </w:tcPr>
          <w:p w:rsidR="007F7EFC" w:rsidRPr="004E64D0" w:rsidRDefault="007F7EFC" w:rsidP="00634E2C">
            <w:pPr>
              <w:tabs>
                <w:tab w:val="left" w:pos="3544"/>
              </w:tabs>
              <w:snapToGrid w:val="0"/>
              <w:ind w:left="141" w:right="143"/>
              <w:jc w:val="both"/>
              <w:rPr>
                <w:sz w:val="16"/>
                <w:szCs w:val="16"/>
              </w:rPr>
            </w:pPr>
          </w:p>
        </w:tc>
        <w:tc>
          <w:tcPr>
            <w:tcW w:w="283" w:type="pct"/>
            <w:gridSpan w:val="6"/>
            <w:tcBorders>
              <w:top w:val="single" w:sz="4" w:space="0" w:color="auto"/>
              <w:left w:val="single" w:sz="4" w:space="0" w:color="000000"/>
            </w:tcBorders>
          </w:tcPr>
          <w:p w:rsidR="007F7EFC" w:rsidRPr="004E64D0" w:rsidRDefault="007F7EFC" w:rsidP="00634E2C">
            <w:pPr>
              <w:snapToGrid w:val="0"/>
              <w:jc w:val="center"/>
              <w:rPr>
                <w:sz w:val="16"/>
                <w:szCs w:val="16"/>
              </w:rPr>
            </w:pPr>
            <w:r w:rsidRPr="004E64D0">
              <w:rPr>
                <w:sz w:val="16"/>
                <w:szCs w:val="16"/>
              </w:rPr>
              <w:t>2020</w:t>
            </w:r>
          </w:p>
        </w:tc>
        <w:tc>
          <w:tcPr>
            <w:tcW w:w="312" w:type="pct"/>
            <w:tcBorders>
              <w:top w:val="single" w:sz="4" w:space="0" w:color="auto"/>
              <w:left w:val="single" w:sz="4" w:space="0" w:color="000000"/>
              <w:bottom w:val="single" w:sz="4" w:space="0" w:color="auto"/>
            </w:tcBorders>
          </w:tcPr>
          <w:p w:rsidR="007F7EFC" w:rsidRPr="004E64D0" w:rsidRDefault="007F7EFC" w:rsidP="000F285C">
            <w:pPr>
              <w:snapToGrid w:val="0"/>
              <w:jc w:val="center"/>
              <w:rPr>
                <w:sz w:val="16"/>
                <w:szCs w:val="16"/>
              </w:rPr>
            </w:pPr>
            <w:r w:rsidRPr="004E64D0">
              <w:rPr>
                <w:sz w:val="16"/>
                <w:szCs w:val="16"/>
              </w:rPr>
              <w:t>4410,5</w:t>
            </w:r>
          </w:p>
        </w:tc>
        <w:tc>
          <w:tcPr>
            <w:tcW w:w="489" w:type="pct"/>
            <w:gridSpan w:val="7"/>
            <w:tcBorders>
              <w:top w:val="single" w:sz="4" w:space="0" w:color="auto"/>
              <w:left w:val="single" w:sz="4" w:space="0" w:color="000000"/>
              <w:bottom w:val="single" w:sz="4" w:space="0" w:color="auto"/>
              <w:right w:val="single" w:sz="4" w:space="0" w:color="auto"/>
            </w:tcBorders>
          </w:tcPr>
          <w:p w:rsidR="007F7EFC" w:rsidRPr="004E64D0" w:rsidRDefault="007F7EFC" w:rsidP="000F285C">
            <w:pPr>
              <w:snapToGrid w:val="0"/>
              <w:jc w:val="center"/>
              <w:rPr>
                <w:sz w:val="16"/>
                <w:szCs w:val="16"/>
              </w:rPr>
            </w:pPr>
            <w:r w:rsidRPr="004E64D0">
              <w:rPr>
                <w:sz w:val="16"/>
                <w:szCs w:val="16"/>
              </w:rPr>
              <w:t>4410,5</w:t>
            </w:r>
          </w:p>
        </w:tc>
        <w:tc>
          <w:tcPr>
            <w:tcW w:w="295" w:type="pct"/>
            <w:gridSpan w:val="2"/>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91" w:type="pct"/>
            <w:gridSpan w:val="6"/>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79" w:type="pct"/>
            <w:gridSpan w:val="5"/>
            <w:tcBorders>
              <w:top w:val="single" w:sz="4" w:space="0" w:color="auto"/>
              <w:left w:val="single" w:sz="4" w:space="0" w:color="000000"/>
            </w:tcBorders>
          </w:tcPr>
          <w:p w:rsidR="007F7EFC" w:rsidRPr="004E64D0" w:rsidRDefault="007F7EFC" w:rsidP="00634E2C">
            <w:pPr>
              <w:snapToGrid w:val="0"/>
              <w:jc w:val="center"/>
              <w:rPr>
                <w:sz w:val="16"/>
                <w:szCs w:val="16"/>
              </w:rPr>
            </w:pPr>
            <w:r w:rsidRPr="004E64D0">
              <w:rPr>
                <w:sz w:val="16"/>
                <w:szCs w:val="16"/>
              </w:rPr>
              <w:t>-</w:t>
            </w:r>
          </w:p>
        </w:tc>
        <w:tc>
          <w:tcPr>
            <w:tcW w:w="811" w:type="pct"/>
            <w:gridSpan w:val="6"/>
            <w:vMerge/>
            <w:tcBorders>
              <w:left w:val="single" w:sz="4" w:space="0" w:color="000000"/>
              <w:bottom w:val="single" w:sz="4" w:space="0" w:color="000000"/>
              <w:right w:val="single" w:sz="4" w:space="0" w:color="auto"/>
            </w:tcBorders>
          </w:tcPr>
          <w:p w:rsidR="007F7EFC" w:rsidRPr="004E64D0" w:rsidRDefault="007F7EFC" w:rsidP="00634E2C">
            <w:pPr>
              <w:snapToGrid w:val="0"/>
              <w:ind w:left="14" w:hanging="14"/>
              <w:jc w:val="both"/>
              <w:rPr>
                <w:sz w:val="16"/>
                <w:szCs w:val="16"/>
              </w:rPr>
            </w:pPr>
          </w:p>
        </w:tc>
        <w:tc>
          <w:tcPr>
            <w:tcW w:w="202" w:type="pct"/>
            <w:vMerge/>
            <w:tcBorders>
              <w:left w:val="single" w:sz="4" w:space="0" w:color="000000"/>
              <w:bottom w:val="single" w:sz="4" w:space="0" w:color="000000"/>
              <w:right w:val="single" w:sz="4" w:space="0" w:color="auto"/>
            </w:tcBorders>
          </w:tcPr>
          <w:p w:rsidR="007F7EFC" w:rsidRPr="004E64D0" w:rsidRDefault="007F7EFC" w:rsidP="00634E2C">
            <w:pPr>
              <w:snapToGrid w:val="0"/>
              <w:rPr>
                <w:sz w:val="16"/>
                <w:szCs w:val="16"/>
              </w:rPr>
            </w:pPr>
          </w:p>
        </w:tc>
      </w:tr>
      <w:tr w:rsidR="007F7EFC" w:rsidRPr="004E64D0" w:rsidTr="00634E2C">
        <w:tblPrEx>
          <w:tblCellMar>
            <w:left w:w="0" w:type="dxa"/>
            <w:right w:w="0" w:type="dxa"/>
          </w:tblCellMar>
        </w:tblPrEx>
        <w:trPr>
          <w:trHeight w:val="23"/>
        </w:trPr>
        <w:tc>
          <w:tcPr>
            <w:tcW w:w="5000" w:type="pct"/>
            <w:gridSpan w:val="43"/>
            <w:tcBorders>
              <w:top w:val="single" w:sz="4" w:space="0" w:color="000000"/>
              <w:left w:val="single" w:sz="4" w:space="0" w:color="000000"/>
              <w:bottom w:val="single" w:sz="4" w:space="0" w:color="000000"/>
              <w:right w:val="single" w:sz="4" w:space="0" w:color="auto"/>
            </w:tcBorders>
          </w:tcPr>
          <w:p w:rsidR="007F7EFC" w:rsidRPr="004E64D0" w:rsidRDefault="007F7EFC" w:rsidP="00634E2C">
            <w:pPr>
              <w:snapToGrid w:val="0"/>
              <w:jc w:val="both"/>
              <w:rPr>
                <w:b/>
                <w:sz w:val="16"/>
                <w:szCs w:val="16"/>
              </w:rPr>
            </w:pPr>
            <w:r w:rsidRPr="004E64D0">
              <w:rPr>
                <w:b/>
                <w:sz w:val="16"/>
                <w:szCs w:val="16"/>
              </w:rPr>
              <w:t>Задача 2. Повышение информированности населения о социально-экономической и общественно-политической ситуации, о деятельности органов местного самоуправления в городе Городище Городищенского района Пензенской области</w:t>
            </w:r>
          </w:p>
        </w:tc>
      </w:tr>
      <w:tr w:rsidR="007F7EFC" w:rsidRPr="004E64D0" w:rsidTr="00634E2C">
        <w:tblPrEx>
          <w:tblCellMar>
            <w:left w:w="0" w:type="dxa"/>
            <w:right w:w="0" w:type="dxa"/>
          </w:tblCellMar>
        </w:tblPrEx>
        <w:trPr>
          <w:trHeight w:val="433"/>
        </w:trPr>
        <w:tc>
          <w:tcPr>
            <w:tcW w:w="343" w:type="pct"/>
            <w:gridSpan w:val="2"/>
            <w:vMerge w:val="restart"/>
            <w:tcBorders>
              <w:top w:val="single" w:sz="4" w:space="0" w:color="000000"/>
              <w:left w:val="single" w:sz="4" w:space="0" w:color="auto"/>
            </w:tcBorders>
            <w:vAlign w:val="center"/>
          </w:tcPr>
          <w:p w:rsidR="007F7EFC" w:rsidRPr="004E64D0" w:rsidRDefault="007F7EFC" w:rsidP="00634E2C">
            <w:pPr>
              <w:snapToGrid w:val="0"/>
              <w:rPr>
                <w:sz w:val="16"/>
                <w:szCs w:val="16"/>
              </w:rPr>
            </w:pPr>
          </w:p>
          <w:p w:rsidR="007F7EFC" w:rsidRPr="004E64D0" w:rsidRDefault="007F7EFC" w:rsidP="00634E2C">
            <w:pPr>
              <w:snapToGrid w:val="0"/>
              <w:rPr>
                <w:sz w:val="16"/>
                <w:szCs w:val="16"/>
              </w:rPr>
            </w:pPr>
            <w:r w:rsidRPr="004E64D0">
              <w:rPr>
                <w:sz w:val="16"/>
                <w:szCs w:val="16"/>
              </w:rPr>
              <w:t>2.2.</w:t>
            </w:r>
          </w:p>
          <w:p w:rsidR="007F7EFC" w:rsidRPr="004E64D0" w:rsidRDefault="007F7EFC" w:rsidP="00634E2C">
            <w:pPr>
              <w:snapToGrid w:val="0"/>
              <w:rPr>
                <w:sz w:val="16"/>
                <w:szCs w:val="16"/>
              </w:rPr>
            </w:pPr>
          </w:p>
          <w:p w:rsidR="007F7EFC" w:rsidRPr="004E64D0" w:rsidRDefault="007F7EFC" w:rsidP="00634E2C">
            <w:pPr>
              <w:snapToGrid w:val="0"/>
              <w:rPr>
                <w:sz w:val="16"/>
                <w:szCs w:val="16"/>
              </w:rPr>
            </w:pPr>
          </w:p>
          <w:p w:rsidR="007F7EFC" w:rsidRPr="004E64D0" w:rsidRDefault="007F7EFC" w:rsidP="00634E2C">
            <w:pPr>
              <w:snapToGrid w:val="0"/>
              <w:rPr>
                <w:sz w:val="16"/>
                <w:szCs w:val="16"/>
              </w:rPr>
            </w:pPr>
          </w:p>
          <w:p w:rsidR="007F7EFC" w:rsidRPr="004E64D0" w:rsidRDefault="007F7EFC" w:rsidP="00634E2C">
            <w:pPr>
              <w:snapToGrid w:val="0"/>
              <w:rPr>
                <w:sz w:val="16"/>
                <w:szCs w:val="16"/>
              </w:rPr>
            </w:pPr>
          </w:p>
          <w:p w:rsidR="007F7EFC" w:rsidRPr="004E64D0" w:rsidRDefault="007F7EFC" w:rsidP="00634E2C">
            <w:pPr>
              <w:snapToGrid w:val="0"/>
              <w:rPr>
                <w:sz w:val="16"/>
                <w:szCs w:val="16"/>
              </w:rPr>
            </w:pPr>
          </w:p>
          <w:p w:rsidR="007F7EFC" w:rsidRPr="004E64D0" w:rsidRDefault="007F7EFC" w:rsidP="00634E2C">
            <w:pPr>
              <w:snapToGrid w:val="0"/>
              <w:rPr>
                <w:sz w:val="16"/>
                <w:szCs w:val="16"/>
              </w:rPr>
            </w:pPr>
          </w:p>
          <w:p w:rsidR="007F7EFC" w:rsidRPr="004E64D0" w:rsidRDefault="007F7EFC" w:rsidP="00634E2C">
            <w:pPr>
              <w:snapToGrid w:val="0"/>
              <w:rPr>
                <w:sz w:val="16"/>
                <w:szCs w:val="16"/>
              </w:rPr>
            </w:pPr>
          </w:p>
          <w:p w:rsidR="007F7EFC" w:rsidRPr="004E64D0" w:rsidRDefault="007F7EFC" w:rsidP="00634E2C">
            <w:pPr>
              <w:snapToGrid w:val="0"/>
              <w:rPr>
                <w:sz w:val="16"/>
                <w:szCs w:val="16"/>
              </w:rPr>
            </w:pPr>
          </w:p>
          <w:p w:rsidR="007F7EFC" w:rsidRPr="004E64D0" w:rsidRDefault="007F7EFC" w:rsidP="00634E2C">
            <w:pPr>
              <w:snapToGrid w:val="0"/>
              <w:rPr>
                <w:sz w:val="16"/>
                <w:szCs w:val="16"/>
              </w:rPr>
            </w:pPr>
          </w:p>
          <w:p w:rsidR="007F7EFC" w:rsidRPr="004E64D0" w:rsidRDefault="007F7EFC" w:rsidP="00634E2C">
            <w:pPr>
              <w:snapToGrid w:val="0"/>
              <w:rPr>
                <w:sz w:val="16"/>
                <w:szCs w:val="16"/>
              </w:rPr>
            </w:pPr>
          </w:p>
          <w:p w:rsidR="007F7EFC" w:rsidRPr="004E64D0" w:rsidRDefault="007F7EFC" w:rsidP="00634E2C">
            <w:pPr>
              <w:snapToGrid w:val="0"/>
              <w:rPr>
                <w:sz w:val="16"/>
                <w:szCs w:val="16"/>
              </w:rPr>
            </w:pPr>
          </w:p>
          <w:p w:rsidR="007F7EFC" w:rsidRPr="004E64D0" w:rsidRDefault="007F7EFC" w:rsidP="00634E2C">
            <w:pPr>
              <w:snapToGrid w:val="0"/>
              <w:rPr>
                <w:sz w:val="16"/>
                <w:szCs w:val="16"/>
              </w:rPr>
            </w:pPr>
            <w:r w:rsidRPr="004E64D0">
              <w:rPr>
                <w:sz w:val="16"/>
                <w:szCs w:val="16"/>
              </w:rPr>
              <w:t>2.2.1.</w:t>
            </w:r>
          </w:p>
        </w:tc>
        <w:tc>
          <w:tcPr>
            <w:tcW w:w="883" w:type="pct"/>
            <w:vMerge w:val="restart"/>
            <w:tcBorders>
              <w:top w:val="single" w:sz="4" w:space="0" w:color="000000"/>
              <w:left w:val="single" w:sz="4" w:space="0" w:color="000000"/>
            </w:tcBorders>
          </w:tcPr>
          <w:p w:rsidR="007F7EFC" w:rsidRPr="004E64D0" w:rsidRDefault="007F7EFC" w:rsidP="00634E2C">
            <w:pPr>
              <w:widowControl w:val="0"/>
              <w:autoSpaceDE w:val="0"/>
              <w:snapToGrid w:val="0"/>
              <w:jc w:val="center"/>
              <w:rPr>
                <w:sz w:val="16"/>
                <w:szCs w:val="16"/>
              </w:rPr>
            </w:pPr>
            <w:r w:rsidRPr="004E64D0">
              <w:rPr>
                <w:sz w:val="16"/>
                <w:szCs w:val="16"/>
              </w:rPr>
              <w:t>Основное мероприятие: Повышение информированности населения о социально-экономической и общественно-политической ситуации, о деятельности органов местного самоуправления в городе Городище Городищенского района Пензенской области</w:t>
            </w:r>
          </w:p>
        </w:tc>
        <w:tc>
          <w:tcPr>
            <w:tcW w:w="714" w:type="pct"/>
            <w:gridSpan w:val="7"/>
            <w:vMerge w:val="restart"/>
            <w:tcBorders>
              <w:top w:val="single" w:sz="4" w:space="0" w:color="000000"/>
              <w:left w:val="single" w:sz="4" w:space="0" w:color="000000"/>
            </w:tcBorders>
          </w:tcPr>
          <w:p w:rsidR="007F7EFC" w:rsidRPr="004E64D0" w:rsidRDefault="007F7EFC" w:rsidP="00634E2C">
            <w:pPr>
              <w:snapToGrid w:val="0"/>
              <w:ind w:left="214" w:firstLine="116"/>
              <w:rPr>
                <w:sz w:val="16"/>
                <w:szCs w:val="16"/>
              </w:rPr>
            </w:pPr>
            <w:r w:rsidRPr="004E64D0">
              <w:rPr>
                <w:sz w:val="16"/>
                <w:szCs w:val="16"/>
              </w:rPr>
              <w:t>Администрация   города Городище Городищенского района Пензенской области</w:t>
            </w:r>
          </w:p>
        </w:tc>
        <w:tc>
          <w:tcPr>
            <w:tcW w:w="281" w:type="pct"/>
            <w:gridSpan w:val="5"/>
            <w:tcBorders>
              <w:top w:val="single" w:sz="4" w:space="0" w:color="000000"/>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Итого</w:t>
            </w:r>
          </w:p>
        </w:tc>
        <w:tc>
          <w:tcPr>
            <w:tcW w:w="312" w:type="pct"/>
            <w:tcBorders>
              <w:top w:val="single" w:sz="4" w:space="0" w:color="000000"/>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468" w:type="pct"/>
            <w:gridSpan w:val="4"/>
            <w:tcBorders>
              <w:top w:val="single" w:sz="4" w:space="0" w:color="000000"/>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34" w:type="pct"/>
            <w:gridSpan w:val="7"/>
            <w:tcBorders>
              <w:top w:val="single" w:sz="4" w:space="0" w:color="000000"/>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50" w:type="pct"/>
            <w:gridSpan w:val="2"/>
            <w:tcBorders>
              <w:top w:val="single" w:sz="4" w:space="0" w:color="000000"/>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8" w:type="pct"/>
            <w:gridSpan w:val="4"/>
            <w:vMerge w:val="restart"/>
            <w:tcBorders>
              <w:top w:val="single" w:sz="4" w:space="0" w:color="auto"/>
              <w:right w:val="single" w:sz="4" w:space="0" w:color="auto"/>
            </w:tcBorders>
            <w:shd w:val="clear" w:color="auto" w:fill="auto"/>
          </w:tcPr>
          <w:p w:rsidR="007F7EFC" w:rsidRPr="004E64D0" w:rsidRDefault="007F7EFC" w:rsidP="00634E2C">
            <w:pPr>
              <w:rPr>
                <w:sz w:val="16"/>
                <w:szCs w:val="16"/>
              </w:rPr>
            </w:pPr>
          </w:p>
        </w:tc>
        <w:tc>
          <w:tcPr>
            <w:tcW w:w="237" w:type="pct"/>
            <w:gridSpan w:val="4"/>
            <w:vMerge w:val="restart"/>
            <w:tcBorders>
              <w:top w:val="single" w:sz="4" w:space="0" w:color="auto"/>
              <w:right w:val="single" w:sz="4" w:space="0" w:color="auto"/>
            </w:tcBorders>
            <w:shd w:val="clear" w:color="auto" w:fill="auto"/>
          </w:tcPr>
          <w:p w:rsidR="007F7EFC" w:rsidRPr="004E64D0" w:rsidRDefault="007F7EFC" w:rsidP="00634E2C">
            <w:pPr>
              <w:rPr>
                <w:sz w:val="16"/>
                <w:szCs w:val="16"/>
              </w:rPr>
            </w:pPr>
            <w:r w:rsidRPr="004E64D0">
              <w:rPr>
                <w:sz w:val="16"/>
                <w:szCs w:val="16"/>
              </w:rPr>
              <w:t>МП2.2</w:t>
            </w:r>
          </w:p>
        </w:tc>
      </w:tr>
      <w:tr w:rsidR="007F7EFC" w:rsidRPr="004E64D0" w:rsidTr="00634E2C">
        <w:tblPrEx>
          <w:tblCellMar>
            <w:left w:w="0" w:type="dxa"/>
            <w:right w:w="0" w:type="dxa"/>
          </w:tblCellMar>
        </w:tblPrEx>
        <w:trPr>
          <w:trHeight w:val="279"/>
        </w:trPr>
        <w:tc>
          <w:tcPr>
            <w:tcW w:w="343" w:type="pct"/>
            <w:gridSpan w:val="2"/>
            <w:vMerge/>
            <w:tcBorders>
              <w:top w:val="single" w:sz="4" w:space="0" w:color="000000"/>
              <w:left w:val="single" w:sz="4" w:space="0" w:color="auto"/>
            </w:tcBorders>
            <w:vAlign w:val="center"/>
          </w:tcPr>
          <w:p w:rsidR="007F7EFC" w:rsidRPr="004E64D0" w:rsidRDefault="007F7EFC" w:rsidP="00634E2C">
            <w:pPr>
              <w:snapToGrid w:val="0"/>
              <w:rPr>
                <w:sz w:val="16"/>
                <w:szCs w:val="16"/>
              </w:rPr>
            </w:pPr>
          </w:p>
        </w:tc>
        <w:tc>
          <w:tcPr>
            <w:tcW w:w="883" w:type="pct"/>
            <w:vMerge/>
            <w:tcBorders>
              <w:left w:val="single" w:sz="4" w:space="0" w:color="000000"/>
            </w:tcBorders>
          </w:tcPr>
          <w:p w:rsidR="007F7EFC" w:rsidRPr="004E64D0" w:rsidRDefault="007F7EFC" w:rsidP="00634E2C">
            <w:pPr>
              <w:widowControl w:val="0"/>
              <w:autoSpaceDE w:val="0"/>
              <w:snapToGrid w:val="0"/>
              <w:jc w:val="center"/>
              <w:rPr>
                <w:sz w:val="16"/>
                <w:szCs w:val="16"/>
              </w:rPr>
            </w:pPr>
          </w:p>
        </w:tc>
        <w:tc>
          <w:tcPr>
            <w:tcW w:w="714" w:type="pct"/>
            <w:gridSpan w:val="7"/>
            <w:vMerge/>
            <w:tcBorders>
              <w:left w:val="single" w:sz="4" w:space="0" w:color="000000"/>
            </w:tcBorders>
          </w:tcPr>
          <w:p w:rsidR="007F7EFC" w:rsidRPr="004E64D0" w:rsidRDefault="007F7EFC" w:rsidP="00634E2C">
            <w:pPr>
              <w:snapToGrid w:val="0"/>
              <w:ind w:left="214" w:firstLine="116"/>
              <w:rPr>
                <w:bCs/>
                <w:iCs/>
                <w:sz w:val="16"/>
                <w:szCs w:val="16"/>
              </w:rPr>
            </w:pPr>
          </w:p>
        </w:tc>
        <w:tc>
          <w:tcPr>
            <w:tcW w:w="281" w:type="pct"/>
            <w:gridSpan w:val="5"/>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2016</w:t>
            </w:r>
          </w:p>
        </w:tc>
        <w:tc>
          <w:tcPr>
            <w:tcW w:w="312" w:type="pct"/>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468" w:type="pct"/>
            <w:gridSpan w:val="4"/>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34" w:type="pct"/>
            <w:gridSpan w:val="7"/>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50" w:type="pct"/>
            <w:gridSpan w:val="2"/>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8" w:type="pct"/>
            <w:gridSpan w:val="4"/>
            <w:vMerge/>
            <w:tcBorders>
              <w:right w:val="single" w:sz="4" w:space="0" w:color="auto"/>
            </w:tcBorders>
            <w:shd w:val="clear" w:color="auto" w:fill="auto"/>
          </w:tcPr>
          <w:p w:rsidR="007F7EFC" w:rsidRPr="004E64D0" w:rsidRDefault="007F7EFC" w:rsidP="00634E2C">
            <w:pPr>
              <w:rPr>
                <w:sz w:val="16"/>
                <w:szCs w:val="16"/>
              </w:rPr>
            </w:pPr>
          </w:p>
        </w:tc>
        <w:tc>
          <w:tcPr>
            <w:tcW w:w="237" w:type="pct"/>
            <w:gridSpan w:val="4"/>
            <w:vMerge/>
            <w:tcBorders>
              <w:right w:val="single" w:sz="4" w:space="0" w:color="auto"/>
            </w:tcBorders>
            <w:shd w:val="clear" w:color="auto" w:fill="auto"/>
          </w:tcPr>
          <w:p w:rsidR="007F7EFC" w:rsidRPr="004E64D0" w:rsidRDefault="007F7EFC" w:rsidP="00634E2C">
            <w:pPr>
              <w:rPr>
                <w:sz w:val="16"/>
                <w:szCs w:val="16"/>
              </w:rPr>
            </w:pPr>
          </w:p>
        </w:tc>
      </w:tr>
      <w:tr w:rsidR="007F7EFC" w:rsidRPr="004E64D0" w:rsidTr="00634E2C">
        <w:tblPrEx>
          <w:tblCellMar>
            <w:left w:w="0" w:type="dxa"/>
            <w:right w:w="0" w:type="dxa"/>
          </w:tblCellMar>
        </w:tblPrEx>
        <w:trPr>
          <w:trHeight w:val="465"/>
        </w:trPr>
        <w:tc>
          <w:tcPr>
            <w:tcW w:w="343" w:type="pct"/>
            <w:gridSpan w:val="2"/>
            <w:vMerge/>
            <w:tcBorders>
              <w:top w:val="single" w:sz="4" w:space="0" w:color="000000"/>
              <w:left w:val="single" w:sz="4" w:space="0" w:color="auto"/>
            </w:tcBorders>
            <w:vAlign w:val="center"/>
          </w:tcPr>
          <w:p w:rsidR="007F7EFC" w:rsidRPr="004E64D0" w:rsidRDefault="007F7EFC" w:rsidP="00634E2C">
            <w:pPr>
              <w:snapToGrid w:val="0"/>
              <w:rPr>
                <w:sz w:val="16"/>
                <w:szCs w:val="16"/>
              </w:rPr>
            </w:pPr>
          </w:p>
        </w:tc>
        <w:tc>
          <w:tcPr>
            <w:tcW w:w="883" w:type="pct"/>
            <w:vMerge/>
            <w:tcBorders>
              <w:left w:val="single" w:sz="4" w:space="0" w:color="000000"/>
            </w:tcBorders>
          </w:tcPr>
          <w:p w:rsidR="007F7EFC" w:rsidRPr="004E64D0" w:rsidRDefault="007F7EFC" w:rsidP="00634E2C">
            <w:pPr>
              <w:widowControl w:val="0"/>
              <w:autoSpaceDE w:val="0"/>
              <w:snapToGrid w:val="0"/>
              <w:jc w:val="center"/>
              <w:rPr>
                <w:sz w:val="16"/>
                <w:szCs w:val="16"/>
              </w:rPr>
            </w:pPr>
          </w:p>
        </w:tc>
        <w:tc>
          <w:tcPr>
            <w:tcW w:w="714" w:type="pct"/>
            <w:gridSpan w:val="7"/>
            <w:vMerge/>
            <w:tcBorders>
              <w:left w:val="single" w:sz="4" w:space="0" w:color="000000"/>
            </w:tcBorders>
          </w:tcPr>
          <w:p w:rsidR="007F7EFC" w:rsidRPr="004E64D0" w:rsidRDefault="007F7EFC" w:rsidP="00634E2C">
            <w:pPr>
              <w:snapToGrid w:val="0"/>
              <w:ind w:left="214" w:firstLine="116"/>
              <w:rPr>
                <w:bCs/>
                <w:iCs/>
                <w:sz w:val="16"/>
                <w:szCs w:val="16"/>
              </w:rPr>
            </w:pPr>
          </w:p>
        </w:tc>
        <w:tc>
          <w:tcPr>
            <w:tcW w:w="281" w:type="pct"/>
            <w:gridSpan w:val="5"/>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2017</w:t>
            </w:r>
          </w:p>
        </w:tc>
        <w:tc>
          <w:tcPr>
            <w:tcW w:w="312" w:type="pct"/>
            <w:tcBorders>
              <w:top w:val="single" w:sz="4" w:space="0" w:color="auto"/>
              <w:left w:val="single" w:sz="4" w:space="0" w:color="000000"/>
              <w:bottom w:val="single" w:sz="4" w:space="0" w:color="auto"/>
            </w:tcBorders>
          </w:tcPr>
          <w:p w:rsidR="007F7EFC" w:rsidRPr="004E64D0" w:rsidRDefault="007F7EFC" w:rsidP="00634E2C">
            <w:pPr>
              <w:snapToGrid w:val="0"/>
              <w:ind w:left="-242" w:firstLine="242"/>
              <w:jc w:val="center"/>
              <w:rPr>
                <w:sz w:val="16"/>
                <w:szCs w:val="16"/>
              </w:rPr>
            </w:pPr>
            <w:r w:rsidRPr="004E64D0">
              <w:rPr>
                <w:sz w:val="16"/>
                <w:szCs w:val="16"/>
              </w:rPr>
              <w:t>-</w:t>
            </w:r>
          </w:p>
        </w:tc>
        <w:tc>
          <w:tcPr>
            <w:tcW w:w="468" w:type="pct"/>
            <w:gridSpan w:val="4"/>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34" w:type="pct"/>
            <w:gridSpan w:val="7"/>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50" w:type="pct"/>
            <w:gridSpan w:val="2"/>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8" w:type="pct"/>
            <w:gridSpan w:val="4"/>
            <w:vMerge/>
            <w:tcBorders>
              <w:right w:val="single" w:sz="4" w:space="0" w:color="auto"/>
            </w:tcBorders>
            <w:shd w:val="clear" w:color="auto" w:fill="auto"/>
          </w:tcPr>
          <w:p w:rsidR="007F7EFC" w:rsidRPr="004E64D0" w:rsidRDefault="007F7EFC" w:rsidP="00634E2C">
            <w:pPr>
              <w:rPr>
                <w:sz w:val="16"/>
                <w:szCs w:val="16"/>
              </w:rPr>
            </w:pPr>
          </w:p>
        </w:tc>
        <w:tc>
          <w:tcPr>
            <w:tcW w:w="237" w:type="pct"/>
            <w:gridSpan w:val="4"/>
            <w:vMerge/>
            <w:tcBorders>
              <w:right w:val="single" w:sz="4" w:space="0" w:color="auto"/>
            </w:tcBorders>
            <w:shd w:val="clear" w:color="auto" w:fill="auto"/>
          </w:tcPr>
          <w:p w:rsidR="007F7EFC" w:rsidRPr="004E64D0" w:rsidRDefault="007F7EFC" w:rsidP="00634E2C">
            <w:pPr>
              <w:rPr>
                <w:sz w:val="16"/>
                <w:szCs w:val="16"/>
              </w:rPr>
            </w:pPr>
          </w:p>
        </w:tc>
      </w:tr>
      <w:tr w:rsidR="007F7EFC" w:rsidRPr="004E64D0" w:rsidTr="00634E2C">
        <w:tblPrEx>
          <w:tblCellMar>
            <w:left w:w="0" w:type="dxa"/>
            <w:right w:w="0" w:type="dxa"/>
          </w:tblCellMar>
        </w:tblPrEx>
        <w:trPr>
          <w:trHeight w:val="465"/>
        </w:trPr>
        <w:tc>
          <w:tcPr>
            <w:tcW w:w="343" w:type="pct"/>
            <w:gridSpan w:val="2"/>
            <w:vMerge/>
            <w:tcBorders>
              <w:top w:val="single" w:sz="4" w:space="0" w:color="000000"/>
              <w:left w:val="single" w:sz="4" w:space="0" w:color="auto"/>
            </w:tcBorders>
            <w:vAlign w:val="center"/>
          </w:tcPr>
          <w:p w:rsidR="007F7EFC" w:rsidRPr="004E64D0" w:rsidRDefault="007F7EFC" w:rsidP="00634E2C">
            <w:pPr>
              <w:snapToGrid w:val="0"/>
              <w:rPr>
                <w:sz w:val="16"/>
                <w:szCs w:val="16"/>
              </w:rPr>
            </w:pPr>
          </w:p>
        </w:tc>
        <w:tc>
          <w:tcPr>
            <w:tcW w:w="883" w:type="pct"/>
            <w:vMerge/>
            <w:tcBorders>
              <w:left w:val="single" w:sz="4" w:space="0" w:color="000000"/>
            </w:tcBorders>
          </w:tcPr>
          <w:p w:rsidR="007F7EFC" w:rsidRPr="004E64D0" w:rsidRDefault="007F7EFC" w:rsidP="00634E2C">
            <w:pPr>
              <w:widowControl w:val="0"/>
              <w:autoSpaceDE w:val="0"/>
              <w:snapToGrid w:val="0"/>
              <w:jc w:val="center"/>
              <w:rPr>
                <w:sz w:val="16"/>
                <w:szCs w:val="16"/>
              </w:rPr>
            </w:pPr>
          </w:p>
        </w:tc>
        <w:tc>
          <w:tcPr>
            <w:tcW w:w="714" w:type="pct"/>
            <w:gridSpan w:val="7"/>
            <w:vMerge/>
            <w:tcBorders>
              <w:left w:val="single" w:sz="4" w:space="0" w:color="000000"/>
            </w:tcBorders>
          </w:tcPr>
          <w:p w:rsidR="007F7EFC" w:rsidRPr="004E64D0" w:rsidRDefault="007F7EFC" w:rsidP="00634E2C">
            <w:pPr>
              <w:snapToGrid w:val="0"/>
              <w:ind w:left="214" w:firstLine="116"/>
              <w:rPr>
                <w:bCs/>
                <w:iCs/>
                <w:sz w:val="16"/>
                <w:szCs w:val="16"/>
              </w:rPr>
            </w:pPr>
          </w:p>
        </w:tc>
        <w:tc>
          <w:tcPr>
            <w:tcW w:w="281" w:type="pct"/>
            <w:gridSpan w:val="5"/>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2018</w:t>
            </w:r>
          </w:p>
        </w:tc>
        <w:tc>
          <w:tcPr>
            <w:tcW w:w="312" w:type="pct"/>
            <w:tcBorders>
              <w:top w:val="single" w:sz="4" w:space="0" w:color="auto"/>
              <w:left w:val="single" w:sz="4" w:space="0" w:color="000000"/>
              <w:bottom w:val="single" w:sz="4" w:space="0" w:color="auto"/>
            </w:tcBorders>
          </w:tcPr>
          <w:p w:rsidR="007F7EFC" w:rsidRPr="004E64D0" w:rsidRDefault="007F7EFC" w:rsidP="00634E2C">
            <w:pPr>
              <w:snapToGrid w:val="0"/>
              <w:ind w:left="-242" w:firstLine="242"/>
              <w:jc w:val="center"/>
              <w:rPr>
                <w:sz w:val="16"/>
                <w:szCs w:val="16"/>
              </w:rPr>
            </w:pPr>
            <w:r w:rsidRPr="004E64D0">
              <w:rPr>
                <w:sz w:val="16"/>
                <w:szCs w:val="16"/>
              </w:rPr>
              <w:t>-</w:t>
            </w:r>
          </w:p>
        </w:tc>
        <w:tc>
          <w:tcPr>
            <w:tcW w:w="468" w:type="pct"/>
            <w:gridSpan w:val="4"/>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34" w:type="pct"/>
            <w:gridSpan w:val="7"/>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50" w:type="pct"/>
            <w:gridSpan w:val="2"/>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8" w:type="pct"/>
            <w:gridSpan w:val="4"/>
            <w:vMerge/>
            <w:tcBorders>
              <w:right w:val="single" w:sz="4" w:space="0" w:color="auto"/>
            </w:tcBorders>
            <w:shd w:val="clear" w:color="auto" w:fill="auto"/>
          </w:tcPr>
          <w:p w:rsidR="007F7EFC" w:rsidRPr="004E64D0" w:rsidRDefault="007F7EFC" w:rsidP="00634E2C">
            <w:pPr>
              <w:rPr>
                <w:sz w:val="16"/>
                <w:szCs w:val="16"/>
              </w:rPr>
            </w:pPr>
          </w:p>
        </w:tc>
        <w:tc>
          <w:tcPr>
            <w:tcW w:w="237" w:type="pct"/>
            <w:gridSpan w:val="4"/>
            <w:vMerge/>
            <w:tcBorders>
              <w:right w:val="single" w:sz="4" w:space="0" w:color="auto"/>
            </w:tcBorders>
            <w:shd w:val="clear" w:color="auto" w:fill="auto"/>
          </w:tcPr>
          <w:p w:rsidR="007F7EFC" w:rsidRPr="004E64D0" w:rsidRDefault="007F7EFC" w:rsidP="00634E2C">
            <w:pPr>
              <w:rPr>
                <w:sz w:val="16"/>
                <w:szCs w:val="16"/>
              </w:rPr>
            </w:pPr>
          </w:p>
        </w:tc>
      </w:tr>
      <w:tr w:rsidR="007F7EFC" w:rsidRPr="004E64D0" w:rsidTr="00634E2C">
        <w:tblPrEx>
          <w:tblCellMar>
            <w:left w:w="0" w:type="dxa"/>
            <w:right w:w="0" w:type="dxa"/>
          </w:tblCellMar>
        </w:tblPrEx>
        <w:trPr>
          <w:trHeight w:val="465"/>
        </w:trPr>
        <w:tc>
          <w:tcPr>
            <w:tcW w:w="343" w:type="pct"/>
            <w:gridSpan w:val="2"/>
            <w:vMerge/>
            <w:tcBorders>
              <w:top w:val="single" w:sz="4" w:space="0" w:color="000000"/>
              <w:left w:val="single" w:sz="4" w:space="0" w:color="auto"/>
            </w:tcBorders>
            <w:vAlign w:val="center"/>
          </w:tcPr>
          <w:p w:rsidR="007F7EFC" w:rsidRPr="004E64D0" w:rsidRDefault="007F7EFC" w:rsidP="00634E2C">
            <w:pPr>
              <w:snapToGrid w:val="0"/>
              <w:rPr>
                <w:sz w:val="16"/>
                <w:szCs w:val="16"/>
              </w:rPr>
            </w:pPr>
          </w:p>
        </w:tc>
        <w:tc>
          <w:tcPr>
            <w:tcW w:w="883" w:type="pct"/>
            <w:vMerge/>
            <w:tcBorders>
              <w:left w:val="single" w:sz="4" w:space="0" w:color="000000"/>
            </w:tcBorders>
          </w:tcPr>
          <w:p w:rsidR="007F7EFC" w:rsidRPr="004E64D0" w:rsidRDefault="007F7EFC" w:rsidP="00634E2C">
            <w:pPr>
              <w:widowControl w:val="0"/>
              <w:autoSpaceDE w:val="0"/>
              <w:snapToGrid w:val="0"/>
              <w:jc w:val="center"/>
              <w:rPr>
                <w:sz w:val="16"/>
                <w:szCs w:val="16"/>
              </w:rPr>
            </w:pPr>
          </w:p>
        </w:tc>
        <w:tc>
          <w:tcPr>
            <w:tcW w:w="714" w:type="pct"/>
            <w:gridSpan w:val="7"/>
            <w:vMerge/>
            <w:tcBorders>
              <w:left w:val="single" w:sz="4" w:space="0" w:color="000000"/>
            </w:tcBorders>
          </w:tcPr>
          <w:p w:rsidR="007F7EFC" w:rsidRPr="004E64D0" w:rsidRDefault="007F7EFC" w:rsidP="00634E2C">
            <w:pPr>
              <w:snapToGrid w:val="0"/>
              <w:ind w:left="214" w:firstLine="116"/>
              <w:rPr>
                <w:bCs/>
                <w:iCs/>
                <w:sz w:val="16"/>
                <w:szCs w:val="16"/>
              </w:rPr>
            </w:pPr>
          </w:p>
        </w:tc>
        <w:tc>
          <w:tcPr>
            <w:tcW w:w="281" w:type="pct"/>
            <w:gridSpan w:val="5"/>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2019</w:t>
            </w:r>
          </w:p>
        </w:tc>
        <w:tc>
          <w:tcPr>
            <w:tcW w:w="312" w:type="pct"/>
            <w:tcBorders>
              <w:top w:val="single" w:sz="4" w:space="0" w:color="auto"/>
              <w:left w:val="single" w:sz="4" w:space="0" w:color="000000"/>
              <w:bottom w:val="single" w:sz="4" w:space="0" w:color="auto"/>
            </w:tcBorders>
          </w:tcPr>
          <w:p w:rsidR="007F7EFC" w:rsidRPr="004E64D0" w:rsidRDefault="007F7EFC" w:rsidP="00634E2C">
            <w:pPr>
              <w:snapToGrid w:val="0"/>
              <w:ind w:left="-242" w:firstLine="242"/>
              <w:jc w:val="center"/>
              <w:rPr>
                <w:sz w:val="16"/>
                <w:szCs w:val="16"/>
              </w:rPr>
            </w:pPr>
            <w:r w:rsidRPr="004E64D0">
              <w:rPr>
                <w:sz w:val="16"/>
                <w:szCs w:val="16"/>
              </w:rPr>
              <w:t>-</w:t>
            </w:r>
          </w:p>
        </w:tc>
        <w:tc>
          <w:tcPr>
            <w:tcW w:w="468" w:type="pct"/>
            <w:gridSpan w:val="4"/>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34" w:type="pct"/>
            <w:gridSpan w:val="7"/>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50" w:type="pct"/>
            <w:gridSpan w:val="2"/>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8" w:type="pct"/>
            <w:gridSpan w:val="4"/>
            <w:vMerge/>
            <w:tcBorders>
              <w:right w:val="single" w:sz="4" w:space="0" w:color="auto"/>
            </w:tcBorders>
            <w:shd w:val="clear" w:color="auto" w:fill="auto"/>
          </w:tcPr>
          <w:p w:rsidR="007F7EFC" w:rsidRPr="004E64D0" w:rsidRDefault="007F7EFC" w:rsidP="00634E2C">
            <w:pPr>
              <w:rPr>
                <w:sz w:val="16"/>
                <w:szCs w:val="16"/>
              </w:rPr>
            </w:pPr>
          </w:p>
        </w:tc>
        <w:tc>
          <w:tcPr>
            <w:tcW w:w="237" w:type="pct"/>
            <w:gridSpan w:val="4"/>
            <w:vMerge/>
            <w:tcBorders>
              <w:right w:val="single" w:sz="4" w:space="0" w:color="auto"/>
            </w:tcBorders>
            <w:shd w:val="clear" w:color="auto" w:fill="auto"/>
          </w:tcPr>
          <w:p w:rsidR="007F7EFC" w:rsidRPr="004E64D0" w:rsidRDefault="007F7EFC" w:rsidP="00634E2C">
            <w:pPr>
              <w:rPr>
                <w:sz w:val="16"/>
                <w:szCs w:val="16"/>
              </w:rPr>
            </w:pPr>
          </w:p>
        </w:tc>
      </w:tr>
      <w:tr w:rsidR="007F7EFC" w:rsidRPr="004E64D0" w:rsidTr="00634E2C">
        <w:tblPrEx>
          <w:tblCellMar>
            <w:left w:w="0" w:type="dxa"/>
            <w:right w:w="0" w:type="dxa"/>
          </w:tblCellMar>
        </w:tblPrEx>
        <w:trPr>
          <w:trHeight w:val="811"/>
        </w:trPr>
        <w:tc>
          <w:tcPr>
            <w:tcW w:w="343" w:type="pct"/>
            <w:gridSpan w:val="2"/>
            <w:vMerge/>
            <w:tcBorders>
              <w:top w:val="single" w:sz="4" w:space="0" w:color="000000"/>
              <w:left w:val="single" w:sz="4" w:space="0" w:color="auto"/>
            </w:tcBorders>
            <w:vAlign w:val="center"/>
          </w:tcPr>
          <w:p w:rsidR="007F7EFC" w:rsidRPr="004E64D0" w:rsidRDefault="007F7EFC" w:rsidP="00634E2C">
            <w:pPr>
              <w:snapToGrid w:val="0"/>
              <w:rPr>
                <w:sz w:val="16"/>
                <w:szCs w:val="16"/>
              </w:rPr>
            </w:pPr>
          </w:p>
        </w:tc>
        <w:tc>
          <w:tcPr>
            <w:tcW w:w="883" w:type="pct"/>
            <w:vMerge/>
            <w:tcBorders>
              <w:left w:val="single" w:sz="4" w:space="0" w:color="000000"/>
            </w:tcBorders>
          </w:tcPr>
          <w:p w:rsidR="007F7EFC" w:rsidRPr="004E64D0" w:rsidRDefault="007F7EFC" w:rsidP="00634E2C">
            <w:pPr>
              <w:widowControl w:val="0"/>
              <w:autoSpaceDE w:val="0"/>
              <w:snapToGrid w:val="0"/>
              <w:jc w:val="center"/>
              <w:rPr>
                <w:sz w:val="16"/>
                <w:szCs w:val="16"/>
              </w:rPr>
            </w:pPr>
          </w:p>
        </w:tc>
        <w:tc>
          <w:tcPr>
            <w:tcW w:w="714" w:type="pct"/>
            <w:gridSpan w:val="7"/>
            <w:vMerge/>
            <w:tcBorders>
              <w:left w:val="single" w:sz="4" w:space="0" w:color="000000"/>
            </w:tcBorders>
          </w:tcPr>
          <w:p w:rsidR="007F7EFC" w:rsidRPr="004E64D0" w:rsidRDefault="007F7EFC" w:rsidP="00634E2C">
            <w:pPr>
              <w:snapToGrid w:val="0"/>
              <w:ind w:left="214" w:firstLine="116"/>
              <w:rPr>
                <w:bCs/>
                <w:iCs/>
                <w:sz w:val="16"/>
                <w:szCs w:val="16"/>
              </w:rPr>
            </w:pPr>
          </w:p>
        </w:tc>
        <w:tc>
          <w:tcPr>
            <w:tcW w:w="281" w:type="pct"/>
            <w:gridSpan w:val="5"/>
            <w:tcBorders>
              <w:top w:val="single" w:sz="4" w:space="0" w:color="auto"/>
              <w:left w:val="single" w:sz="4" w:space="0" w:color="000000"/>
            </w:tcBorders>
          </w:tcPr>
          <w:p w:rsidR="007F7EFC" w:rsidRPr="004E64D0" w:rsidRDefault="007F7EFC" w:rsidP="00634E2C">
            <w:pPr>
              <w:snapToGrid w:val="0"/>
              <w:jc w:val="center"/>
              <w:rPr>
                <w:sz w:val="16"/>
                <w:szCs w:val="16"/>
              </w:rPr>
            </w:pPr>
            <w:r w:rsidRPr="004E64D0">
              <w:rPr>
                <w:sz w:val="16"/>
                <w:szCs w:val="16"/>
              </w:rPr>
              <w:t>2020</w:t>
            </w:r>
          </w:p>
        </w:tc>
        <w:tc>
          <w:tcPr>
            <w:tcW w:w="312" w:type="pct"/>
            <w:tcBorders>
              <w:top w:val="single" w:sz="4" w:space="0" w:color="auto"/>
              <w:left w:val="single" w:sz="4" w:space="0" w:color="000000"/>
            </w:tcBorders>
          </w:tcPr>
          <w:p w:rsidR="007F7EFC" w:rsidRPr="004E64D0" w:rsidRDefault="007F7EFC" w:rsidP="00634E2C">
            <w:pPr>
              <w:snapToGrid w:val="0"/>
              <w:ind w:left="-242" w:firstLine="242"/>
              <w:jc w:val="center"/>
              <w:rPr>
                <w:sz w:val="16"/>
                <w:szCs w:val="16"/>
              </w:rPr>
            </w:pPr>
            <w:r w:rsidRPr="004E64D0">
              <w:rPr>
                <w:sz w:val="16"/>
                <w:szCs w:val="16"/>
              </w:rPr>
              <w:t>-</w:t>
            </w:r>
          </w:p>
          <w:p w:rsidR="007F7EFC" w:rsidRPr="004E64D0" w:rsidRDefault="007F7EFC" w:rsidP="00634E2C">
            <w:pPr>
              <w:snapToGrid w:val="0"/>
              <w:ind w:left="-242" w:firstLine="242"/>
              <w:jc w:val="center"/>
              <w:rPr>
                <w:sz w:val="16"/>
                <w:szCs w:val="16"/>
              </w:rPr>
            </w:pPr>
          </w:p>
        </w:tc>
        <w:tc>
          <w:tcPr>
            <w:tcW w:w="468" w:type="pct"/>
            <w:gridSpan w:val="4"/>
            <w:tcBorders>
              <w:top w:val="single" w:sz="4" w:space="0" w:color="auto"/>
              <w:left w:val="single" w:sz="4" w:space="0" w:color="000000"/>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34" w:type="pct"/>
            <w:gridSpan w:val="7"/>
            <w:tcBorders>
              <w:top w:val="single" w:sz="4" w:space="0" w:color="auto"/>
              <w:lef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50" w:type="pct"/>
            <w:gridSpan w:val="2"/>
            <w:tcBorders>
              <w:top w:val="single" w:sz="4" w:space="0" w:color="auto"/>
              <w:left w:val="single" w:sz="4" w:space="0" w:color="000000"/>
            </w:tcBorders>
          </w:tcPr>
          <w:p w:rsidR="007F7EFC" w:rsidRPr="004E64D0" w:rsidRDefault="007F7EF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8" w:type="pct"/>
            <w:gridSpan w:val="4"/>
            <w:vMerge/>
            <w:tcBorders>
              <w:right w:val="single" w:sz="4" w:space="0" w:color="auto"/>
            </w:tcBorders>
            <w:shd w:val="clear" w:color="auto" w:fill="auto"/>
          </w:tcPr>
          <w:p w:rsidR="007F7EFC" w:rsidRPr="004E64D0" w:rsidRDefault="007F7EFC" w:rsidP="00634E2C">
            <w:pPr>
              <w:rPr>
                <w:sz w:val="16"/>
                <w:szCs w:val="16"/>
              </w:rPr>
            </w:pPr>
          </w:p>
        </w:tc>
        <w:tc>
          <w:tcPr>
            <w:tcW w:w="237" w:type="pct"/>
            <w:gridSpan w:val="4"/>
            <w:vMerge/>
            <w:tcBorders>
              <w:right w:val="single" w:sz="4" w:space="0" w:color="auto"/>
            </w:tcBorders>
            <w:shd w:val="clear" w:color="auto" w:fill="auto"/>
          </w:tcPr>
          <w:p w:rsidR="007F7EFC" w:rsidRPr="004E64D0" w:rsidRDefault="007F7EFC" w:rsidP="00634E2C">
            <w:pPr>
              <w:rPr>
                <w:sz w:val="16"/>
                <w:szCs w:val="16"/>
              </w:rPr>
            </w:pPr>
          </w:p>
        </w:tc>
      </w:tr>
      <w:tr w:rsidR="007F7EFC" w:rsidRPr="004E64D0" w:rsidTr="00634E2C">
        <w:tblPrEx>
          <w:tblCellMar>
            <w:left w:w="0" w:type="dxa"/>
            <w:right w:w="0" w:type="dxa"/>
          </w:tblCellMar>
        </w:tblPrEx>
        <w:trPr>
          <w:trHeight w:val="371"/>
        </w:trPr>
        <w:tc>
          <w:tcPr>
            <w:tcW w:w="343" w:type="pct"/>
            <w:gridSpan w:val="2"/>
            <w:vMerge/>
            <w:tcBorders>
              <w:top w:val="single" w:sz="4" w:space="0" w:color="auto"/>
              <w:left w:val="single" w:sz="4" w:space="0" w:color="auto"/>
            </w:tcBorders>
            <w:vAlign w:val="center"/>
          </w:tcPr>
          <w:p w:rsidR="007F7EFC" w:rsidRPr="004E64D0" w:rsidRDefault="007F7EFC" w:rsidP="00634E2C">
            <w:pPr>
              <w:snapToGrid w:val="0"/>
              <w:rPr>
                <w:sz w:val="16"/>
                <w:szCs w:val="16"/>
              </w:rPr>
            </w:pPr>
          </w:p>
        </w:tc>
        <w:tc>
          <w:tcPr>
            <w:tcW w:w="883" w:type="pct"/>
            <w:vMerge w:val="restart"/>
            <w:tcBorders>
              <w:top w:val="single" w:sz="4" w:space="0" w:color="auto"/>
              <w:left w:val="single" w:sz="4" w:space="0" w:color="000000"/>
            </w:tcBorders>
          </w:tcPr>
          <w:p w:rsidR="007F7EFC" w:rsidRPr="004E64D0" w:rsidRDefault="007F7EFC" w:rsidP="00634E2C">
            <w:pPr>
              <w:widowControl w:val="0"/>
              <w:autoSpaceDE w:val="0"/>
              <w:snapToGrid w:val="0"/>
              <w:jc w:val="center"/>
              <w:rPr>
                <w:sz w:val="16"/>
                <w:szCs w:val="16"/>
              </w:rPr>
            </w:pPr>
            <w:r w:rsidRPr="004E64D0">
              <w:rPr>
                <w:sz w:val="16"/>
                <w:szCs w:val="16"/>
              </w:rPr>
              <w:t>Размещение информационных материалов о деятельности органов местного самоуправления  города Городище Городищенского района Пензенской области на официальном сайте администрации  города Городище Городищенского района Пензенской области в информационно-телекоммуникационной сети «Интернет»</w:t>
            </w:r>
          </w:p>
        </w:tc>
        <w:tc>
          <w:tcPr>
            <w:tcW w:w="714" w:type="pct"/>
            <w:gridSpan w:val="7"/>
            <w:vMerge w:val="restart"/>
            <w:tcBorders>
              <w:top w:val="single" w:sz="4" w:space="0" w:color="auto"/>
              <w:left w:val="single" w:sz="4" w:space="0" w:color="000000"/>
            </w:tcBorders>
          </w:tcPr>
          <w:p w:rsidR="007F7EFC" w:rsidRPr="004E64D0" w:rsidRDefault="007F7EFC" w:rsidP="00634E2C">
            <w:pPr>
              <w:snapToGrid w:val="0"/>
              <w:ind w:left="214" w:firstLine="116"/>
              <w:rPr>
                <w:sz w:val="16"/>
                <w:szCs w:val="16"/>
              </w:rPr>
            </w:pPr>
            <w:r w:rsidRPr="004E64D0">
              <w:rPr>
                <w:sz w:val="16"/>
                <w:szCs w:val="16"/>
              </w:rPr>
              <w:t>Администрация   города Городище Городищенского района Пензенской области</w:t>
            </w:r>
          </w:p>
        </w:tc>
        <w:tc>
          <w:tcPr>
            <w:tcW w:w="281" w:type="pct"/>
            <w:gridSpan w:val="5"/>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Итого</w:t>
            </w:r>
          </w:p>
        </w:tc>
        <w:tc>
          <w:tcPr>
            <w:tcW w:w="312" w:type="pct"/>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468" w:type="pct"/>
            <w:gridSpan w:val="4"/>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34" w:type="pct"/>
            <w:gridSpan w:val="7"/>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50" w:type="pct"/>
            <w:gridSpan w:val="2"/>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8" w:type="pct"/>
            <w:gridSpan w:val="4"/>
            <w:vMerge w:val="restart"/>
            <w:tcBorders>
              <w:top w:val="single" w:sz="4" w:space="0" w:color="auto"/>
              <w:right w:val="single" w:sz="4" w:space="0" w:color="auto"/>
            </w:tcBorders>
            <w:shd w:val="clear" w:color="auto" w:fill="auto"/>
          </w:tcPr>
          <w:p w:rsidR="007F7EFC" w:rsidRPr="004E64D0" w:rsidRDefault="007F7EFC" w:rsidP="00634E2C">
            <w:pPr>
              <w:rPr>
                <w:sz w:val="16"/>
                <w:szCs w:val="16"/>
              </w:rPr>
            </w:pPr>
            <w:r w:rsidRPr="004E64D0">
              <w:rPr>
                <w:sz w:val="16"/>
                <w:szCs w:val="16"/>
              </w:rPr>
              <w:t xml:space="preserve">Повышение уровня информированности населения о важнейших общественно-политических, социально-экономических, культурных событиях в муниципальном образовании, о деятельности администрации  города Городище  Городищенского района Пензенской области,  собрания представителей    города Городище  Городищенского района Пензенской области </w:t>
            </w:r>
          </w:p>
        </w:tc>
        <w:tc>
          <w:tcPr>
            <w:tcW w:w="237" w:type="pct"/>
            <w:gridSpan w:val="4"/>
            <w:vMerge w:val="restart"/>
            <w:tcBorders>
              <w:top w:val="single" w:sz="4" w:space="0" w:color="auto"/>
              <w:right w:val="single" w:sz="4" w:space="0" w:color="auto"/>
            </w:tcBorders>
            <w:shd w:val="clear" w:color="auto" w:fill="auto"/>
          </w:tcPr>
          <w:p w:rsidR="007F7EFC" w:rsidRPr="004E64D0" w:rsidRDefault="007F7EFC" w:rsidP="00634E2C">
            <w:pPr>
              <w:rPr>
                <w:sz w:val="16"/>
                <w:szCs w:val="16"/>
              </w:rPr>
            </w:pPr>
            <w:r w:rsidRPr="004E64D0">
              <w:rPr>
                <w:sz w:val="16"/>
                <w:szCs w:val="16"/>
              </w:rPr>
              <w:t>МП2.2</w:t>
            </w:r>
          </w:p>
        </w:tc>
      </w:tr>
      <w:tr w:rsidR="007F7EFC" w:rsidRPr="004E64D0" w:rsidTr="00634E2C">
        <w:tblPrEx>
          <w:tblCellMar>
            <w:left w:w="0" w:type="dxa"/>
            <w:right w:w="0" w:type="dxa"/>
          </w:tblCellMar>
        </w:tblPrEx>
        <w:trPr>
          <w:trHeight w:val="435"/>
        </w:trPr>
        <w:tc>
          <w:tcPr>
            <w:tcW w:w="343" w:type="pct"/>
            <w:gridSpan w:val="2"/>
            <w:vMerge/>
            <w:tcBorders>
              <w:left w:val="single" w:sz="4" w:space="0" w:color="auto"/>
            </w:tcBorders>
            <w:vAlign w:val="center"/>
          </w:tcPr>
          <w:p w:rsidR="007F7EFC" w:rsidRPr="004E64D0" w:rsidRDefault="007F7EFC" w:rsidP="00634E2C">
            <w:pPr>
              <w:snapToGrid w:val="0"/>
              <w:rPr>
                <w:sz w:val="16"/>
                <w:szCs w:val="16"/>
              </w:rPr>
            </w:pPr>
          </w:p>
        </w:tc>
        <w:tc>
          <w:tcPr>
            <w:tcW w:w="883" w:type="pct"/>
            <w:vMerge/>
            <w:tcBorders>
              <w:top w:val="single" w:sz="4" w:space="0" w:color="auto"/>
              <w:left w:val="single" w:sz="4" w:space="0" w:color="000000"/>
            </w:tcBorders>
          </w:tcPr>
          <w:p w:rsidR="007F7EFC" w:rsidRPr="004E64D0" w:rsidRDefault="007F7EFC" w:rsidP="00634E2C">
            <w:pPr>
              <w:snapToGrid w:val="0"/>
              <w:rPr>
                <w:sz w:val="16"/>
                <w:szCs w:val="16"/>
              </w:rPr>
            </w:pPr>
          </w:p>
        </w:tc>
        <w:tc>
          <w:tcPr>
            <w:tcW w:w="714" w:type="pct"/>
            <w:gridSpan w:val="7"/>
            <w:vMerge/>
            <w:tcBorders>
              <w:top w:val="single" w:sz="4" w:space="0" w:color="auto"/>
              <w:left w:val="single" w:sz="4" w:space="0" w:color="000000"/>
            </w:tcBorders>
          </w:tcPr>
          <w:p w:rsidR="007F7EFC" w:rsidRPr="004E64D0" w:rsidRDefault="007F7EFC" w:rsidP="00634E2C">
            <w:pPr>
              <w:snapToGrid w:val="0"/>
              <w:rPr>
                <w:bCs/>
                <w:iCs/>
                <w:sz w:val="16"/>
                <w:szCs w:val="16"/>
              </w:rPr>
            </w:pPr>
          </w:p>
        </w:tc>
        <w:tc>
          <w:tcPr>
            <w:tcW w:w="281" w:type="pct"/>
            <w:gridSpan w:val="5"/>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2016</w:t>
            </w:r>
          </w:p>
        </w:tc>
        <w:tc>
          <w:tcPr>
            <w:tcW w:w="312" w:type="pct"/>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468" w:type="pct"/>
            <w:gridSpan w:val="4"/>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34" w:type="pct"/>
            <w:gridSpan w:val="7"/>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50" w:type="pct"/>
            <w:gridSpan w:val="2"/>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8" w:type="pct"/>
            <w:gridSpan w:val="4"/>
            <w:vMerge/>
            <w:tcBorders>
              <w:top w:val="single" w:sz="4" w:space="0" w:color="auto"/>
              <w:right w:val="single" w:sz="4" w:space="0" w:color="auto"/>
            </w:tcBorders>
            <w:shd w:val="clear" w:color="auto" w:fill="auto"/>
          </w:tcPr>
          <w:p w:rsidR="007F7EFC" w:rsidRPr="004E64D0" w:rsidRDefault="007F7EFC" w:rsidP="00634E2C">
            <w:pPr>
              <w:rPr>
                <w:sz w:val="16"/>
                <w:szCs w:val="16"/>
              </w:rPr>
            </w:pPr>
          </w:p>
        </w:tc>
        <w:tc>
          <w:tcPr>
            <w:tcW w:w="237" w:type="pct"/>
            <w:gridSpan w:val="4"/>
            <w:vMerge/>
            <w:tcBorders>
              <w:top w:val="single" w:sz="4" w:space="0" w:color="auto"/>
              <w:right w:val="single" w:sz="4" w:space="0" w:color="auto"/>
            </w:tcBorders>
            <w:shd w:val="clear" w:color="auto" w:fill="auto"/>
          </w:tcPr>
          <w:p w:rsidR="007F7EFC" w:rsidRPr="004E64D0" w:rsidRDefault="007F7EFC" w:rsidP="00634E2C">
            <w:pPr>
              <w:rPr>
                <w:sz w:val="16"/>
                <w:szCs w:val="16"/>
              </w:rPr>
            </w:pPr>
          </w:p>
        </w:tc>
      </w:tr>
      <w:tr w:rsidR="007F7EFC" w:rsidRPr="004E64D0" w:rsidTr="00634E2C">
        <w:tblPrEx>
          <w:tblCellMar>
            <w:left w:w="0" w:type="dxa"/>
            <w:right w:w="0" w:type="dxa"/>
          </w:tblCellMar>
        </w:tblPrEx>
        <w:trPr>
          <w:trHeight w:val="302"/>
        </w:trPr>
        <w:tc>
          <w:tcPr>
            <w:tcW w:w="343" w:type="pct"/>
            <w:gridSpan w:val="2"/>
            <w:vMerge/>
            <w:tcBorders>
              <w:left w:val="single" w:sz="4" w:space="0" w:color="auto"/>
            </w:tcBorders>
            <w:vAlign w:val="center"/>
          </w:tcPr>
          <w:p w:rsidR="007F7EFC" w:rsidRPr="004E64D0" w:rsidRDefault="007F7EFC" w:rsidP="00634E2C">
            <w:pPr>
              <w:snapToGrid w:val="0"/>
              <w:rPr>
                <w:sz w:val="16"/>
                <w:szCs w:val="16"/>
              </w:rPr>
            </w:pPr>
          </w:p>
        </w:tc>
        <w:tc>
          <w:tcPr>
            <w:tcW w:w="883" w:type="pct"/>
            <w:vMerge/>
            <w:tcBorders>
              <w:top w:val="single" w:sz="4" w:space="0" w:color="auto"/>
              <w:left w:val="single" w:sz="4" w:space="0" w:color="000000"/>
            </w:tcBorders>
          </w:tcPr>
          <w:p w:rsidR="007F7EFC" w:rsidRPr="004E64D0" w:rsidRDefault="007F7EFC" w:rsidP="00634E2C">
            <w:pPr>
              <w:snapToGrid w:val="0"/>
              <w:rPr>
                <w:sz w:val="16"/>
                <w:szCs w:val="16"/>
              </w:rPr>
            </w:pPr>
          </w:p>
        </w:tc>
        <w:tc>
          <w:tcPr>
            <w:tcW w:w="714" w:type="pct"/>
            <w:gridSpan w:val="7"/>
            <w:vMerge/>
            <w:tcBorders>
              <w:top w:val="single" w:sz="4" w:space="0" w:color="auto"/>
              <w:left w:val="single" w:sz="4" w:space="0" w:color="000000"/>
            </w:tcBorders>
          </w:tcPr>
          <w:p w:rsidR="007F7EFC" w:rsidRPr="004E64D0" w:rsidRDefault="007F7EFC" w:rsidP="00634E2C">
            <w:pPr>
              <w:snapToGrid w:val="0"/>
              <w:rPr>
                <w:bCs/>
                <w:iCs/>
                <w:sz w:val="16"/>
                <w:szCs w:val="16"/>
              </w:rPr>
            </w:pPr>
          </w:p>
        </w:tc>
        <w:tc>
          <w:tcPr>
            <w:tcW w:w="281" w:type="pct"/>
            <w:gridSpan w:val="5"/>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2017</w:t>
            </w:r>
          </w:p>
        </w:tc>
        <w:tc>
          <w:tcPr>
            <w:tcW w:w="312" w:type="pct"/>
            <w:tcBorders>
              <w:top w:val="single" w:sz="4" w:space="0" w:color="auto"/>
              <w:left w:val="single" w:sz="4" w:space="0" w:color="000000"/>
              <w:bottom w:val="single" w:sz="4" w:space="0" w:color="auto"/>
            </w:tcBorders>
          </w:tcPr>
          <w:p w:rsidR="007F7EFC" w:rsidRPr="004E64D0" w:rsidRDefault="007F7EFC" w:rsidP="00634E2C">
            <w:pPr>
              <w:snapToGrid w:val="0"/>
              <w:ind w:left="-242" w:firstLine="242"/>
              <w:jc w:val="center"/>
              <w:rPr>
                <w:sz w:val="16"/>
                <w:szCs w:val="16"/>
              </w:rPr>
            </w:pPr>
            <w:r w:rsidRPr="004E64D0">
              <w:rPr>
                <w:sz w:val="16"/>
                <w:szCs w:val="16"/>
              </w:rPr>
              <w:t>-</w:t>
            </w:r>
          </w:p>
        </w:tc>
        <w:tc>
          <w:tcPr>
            <w:tcW w:w="468" w:type="pct"/>
            <w:gridSpan w:val="4"/>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34" w:type="pct"/>
            <w:gridSpan w:val="7"/>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50" w:type="pct"/>
            <w:gridSpan w:val="2"/>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8" w:type="pct"/>
            <w:gridSpan w:val="4"/>
            <w:vMerge/>
            <w:tcBorders>
              <w:top w:val="single" w:sz="4" w:space="0" w:color="auto"/>
              <w:right w:val="single" w:sz="4" w:space="0" w:color="auto"/>
            </w:tcBorders>
            <w:shd w:val="clear" w:color="auto" w:fill="auto"/>
          </w:tcPr>
          <w:p w:rsidR="007F7EFC" w:rsidRPr="004E64D0" w:rsidRDefault="007F7EFC" w:rsidP="00634E2C">
            <w:pPr>
              <w:rPr>
                <w:sz w:val="16"/>
                <w:szCs w:val="16"/>
              </w:rPr>
            </w:pPr>
          </w:p>
        </w:tc>
        <w:tc>
          <w:tcPr>
            <w:tcW w:w="237" w:type="pct"/>
            <w:gridSpan w:val="4"/>
            <w:vMerge/>
            <w:tcBorders>
              <w:top w:val="single" w:sz="4" w:space="0" w:color="auto"/>
              <w:right w:val="single" w:sz="4" w:space="0" w:color="auto"/>
            </w:tcBorders>
            <w:shd w:val="clear" w:color="auto" w:fill="auto"/>
          </w:tcPr>
          <w:p w:rsidR="007F7EFC" w:rsidRPr="004E64D0" w:rsidRDefault="007F7EFC" w:rsidP="00634E2C">
            <w:pPr>
              <w:rPr>
                <w:sz w:val="16"/>
                <w:szCs w:val="16"/>
              </w:rPr>
            </w:pPr>
          </w:p>
        </w:tc>
      </w:tr>
      <w:tr w:rsidR="007F7EFC" w:rsidRPr="004E64D0" w:rsidTr="00634E2C">
        <w:tblPrEx>
          <w:tblCellMar>
            <w:left w:w="0" w:type="dxa"/>
            <w:right w:w="0" w:type="dxa"/>
          </w:tblCellMar>
        </w:tblPrEx>
        <w:trPr>
          <w:trHeight w:val="325"/>
        </w:trPr>
        <w:tc>
          <w:tcPr>
            <w:tcW w:w="343" w:type="pct"/>
            <w:gridSpan w:val="2"/>
            <w:vMerge/>
            <w:tcBorders>
              <w:left w:val="single" w:sz="4" w:space="0" w:color="auto"/>
            </w:tcBorders>
            <w:vAlign w:val="center"/>
          </w:tcPr>
          <w:p w:rsidR="007F7EFC" w:rsidRPr="004E64D0" w:rsidRDefault="007F7EFC" w:rsidP="00634E2C">
            <w:pPr>
              <w:snapToGrid w:val="0"/>
              <w:rPr>
                <w:sz w:val="16"/>
                <w:szCs w:val="16"/>
              </w:rPr>
            </w:pPr>
          </w:p>
        </w:tc>
        <w:tc>
          <w:tcPr>
            <w:tcW w:w="883" w:type="pct"/>
            <w:vMerge/>
            <w:tcBorders>
              <w:top w:val="single" w:sz="4" w:space="0" w:color="auto"/>
              <w:left w:val="single" w:sz="4" w:space="0" w:color="000000"/>
            </w:tcBorders>
          </w:tcPr>
          <w:p w:rsidR="007F7EFC" w:rsidRPr="004E64D0" w:rsidRDefault="007F7EFC" w:rsidP="00634E2C">
            <w:pPr>
              <w:snapToGrid w:val="0"/>
              <w:rPr>
                <w:sz w:val="16"/>
                <w:szCs w:val="16"/>
              </w:rPr>
            </w:pPr>
          </w:p>
        </w:tc>
        <w:tc>
          <w:tcPr>
            <w:tcW w:w="714" w:type="pct"/>
            <w:gridSpan w:val="7"/>
            <w:vMerge/>
            <w:tcBorders>
              <w:top w:val="single" w:sz="4" w:space="0" w:color="auto"/>
              <w:left w:val="single" w:sz="4" w:space="0" w:color="000000"/>
            </w:tcBorders>
          </w:tcPr>
          <w:p w:rsidR="007F7EFC" w:rsidRPr="004E64D0" w:rsidRDefault="007F7EFC" w:rsidP="00634E2C">
            <w:pPr>
              <w:snapToGrid w:val="0"/>
              <w:rPr>
                <w:bCs/>
                <w:iCs/>
                <w:sz w:val="16"/>
                <w:szCs w:val="16"/>
              </w:rPr>
            </w:pPr>
          </w:p>
        </w:tc>
        <w:tc>
          <w:tcPr>
            <w:tcW w:w="281" w:type="pct"/>
            <w:gridSpan w:val="5"/>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2018</w:t>
            </w:r>
          </w:p>
        </w:tc>
        <w:tc>
          <w:tcPr>
            <w:tcW w:w="312" w:type="pct"/>
            <w:tcBorders>
              <w:top w:val="single" w:sz="4" w:space="0" w:color="auto"/>
              <w:left w:val="single" w:sz="4" w:space="0" w:color="000000"/>
              <w:bottom w:val="single" w:sz="4" w:space="0" w:color="auto"/>
            </w:tcBorders>
          </w:tcPr>
          <w:p w:rsidR="007F7EFC" w:rsidRPr="004E64D0" w:rsidRDefault="007F7EFC" w:rsidP="00634E2C">
            <w:pPr>
              <w:snapToGrid w:val="0"/>
              <w:ind w:left="-242" w:firstLine="242"/>
              <w:jc w:val="center"/>
              <w:rPr>
                <w:sz w:val="16"/>
                <w:szCs w:val="16"/>
              </w:rPr>
            </w:pPr>
            <w:r w:rsidRPr="004E64D0">
              <w:rPr>
                <w:sz w:val="16"/>
                <w:szCs w:val="16"/>
              </w:rPr>
              <w:t>-</w:t>
            </w:r>
          </w:p>
        </w:tc>
        <w:tc>
          <w:tcPr>
            <w:tcW w:w="468" w:type="pct"/>
            <w:gridSpan w:val="4"/>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34" w:type="pct"/>
            <w:gridSpan w:val="7"/>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50" w:type="pct"/>
            <w:gridSpan w:val="2"/>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8" w:type="pct"/>
            <w:gridSpan w:val="4"/>
            <w:vMerge/>
            <w:tcBorders>
              <w:top w:val="single" w:sz="4" w:space="0" w:color="auto"/>
              <w:right w:val="single" w:sz="4" w:space="0" w:color="auto"/>
            </w:tcBorders>
            <w:shd w:val="clear" w:color="auto" w:fill="auto"/>
          </w:tcPr>
          <w:p w:rsidR="007F7EFC" w:rsidRPr="004E64D0" w:rsidRDefault="007F7EFC" w:rsidP="00634E2C">
            <w:pPr>
              <w:rPr>
                <w:sz w:val="16"/>
                <w:szCs w:val="16"/>
              </w:rPr>
            </w:pPr>
          </w:p>
        </w:tc>
        <w:tc>
          <w:tcPr>
            <w:tcW w:w="237" w:type="pct"/>
            <w:gridSpan w:val="4"/>
            <w:vMerge/>
            <w:tcBorders>
              <w:top w:val="single" w:sz="4" w:space="0" w:color="auto"/>
              <w:right w:val="single" w:sz="4" w:space="0" w:color="auto"/>
            </w:tcBorders>
            <w:shd w:val="clear" w:color="auto" w:fill="auto"/>
          </w:tcPr>
          <w:p w:rsidR="007F7EFC" w:rsidRPr="004E64D0" w:rsidRDefault="007F7EFC" w:rsidP="00634E2C">
            <w:pPr>
              <w:rPr>
                <w:sz w:val="16"/>
                <w:szCs w:val="16"/>
              </w:rPr>
            </w:pPr>
          </w:p>
        </w:tc>
      </w:tr>
      <w:tr w:rsidR="007F7EFC" w:rsidRPr="004E64D0" w:rsidTr="00634E2C">
        <w:tblPrEx>
          <w:tblCellMar>
            <w:left w:w="0" w:type="dxa"/>
            <w:right w:w="0" w:type="dxa"/>
          </w:tblCellMar>
        </w:tblPrEx>
        <w:trPr>
          <w:trHeight w:val="325"/>
        </w:trPr>
        <w:tc>
          <w:tcPr>
            <w:tcW w:w="343" w:type="pct"/>
            <w:gridSpan w:val="2"/>
            <w:vMerge/>
            <w:tcBorders>
              <w:left w:val="single" w:sz="4" w:space="0" w:color="auto"/>
            </w:tcBorders>
            <w:vAlign w:val="center"/>
          </w:tcPr>
          <w:p w:rsidR="007F7EFC" w:rsidRPr="004E64D0" w:rsidRDefault="007F7EFC" w:rsidP="00634E2C">
            <w:pPr>
              <w:snapToGrid w:val="0"/>
              <w:rPr>
                <w:sz w:val="16"/>
                <w:szCs w:val="16"/>
              </w:rPr>
            </w:pPr>
          </w:p>
        </w:tc>
        <w:tc>
          <w:tcPr>
            <w:tcW w:w="883" w:type="pct"/>
            <w:vMerge/>
            <w:tcBorders>
              <w:top w:val="single" w:sz="4" w:space="0" w:color="auto"/>
              <w:left w:val="single" w:sz="4" w:space="0" w:color="000000"/>
            </w:tcBorders>
          </w:tcPr>
          <w:p w:rsidR="007F7EFC" w:rsidRPr="004E64D0" w:rsidRDefault="007F7EFC" w:rsidP="00634E2C">
            <w:pPr>
              <w:snapToGrid w:val="0"/>
              <w:rPr>
                <w:sz w:val="16"/>
                <w:szCs w:val="16"/>
              </w:rPr>
            </w:pPr>
          </w:p>
        </w:tc>
        <w:tc>
          <w:tcPr>
            <w:tcW w:w="714" w:type="pct"/>
            <w:gridSpan w:val="7"/>
            <w:vMerge/>
            <w:tcBorders>
              <w:top w:val="single" w:sz="4" w:space="0" w:color="auto"/>
              <w:left w:val="single" w:sz="4" w:space="0" w:color="000000"/>
            </w:tcBorders>
          </w:tcPr>
          <w:p w:rsidR="007F7EFC" w:rsidRPr="004E64D0" w:rsidRDefault="007F7EFC" w:rsidP="00634E2C">
            <w:pPr>
              <w:snapToGrid w:val="0"/>
              <w:rPr>
                <w:bCs/>
                <w:iCs/>
                <w:sz w:val="16"/>
                <w:szCs w:val="16"/>
              </w:rPr>
            </w:pPr>
          </w:p>
        </w:tc>
        <w:tc>
          <w:tcPr>
            <w:tcW w:w="281" w:type="pct"/>
            <w:gridSpan w:val="5"/>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2019</w:t>
            </w:r>
          </w:p>
        </w:tc>
        <w:tc>
          <w:tcPr>
            <w:tcW w:w="312" w:type="pct"/>
            <w:tcBorders>
              <w:top w:val="single" w:sz="4" w:space="0" w:color="auto"/>
              <w:left w:val="single" w:sz="4" w:space="0" w:color="000000"/>
              <w:bottom w:val="single" w:sz="4" w:space="0" w:color="auto"/>
            </w:tcBorders>
          </w:tcPr>
          <w:p w:rsidR="007F7EFC" w:rsidRPr="004E64D0" w:rsidRDefault="007F7EFC" w:rsidP="00634E2C">
            <w:pPr>
              <w:snapToGrid w:val="0"/>
              <w:ind w:left="-242" w:firstLine="242"/>
              <w:jc w:val="center"/>
              <w:rPr>
                <w:sz w:val="16"/>
                <w:szCs w:val="16"/>
              </w:rPr>
            </w:pPr>
            <w:r w:rsidRPr="004E64D0">
              <w:rPr>
                <w:sz w:val="16"/>
                <w:szCs w:val="16"/>
              </w:rPr>
              <w:t>-</w:t>
            </w:r>
          </w:p>
        </w:tc>
        <w:tc>
          <w:tcPr>
            <w:tcW w:w="468" w:type="pct"/>
            <w:gridSpan w:val="4"/>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34" w:type="pct"/>
            <w:gridSpan w:val="7"/>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50" w:type="pct"/>
            <w:gridSpan w:val="2"/>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8" w:type="pct"/>
            <w:gridSpan w:val="4"/>
            <w:vMerge/>
            <w:tcBorders>
              <w:top w:val="single" w:sz="4" w:space="0" w:color="auto"/>
              <w:right w:val="single" w:sz="4" w:space="0" w:color="auto"/>
            </w:tcBorders>
            <w:shd w:val="clear" w:color="auto" w:fill="auto"/>
          </w:tcPr>
          <w:p w:rsidR="007F7EFC" w:rsidRPr="004E64D0" w:rsidRDefault="007F7EFC" w:rsidP="00634E2C">
            <w:pPr>
              <w:rPr>
                <w:sz w:val="16"/>
                <w:szCs w:val="16"/>
              </w:rPr>
            </w:pPr>
          </w:p>
        </w:tc>
        <w:tc>
          <w:tcPr>
            <w:tcW w:w="237" w:type="pct"/>
            <w:gridSpan w:val="4"/>
            <w:vMerge/>
            <w:tcBorders>
              <w:top w:val="single" w:sz="4" w:space="0" w:color="auto"/>
              <w:right w:val="single" w:sz="4" w:space="0" w:color="auto"/>
            </w:tcBorders>
            <w:shd w:val="clear" w:color="auto" w:fill="auto"/>
          </w:tcPr>
          <w:p w:rsidR="007F7EFC" w:rsidRPr="004E64D0" w:rsidRDefault="007F7EFC" w:rsidP="00634E2C">
            <w:pPr>
              <w:rPr>
                <w:sz w:val="16"/>
                <w:szCs w:val="16"/>
              </w:rPr>
            </w:pPr>
          </w:p>
        </w:tc>
      </w:tr>
      <w:tr w:rsidR="007F7EFC" w:rsidRPr="004E64D0" w:rsidTr="00634E2C">
        <w:tblPrEx>
          <w:tblCellMar>
            <w:left w:w="0" w:type="dxa"/>
            <w:right w:w="0" w:type="dxa"/>
          </w:tblCellMar>
        </w:tblPrEx>
        <w:trPr>
          <w:trHeight w:val="210"/>
        </w:trPr>
        <w:tc>
          <w:tcPr>
            <w:tcW w:w="343" w:type="pct"/>
            <w:gridSpan w:val="2"/>
            <w:vMerge/>
            <w:tcBorders>
              <w:left w:val="single" w:sz="4" w:space="0" w:color="auto"/>
            </w:tcBorders>
            <w:vAlign w:val="center"/>
          </w:tcPr>
          <w:p w:rsidR="007F7EFC" w:rsidRPr="004E64D0" w:rsidRDefault="007F7EFC" w:rsidP="00634E2C">
            <w:pPr>
              <w:snapToGrid w:val="0"/>
              <w:rPr>
                <w:sz w:val="16"/>
                <w:szCs w:val="16"/>
              </w:rPr>
            </w:pPr>
          </w:p>
        </w:tc>
        <w:tc>
          <w:tcPr>
            <w:tcW w:w="883" w:type="pct"/>
            <w:vMerge/>
            <w:tcBorders>
              <w:top w:val="single" w:sz="4" w:space="0" w:color="auto"/>
              <w:left w:val="single" w:sz="4" w:space="0" w:color="000000"/>
            </w:tcBorders>
          </w:tcPr>
          <w:p w:rsidR="007F7EFC" w:rsidRPr="004E64D0" w:rsidRDefault="007F7EFC" w:rsidP="00634E2C">
            <w:pPr>
              <w:snapToGrid w:val="0"/>
              <w:rPr>
                <w:sz w:val="16"/>
                <w:szCs w:val="16"/>
              </w:rPr>
            </w:pPr>
          </w:p>
        </w:tc>
        <w:tc>
          <w:tcPr>
            <w:tcW w:w="714" w:type="pct"/>
            <w:gridSpan w:val="7"/>
            <w:vMerge/>
            <w:tcBorders>
              <w:top w:val="single" w:sz="4" w:space="0" w:color="auto"/>
              <w:left w:val="single" w:sz="4" w:space="0" w:color="000000"/>
            </w:tcBorders>
          </w:tcPr>
          <w:p w:rsidR="007F7EFC" w:rsidRPr="004E64D0" w:rsidRDefault="007F7EFC" w:rsidP="00634E2C">
            <w:pPr>
              <w:snapToGrid w:val="0"/>
              <w:rPr>
                <w:bCs/>
                <w:iCs/>
                <w:sz w:val="16"/>
                <w:szCs w:val="16"/>
              </w:rPr>
            </w:pPr>
          </w:p>
        </w:tc>
        <w:tc>
          <w:tcPr>
            <w:tcW w:w="281" w:type="pct"/>
            <w:gridSpan w:val="5"/>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2020</w:t>
            </w:r>
          </w:p>
        </w:tc>
        <w:tc>
          <w:tcPr>
            <w:tcW w:w="312" w:type="pct"/>
            <w:tcBorders>
              <w:top w:val="single" w:sz="4" w:space="0" w:color="auto"/>
              <w:left w:val="single" w:sz="4" w:space="0" w:color="000000"/>
              <w:bottom w:val="single" w:sz="4" w:space="0" w:color="auto"/>
            </w:tcBorders>
          </w:tcPr>
          <w:p w:rsidR="007F7EFC" w:rsidRPr="004E64D0" w:rsidRDefault="007F7EFC" w:rsidP="00634E2C">
            <w:pPr>
              <w:snapToGrid w:val="0"/>
              <w:ind w:left="-242" w:firstLine="242"/>
              <w:jc w:val="center"/>
              <w:rPr>
                <w:sz w:val="16"/>
                <w:szCs w:val="16"/>
              </w:rPr>
            </w:pPr>
            <w:r w:rsidRPr="004E64D0">
              <w:rPr>
                <w:sz w:val="16"/>
                <w:szCs w:val="16"/>
              </w:rPr>
              <w:t>-</w:t>
            </w:r>
          </w:p>
          <w:p w:rsidR="007F7EFC" w:rsidRPr="004E64D0" w:rsidRDefault="007F7EFC" w:rsidP="00634E2C">
            <w:pPr>
              <w:snapToGrid w:val="0"/>
              <w:ind w:left="-242" w:firstLine="242"/>
              <w:jc w:val="center"/>
              <w:rPr>
                <w:sz w:val="16"/>
                <w:szCs w:val="16"/>
              </w:rPr>
            </w:pPr>
          </w:p>
        </w:tc>
        <w:tc>
          <w:tcPr>
            <w:tcW w:w="468" w:type="pct"/>
            <w:gridSpan w:val="4"/>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34" w:type="pct"/>
            <w:gridSpan w:val="7"/>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50" w:type="pct"/>
            <w:gridSpan w:val="2"/>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8" w:type="pct"/>
            <w:gridSpan w:val="4"/>
            <w:vMerge/>
            <w:tcBorders>
              <w:top w:val="single" w:sz="4" w:space="0" w:color="auto"/>
              <w:right w:val="single" w:sz="4" w:space="0" w:color="auto"/>
            </w:tcBorders>
            <w:shd w:val="clear" w:color="auto" w:fill="auto"/>
          </w:tcPr>
          <w:p w:rsidR="007F7EFC" w:rsidRPr="004E64D0" w:rsidRDefault="007F7EFC" w:rsidP="00634E2C">
            <w:pPr>
              <w:rPr>
                <w:sz w:val="16"/>
                <w:szCs w:val="16"/>
              </w:rPr>
            </w:pPr>
          </w:p>
        </w:tc>
        <w:tc>
          <w:tcPr>
            <w:tcW w:w="237" w:type="pct"/>
            <w:gridSpan w:val="4"/>
            <w:vMerge/>
            <w:tcBorders>
              <w:top w:val="single" w:sz="4" w:space="0" w:color="auto"/>
              <w:right w:val="single" w:sz="4" w:space="0" w:color="auto"/>
            </w:tcBorders>
            <w:shd w:val="clear" w:color="auto" w:fill="auto"/>
          </w:tcPr>
          <w:p w:rsidR="007F7EFC" w:rsidRPr="004E64D0" w:rsidRDefault="007F7EFC" w:rsidP="00634E2C">
            <w:pPr>
              <w:rPr>
                <w:sz w:val="16"/>
                <w:szCs w:val="16"/>
              </w:rPr>
            </w:pPr>
          </w:p>
        </w:tc>
      </w:tr>
      <w:tr w:rsidR="007F7EFC" w:rsidRPr="004E64D0" w:rsidTr="00634E2C">
        <w:tblPrEx>
          <w:tblCellMar>
            <w:left w:w="0" w:type="dxa"/>
            <w:right w:w="0" w:type="dxa"/>
          </w:tblCellMar>
        </w:tblPrEx>
        <w:trPr>
          <w:trHeight w:val="1998"/>
        </w:trPr>
        <w:tc>
          <w:tcPr>
            <w:tcW w:w="343" w:type="pct"/>
            <w:gridSpan w:val="2"/>
            <w:vMerge/>
            <w:tcBorders>
              <w:left w:val="single" w:sz="4" w:space="0" w:color="auto"/>
            </w:tcBorders>
            <w:vAlign w:val="center"/>
          </w:tcPr>
          <w:p w:rsidR="007F7EFC" w:rsidRPr="004E64D0" w:rsidRDefault="007F7EFC" w:rsidP="00634E2C">
            <w:pPr>
              <w:snapToGrid w:val="0"/>
              <w:rPr>
                <w:sz w:val="16"/>
                <w:szCs w:val="16"/>
              </w:rPr>
            </w:pPr>
          </w:p>
        </w:tc>
        <w:tc>
          <w:tcPr>
            <w:tcW w:w="883" w:type="pct"/>
            <w:vMerge/>
            <w:tcBorders>
              <w:top w:val="single" w:sz="4" w:space="0" w:color="auto"/>
              <w:left w:val="single" w:sz="4" w:space="0" w:color="000000"/>
            </w:tcBorders>
          </w:tcPr>
          <w:p w:rsidR="007F7EFC" w:rsidRPr="004E64D0" w:rsidRDefault="007F7EFC" w:rsidP="00634E2C">
            <w:pPr>
              <w:snapToGrid w:val="0"/>
              <w:rPr>
                <w:sz w:val="16"/>
                <w:szCs w:val="16"/>
              </w:rPr>
            </w:pPr>
          </w:p>
        </w:tc>
        <w:tc>
          <w:tcPr>
            <w:tcW w:w="714" w:type="pct"/>
            <w:gridSpan w:val="7"/>
            <w:vMerge/>
            <w:tcBorders>
              <w:top w:val="single" w:sz="4" w:space="0" w:color="auto"/>
              <w:left w:val="single" w:sz="4" w:space="0" w:color="000000"/>
            </w:tcBorders>
          </w:tcPr>
          <w:p w:rsidR="007F7EFC" w:rsidRPr="004E64D0" w:rsidRDefault="007F7EFC" w:rsidP="00634E2C">
            <w:pPr>
              <w:snapToGrid w:val="0"/>
              <w:rPr>
                <w:bCs/>
                <w:iCs/>
                <w:sz w:val="16"/>
                <w:szCs w:val="16"/>
              </w:rPr>
            </w:pPr>
          </w:p>
        </w:tc>
        <w:tc>
          <w:tcPr>
            <w:tcW w:w="281" w:type="pct"/>
            <w:gridSpan w:val="5"/>
            <w:tcBorders>
              <w:top w:val="single" w:sz="4" w:space="0" w:color="auto"/>
              <w:left w:val="single" w:sz="4" w:space="0" w:color="000000"/>
            </w:tcBorders>
          </w:tcPr>
          <w:p w:rsidR="007F7EFC" w:rsidRPr="004E64D0" w:rsidRDefault="007F7EFC" w:rsidP="00634E2C">
            <w:pPr>
              <w:snapToGrid w:val="0"/>
              <w:jc w:val="center"/>
              <w:rPr>
                <w:sz w:val="16"/>
                <w:szCs w:val="16"/>
              </w:rPr>
            </w:pPr>
          </w:p>
        </w:tc>
        <w:tc>
          <w:tcPr>
            <w:tcW w:w="312" w:type="pct"/>
            <w:tcBorders>
              <w:top w:val="single" w:sz="4" w:space="0" w:color="auto"/>
              <w:left w:val="single" w:sz="4" w:space="0" w:color="000000"/>
            </w:tcBorders>
          </w:tcPr>
          <w:p w:rsidR="007F7EFC" w:rsidRPr="004E64D0" w:rsidRDefault="007F7EFC" w:rsidP="00634E2C">
            <w:pPr>
              <w:snapToGrid w:val="0"/>
              <w:ind w:left="-242" w:firstLine="242"/>
              <w:jc w:val="center"/>
              <w:rPr>
                <w:sz w:val="16"/>
                <w:szCs w:val="16"/>
              </w:rPr>
            </w:pPr>
          </w:p>
        </w:tc>
        <w:tc>
          <w:tcPr>
            <w:tcW w:w="468" w:type="pct"/>
            <w:gridSpan w:val="4"/>
            <w:tcBorders>
              <w:top w:val="single" w:sz="4" w:space="0" w:color="auto"/>
              <w:left w:val="single" w:sz="4" w:space="0" w:color="000000"/>
              <w:right w:val="single" w:sz="4" w:space="0" w:color="auto"/>
            </w:tcBorders>
          </w:tcPr>
          <w:p w:rsidR="007F7EFC" w:rsidRPr="004E64D0" w:rsidRDefault="007F7EFC" w:rsidP="00634E2C">
            <w:pPr>
              <w:snapToGrid w:val="0"/>
              <w:jc w:val="center"/>
              <w:rPr>
                <w:sz w:val="16"/>
                <w:szCs w:val="16"/>
              </w:rPr>
            </w:pPr>
          </w:p>
        </w:tc>
        <w:tc>
          <w:tcPr>
            <w:tcW w:w="334" w:type="pct"/>
            <w:gridSpan w:val="7"/>
            <w:tcBorders>
              <w:top w:val="single" w:sz="4" w:space="0" w:color="auto"/>
              <w:left w:val="single" w:sz="4" w:space="0" w:color="auto"/>
            </w:tcBorders>
          </w:tcPr>
          <w:p w:rsidR="007F7EFC" w:rsidRPr="004E64D0" w:rsidRDefault="007F7EFC" w:rsidP="00634E2C">
            <w:pPr>
              <w:snapToGrid w:val="0"/>
              <w:jc w:val="center"/>
              <w:rPr>
                <w:sz w:val="16"/>
                <w:szCs w:val="16"/>
              </w:rPr>
            </w:pPr>
          </w:p>
        </w:tc>
        <w:tc>
          <w:tcPr>
            <w:tcW w:w="250" w:type="pct"/>
            <w:gridSpan w:val="2"/>
            <w:tcBorders>
              <w:top w:val="single" w:sz="4" w:space="0" w:color="auto"/>
              <w:left w:val="single" w:sz="4" w:space="0" w:color="000000"/>
            </w:tcBorders>
          </w:tcPr>
          <w:p w:rsidR="007F7EFC" w:rsidRPr="004E64D0" w:rsidRDefault="007F7EFC" w:rsidP="00634E2C">
            <w:pPr>
              <w:snapToGrid w:val="0"/>
              <w:jc w:val="center"/>
              <w:rPr>
                <w:sz w:val="16"/>
                <w:szCs w:val="16"/>
              </w:rPr>
            </w:pPr>
          </w:p>
        </w:tc>
        <w:tc>
          <w:tcPr>
            <w:tcW w:w="360" w:type="pct"/>
            <w:gridSpan w:val="6"/>
            <w:tcBorders>
              <w:top w:val="single" w:sz="4" w:space="0" w:color="auto"/>
              <w:left w:val="single" w:sz="4" w:space="0" w:color="000000"/>
              <w:right w:val="single" w:sz="4" w:space="0" w:color="auto"/>
            </w:tcBorders>
          </w:tcPr>
          <w:p w:rsidR="007F7EFC" w:rsidRPr="004E64D0" w:rsidRDefault="007F7EFC" w:rsidP="00634E2C">
            <w:pPr>
              <w:snapToGrid w:val="0"/>
              <w:jc w:val="center"/>
              <w:rPr>
                <w:sz w:val="16"/>
                <w:szCs w:val="16"/>
              </w:rPr>
            </w:pPr>
          </w:p>
        </w:tc>
        <w:tc>
          <w:tcPr>
            <w:tcW w:w="818" w:type="pct"/>
            <w:gridSpan w:val="4"/>
            <w:vMerge/>
            <w:tcBorders>
              <w:top w:val="single" w:sz="4" w:space="0" w:color="auto"/>
              <w:right w:val="single" w:sz="4" w:space="0" w:color="auto"/>
            </w:tcBorders>
            <w:shd w:val="clear" w:color="auto" w:fill="auto"/>
          </w:tcPr>
          <w:p w:rsidR="007F7EFC" w:rsidRPr="004E64D0" w:rsidRDefault="007F7EFC" w:rsidP="00634E2C">
            <w:pPr>
              <w:rPr>
                <w:sz w:val="16"/>
                <w:szCs w:val="16"/>
              </w:rPr>
            </w:pPr>
          </w:p>
        </w:tc>
        <w:tc>
          <w:tcPr>
            <w:tcW w:w="237" w:type="pct"/>
            <w:gridSpan w:val="4"/>
            <w:vMerge/>
            <w:tcBorders>
              <w:top w:val="single" w:sz="4" w:space="0" w:color="auto"/>
              <w:right w:val="single" w:sz="4" w:space="0" w:color="auto"/>
            </w:tcBorders>
            <w:shd w:val="clear" w:color="auto" w:fill="auto"/>
          </w:tcPr>
          <w:p w:rsidR="007F7EFC" w:rsidRPr="004E64D0" w:rsidRDefault="007F7EFC" w:rsidP="00634E2C">
            <w:pPr>
              <w:rPr>
                <w:sz w:val="16"/>
                <w:szCs w:val="16"/>
              </w:rPr>
            </w:pPr>
          </w:p>
        </w:tc>
      </w:tr>
      <w:tr w:rsidR="007F7EFC" w:rsidRPr="004E64D0" w:rsidTr="00634E2C">
        <w:tblPrEx>
          <w:tblCellMar>
            <w:left w:w="0" w:type="dxa"/>
            <w:right w:w="0" w:type="dxa"/>
          </w:tblCellMar>
        </w:tblPrEx>
        <w:trPr>
          <w:trHeight w:val="135"/>
        </w:trPr>
        <w:tc>
          <w:tcPr>
            <w:tcW w:w="343" w:type="pct"/>
            <w:gridSpan w:val="2"/>
            <w:vMerge w:val="restart"/>
            <w:tcBorders>
              <w:top w:val="single" w:sz="4" w:space="0" w:color="auto"/>
              <w:left w:val="single" w:sz="4" w:space="0" w:color="auto"/>
              <w:right w:val="single" w:sz="4" w:space="0" w:color="auto"/>
            </w:tcBorders>
            <w:vAlign w:val="center"/>
          </w:tcPr>
          <w:p w:rsidR="007F7EFC" w:rsidRPr="004E64D0" w:rsidRDefault="007F7EFC" w:rsidP="00634E2C">
            <w:pPr>
              <w:snapToGrid w:val="0"/>
              <w:rPr>
                <w:sz w:val="16"/>
                <w:szCs w:val="16"/>
              </w:rPr>
            </w:pPr>
            <w:r w:rsidRPr="004E64D0">
              <w:rPr>
                <w:sz w:val="16"/>
                <w:szCs w:val="16"/>
              </w:rPr>
              <w:t>2.2.2.</w:t>
            </w:r>
          </w:p>
        </w:tc>
        <w:tc>
          <w:tcPr>
            <w:tcW w:w="883" w:type="pct"/>
            <w:vMerge w:val="restart"/>
            <w:tcBorders>
              <w:top w:val="single" w:sz="4" w:space="0" w:color="auto"/>
              <w:left w:val="single" w:sz="4" w:space="0" w:color="auto"/>
            </w:tcBorders>
          </w:tcPr>
          <w:p w:rsidR="007F7EFC" w:rsidRPr="004E64D0" w:rsidRDefault="007F7EFC" w:rsidP="00634E2C">
            <w:pPr>
              <w:snapToGrid w:val="0"/>
              <w:jc w:val="center"/>
              <w:rPr>
                <w:sz w:val="16"/>
                <w:szCs w:val="16"/>
              </w:rPr>
            </w:pPr>
            <w:r w:rsidRPr="004E64D0">
              <w:rPr>
                <w:sz w:val="16"/>
                <w:szCs w:val="16"/>
              </w:rPr>
              <w:t>Подготовка и проведение выборов</w:t>
            </w:r>
          </w:p>
        </w:tc>
        <w:tc>
          <w:tcPr>
            <w:tcW w:w="714" w:type="pct"/>
            <w:gridSpan w:val="7"/>
            <w:vMerge w:val="restart"/>
            <w:tcBorders>
              <w:top w:val="single" w:sz="4" w:space="0" w:color="auto"/>
              <w:left w:val="single" w:sz="4" w:space="0" w:color="000000"/>
              <w:right w:val="single" w:sz="4" w:space="0" w:color="auto"/>
            </w:tcBorders>
          </w:tcPr>
          <w:p w:rsidR="007F7EFC" w:rsidRPr="004E64D0" w:rsidRDefault="007F7EFC" w:rsidP="00634E2C">
            <w:pPr>
              <w:tabs>
                <w:tab w:val="left" w:pos="3544"/>
              </w:tabs>
              <w:snapToGrid w:val="0"/>
              <w:ind w:left="141" w:right="143"/>
              <w:jc w:val="both"/>
              <w:rPr>
                <w:bCs/>
                <w:iCs/>
                <w:sz w:val="16"/>
                <w:szCs w:val="16"/>
              </w:rPr>
            </w:pPr>
            <w:r w:rsidRPr="004E64D0">
              <w:rPr>
                <w:sz w:val="16"/>
                <w:szCs w:val="16"/>
              </w:rPr>
              <w:t>Администрация   города Городище Городищенского района Пензенской области</w:t>
            </w:r>
          </w:p>
        </w:tc>
        <w:tc>
          <w:tcPr>
            <w:tcW w:w="281" w:type="pct"/>
            <w:gridSpan w:val="5"/>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Итого</w:t>
            </w:r>
          </w:p>
        </w:tc>
        <w:tc>
          <w:tcPr>
            <w:tcW w:w="312" w:type="pct"/>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468" w:type="pct"/>
            <w:gridSpan w:val="4"/>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34" w:type="pct"/>
            <w:gridSpan w:val="7"/>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50" w:type="pct"/>
            <w:gridSpan w:val="2"/>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8" w:type="pct"/>
            <w:gridSpan w:val="4"/>
            <w:vMerge w:val="restart"/>
            <w:tcBorders>
              <w:top w:val="single" w:sz="4" w:space="0" w:color="auto"/>
              <w:right w:val="single" w:sz="4" w:space="0" w:color="auto"/>
            </w:tcBorders>
            <w:shd w:val="clear" w:color="auto" w:fill="auto"/>
          </w:tcPr>
          <w:p w:rsidR="007F7EFC" w:rsidRPr="004E64D0" w:rsidRDefault="007F7EFC" w:rsidP="00634E2C">
            <w:pPr>
              <w:rPr>
                <w:sz w:val="16"/>
                <w:szCs w:val="16"/>
              </w:rPr>
            </w:pPr>
            <w:r w:rsidRPr="004E64D0">
              <w:rPr>
                <w:sz w:val="16"/>
                <w:szCs w:val="16"/>
              </w:rPr>
              <w:t>Формирование представительного органа муниципального образования</w:t>
            </w:r>
          </w:p>
        </w:tc>
        <w:tc>
          <w:tcPr>
            <w:tcW w:w="237" w:type="pct"/>
            <w:gridSpan w:val="4"/>
            <w:vMerge w:val="restart"/>
            <w:tcBorders>
              <w:top w:val="single" w:sz="4" w:space="0" w:color="auto"/>
              <w:right w:val="single" w:sz="4" w:space="0" w:color="auto"/>
            </w:tcBorders>
            <w:shd w:val="clear" w:color="auto" w:fill="auto"/>
          </w:tcPr>
          <w:p w:rsidR="007F7EFC" w:rsidRPr="004E64D0" w:rsidRDefault="007F7EFC" w:rsidP="00634E2C">
            <w:pPr>
              <w:rPr>
                <w:sz w:val="16"/>
                <w:szCs w:val="16"/>
              </w:rPr>
            </w:pPr>
            <w:r w:rsidRPr="004E64D0">
              <w:rPr>
                <w:sz w:val="16"/>
                <w:szCs w:val="16"/>
              </w:rPr>
              <w:t>МП2.2</w:t>
            </w:r>
          </w:p>
        </w:tc>
      </w:tr>
      <w:tr w:rsidR="007F7EFC" w:rsidRPr="004E64D0" w:rsidTr="00634E2C">
        <w:tblPrEx>
          <w:tblCellMar>
            <w:left w:w="0" w:type="dxa"/>
            <w:right w:w="0" w:type="dxa"/>
          </w:tblCellMar>
        </w:tblPrEx>
        <w:trPr>
          <w:trHeight w:val="120"/>
        </w:trPr>
        <w:tc>
          <w:tcPr>
            <w:tcW w:w="343" w:type="pct"/>
            <w:gridSpan w:val="2"/>
            <w:vMerge/>
            <w:tcBorders>
              <w:left w:val="single" w:sz="4" w:space="0" w:color="auto"/>
              <w:right w:val="single" w:sz="4" w:space="0" w:color="auto"/>
            </w:tcBorders>
            <w:vAlign w:val="center"/>
          </w:tcPr>
          <w:p w:rsidR="007F7EFC" w:rsidRPr="004E64D0" w:rsidRDefault="007F7EFC" w:rsidP="00634E2C">
            <w:pPr>
              <w:snapToGrid w:val="0"/>
              <w:rPr>
                <w:sz w:val="16"/>
                <w:szCs w:val="16"/>
              </w:rPr>
            </w:pPr>
          </w:p>
        </w:tc>
        <w:tc>
          <w:tcPr>
            <w:tcW w:w="883" w:type="pct"/>
            <w:vMerge/>
            <w:tcBorders>
              <w:left w:val="single" w:sz="4" w:space="0" w:color="auto"/>
            </w:tcBorders>
          </w:tcPr>
          <w:p w:rsidR="007F7EFC" w:rsidRPr="004E64D0" w:rsidRDefault="007F7EFC" w:rsidP="00634E2C">
            <w:pPr>
              <w:snapToGrid w:val="0"/>
              <w:rPr>
                <w:sz w:val="16"/>
                <w:szCs w:val="16"/>
              </w:rPr>
            </w:pPr>
          </w:p>
        </w:tc>
        <w:tc>
          <w:tcPr>
            <w:tcW w:w="714" w:type="pct"/>
            <w:gridSpan w:val="7"/>
            <w:vMerge/>
            <w:tcBorders>
              <w:left w:val="single" w:sz="4" w:space="0" w:color="000000"/>
              <w:right w:val="single" w:sz="4" w:space="0" w:color="auto"/>
            </w:tcBorders>
          </w:tcPr>
          <w:p w:rsidR="007F7EFC" w:rsidRPr="004E64D0" w:rsidRDefault="007F7EFC" w:rsidP="00634E2C">
            <w:pPr>
              <w:snapToGrid w:val="0"/>
              <w:rPr>
                <w:bCs/>
                <w:iCs/>
                <w:sz w:val="16"/>
                <w:szCs w:val="16"/>
              </w:rPr>
            </w:pPr>
          </w:p>
        </w:tc>
        <w:tc>
          <w:tcPr>
            <w:tcW w:w="281" w:type="pct"/>
            <w:gridSpan w:val="5"/>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2016</w:t>
            </w:r>
          </w:p>
        </w:tc>
        <w:tc>
          <w:tcPr>
            <w:tcW w:w="312" w:type="pct"/>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468" w:type="pct"/>
            <w:gridSpan w:val="4"/>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34" w:type="pct"/>
            <w:gridSpan w:val="7"/>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50" w:type="pct"/>
            <w:gridSpan w:val="2"/>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8" w:type="pct"/>
            <w:gridSpan w:val="4"/>
            <w:vMerge/>
            <w:tcBorders>
              <w:right w:val="single" w:sz="4" w:space="0" w:color="auto"/>
            </w:tcBorders>
            <w:shd w:val="clear" w:color="auto" w:fill="auto"/>
          </w:tcPr>
          <w:p w:rsidR="007F7EFC" w:rsidRPr="004E64D0" w:rsidRDefault="007F7EFC" w:rsidP="00634E2C">
            <w:pPr>
              <w:rPr>
                <w:sz w:val="16"/>
                <w:szCs w:val="16"/>
              </w:rPr>
            </w:pPr>
          </w:p>
        </w:tc>
        <w:tc>
          <w:tcPr>
            <w:tcW w:w="237" w:type="pct"/>
            <w:gridSpan w:val="4"/>
            <w:vMerge/>
            <w:tcBorders>
              <w:right w:val="single" w:sz="4" w:space="0" w:color="auto"/>
            </w:tcBorders>
            <w:shd w:val="clear" w:color="auto" w:fill="auto"/>
          </w:tcPr>
          <w:p w:rsidR="007F7EFC" w:rsidRPr="004E64D0" w:rsidRDefault="007F7EFC" w:rsidP="00634E2C">
            <w:pPr>
              <w:rPr>
                <w:sz w:val="16"/>
                <w:szCs w:val="16"/>
              </w:rPr>
            </w:pPr>
          </w:p>
        </w:tc>
      </w:tr>
      <w:tr w:rsidR="007F7EFC" w:rsidRPr="004E64D0" w:rsidTr="00634E2C">
        <w:tblPrEx>
          <w:tblCellMar>
            <w:left w:w="0" w:type="dxa"/>
            <w:right w:w="0" w:type="dxa"/>
          </w:tblCellMar>
        </w:tblPrEx>
        <w:trPr>
          <w:trHeight w:val="366"/>
        </w:trPr>
        <w:tc>
          <w:tcPr>
            <w:tcW w:w="343" w:type="pct"/>
            <w:gridSpan w:val="2"/>
            <w:vMerge/>
            <w:tcBorders>
              <w:left w:val="single" w:sz="4" w:space="0" w:color="auto"/>
              <w:right w:val="single" w:sz="4" w:space="0" w:color="auto"/>
            </w:tcBorders>
            <w:vAlign w:val="center"/>
          </w:tcPr>
          <w:p w:rsidR="007F7EFC" w:rsidRPr="004E64D0" w:rsidRDefault="007F7EFC" w:rsidP="00634E2C">
            <w:pPr>
              <w:snapToGrid w:val="0"/>
              <w:rPr>
                <w:sz w:val="16"/>
                <w:szCs w:val="16"/>
              </w:rPr>
            </w:pPr>
          </w:p>
        </w:tc>
        <w:tc>
          <w:tcPr>
            <w:tcW w:w="883" w:type="pct"/>
            <w:vMerge/>
            <w:tcBorders>
              <w:left w:val="single" w:sz="4" w:space="0" w:color="auto"/>
            </w:tcBorders>
          </w:tcPr>
          <w:p w:rsidR="007F7EFC" w:rsidRPr="004E64D0" w:rsidRDefault="007F7EFC" w:rsidP="00634E2C">
            <w:pPr>
              <w:snapToGrid w:val="0"/>
              <w:rPr>
                <w:sz w:val="16"/>
                <w:szCs w:val="16"/>
              </w:rPr>
            </w:pPr>
          </w:p>
        </w:tc>
        <w:tc>
          <w:tcPr>
            <w:tcW w:w="714" w:type="pct"/>
            <w:gridSpan w:val="7"/>
            <w:vMerge/>
            <w:tcBorders>
              <w:left w:val="single" w:sz="4" w:space="0" w:color="000000"/>
              <w:right w:val="single" w:sz="4" w:space="0" w:color="auto"/>
            </w:tcBorders>
          </w:tcPr>
          <w:p w:rsidR="007F7EFC" w:rsidRPr="004E64D0" w:rsidRDefault="007F7EFC" w:rsidP="00634E2C">
            <w:pPr>
              <w:snapToGrid w:val="0"/>
              <w:rPr>
                <w:bCs/>
                <w:iCs/>
                <w:sz w:val="16"/>
                <w:szCs w:val="16"/>
              </w:rPr>
            </w:pPr>
          </w:p>
        </w:tc>
        <w:tc>
          <w:tcPr>
            <w:tcW w:w="281" w:type="pct"/>
            <w:gridSpan w:val="5"/>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2017</w:t>
            </w:r>
          </w:p>
        </w:tc>
        <w:tc>
          <w:tcPr>
            <w:tcW w:w="312" w:type="pct"/>
            <w:tcBorders>
              <w:top w:val="single" w:sz="4" w:space="0" w:color="auto"/>
              <w:left w:val="single" w:sz="4" w:space="0" w:color="000000"/>
              <w:bottom w:val="single" w:sz="4" w:space="0" w:color="auto"/>
            </w:tcBorders>
          </w:tcPr>
          <w:p w:rsidR="007F7EFC" w:rsidRPr="004E64D0" w:rsidRDefault="007F7EFC" w:rsidP="00634E2C">
            <w:pPr>
              <w:snapToGrid w:val="0"/>
              <w:ind w:left="-242" w:firstLine="242"/>
              <w:jc w:val="center"/>
              <w:rPr>
                <w:sz w:val="16"/>
                <w:szCs w:val="16"/>
              </w:rPr>
            </w:pPr>
            <w:r w:rsidRPr="004E64D0">
              <w:rPr>
                <w:sz w:val="16"/>
                <w:szCs w:val="16"/>
              </w:rPr>
              <w:t>-</w:t>
            </w:r>
          </w:p>
        </w:tc>
        <w:tc>
          <w:tcPr>
            <w:tcW w:w="468" w:type="pct"/>
            <w:gridSpan w:val="4"/>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34" w:type="pct"/>
            <w:gridSpan w:val="7"/>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50" w:type="pct"/>
            <w:gridSpan w:val="2"/>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8" w:type="pct"/>
            <w:gridSpan w:val="4"/>
            <w:vMerge/>
            <w:tcBorders>
              <w:right w:val="single" w:sz="4" w:space="0" w:color="auto"/>
            </w:tcBorders>
            <w:shd w:val="clear" w:color="auto" w:fill="auto"/>
          </w:tcPr>
          <w:p w:rsidR="007F7EFC" w:rsidRPr="004E64D0" w:rsidRDefault="007F7EFC" w:rsidP="00634E2C">
            <w:pPr>
              <w:rPr>
                <w:sz w:val="16"/>
                <w:szCs w:val="16"/>
              </w:rPr>
            </w:pPr>
          </w:p>
        </w:tc>
        <w:tc>
          <w:tcPr>
            <w:tcW w:w="237" w:type="pct"/>
            <w:gridSpan w:val="4"/>
            <w:vMerge/>
            <w:tcBorders>
              <w:right w:val="single" w:sz="4" w:space="0" w:color="auto"/>
            </w:tcBorders>
            <w:shd w:val="clear" w:color="auto" w:fill="auto"/>
          </w:tcPr>
          <w:p w:rsidR="007F7EFC" w:rsidRPr="004E64D0" w:rsidRDefault="007F7EFC" w:rsidP="00634E2C">
            <w:pPr>
              <w:rPr>
                <w:sz w:val="16"/>
                <w:szCs w:val="16"/>
              </w:rPr>
            </w:pPr>
          </w:p>
        </w:tc>
      </w:tr>
      <w:tr w:rsidR="007F7EFC" w:rsidRPr="004E64D0" w:rsidTr="00634E2C">
        <w:tblPrEx>
          <w:tblCellMar>
            <w:left w:w="0" w:type="dxa"/>
            <w:right w:w="0" w:type="dxa"/>
          </w:tblCellMar>
        </w:tblPrEx>
        <w:trPr>
          <w:trHeight w:val="325"/>
        </w:trPr>
        <w:tc>
          <w:tcPr>
            <w:tcW w:w="343" w:type="pct"/>
            <w:gridSpan w:val="2"/>
            <w:vMerge/>
            <w:tcBorders>
              <w:left w:val="single" w:sz="4" w:space="0" w:color="auto"/>
              <w:right w:val="single" w:sz="4" w:space="0" w:color="auto"/>
            </w:tcBorders>
            <w:vAlign w:val="center"/>
          </w:tcPr>
          <w:p w:rsidR="007F7EFC" w:rsidRPr="004E64D0" w:rsidRDefault="007F7EFC" w:rsidP="00634E2C">
            <w:pPr>
              <w:snapToGrid w:val="0"/>
              <w:rPr>
                <w:sz w:val="16"/>
                <w:szCs w:val="16"/>
              </w:rPr>
            </w:pPr>
          </w:p>
        </w:tc>
        <w:tc>
          <w:tcPr>
            <w:tcW w:w="883" w:type="pct"/>
            <w:vMerge/>
            <w:tcBorders>
              <w:left w:val="single" w:sz="4" w:space="0" w:color="auto"/>
            </w:tcBorders>
          </w:tcPr>
          <w:p w:rsidR="007F7EFC" w:rsidRPr="004E64D0" w:rsidRDefault="007F7EFC" w:rsidP="00634E2C">
            <w:pPr>
              <w:snapToGrid w:val="0"/>
              <w:rPr>
                <w:sz w:val="16"/>
                <w:szCs w:val="16"/>
              </w:rPr>
            </w:pPr>
          </w:p>
        </w:tc>
        <w:tc>
          <w:tcPr>
            <w:tcW w:w="714" w:type="pct"/>
            <w:gridSpan w:val="7"/>
            <w:vMerge/>
            <w:tcBorders>
              <w:left w:val="single" w:sz="4" w:space="0" w:color="000000"/>
              <w:right w:val="single" w:sz="4" w:space="0" w:color="auto"/>
            </w:tcBorders>
          </w:tcPr>
          <w:p w:rsidR="007F7EFC" w:rsidRPr="004E64D0" w:rsidRDefault="007F7EFC" w:rsidP="00634E2C">
            <w:pPr>
              <w:snapToGrid w:val="0"/>
              <w:rPr>
                <w:bCs/>
                <w:iCs/>
                <w:sz w:val="16"/>
                <w:szCs w:val="16"/>
              </w:rPr>
            </w:pPr>
          </w:p>
        </w:tc>
        <w:tc>
          <w:tcPr>
            <w:tcW w:w="281" w:type="pct"/>
            <w:gridSpan w:val="5"/>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2018</w:t>
            </w:r>
          </w:p>
        </w:tc>
        <w:tc>
          <w:tcPr>
            <w:tcW w:w="312" w:type="pct"/>
            <w:tcBorders>
              <w:top w:val="single" w:sz="4" w:space="0" w:color="auto"/>
              <w:left w:val="single" w:sz="4" w:space="0" w:color="000000"/>
              <w:bottom w:val="single" w:sz="4" w:space="0" w:color="auto"/>
            </w:tcBorders>
          </w:tcPr>
          <w:p w:rsidR="007F7EFC" w:rsidRPr="004E64D0" w:rsidRDefault="007F7EFC" w:rsidP="00634E2C">
            <w:pPr>
              <w:snapToGrid w:val="0"/>
              <w:ind w:left="-242" w:firstLine="242"/>
              <w:jc w:val="center"/>
              <w:rPr>
                <w:sz w:val="16"/>
                <w:szCs w:val="16"/>
              </w:rPr>
            </w:pPr>
            <w:r w:rsidRPr="004E64D0">
              <w:rPr>
                <w:sz w:val="16"/>
                <w:szCs w:val="16"/>
              </w:rPr>
              <w:t>-</w:t>
            </w:r>
          </w:p>
        </w:tc>
        <w:tc>
          <w:tcPr>
            <w:tcW w:w="468" w:type="pct"/>
            <w:gridSpan w:val="4"/>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34" w:type="pct"/>
            <w:gridSpan w:val="7"/>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50" w:type="pct"/>
            <w:gridSpan w:val="2"/>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8" w:type="pct"/>
            <w:gridSpan w:val="4"/>
            <w:vMerge/>
            <w:tcBorders>
              <w:right w:val="single" w:sz="4" w:space="0" w:color="auto"/>
            </w:tcBorders>
            <w:shd w:val="clear" w:color="auto" w:fill="auto"/>
          </w:tcPr>
          <w:p w:rsidR="007F7EFC" w:rsidRPr="004E64D0" w:rsidRDefault="007F7EFC" w:rsidP="00634E2C">
            <w:pPr>
              <w:rPr>
                <w:sz w:val="16"/>
                <w:szCs w:val="16"/>
              </w:rPr>
            </w:pPr>
          </w:p>
        </w:tc>
        <w:tc>
          <w:tcPr>
            <w:tcW w:w="237" w:type="pct"/>
            <w:gridSpan w:val="4"/>
            <w:vMerge/>
            <w:tcBorders>
              <w:right w:val="single" w:sz="4" w:space="0" w:color="auto"/>
            </w:tcBorders>
            <w:shd w:val="clear" w:color="auto" w:fill="auto"/>
          </w:tcPr>
          <w:p w:rsidR="007F7EFC" w:rsidRPr="004E64D0" w:rsidRDefault="007F7EFC" w:rsidP="00634E2C">
            <w:pPr>
              <w:rPr>
                <w:sz w:val="16"/>
                <w:szCs w:val="16"/>
              </w:rPr>
            </w:pPr>
          </w:p>
        </w:tc>
      </w:tr>
      <w:tr w:rsidR="007F7EFC" w:rsidRPr="004E64D0" w:rsidTr="00634E2C">
        <w:tblPrEx>
          <w:tblCellMar>
            <w:left w:w="0" w:type="dxa"/>
            <w:right w:w="0" w:type="dxa"/>
          </w:tblCellMar>
        </w:tblPrEx>
        <w:trPr>
          <w:trHeight w:val="140"/>
        </w:trPr>
        <w:tc>
          <w:tcPr>
            <w:tcW w:w="343" w:type="pct"/>
            <w:gridSpan w:val="2"/>
            <w:vMerge/>
            <w:tcBorders>
              <w:left w:val="single" w:sz="4" w:space="0" w:color="auto"/>
              <w:right w:val="single" w:sz="4" w:space="0" w:color="auto"/>
            </w:tcBorders>
            <w:vAlign w:val="center"/>
          </w:tcPr>
          <w:p w:rsidR="007F7EFC" w:rsidRPr="004E64D0" w:rsidRDefault="007F7EFC" w:rsidP="00634E2C">
            <w:pPr>
              <w:snapToGrid w:val="0"/>
              <w:rPr>
                <w:sz w:val="16"/>
                <w:szCs w:val="16"/>
              </w:rPr>
            </w:pPr>
          </w:p>
        </w:tc>
        <w:tc>
          <w:tcPr>
            <w:tcW w:w="883" w:type="pct"/>
            <w:vMerge/>
            <w:tcBorders>
              <w:left w:val="single" w:sz="4" w:space="0" w:color="auto"/>
            </w:tcBorders>
          </w:tcPr>
          <w:p w:rsidR="007F7EFC" w:rsidRPr="004E64D0" w:rsidRDefault="007F7EFC" w:rsidP="00634E2C">
            <w:pPr>
              <w:snapToGrid w:val="0"/>
              <w:rPr>
                <w:sz w:val="16"/>
                <w:szCs w:val="16"/>
              </w:rPr>
            </w:pPr>
          </w:p>
        </w:tc>
        <w:tc>
          <w:tcPr>
            <w:tcW w:w="714" w:type="pct"/>
            <w:gridSpan w:val="7"/>
            <w:vMerge/>
            <w:tcBorders>
              <w:left w:val="single" w:sz="4" w:space="0" w:color="000000"/>
              <w:right w:val="single" w:sz="4" w:space="0" w:color="auto"/>
            </w:tcBorders>
          </w:tcPr>
          <w:p w:rsidR="007F7EFC" w:rsidRPr="004E64D0" w:rsidRDefault="007F7EFC" w:rsidP="00634E2C">
            <w:pPr>
              <w:snapToGrid w:val="0"/>
              <w:rPr>
                <w:bCs/>
                <w:iCs/>
                <w:sz w:val="16"/>
                <w:szCs w:val="16"/>
              </w:rPr>
            </w:pPr>
          </w:p>
        </w:tc>
        <w:tc>
          <w:tcPr>
            <w:tcW w:w="281" w:type="pct"/>
            <w:gridSpan w:val="5"/>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2019</w:t>
            </w:r>
          </w:p>
        </w:tc>
        <w:tc>
          <w:tcPr>
            <w:tcW w:w="312" w:type="pct"/>
            <w:tcBorders>
              <w:top w:val="single" w:sz="4" w:space="0" w:color="auto"/>
              <w:left w:val="single" w:sz="4" w:space="0" w:color="000000"/>
              <w:bottom w:val="single" w:sz="4" w:space="0" w:color="auto"/>
            </w:tcBorders>
          </w:tcPr>
          <w:p w:rsidR="007F7EFC" w:rsidRPr="004E64D0" w:rsidRDefault="007F7EFC" w:rsidP="00634E2C">
            <w:pPr>
              <w:snapToGrid w:val="0"/>
              <w:ind w:left="-242" w:firstLine="242"/>
              <w:jc w:val="center"/>
              <w:rPr>
                <w:sz w:val="16"/>
                <w:szCs w:val="16"/>
              </w:rPr>
            </w:pPr>
            <w:r w:rsidRPr="004E64D0">
              <w:rPr>
                <w:sz w:val="16"/>
                <w:szCs w:val="16"/>
              </w:rPr>
              <w:t>-</w:t>
            </w:r>
          </w:p>
        </w:tc>
        <w:tc>
          <w:tcPr>
            <w:tcW w:w="468" w:type="pct"/>
            <w:gridSpan w:val="4"/>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34" w:type="pct"/>
            <w:gridSpan w:val="7"/>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50" w:type="pct"/>
            <w:gridSpan w:val="2"/>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8" w:type="pct"/>
            <w:gridSpan w:val="4"/>
            <w:vMerge/>
            <w:tcBorders>
              <w:right w:val="single" w:sz="4" w:space="0" w:color="auto"/>
            </w:tcBorders>
            <w:shd w:val="clear" w:color="auto" w:fill="auto"/>
          </w:tcPr>
          <w:p w:rsidR="007F7EFC" w:rsidRPr="004E64D0" w:rsidRDefault="007F7EFC" w:rsidP="00634E2C">
            <w:pPr>
              <w:rPr>
                <w:sz w:val="16"/>
                <w:szCs w:val="16"/>
              </w:rPr>
            </w:pPr>
          </w:p>
        </w:tc>
        <w:tc>
          <w:tcPr>
            <w:tcW w:w="237" w:type="pct"/>
            <w:gridSpan w:val="4"/>
            <w:vMerge/>
            <w:tcBorders>
              <w:right w:val="single" w:sz="4" w:space="0" w:color="auto"/>
            </w:tcBorders>
            <w:shd w:val="clear" w:color="auto" w:fill="auto"/>
          </w:tcPr>
          <w:p w:rsidR="007F7EFC" w:rsidRPr="004E64D0" w:rsidRDefault="007F7EFC" w:rsidP="00634E2C">
            <w:pPr>
              <w:rPr>
                <w:sz w:val="16"/>
                <w:szCs w:val="16"/>
              </w:rPr>
            </w:pPr>
          </w:p>
        </w:tc>
      </w:tr>
      <w:tr w:rsidR="007F7EFC" w:rsidRPr="004E64D0" w:rsidTr="00634E2C">
        <w:tblPrEx>
          <w:tblCellMar>
            <w:left w:w="0" w:type="dxa"/>
            <w:right w:w="0" w:type="dxa"/>
          </w:tblCellMar>
        </w:tblPrEx>
        <w:trPr>
          <w:trHeight w:val="268"/>
        </w:trPr>
        <w:tc>
          <w:tcPr>
            <w:tcW w:w="343" w:type="pct"/>
            <w:gridSpan w:val="2"/>
            <w:vMerge/>
            <w:tcBorders>
              <w:left w:val="single" w:sz="4" w:space="0" w:color="auto"/>
              <w:bottom w:val="single" w:sz="4" w:space="0" w:color="auto"/>
              <w:right w:val="single" w:sz="4" w:space="0" w:color="auto"/>
            </w:tcBorders>
            <w:vAlign w:val="center"/>
          </w:tcPr>
          <w:p w:rsidR="007F7EFC" w:rsidRPr="004E64D0" w:rsidRDefault="007F7EFC" w:rsidP="00634E2C">
            <w:pPr>
              <w:snapToGrid w:val="0"/>
              <w:rPr>
                <w:sz w:val="16"/>
                <w:szCs w:val="16"/>
              </w:rPr>
            </w:pPr>
          </w:p>
        </w:tc>
        <w:tc>
          <w:tcPr>
            <w:tcW w:w="883" w:type="pct"/>
            <w:vMerge/>
            <w:tcBorders>
              <w:left w:val="single" w:sz="4" w:space="0" w:color="auto"/>
              <w:bottom w:val="single" w:sz="4" w:space="0" w:color="auto"/>
            </w:tcBorders>
          </w:tcPr>
          <w:p w:rsidR="007F7EFC" w:rsidRPr="004E64D0" w:rsidRDefault="007F7EFC" w:rsidP="00634E2C">
            <w:pPr>
              <w:snapToGrid w:val="0"/>
              <w:rPr>
                <w:sz w:val="16"/>
                <w:szCs w:val="16"/>
              </w:rPr>
            </w:pPr>
          </w:p>
        </w:tc>
        <w:tc>
          <w:tcPr>
            <w:tcW w:w="714" w:type="pct"/>
            <w:gridSpan w:val="7"/>
            <w:vMerge/>
            <w:tcBorders>
              <w:left w:val="single" w:sz="4" w:space="0" w:color="000000"/>
              <w:bottom w:val="single" w:sz="4" w:space="0" w:color="auto"/>
              <w:right w:val="single" w:sz="4" w:space="0" w:color="auto"/>
            </w:tcBorders>
          </w:tcPr>
          <w:p w:rsidR="007F7EFC" w:rsidRPr="004E64D0" w:rsidRDefault="007F7EFC" w:rsidP="00634E2C">
            <w:pPr>
              <w:snapToGrid w:val="0"/>
              <w:rPr>
                <w:bCs/>
                <w:iCs/>
                <w:sz w:val="16"/>
                <w:szCs w:val="16"/>
              </w:rPr>
            </w:pPr>
          </w:p>
        </w:tc>
        <w:tc>
          <w:tcPr>
            <w:tcW w:w="281" w:type="pct"/>
            <w:gridSpan w:val="5"/>
            <w:tcBorders>
              <w:top w:val="single" w:sz="4" w:space="0" w:color="auto"/>
              <w:left w:val="single" w:sz="4" w:space="0" w:color="auto"/>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2020</w:t>
            </w:r>
          </w:p>
        </w:tc>
        <w:tc>
          <w:tcPr>
            <w:tcW w:w="312" w:type="pct"/>
            <w:tcBorders>
              <w:top w:val="single" w:sz="4" w:space="0" w:color="auto"/>
              <w:left w:val="single" w:sz="4" w:space="0" w:color="auto"/>
              <w:bottom w:val="single" w:sz="4" w:space="0" w:color="auto"/>
              <w:right w:val="single" w:sz="4" w:space="0" w:color="auto"/>
            </w:tcBorders>
          </w:tcPr>
          <w:p w:rsidR="007F7EFC" w:rsidRPr="004E64D0" w:rsidRDefault="007F7EFC" w:rsidP="00634E2C">
            <w:pPr>
              <w:snapToGrid w:val="0"/>
              <w:ind w:left="-242" w:firstLine="242"/>
              <w:jc w:val="center"/>
              <w:rPr>
                <w:sz w:val="16"/>
                <w:szCs w:val="16"/>
              </w:rPr>
            </w:pPr>
            <w:r w:rsidRPr="004E64D0">
              <w:rPr>
                <w:sz w:val="16"/>
                <w:szCs w:val="16"/>
              </w:rPr>
              <w:t>-</w:t>
            </w:r>
          </w:p>
          <w:p w:rsidR="007F7EFC" w:rsidRPr="004E64D0" w:rsidRDefault="007F7EFC" w:rsidP="00634E2C">
            <w:pPr>
              <w:snapToGrid w:val="0"/>
              <w:ind w:left="-242" w:firstLine="242"/>
              <w:jc w:val="center"/>
              <w:rPr>
                <w:sz w:val="16"/>
                <w:szCs w:val="16"/>
              </w:rPr>
            </w:pPr>
          </w:p>
        </w:tc>
        <w:tc>
          <w:tcPr>
            <w:tcW w:w="468" w:type="pct"/>
            <w:gridSpan w:val="4"/>
            <w:tcBorders>
              <w:top w:val="single" w:sz="4" w:space="0" w:color="auto"/>
              <w:left w:val="single" w:sz="4" w:space="0" w:color="auto"/>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34" w:type="pct"/>
            <w:gridSpan w:val="7"/>
            <w:tcBorders>
              <w:top w:val="single" w:sz="4" w:space="0" w:color="auto"/>
              <w:left w:val="single" w:sz="4" w:space="0" w:color="auto"/>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250" w:type="pct"/>
            <w:gridSpan w:val="2"/>
            <w:tcBorders>
              <w:top w:val="single" w:sz="4" w:space="0" w:color="auto"/>
              <w:left w:val="single" w:sz="4" w:space="0" w:color="auto"/>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60" w:type="pct"/>
            <w:gridSpan w:val="6"/>
            <w:tcBorders>
              <w:top w:val="single" w:sz="4" w:space="0" w:color="auto"/>
              <w:left w:val="single" w:sz="4" w:space="0" w:color="000000"/>
              <w:bottom w:val="single" w:sz="4" w:space="0" w:color="auto"/>
              <w:right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818" w:type="pct"/>
            <w:gridSpan w:val="4"/>
            <w:vMerge/>
            <w:tcBorders>
              <w:bottom w:val="single" w:sz="4" w:space="0" w:color="auto"/>
              <w:right w:val="single" w:sz="4" w:space="0" w:color="auto"/>
            </w:tcBorders>
            <w:shd w:val="clear" w:color="auto" w:fill="auto"/>
          </w:tcPr>
          <w:p w:rsidR="007F7EFC" w:rsidRPr="004E64D0" w:rsidRDefault="007F7EFC" w:rsidP="00634E2C">
            <w:pPr>
              <w:rPr>
                <w:sz w:val="16"/>
                <w:szCs w:val="16"/>
              </w:rPr>
            </w:pPr>
          </w:p>
        </w:tc>
        <w:tc>
          <w:tcPr>
            <w:tcW w:w="237" w:type="pct"/>
            <w:gridSpan w:val="4"/>
            <w:vMerge/>
            <w:tcBorders>
              <w:bottom w:val="single" w:sz="4" w:space="0" w:color="auto"/>
              <w:right w:val="single" w:sz="4" w:space="0" w:color="auto"/>
            </w:tcBorders>
            <w:shd w:val="clear" w:color="auto" w:fill="auto"/>
          </w:tcPr>
          <w:p w:rsidR="007F7EFC" w:rsidRPr="004E64D0" w:rsidRDefault="007F7EFC" w:rsidP="00634E2C">
            <w:pPr>
              <w:rPr>
                <w:sz w:val="16"/>
                <w:szCs w:val="16"/>
              </w:rPr>
            </w:pPr>
          </w:p>
        </w:tc>
      </w:tr>
      <w:tr w:rsidR="007F7EFC" w:rsidRPr="004E64D0" w:rsidTr="00634E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3"/>
        </w:trPr>
        <w:tc>
          <w:tcPr>
            <w:tcW w:w="5000" w:type="pct"/>
            <w:gridSpan w:val="43"/>
          </w:tcPr>
          <w:p w:rsidR="007F7EFC" w:rsidRPr="004E64D0" w:rsidRDefault="007F7EFC" w:rsidP="00634E2C">
            <w:pPr>
              <w:rPr>
                <w:sz w:val="16"/>
                <w:szCs w:val="16"/>
              </w:rPr>
            </w:pPr>
            <w:r w:rsidRPr="004E64D0">
              <w:rPr>
                <w:sz w:val="16"/>
                <w:szCs w:val="16"/>
              </w:rPr>
              <w:t xml:space="preserve">Задача 3: "Совершенствование межбюджетных отношений" </w:t>
            </w:r>
          </w:p>
        </w:tc>
      </w:tr>
      <w:tr w:rsidR="007F7EFC" w:rsidRPr="004E64D0" w:rsidTr="00634E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343" w:type="pct"/>
            <w:gridSpan w:val="2"/>
            <w:vMerge w:val="restart"/>
          </w:tcPr>
          <w:p w:rsidR="007F7EFC" w:rsidRPr="004E64D0" w:rsidRDefault="007F7EFC" w:rsidP="00634E2C">
            <w:pPr>
              <w:snapToGrid w:val="0"/>
              <w:ind w:left="142"/>
              <w:rPr>
                <w:sz w:val="16"/>
                <w:szCs w:val="16"/>
              </w:rPr>
            </w:pPr>
            <w:r w:rsidRPr="004E64D0">
              <w:rPr>
                <w:sz w:val="16"/>
                <w:szCs w:val="16"/>
              </w:rPr>
              <w:t>2.3.</w:t>
            </w:r>
          </w:p>
        </w:tc>
        <w:tc>
          <w:tcPr>
            <w:tcW w:w="883" w:type="pct"/>
            <w:vMerge w:val="restart"/>
          </w:tcPr>
          <w:p w:rsidR="007F7EFC" w:rsidRPr="004E64D0" w:rsidRDefault="007F7EFC" w:rsidP="00634E2C">
            <w:pPr>
              <w:rPr>
                <w:sz w:val="16"/>
                <w:szCs w:val="16"/>
              </w:rPr>
            </w:pPr>
            <w:r w:rsidRPr="004E64D0">
              <w:rPr>
                <w:sz w:val="16"/>
                <w:szCs w:val="16"/>
              </w:rPr>
              <w:t xml:space="preserve">Основное мероприятие «Совершенствование межбюджетных отношений» </w:t>
            </w:r>
          </w:p>
          <w:p w:rsidR="007F7EFC" w:rsidRPr="004E64D0" w:rsidRDefault="007F7EFC" w:rsidP="00634E2C">
            <w:pPr>
              <w:spacing w:after="200" w:line="276" w:lineRule="auto"/>
              <w:rPr>
                <w:sz w:val="16"/>
                <w:szCs w:val="16"/>
              </w:rPr>
            </w:pPr>
          </w:p>
        </w:tc>
        <w:tc>
          <w:tcPr>
            <w:tcW w:w="712" w:type="pct"/>
            <w:gridSpan w:val="6"/>
            <w:vMerge w:val="restart"/>
          </w:tcPr>
          <w:p w:rsidR="007F7EFC" w:rsidRPr="004E64D0" w:rsidRDefault="007F7EFC" w:rsidP="00634E2C">
            <w:pPr>
              <w:spacing w:after="200" w:line="276" w:lineRule="auto"/>
              <w:rPr>
                <w:sz w:val="16"/>
                <w:szCs w:val="16"/>
              </w:rPr>
            </w:pPr>
            <w:r w:rsidRPr="004E64D0">
              <w:rPr>
                <w:sz w:val="16"/>
                <w:szCs w:val="16"/>
              </w:rPr>
              <w:t>Администрация   города Городище Городищенского района Пензенской области</w:t>
            </w:r>
          </w:p>
        </w:tc>
        <w:tc>
          <w:tcPr>
            <w:tcW w:w="283" w:type="pct"/>
            <w:gridSpan w:val="6"/>
          </w:tcPr>
          <w:p w:rsidR="007F7EFC" w:rsidRPr="004E64D0" w:rsidRDefault="007F7EFC" w:rsidP="00634E2C">
            <w:pPr>
              <w:snapToGrid w:val="0"/>
              <w:rPr>
                <w:sz w:val="16"/>
                <w:szCs w:val="16"/>
              </w:rPr>
            </w:pPr>
            <w:r w:rsidRPr="004E64D0">
              <w:rPr>
                <w:sz w:val="16"/>
                <w:szCs w:val="16"/>
              </w:rPr>
              <w:t>Итого</w:t>
            </w:r>
          </w:p>
        </w:tc>
        <w:tc>
          <w:tcPr>
            <w:tcW w:w="314" w:type="pct"/>
            <w:gridSpan w:val="2"/>
          </w:tcPr>
          <w:p w:rsidR="007F7EFC" w:rsidRPr="004E64D0" w:rsidRDefault="007F7EFC" w:rsidP="00634E2C">
            <w:pPr>
              <w:snapToGrid w:val="0"/>
              <w:jc w:val="center"/>
              <w:rPr>
                <w:sz w:val="16"/>
                <w:szCs w:val="16"/>
              </w:rPr>
            </w:pPr>
            <w:r w:rsidRPr="004E64D0">
              <w:rPr>
                <w:sz w:val="16"/>
                <w:szCs w:val="16"/>
              </w:rPr>
              <w:t>40,0</w:t>
            </w:r>
          </w:p>
        </w:tc>
        <w:tc>
          <w:tcPr>
            <w:tcW w:w="466" w:type="pct"/>
            <w:gridSpan w:val="3"/>
          </w:tcPr>
          <w:p w:rsidR="007F7EFC" w:rsidRPr="004E64D0" w:rsidRDefault="007F7EFC" w:rsidP="00634E2C">
            <w:pPr>
              <w:snapToGrid w:val="0"/>
              <w:jc w:val="center"/>
              <w:rPr>
                <w:sz w:val="16"/>
                <w:szCs w:val="16"/>
              </w:rPr>
            </w:pPr>
            <w:r w:rsidRPr="004E64D0">
              <w:rPr>
                <w:sz w:val="16"/>
                <w:szCs w:val="16"/>
              </w:rPr>
              <w:t>40,0</w:t>
            </w:r>
          </w:p>
        </w:tc>
        <w:tc>
          <w:tcPr>
            <w:tcW w:w="331" w:type="pct"/>
            <w:gridSpan w:val="6"/>
          </w:tcPr>
          <w:p w:rsidR="007F7EFC" w:rsidRPr="004E64D0" w:rsidRDefault="007F7EFC" w:rsidP="00634E2C">
            <w:pPr>
              <w:snapToGrid w:val="0"/>
              <w:jc w:val="center"/>
              <w:rPr>
                <w:sz w:val="16"/>
                <w:szCs w:val="16"/>
              </w:rPr>
            </w:pPr>
            <w:r w:rsidRPr="004E64D0">
              <w:rPr>
                <w:sz w:val="16"/>
                <w:szCs w:val="16"/>
              </w:rPr>
              <w:t>-</w:t>
            </w:r>
          </w:p>
        </w:tc>
        <w:tc>
          <w:tcPr>
            <w:tcW w:w="248" w:type="pct"/>
            <w:gridSpan w:val="2"/>
          </w:tcPr>
          <w:p w:rsidR="007F7EFC" w:rsidRPr="004E64D0" w:rsidRDefault="007F7EFC" w:rsidP="00634E2C">
            <w:pPr>
              <w:snapToGrid w:val="0"/>
              <w:jc w:val="center"/>
              <w:rPr>
                <w:sz w:val="16"/>
                <w:szCs w:val="16"/>
              </w:rPr>
            </w:pPr>
            <w:r w:rsidRPr="004E64D0">
              <w:rPr>
                <w:sz w:val="16"/>
                <w:szCs w:val="16"/>
              </w:rPr>
              <w:t>-</w:t>
            </w:r>
          </w:p>
        </w:tc>
        <w:tc>
          <w:tcPr>
            <w:tcW w:w="358" w:type="pct"/>
            <w:gridSpan w:val="6"/>
          </w:tcPr>
          <w:p w:rsidR="007F7EFC" w:rsidRPr="004E64D0" w:rsidRDefault="007F7EFC" w:rsidP="00634E2C">
            <w:pPr>
              <w:snapToGrid w:val="0"/>
              <w:jc w:val="center"/>
              <w:rPr>
                <w:sz w:val="16"/>
                <w:szCs w:val="16"/>
              </w:rPr>
            </w:pPr>
            <w:r w:rsidRPr="004E64D0">
              <w:rPr>
                <w:sz w:val="16"/>
                <w:szCs w:val="16"/>
              </w:rPr>
              <w:t>-</w:t>
            </w:r>
          </w:p>
        </w:tc>
        <w:tc>
          <w:tcPr>
            <w:tcW w:w="825" w:type="pct"/>
            <w:gridSpan w:val="5"/>
            <w:vMerge w:val="restart"/>
          </w:tcPr>
          <w:p w:rsidR="007F7EFC" w:rsidRPr="004E64D0" w:rsidRDefault="007F7EFC" w:rsidP="00634E2C">
            <w:pPr>
              <w:spacing w:after="200" w:line="276" w:lineRule="auto"/>
              <w:rPr>
                <w:sz w:val="16"/>
                <w:szCs w:val="16"/>
              </w:rPr>
            </w:pPr>
          </w:p>
        </w:tc>
        <w:tc>
          <w:tcPr>
            <w:tcW w:w="237" w:type="pct"/>
            <w:gridSpan w:val="4"/>
            <w:vMerge w:val="restart"/>
          </w:tcPr>
          <w:p w:rsidR="007F7EFC" w:rsidRPr="004E64D0" w:rsidRDefault="007F7EFC" w:rsidP="00634E2C">
            <w:pPr>
              <w:spacing w:after="200" w:line="276" w:lineRule="auto"/>
              <w:rPr>
                <w:sz w:val="16"/>
                <w:szCs w:val="16"/>
              </w:rPr>
            </w:pPr>
            <w:r w:rsidRPr="004E64D0">
              <w:rPr>
                <w:sz w:val="16"/>
                <w:szCs w:val="16"/>
              </w:rPr>
              <w:t>МП2.2</w:t>
            </w:r>
          </w:p>
        </w:tc>
      </w:tr>
      <w:tr w:rsidR="007F7EFC" w:rsidRPr="004E64D0" w:rsidTr="00634E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trPr>
        <w:tc>
          <w:tcPr>
            <w:tcW w:w="343" w:type="pct"/>
            <w:gridSpan w:val="2"/>
            <w:vMerge/>
          </w:tcPr>
          <w:p w:rsidR="007F7EFC" w:rsidRPr="004E64D0" w:rsidRDefault="007F7EFC" w:rsidP="00634E2C">
            <w:pPr>
              <w:snapToGrid w:val="0"/>
              <w:ind w:left="142"/>
              <w:rPr>
                <w:sz w:val="16"/>
                <w:szCs w:val="16"/>
              </w:rPr>
            </w:pPr>
          </w:p>
        </w:tc>
        <w:tc>
          <w:tcPr>
            <w:tcW w:w="883" w:type="pct"/>
            <w:vMerge/>
          </w:tcPr>
          <w:p w:rsidR="007F7EFC" w:rsidRPr="004E64D0" w:rsidRDefault="007F7EFC" w:rsidP="00634E2C">
            <w:pPr>
              <w:rPr>
                <w:sz w:val="16"/>
                <w:szCs w:val="16"/>
              </w:rPr>
            </w:pPr>
          </w:p>
        </w:tc>
        <w:tc>
          <w:tcPr>
            <w:tcW w:w="712" w:type="pct"/>
            <w:gridSpan w:val="6"/>
            <w:vMerge/>
          </w:tcPr>
          <w:p w:rsidR="007F7EFC" w:rsidRPr="004E64D0" w:rsidRDefault="007F7EFC" w:rsidP="00634E2C">
            <w:pPr>
              <w:spacing w:after="200" w:line="276" w:lineRule="auto"/>
              <w:rPr>
                <w:sz w:val="16"/>
                <w:szCs w:val="16"/>
              </w:rPr>
            </w:pPr>
          </w:p>
        </w:tc>
        <w:tc>
          <w:tcPr>
            <w:tcW w:w="283" w:type="pct"/>
            <w:gridSpan w:val="6"/>
          </w:tcPr>
          <w:p w:rsidR="007F7EFC" w:rsidRPr="004E64D0" w:rsidRDefault="007F7EFC" w:rsidP="00634E2C">
            <w:pPr>
              <w:snapToGrid w:val="0"/>
              <w:jc w:val="center"/>
              <w:rPr>
                <w:sz w:val="16"/>
                <w:szCs w:val="16"/>
              </w:rPr>
            </w:pPr>
            <w:r w:rsidRPr="004E64D0">
              <w:rPr>
                <w:sz w:val="16"/>
                <w:szCs w:val="16"/>
              </w:rPr>
              <w:t>2016</w:t>
            </w:r>
          </w:p>
        </w:tc>
        <w:tc>
          <w:tcPr>
            <w:tcW w:w="314" w:type="pct"/>
            <w:gridSpan w:val="2"/>
          </w:tcPr>
          <w:p w:rsidR="007F7EFC" w:rsidRPr="004E64D0" w:rsidRDefault="007F7EFC" w:rsidP="00634E2C">
            <w:pPr>
              <w:snapToGrid w:val="0"/>
              <w:jc w:val="center"/>
              <w:rPr>
                <w:sz w:val="16"/>
                <w:szCs w:val="16"/>
              </w:rPr>
            </w:pPr>
            <w:r w:rsidRPr="004E64D0">
              <w:rPr>
                <w:sz w:val="16"/>
                <w:szCs w:val="16"/>
              </w:rPr>
              <w:t>8,0</w:t>
            </w:r>
          </w:p>
        </w:tc>
        <w:tc>
          <w:tcPr>
            <w:tcW w:w="466" w:type="pct"/>
            <w:gridSpan w:val="3"/>
          </w:tcPr>
          <w:p w:rsidR="007F7EFC" w:rsidRPr="004E64D0" w:rsidRDefault="007F7EFC" w:rsidP="00634E2C">
            <w:pPr>
              <w:snapToGrid w:val="0"/>
              <w:jc w:val="center"/>
              <w:rPr>
                <w:sz w:val="16"/>
                <w:szCs w:val="16"/>
              </w:rPr>
            </w:pPr>
            <w:r w:rsidRPr="004E64D0">
              <w:rPr>
                <w:sz w:val="16"/>
                <w:szCs w:val="16"/>
              </w:rPr>
              <w:t>8,0</w:t>
            </w:r>
          </w:p>
        </w:tc>
        <w:tc>
          <w:tcPr>
            <w:tcW w:w="331" w:type="pct"/>
            <w:gridSpan w:val="6"/>
          </w:tcPr>
          <w:p w:rsidR="007F7EFC" w:rsidRPr="004E64D0" w:rsidRDefault="007F7EFC" w:rsidP="00634E2C">
            <w:pPr>
              <w:snapToGrid w:val="0"/>
              <w:jc w:val="center"/>
              <w:rPr>
                <w:sz w:val="16"/>
                <w:szCs w:val="16"/>
              </w:rPr>
            </w:pPr>
            <w:r w:rsidRPr="004E64D0">
              <w:rPr>
                <w:sz w:val="16"/>
                <w:szCs w:val="16"/>
              </w:rPr>
              <w:t>-</w:t>
            </w:r>
          </w:p>
        </w:tc>
        <w:tc>
          <w:tcPr>
            <w:tcW w:w="248" w:type="pct"/>
            <w:gridSpan w:val="2"/>
          </w:tcPr>
          <w:p w:rsidR="007F7EFC" w:rsidRPr="004E64D0" w:rsidRDefault="007F7EFC" w:rsidP="00634E2C">
            <w:pPr>
              <w:snapToGrid w:val="0"/>
              <w:jc w:val="center"/>
              <w:rPr>
                <w:sz w:val="16"/>
                <w:szCs w:val="16"/>
              </w:rPr>
            </w:pPr>
            <w:r w:rsidRPr="004E64D0">
              <w:rPr>
                <w:sz w:val="16"/>
                <w:szCs w:val="16"/>
              </w:rPr>
              <w:t>-</w:t>
            </w:r>
          </w:p>
        </w:tc>
        <w:tc>
          <w:tcPr>
            <w:tcW w:w="358" w:type="pct"/>
            <w:gridSpan w:val="6"/>
          </w:tcPr>
          <w:p w:rsidR="007F7EFC" w:rsidRPr="004E64D0" w:rsidRDefault="007F7EFC" w:rsidP="00634E2C">
            <w:pPr>
              <w:snapToGrid w:val="0"/>
              <w:jc w:val="center"/>
              <w:rPr>
                <w:sz w:val="16"/>
                <w:szCs w:val="16"/>
              </w:rPr>
            </w:pPr>
            <w:r w:rsidRPr="004E64D0">
              <w:rPr>
                <w:sz w:val="16"/>
                <w:szCs w:val="16"/>
              </w:rPr>
              <w:t>-</w:t>
            </w:r>
          </w:p>
        </w:tc>
        <w:tc>
          <w:tcPr>
            <w:tcW w:w="825" w:type="pct"/>
            <w:gridSpan w:val="5"/>
            <w:vMerge/>
          </w:tcPr>
          <w:p w:rsidR="007F7EFC" w:rsidRPr="004E64D0" w:rsidRDefault="007F7EFC" w:rsidP="00634E2C">
            <w:pPr>
              <w:spacing w:after="200" w:line="276" w:lineRule="auto"/>
              <w:rPr>
                <w:sz w:val="16"/>
                <w:szCs w:val="16"/>
              </w:rPr>
            </w:pPr>
          </w:p>
        </w:tc>
        <w:tc>
          <w:tcPr>
            <w:tcW w:w="237" w:type="pct"/>
            <w:gridSpan w:val="4"/>
            <w:vMerge/>
          </w:tcPr>
          <w:p w:rsidR="007F7EFC" w:rsidRPr="004E64D0" w:rsidRDefault="007F7EFC" w:rsidP="00634E2C">
            <w:pPr>
              <w:spacing w:after="200" w:line="276" w:lineRule="auto"/>
              <w:rPr>
                <w:sz w:val="16"/>
                <w:szCs w:val="16"/>
              </w:rPr>
            </w:pPr>
          </w:p>
        </w:tc>
      </w:tr>
      <w:tr w:rsidR="007F7EFC" w:rsidRPr="004E64D0" w:rsidTr="00634E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343" w:type="pct"/>
            <w:gridSpan w:val="2"/>
            <w:vMerge/>
          </w:tcPr>
          <w:p w:rsidR="007F7EFC" w:rsidRPr="004E64D0" w:rsidRDefault="007F7EFC" w:rsidP="00634E2C">
            <w:pPr>
              <w:snapToGrid w:val="0"/>
              <w:ind w:left="142"/>
              <w:rPr>
                <w:sz w:val="16"/>
                <w:szCs w:val="16"/>
              </w:rPr>
            </w:pPr>
          </w:p>
        </w:tc>
        <w:tc>
          <w:tcPr>
            <w:tcW w:w="883" w:type="pct"/>
            <w:vMerge/>
          </w:tcPr>
          <w:p w:rsidR="007F7EFC" w:rsidRPr="004E64D0" w:rsidRDefault="007F7EFC" w:rsidP="00634E2C">
            <w:pPr>
              <w:rPr>
                <w:sz w:val="16"/>
                <w:szCs w:val="16"/>
              </w:rPr>
            </w:pPr>
          </w:p>
        </w:tc>
        <w:tc>
          <w:tcPr>
            <w:tcW w:w="712" w:type="pct"/>
            <w:gridSpan w:val="6"/>
            <w:vMerge/>
          </w:tcPr>
          <w:p w:rsidR="007F7EFC" w:rsidRPr="004E64D0" w:rsidRDefault="007F7EFC" w:rsidP="00634E2C">
            <w:pPr>
              <w:spacing w:after="200" w:line="276" w:lineRule="auto"/>
              <w:rPr>
                <w:sz w:val="16"/>
                <w:szCs w:val="16"/>
              </w:rPr>
            </w:pPr>
          </w:p>
        </w:tc>
        <w:tc>
          <w:tcPr>
            <w:tcW w:w="283" w:type="pct"/>
            <w:gridSpan w:val="6"/>
          </w:tcPr>
          <w:p w:rsidR="007F7EFC" w:rsidRPr="004E64D0" w:rsidRDefault="007F7EFC" w:rsidP="00634E2C">
            <w:pPr>
              <w:snapToGrid w:val="0"/>
              <w:jc w:val="center"/>
              <w:rPr>
                <w:sz w:val="16"/>
                <w:szCs w:val="16"/>
              </w:rPr>
            </w:pPr>
            <w:r w:rsidRPr="004E64D0">
              <w:rPr>
                <w:sz w:val="16"/>
                <w:szCs w:val="16"/>
              </w:rPr>
              <w:t>2017</w:t>
            </w:r>
          </w:p>
        </w:tc>
        <w:tc>
          <w:tcPr>
            <w:tcW w:w="314" w:type="pct"/>
            <w:gridSpan w:val="2"/>
          </w:tcPr>
          <w:p w:rsidR="007F7EFC" w:rsidRPr="004E64D0" w:rsidRDefault="007F7EFC" w:rsidP="00634E2C">
            <w:pPr>
              <w:snapToGrid w:val="0"/>
              <w:jc w:val="center"/>
              <w:rPr>
                <w:sz w:val="16"/>
                <w:szCs w:val="16"/>
              </w:rPr>
            </w:pPr>
            <w:r w:rsidRPr="004E64D0">
              <w:rPr>
                <w:sz w:val="16"/>
                <w:szCs w:val="16"/>
              </w:rPr>
              <w:t>8,0</w:t>
            </w:r>
          </w:p>
        </w:tc>
        <w:tc>
          <w:tcPr>
            <w:tcW w:w="466" w:type="pct"/>
            <w:gridSpan w:val="3"/>
          </w:tcPr>
          <w:p w:rsidR="007F7EFC" w:rsidRPr="004E64D0" w:rsidRDefault="007F7EFC" w:rsidP="00634E2C">
            <w:pPr>
              <w:snapToGrid w:val="0"/>
              <w:jc w:val="center"/>
              <w:rPr>
                <w:sz w:val="16"/>
                <w:szCs w:val="16"/>
              </w:rPr>
            </w:pPr>
            <w:r w:rsidRPr="004E64D0">
              <w:rPr>
                <w:sz w:val="16"/>
                <w:szCs w:val="16"/>
              </w:rPr>
              <w:t>8,0</w:t>
            </w:r>
          </w:p>
        </w:tc>
        <w:tc>
          <w:tcPr>
            <w:tcW w:w="331" w:type="pct"/>
            <w:gridSpan w:val="6"/>
          </w:tcPr>
          <w:p w:rsidR="007F7EFC" w:rsidRPr="004E64D0" w:rsidRDefault="007F7EFC" w:rsidP="00634E2C">
            <w:pPr>
              <w:snapToGrid w:val="0"/>
              <w:jc w:val="center"/>
              <w:rPr>
                <w:sz w:val="16"/>
                <w:szCs w:val="16"/>
              </w:rPr>
            </w:pPr>
            <w:r w:rsidRPr="004E64D0">
              <w:rPr>
                <w:sz w:val="16"/>
                <w:szCs w:val="16"/>
              </w:rPr>
              <w:t>-</w:t>
            </w:r>
          </w:p>
        </w:tc>
        <w:tc>
          <w:tcPr>
            <w:tcW w:w="248" w:type="pct"/>
            <w:gridSpan w:val="2"/>
          </w:tcPr>
          <w:p w:rsidR="007F7EFC" w:rsidRPr="004E64D0" w:rsidRDefault="007F7EFC" w:rsidP="00634E2C">
            <w:pPr>
              <w:snapToGrid w:val="0"/>
              <w:jc w:val="center"/>
              <w:rPr>
                <w:sz w:val="16"/>
                <w:szCs w:val="16"/>
              </w:rPr>
            </w:pPr>
            <w:r w:rsidRPr="004E64D0">
              <w:rPr>
                <w:sz w:val="16"/>
                <w:szCs w:val="16"/>
              </w:rPr>
              <w:t>-</w:t>
            </w:r>
          </w:p>
        </w:tc>
        <w:tc>
          <w:tcPr>
            <w:tcW w:w="358" w:type="pct"/>
            <w:gridSpan w:val="6"/>
          </w:tcPr>
          <w:p w:rsidR="007F7EFC" w:rsidRPr="004E64D0" w:rsidRDefault="007F7EFC" w:rsidP="00634E2C">
            <w:pPr>
              <w:snapToGrid w:val="0"/>
              <w:jc w:val="center"/>
              <w:rPr>
                <w:sz w:val="16"/>
                <w:szCs w:val="16"/>
              </w:rPr>
            </w:pPr>
            <w:r w:rsidRPr="004E64D0">
              <w:rPr>
                <w:sz w:val="16"/>
                <w:szCs w:val="16"/>
              </w:rPr>
              <w:t>-</w:t>
            </w:r>
          </w:p>
        </w:tc>
        <w:tc>
          <w:tcPr>
            <w:tcW w:w="825" w:type="pct"/>
            <w:gridSpan w:val="5"/>
            <w:vMerge/>
          </w:tcPr>
          <w:p w:rsidR="007F7EFC" w:rsidRPr="004E64D0" w:rsidRDefault="007F7EFC" w:rsidP="00634E2C">
            <w:pPr>
              <w:spacing w:after="200" w:line="276" w:lineRule="auto"/>
              <w:rPr>
                <w:sz w:val="16"/>
                <w:szCs w:val="16"/>
              </w:rPr>
            </w:pPr>
          </w:p>
        </w:tc>
        <w:tc>
          <w:tcPr>
            <w:tcW w:w="237" w:type="pct"/>
            <w:gridSpan w:val="4"/>
            <w:vMerge/>
          </w:tcPr>
          <w:p w:rsidR="007F7EFC" w:rsidRPr="004E64D0" w:rsidRDefault="007F7EFC" w:rsidP="00634E2C">
            <w:pPr>
              <w:spacing w:after="200" w:line="276" w:lineRule="auto"/>
              <w:rPr>
                <w:sz w:val="16"/>
                <w:szCs w:val="16"/>
              </w:rPr>
            </w:pPr>
          </w:p>
        </w:tc>
      </w:tr>
      <w:tr w:rsidR="007F7EFC" w:rsidRPr="004E64D0" w:rsidTr="00634E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5"/>
        </w:trPr>
        <w:tc>
          <w:tcPr>
            <w:tcW w:w="343" w:type="pct"/>
            <w:gridSpan w:val="2"/>
            <w:vMerge/>
          </w:tcPr>
          <w:p w:rsidR="007F7EFC" w:rsidRPr="004E64D0" w:rsidRDefault="007F7EFC" w:rsidP="00634E2C">
            <w:pPr>
              <w:snapToGrid w:val="0"/>
              <w:ind w:left="142"/>
              <w:rPr>
                <w:sz w:val="16"/>
                <w:szCs w:val="16"/>
              </w:rPr>
            </w:pPr>
          </w:p>
        </w:tc>
        <w:tc>
          <w:tcPr>
            <w:tcW w:w="883" w:type="pct"/>
            <w:vMerge/>
          </w:tcPr>
          <w:p w:rsidR="007F7EFC" w:rsidRPr="004E64D0" w:rsidRDefault="007F7EFC" w:rsidP="00634E2C">
            <w:pPr>
              <w:rPr>
                <w:sz w:val="16"/>
                <w:szCs w:val="16"/>
              </w:rPr>
            </w:pPr>
          </w:p>
        </w:tc>
        <w:tc>
          <w:tcPr>
            <w:tcW w:w="712" w:type="pct"/>
            <w:gridSpan w:val="6"/>
            <w:vMerge/>
          </w:tcPr>
          <w:p w:rsidR="007F7EFC" w:rsidRPr="004E64D0" w:rsidRDefault="007F7EFC" w:rsidP="00634E2C">
            <w:pPr>
              <w:spacing w:after="200" w:line="276" w:lineRule="auto"/>
              <w:rPr>
                <w:sz w:val="16"/>
                <w:szCs w:val="16"/>
              </w:rPr>
            </w:pPr>
          </w:p>
        </w:tc>
        <w:tc>
          <w:tcPr>
            <w:tcW w:w="283" w:type="pct"/>
            <w:gridSpan w:val="6"/>
          </w:tcPr>
          <w:p w:rsidR="007F7EFC" w:rsidRPr="004E64D0" w:rsidRDefault="007F7EFC" w:rsidP="00634E2C">
            <w:pPr>
              <w:snapToGrid w:val="0"/>
              <w:jc w:val="center"/>
              <w:rPr>
                <w:sz w:val="16"/>
                <w:szCs w:val="16"/>
              </w:rPr>
            </w:pPr>
            <w:r w:rsidRPr="004E64D0">
              <w:rPr>
                <w:sz w:val="16"/>
                <w:szCs w:val="16"/>
              </w:rPr>
              <w:t>2018</w:t>
            </w:r>
          </w:p>
        </w:tc>
        <w:tc>
          <w:tcPr>
            <w:tcW w:w="314" w:type="pct"/>
            <w:gridSpan w:val="2"/>
          </w:tcPr>
          <w:p w:rsidR="007F7EFC" w:rsidRPr="004E64D0" w:rsidRDefault="007F7EFC" w:rsidP="00634E2C">
            <w:pPr>
              <w:snapToGrid w:val="0"/>
              <w:jc w:val="center"/>
              <w:rPr>
                <w:sz w:val="16"/>
                <w:szCs w:val="16"/>
              </w:rPr>
            </w:pPr>
            <w:r w:rsidRPr="004E64D0">
              <w:rPr>
                <w:sz w:val="16"/>
                <w:szCs w:val="16"/>
              </w:rPr>
              <w:t>8,0</w:t>
            </w:r>
          </w:p>
        </w:tc>
        <w:tc>
          <w:tcPr>
            <w:tcW w:w="466" w:type="pct"/>
            <w:gridSpan w:val="3"/>
          </w:tcPr>
          <w:p w:rsidR="007F7EFC" w:rsidRPr="004E64D0" w:rsidRDefault="007F7EFC" w:rsidP="00634E2C">
            <w:pPr>
              <w:snapToGrid w:val="0"/>
              <w:jc w:val="center"/>
              <w:rPr>
                <w:sz w:val="16"/>
                <w:szCs w:val="16"/>
              </w:rPr>
            </w:pPr>
            <w:r w:rsidRPr="004E64D0">
              <w:rPr>
                <w:sz w:val="16"/>
                <w:szCs w:val="16"/>
              </w:rPr>
              <w:t>8,0</w:t>
            </w:r>
          </w:p>
        </w:tc>
        <w:tc>
          <w:tcPr>
            <w:tcW w:w="331" w:type="pct"/>
            <w:gridSpan w:val="6"/>
          </w:tcPr>
          <w:p w:rsidR="007F7EFC" w:rsidRPr="004E64D0" w:rsidRDefault="007F7EFC" w:rsidP="00634E2C">
            <w:pPr>
              <w:snapToGrid w:val="0"/>
              <w:jc w:val="center"/>
              <w:rPr>
                <w:sz w:val="16"/>
                <w:szCs w:val="16"/>
              </w:rPr>
            </w:pPr>
            <w:r w:rsidRPr="004E64D0">
              <w:rPr>
                <w:sz w:val="16"/>
                <w:szCs w:val="16"/>
              </w:rPr>
              <w:t>-</w:t>
            </w:r>
          </w:p>
        </w:tc>
        <w:tc>
          <w:tcPr>
            <w:tcW w:w="248" w:type="pct"/>
            <w:gridSpan w:val="2"/>
          </w:tcPr>
          <w:p w:rsidR="007F7EFC" w:rsidRPr="004E64D0" w:rsidRDefault="007F7EFC" w:rsidP="00634E2C">
            <w:pPr>
              <w:snapToGrid w:val="0"/>
              <w:jc w:val="center"/>
              <w:rPr>
                <w:sz w:val="16"/>
                <w:szCs w:val="16"/>
              </w:rPr>
            </w:pPr>
            <w:r w:rsidRPr="004E64D0">
              <w:rPr>
                <w:sz w:val="16"/>
                <w:szCs w:val="16"/>
              </w:rPr>
              <w:t>-</w:t>
            </w:r>
          </w:p>
        </w:tc>
        <w:tc>
          <w:tcPr>
            <w:tcW w:w="358" w:type="pct"/>
            <w:gridSpan w:val="6"/>
          </w:tcPr>
          <w:p w:rsidR="007F7EFC" w:rsidRPr="004E64D0" w:rsidRDefault="007F7EFC" w:rsidP="00634E2C">
            <w:pPr>
              <w:snapToGrid w:val="0"/>
              <w:jc w:val="center"/>
              <w:rPr>
                <w:sz w:val="16"/>
                <w:szCs w:val="16"/>
              </w:rPr>
            </w:pPr>
            <w:r w:rsidRPr="004E64D0">
              <w:rPr>
                <w:sz w:val="16"/>
                <w:szCs w:val="16"/>
              </w:rPr>
              <w:t>-</w:t>
            </w:r>
          </w:p>
        </w:tc>
        <w:tc>
          <w:tcPr>
            <w:tcW w:w="825" w:type="pct"/>
            <w:gridSpan w:val="5"/>
            <w:vMerge/>
          </w:tcPr>
          <w:p w:rsidR="007F7EFC" w:rsidRPr="004E64D0" w:rsidRDefault="007F7EFC" w:rsidP="00634E2C">
            <w:pPr>
              <w:spacing w:after="200" w:line="276" w:lineRule="auto"/>
              <w:rPr>
                <w:sz w:val="16"/>
                <w:szCs w:val="16"/>
              </w:rPr>
            </w:pPr>
          </w:p>
        </w:tc>
        <w:tc>
          <w:tcPr>
            <w:tcW w:w="237" w:type="pct"/>
            <w:gridSpan w:val="4"/>
            <w:vMerge/>
          </w:tcPr>
          <w:p w:rsidR="007F7EFC" w:rsidRPr="004E64D0" w:rsidRDefault="007F7EFC" w:rsidP="00634E2C">
            <w:pPr>
              <w:spacing w:after="200" w:line="276" w:lineRule="auto"/>
              <w:rPr>
                <w:sz w:val="16"/>
                <w:szCs w:val="16"/>
              </w:rPr>
            </w:pPr>
          </w:p>
        </w:tc>
      </w:tr>
      <w:tr w:rsidR="007F7EFC" w:rsidRPr="004E64D0" w:rsidTr="00634E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5"/>
        </w:trPr>
        <w:tc>
          <w:tcPr>
            <w:tcW w:w="343" w:type="pct"/>
            <w:gridSpan w:val="2"/>
            <w:vMerge/>
          </w:tcPr>
          <w:p w:rsidR="007F7EFC" w:rsidRPr="004E64D0" w:rsidRDefault="007F7EFC" w:rsidP="00634E2C">
            <w:pPr>
              <w:snapToGrid w:val="0"/>
              <w:ind w:left="142"/>
              <w:rPr>
                <w:sz w:val="16"/>
                <w:szCs w:val="16"/>
              </w:rPr>
            </w:pPr>
          </w:p>
        </w:tc>
        <w:tc>
          <w:tcPr>
            <w:tcW w:w="883" w:type="pct"/>
            <w:vMerge/>
          </w:tcPr>
          <w:p w:rsidR="007F7EFC" w:rsidRPr="004E64D0" w:rsidRDefault="007F7EFC" w:rsidP="00634E2C">
            <w:pPr>
              <w:rPr>
                <w:sz w:val="16"/>
                <w:szCs w:val="16"/>
              </w:rPr>
            </w:pPr>
          </w:p>
        </w:tc>
        <w:tc>
          <w:tcPr>
            <w:tcW w:w="712" w:type="pct"/>
            <w:gridSpan w:val="6"/>
            <w:vMerge/>
          </w:tcPr>
          <w:p w:rsidR="007F7EFC" w:rsidRPr="004E64D0" w:rsidRDefault="007F7EFC" w:rsidP="00634E2C">
            <w:pPr>
              <w:spacing w:after="200" w:line="276" w:lineRule="auto"/>
              <w:rPr>
                <w:sz w:val="16"/>
                <w:szCs w:val="16"/>
              </w:rPr>
            </w:pPr>
          </w:p>
        </w:tc>
        <w:tc>
          <w:tcPr>
            <w:tcW w:w="283" w:type="pct"/>
            <w:gridSpan w:val="6"/>
          </w:tcPr>
          <w:p w:rsidR="007F7EFC" w:rsidRPr="004E64D0" w:rsidRDefault="007F7EFC" w:rsidP="00634E2C">
            <w:pPr>
              <w:snapToGrid w:val="0"/>
              <w:jc w:val="center"/>
              <w:rPr>
                <w:sz w:val="16"/>
                <w:szCs w:val="16"/>
              </w:rPr>
            </w:pPr>
            <w:r w:rsidRPr="004E64D0">
              <w:rPr>
                <w:sz w:val="16"/>
                <w:szCs w:val="16"/>
              </w:rPr>
              <w:t>2019</w:t>
            </w:r>
          </w:p>
        </w:tc>
        <w:tc>
          <w:tcPr>
            <w:tcW w:w="314" w:type="pct"/>
            <w:gridSpan w:val="2"/>
          </w:tcPr>
          <w:p w:rsidR="007F7EFC" w:rsidRPr="004E64D0" w:rsidRDefault="007F7EFC" w:rsidP="00634E2C">
            <w:pPr>
              <w:snapToGrid w:val="0"/>
              <w:jc w:val="center"/>
              <w:rPr>
                <w:sz w:val="16"/>
                <w:szCs w:val="16"/>
              </w:rPr>
            </w:pPr>
            <w:r w:rsidRPr="004E64D0">
              <w:rPr>
                <w:sz w:val="16"/>
                <w:szCs w:val="16"/>
              </w:rPr>
              <w:t>8,0</w:t>
            </w:r>
          </w:p>
        </w:tc>
        <w:tc>
          <w:tcPr>
            <w:tcW w:w="466" w:type="pct"/>
            <w:gridSpan w:val="3"/>
          </w:tcPr>
          <w:p w:rsidR="007F7EFC" w:rsidRPr="004E64D0" w:rsidRDefault="007F7EFC" w:rsidP="00634E2C">
            <w:pPr>
              <w:snapToGrid w:val="0"/>
              <w:jc w:val="center"/>
              <w:rPr>
                <w:sz w:val="16"/>
                <w:szCs w:val="16"/>
              </w:rPr>
            </w:pPr>
            <w:r w:rsidRPr="004E64D0">
              <w:rPr>
                <w:sz w:val="16"/>
                <w:szCs w:val="16"/>
              </w:rPr>
              <w:t>8,0</w:t>
            </w:r>
          </w:p>
        </w:tc>
        <w:tc>
          <w:tcPr>
            <w:tcW w:w="331" w:type="pct"/>
            <w:gridSpan w:val="6"/>
          </w:tcPr>
          <w:p w:rsidR="007F7EFC" w:rsidRPr="004E64D0" w:rsidRDefault="007F7EFC" w:rsidP="00634E2C">
            <w:pPr>
              <w:snapToGrid w:val="0"/>
              <w:jc w:val="center"/>
              <w:rPr>
                <w:sz w:val="16"/>
                <w:szCs w:val="16"/>
              </w:rPr>
            </w:pPr>
            <w:r w:rsidRPr="004E64D0">
              <w:rPr>
                <w:sz w:val="16"/>
                <w:szCs w:val="16"/>
              </w:rPr>
              <w:t>-</w:t>
            </w:r>
          </w:p>
        </w:tc>
        <w:tc>
          <w:tcPr>
            <w:tcW w:w="248" w:type="pct"/>
            <w:gridSpan w:val="2"/>
          </w:tcPr>
          <w:p w:rsidR="007F7EFC" w:rsidRPr="004E64D0" w:rsidRDefault="007F7EFC" w:rsidP="00634E2C">
            <w:pPr>
              <w:snapToGrid w:val="0"/>
              <w:jc w:val="center"/>
              <w:rPr>
                <w:sz w:val="16"/>
                <w:szCs w:val="16"/>
              </w:rPr>
            </w:pPr>
            <w:r w:rsidRPr="004E64D0">
              <w:rPr>
                <w:sz w:val="16"/>
                <w:szCs w:val="16"/>
              </w:rPr>
              <w:t>-</w:t>
            </w:r>
          </w:p>
        </w:tc>
        <w:tc>
          <w:tcPr>
            <w:tcW w:w="358" w:type="pct"/>
            <w:gridSpan w:val="6"/>
          </w:tcPr>
          <w:p w:rsidR="007F7EFC" w:rsidRPr="004E64D0" w:rsidRDefault="007F7EFC" w:rsidP="00634E2C">
            <w:pPr>
              <w:snapToGrid w:val="0"/>
              <w:jc w:val="center"/>
              <w:rPr>
                <w:sz w:val="16"/>
                <w:szCs w:val="16"/>
              </w:rPr>
            </w:pPr>
            <w:r w:rsidRPr="004E64D0">
              <w:rPr>
                <w:sz w:val="16"/>
                <w:szCs w:val="16"/>
              </w:rPr>
              <w:t>-</w:t>
            </w:r>
          </w:p>
        </w:tc>
        <w:tc>
          <w:tcPr>
            <w:tcW w:w="825" w:type="pct"/>
            <w:gridSpan w:val="5"/>
            <w:vMerge/>
          </w:tcPr>
          <w:p w:rsidR="007F7EFC" w:rsidRPr="004E64D0" w:rsidRDefault="007F7EFC" w:rsidP="00634E2C">
            <w:pPr>
              <w:spacing w:after="200" w:line="276" w:lineRule="auto"/>
              <w:rPr>
                <w:sz w:val="16"/>
                <w:szCs w:val="16"/>
              </w:rPr>
            </w:pPr>
          </w:p>
        </w:tc>
        <w:tc>
          <w:tcPr>
            <w:tcW w:w="237" w:type="pct"/>
            <w:gridSpan w:val="4"/>
            <w:vMerge/>
          </w:tcPr>
          <w:p w:rsidR="007F7EFC" w:rsidRPr="004E64D0" w:rsidRDefault="007F7EFC" w:rsidP="00634E2C">
            <w:pPr>
              <w:spacing w:after="200" w:line="276" w:lineRule="auto"/>
              <w:rPr>
                <w:sz w:val="16"/>
                <w:szCs w:val="16"/>
              </w:rPr>
            </w:pPr>
          </w:p>
        </w:tc>
      </w:tr>
      <w:tr w:rsidR="007F7EFC" w:rsidRPr="004E64D0" w:rsidTr="00634E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1"/>
        </w:trPr>
        <w:tc>
          <w:tcPr>
            <w:tcW w:w="343" w:type="pct"/>
            <w:gridSpan w:val="2"/>
            <w:vMerge/>
          </w:tcPr>
          <w:p w:rsidR="007F7EFC" w:rsidRPr="004E64D0" w:rsidRDefault="007F7EFC" w:rsidP="00634E2C">
            <w:pPr>
              <w:snapToGrid w:val="0"/>
              <w:ind w:left="142"/>
              <w:rPr>
                <w:sz w:val="16"/>
                <w:szCs w:val="16"/>
              </w:rPr>
            </w:pPr>
          </w:p>
        </w:tc>
        <w:tc>
          <w:tcPr>
            <w:tcW w:w="883" w:type="pct"/>
            <w:vMerge/>
          </w:tcPr>
          <w:p w:rsidR="007F7EFC" w:rsidRPr="004E64D0" w:rsidRDefault="007F7EFC" w:rsidP="00634E2C">
            <w:pPr>
              <w:rPr>
                <w:sz w:val="16"/>
                <w:szCs w:val="16"/>
              </w:rPr>
            </w:pPr>
          </w:p>
        </w:tc>
        <w:tc>
          <w:tcPr>
            <w:tcW w:w="712" w:type="pct"/>
            <w:gridSpan w:val="6"/>
            <w:vMerge/>
          </w:tcPr>
          <w:p w:rsidR="007F7EFC" w:rsidRPr="004E64D0" w:rsidRDefault="007F7EFC" w:rsidP="00634E2C">
            <w:pPr>
              <w:spacing w:after="200" w:line="276" w:lineRule="auto"/>
              <w:rPr>
                <w:sz w:val="16"/>
                <w:szCs w:val="16"/>
              </w:rPr>
            </w:pPr>
          </w:p>
        </w:tc>
        <w:tc>
          <w:tcPr>
            <w:tcW w:w="283" w:type="pct"/>
            <w:gridSpan w:val="6"/>
          </w:tcPr>
          <w:p w:rsidR="007F7EFC" w:rsidRPr="004E64D0" w:rsidRDefault="007F7EFC" w:rsidP="00634E2C">
            <w:pPr>
              <w:snapToGrid w:val="0"/>
              <w:jc w:val="center"/>
              <w:rPr>
                <w:sz w:val="16"/>
                <w:szCs w:val="16"/>
              </w:rPr>
            </w:pPr>
            <w:r w:rsidRPr="004E64D0">
              <w:rPr>
                <w:sz w:val="16"/>
                <w:szCs w:val="16"/>
              </w:rPr>
              <w:t>2020</w:t>
            </w:r>
          </w:p>
        </w:tc>
        <w:tc>
          <w:tcPr>
            <w:tcW w:w="314" w:type="pct"/>
            <w:gridSpan w:val="2"/>
          </w:tcPr>
          <w:p w:rsidR="007F7EFC" w:rsidRPr="004E64D0" w:rsidRDefault="007F7EFC" w:rsidP="00634E2C">
            <w:pPr>
              <w:snapToGrid w:val="0"/>
              <w:jc w:val="center"/>
              <w:rPr>
                <w:sz w:val="16"/>
                <w:szCs w:val="16"/>
              </w:rPr>
            </w:pPr>
            <w:r w:rsidRPr="004E64D0">
              <w:rPr>
                <w:sz w:val="16"/>
                <w:szCs w:val="16"/>
              </w:rPr>
              <w:t>8,0</w:t>
            </w:r>
          </w:p>
        </w:tc>
        <w:tc>
          <w:tcPr>
            <w:tcW w:w="466" w:type="pct"/>
            <w:gridSpan w:val="3"/>
          </w:tcPr>
          <w:p w:rsidR="007F7EFC" w:rsidRPr="004E64D0" w:rsidRDefault="007F7EFC" w:rsidP="00634E2C">
            <w:pPr>
              <w:snapToGrid w:val="0"/>
              <w:jc w:val="center"/>
              <w:rPr>
                <w:sz w:val="16"/>
                <w:szCs w:val="16"/>
              </w:rPr>
            </w:pPr>
            <w:r w:rsidRPr="004E64D0">
              <w:rPr>
                <w:sz w:val="16"/>
                <w:szCs w:val="16"/>
              </w:rPr>
              <w:t>8,0</w:t>
            </w:r>
          </w:p>
        </w:tc>
        <w:tc>
          <w:tcPr>
            <w:tcW w:w="331" w:type="pct"/>
            <w:gridSpan w:val="6"/>
          </w:tcPr>
          <w:p w:rsidR="007F7EFC" w:rsidRPr="004E64D0" w:rsidRDefault="007F7EFC" w:rsidP="00634E2C">
            <w:pPr>
              <w:snapToGrid w:val="0"/>
              <w:jc w:val="center"/>
              <w:rPr>
                <w:sz w:val="16"/>
                <w:szCs w:val="16"/>
              </w:rPr>
            </w:pPr>
            <w:r w:rsidRPr="004E64D0">
              <w:rPr>
                <w:sz w:val="16"/>
                <w:szCs w:val="16"/>
              </w:rPr>
              <w:t>-</w:t>
            </w:r>
          </w:p>
        </w:tc>
        <w:tc>
          <w:tcPr>
            <w:tcW w:w="248" w:type="pct"/>
            <w:gridSpan w:val="2"/>
          </w:tcPr>
          <w:p w:rsidR="007F7EFC" w:rsidRPr="004E64D0" w:rsidRDefault="007F7EFC" w:rsidP="00634E2C">
            <w:pPr>
              <w:snapToGrid w:val="0"/>
              <w:jc w:val="center"/>
              <w:rPr>
                <w:sz w:val="16"/>
                <w:szCs w:val="16"/>
              </w:rPr>
            </w:pPr>
            <w:r w:rsidRPr="004E64D0">
              <w:rPr>
                <w:sz w:val="16"/>
                <w:szCs w:val="16"/>
              </w:rPr>
              <w:t>-</w:t>
            </w:r>
          </w:p>
        </w:tc>
        <w:tc>
          <w:tcPr>
            <w:tcW w:w="358" w:type="pct"/>
            <w:gridSpan w:val="6"/>
          </w:tcPr>
          <w:p w:rsidR="007F7EFC" w:rsidRPr="004E64D0" w:rsidRDefault="007F7EFC" w:rsidP="00634E2C">
            <w:pPr>
              <w:snapToGrid w:val="0"/>
              <w:jc w:val="center"/>
              <w:rPr>
                <w:sz w:val="16"/>
                <w:szCs w:val="16"/>
              </w:rPr>
            </w:pPr>
            <w:r w:rsidRPr="004E64D0">
              <w:rPr>
                <w:sz w:val="16"/>
                <w:szCs w:val="16"/>
              </w:rPr>
              <w:t>-</w:t>
            </w:r>
          </w:p>
        </w:tc>
        <w:tc>
          <w:tcPr>
            <w:tcW w:w="825" w:type="pct"/>
            <w:gridSpan w:val="5"/>
            <w:vMerge/>
          </w:tcPr>
          <w:p w:rsidR="007F7EFC" w:rsidRPr="004E64D0" w:rsidRDefault="007F7EFC" w:rsidP="00634E2C">
            <w:pPr>
              <w:spacing w:after="200" w:line="276" w:lineRule="auto"/>
              <w:rPr>
                <w:sz w:val="16"/>
                <w:szCs w:val="16"/>
              </w:rPr>
            </w:pPr>
          </w:p>
        </w:tc>
        <w:tc>
          <w:tcPr>
            <w:tcW w:w="237" w:type="pct"/>
            <w:gridSpan w:val="4"/>
            <w:vMerge/>
          </w:tcPr>
          <w:p w:rsidR="007F7EFC" w:rsidRPr="004E64D0" w:rsidRDefault="007F7EFC" w:rsidP="00634E2C">
            <w:pPr>
              <w:spacing w:after="200" w:line="276" w:lineRule="auto"/>
              <w:rPr>
                <w:sz w:val="16"/>
                <w:szCs w:val="16"/>
              </w:rPr>
            </w:pPr>
          </w:p>
        </w:tc>
      </w:tr>
      <w:tr w:rsidR="007F7EFC" w:rsidRPr="004E64D0" w:rsidTr="00634E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7"/>
        </w:trPr>
        <w:tc>
          <w:tcPr>
            <w:tcW w:w="343" w:type="pct"/>
            <w:gridSpan w:val="2"/>
            <w:vMerge w:val="restart"/>
          </w:tcPr>
          <w:p w:rsidR="007F7EFC" w:rsidRPr="004E64D0" w:rsidRDefault="007F7EFC" w:rsidP="00634E2C">
            <w:pPr>
              <w:snapToGrid w:val="0"/>
              <w:ind w:left="142"/>
              <w:rPr>
                <w:sz w:val="16"/>
                <w:szCs w:val="16"/>
              </w:rPr>
            </w:pPr>
            <w:r w:rsidRPr="004E64D0">
              <w:rPr>
                <w:sz w:val="16"/>
                <w:szCs w:val="16"/>
              </w:rPr>
              <w:t>2.3.1.</w:t>
            </w:r>
          </w:p>
        </w:tc>
        <w:tc>
          <w:tcPr>
            <w:tcW w:w="883" w:type="pct"/>
            <w:vMerge w:val="restart"/>
          </w:tcPr>
          <w:p w:rsidR="007F7EFC" w:rsidRPr="004E64D0" w:rsidRDefault="007F7EFC" w:rsidP="00634E2C">
            <w:pPr>
              <w:snapToGrid w:val="0"/>
              <w:jc w:val="center"/>
              <w:rPr>
                <w:sz w:val="16"/>
                <w:szCs w:val="16"/>
              </w:rPr>
            </w:pPr>
            <w:r w:rsidRPr="004E64D0">
              <w:rPr>
                <w:sz w:val="16"/>
                <w:szCs w:val="16"/>
              </w:rPr>
              <w:t>Предоставление иных  межбюджетных трансфертов  на исполнение части полномочий муниципальных образований Городищенского района Пензенской области по определению поставщиков  (подрядчиков, исполнителей) для муниципальных нужд муниципальных заказчиков города Городище Городищенского района Пензенской области</w:t>
            </w:r>
          </w:p>
        </w:tc>
        <w:tc>
          <w:tcPr>
            <w:tcW w:w="712" w:type="pct"/>
            <w:gridSpan w:val="6"/>
            <w:vMerge w:val="restart"/>
          </w:tcPr>
          <w:p w:rsidR="007F7EFC" w:rsidRPr="004E64D0" w:rsidRDefault="007F7EFC" w:rsidP="00634E2C">
            <w:pPr>
              <w:tabs>
                <w:tab w:val="left" w:pos="3544"/>
              </w:tabs>
              <w:snapToGrid w:val="0"/>
              <w:ind w:left="141" w:right="143"/>
              <w:jc w:val="both"/>
              <w:rPr>
                <w:bCs/>
                <w:iCs/>
                <w:sz w:val="16"/>
                <w:szCs w:val="16"/>
              </w:rPr>
            </w:pPr>
            <w:r w:rsidRPr="004E64D0">
              <w:rPr>
                <w:sz w:val="16"/>
                <w:szCs w:val="16"/>
              </w:rPr>
              <w:t>Администрация   города Городище Городищенского района Пензенской области</w:t>
            </w:r>
          </w:p>
        </w:tc>
        <w:tc>
          <w:tcPr>
            <w:tcW w:w="283" w:type="pct"/>
            <w:gridSpan w:val="6"/>
          </w:tcPr>
          <w:p w:rsidR="007F7EFC" w:rsidRPr="004E64D0" w:rsidRDefault="007F7EFC" w:rsidP="00634E2C">
            <w:pPr>
              <w:snapToGrid w:val="0"/>
              <w:jc w:val="center"/>
              <w:rPr>
                <w:sz w:val="16"/>
                <w:szCs w:val="16"/>
              </w:rPr>
            </w:pPr>
            <w:r w:rsidRPr="004E64D0">
              <w:rPr>
                <w:sz w:val="16"/>
                <w:szCs w:val="16"/>
              </w:rPr>
              <w:t>Итого</w:t>
            </w:r>
          </w:p>
        </w:tc>
        <w:tc>
          <w:tcPr>
            <w:tcW w:w="314" w:type="pct"/>
            <w:gridSpan w:val="2"/>
          </w:tcPr>
          <w:p w:rsidR="007F7EFC" w:rsidRPr="004E64D0" w:rsidRDefault="007F7EFC" w:rsidP="00634E2C">
            <w:pPr>
              <w:snapToGrid w:val="0"/>
              <w:jc w:val="center"/>
              <w:rPr>
                <w:sz w:val="16"/>
                <w:szCs w:val="16"/>
              </w:rPr>
            </w:pPr>
            <w:r w:rsidRPr="004E64D0">
              <w:rPr>
                <w:sz w:val="16"/>
                <w:szCs w:val="16"/>
              </w:rPr>
              <w:t>40,0</w:t>
            </w:r>
          </w:p>
        </w:tc>
        <w:tc>
          <w:tcPr>
            <w:tcW w:w="466" w:type="pct"/>
            <w:gridSpan w:val="3"/>
          </w:tcPr>
          <w:p w:rsidR="007F7EFC" w:rsidRPr="004E64D0" w:rsidRDefault="007F7EFC" w:rsidP="00634E2C">
            <w:pPr>
              <w:snapToGrid w:val="0"/>
              <w:jc w:val="center"/>
              <w:rPr>
                <w:sz w:val="16"/>
                <w:szCs w:val="16"/>
              </w:rPr>
            </w:pPr>
            <w:r w:rsidRPr="004E64D0">
              <w:rPr>
                <w:sz w:val="16"/>
                <w:szCs w:val="16"/>
              </w:rPr>
              <w:t>40,0</w:t>
            </w:r>
          </w:p>
        </w:tc>
        <w:tc>
          <w:tcPr>
            <w:tcW w:w="331" w:type="pct"/>
            <w:gridSpan w:val="6"/>
          </w:tcPr>
          <w:p w:rsidR="007F7EFC" w:rsidRPr="004E64D0" w:rsidRDefault="007F7EFC" w:rsidP="00634E2C">
            <w:pPr>
              <w:snapToGrid w:val="0"/>
              <w:jc w:val="center"/>
              <w:rPr>
                <w:sz w:val="16"/>
                <w:szCs w:val="16"/>
              </w:rPr>
            </w:pPr>
            <w:r w:rsidRPr="004E64D0">
              <w:rPr>
                <w:sz w:val="16"/>
                <w:szCs w:val="16"/>
              </w:rPr>
              <w:t>-</w:t>
            </w:r>
          </w:p>
        </w:tc>
        <w:tc>
          <w:tcPr>
            <w:tcW w:w="248" w:type="pct"/>
            <w:gridSpan w:val="2"/>
          </w:tcPr>
          <w:p w:rsidR="007F7EFC" w:rsidRPr="004E64D0" w:rsidRDefault="007F7EFC" w:rsidP="00634E2C">
            <w:pPr>
              <w:snapToGrid w:val="0"/>
              <w:jc w:val="center"/>
              <w:rPr>
                <w:sz w:val="16"/>
                <w:szCs w:val="16"/>
              </w:rPr>
            </w:pPr>
            <w:r w:rsidRPr="004E64D0">
              <w:rPr>
                <w:sz w:val="16"/>
                <w:szCs w:val="16"/>
              </w:rPr>
              <w:t>-</w:t>
            </w:r>
          </w:p>
        </w:tc>
        <w:tc>
          <w:tcPr>
            <w:tcW w:w="358" w:type="pct"/>
            <w:gridSpan w:val="6"/>
          </w:tcPr>
          <w:p w:rsidR="007F7EFC" w:rsidRPr="004E64D0" w:rsidRDefault="007F7EFC" w:rsidP="00634E2C">
            <w:pPr>
              <w:snapToGrid w:val="0"/>
              <w:jc w:val="center"/>
              <w:rPr>
                <w:sz w:val="16"/>
                <w:szCs w:val="16"/>
              </w:rPr>
            </w:pPr>
            <w:r w:rsidRPr="004E64D0">
              <w:rPr>
                <w:sz w:val="16"/>
                <w:szCs w:val="16"/>
              </w:rPr>
              <w:t>-</w:t>
            </w:r>
          </w:p>
        </w:tc>
        <w:tc>
          <w:tcPr>
            <w:tcW w:w="825" w:type="pct"/>
            <w:gridSpan w:val="5"/>
            <w:vMerge w:val="restart"/>
          </w:tcPr>
          <w:p w:rsidR="007F7EFC" w:rsidRPr="004E64D0" w:rsidRDefault="007F7EFC" w:rsidP="00634E2C">
            <w:pPr>
              <w:spacing w:after="200" w:line="276" w:lineRule="auto"/>
              <w:rPr>
                <w:sz w:val="16"/>
                <w:szCs w:val="16"/>
              </w:rPr>
            </w:pPr>
          </w:p>
        </w:tc>
        <w:tc>
          <w:tcPr>
            <w:tcW w:w="237" w:type="pct"/>
            <w:gridSpan w:val="4"/>
            <w:vMerge w:val="restart"/>
          </w:tcPr>
          <w:p w:rsidR="007F7EFC" w:rsidRPr="004E64D0" w:rsidRDefault="007F7EFC" w:rsidP="00634E2C">
            <w:pPr>
              <w:spacing w:after="200" w:line="276" w:lineRule="auto"/>
              <w:rPr>
                <w:sz w:val="16"/>
                <w:szCs w:val="16"/>
              </w:rPr>
            </w:pPr>
            <w:r w:rsidRPr="004E64D0">
              <w:rPr>
                <w:sz w:val="16"/>
                <w:szCs w:val="16"/>
              </w:rPr>
              <w:t>МП2.2</w:t>
            </w:r>
          </w:p>
        </w:tc>
      </w:tr>
      <w:tr w:rsidR="007F7EFC" w:rsidRPr="004E64D0" w:rsidTr="00634E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5"/>
        </w:trPr>
        <w:tc>
          <w:tcPr>
            <w:tcW w:w="343" w:type="pct"/>
            <w:gridSpan w:val="2"/>
            <w:vMerge/>
          </w:tcPr>
          <w:p w:rsidR="007F7EFC" w:rsidRPr="004E64D0" w:rsidRDefault="007F7EFC" w:rsidP="00634E2C">
            <w:pPr>
              <w:snapToGrid w:val="0"/>
              <w:ind w:left="142"/>
              <w:rPr>
                <w:sz w:val="16"/>
                <w:szCs w:val="16"/>
              </w:rPr>
            </w:pPr>
          </w:p>
        </w:tc>
        <w:tc>
          <w:tcPr>
            <w:tcW w:w="883" w:type="pct"/>
            <w:vMerge/>
          </w:tcPr>
          <w:p w:rsidR="007F7EFC" w:rsidRPr="004E64D0" w:rsidRDefault="007F7EFC" w:rsidP="00634E2C">
            <w:pPr>
              <w:snapToGrid w:val="0"/>
              <w:jc w:val="center"/>
              <w:rPr>
                <w:sz w:val="16"/>
                <w:szCs w:val="16"/>
              </w:rPr>
            </w:pPr>
          </w:p>
        </w:tc>
        <w:tc>
          <w:tcPr>
            <w:tcW w:w="712" w:type="pct"/>
            <w:gridSpan w:val="6"/>
            <w:vMerge/>
          </w:tcPr>
          <w:p w:rsidR="007F7EFC" w:rsidRPr="004E64D0" w:rsidRDefault="007F7EFC" w:rsidP="00634E2C">
            <w:pPr>
              <w:tabs>
                <w:tab w:val="left" w:pos="3544"/>
              </w:tabs>
              <w:snapToGrid w:val="0"/>
              <w:ind w:left="141" w:right="143"/>
              <w:jc w:val="both"/>
              <w:rPr>
                <w:sz w:val="16"/>
                <w:szCs w:val="16"/>
              </w:rPr>
            </w:pPr>
          </w:p>
        </w:tc>
        <w:tc>
          <w:tcPr>
            <w:tcW w:w="283" w:type="pct"/>
            <w:gridSpan w:val="6"/>
          </w:tcPr>
          <w:p w:rsidR="007F7EFC" w:rsidRPr="004E64D0" w:rsidRDefault="007F7EFC" w:rsidP="00634E2C">
            <w:pPr>
              <w:snapToGrid w:val="0"/>
              <w:jc w:val="center"/>
              <w:rPr>
                <w:sz w:val="16"/>
                <w:szCs w:val="16"/>
              </w:rPr>
            </w:pPr>
            <w:r w:rsidRPr="004E64D0">
              <w:rPr>
                <w:sz w:val="16"/>
                <w:szCs w:val="16"/>
              </w:rPr>
              <w:t>2016</w:t>
            </w:r>
          </w:p>
        </w:tc>
        <w:tc>
          <w:tcPr>
            <w:tcW w:w="314" w:type="pct"/>
            <w:gridSpan w:val="2"/>
          </w:tcPr>
          <w:p w:rsidR="007F7EFC" w:rsidRPr="004E64D0" w:rsidRDefault="007F7EFC" w:rsidP="00634E2C">
            <w:pPr>
              <w:snapToGrid w:val="0"/>
              <w:jc w:val="center"/>
              <w:rPr>
                <w:sz w:val="16"/>
                <w:szCs w:val="16"/>
              </w:rPr>
            </w:pPr>
            <w:r w:rsidRPr="004E64D0">
              <w:rPr>
                <w:sz w:val="16"/>
                <w:szCs w:val="16"/>
              </w:rPr>
              <w:t>8,0</w:t>
            </w:r>
          </w:p>
        </w:tc>
        <w:tc>
          <w:tcPr>
            <w:tcW w:w="466" w:type="pct"/>
            <w:gridSpan w:val="3"/>
          </w:tcPr>
          <w:p w:rsidR="007F7EFC" w:rsidRPr="004E64D0" w:rsidRDefault="007F7EFC" w:rsidP="00634E2C">
            <w:pPr>
              <w:snapToGrid w:val="0"/>
              <w:jc w:val="center"/>
              <w:rPr>
                <w:sz w:val="16"/>
                <w:szCs w:val="16"/>
              </w:rPr>
            </w:pPr>
            <w:r w:rsidRPr="004E64D0">
              <w:rPr>
                <w:sz w:val="16"/>
                <w:szCs w:val="16"/>
              </w:rPr>
              <w:t>8,0</w:t>
            </w:r>
          </w:p>
        </w:tc>
        <w:tc>
          <w:tcPr>
            <w:tcW w:w="331" w:type="pct"/>
            <w:gridSpan w:val="6"/>
          </w:tcPr>
          <w:p w:rsidR="007F7EFC" w:rsidRPr="004E64D0" w:rsidRDefault="007F7EFC" w:rsidP="00634E2C">
            <w:pPr>
              <w:snapToGrid w:val="0"/>
              <w:jc w:val="center"/>
              <w:rPr>
                <w:sz w:val="16"/>
                <w:szCs w:val="16"/>
              </w:rPr>
            </w:pPr>
            <w:r w:rsidRPr="004E64D0">
              <w:rPr>
                <w:sz w:val="16"/>
                <w:szCs w:val="16"/>
              </w:rPr>
              <w:t>-</w:t>
            </w:r>
          </w:p>
        </w:tc>
        <w:tc>
          <w:tcPr>
            <w:tcW w:w="248" w:type="pct"/>
            <w:gridSpan w:val="2"/>
          </w:tcPr>
          <w:p w:rsidR="007F7EFC" w:rsidRPr="004E64D0" w:rsidRDefault="007F7EFC" w:rsidP="00634E2C">
            <w:pPr>
              <w:snapToGrid w:val="0"/>
              <w:jc w:val="center"/>
              <w:rPr>
                <w:sz w:val="16"/>
                <w:szCs w:val="16"/>
              </w:rPr>
            </w:pPr>
            <w:r w:rsidRPr="004E64D0">
              <w:rPr>
                <w:sz w:val="16"/>
                <w:szCs w:val="16"/>
              </w:rPr>
              <w:t>-</w:t>
            </w:r>
          </w:p>
        </w:tc>
        <w:tc>
          <w:tcPr>
            <w:tcW w:w="358" w:type="pct"/>
            <w:gridSpan w:val="6"/>
          </w:tcPr>
          <w:p w:rsidR="007F7EFC" w:rsidRPr="004E64D0" w:rsidRDefault="007F7EFC" w:rsidP="00634E2C">
            <w:pPr>
              <w:snapToGrid w:val="0"/>
              <w:jc w:val="center"/>
              <w:rPr>
                <w:sz w:val="16"/>
                <w:szCs w:val="16"/>
              </w:rPr>
            </w:pPr>
            <w:r w:rsidRPr="004E64D0">
              <w:rPr>
                <w:sz w:val="16"/>
                <w:szCs w:val="16"/>
              </w:rPr>
              <w:t>-</w:t>
            </w:r>
          </w:p>
        </w:tc>
        <w:tc>
          <w:tcPr>
            <w:tcW w:w="825" w:type="pct"/>
            <w:gridSpan w:val="5"/>
            <w:vMerge/>
          </w:tcPr>
          <w:p w:rsidR="007F7EFC" w:rsidRPr="004E64D0" w:rsidRDefault="007F7EFC" w:rsidP="00634E2C">
            <w:pPr>
              <w:spacing w:after="200" w:line="276" w:lineRule="auto"/>
              <w:rPr>
                <w:sz w:val="16"/>
                <w:szCs w:val="16"/>
              </w:rPr>
            </w:pPr>
          </w:p>
        </w:tc>
        <w:tc>
          <w:tcPr>
            <w:tcW w:w="237" w:type="pct"/>
            <w:gridSpan w:val="4"/>
            <w:vMerge/>
          </w:tcPr>
          <w:p w:rsidR="007F7EFC" w:rsidRPr="004E64D0" w:rsidRDefault="007F7EFC" w:rsidP="00634E2C">
            <w:pPr>
              <w:spacing w:after="200" w:line="276" w:lineRule="auto"/>
              <w:rPr>
                <w:sz w:val="16"/>
                <w:szCs w:val="16"/>
              </w:rPr>
            </w:pPr>
          </w:p>
        </w:tc>
      </w:tr>
      <w:tr w:rsidR="007F7EFC" w:rsidRPr="004E64D0" w:rsidTr="00634E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2"/>
        </w:trPr>
        <w:tc>
          <w:tcPr>
            <w:tcW w:w="343" w:type="pct"/>
            <w:gridSpan w:val="2"/>
            <w:vMerge/>
          </w:tcPr>
          <w:p w:rsidR="007F7EFC" w:rsidRPr="004E64D0" w:rsidRDefault="007F7EFC" w:rsidP="00634E2C">
            <w:pPr>
              <w:snapToGrid w:val="0"/>
              <w:ind w:left="142"/>
              <w:rPr>
                <w:sz w:val="16"/>
                <w:szCs w:val="16"/>
              </w:rPr>
            </w:pPr>
          </w:p>
        </w:tc>
        <w:tc>
          <w:tcPr>
            <w:tcW w:w="883" w:type="pct"/>
            <w:vMerge/>
          </w:tcPr>
          <w:p w:rsidR="007F7EFC" w:rsidRPr="004E64D0" w:rsidRDefault="007F7EFC" w:rsidP="00634E2C">
            <w:pPr>
              <w:snapToGrid w:val="0"/>
              <w:jc w:val="center"/>
              <w:rPr>
                <w:sz w:val="16"/>
                <w:szCs w:val="16"/>
              </w:rPr>
            </w:pPr>
          </w:p>
        </w:tc>
        <w:tc>
          <w:tcPr>
            <w:tcW w:w="712" w:type="pct"/>
            <w:gridSpan w:val="6"/>
            <w:vMerge/>
          </w:tcPr>
          <w:p w:rsidR="007F7EFC" w:rsidRPr="004E64D0" w:rsidRDefault="007F7EFC" w:rsidP="00634E2C">
            <w:pPr>
              <w:tabs>
                <w:tab w:val="left" w:pos="3544"/>
              </w:tabs>
              <w:snapToGrid w:val="0"/>
              <w:ind w:left="141" w:right="143"/>
              <w:jc w:val="both"/>
              <w:rPr>
                <w:sz w:val="16"/>
                <w:szCs w:val="16"/>
              </w:rPr>
            </w:pPr>
          </w:p>
        </w:tc>
        <w:tc>
          <w:tcPr>
            <w:tcW w:w="283" w:type="pct"/>
            <w:gridSpan w:val="6"/>
          </w:tcPr>
          <w:p w:rsidR="007F7EFC" w:rsidRPr="004E64D0" w:rsidRDefault="007F7EFC" w:rsidP="00634E2C">
            <w:pPr>
              <w:snapToGrid w:val="0"/>
              <w:jc w:val="center"/>
              <w:rPr>
                <w:sz w:val="16"/>
                <w:szCs w:val="16"/>
              </w:rPr>
            </w:pPr>
            <w:r w:rsidRPr="004E64D0">
              <w:rPr>
                <w:sz w:val="16"/>
                <w:szCs w:val="16"/>
              </w:rPr>
              <w:t>2017</w:t>
            </w:r>
          </w:p>
        </w:tc>
        <w:tc>
          <w:tcPr>
            <w:tcW w:w="314" w:type="pct"/>
            <w:gridSpan w:val="2"/>
          </w:tcPr>
          <w:p w:rsidR="007F7EFC" w:rsidRPr="004E64D0" w:rsidRDefault="007F7EFC" w:rsidP="00634E2C">
            <w:pPr>
              <w:snapToGrid w:val="0"/>
              <w:jc w:val="center"/>
              <w:rPr>
                <w:sz w:val="16"/>
                <w:szCs w:val="16"/>
              </w:rPr>
            </w:pPr>
            <w:r w:rsidRPr="004E64D0">
              <w:rPr>
                <w:sz w:val="16"/>
                <w:szCs w:val="16"/>
              </w:rPr>
              <w:t>8,0</w:t>
            </w:r>
          </w:p>
        </w:tc>
        <w:tc>
          <w:tcPr>
            <w:tcW w:w="466" w:type="pct"/>
            <w:gridSpan w:val="3"/>
          </w:tcPr>
          <w:p w:rsidR="007F7EFC" w:rsidRPr="004E64D0" w:rsidRDefault="007F7EFC" w:rsidP="00634E2C">
            <w:pPr>
              <w:snapToGrid w:val="0"/>
              <w:jc w:val="center"/>
              <w:rPr>
                <w:sz w:val="16"/>
                <w:szCs w:val="16"/>
              </w:rPr>
            </w:pPr>
            <w:r w:rsidRPr="004E64D0">
              <w:rPr>
                <w:sz w:val="16"/>
                <w:szCs w:val="16"/>
              </w:rPr>
              <w:t>8,0</w:t>
            </w:r>
          </w:p>
        </w:tc>
        <w:tc>
          <w:tcPr>
            <w:tcW w:w="331" w:type="pct"/>
            <w:gridSpan w:val="6"/>
          </w:tcPr>
          <w:p w:rsidR="007F7EFC" w:rsidRPr="004E64D0" w:rsidRDefault="007F7EFC" w:rsidP="00634E2C">
            <w:pPr>
              <w:snapToGrid w:val="0"/>
              <w:jc w:val="center"/>
              <w:rPr>
                <w:sz w:val="16"/>
                <w:szCs w:val="16"/>
              </w:rPr>
            </w:pPr>
            <w:r w:rsidRPr="004E64D0">
              <w:rPr>
                <w:sz w:val="16"/>
                <w:szCs w:val="16"/>
              </w:rPr>
              <w:t>-</w:t>
            </w:r>
          </w:p>
        </w:tc>
        <w:tc>
          <w:tcPr>
            <w:tcW w:w="248" w:type="pct"/>
            <w:gridSpan w:val="2"/>
          </w:tcPr>
          <w:p w:rsidR="007F7EFC" w:rsidRPr="004E64D0" w:rsidRDefault="007F7EFC" w:rsidP="00634E2C">
            <w:pPr>
              <w:snapToGrid w:val="0"/>
              <w:jc w:val="center"/>
              <w:rPr>
                <w:sz w:val="16"/>
                <w:szCs w:val="16"/>
              </w:rPr>
            </w:pPr>
            <w:r w:rsidRPr="004E64D0">
              <w:rPr>
                <w:sz w:val="16"/>
                <w:szCs w:val="16"/>
              </w:rPr>
              <w:t>-</w:t>
            </w:r>
          </w:p>
        </w:tc>
        <w:tc>
          <w:tcPr>
            <w:tcW w:w="358" w:type="pct"/>
            <w:gridSpan w:val="6"/>
          </w:tcPr>
          <w:p w:rsidR="007F7EFC" w:rsidRPr="004E64D0" w:rsidRDefault="007F7EFC" w:rsidP="00634E2C">
            <w:pPr>
              <w:snapToGrid w:val="0"/>
              <w:jc w:val="center"/>
              <w:rPr>
                <w:sz w:val="16"/>
                <w:szCs w:val="16"/>
              </w:rPr>
            </w:pPr>
            <w:r w:rsidRPr="004E64D0">
              <w:rPr>
                <w:sz w:val="16"/>
                <w:szCs w:val="16"/>
              </w:rPr>
              <w:t>-</w:t>
            </w:r>
          </w:p>
        </w:tc>
        <w:tc>
          <w:tcPr>
            <w:tcW w:w="825" w:type="pct"/>
            <w:gridSpan w:val="5"/>
            <w:vMerge/>
          </w:tcPr>
          <w:p w:rsidR="007F7EFC" w:rsidRPr="004E64D0" w:rsidRDefault="007F7EFC" w:rsidP="00634E2C">
            <w:pPr>
              <w:spacing w:after="200" w:line="276" w:lineRule="auto"/>
              <w:rPr>
                <w:sz w:val="16"/>
                <w:szCs w:val="16"/>
              </w:rPr>
            </w:pPr>
          </w:p>
        </w:tc>
        <w:tc>
          <w:tcPr>
            <w:tcW w:w="237" w:type="pct"/>
            <w:gridSpan w:val="4"/>
            <w:vMerge/>
          </w:tcPr>
          <w:p w:rsidR="007F7EFC" w:rsidRPr="004E64D0" w:rsidRDefault="007F7EFC" w:rsidP="00634E2C">
            <w:pPr>
              <w:spacing w:after="200" w:line="276" w:lineRule="auto"/>
              <w:rPr>
                <w:sz w:val="16"/>
                <w:szCs w:val="16"/>
              </w:rPr>
            </w:pPr>
          </w:p>
        </w:tc>
      </w:tr>
      <w:tr w:rsidR="007F7EFC" w:rsidRPr="004E64D0" w:rsidTr="00634E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4"/>
        </w:trPr>
        <w:tc>
          <w:tcPr>
            <w:tcW w:w="343" w:type="pct"/>
            <w:gridSpan w:val="2"/>
            <w:vMerge/>
          </w:tcPr>
          <w:p w:rsidR="007F7EFC" w:rsidRPr="004E64D0" w:rsidRDefault="007F7EFC" w:rsidP="00634E2C">
            <w:pPr>
              <w:snapToGrid w:val="0"/>
              <w:ind w:left="142"/>
              <w:rPr>
                <w:sz w:val="16"/>
                <w:szCs w:val="16"/>
              </w:rPr>
            </w:pPr>
          </w:p>
        </w:tc>
        <w:tc>
          <w:tcPr>
            <w:tcW w:w="883" w:type="pct"/>
            <w:vMerge/>
          </w:tcPr>
          <w:p w:rsidR="007F7EFC" w:rsidRPr="004E64D0" w:rsidRDefault="007F7EFC" w:rsidP="00634E2C">
            <w:pPr>
              <w:snapToGrid w:val="0"/>
              <w:jc w:val="center"/>
              <w:rPr>
                <w:sz w:val="16"/>
                <w:szCs w:val="16"/>
              </w:rPr>
            </w:pPr>
          </w:p>
        </w:tc>
        <w:tc>
          <w:tcPr>
            <w:tcW w:w="712" w:type="pct"/>
            <w:gridSpan w:val="6"/>
            <w:vMerge/>
          </w:tcPr>
          <w:p w:rsidR="007F7EFC" w:rsidRPr="004E64D0" w:rsidRDefault="007F7EFC" w:rsidP="00634E2C">
            <w:pPr>
              <w:tabs>
                <w:tab w:val="left" w:pos="3544"/>
              </w:tabs>
              <w:snapToGrid w:val="0"/>
              <w:ind w:left="141" w:right="143"/>
              <w:jc w:val="both"/>
              <w:rPr>
                <w:sz w:val="16"/>
                <w:szCs w:val="16"/>
              </w:rPr>
            </w:pPr>
          </w:p>
        </w:tc>
        <w:tc>
          <w:tcPr>
            <w:tcW w:w="283" w:type="pct"/>
            <w:gridSpan w:val="6"/>
          </w:tcPr>
          <w:p w:rsidR="007F7EFC" w:rsidRPr="004E64D0" w:rsidRDefault="007F7EFC" w:rsidP="00634E2C">
            <w:pPr>
              <w:snapToGrid w:val="0"/>
              <w:jc w:val="center"/>
              <w:rPr>
                <w:sz w:val="16"/>
                <w:szCs w:val="16"/>
              </w:rPr>
            </w:pPr>
            <w:r w:rsidRPr="004E64D0">
              <w:rPr>
                <w:sz w:val="16"/>
                <w:szCs w:val="16"/>
              </w:rPr>
              <w:t>2018</w:t>
            </w:r>
          </w:p>
        </w:tc>
        <w:tc>
          <w:tcPr>
            <w:tcW w:w="314" w:type="pct"/>
            <w:gridSpan w:val="2"/>
          </w:tcPr>
          <w:p w:rsidR="007F7EFC" w:rsidRPr="004E64D0" w:rsidRDefault="007F7EFC" w:rsidP="00634E2C">
            <w:pPr>
              <w:snapToGrid w:val="0"/>
              <w:jc w:val="center"/>
              <w:rPr>
                <w:sz w:val="16"/>
                <w:szCs w:val="16"/>
              </w:rPr>
            </w:pPr>
            <w:r w:rsidRPr="004E64D0">
              <w:rPr>
                <w:sz w:val="16"/>
                <w:szCs w:val="16"/>
              </w:rPr>
              <w:t>8,0</w:t>
            </w:r>
          </w:p>
        </w:tc>
        <w:tc>
          <w:tcPr>
            <w:tcW w:w="466" w:type="pct"/>
            <w:gridSpan w:val="3"/>
          </w:tcPr>
          <w:p w:rsidR="007F7EFC" w:rsidRPr="004E64D0" w:rsidRDefault="007F7EFC" w:rsidP="00634E2C">
            <w:pPr>
              <w:snapToGrid w:val="0"/>
              <w:jc w:val="center"/>
              <w:rPr>
                <w:sz w:val="16"/>
                <w:szCs w:val="16"/>
              </w:rPr>
            </w:pPr>
            <w:r w:rsidRPr="004E64D0">
              <w:rPr>
                <w:sz w:val="16"/>
                <w:szCs w:val="16"/>
              </w:rPr>
              <w:t>8,0</w:t>
            </w:r>
          </w:p>
        </w:tc>
        <w:tc>
          <w:tcPr>
            <w:tcW w:w="331" w:type="pct"/>
            <w:gridSpan w:val="6"/>
          </w:tcPr>
          <w:p w:rsidR="007F7EFC" w:rsidRPr="004E64D0" w:rsidRDefault="007F7EFC" w:rsidP="00634E2C">
            <w:pPr>
              <w:snapToGrid w:val="0"/>
              <w:jc w:val="center"/>
              <w:rPr>
                <w:sz w:val="16"/>
                <w:szCs w:val="16"/>
              </w:rPr>
            </w:pPr>
            <w:r w:rsidRPr="004E64D0">
              <w:rPr>
                <w:sz w:val="16"/>
                <w:szCs w:val="16"/>
              </w:rPr>
              <w:t>-</w:t>
            </w:r>
          </w:p>
        </w:tc>
        <w:tc>
          <w:tcPr>
            <w:tcW w:w="248" w:type="pct"/>
            <w:gridSpan w:val="2"/>
          </w:tcPr>
          <w:p w:rsidR="007F7EFC" w:rsidRPr="004E64D0" w:rsidRDefault="007F7EFC" w:rsidP="00634E2C">
            <w:pPr>
              <w:snapToGrid w:val="0"/>
              <w:jc w:val="center"/>
              <w:rPr>
                <w:sz w:val="16"/>
                <w:szCs w:val="16"/>
              </w:rPr>
            </w:pPr>
            <w:r w:rsidRPr="004E64D0">
              <w:rPr>
                <w:sz w:val="16"/>
                <w:szCs w:val="16"/>
              </w:rPr>
              <w:t>-</w:t>
            </w:r>
          </w:p>
        </w:tc>
        <w:tc>
          <w:tcPr>
            <w:tcW w:w="358" w:type="pct"/>
            <w:gridSpan w:val="6"/>
          </w:tcPr>
          <w:p w:rsidR="007F7EFC" w:rsidRPr="004E64D0" w:rsidRDefault="007F7EFC" w:rsidP="00634E2C">
            <w:pPr>
              <w:snapToGrid w:val="0"/>
              <w:jc w:val="center"/>
              <w:rPr>
                <w:sz w:val="16"/>
                <w:szCs w:val="16"/>
              </w:rPr>
            </w:pPr>
            <w:r w:rsidRPr="004E64D0">
              <w:rPr>
                <w:sz w:val="16"/>
                <w:szCs w:val="16"/>
              </w:rPr>
              <w:t>-</w:t>
            </w:r>
          </w:p>
        </w:tc>
        <w:tc>
          <w:tcPr>
            <w:tcW w:w="825" w:type="pct"/>
            <w:gridSpan w:val="5"/>
            <w:vMerge/>
          </w:tcPr>
          <w:p w:rsidR="007F7EFC" w:rsidRPr="004E64D0" w:rsidRDefault="007F7EFC" w:rsidP="00634E2C">
            <w:pPr>
              <w:spacing w:after="200" w:line="276" w:lineRule="auto"/>
              <w:rPr>
                <w:sz w:val="16"/>
                <w:szCs w:val="16"/>
              </w:rPr>
            </w:pPr>
          </w:p>
        </w:tc>
        <w:tc>
          <w:tcPr>
            <w:tcW w:w="237" w:type="pct"/>
            <w:gridSpan w:val="4"/>
            <w:vMerge/>
          </w:tcPr>
          <w:p w:rsidR="007F7EFC" w:rsidRPr="004E64D0" w:rsidRDefault="007F7EFC" w:rsidP="00634E2C">
            <w:pPr>
              <w:spacing w:after="200" w:line="276" w:lineRule="auto"/>
              <w:rPr>
                <w:sz w:val="16"/>
                <w:szCs w:val="16"/>
              </w:rPr>
            </w:pPr>
          </w:p>
        </w:tc>
      </w:tr>
      <w:tr w:rsidR="007F7EFC" w:rsidRPr="004E64D0" w:rsidTr="00634E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4"/>
        </w:trPr>
        <w:tc>
          <w:tcPr>
            <w:tcW w:w="343" w:type="pct"/>
            <w:gridSpan w:val="2"/>
            <w:vMerge/>
          </w:tcPr>
          <w:p w:rsidR="007F7EFC" w:rsidRPr="004E64D0" w:rsidRDefault="007F7EFC" w:rsidP="00634E2C">
            <w:pPr>
              <w:snapToGrid w:val="0"/>
              <w:ind w:left="142"/>
              <w:rPr>
                <w:sz w:val="16"/>
                <w:szCs w:val="16"/>
              </w:rPr>
            </w:pPr>
          </w:p>
        </w:tc>
        <w:tc>
          <w:tcPr>
            <w:tcW w:w="883" w:type="pct"/>
            <w:vMerge/>
          </w:tcPr>
          <w:p w:rsidR="007F7EFC" w:rsidRPr="004E64D0" w:rsidRDefault="007F7EFC" w:rsidP="00634E2C">
            <w:pPr>
              <w:snapToGrid w:val="0"/>
              <w:jc w:val="center"/>
              <w:rPr>
                <w:sz w:val="16"/>
                <w:szCs w:val="16"/>
              </w:rPr>
            </w:pPr>
          </w:p>
        </w:tc>
        <w:tc>
          <w:tcPr>
            <w:tcW w:w="712" w:type="pct"/>
            <w:gridSpan w:val="6"/>
            <w:vMerge/>
          </w:tcPr>
          <w:p w:rsidR="007F7EFC" w:rsidRPr="004E64D0" w:rsidRDefault="007F7EFC" w:rsidP="00634E2C">
            <w:pPr>
              <w:tabs>
                <w:tab w:val="left" w:pos="3544"/>
              </w:tabs>
              <w:snapToGrid w:val="0"/>
              <w:ind w:left="141" w:right="143"/>
              <w:jc w:val="both"/>
              <w:rPr>
                <w:sz w:val="16"/>
                <w:szCs w:val="16"/>
              </w:rPr>
            </w:pPr>
          </w:p>
        </w:tc>
        <w:tc>
          <w:tcPr>
            <w:tcW w:w="283" w:type="pct"/>
            <w:gridSpan w:val="6"/>
          </w:tcPr>
          <w:p w:rsidR="007F7EFC" w:rsidRPr="004E64D0" w:rsidRDefault="007F7EFC" w:rsidP="00634E2C">
            <w:pPr>
              <w:snapToGrid w:val="0"/>
              <w:jc w:val="center"/>
              <w:rPr>
                <w:sz w:val="16"/>
                <w:szCs w:val="16"/>
              </w:rPr>
            </w:pPr>
            <w:r w:rsidRPr="004E64D0">
              <w:rPr>
                <w:sz w:val="16"/>
                <w:szCs w:val="16"/>
              </w:rPr>
              <w:t>2019</w:t>
            </w:r>
          </w:p>
        </w:tc>
        <w:tc>
          <w:tcPr>
            <w:tcW w:w="314" w:type="pct"/>
            <w:gridSpan w:val="2"/>
          </w:tcPr>
          <w:p w:rsidR="007F7EFC" w:rsidRPr="004E64D0" w:rsidRDefault="007F7EFC" w:rsidP="00634E2C">
            <w:pPr>
              <w:snapToGrid w:val="0"/>
              <w:jc w:val="center"/>
              <w:rPr>
                <w:sz w:val="16"/>
                <w:szCs w:val="16"/>
              </w:rPr>
            </w:pPr>
            <w:r w:rsidRPr="004E64D0">
              <w:rPr>
                <w:sz w:val="16"/>
                <w:szCs w:val="16"/>
              </w:rPr>
              <w:t>8,0</w:t>
            </w:r>
          </w:p>
        </w:tc>
        <w:tc>
          <w:tcPr>
            <w:tcW w:w="466" w:type="pct"/>
            <w:gridSpan w:val="3"/>
          </w:tcPr>
          <w:p w:rsidR="007F7EFC" w:rsidRPr="004E64D0" w:rsidRDefault="007F7EFC" w:rsidP="00634E2C">
            <w:pPr>
              <w:snapToGrid w:val="0"/>
              <w:jc w:val="center"/>
              <w:rPr>
                <w:sz w:val="16"/>
                <w:szCs w:val="16"/>
              </w:rPr>
            </w:pPr>
            <w:r w:rsidRPr="004E64D0">
              <w:rPr>
                <w:sz w:val="16"/>
                <w:szCs w:val="16"/>
              </w:rPr>
              <w:t>8,0</w:t>
            </w:r>
          </w:p>
        </w:tc>
        <w:tc>
          <w:tcPr>
            <w:tcW w:w="331" w:type="pct"/>
            <w:gridSpan w:val="6"/>
          </w:tcPr>
          <w:p w:rsidR="007F7EFC" w:rsidRPr="004E64D0" w:rsidRDefault="007F7EFC" w:rsidP="00634E2C">
            <w:pPr>
              <w:snapToGrid w:val="0"/>
              <w:jc w:val="center"/>
              <w:rPr>
                <w:sz w:val="16"/>
                <w:szCs w:val="16"/>
              </w:rPr>
            </w:pPr>
            <w:r w:rsidRPr="004E64D0">
              <w:rPr>
                <w:sz w:val="16"/>
                <w:szCs w:val="16"/>
              </w:rPr>
              <w:t>-</w:t>
            </w:r>
          </w:p>
        </w:tc>
        <w:tc>
          <w:tcPr>
            <w:tcW w:w="248" w:type="pct"/>
            <w:gridSpan w:val="2"/>
          </w:tcPr>
          <w:p w:rsidR="007F7EFC" w:rsidRPr="004E64D0" w:rsidRDefault="007F7EFC" w:rsidP="00634E2C">
            <w:pPr>
              <w:snapToGrid w:val="0"/>
              <w:jc w:val="center"/>
              <w:rPr>
                <w:sz w:val="16"/>
                <w:szCs w:val="16"/>
              </w:rPr>
            </w:pPr>
            <w:r w:rsidRPr="004E64D0">
              <w:rPr>
                <w:sz w:val="16"/>
                <w:szCs w:val="16"/>
              </w:rPr>
              <w:t>-</w:t>
            </w:r>
          </w:p>
        </w:tc>
        <w:tc>
          <w:tcPr>
            <w:tcW w:w="358" w:type="pct"/>
            <w:gridSpan w:val="6"/>
          </w:tcPr>
          <w:p w:rsidR="007F7EFC" w:rsidRPr="004E64D0" w:rsidRDefault="007F7EFC" w:rsidP="00634E2C">
            <w:pPr>
              <w:snapToGrid w:val="0"/>
              <w:jc w:val="center"/>
              <w:rPr>
                <w:sz w:val="16"/>
                <w:szCs w:val="16"/>
              </w:rPr>
            </w:pPr>
            <w:r w:rsidRPr="004E64D0">
              <w:rPr>
                <w:sz w:val="16"/>
                <w:szCs w:val="16"/>
              </w:rPr>
              <w:t>-</w:t>
            </w:r>
          </w:p>
        </w:tc>
        <w:tc>
          <w:tcPr>
            <w:tcW w:w="825" w:type="pct"/>
            <w:gridSpan w:val="5"/>
            <w:vMerge/>
          </w:tcPr>
          <w:p w:rsidR="007F7EFC" w:rsidRPr="004E64D0" w:rsidRDefault="007F7EFC" w:rsidP="00634E2C">
            <w:pPr>
              <w:spacing w:after="200" w:line="276" w:lineRule="auto"/>
              <w:rPr>
                <w:sz w:val="16"/>
                <w:szCs w:val="16"/>
              </w:rPr>
            </w:pPr>
          </w:p>
        </w:tc>
        <w:tc>
          <w:tcPr>
            <w:tcW w:w="237" w:type="pct"/>
            <w:gridSpan w:val="4"/>
            <w:vMerge/>
          </w:tcPr>
          <w:p w:rsidR="007F7EFC" w:rsidRPr="004E64D0" w:rsidRDefault="007F7EFC" w:rsidP="00634E2C">
            <w:pPr>
              <w:spacing w:after="200" w:line="276" w:lineRule="auto"/>
              <w:rPr>
                <w:sz w:val="16"/>
                <w:szCs w:val="16"/>
              </w:rPr>
            </w:pPr>
          </w:p>
        </w:tc>
      </w:tr>
      <w:tr w:rsidR="007F7EFC" w:rsidRPr="004E64D0" w:rsidTr="00634E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14"/>
        </w:trPr>
        <w:tc>
          <w:tcPr>
            <w:tcW w:w="343" w:type="pct"/>
            <w:gridSpan w:val="2"/>
            <w:vMerge/>
          </w:tcPr>
          <w:p w:rsidR="007F7EFC" w:rsidRPr="004E64D0" w:rsidRDefault="007F7EFC" w:rsidP="00634E2C">
            <w:pPr>
              <w:snapToGrid w:val="0"/>
              <w:ind w:left="142"/>
              <w:rPr>
                <w:sz w:val="16"/>
                <w:szCs w:val="16"/>
              </w:rPr>
            </w:pPr>
          </w:p>
        </w:tc>
        <w:tc>
          <w:tcPr>
            <w:tcW w:w="883" w:type="pct"/>
            <w:vMerge/>
          </w:tcPr>
          <w:p w:rsidR="007F7EFC" w:rsidRPr="004E64D0" w:rsidRDefault="007F7EFC" w:rsidP="00634E2C">
            <w:pPr>
              <w:snapToGrid w:val="0"/>
              <w:jc w:val="center"/>
              <w:rPr>
                <w:sz w:val="16"/>
                <w:szCs w:val="16"/>
              </w:rPr>
            </w:pPr>
          </w:p>
        </w:tc>
        <w:tc>
          <w:tcPr>
            <w:tcW w:w="712" w:type="pct"/>
            <w:gridSpan w:val="6"/>
            <w:vMerge/>
          </w:tcPr>
          <w:p w:rsidR="007F7EFC" w:rsidRPr="004E64D0" w:rsidRDefault="007F7EFC" w:rsidP="00634E2C">
            <w:pPr>
              <w:tabs>
                <w:tab w:val="left" w:pos="3544"/>
              </w:tabs>
              <w:snapToGrid w:val="0"/>
              <w:ind w:left="141" w:right="143"/>
              <w:jc w:val="both"/>
              <w:rPr>
                <w:sz w:val="16"/>
                <w:szCs w:val="16"/>
              </w:rPr>
            </w:pPr>
          </w:p>
        </w:tc>
        <w:tc>
          <w:tcPr>
            <w:tcW w:w="283" w:type="pct"/>
            <w:gridSpan w:val="6"/>
          </w:tcPr>
          <w:p w:rsidR="007F7EFC" w:rsidRPr="004E64D0" w:rsidRDefault="007F7EFC" w:rsidP="00634E2C">
            <w:pPr>
              <w:snapToGrid w:val="0"/>
              <w:jc w:val="center"/>
              <w:rPr>
                <w:sz w:val="16"/>
                <w:szCs w:val="16"/>
              </w:rPr>
            </w:pPr>
            <w:r w:rsidRPr="004E64D0">
              <w:rPr>
                <w:sz w:val="16"/>
                <w:szCs w:val="16"/>
              </w:rPr>
              <w:t>2020</w:t>
            </w:r>
          </w:p>
        </w:tc>
        <w:tc>
          <w:tcPr>
            <w:tcW w:w="314" w:type="pct"/>
            <w:gridSpan w:val="2"/>
          </w:tcPr>
          <w:p w:rsidR="007F7EFC" w:rsidRPr="004E64D0" w:rsidRDefault="007F7EFC" w:rsidP="00634E2C">
            <w:pPr>
              <w:snapToGrid w:val="0"/>
              <w:jc w:val="center"/>
              <w:rPr>
                <w:sz w:val="16"/>
                <w:szCs w:val="16"/>
              </w:rPr>
            </w:pPr>
            <w:r w:rsidRPr="004E64D0">
              <w:rPr>
                <w:sz w:val="16"/>
                <w:szCs w:val="16"/>
              </w:rPr>
              <w:t>8,0</w:t>
            </w:r>
          </w:p>
        </w:tc>
        <w:tc>
          <w:tcPr>
            <w:tcW w:w="466" w:type="pct"/>
            <w:gridSpan w:val="3"/>
          </w:tcPr>
          <w:p w:rsidR="007F7EFC" w:rsidRPr="004E64D0" w:rsidRDefault="007F7EFC" w:rsidP="00634E2C">
            <w:pPr>
              <w:snapToGrid w:val="0"/>
              <w:jc w:val="center"/>
              <w:rPr>
                <w:sz w:val="16"/>
                <w:szCs w:val="16"/>
              </w:rPr>
            </w:pPr>
            <w:r w:rsidRPr="004E64D0">
              <w:rPr>
                <w:sz w:val="16"/>
                <w:szCs w:val="16"/>
              </w:rPr>
              <w:t>8,0</w:t>
            </w:r>
          </w:p>
        </w:tc>
        <w:tc>
          <w:tcPr>
            <w:tcW w:w="331" w:type="pct"/>
            <w:gridSpan w:val="6"/>
          </w:tcPr>
          <w:p w:rsidR="007F7EFC" w:rsidRPr="004E64D0" w:rsidRDefault="007F7EFC" w:rsidP="00634E2C">
            <w:pPr>
              <w:snapToGrid w:val="0"/>
              <w:jc w:val="center"/>
              <w:rPr>
                <w:sz w:val="16"/>
                <w:szCs w:val="16"/>
              </w:rPr>
            </w:pPr>
            <w:r w:rsidRPr="004E64D0">
              <w:rPr>
                <w:sz w:val="16"/>
                <w:szCs w:val="16"/>
              </w:rPr>
              <w:t>-</w:t>
            </w:r>
          </w:p>
        </w:tc>
        <w:tc>
          <w:tcPr>
            <w:tcW w:w="248" w:type="pct"/>
            <w:gridSpan w:val="2"/>
          </w:tcPr>
          <w:p w:rsidR="007F7EFC" w:rsidRPr="004E64D0" w:rsidRDefault="007F7EFC" w:rsidP="00634E2C">
            <w:pPr>
              <w:snapToGrid w:val="0"/>
              <w:jc w:val="center"/>
              <w:rPr>
                <w:sz w:val="16"/>
                <w:szCs w:val="16"/>
              </w:rPr>
            </w:pPr>
            <w:r w:rsidRPr="004E64D0">
              <w:rPr>
                <w:sz w:val="16"/>
                <w:szCs w:val="16"/>
              </w:rPr>
              <w:t>-</w:t>
            </w:r>
          </w:p>
        </w:tc>
        <w:tc>
          <w:tcPr>
            <w:tcW w:w="358" w:type="pct"/>
            <w:gridSpan w:val="6"/>
          </w:tcPr>
          <w:p w:rsidR="007F7EFC" w:rsidRPr="004E64D0" w:rsidRDefault="007F7EFC" w:rsidP="00634E2C">
            <w:pPr>
              <w:snapToGrid w:val="0"/>
              <w:jc w:val="center"/>
              <w:rPr>
                <w:sz w:val="16"/>
                <w:szCs w:val="16"/>
              </w:rPr>
            </w:pPr>
            <w:r w:rsidRPr="004E64D0">
              <w:rPr>
                <w:sz w:val="16"/>
                <w:szCs w:val="16"/>
              </w:rPr>
              <w:t>-</w:t>
            </w:r>
          </w:p>
        </w:tc>
        <w:tc>
          <w:tcPr>
            <w:tcW w:w="825" w:type="pct"/>
            <w:gridSpan w:val="5"/>
            <w:vMerge/>
          </w:tcPr>
          <w:p w:rsidR="007F7EFC" w:rsidRPr="004E64D0" w:rsidRDefault="007F7EFC" w:rsidP="00634E2C">
            <w:pPr>
              <w:spacing w:after="200" w:line="276" w:lineRule="auto"/>
              <w:rPr>
                <w:sz w:val="16"/>
                <w:szCs w:val="16"/>
              </w:rPr>
            </w:pPr>
          </w:p>
        </w:tc>
        <w:tc>
          <w:tcPr>
            <w:tcW w:w="237" w:type="pct"/>
            <w:gridSpan w:val="4"/>
            <w:vMerge/>
          </w:tcPr>
          <w:p w:rsidR="007F7EFC" w:rsidRPr="004E64D0" w:rsidRDefault="007F7EFC" w:rsidP="00634E2C">
            <w:pPr>
              <w:spacing w:after="200" w:line="276" w:lineRule="auto"/>
              <w:rPr>
                <w:sz w:val="16"/>
                <w:szCs w:val="16"/>
              </w:rPr>
            </w:pPr>
          </w:p>
        </w:tc>
      </w:tr>
    </w:tbl>
    <w:p w:rsidR="00634E2C" w:rsidRPr="004E64D0" w:rsidRDefault="00634E2C" w:rsidP="00634E2C">
      <w:pPr>
        <w:snapToGrid w:val="0"/>
        <w:rPr>
          <w:sz w:val="16"/>
          <w:szCs w:val="16"/>
        </w:rPr>
      </w:pPr>
    </w:p>
    <w:p w:rsidR="00634E2C" w:rsidRPr="004E64D0" w:rsidRDefault="00634E2C" w:rsidP="00634E2C">
      <w:pPr>
        <w:snapToGrid w:val="0"/>
        <w:rPr>
          <w:sz w:val="16"/>
          <w:szCs w:val="16"/>
        </w:rPr>
      </w:pPr>
    </w:p>
    <w:tbl>
      <w:tblPr>
        <w:tblW w:w="4975" w:type="pct"/>
        <w:tblLook w:val="0000" w:firstRow="0" w:lastRow="0" w:firstColumn="0" w:lastColumn="0" w:noHBand="0" w:noVBand="0"/>
      </w:tblPr>
      <w:tblGrid>
        <w:gridCol w:w="6206"/>
        <w:gridCol w:w="833"/>
        <w:gridCol w:w="1085"/>
        <w:gridCol w:w="1483"/>
        <w:gridCol w:w="1002"/>
        <w:gridCol w:w="697"/>
        <w:gridCol w:w="1095"/>
        <w:gridCol w:w="3016"/>
      </w:tblGrid>
      <w:tr w:rsidR="007F7EFC" w:rsidRPr="004E64D0" w:rsidTr="00634E2C">
        <w:tc>
          <w:tcPr>
            <w:tcW w:w="2013" w:type="pct"/>
            <w:vMerge w:val="restart"/>
            <w:tcBorders>
              <w:top w:val="single" w:sz="4" w:space="0" w:color="000000"/>
              <w:left w:val="single" w:sz="4" w:space="0" w:color="000000"/>
            </w:tcBorders>
          </w:tcPr>
          <w:p w:rsidR="007F7EFC" w:rsidRPr="004E64D0" w:rsidRDefault="007C7C70" w:rsidP="007C7C70">
            <w:pPr>
              <w:snapToGrid w:val="0"/>
              <w:jc w:val="both"/>
              <w:rPr>
                <w:sz w:val="16"/>
                <w:szCs w:val="16"/>
              </w:rPr>
            </w:pPr>
            <w:r w:rsidRPr="004E64D0">
              <w:rPr>
                <w:sz w:val="16"/>
                <w:szCs w:val="16"/>
              </w:rPr>
              <w:t>Итого по программе</w:t>
            </w:r>
          </w:p>
        </w:tc>
        <w:tc>
          <w:tcPr>
            <w:tcW w:w="270" w:type="pct"/>
            <w:tcBorders>
              <w:top w:val="single" w:sz="4" w:space="0" w:color="000000"/>
              <w:left w:val="single" w:sz="4" w:space="0" w:color="000000"/>
              <w:bottom w:val="single" w:sz="4" w:space="0" w:color="000000"/>
            </w:tcBorders>
          </w:tcPr>
          <w:p w:rsidR="007F7EFC" w:rsidRPr="004E64D0" w:rsidRDefault="007F7EFC" w:rsidP="00634E2C">
            <w:pPr>
              <w:snapToGrid w:val="0"/>
              <w:jc w:val="center"/>
              <w:rPr>
                <w:sz w:val="16"/>
                <w:szCs w:val="16"/>
              </w:rPr>
            </w:pPr>
            <w:r w:rsidRPr="004E64D0">
              <w:rPr>
                <w:sz w:val="16"/>
                <w:szCs w:val="16"/>
              </w:rPr>
              <w:t>Итого</w:t>
            </w:r>
          </w:p>
        </w:tc>
        <w:tc>
          <w:tcPr>
            <w:tcW w:w="352" w:type="pct"/>
            <w:tcBorders>
              <w:top w:val="single" w:sz="4" w:space="0" w:color="000000"/>
              <w:left w:val="single" w:sz="4" w:space="0" w:color="000000"/>
              <w:bottom w:val="single" w:sz="4" w:space="0" w:color="000000"/>
            </w:tcBorders>
          </w:tcPr>
          <w:p w:rsidR="007F7EFC" w:rsidRPr="004E64D0" w:rsidRDefault="007C7C70" w:rsidP="000F285C">
            <w:pPr>
              <w:snapToGrid w:val="0"/>
              <w:jc w:val="center"/>
              <w:rPr>
                <w:sz w:val="16"/>
                <w:szCs w:val="16"/>
              </w:rPr>
            </w:pPr>
            <w:r w:rsidRPr="004E64D0">
              <w:rPr>
                <w:sz w:val="16"/>
                <w:szCs w:val="16"/>
              </w:rPr>
              <w:t>22832,5</w:t>
            </w:r>
          </w:p>
        </w:tc>
        <w:tc>
          <w:tcPr>
            <w:tcW w:w="481" w:type="pct"/>
            <w:tcBorders>
              <w:top w:val="single" w:sz="4" w:space="0" w:color="000000"/>
              <w:left w:val="single" w:sz="4" w:space="0" w:color="000000"/>
              <w:bottom w:val="single" w:sz="4" w:space="0" w:color="000000"/>
              <w:right w:val="single" w:sz="4" w:space="0" w:color="auto"/>
            </w:tcBorders>
          </w:tcPr>
          <w:p w:rsidR="007F7EFC" w:rsidRPr="004E64D0" w:rsidRDefault="007C7C70" w:rsidP="000F285C">
            <w:pPr>
              <w:snapToGrid w:val="0"/>
              <w:jc w:val="center"/>
              <w:rPr>
                <w:sz w:val="16"/>
                <w:szCs w:val="16"/>
              </w:rPr>
            </w:pPr>
            <w:r w:rsidRPr="004E64D0">
              <w:rPr>
                <w:sz w:val="16"/>
                <w:szCs w:val="16"/>
              </w:rPr>
              <w:t>22832,5</w:t>
            </w:r>
          </w:p>
        </w:tc>
        <w:tc>
          <w:tcPr>
            <w:tcW w:w="325" w:type="pct"/>
            <w:tcBorders>
              <w:top w:val="single" w:sz="4" w:space="0" w:color="000000"/>
              <w:left w:val="single" w:sz="4" w:space="0" w:color="auto"/>
              <w:bottom w:val="single" w:sz="4" w:space="0" w:color="000000"/>
              <w:right w:val="single" w:sz="4" w:space="0" w:color="000000"/>
            </w:tcBorders>
          </w:tcPr>
          <w:p w:rsidR="007F7EFC" w:rsidRPr="004E64D0" w:rsidRDefault="007F7EFC" w:rsidP="00634E2C">
            <w:pPr>
              <w:snapToGrid w:val="0"/>
              <w:jc w:val="center"/>
              <w:rPr>
                <w:sz w:val="16"/>
                <w:szCs w:val="16"/>
              </w:rPr>
            </w:pPr>
            <w:r w:rsidRPr="004E64D0">
              <w:rPr>
                <w:sz w:val="16"/>
                <w:szCs w:val="16"/>
              </w:rPr>
              <w:t>-</w:t>
            </w:r>
          </w:p>
        </w:tc>
        <w:tc>
          <w:tcPr>
            <w:tcW w:w="226" w:type="pct"/>
            <w:tcBorders>
              <w:top w:val="single" w:sz="4" w:space="0" w:color="000000"/>
              <w:left w:val="single" w:sz="4" w:space="0" w:color="000000"/>
              <w:bottom w:val="single" w:sz="4" w:space="0" w:color="000000"/>
            </w:tcBorders>
          </w:tcPr>
          <w:p w:rsidR="007F7EFC" w:rsidRPr="004E64D0" w:rsidRDefault="007F7EFC" w:rsidP="00634E2C">
            <w:pPr>
              <w:snapToGrid w:val="0"/>
              <w:jc w:val="center"/>
              <w:rPr>
                <w:sz w:val="16"/>
                <w:szCs w:val="16"/>
              </w:rPr>
            </w:pPr>
            <w:r w:rsidRPr="004E64D0">
              <w:rPr>
                <w:sz w:val="16"/>
                <w:szCs w:val="16"/>
              </w:rPr>
              <w:t>-</w:t>
            </w:r>
          </w:p>
        </w:tc>
        <w:tc>
          <w:tcPr>
            <w:tcW w:w="355" w:type="pct"/>
            <w:tcBorders>
              <w:top w:val="single" w:sz="4" w:space="0" w:color="000000"/>
              <w:left w:val="single" w:sz="4" w:space="0" w:color="000000"/>
              <w:bottom w:val="single" w:sz="4" w:space="0" w:color="000000"/>
            </w:tcBorders>
          </w:tcPr>
          <w:p w:rsidR="007F7EFC" w:rsidRPr="004E64D0" w:rsidRDefault="007F7EFC" w:rsidP="00634E2C">
            <w:pPr>
              <w:snapToGrid w:val="0"/>
              <w:jc w:val="center"/>
              <w:rPr>
                <w:sz w:val="16"/>
                <w:szCs w:val="16"/>
              </w:rPr>
            </w:pPr>
            <w:r w:rsidRPr="004E64D0">
              <w:rPr>
                <w:sz w:val="16"/>
                <w:szCs w:val="16"/>
              </w:rPr>
              <w:t>-</w:t>
            </w:r>
          </w:p>
        </w:tc>
        <w:tc>
          <w:tcPr>
            <w:tcW w:w="978" w:type="pct"/>
            <w:vMerge w:val="restart"/>
            <w:tcBorders>
              <w:top w:val="single" w:sz="4" w:space="0" w:color="000000"/>
              <w:left w:val="single" w:sz="4" w:space="0" w:color="000000"/>
              <w:right w:val="single" w:sz="4" w:space="0" w:color="000000"/>
            </w:tcBorders>
          </w:tcPr>
          <w:p w:rsidR="007F7EFC" w:rsidRPr="004E64D0" w:rsidRDefault="007F7EFC" w:rsidP="00634E2C">
            <w:pPr>
              <w:snapToGrid w:val="0"/>
              <w:jc w:val="center"/>
              <w:rPr>
                <w:sz w:val="16"/>
                <w:szCs w:val="16"/>
              </w:rPr>
            </w:pPr>
          </w:p>
        </w:tc>
      </w:tr>
      <w:tr w:rsidR="007F7EFC" w:rsidRPr="004E64D0" w:rsidTr="00634E2C">
        <w:trPr>
          <w:trHeight w:val="175"/>
        </w:trPr>
        <w:tc>
          <w:tcPr>
            <w:tcW w:w="2013" w:type="pct"/>
            <w:vMerge/>
            <w:tcBorders>
              <w:left w:val="single" w:sz="4" w:space="0" w:color="000000"/>
            </w:tcBorders>
            <w:vAlign w:val="center"/>
          </w:tcPr>
          <w:p w:rsidR="007F7EFC" w:rsidRPr="004E64D0" w:rsidRDefault="007F7EFC" w:rsidP="00634E2C">
            <w:pPr>
              <w:snapToGrid w:val="0"/>
              <w:rPr>
                <w:sz w:val="16"/>
                <w:szCs w:val="16"/>
              </w:rPr>
            </w:pPr>
          </w:p>
        </w:tc>
        <w:tc>
          <w:tcPr>
            <w:tcW w:w="270" w:type="pct"/>
            <w:tcBorders>
              <w:top w:val="single" w:sz="4" w:space="0" w:color="000000"/>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2016</w:t>
            </w:r>
          </w:p>
        </w:tc>
        <w:tc>
          <w:tcPr>
            <w:tcW w:w="352" w:type="pct"/>
            <w:tcBorders>
              <w:top w:val="single" w:sz="4" w:space="0" w:color="000000"/>
              <w:left w:val="single" w:sz="4" w:space="0" w:color="000000"/>
              <w:bottom w:val="single" w:sz="4" w:space="0" w:color="auto"/>
            </w:tcBorders>
          </w:tcPr>
          <w:p w:rsidR="007F7EFC" w:rsidRPr="004E64D0" w:rsidRDefault="007C7C70" w:rsidP="000F285C">
            <w:pPr>
              <w:snapToGrid w:val="0"/>
              <w:jc w:val="center"/>
              <w:rPr>
                <w:sz w:val="16"/>
                <w:szCs w:val="16"/>
              </w:rPr>
            </w:pPr>
            <w:r w:rsidRPr="004E64D0">
              <w:rPr>
                <w:sz w:val="16"/>
                <w:szCs w:val="16"/>
              </w:rPr>
              <w:t>5051,3</w:t>
            </w:r>
          </w:p>
        </w:tc>
        <w:tc>
          <w:tcPr>
            <w:tcW w:w="481" w:type="pct"/>
            <w:tcBorders>
              <w:top w:val="single" w:sz="4" w:space="0" w:color="000000"/>
              <w:left w:val="single" w:sz="4" w:space="0" w:color="000000"/>
              <w:bottom w:val="single" w:sz="4" w:space="0" w:color="auto"/>
              <w:right w:val="single" w:sz="4" w:space="0" w:color="auto"/>
            </w:tcBorders>
          </w:tcPr>
          <w:p w:rsidR="007F7EFC" w:rsidRPr="004E64D0" w:rsidRDefault="007C7C70" w:rsidP="000F285C">
            <w:pPr>
              <w:snapToGrid w:val="0"/>
              <w:jc w:val="center"/>
              <w:rPr>
                <w:sz w:val="16"/>
                <w:szCs w:val="16"/>
              </w:rPr>
            </w:pPr>
            <w:r w:rsidRPr="004E64D0">
              <w:rPr>
                <w:sz w:val="16"/>
                <w:szCs w:val="16"/>
              </w:rPr>
              <w:t>5051,3</w:t>
            </w:r>
          </w:p>
        </w:tc>
        <w:tc>
          <w:tcPr>
            <w:tcW w:w="325" w:type="pct"/>
            <w:tcBorders>
              <w:top w:val="single" w:sz="4" w:space="0" w:color="000000"/>
              <w:left w:val="single" w:sz="4" w:space="0" w:color="auto"/>
              <w:bottom w:val="single" w:sz="4" w:space="0" w:color="auto"/>
              <w:right w:val="single" w:sz="4" w:space="0" w:color="000000"/>
            </w:tcBorders>
          </w:tcPr>
          <w:p w:rsidR="007F7EFC" w:rsidRPr="004E64D0" w:rsidRDefault="007F7EFC" w:rsidP="00634E2C">
            <w:pPr>
              <w:snapToGrid w:val="0"/>
              <w:jc w:val="center"/>
              <w:rPr>
                <w:sz w:val="16"/>
                <w:szCs w:val="16"/>
              </w:rPr>
            </w:pPr>
            <w:r w:rsidRPr="004E64D0">
              <w:rPr>
                <w:sz w:val="16"/>
                <w:szCs w:val="16"/>
              </w:rPr>
              <w:t>-</w:t>
            </w:r>
          </w:p>
        </w:tc>
        <w:tc>
          <w:tcPr>
            <w:tcW w:w="226" w:type="pct"/>
            <w:tcBorders>
              <w:top w:val="single" w:sz="4" w:space="0" w:color="000000"/>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55" w:type="pct"/>
            <w:tcBorders>
              <w:top w:val="single" w:sz="4" w:space="0" w:color="000000"/>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978" w:type="pct"/>
            <w:vMerge/>
            <w:tcBorders>
              <w:left w:val="single" w:sz="4" w:space="0" w:color="000000"/>
              <w:right w:val="single" w:sz="4" w:space="0" w:color="000000"/>
            </w:tcBorders>
          </w:tcPr>
          <w:p w:rsidR="007F7EFC" w:rsidRPr="004E64D0" w:rsidRDefault="007F7EFC" w:rsidP="00634E2C">
            <w:pPr>
              <w:snapToGrid w:val="0"/>
              <w:jc w:val="center"/>
              <w:rPr>
                <w:sz w:val="16"/>
                <w:szCs w:val="16"/>
              </w:rPr>
            </w:pPr>
          </w:p>
        </w:tc>
      </w:tr>
      <w:tr w:rsidR="007F7EFC" w:rsidRPr="004E64D0" w:rsidTr="00634E2C">
        <w:trPr>
          <w:trHeight w:val="163"/>
        </w:trPr>
        <w:tc>
          <w:tcPr>
            <w:tcW w:w="2013" w:type="pct"/>
            <w:vMerge/>
            <w:tcBorders>
              <w:left w:val="single" w:sz="4" w:space="0" w:color="000000"/>
            </w:tcBorders>
            <w:vAlign w:val="center"/>
          </w:tcPr>
          <w:p w:rsidR="007F7EFC" w:rsidRPr="004E64D0" w:rsidRDefault="007F7EFC" w:rsidP="00634E2C">
            <w:pPr>
              <w:snapToGrid w:val="0"/>
              <w:rPr>
                <w:sz w:val="16"/>
                <w:szCs w:val="16"/>
              </w:rPr>
            </w:pPr>
          </w:p>
        </w:tc>
        <w:tc>
          <w:tcPr>
            <w:tcW w:w="270" w:type="pct"/>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2017</w:t>
            </w:r>
          </w:p>
        </w:tc>
        <w:tc>
          <w:tcPr>
            <w:tcW w:w="352" w:type="pct"/>
            <w:tcBorders>
              <w:top w:val="single" w:sz="4" w:space="0" w:color="auto"/>
              <w:left w:val="single" w:sz="4" w:space="0" w:color="000000"/>
              <w:bottom w:val="single" w:sz="4" w:space="0" w:color="auto"/>
            </w:tcBorders>
          </w:tcPr>
          <w:p w:rsidR="007F7EFC" w:rsidRPr="004E64D0" w:rsidRDefault="007C7C70" w:rsidP="007F7EFC">
            <w:pPr>
              <w:snapToGrid w:val="0"/>
              <w:jc w:val="center"/>
              <w:rPr>
                <w:sz w:val="16"/>
                <w:szCs w:val="16"/>
              </w:rPr>
            </w:pPr>
            <w:r w:rsidRPr="004E64D0">
              <w:rPr>
                <w:sz w:val="16"/>
                <w:szCs w:val="16"/>
              </w:rPr>
              <w:t>4445,3</w:t>
            </w:r>
          </w:p>
        </w:tc>
        <w:tc>
          <w:tcPr>
            <w:tcW w:w="481" w:type="pct"/>
            <w:tcBorders>
              <w:top w:val="single" w:sz="4" w:space="0" w:color="auto"/>
              <w:left w:val="single" w:sz="4" w:space="0" w:color="000000"/>
              <w:bottom w:val="single" w:sz="4" w:space="0" w:color="auto"/>
              <w:right w:val="single" w:sz="4" w:space="0" w:color="auto"/>
            </w:tcBorders>
          </w:tcPr>
          <w:p w:rsidR="007F7EFC" w:rsidRPr="004E64D0" w:rsidRDefault="007C7C70" w:rsidP="007F7EFC">
            <w:pPr>
              <w:snapToGrid w:val="0"/>
              <w:jc w:val="center"/>
              <w:rPr>
                <w:sz w:val="16"/>
                <w:szCs w:val="16"/>
              </w:rPr>
            </w:pPr>
            <w:r w:rsidRPr="004E64D0">
              <w:rPr>
                <w:sz w:val="16"/>
                <w:szCs w:val="16"/>
              </w:rPr>
              <w:t>4445,3</w:t>
            </w:r>
          </w:p>
        </w:tc>
        <w:tc>
          <w:tcPr>
            <w:tcW w:w="325" w:type="pct"/>
            <w:tcBorders>
              <w:top w:val="single" w:sz="4" w:space="0" w:color="auto"/>
              <w:left w:val="single" w:sz="4" w:space="0" w:color="auto"/>
              <w:bottom w:val="single" w:sz="4" w:space="0" w:color="auto"/>
              <w:right w:val="single" w:sz="4" w:space="0" w:color="000000"/>
            </w:tcBorders>
          </w:tcPr>
          <w:p w:rsidR="007F7EFC" w:rsidRPr="004E64D0" w:rsidRDefault="007F7EFC" w:rsidP="00634E2C">
            <w:pPr>
              <w:snapToGrid w:val="0"/>
              <w:jc w:val="center"/>
              <w:rPr>
                <w:sz w:val="16"/>
                <w:szCs w:val="16"/>
              </w:rPr>
            </w:pPr>
            <w:r w:rsidRPr="004E64D0">
              <w:rPr>
                <w:sz w:val="16"/>
                <w:szCs w:val="16"/>
              </w:rPr>
              <w:t>-</w:t>
            </w:r>
          </w:p>
        </w:tc>
        <w:tc>
          <w:tcPr>
            <w:tcW w:w="226" w:type="pct"/>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355" w:type="pct"/>
            <w:tcBorders>
              <w:top w:val="single" w:sz="4" w:space="0" w:color="auto"/>
              <w:left w:val="single" w:sz="4" w:space="0" w:color="000000"/>
              <w:bottom w:val="single" w:sz="4" w:space="0" w:color="auto"/>
            </w:tcBorders>
          </w:tcPr>
          <w:p w:rsidR="007F7EFC" w:rsidRPr="004E64D0" w:rsidRDefault="007F7EFC" w:rsidP="00634E2C">
            <w:pPr>
              <w:snapToGrid w:val="0"/>
              <w:jc w:val="center"/>
              <w:rPr>
                <w:sz w:val="16"/>
                <w:szCs w:val="16"/>
              </w:rPr>
            </w:pPr>
            <w:r w:rsidRPr="004E64D0">
              <w:rPr>
                <w:sz w:val="16"/>
                <w:szCs w:val="16"/>
              </w:rPr>
              <w:t>-</w:t>
            </w:r>
          </w:p>
        </w:tc>
        <w:tc>
          <w:tcPr>
            <w:tcW w:w="978" w:type="pct"/>
            <w:vMerge/>
            <w:tcBorders>
              <w:left w:val="single" w:sz="4" w:space="0" w:color="000000"/>
              <w:right w:val="single" w:sz="4" w:space="0" w:color="000000"/>
            </w:tcBorders>
          </w:tcPr>
          <w:p w:rsidR="007F7EFC" w:rsidRPr="004E64D0" w:rsidRDefault="007F7EFC" w:rsidP="00634E2C">
            <w:pPr>
              <w:snapToGrid w:val="0"/>
              <w:jc w:val="center"/>
              <w:rPr>
                <w:sz w:val="16"/>
                <w:szCs w:val="16"/>
              </w:rPr>
            </w:pPr>
          </w:p>
        </w:tc>
      </w:tr>
      <w:tr w:rsidR="007C7C70" w:rsidRPr="004E64D0" w:rsidTr="00634E2C">
        <w:trPr>
          <w:trHeight w:val="91"/>
        </w:trPr>
        <w:tc>
          <w:tcPr>
            <w:tcW w:w="2013" w:type="pct"/>
            <w:vMerge/>
            <w:tcBorders>
              <w:left w:val="single" w:sz="4" w:space="0" w:color="000000"/>
            </w:tcBorders>
            <w:vAlign w:val="center"/>
          </w:tcPr>
          <w:p w:rsidR="007C7C70" w:rsidRPr="004E64D0" w:rsidRDefault="007C7C70" w:rsidP="00634E2C">
            <w:pPr>
              <w:snapToGrid w:val="0"/>
              <w:rPr>
                <w:sz w:val="16"/>
                <w:szCs w:val="16"/>
              </w:rPr>
            </w:pPr>
          </w:p>
        </w:tc>
        <w:tc>
          <w:tcPr>
            <w:tcW w:w="270" w:type="pct"/>
            <w:tcBorders>
              <w:top w:val="single" w:sz="4" w:space="0" w:color="auto"/>
              <w:left w:val="single" w:sz="4" w:space="0" w:color="000000"/>
              <w:bottom w:val="single" w:sz="4" w:space="0" w:color="auto"/>
            </w:tcBorders>
          </w:tcPr>
          <w:p w:rsidR="007C7C70" w:rsidRPr="004E64D0" w:rsidRDefault="007C7C70" w:rsidP="00634E2C">
            <w:pPr>
              <w:snapToGrid w:val="0"/>
              <w:jc w:val="center"/>
              <w:rPr>
                <w:sz w:val="16"/>
                <w:szCs w:val="16"/>
              </w:rPr>
            </w:pPr>
            <w:r w:rsidRPr="004E64D0">
              <w:rPr>
                <w:sz w:val="16"/>
                <w:szCs w:val="16"/>
              </w:rPr>
              <w:t>2018</w:t>
            </w:r>
          </w:p>
        </w:tc>
        <w:tc>
          <w:tcPr>
            <w:tcW w:w="352" w:type="pct"/>
            <w:tcBorders>
              <w:top w:val="single" w:sz="4" w:space="0" w:color="auto"/>
              <w:left w:val="single" w:sz="4" w:space="0" w:color="000000"/>
              <w:bottom w:val="single" w:sz="4" w:space="0" w:color="auto"/>
            </w:tcBorders>
          </w:tcPr>
          <w:p w:rsidR="007C7C70" w:rsidRPr="004E64D0" w:rsidRDefault="007C7C70" w:rsidP="000F285C">
            <w:pPr>
              <w:snapToGrid w:val="0"/>
              <w:jc w:val="center"/>
              <w:rPr>
                <w:sz w:val="16"/>
                <w:szCs w:val="16"/>
              </w:rPr>
            </w:pPr>
            <w:r w:rsidRPr="004E64D0">
              <w:rPr>
                <w:sz w:val="16"/>
                <w:szCs w:val="16"/>
              </w:rPr>
              <w:t>4445,3</w:t>
            </w:r>
          </w:p>
        </w:tc>
        <w:tc>
          <w:tcPr>
            <w:tcW w:w="481" w:type="pct"/>
            <w:tcBorders>
              <w:top w:val="single" w:sz="4" w:space="0" w:color="auto"/>
              <w:left w:val="single" w:sz="4" w:space="0" w:color="000000"/>
              <w:bottom w:val="single" w:sz="4" w:space="0" w:color="auto"/>
              <w:right w:val="single" w:sz="4" w:space="0" w:color="auto"/>
            </w:tcBorders>
          </w:tcPr>
          <w:p w:rsidR="007C7C70" w:rsidRPr="004E64D0" w:rsidRDefault="007C7C70" w:rsidP="000F285C">
            <w:pPr>
              <w:snapToGrid w:val="0"/>
              <w:jc w:val="center"/>
              <w:rPr>
                <w:sz w:val="16"/>
                <w:szCs w:val="16"/>
              </w:rPr>
            </w:pPr>
            <w:r w:rsidRPr="004E64D0">
              <w:rPr>
                <w:sz w:val="16"/>
                <w:szCs w:val="16"/>
              </w:rPr>
              <w:t>4445,3</w:t>
            </w:r>
          </w:p>
        </w:tc>
        <w:tc>
          <w:tcPr>
            <w:tcW w:w="325" w:type="pct"/>
            <w:tcBorders>
              <w:top w:val="single" w:sz="4" w:space="0" w:color="auto"/>
              <w:left w:val="single" w:sz="4" w:space="0" w:color="auto"/>
              <w:bottom w:val="single" w:sz="4" w:space="0" w:color="auto"/>
              <w:right w:val="single" w:sz="4" w:space="0" w:color="000000"/>
            </w:tcBorders>
          </w:tcPr>
          <w:p w:rsidR="007C7C70" w:rsidRPr="004E64D0" w:rsidRDefault="007C7C70" w:rsidP="00634E2C">
            <w:pPr>
              <w:snapToGrid w:val="0"/>
              <w:jc w:val="center"/>
              <w:rPr>
                <w:sz w:val="16"/>
                <w:szCs w:val="16"/>
              </w:rPr>
            </w:pPr>
            <w:r w:rsidRPr="004E64D0">
              <w:rPr>
                <w:sz w:val="16"/>
                <w:szCs w:val="16"/>
              </w:rPr>
              <w:t>-</w:t>
            </w:r>
          </w:p>
        </w:tc>
        <w:tc>
          <w:tcPr>
            <w:tcW w:w="226" w:type="pct"/>
            <w:tcBorders>
              <w:top w:val="single" w:sz="4" w:space="0" w:color="auto"/>
              <w:left w:val="single" w:sz="4" w:space="0" w:color="000000"/>
              <w:bottom w:val="single" w:sz="4" w:space="0" w:color="auto"/>
            </w:tcBorders>
          </w:tcPr>
          <w:p w:rsidR="007C7C70" w:rsidRPr="004E64D0" w:rsidRDefault="007C7C70" w:rsidP="00634E2C">
            <w:pPr>
              <w:snapToGrid w:val="0"/>
              <w:jc w:val="center"/>
              <w:rPr>
                <w:sz w:val="16"/>
                <w:szCs w:val="16"/>
              </w:rPr>
            </w:pPr>
            <w:r w:rsidRPr="004E64D0">
              <w:rPr>
                <w:sz w:val="16"/>
                <w:szCs w:val="16"/>
              </w:rPr>
              <w:t>-</w:t>
            </w:r>
          </w:p>
        </w:tc>
        <w:tc>
          <w:tcPr>
            <w:tcW w:w="355" w:type="pct"/>
            <w:tcBorders>
              <w:top w:val="single" w:sz="4" w:space="0" w:color="auto"/>
              <w:left w:val="single" w:sz="4" w:space="0" w:color="000000"/>
              <w:bottom w:val="single" w:sz="4" w:space="0" w:color="auto"/>
            </w:tcBorders>
          </w:tcPr>
          <w:p w:rsidR="007C7C70" w:rsidRPr="004E64D0" w:rsidRDefault="007C7C70" w:rsidP="00634E2C">
            <w:pPr>
              <w:snapToGrid w:val="0"/>
              <w:jc w:val="center"/>
              <w:rPr>
                <w:sz w:val="16"/>
                <w:szCs w:val="16"/>
              </w:rPr>
            </w:pPr>
            <w:r w:rsidRPr="004E64D0">
              <w:rPr>
                <w:sz w:val="16"/>
                <w:szCs w:val="16"/>
              </w:rPr>
              <w:t>-</w:t>
            </w:r>
          </w:p>
        </w:tc>
        <w:tc>
          <w:tcPr>
            <w:tcW w:w="978" w:type="pct"/>
            <w:vMerge/>
            <w:tcBorders>
              <w:left w:val="single" w:sz="4" w:space="0" w:color="000000"/>
              <w:right w:val="single" w:sz="4" w:space="0" w:color="000000"/>
            </w:tcBorders>
          </w:tcPr>
          <w:p w:rsidR="007C7C70" w:rsidRPr="004E64D0" w:rsidRDefault="007C7C70" w:rsidP="00634E2C">
            <w:pPr>
              <w:snapToGrid w:val="0"/>
              <w:jc w:val="center"/>
              <w:rPr>
                <w:sz w:val="16"/>
                <w:szCs w:val="16"/>
              </w:rPr>
            </w:pPr>
          </w:p>
        </w:tc>
      </w:tr>
      <w:tr w:rsidR="007C7C70" w:rsidRPr="004E64D0" w:rsidTr="00634E2C">
        <w:trPr>
          <w:trHeight w:val="232"/>
        </w:trPr>
        <w:tc>
          <w:tcPr>
            <w:tcW w:w="2013" w:type="pct"/>
            <w:vMerge/>
            <w:tcBorders>
              <w:left w:val="single" w:sz="4" w:space="0" w:color="000000"/>
            </w:tcBorders>
            <w:vAlign w:val="center"/>
          </w:tcPr>
          <w:p w:rsidR="007C7C70" w:rsidRPr="004E64D0" w:rsidRDefault="007C7C70" w:rsidP="00634E2C">
            <w:pPr>
              <w:snapToGrid w:val="0"/>
              <w:rPr>
                <w:sz w:val="16"/>
                <w:szCs w:val="16"/>
              </w:rPr>
            </w:pPr>
          </w:p>
        </w:tc>
        <w:tc>
          <w:tcPr>
            <w:tcW w:w="270" w:type="pct"/>
            <w:tcBorders>
              <w:top w:val="single" w:sz="4" w:space="0" w:color="auto"/>
              <w:left w:val="single" w:sz="4" w:space="0" w:color="000000"/>
              <w:bottom w:val="single" w:sz="4" w:space="0" w:color="auto"/>
            </w:tcBorders>
          </w:tcPr>
          <w:p w:rsidR="007C7C70" w:rsidRPr="004E64D0" w:rsidRDefault="007C7C70" w:rsidP="00634E2C">
            <w:pPr>
              <w:snapToGrid w:val="0"/>
              <w:jc w:val="center"/>
              <w:rPr>
                <w:sz w:val="16"/>
                <w:szCs w:val="16"/>
              </w:rPr>
            </w:pPr>
            <w:r w:rsidRPr="004E64D0">
              <w:rPr>
                <w:sz w:val="16"/>
                <w:szCs w:val="16"/>
              </w:rPr>
              <w:t>2019</w:t>
            </w:r>
          </w:p>
        </w:tc>
        <w:tc>
          <w:tcPr>
            <w:tcW w:w="352" w:type="pct"/>
            <w:tcBorders>
              <w:top w:val="single" w:sz="4" w:space="0" w:color="auto"/>
              <w:left w:val="single" w:sz="4" w:space="0" w:color="000000"/>
              <w:bottom w:val="single" w:sz="4" w:space="0" w:color="auto"/>
            </w:tcBorders>
          </w:tcPr>
          <w:p w:rsidR="007C7C70" w:rsidRPr="004E64D0" w:rsidRDefault="007C7C70" w:rsidP="000F285C">
            <w:pPr>
              <w:snapToGrid w:val="0"/>
              <w:jc w:val="center"/>
              <w:rPr>
                <w:sz w:val="16"/>
                <w:szCs w:val="16"/>
              </w:rPr>
            </w:pPr>
            <w:r w:rsidRPr="004E64D0">
              <w:rPr>
                <w:sz w:val="16"/>
                <w:szCs w:val="16"/>
              </w:rPr>
              <w:t>4445,3</w:t>
            </w:r>
          </w:p>
        </w:tc>
        <w:tc>
          <w:tcPr>
            <w:tcW w:w="481" w:type="pct"/>
            <w:tcBorders>
              <w:top w:val="single" w:sz="4" w:space="0" w:color="auto"/>
              <w:left w:val="single" w:sz="4" w:space="0" w:color="000000"/>
              <w:bottom w:val="single" w:sz="4" w:space="0" w:color="auto"/>
              <w:right w:val="single" w:sz="4" w:space="0" w:color="auto"/>
            </w:tcBorders>
          </w:tcPr>
          <w:p w:rsidR="007C7C70" w:rsidRPr="004E64D0" w:rsidRDefault="007C7C70" w:rsidP="000F285C">
            <w:pPr>
              <w:snapToGrid w:val="0"/>
              <w:jc w:val="center"/>
              <w:rPr>
                <w:sz w:val="16"/>
                <w:szCs w:val="16"/>
              </w:rPr>
            </w:pPr>
            <w:r w:rsidRPr="004E64D0">
              <w:rPr>
                <w:sz w:val="16"/>
                <w:szCs w:val="16"/>
              </w:rPr>
              <w:t>4445,3</w:t>
            </w:r>
          </w:p>
        </w:tc>
        <w:tc>
          <w:tcPr>
            <w:tcW w:w="325" w:type="pct"/>
            <w:tcBorders>
              <w:top w:val="single" w:sz="4" w:space="0" w:color="auto"/>
              <w:left w:val="single" w:sz="4" w:space="0" w:color="auto"/>
              <w:bottom w:val="single" w:sz="4" w:space="0" w:color="auto"/>
              <w:right w:val="single" w:sz="4" w:space="0" w:color="000000"/>
            </w:tcBorders>
          </w:tcPr>
          <w:p w:rsidR="007C7C70" w:rsidRPr="004E64D0" w:rsidRDefault="007C7C70" w:rsidP="00634E2C">
            <w:pPr>
              <w:snapToGrid w:val="0"/>
              <w:jc w:val="center"/>
              <w:rPr>
                <w:sz w:val="16"/>
                <w:szCs w:val="16"/>
              </w:rPr>
            </w:pPr>
            <w:r w:rsidRPr="004E64D0">
              <w:rPr>
                <w:sz w:val="16"/>
                <w:szCs w:val="16"/>
              </w:rPr>
              <w:t>-</w:t>
            </w:r>
          </w:p>
        </w:tc>
        <w:tc>
          <w:tcPr>
            <w:tcW w:w="226" w:type="pct"/>
            <w:tcBorders>
              <w:top w:val="single" w:sz="4" w:space="0" w:color="auto"/>
              <w:left w:val="single" w:sz="4" w:space="0" w:color="000000"/>
              <w:bottom w:val="single" w:sz="4" w:space="0" w:color="auto"/>
            </w:tcBorders>
          </w:tcPr>
          <w:p w:rsidR="007C7C70" w:rsidRPr="004E64D0" w:rsidRDefault="007C7C70" w:rsidP="00634E2C">
            <w:pPr>
              <w:snapToGrid w:val="0"/>
              <w:jc w:val="center"/>
              <w:rPr>
                <w:sz w:val="16"/>
                <w:szCs w:val="16"/>
              </w:rPr>
            </w:pPr>
            <w:r w:rsidRPr="004E64D0">
              <w:rPr>
                <w:sz w:val="16"/>
                <w:szCs w:val="16"/>
              </w:rPr>
              <w:t>-</w:t>
            </w:r>
          </w:p>
        </w:tc>
        <w:tc>
          <w:tcPr>
            <w:tcW w:w="355" w:type="pct"/>
            <w:tcBorders>
              <w:top w:val="single" w:sz="4" w:space="0" w:color="auto"/>
              <w:left w:val="single" w:sz="4" w:space="0" w:color="000000"/>
              <w:bottom w:val="single" w:sz="4" w:space="0" w:color="auto"/>
            </w:tcBorders>
          </w:tcPr>
          <w:p w:rsidR="007C7C70" w:rsidRPr="004E64D0" w:rsidRDefault="007C7C70" w:rsidP="00634E2C">
            <w:pPr>
              <w:snapToGrid w:val="0"/>
              <w:jc w:val="center"/>
              <w:rPr>
                <w:sz w:val="16"/>
                <w:szCs w:val="16"/>
              </w:rPr>
            </w:pPr>
            <w:r w:rsidRPr="004E64D0">
              <w:rPr>
                <w:sz w:val="16"/>
                <w:szCs w:val="16"/>
              </w:rPr>
              <w:t>-</w:t>
            </w:r>
          </w:p>
        </w:tc>
        <w:tc>
          <w:tcPr>
            <w:tcW w:w="978" w:type="pct"/>
            <w:vMerge/>
            <w:tcBorders>
              <w:left w:val="single" w:sz="4" w:space="0" w:color="000000"/>
              <w:right w:val="single" w:sz="4" w:space="0" w:color="000000"/>
            </w:tcBorders>
          </w:tcPr>
          <w:p w:rsidR="007C7C70" w:rsidRPr="004E64D0" w:rsidRDefault="007C7C70" w:rsidP="00634E2C">
            <w:pPr>
              <w:snapToGrid w:val="0"/>
              <w:jc w:val="center"/>
              <w:rPr>
                <w:sz w:val="16"/>
                <w:szCs w:val="16"/>
              </w:rPr>
            </w:pPr>
          </w:p>
        </w:tc>
      </w:tr>
      <w:tr w:rsidR="007C7C70" w:rsidRPr="004E64D0" w:rsidTr="00634E2C">
        <w:trPr>
          <w:trHeight w:val="151"/>
        </w:trPr>
        <w:tc>
          <w:tcPr>
            <w:tcW w:w="2013" w:type="pct"/>
            <w:vMerge/>
            <w:tcBorders>
              <w:left w:val="single" w:sz="4" w:space="0" w:color="000000"/>
              <w:bottom w:val="single" w:sz="4" w:space="0" w:color="auto"/>
            </w:tcBorders>
            <w:vAlign w:val="center"/>
          </w:tcPr>
          <w:p w:rsidR="007C7C70" w:rsidRPr="004E64D0" w:rsidRDefault="007C7C70" w:rsidP="00634E2C">
            <w:pPr>
              <w:snapToGrid w:val="0"/>
              <w:rPr>
                <w:sz w:val="16"/>
                <w:szCs w:val="16"/>
              </w:rPr>
            </w:pPr>
          </w:p>
        </w:tc>
        <w:tc>
          <w:tcPr>
            <w:tcW w:w="270" w:type="pct"/>
            <w:tcBorders>
              <w:top w:val="single" w:sz="4" w:space="0" w:color="auto"/>
              <w:left w:val="single" w:sz="4" w:space="0" w:color="000000"/>
              <w:bottom w:val="single" w:sz="4" w:space="0" w:color="auto"/>
            </w:tcBorders>
          </w:tcPr>
          <w:p w:rsidR="007C7C70" w:rsidRPr="004E64D0" w:rsidRDefault="007C7C70" w:rsidP="00634E2C">
            <w:pPr>
              <w:snapToGrid w:val="0"/>
              <w:jc w:val="center"/>
              <w:rPr>
                <w:sz w:val="16"/>
                <w:szCs w:val="16"/>
              </w:rPr>
            </w:pPr>
            <w:r w:rsidRPr="004E64D0">
              <w:rPr>
                <w:sz w:val="16"/>
                <w:szCs w:val="16"/>
              </w:rPr>
              <w:t>2020</w:t>
            </w:r>
          </w:p>
        </w:tc>
        <w:tc>
          <w:tcPr>
            <w:tcW w:w="352" w:type="pct"/>
            <w:tcBorders>
              <w:top w:val="single" w:sz="4" w:space="0" w:color="auto"/>
              <w:left w:val="single" w:sz="4" w:space="0" w:color="000000"/>
              <w:bottom w:val="single" w:sz="4" w:space="0" w:color="auto"/>
            </w:tcBorders>
          </w:tcPr>
          <w:p w:rsidR="007C7C70" w:rsidRPr="004E64D0" w:rsidRDefault="007C7C70" w:rsidP="000F285C">
            <w:pPr>
              <w:snapToGrid w:val="0"/>
              <w:jc w:val="center"/>
              <w:rPr>
                <w:sz w:val="16"/>
                <w:szCs w:val="16"/>
              </w:rPr>
            </w:pPr>
            <w:r w:rsidRPr="004E64D0">
              <w:rPr>
                <w:sz w:val="16"/>
                <w:szCs w:val="16"/>
              </w:rPr>
              <w:t>4445,3</w:t>
            </w:r>
          </w:p>
        </w:tc>
        <w:tc>
          <w:tcPr>
            <w:tcW w:w="481" w:type="pct"/>
            <w:tcBorders>
              <w:top w:val="single" w:sz="4" w:space="0" w:color="auto"/>
              <w:left w:val="single" w:sz="4" w:space="0" w:color="000000"/>
              <w:bottom w:val="single" w:sz="4" w:space="0" w:color="auto"/>
              <w:right w:val="single" w:sz="4" w:space="0" w:color="auto"/>
            </w:tcBorders>
          </w:tcPr>
          <w:p w:rsidR="007C7C70" w:rsidRPr="004E64D0" w:rsidRDefault="007C7C70" w:rsidP="000F285C">
            <w:pPr>
              <w:snapToGrid w:val="0"/>
              <w:jc w:val="center"/>
              <w:rPr>
                <w:sz w:val="16"/>
                <w:szCs w:val="16"/>
              </w:rPr>
            </w:pPr>
            <w:r w:rsidRPr="004E64D0">
              <w:rPr>
                <w:sz w:val="16"/>
                <w:szCs w:val="16"/>
              </w:rPr>
              <w:t>4445,3</w:t>
            </w:r>
          </w:p>
        </w:tc>
        <w:tc>
          <w:tcPr>
            <w:tcW w:w="325" w:type="pct"/>
            <w:tcBorders>
              <w:top w:val="single" w:sz="4" w:space="0" w:color="auto"/>
              <w:left w:val="single" w:sz="4" w:space="0" w:color="auto"/>
              <w:bottom w:val="single" w:sz="4" w:space="0" w:color="auto"/>
              <w:right w:val="single" w:sz="4" w:space="0" w:color="000000"/>
            </w:tcBorders>
          </w:tcPr>
          <w:p w:rsidR="007C7C70" w:rsidRPr="004E64D0" w:rsidRDefault="007C7C70" w:rsidP="00634E2C">
            <w:pPr>
              <w:snapToGrid w:val="0"/>
              <w:jc w:val="center"/>
              <w:rPr>
                <w:sz w:val="16"/>
                <w:szCs w:val="16"/>
              </w:rPr>
            </w:pPr>
            <w:r w:rsidRPr="004E64D0">
              <w:rPr>
                <w:sz w:val="16"/>
                <w:szCs w:val="16"/>
              </w:rPr>
              <w:t>-</w:t>
            </w:r>
          </w:p>
        </w:tc>
        <w:tc>
          <w:tcPr>
            <w:tcW w:w="226" w:type="pct"/>
            <w:tcBorders>
              <w:top w:val="single" w:sz="4" w:space="0" w:color="auto"/>
              <w:left w:val="single" w:sz="4" w:space="0" w:color="000000"/>
              <w:bottom w:val="single" w:sz="4" w:space="0" w:color="auto"/>
            </w:tcBorders>
          </w:tcPr>
          <w:p w:rsidR="007C7C70" w:rsidRPr="004E64D0" w:rsidRDefault="007C7C70" w:rsidP="00634E2C">
            <w:pPr>
              <w:snapToGrid w:val="0"/>
              <w:jc w:val="center"/>
              <w:rPr>
                <w:sz w:val="16"/>
                <w:szCs w:val="16"/>
              </w:rPr>
            </w:pPr>
            <w:r w:rsidRPr="004E64D0">
              <w:rPr>
                <w:sz w:val="16"/>
                <w:szCs w:val="16"/>
              </w:rPr>
              <w:t>-</w:t>
            </w:r>
          </w:p>
        </w:tc>
        <w:tc>
          <w:tcPr>
            <w:tcW w:w="355" w:type="pct"/>
            <w:tcBorders>
              <w:top w:val="single" w:sz="4" w:space="0" w:color="auto"/>
              <w:left w:val="single" w:sz="4" w:space="0" w:color="000000"/>
              <w:bottom w:val="single" w:sz="4" w:space="0" w:color="auto"/>
            </w:tcBorders>
          </w:tcPr>
          <w:p w:rsidR="007C7C70" w:rsidRPr="004E64D0" w:rsidRDefault="007C7C70" w:rsidP="00634E2C">
            <w:pPr>
              <w:snapToGrid w:val="0"/>
              <w:jc w:val="center"/>
              <w:rPr>
                <w:sz w:val="16"/>
                <w:szCs w:val="16"/>
              </w:rPr>
            </w:pPr>
            <w:r w:rsidRPr="004E64D0">
              <w:rPr>
                <w:sz w:val="16"/>
                <w:szCs w:val="16"/>
              </w:rPr>
              <w:t>-</w:t>
            </w:r>
          </w:p>
        </w:tc>
        <w:tc>
          <w:tcPr>
            <w:tcW w:w="978" w:type="pct"/>
            <w:vMerge/>
            <w:tcBorders>
              <w:left w:val="single" w:sz="4" w:space="0" w:color="000000"/>
              <w:bottom w:val="single" w:sz="4" w:space="0" w:color="000000"/>
              <w:right w:val="single" w:sz="4" w:space="0" w:color="000000"/>
            </w:tcBorders>
          </w:tcPr>
          <w:p w:rsidR="007C7C70" w:rsidRPr="004E64D0" w:rsidRDefault="007C7C70" w:rsidP="00634E2C">
            <w:pPr>
              <w:snapToGrid w:val="0"/>
              <w:jc w:val="center"/>
              <w:rPr>
                <w:sz w:val="16"/>
                <w:szCs w:val="16"/>
              </w:rPr>
            </w:pPr>
          </w:p>
        </w:tc>
      </w:tr>
    </w:tbl>
    <w:p w:rsidR="00634E2C" w:rsidRPr="004E64D0" w:rsidRDefault="00634E2C" w:rsidP="00634E2C">
      <w:pPr>
        <w:jc w:val="right"/>
        <w:rPr>
          <w:sz w:val="16"/>
          <w:szCs w:val="16"/>
        </w:rPr>
      </w:pPr>
      <w:r w:rsidRPr="004E64D0">
        <w:rPr>
          <w:sz w:val="16"/>
          <w:szCs w:val="16"/>
        </w:rPr>
        <w:t>».</w:t>
      </w:r>
    </w:p>
    <w:p w:rsidR="00634E2C" w:rsidRPr="004E64D0" w:rsidRDefault="00634E2C" w:rsidP="00634E2C">
      <w:pPr>
        <w:rPr>
          <w:sz w:val="16"/>
          <w:szCs w:val="16"/>
        </w:rPr>
        <w:sectPr w:rsidR="00634E2C" w:rsidRPr="004E64D0" w:rsidSect="00634E2C">
          <w:footerReference w:type="even" r:id="rId27"/>
          <w:footerReference w:type="default" r:id="rId28"/>
          <w:pgSz w:w="16838" w:h="11906" w:orient="landscape"/>
          <w:pgMar w:top="709" w:right="709" w:bottom="851" w:left="851" w:header="709" w:footer="709" w:gutter="0"/>
          <w:cols w:space="708"/>
          <w:titlePg/>
          <w:docGrid w:linePitch="360"/>
        </w:sectPr>
      </w:pPr>
    </w:p>
    <w:p w:rsidR="000001B6" w:rsidRPr="004E64D0" w:rsidRDefault="000001B6" w:rsidP="000001B6">
      <w:pPr>
        <w:autoSpaceDE w:val="0"/>
        <w:autoSpaceDN w:val="0"/>
        <w:adjustRightInd w:val="0"/>
        <w:ind w:left="4536"/>
        <w:jc w:val="right"/>
        <w:rPr>
          <w:sz w:val="16"/>
          <w:szCs w:val="16"/>
        </w:rPr>
      </w:pPr>
      <w:r w:rsidRPr="004E64D0">
        <w:rPr>
          <w:sz w:val="16"/>
          <w:szCs w:val="16"/>
        </w:rPr>
        <w:t xml:space="preserve">Приложение </w:t>
      </w:r>
      <w:r w:rsidR="00634E2C" w:rsidRPr="004E64D0">
        <w:rPr>
          <w:sz w:val="16"/>
          <w:szCs w:val="16"/>
        </w:rPr>
        <w:t>3</w:t>
      </w:r>
    </w:p>
    <w:p w:rsidR="00B63C92" w:rsidRPr="004E64D0" w:rsidRDefault="000001B6" w:rsidP="000001B6">
      <w:pPr>
        <w:autoSpaceDE w:val="0"/>
        <w:autoSpaceDN w:val="0"/>
        <w:adjustRightInd w:val="0"/>
        <w:ind w:left="4536"/>
        <w:jc w:val="right"/>
        <w:rPr>
          <w:sz w:val="16"/>
          <w:szCs w:val="16"/>
        </w:rPr>
      </w:pPr>
      <w:r w:rsidRPr="004E64D0">
        <w:rPr>
          <w:sz w:val="16"/>
          <w:szCs w:val="16"/>
        </w:rPr>
        <w:t xml:space="preserve">к постановлению администрации </w:t>
      </w:r>
    </w:p>
    <w:p w:rsidR="000001B6" w:rsidRPr="004E64D0" w:rsidRDefault="000001B6" w:rsidP="000001B6">
      <w:pPr>
        <w:autoSpaceDE w:val="0"/>
        <w:autoSpaceDN w:val="0"/>
        <w:adjustRightInd w:val="0"/>
        <w:ind w:left="4536"/>
        <w:jc w:val="right"/>
        <w:rPr>
          <w:sz w:val="16"/>
          <w:szCs w:val="16"/>
        </w:rPr>
      </w:pPr>
      <w:r w:rsidRPr="004E64D0">
        <w:rPr>
          <w:sz w:val="16"/>
          <w:szCs w:val="16"/>
        </w:rPr>
        <w:t xml:space="preserve"> города Городище </w:t>
      </w:r>
    </w:p>
    <w:p w:rsidR="000001B6" w:rsidRPr="004E64D0" w:rsidRDefault="000001B6" w:rsidP="000001B6">
      <w:pPr>
        <w:autoSpaceDE w:val="0"/>
        <w:autoSpaceDN w:val="0"/>
        <w:adjustRightInd w:val="0"/>
        <w:ind w:left="4536"/>
        <w:jc w:val="right"/>
        <w:rPr>
          <w:sz w:val="16"/>
          <w:szCs w:val="16"/>
        </w:rPr>
      </w:pPr>
      <w:r w:rsidRPr="004E64D0">
        <w:rPr>
          <w:sz w:val="16"/>
          <w:szCs w:val="16"/>
        </w:rPr>
        <w:t xml:space="preserve">Городищенского района </w:t>
      </w:r>
    </w:p>
    <w:p w:rsidR="000001B6" w:rsidRPr="004E64D0" w:rsidRDefault="000001B6" w:rsidP="000001B6">
      <w:pPr>
        <w:autoSpaceDE w:val="0"/>
        <w:autoSpaceDN w:val="0"/>
        <w:adjustRightInd w:val="0"/>
        <w:ind w:left="4536"/>
        <w:jc w:val="right"/>
        <w:rPr>
          <w:sz w:val="16"/>
          <w:szCs w:val="16"/>
        </w:rPr>
      </w:pPr>
      <w:r w:rsidRPr="004E64D0">
        <w:rPr>
          <w:sz w:val="16"/>
          <w:szCs w:val="16"/>
        </w:rPr>
        <w:t xml:space="preserve">Пензенской области </w:t>
      </w:r>
    </w:p>
    <w:p w:rsidR="00AA46B1" w:rsidRPr="004E64D0" w:rsidRDefault="00AA46B1" w:rsidP="00AA46B1">
      <w:pPr>
        <w:jc w:val="right"/>
        <w:rPr>
          <w:sz w:val="16"/>
          <w:szCs w:val="16"/>
        </w:rPr>
      </w:pPr>
      <w:r w:rsidRPr="004E64D0">
        <w:rPr>
          <w:sz w:val="16"/>
          <w:szCs w:val="16"/>
        </w:rPr>
        <w:t>от 14.03.2017  №75</w:t>
      </w:r>
    </w:p>
    <w:p w:rsidR="000001B6" w:rsidRPr="004E64D0" w:rsidRDefault="000001B6" w:rsidP="000001B6">
      <w:pPr>
        <w:pStyle w:val="ConsPlusNormal"/>
        <w:jc w:val="right"/>
        <w:outlineLvl w:val="0"/>
        <w:rPr>
          <w:rFonts w:ascii="Times New Roman" w:hAnsi="Times New Roman" w:cs="Times New Roman"/>
          <w:sz w:val="16"/>
          <w:szCs w:val="16"/>
        </w:rPr>
      </w:pPr>
    </w:p>
    <w:p w:rsidR="000001B6" w:rsidRPr="004E64D0" w:rsidRDefault="000001B6" w:rsidP="000001B6">
      <w:pPr>
        <w:pStyle w:val="ConsPlusNormal"/>
        <w:jc w:val="right"/>
        <w:outlineLvl w:val="0"/>
        <w:rPr>
          <w:rFonts w:ascii="Times New Roman" w:hAnsi="Times New Roman" w:cs="Times New Roman"/>
          <w:sz w:val="16"/>
          <w:szCs w:val="16"/>
        </w:rPr>
      </w:pPr>
      <w:r w:rsidRPr="004E64D0">
        <w:rPr>
          <w:rFonts w:ascii="Times New Roman" w:hAnsi="Times New Roman" w:cs="Times New Roman"/>
          <w:sz w:val="16"/>
          <w:szCs w:val="16"/>
        </w:rPr>
        <w:t>«Приложение 3</w:t>
      </w:r>
    </w:p>
    <w:p w:rsidR="000001B6" w:rsidRPr="004E64D0" w:rsidRDefault="000001B6" w:rsidP="000001B6">
      <w:pPr>
        <w:pStyle w:val="ConsPlusNormal"/>
        <w:jc w:val="right"/>
        <w:outlineLvl w:val="0"/>
        <w:rPr>
          <w:rFonts w:ascii="Times New Roman" w:hAnsi="Times New Roman" w:cs="Times New Roman"/>
          <w:sz w:val="16"/>
          <w:szCs w:val="16"/>
        </w:rPr>
      </w:pPr>
      <w:r w:rsidRPr="004E64D0">
        <w:rPr>
          <w:rFonts w:ascii="Times New Roman" w:hAnsi="Times New Roman" w:cs="Times New Roman"/>
          <w:sz w:val="16"/>
          <w:szCs w:val="16"/>
        </w:rPr>
        <w:t>к постановлению администрации</w:t>
      </w:r>
    </w:p>
    <w:p w:rsidR="000001B6" w:rsidRPr="004E64D0" w:rsidRDefault="000001B6" w:rsidP="000001B6">
      <w:pPr>
        <w:pStyle w:val="ConsPlusNormal"/>
        <w:jc w:val="right"/>
        <w:outlineLvl w:val="0"/>
        <w:rPr>
          <w:rFonts w:ascii="Times New Roman" w:hAnsi="Times New Roman" w:cs="Times New Roman"/>
          <w:sz w:val="16"/>
          <w:szCs w:val="16"/>
        </w:rPr>
      </w:pPr>
      <w:r w:rsidRPr="004E64D0">
        <w:rPr>
          <w:rFonts w:ascii="Times New Roman" w:hAnsi="Times New Roman" w:cs="Times New Roman"/>
          <w:sz w:val="16"/>
          <w:szCs w:val="16"/>
        </w:rPr>
        <w:t xml:space="preserve">  города Городище  </w:t>
      </w:r>
    </w:p>
    <w:p w:rsidR="000001B6" w:rsidRPr="004E64D0" w:rsidRDefault="000001B6" w:rsidP="000001B6">
      <w:pPr>
        <w:pStyle w:val="ConsPlusNormal"/>
        <w:jc w:val="right"/>
        <w:outlineLvl w:val="0"/>
        <w:rPr>
          <w:rFonts w:ascii="Times New Roman" w:hAnsi="Times New Roman" w:cs="Times New Roman"/>
          <w:sz w:val="16"/>
          <w:szCs w:val="16"/>
        </w:rPr>
      </w:pPr>
      <w:r w:rsidRPr="004E64D0">
        <w:rPr>
          <w:rFonts w:ascii="Times New Roman" w:hAnsi="Times New Roman" w:cs="Times New Roman"/>
          <w:sz w:val="16"/>
          <w:szCs w:val="16"/>
        </w:rPr>
        <w:t xml:space="preserve">Городищенского района </w:t>
      </w:r>
    </w:p>
    <w:p w:rsidR="000001B6" w:rsidRPr="004E64D0" w:rsidRDefault="000001B6" w:rsidP="000001B6">
      <w:pPr>
        <w:pStyle w:val="ConsPlusNormal"/>
        <w:jc w:val="right"/>
        <w:outlineLvl w:val="0"/>
        <w:rPr>
          <w:rFonts w:ascii="Times New Roman" w:hAnsi="Times New Roman" w:cs="Times New Roman"/>
          <w:sz w:val="16"/>
          <w:szCs w:val="16"/>
        </w:rPr>
      </w:pPr>
      <w:r w:rsidRPr="004E64D0">
        <w:rPr>
          <w:rFonts w:ascii="Times New Roman" w:hAnsi="Times New Roman" w:cs="Times New Roman"/>
          <w:sz w:val="16"/>
          <w:szCs w:val="16"/>
        </w:rPr>
        <w:t xml:space="preserve">Пензенской области </w:t>
      </w:r>
    </w:p>
    <w:p w:rsidR="000001B6" w:rsidRPr="004E64D0" w:rsidRDefault="000001B6" w:rsidP="000001B6">
      <w:pPr>
        <w:pStyle w:val="ConsPlusNormal"/>
        <w:jc w:val="right"/>
        <w:outlineLvl w:val="0"/>
        <w:rPr>
          <w:rFonts w:ascii="Times New Roman" w:hAnsi="Times New Roman" w:cs="Times New Roman"/>
          <w:sz w:val="16"/>
          <w:szCs w:val="16"/>
        </w:rPr>
      </w:pPr>
      <w:r w:rsidRPr="004E64D0">
        <w:rPr>
          <w:rFonts w:ascii="Times New Roman" w:hAnsi="Times New Roman" w:cs="Times New Roman"/>
          <w:sz w:val="16"/>
          <w:szCs w:val="16"/>
        </w:rPr>
        <w:t>от 08.11.2013 №432</w:t>
      </w:r>
    </w:p>
    <w:p w:rsidR="000001B6" w:rsidRPr="004E64D0" w:rsidRDefault="000001B6" w:rsidP="000001B6">
      <w:pPr>
        <w:pStyle w:val="ConsPlusNormal"/>
        <w:jc w:val="right"/>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b/>
          <w:sz w:val="16"/>
          <w:szCs w:val="16"/>
        </w:rPr>
      </w:pPr>
      <w:r w:rsidRPr="004E64D0">
        <w:rPr>
          <w:rFonts w:ascii="Times New Roman" w:hAnsi="Times New Roman" w:cs="Times New Roman"/>
          <w:b/>
          <w:sz w:val="16"/>
          <w:szCs w:val="16"/>
        </w:rPr>
        <w:t>МУНИЦИПАЛЬНАЯ   ПРОГРАММА</w:t>
      </w:r>
    </w:p>
    <w:p w:rsidR="000001B6" w:rsidRPr="004E64D0" w:rsidRDefault="000001B6" w:rsidP="000001B6">
      <w:pPr>
        <w:pStyle w:val="ConsPlusNormal"/>
        <w:ind w:left="-142" w:firstLine="284"/>
        <w:jc w:val="center"/>
        <w:outlineLvl w:val="0"/>
        <w:rPr>
          <w:rFonts w:ascii="Times New Roman" w:hAnsi="Times New Roman" w:cs="Times New Roman"/>
          <w:b/>
          <w:sz w:val="16"/>
          <w:szCs w:val="16"/>
        </w:rPr>
      </w:pPr>
      <w:r w:rsidRPr="004E64D0">
        <w:rPr>
          <w:rFonts w:ascii="Times New Roman" w:hAnsi="Times New Roman" w:cs="Times New Roman"/>
          <w:b/>
          <w:sz w:val="16"/>
          <w:szCs w:val="16"/>
        </w:rPr>
        <w:t xml:space="preserve"> ГОРОДА ГОРОДИЩЕ </w:t>
      </w:r>
    </w:p>
    <w:p w:rsidR="000001B6" w:rsidRPr="004E64D0" w:rsidRDefault="000001B6" w:rsidP="000001B6">
      <w:pPr>
        <w:pStyle w:val="ConsPlusNormal"/>
        <w:ind w:left="-142" w:firstLine="284"/>
        <w:jc w:val="center"/>
        <w:outlineLvl w:val="0"/>
        <w:rPr>
          <w:rFonts w:ascii="Times New Roman" w:hAnsi="Times New Roman" w:cs="Times New Roman"/>
          <w:b/>
          <w:sz w:val="16"/>
          <w:szCs w:val="16"/>
        </w:rPr>
      </w:pPr>
      <w:r w:rsidRPr="004E64D0">
        <w:rPr>
          <w:rFonts w:ascii="Times New Roman" w:hAnsi="Times New Roman" w:cs="Times New Roman"/>
          <w:b/>
          <w:sz w:val="16"/>
          <w:szCs w:val="16"/>
        </w:rPr>
        <w:t>ГОРОДИЩЕНСКОГО  РАЙОНА  ПЕНЗЕНСКОЙ  ОБЛАСТИ</w:t>
      </w: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b/>
          <w:sz w:val="16"/>
          <w:szCs w:val="16"/>
        </w:rPr>
      </w:pPr>
      <w:r w:rsidRPr="004E64D0">
        <w:rPr>
          <w:rFonts w:ascii="Times New Roman" w:hAnsi="Times New Roman" w:cs="Times New Roman"/>
          <w:b/>
          <w:sz w:val="16"/>
          <w:szCs w:val="16"/>
        </w:rPr>
        <w:t xml:space="preserve">«РАЗВИТИЕ  КУЛЬТУРЫ     В ГОРОДЕ  ГОРОДИЩЕ </w:t>
      </w:r>
    </w:p>
    <w:p w:rsidR="000001B6" w:rsidRPr="004E64D0" w:rsidRDefault="000001B6" w:rsidP="000001B6">
      <w:pPr>
        <w:pStyle w:val="ConsPlusNormal"/>
        <w:ind w:left="-142" w:firstLine="284"/>
        <w:jc w:val="center"/>
        <w:outlineLvl w:val="0"/>
        <w:rPr>
          <w:rFonts w:ascii="Times New Roman" w:hAnsi="Times New Roman" w:cs="Times New Roman"/>
          <w:b/>
          <w:sz w:val="16"/>
          <w:szCs w:val="16"/>
        </w:rPr>
      </w:pPr>
      <w:r w:rsidRPr="004E64D0">
        <w:rPr>
          <w:rFonts w:ascii="Times New Roman" w:hAnsi="Times New Roman" w:cs="Times New Roman"/>
          <w:b/>
          <w:sz w:val="16"/>
          <w:szCs w:val="16"/>
        </w:rPr>
        <w:t>ГОРОДИЩЕНСКОГО  РАЙОНА  ПЕНЗЕНСКОЙ  ОБЛАСТИ</w:t>
      </w:r>
    </w:p>
    <w:p w:rsidR="000001B6" w:rsidRPr="004E64D0" w:rsidRDefault="000001B6" w:rsidP="000001B6">
      <w:pPr>
        <w:pStyle w:val="ConsPlusNormal"/>
        <w:ind w:left="-142" w:firstLine="284"/>
        <w:jc w:val="center"/>
        <w:outlineLvl w:val="0"/>
        <w:rPr>
          <w:rFonts w:ascii="Times New Roman" w:hAnsi="Times New Roman" w:cs="Times New Roman"/>
          <w:b/>
          <w:sz w:val="16"/>
          <w:szCs w:val="16"/>
        </w:rPr>
      </w:pPr>
      <w:r w:rsidRPr="004E64D0">
        <w:rPr>
          <w:rFonts w:ascii="Times New Roman" w:hAnsi="Times New Roman" w:cs="Times New Roman"/>
          <w:b/>
          <w:sz w:val="16"/>
          <w:szCs w:val="16"/>
        </w:rPr>
        <w:t>НА 2014-2020 ГОДЫ»</w:t>
      </w: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A86606" w:rsidRPr="004E64D0" w:rsidRDefault="00A86606" w:rsidP="000001B6">
      <w:pPr>
        <w:jc w:val="center"/>
        <w:rPr>
          <w:sz w:val="16"/>
          <w:szCs w:val="16"/>
        </w:rPr>
      </w:pPr>
    </w:p>
    <w:p w:rsidR="000001B6" w:rsidRPr="004E64D0" w:rsidRDefault="000001B6" w:rsidP="000001B6">
      <w:pPr>
        <w:jc w:val="center"/>
        <w:rPr>
          <w:sz w:val="16"/>
          <w:szCs w:val="16"/>
        </w:rPr>
      </w:pPr>
      <w:r w:rsidRPr="004E64D0">
        <w:rPr>
          <w:sz w:val="16"/>
          <w:szCs w:val="16"/>
        </w:rPr>
        <w:t xml:space="preserve">Паспорт </w:t>
      </w:r>
    </w:p>
    <w:p w:rsidR="000001B6" w:rsidRPr="004E64D0" w:rsidRDefault="000001B6" w:rsidP="000001B6">
      <w:pPr>
        <w:jc w:val="center"/>
        <w:rPr>
          <w:sz w:val="16"/>
          <w:szCs w:val="16"/>
        </w:rPr>
      </w:pPr>
      <w:r w:rsidRPr="004E64D0">
        <w:rPr>
          <w:sz w:val="16"/>
          <w:szCs w:val="16"/>
        </w:rPr>
        <w:t xml:space="preserve">Муниципальной программы  </w:t>
      </w:r>
    </w:p>
    <w:p w:rsidR="000001B6" w:rsidRPr="004E64D0" w:rsidRDefault="000001B6" w:rsidP="000001B6">
      <w:pPr>
        <w:jc w:val="center"/>
        <w:rPr>
          <w:sz w:val="16"/>
          <w:szCs w:val="16"/>
        </w:rPr>
      </w:pPr>
      <w:r w:rsidRPr="004E64D0">
        <w:rPr>
          <w:sz w:val="16"/>
          <w:szCs w:val="16"/>
        </w:rPr>
        <w:t xml:space="preserve"> города Городище Городищенского района </w:t>
      </w:r>
    </w:p>
    <w:p w:rsidR="000001B6" w:rsidRPr="004E64D0" w:rsidRDefault="000001B6" w:rsidP="000001B6">
      <w:pPr>
        <w:jc w:val="center"/>
        <w:rPr>
          <w:sz w:val="16"/>
          <w:szCs w:val="16"/>
        </w:rPr>
      </w:pPr>
      <w:r w:rsidRPr="004E64D0">
        <w:rPr>
          <w:sz w:val="16"/>
          <w:szCs w:val="16"/>
        </w:rPr>
        <w:t>Пензенской области</w:t>
      </w:r>
    </w:p>
    <w:p w:rsidR="000001B6" w:rsidRPr="004E64D0" w:rsidRDefault="000001B6" w:rsidP="000001B6">
      <w:pPr>
        <w:jc w:val="center"/>
        <w:rPr>
          <w:sz w:val="16"/>
          <w:szCs w:val="16"/>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7"/>
        <w:gridCol w:w="6253"/>
      </w:tblGrid>
      <w:tr w:rsidR="000001B6" w:rsidRPr="004E64D0" w:rsidTr="00B63C92">
        <w:tc>
          <w:tcPr>
            <w:tcW w:w="3260" w:type="dxa"/>
          </w:tcPr>
          <w:p w:rsidR="000001B6" w:rsidRPr="004E64D0" w:rsidRDefault="000001B6" w:rsidP="00B63C92">
            <w:pPr>
              <w:jc w:val="center"/>
              <w:rPr>
                <w:sz w:val="16"/>
                <w:szCs w:val="16"/>
              </w:rPr>
            </w:pPr>
            <w:r w:rsidRPr="004E64D0">
              <w:rPr>
                <w:sz w:val="16"/>
                <w:szCs w:val="16"/>
              </w:rPr>
              <w:t>Наименование муниципальной программы</w:t>
            </w:r>
          </w:p>
        </w:tc>
        <w:tc>
          <w:tcPr>
            <w:tcW w:w="6768" w:type="dxa"/>
          </w:tcPr>
          <w:p w:rsidR="000001B6" w:rsidRPr="004E64D0" w:rsidRDefault="000001B6" w:rsidP="00B63C92">
            <w:pPr>
              <w:rPr>
                <w:sz w:val="16"/>
                <w:szCs w:val="16"/>
              </w:rPr>
            </w:pPr>
            <w:r w:rsidRPr="004E64D0">
              <w:rPr>
                <w:sz w:val="16"/>
                <w:szCs w:val="16"/>
              </w:rPr>
              <w:t>«Развитие культуры    в городе  Городище Городищенского района Пензенской области на 2014 – 2020 годы» ( далее – Муниципальная программа)</w:t>
            </w:r>
          </w:p>
          <w:p w:rsidR="000001B6" w:rsidRPr="004E64D0" w:rsidRDefault="000001B6" w:rsidP="00B63C92">
            <w:pPr>
              <w:jc w:val="center"/>
              <w:rPr>
                <w:sz w:val="16"/>
                <w:szCs w:val="16"/>
              </w:rPr>
            </w:pPr>
          </w:p>
        </w:tc>
      </w:tr>
      <w:tr w:rsidR="000001B6" w:rsidRPr="004E64D0" w:rsidTr="00B63C92">
        <w:tc>
          <w:tcPr>
            <w:tcW w:w="3260" w:type="dxa"/>
          </w:tcPr>
          <w:p w:rsidR="000001B6" w:rsidRPr="004E64D0" w:rsidRDefault="000001B6" w:rsidP="00B63C92">
            <w:pPr>
              <w:jc w:val="center"/>
              <w:rPr>
                <w:sz w:val="16"/>
                <w:szCs w:val="16"/>
              </w:rPr>
            </w:pPr>
            <w:r w:rsidRPr="004E64D0">
              <w:rPr>
                <w:sz w:val="16"/>
                <w:szCs w:val="16"/>
              </w:rPr>
              <w:t xml:space="preserve">Ответственный исполнитель   </w:t>
            </w:r>
            <w:r w:rsidRPr="004E64D0">
              <w:rPr>
                <w:sz w:val="16"/>
                <w:szCs w:val="16"/>
              </w:rPr>
              <w:br/>
              <w:t>муниципальной программы</w:t>
            </w:r>
          </w:p>
        </w:tc>
        <w:tc>
          <w:tcPr>
            <w:tcW w:w="6768" w:type="dxa"/>
          </w:tcPr>
          <w:p w:rsidR="000001B6" w:rsidRPr="004E64D0" w:rsidRDefault="000001B6" w:rsidP="00B63C92">
            <w:pPr>
              <w:rPr>
                <w:sz w:val="16"/>
                <w:szCs w:val="16"/>
              </w:rPr>
            </w:pPr>
            <w:r w:rsidRPr="004E64D0">
              <w:rPr>
                <w:sz w:val="16"/>
                <w:szCs w:val="16"/>
              </w:rPr>
              <w:t>Администрация  города Городище Городищенского района Пензенской области</w:t>
            </w:r>
          </w:p>
          <w:p w:rsidR="000001B6" w:rsidRPr="004E64D0" w:rsidRDefault="000001B6" w:rsidP="00B63C92">
            <w:pPr>
              <w:jc w:val="center"/>
              <w:rPr>
                <w:sz w:val="16"/>
                <w:szCs w:val="16"/>
              </w:rPr>
            </w:pPr>
          </w:p>
        </w:tc>
      </w:tr>
      <w:tr w:rsidR="000001B6" w:rsidRPr="004E64D0" w:rsidTr="00B63C92">
        <w:tc>
          <w:tcPr>
            <w:tcW w:w="3260" w:type="dxa"/>
          </w:tcPr>
          <w:p w:rsidR="000001B6" w:rsidRPr="004E64D0" w:rsidRDefault="000001B6" w:rsidP="00B63C92">
            <w:pPr>
              <w:jc w:val="center"/>
              <w:rPr>
                <w:sz w:val="16"/>
                <w:szCs w:val="16"/>
              </w:rPr>
            </w:pPr>
            <w:r w:rsidRPr="004E64D0">
              <w:rPr>
                <w:sz w:val="16"/>
                <w:szCs w:val="16"/>
              </w:rPr>
              <w:t xml:space="preserve">Соисполнители               </w:t>
            </w:r>
            <w:r w:rsidRPr="004E64D0">
              <w:rPr>
                <w:sz w:val="16"/>
                <w:szCs w:val="16"/>
              </w:rPr>
              <w:br/>
              <w:t>муниципальной программы</w:t>
            </w:r>
          </w:p>
        </w:tc>
        <w:tc>
          <w:tcPr>
            <w:tcW w:w="6768" w:type="dxa"/>
          </w:tcPr>
          <w:p w:rsidR="000001B6" w:rsidRPr="004E64D0" w:rsidRDefault="000001B6" w:rsidP="00B63C92">
            <w:pPr>
              <w:rPr>
                <w:sz w:val="16"/>
                <w:szCs w:val="16"/>
              </w:rPr>
            </w:pPr>
            <w:r w:rsidRPr="004E64D0">
              <w:rPr>
                <w:sz w:val="16"/>
                <w:szCs w:val="16"/>
              </w:rPr>
              <w:t>Отсутствуют</w:t>
            </w:r>
          </w:p>
        </w:tc>
      </w:tr>
      <w:tr w:rsidR="000001B6" w:rsidRPr="004E64D0" w:rsidTr="00B63C92">
        <w:tc>
          <w:tcPr>
            <w:tcW w:w="3260" w:type="dxa"/>
          </w:tcPr>
          <w:p w:rsidR="000001B6" w:rsidRPr="004E64D0" w:rsidRDefault="000001B6" w:rsidP="00B63C92">
            <w:pPr>
              <w:jc w:val="center"/>
              <w:rPr>
                <w:sz w:val="16"/>
                <w:szCs w:val="16"/>
              </w:rPr>
            </w:pPr>
            <w:r w:rsidRPr="004E64D0">
              <w:rPr>
                <w:sz w:val="16"/>
                <w:szCs w:val="16"/>
              </w:rPr>
              <w:t>Подпрограммы муниципальной программы</w:t>
            </w:r>
          </w:p>
        </w:tc>
        <w:tc>
          <w:tcPr>
            <w:tcW w:w="6768" w:type="dxa"/>
          </w:tcPr>
          <w:p w:rsidR="000001B6" w:rsidRPr="004E64D0" w:rsidRDefault="000001B6" w:rsidP="00B63C92">
            <w:pPr>
              <w:rPr>
                <w:sz w:val="16"/>
                <w:szCs w:val="16"/>
              </w:rPr>
            </w:pPr>
            <w:r w:rsidRPr="004E64D0">
              <w:rPr>
                <w:sz w:val="16"/>
                <w:szCs w:val="16"/>
              </w:rPr>
              <w:t>Отсутствуют</w:t>
            </w:r>
          </w:p>
        </w:tc>
      </w:tr>
      <w:tr w:rsidR="000001B6" w:rsidRPr="004E64D0" w:rsidTr="00B63C92">
        <w:tc>
          <w:tcPr>
            <w:tcW w:w="3260" w:type="dxa"/>
          </w:tcPr>
          <w:p w:rsidR="000001B6" w:rsidRPr="004E64D0" w:rsidRDefault="000001B6" w:rsidP="00B63C92">
            <w:pPr>
              <w:jc w:val="center"/>
              <w:rPr>
                <w:sz w:val="16"/>
                <w:szCs w:val="16"/>
              </w:rPr>
            </w:pPr>
            <w:r w:rsidRPr="004E64D0">
              <w:rPr>
                <w:sz w:val="16"/>
                <w:szCs w:val="16"/>
              </w:rPr>
              <w:t xml:space="preserve">Цели муниципальной        </w:t>
            </w:r>
            <w:r w:rsidRPr="004E64D0">
              <w:rPr>
                <w:sz w:val="16"/>
                <w:szCs w:val="16"/>
              </w:rPr>
              <w:br/>
              <w:t>программы</w:t>
            </w:r>
          </w:p>
        </w:tc>
        <w:tc>
          <w:tcPr>
            <w:tcW w:w="6768" w:type="dxa"/>
          </w:tcPr>
          <w:p w:rsidR="000001B6" w:rsidRPr="004E64D0" w:rsidRDefault="000001B6" w:rsidP="00B63C92">
            <w:pPr>
              <w:rPr>
                <w:sz w:val="16"/>
                <w:szCs w:val="16"/>
              </w:rPr>
            </w:pPr>
            <w:r w:rsidRPr="004E64D0">
              <w:rPr>
                <w:sz w:val="16"/>
                <w:szCs w:val="16"/>
              </w:rPr>
              <w:t>Реализация стратегической роли культуры как духовно-нравственного основания развития личности, единства российского общества для приобщения граждан к культурному и историческому  наследию  города Городище Городищенского района Пензенской области</w:t>
            </w:r>
          </w:p>
        </w:tc>
      </w:tr>
      <w:tr w:rsidR="000001B6" w:rsidRPr="004E64D0" w:rsidTr="00B63C92">
        <w:tc>
          <w:tcPr>
            <w:tcW w:w="3260" w:type="dxa"/>
          </w:tcPr>
          <w:p w:rsidR="000001B6" w:rsidRPr="004E64D0" w:rsidRDefault="000001B6" w:rsidP="00B63C92">
            <w:pPr>
              <w:jc w:val="center"/>
              <w:rPr>
                <w:sz w:val="16"/>
                <w:szCs w:val="16"/>
              </w:rPr>
            </w:pPr>
            <w:r w:rsidRPr="004E64D0">
              <w:rPr>
                <w:sz w:val="16"/>
                <w:szCs w:val="16"/>
              </w:rPr>
              <w:t xml:space="preserve">Задачи муниципальной      </w:t>
            </w:r>
            <w:r w:rsidRPr="004E64D0">
              <w:rPr>
                <w:sz w:val="16"/>
                <w:szCs w:val="16"/>
              </w:rPr>
              <w:br/>
              <w:t>программы</w:t>
            </w:r>
          </w:p>
        </w:tc>
        <w:tc>
          <w:tcPr>
            <w:tcW w:w="6768" w:type="dxa"/>
          </w:tcPr>
          <w:p w:rsidR="000001B6" w:rsidRPr="004E64D0" w:rsidRDefault="000001B6" w:rsidP="00B63C92">
            <w:pPr>
              <w:rPr>
                <w:sz w:val="16"/>
                <w:szCs w:val="16"/>
              </w:rPr>
            </w:pPr>
            <w:r w:rsidRPr="004E64D0">
              <w:rPr>
                <w:sz w:val="16"/>
                <w:szCs w:val="16"/>
              </w:rPr>
              <w:t>1. Сохранение культурного и исторического наследия  города Городище Городищенского района Пензенской области,  обеспечение доступа граждан к культурным ценностям и участию в культурной жизни, реализация творческого потенциала жителей  города Городище Городищенского района Пензенской области.</w:t>
            </w:r>
          </w:p>
          <w:p w:rsidR="000001B6" w:rsidRPr="004E64D0" w:rsidRDefault="00EC463A" w:rsidP="00B63C92">
            <w:pPr>
              <w:pStyle w:val="ConsPlusCell"/>
              <w:tabs>
                <w:tab w:val="left" w:pos="335"/>
              </w:tabs>
              <w:rPr>
                <w:rFonts w:ascii="Times New Roman" w:hAnsi="Times New Roman" w:cs="Times New Roman"/>
                <w:sz w:val="16"/>
                <w:szCs w:val="16"/>
              </w:rPr>
            </w:pPr>
            <w:r w:rsidRPr="004E64D0">
              <w:rPr>
                <w:rFonts w:ascii="Times New Roman" w:hAnsi="Times New Roman" w:cs="Times New Roman"/>
                <w:sz w:val="16"/>
                <w:szCs w:val="16"/>
              </w:rPr>
              <w:t>Задача 2. Создание благоприятных условий для устойчивого развития сферы культуры</w:t>
            </w:r>
          </w:p>
        </w:tc>
      </w:tr>
      <w:tr w:rsidR="000001B6" w:rsidRPr="004E64D0" w:rsidTr="00B63C92">
        <w:tc>
          <w:tcPr>
            <w:tcW w:w="3260" w:type="dxa"/>
          </w:tcPr>
          <w:p w:rsidR="000001B6" w:rsidRPr="004E64D0" w:rsidRDefault="000001B6" w:rsidP="00B63C92">
            <w:pPr>
              <w:jc w:val="center"/>
              <w:rPr>
                <w:sz w:val="16"/>
                <w:szCs w:val="16"/>
              </w:rPr>
            </w:pPr>
            <w:r w:rsidRPr="004E64D0">
              <w:rPr>
                <w:sz w:val="16"/>
                <w:szCs w:val="16"/>
              </w:rPr>
              <w:t xml:space="preserve">Целевые показатели          </w:t>
            </w:r>
            <w:r w:rsidRPr="004E64D0">
              <w:rPr>
                <w:sz w:val="16"/>
                <w:szCs w:val="16"/>
              </w:rPr>
              <w:br/>
              <w:t>муниципальной программы</w:t>
            </w:r>
          </w:p>
        </w:tc>
        <w:tc>
          <w:tcPr>
            <w:tcW w:w="6768" w:type="dxa"/>
          </w:tcPr>
          <w:p w:rsidR="000001B6" w:rsidRPr="004E64D0" w:rsidRDefault="000001B6" w:rsidP="00B63C92">
            <w:pPr>
              <w:rPr>
                <w:sz w:val="16"/>
                <w:szCs w:val="16"/>
              </w:rPr>
            </w:pPr>
            <w:r w:rsidRPr="004E64D0">
              <w:rPr>
                <w:sz w:val="16"/>
                <w:szCs w:val="16"/>
              </w:rPr>
              <w:t xml:space="preserve">1) Увеличение численности участников культурно-досуговых мероприятий (по сравнению с предыдущим годом);  </w:t>
            </w:r>
          </w:p>
          <w:p w:rsidR="000001B6" w:rsidRPr="004E64D0" w:rsidRDefault="000001B6" w:rsidP="00B63C92">
            <w:pPr>
              <w:rPr>
                <w:sz w:val="16"/>
                <w:szCs w:val="16"/>
              </w:rPr>
            </w:pPr>
            <w:r w:rsidRPr="004E64D0">
              <w:rPr>
                <w:sz w:val="16"/>
                <w:szCs w:val="16"/>
              </w:rPr>
              <w:t>2) Повышение уровня удовлетворенности населения  города Городище Городищенского района Пензенской области качеством предоставления муниципальных услуг в сфере культуры;</w:t>
            </w:r>
          </w:p>
          <w:p w:rsidR="000001B6" w:rsidRPr="004E64D0" w:rsidRDefault="000001B6" w:rsidP="00B63C92">
            <w:pPr>
              <w:rPr>
                <w:sz w:val="16"/>
                <w:szCs w:val="16"/>
              </w:rPr>
            </w:pPr>
            <w:r w:rsidRPr="004E64D0">
              <w:rPr>
                <w:sz w:val="16"/>
                <w:szCs w:val="16"/>
              </w:rPr>
              <w:t>3) Увеличение доли детей, привлекаемых к участию в творческих мероприятиях, в общем числе детей;</w:t>
            </w:r>
          </w:p>
          <w:p w:rsidR="000001B6" w:rsidRPr="004E64D0" w:rsidRDefault="000001B6" w:rsidP="00B63C92">
            <w:pPr>
              <w:rPr>
                <w:sz w:val="16"/>
                <w:szCs w:val="16"/>
              </w:rPr>
            </w:pPr>
            <w:r w:rsidRPr="004E64D0">
              <w:rPr>
                <w:sz w:val="16"/>
                <w:szCs w:val="16"/>
              </w:rPr>
              <w:t>4) Содержание в надлежащем состоянии памятников культуры.</w:t>
            </w:r>
          </w:p>
        </w:tc>
      </w:tr>
      <w:tr w:rsidR="000001B6" w:rsidRPr="004E64D0" w:rsidTr="00B63C92">
        <w:tc>
          <w:tcPr>
            <w:tcW w:w="3260" w:type="dxa"/>
          </w:tcPr>
          <w:p w:rsidR="000001B6" w:rsidRPr="004E64D0" w:rsidRDefault="000001B6" w:rsidP="00B63C92">
            <w:pPr>
              <w:jc w:val="center"/>
              <w:rPr>
                <w:sz w:val="16"/>
                <w:szCs w:val="16"/>
              </w:rPr>
            </w:pPr>
            <w:r w:rsidRPr="004E64D0">
              <w:rPr>
                <w:sz w:val="16"/>
                <w:szCs w:val="16"/>
              </w:rPr>
              <w:t xml:space="preserve">Этапы и сроки реализации    </w:t>
            </w:r>
            <w:r w:rsidRPr="004E64D0">
              <w:rPr>
                <w:sz w:val="16"/>
                <w:szCs w:val="16"/>
              </w:rPr>
              <w:br/>
              <w:t>муниципальной программы</w:t>
            </w:r>
          </w:p>
        </w:tc>
        <w:tc>
          <w:tcPr>
            <w:tcW w:w="6768" w:type="dxa"/>
          </w:tcPr>
          <w:p w:rsidR="000001B6" w:rsidRPr="004E64D0" w:rsidRDefault="000001B6" w:rsidP="00B63C92">
            <w:pPr>
              <w:rPr>
                <w:sz w:val="16"/>
                <w:szCs w:val="16"/>
              </w:rPr>
            </w:pPr>
            <w:r w:rsidRPr="004E64D0">
              <w:rPr>
                <w:sz w:val="16"/>
                <w:szCs w:val="16"/>
              </w:rPr>
              <w:t>2014-2020 годы без распределения на этапы</w:t>
            </w:r>
          </w:p>
        </w:tc>
      </w:tr>
      <w:tr w:rsidR="000001B6" w:rsidRPr="004E64D0" w:rsidTr="00B63C92">
        <w:tc>
          <w:tcPr>
            <w:tcW w:w="3260" w:type="dxa"/>
          </w:tcPr>
          <w:p w:rsidR="000001B6" w:rsidRPr="004E64D0" w:rsidRDefault="000001B6" w:rsidP="00B63C92">
            <w:pPr>
              <w:jc w:val="center"/>
              <w:rPr>
                <w:sz w:val="16"/>
                <w:szCs w:val="16"/>
              </w:rPr>
            </w:pPr>
            <w:r w:rsidRPr="004E64D0">
              <w:rPr>
                <w:sz w:val="16"/>
                <w:szCs w:val="16"/>
              </w:rPr>
              <w:t xml:space="preserve">Объемы бюджетных            </w:t>
            </w:r>
            <w:r w:rsidRPr="004E64D0">
              <w:rPr>
                <w:sz w:val="16"/>
                <w:szCs w:val="16"/>
              </w:rPr>
              <w:br/>
              <w:t>ассигнований муниципальной</w:t>
            </w:r>
            <w:r w:rsidRPr="004E64D0">
              <w:rPr>
                <w:sz w:val="16"/>
                <w:szCs w:val="16"/>
              </w:rPr>
              <w:br/>
              <w:t>программы</w:t>
            </w:r>
          </w:p>
          <w:p w:rsidR="000001B6" w:rsidRPr="004E64D0" w:rsidRDefault="000001B6" w:rsidP="00B63C92">
            <w:pPr>
              <w:jc w:val="center"/>
              <w:rPr>
                <w:sz w:val="16"/>
                <w:szCs w:val="16"/>
              </w:rPr>
            </w:pPr>
          </w:p>
        </w:tc>
        <w:tc>
          <w:tcPr>
            <w:tcW w:w="6768" w:type="dxa"/>
          </w:tcPr>
          <w:p w:rsidR="000001B6" w:rsidRPr="004E64D0" w:rsidRDefault="000001B6" w:rsidP="00B63C92">
            <w:pPr>
              <w:rPr>
                <w:sz w:val="16"/>
                <w:szCs w:val="16"/>
              </w:rPr>
            </w:pPr>
            <w:r w:rsidRPr="004E64D0">
              <w:rPr>
                <w:sz w:val="16"/>
                <w:szCs w:val="16"/>
              </w:rPr>
              <w:t>Общий объем бюджетных ассигнований на реализацию  муниципальной Программы составляет –1</w:t>
            </w:r>
            <w:r w:rsidR="00B61138" w:rsidRPr="004E64D0">
              <w:rPr>
                <w:sz w:val="16"/>
                <w:szCs w:val="16"/>
              </w:rPr>
              <w:t>707</w:t>
            </w:r>
            <w:r w:rsidRPr="004E64D0">
              <w:rPr>
                <w:sz w:val="16"/>
                <w:szCs w:val="16"/>
              </w:rPr>
              <w:t>,</w:t>
            </w:r>
            <w:r w:rsidR="00B61138" w:rsidRPr="004E64D0">
              <w:rPr>
                <w:sz w:val="16"/>
                <w:szCs w:val="16"/>
              </w:rPr>
              <w:t>4</w:t>
            </w:r>
            <w:r w:rsidRPr="004E64D0">
              <w:rPr>
                <w:sz w:val="16"/>
                <w:szCs w:val="16"/>
              </w:rPr>
              <w:t>тыс.руб.,</w:t>
            </w:r>
          </w:p>
          <w:p w:rsidR="00BA1E3B" w:rsidRPr="004E64D0" w:rsidRDefault="00BA1E3B" w:rsidP="00BA1E3B">
            <w:pPr>
              <w:widowControl w:val="0"/>
              <w:autoSpaceDE w:val="0"/>
              <w:snapToGrid w:val="0"/>
              <w:jc w:val="both"/>
              <w:rPr>
                <w:sz w:val="16"/>
                <w:szCs w:val="16"/>
              </w:rPr>
            </w:pPr>
            <w:r w:rsidRPr="004E64D0">
              <w:rPr>
                <w:sz w:val="16"/>
                <w:szCs w:val="16"/>
              </w:rPr>
              <w:t xml:space="preserve">в том числе: средства бюджета города Городище Городищенского района Пензенской области –  1707,4тыс. рублей, из них по годам: </w:t>
            </w:r>
          </w:p>
          <w:p w:rsidR="000001B6" w:rsidRPr="004E64D0" w:rsidRDefault="000001B6" w:rsidP="00B63C92">
            <w:pPr>
              <w:ind w:left="709"/>
              <w:rPr>
                <w:sz w:val="16"/>
                <w:szCs w:val="16"/>
              </w:rPr>
            </w:pPr>
            <w:r w:rsidRPr="004E64D0">
              <w:rPr>
                <w:sz w:val="16"/>
                <w:szCs w:val="16"/>
              </w:rPr>
              <w:t>2014 год – 540</w:t>
            </w:r>
            <w:r w:rsidR="00B61138" w:rsidRPr="004E64D0">
              <w:rPr>
                <w:sz w:val="16"/>
                <w:szCs w:val="16"/>
              </w:rPr>
              <w:t>,</w:t>
            </w:r>
            <w:r w:rsidRPr="004E64D0">
              <w:rPr>
                <w:sz w:val="16"/>
                <w:szCs w:val="16"/>
              </w:rPr>
              <w:t>6 тыс.руб.</w:t>
            </w:r>
          </w:p>
          <w:p w:rsidR="000001B6" w:rsidRPr="004E64D0" w:rsidRDefault="000001B6" w:rsidP="00B63C92">
            <w:pPr>
              <w:ind w:left="709"/>
              <w:rPr>
                <w:sz w:val="16"/>
                <w:szCs w:val="16"/>
              </w:rPr>
            </w:pPr>
            <w:r w:rsidRPr="004E64D0">
              <w:rPr>
                <w:sz w:val="16"/>
                <w:szCs w:val="16"/>
              </w:rPr>
              <w:t>2015 год –  183,5 тыс.руб.</w:t>
            </w:r>
          </w:p>
          <w:p w:rsidR="000001B6" w:rsidRPr="004E64D0" w:rsidRDefault="000001B6" w:rsidP="00B63C92">
            <w:pPr>
              <w:ind w:left="709"/>
              <w:rPr>
                <w:sz w:val="16"/>
                <w:szCs w:val="16"/>
              </w:rPr>
            </w:pPr>
            <w:r w:rsidRPr="004E64D0">
              <w:rPr>
                <w:sz w:val="16"/>
                <w:szCs w:val="16"/>
              </w:rPr>
              <w:t>2016 год –  2</w:t>
            </w:r>
            <w:r w:rsidR="00F26692" w:rsidRPr="004E64D0">
              <w:rPr>
                <w:sz w:val="16"/>
                <w:szCs w:val="16"/>
              </w:rPr>
              <w:t>23,3</w:t>
            </w:r>
            <w:r w:rsidRPr="004E64D0">
              <w:rPr>
                <w:sz w:val="16"/>
                <w:szCs w:val="16"/>
              </w:rPr>
              <w:t xml:space="preserve"> тыс.руб.</w:t>
            </w:r>
          </w:p>
          <w:p w:rsidR="000001B6" w:rsidRPr="004E64D0" w:rsidRDefault="00B61138" w:rsidP="00B63C92">
            <w:pPr>
              <w:ind w:left="709"/>
              <w:rPr>
                <w:sz w:val="16"/>
                <w:szCs w:val="16"/>
              </w:rPr>
            </w:pPr>
            <w:r w:rsidRPr="004E64D0">
              <w:rPr>
                <w:sz w:val="16"/>
                <w:szCs w:val="16"/>
              </w:rPr>
              <w:t xml:space="preserve">2017 год –  190,0 </w:t>
            </w:r>
            <w:r w:rsidR="000001B6" w:rsidRPr="004E64D0">
              <w:rPr>
                <w:sz w:val="16"/>
                <w:szCs w:val="16"/>
              </w:rPr>
              <w:t xml:space="preserve">тыс.руб. </w:t>
            </w:r>
          </w:p>
          <w:p w:rsidR="000001B6" w:rsidRPr="004E64D0" w:rsidRDefault="000001B6" w:rsidP="00B63C92">
            <w:pPr>
              <w:ind w:left="709"/>
              <w:rPr>
                <w:sz w:val="16"/>
                <w:szCs w:val="16"/>
              </w:rPr>
            </w:pPr>
            <w:r w:rsidRPr="004E64D0">
              <w:rPr>
                <w:sz w:val="16"/>
                <w:szCs w:val="16"/>
              </w:rPr>
              <w:t>2018 год –  1</w:t>
            </w:r>
            <w:r w:rsidR="00B61138" w:rsidRPr="004E64D0">
              <w:rPr>
                <w:sz w:val="16"/>
                <w:szCs w:val="16"/>
              </w:rPr>
              <w:t>90,</w:t>
            </w:r>
            <w:r w:rsidRPr="004E64D0">
              <w:rPr>
                <w:sz w:val="16"/>
                <w:szCs w:val="16"/>
              </w:rPr>
              <w:t>0 тыс.руб.</w:t>
            </w:r>
          </w:p>
          <w:p w:rsidR="000001B6" w:rsidRPr="004E64D0" w:rsidRDefault="000001B6" w:rsidP="00B63C92">
            <w:pPr>
              <w:ind w:left="709"/>
              <w:rPr>
                <w:sz w:val="16"/>
                <w:szCs w:val="16"/>
              </w:rPr>
            </w:pPr>
            <w:r w:rsidRPr="004E64D0">
              <w:rPr>
                <w:sz w:val="16"/>
                <w:szCs w:val="16"/>
              </w:rPr>
              <w:t>2019 год – 1</w:t>
            </w:r>
            <w:r w:rsidR="00B61138" w:rsidRPr="004E64D0">
              <w:rPr>
                <w:sz w:val="16"/>
                <w:szCs w:val="16"/>
              </w:rPr>
              <w:t>9</w:t>
            </w:r>
            <w:r w:rsidRPr="004E64D0">
              <w:rPr>
                <w:sz w:val="16"/>
                <w:szCs w:val="16"/>
              </w:rPr>
              <w:t>0</w:t>
            </w:r>
            <w:r w:rsidR="00B61138" w:rsidRPr="004E64D0">
              <w:rPr>
                <w:sz w:val="16"/>
                <w:szCs w:val="16"/>
              </w:rPr>
              <w:t>,</w:t>
            </w:r>
            <w:r w:rsidRPr="004E64D0">
              <w:rPr>
                <w:sz w:val="16"/>
                <w:szCs w:val="16"/>
              </w:rPr>
              <w:t xml:space="preserve">0 тыс.руб. </w:t>
            </w:r>
          </w:p>
          <w:p w:rsidR="000001B6" w:rsidRPr="004E64D0" w:rsidRDefault="00B61138" w:rsidP="00B61138">
            <w:pPr>
              <w:rPr>
                <w:sz w:val="16"/>
                <w:szCs w:val="16"/>
              </w:rPr>
            </w:pPr>
            <w:r w:rsidRPr="004E64D0">
              <w:rPr>
                <w:sz w:val="16"/>
                <w:szCs w:val="16"/>
              </w:rPr>
              <w:t xml:space="preserve">          2020 год – 19</w:t>
            </w:r>
            <w:r w:rsidR="000001B6" w:rsidRPr="004E64D0">
              <w:rPr>
                <w:sz w:val="16"/>
                <w:szCs w:val="16"/>
              </w:rPr>
              <w:t>0</w:t>
            </w:r>
            <w:r w:rsidRPr="004E64D0">
              <w:rPr>
                <w:sz w:val="16"/>
                <w:szCs w:val="16"/>
              </w:rPr>
              <w:t>,</w:t>
            </w:r>
            <w:r w:rsidR="000001B6" w:rsidRPr="004E64D0">
              <w:rPr>
                <w:sz w:val="16"/>
                <w:szCs w:val="16"/>
              </w:rPr>
              <w:t>0 тыс.руб.</w:t>
            </w:r>
          </w:p>
        </w:tc>
      </w:tr>
      <w:tr w:rsidR="000001B6" w:rsidRPr="004E64D0" w:rsidTr="00B63C92">
        <w:tc>
          <w:tcPr>
            <w:tcW w:w="3260" w:type="dxa"/>
          </w:tcPr>
          <w:p w:rsidR="000001B6" w:rsidRPr="004E64D0" w:rsidRDefault="000001B6" w:rsidP="00B63C92">
            <w:pPr>
              <w:jc w:val="center"/>
              <w:rPr>
                <w:sz w:val="16"/>
                <w:szCs w:val="16"/>
              </w:rPr>
            </w:pPr>
            <w:r w:rsidRPr="004E64D0">
              <w:rPr>
                <w:sz w:val="16"/>
                <w:szCs w:val="16"/>
              </w:rPr>
              <w:t>Ожидаемые результаты реализации муниципальной программы</w:t>
            </w:r>
          </w:p>
        </w:tc>
        <w:tc>
          <w:tcPr>
            <w:tcW w:w="6768" w:type="dxa"/>
          </w:tcPr>
          <w:p w:rsidR="000001B6" w:rsidRPr="004E64D0" w:rsidRDefault="000001B6" w:rsidP="00B63C92">
            <w:pPr>
              <w:rPr>
                <w:sz w:val="16"/>
                <w:szCs w:val="16"/>
              </w:rPr>
            </w:pPr>
            <w:r w:rsidRPr="004E64D0">
              <w:rPr>
                <w:sz w:val="16"/>
                <w:szCs w:val="16"/>
              </w:rPr>
              <w:t>Повышение уровня удовлетворенности населения  города Городище Городищенского района Пензенской области качеством предоставления муниципальных услуг в сфере культуры до 80%.</w:t>
            </w:r>
          </w:p>
        </w:tc>
      </w:tr>
    </w:tbl>
    <w:p w:rsidR="000001B6" w:rsidRPr="004E64D0" w:rsidRDefault="000001B6" w:rsidP="000001B6">
      <w:pPr>
        <w:jc w:val="center"/>
        <w:rPr>
          <w:sz w:val="16"/>
          <w:szCs w:val="16"/>
        </w:rPr>
      </w:pPr>
    </w:p>
    <w:p w:rsidR="000001B6" w:rsidRPr="004E64D0" w:rsidRDefault="000001B6" w:rsidP="000001B6">
      <w:pPr>
        <w:jc w:val="center"/>
        <w:rPr>
          <w:sz w:val="16"/>
          <w:szCs w:val="16"/>
        </w:rPr>
      </w:pPr>
    </w:p>
    <w:p w:rsidR="000001B6" w:rsidRPr="004E64D0" w:rsidRDefault="000001B6" w:rsidP="000001B6">
      <w:pPr>
        <w:jc w:val="center"/>
        <w:rPr>
          <w:sz w:val="16"/>
          <w:szCs w:val="16"/>
        </w:rPr>
      </w:pPr>
    </w:p>
    <w:p w:rsidR="000001B6" w:rsidRPr="004E64D0" w:rsidRDefault="000001B6" w:rsidP="000001B6">
      <w:pPr>
        <w:jc w:val="center"/>
        <w:rPr>
          <w:sz w:val="16"/>
          <w:szCs w:val="16"/>
        </w:rPr>
      </w:pPr>
    </w:p>
    <w:p w:rsidR="000001B6" w:rsidRPr="004E64D0" w:rsidRDefault="000001B6" w:rsidP="000001B6">
      <w:pPr>
        <w:jc w:val="center"/>
        <w:rPr>
          <w:sz w:val="16"/>
          <w:szCs w:val="16"/>
        </w:rPr>
      </w:pPr>
    </w:p>
    <w:p w:rsidR="000001B6" w:rsidRPr="004E64D0" w:rsidRDefault="000001B6" w:rsidP="000001B6">
      <w:pPr>
        <w:jc w:val="center"/>
        <w:rPr>
          <w:sz w:val="16"/>
          <w:szCs w:val="16"/>
        </w:rPr>
      </w:pPr>
    </w:p>
    <w:p w:rsidR="000001B6" w:rsidRPr="004E64D0" w:rsidRDefault="000001B6" w:rsidP="000001B6">
      <w:pPr>
        <w:jc w:val="center"/>
        <w:rPr>
          <w:sz w:val="16"/>
          <w:szCs w:val="16"/>
        </w:rPr>
      </w:pPr>
    </w:p>
    <w:tbl>
      <w:tblPr>
        <w:tblW w:w="10686" w:type="dxa"/>
        <w:tblInd w:w="648" w:type="dxa"/>
        <w:tblLook w:val="04A0" w:firstRow="1" w:lastRow="0" w:firstColumn="1" w:lastColumn="0" w:noHBand="0" w:noVBand="1"/>
      </w:tblPr>
      <w:tblGrid>
        <w:gridCol w:w="4361"/>
        <w:gridCol w:w="6325"/>
      </w:tblGrid>
      <w:tr w:rsidR="000001B6" w:rsidRPr="004E64D0" w:rsidTr="00B63C92">
        <w:tc>
          <w:tcPr>
            <w:tcW w:w="4361" w:type="dxa"/>
            <w:shd w:val="clear" w:color="auto" w:fill="auto"/>
          </w:tcPr>
          <w:p w:rsidR="000001B6" w:rsidRPr="004E64D0" w:rsidRDefault="000001B6" w:rsidP="00B63C92">
            <w:pPr>
              <w:rPr>
                <w:sz w:val="16"/>
                <w:szCs w:val="16"/>
              </w:rPr>
            </w:pPr>
          </w:p>
        </w:tc>
        <w:tc>
          <w:tcPr>
            <w:tcW w:w="6325" w:type="dxa"/>
            <w:shd w:val="clear" w:color="auto" w:fill="auto"/>
          </w:tcPr>
          <w:p w:rsidR="000001B6" w:rsidRPr="004E64D0" w:rsidRDefault="000001B6" w:rsidP="00B63C92">
            <w:pPr>
              <w:rPr>
                <w:sz w:val="16"/>
                <w:szCs w:val="16"/>
              </w:rPr>
            </w:pPr>
          </w:p>
        </w:tc>
      </w:tr>
    </w:tbl>
    <w:p w:rsidR="000001B6" w:rsidRPr="004E64D0" w:rsidRDefault="000001B6" w:rsidP="000001B6">
      <w:pPr>
        <w:ind w:firstLine="567"/>
        <w:rPr>
          <w:sz w:val="16"/>
          <w:szCs w:val="16"/>
        </w:rPr>
      </w:pPr>
    </w:p>
    <w:p w:rsidR="000001B6" w:rsidRPr="004E64D0" w:rsidRDefault="000001B6" w:rsidP="000001B6">
      <w:pPr>
        <w:ind w:firstLine="567"/>
        <w:rPr>
          <w:sz w:val="16"/>
          <w:szCs w:val="16"/>
        </w:rPr>
      </w:pPr>
    </w:p>
    <w:p w:rsidR="000001B6" w:rsidRPr="004E64D0" w:rsidRDefault="000001B6" w:rsidP="000001B6">
      <w:pPr>
        <w:ind w:firstLine="567"/>
        <w:jc w:val="center"/>
        <w:rPr>
          <w:sz w:val="16"/>
          <w:szCs w:val="16"/>
        </w:rPr>
      </w:pPr>
    </w:p>
    <w:p w:rsidR="000001B6" w:rsidRPr="004E64D0" w:rsidRDefault="000001B6" w:rsidP="000001B6">
      <w:pPr>
        <w:ind w:firstLine="567"/>
        <w:jc w:val="center"/>
        <w:rPr>
          <w:sz w:val="16"/>
          <w:szCs w:val="16"/>
        </w:rPr>
      </w:pPr>
    </w:p>
    <w:p w:rsidR="000001B6" w:rsidRPr="004E64D0" w:rsidRDefault="000001B6" w:rsidP="000001B6">
      <w:pPr>
        <w:ind w:firstLine="567"/>
        <w:jc w:val="center"/>
        <w:rPr>
          <w:sz w:val="16"/>
          <w:szCs w:val="16"/>
        </w:rPr>
      </w:pPr>
    </w:p>
    <w:p w:rsidR="000001B6" w:rsidRPr="004E64D0" w:rsidRDefault="000001B6" w:rsidP="000001B6">
      <w:pPr>
        <w:ind w:firstLine="567"/>
        <w:jc w:val="center"/>
        <w:rPr>
          <w:sz w:val="16"/>
          <w:szCs w:val="16"/>
        </w:rPr>
      </w:pPr>
    </w:p>
    <w:p w:rsidR="000001B6" w:rsidRPr="004E64D0" w:rsidRDefault="000001B6" w:rsidP="000001B6">
      <w:pPr>
        <w:ind w:firstLine="567"/>
        <w:jc w:val="center"/>
        <w:rPr>
          <w:sz w:val="16"/>
          <w:szCs w:val="16"/>
        </w:rPr>
      </w:pPr>
    </w:p>
    <w:p w:rsidR="000001B6" w:rsidRPr="004E64D0" w:rsidRDefault="000001B6" w:rsidP="000001B6">
      <w:pPr>
        <w:ind w:firstLine="567"/>
        <w:jc w:val="center"/>
        <w:rPr>
          <w:sz w:val="16"/>
          <w:szCs w:val="16"/>
        </w:rPr>
      </w:pPr>
    </w:p>
    <w:p w:rsidR="000001B6" w:rsidRPr="004E64D0" w:rsidRDefault="000001B6" w:rsidP="000001B6">
      <w:pPr>
        <w:ind w:firstLine="567"/>
        <w:jc w:val="center"/>
        <w:rPr>
          <w:sz w:val="16"/>
          <w:szCs w:val="16"/>
        </w:rPr>
      </w:pPr>
    </w:p>
    <w:p w:rsidR="00EC463A" w:rsidRPr="004E64D0" w:rsidRDefault="00EC463A" w:rsidP="000001B6">
      <w:pPr>
        <w:ind w:firstLine="567"/>
        <w:jc w:val="center"/>
        <w:rPr>
          <w:sz w:val="16"/>
          <w:szCs w:val="16"/>
        </w:rPr>
      </w:pPr>
    </w:p>
    <w:p w:rsidR="000001B6" w:rsidRPr="004E64D0" w:rsidRDefault="000001B6" w:rsidP="000001B6">
      <w:pPr>
        <w:ind w:firstLine="567"/>
        <w:jc w:val="center"/>
        <w:rPr>
          <w:sz w:val="16"/>
          <w:szCs w:val="16"/>
        </w:rPr>
      </w:pPr>
    </w:p>
    <w:p w:rsidR="000001B6" w:rsidRPr="004E64D0" w:rsidRDefault="000001B6" w:rsidP="000001B6">
      <w:pPr>
        <w:autoSpaceDE w:val="0"/>
        <w:autoSpaceDN w:val="0"/>
        <w:adjustRightInd w:val="0"/>
        <w:jc w:val="center"/>
        <w:outlineLvl w:val="0"/>
        <w:rPr>
          <w:bCs/>
          <w:sz w:val="16"/>
          <w:szCs w:val="16"/>
        </w:rPr>
      </w:pPr>
      <w:r w:rsidRPr="004E64D0">
        <w:rPr>
          <w:bCs/>
          <w:sz w:val="16"/>
          <w:szCs w:val="16"/>
        </w:rPr>
        <w:t>ПРИОРИТЕТЫ</w:t>
      </w:r>
    </w:p>
    <w:p w:rsidR="000001B6" w:rsidRPr="004E64D0" w:rsidRDefault="000001B6" w:rsidP="000001B6">
      <w:pPr>
        <w:autoSpaceDE w:val="0"/>
        <w:autoSpaceDN w:val="0"/>
        <w:adjustRightInd w:val="0"/>
        <w:jc w:val="center"/>
        <w:rPr>
          <w:bCs/>
          <w:sz w:val="16"/>
          <w:szCs w:val="16"/>
        </w:rPr>
      </w:pPr>
      <w:r w:rsidRPr="004E64D0">
        <w:rPr>
          <w:bCs/>
          <w:sz w:val="16"/>
          <w:szCs w:val="16"/>
        </w:rPr>
        <w:t xml:space="preserve">цели, задачи </w:t>
      </w:r>
      <w:r w:rsidR="007E18E7" w:rsidRPr="004E64D0">
        <w:rPr>
          <w:bCs/>
          <w:sz w:val="16"/>
          <w:szCs w:val="16"/>
        </w:rPr>
        <w:t xml:space="preserve">основных мероприятий </w:t>
      </w:r>
      <w:r w:rsidRPr="004E64D0">
        <w:rPr>
          <w:bCs/>
          <w:sz w:val="16"/>
          <w:szCs w:val="16"/>
        </w:rPr>
        <w:t xml:space="preserve">в сфере социально-экономического развития  города Городище Городищенского района Пензенской области в рамках </w:t>
      </w:r>
      <w:r w:rsidR="007E18E7" w:rsidRPr="004E64D0">
        <w:rPr>
          <w:bCs/>
          <w:sz w:val="16"/>
          <w:szCs w:val="16"/>
        </w:rPr>
        <w:t>которой реализуется муниципальная программа</w:t>
      </w:r>
    </w:p>
    <w:p w:rsidR="000001B6" w:rsidRPr="004E64D0" w:rsidRDefault="000001B6" w:rsidP="000001B6">
      <w:pPr>
        <w:pStyle w:val="ConsPlusNormal"/>
        <w:ind w:firstLine="567"/>
        <w:jc w:val="both"/>
        <w:rPr>
          <w:rFonts w:ascii="Times New Roman" w:hAnsi="Times New Roman" w:cs="Times New Roman"/>
          <w:sz w:val="16"/>
          <w:szCs w:val="16"/>
        </w:rPr>
      </w:pPr>
      <w:r w:rsidRPr="004E64D0">
        <w:rPr>
          <w:rFonts w:ascii="Times New Roman" w:hAnsi="Times New Roman" w:cs="Times New Roman"/>
          <w:sz w:val="16"/>
          <w:szCs w:val="16"/>
        </w:rPr>
        <w:t xml:space="preserve">       </w:t>
      </w:r>
    </w:p>
    <w:p w:rsidR="000001B6" w:rsidRPr="004E64D0" w:rsidRDefault="000001B6" w:rsidP="000001B6">
      <w:pPr>
        <w:shd w:val="clear" w:color="auto" w:fill="FFFFFF"/>
        <w:ind w:right="-24"/>
        <w:jc w:val="both"/>
        <w:rPr>
          <w:sz w:val="16"/>
          <w:szCs w:val="16"/>
        </w:rPr>
      </w:pPr>
      <w:r w:rsidRPr="004E64D0">
        <w:rPr>
          <w:sz w:val="16"/>
          <w:szCs w:val="16"/>
        </w:rPr>
        <w:t xml:space="preserve">         </w:t>
      </w:r>
      <w:r w:rsidRPr="004E64D0">
        <w:rPr>
          <w:b/>
          <w:sz w:val="16"/>
          <w:szCs w:val="16"/>
        </w:rPr>
        <w:t xml:space="preserve">  </w:t>
      </w:r>
      <w:r w:rsidRPr="004E64D0">
        <w:rPr>
          <w:spacing w:val="-1"/>
          <w:sz w:val="16"/>
          <w:szCs w:val="16"/>
        </w:rPr>
        <w:t xml:space="preserve">В период социально-экономических преобразований основной целью </w:t>
      </w:r>
      <w:r w:rsidRPr="004E64D0">
        <w:rPr>
          <w:sz w:val="16"/>
          <w:szCs w:val="16"/>
        </w:rPr>
        <w:t xml:space="preserve">государственной политики в сфере культуры являлось сохранение культурного наследия народов России, сложившейся ранее системы </w:t>
      </w:r>
      <w:r w:rsidRPr="004E64D0">
        <w:rPr>
          <w:spacing w:val="-1"/>
          <w:sz w:val="16"/>
          <w:szCs w:val="16"/>
        </w:rPr>
        <w:t xml:space="preserve">институтов культурной жизни страны. Вместе с тем сегодня выдвигается ряд </w:t>
      </w:r>
      <w:r w:rsidRPr="004E64D0">
        <w:rPr>
          <w:sz w:val="16"/>
          <w:szCs w:val="16"/>
        </w:rPr>
        <w:t xml:space="preserve">новых задач в сфере культуры, которые требуют корректировки </w:t>
      </w:r>
      <w:r w:rsidRPr="004E64D0">
        <w:rPr>
          <w:spacing w:val="-1"/>
          <w:sz w:val="16"/>
          <w:szCs w:val="16"/>
        </w:rPr>
        <w:t xml:space="preserve">сложившихся приоритетов. Главные акценты переносятся с задач сохранения </w:t>
      </w:r>
      <w:r w:rsidRPr="004E64D0">
        <w:rPr>
          <w:sz w:val="16"/>
          <w:szCs w:val="16"/>
        </w:rPr>
        <w:t>ранее накопленного культурного потенциала на задачи его дальнейшего развития.</w:t>
      </w:r>
    </w:p>
    <w:p w:rsidR="000001B6" w:rsidRPr="004E64D0" w:rsidRDefault="000001B6" w:rsidP="000001B6">
      <w:pPr>
        <w:shd w:val="clear" w:color="auto" w:fill="FFFFFF"/>
        <w:ind w:right="-24" w:firstLine="426"/>
        <w:jc w:val="both"/>
        <w:rPr>
          <w:sz w:val="16"/>
          <w:szCs w:val="16"/>
        </w:rPr>
      </w:pPr>
      <w:r w:rsidRPr="004E64D0">
        <w:rPr>
          <w:sz w:val="16"/>
          <w:szCs w:val="16"/>
        </w:rPr>
        <w:t xml:space="preserve">В настоящее время на территории города Городище Городищенского района Пензенской области имеются необходимые </w:t>
      </w:r>
      <w:r w:rsidRPr="004E64D0">
        <w:rPr>
          <w:spacing w:val="-1"/>
          <w:sz w:val="16"/>
          <w:szCs w:val="16"/>
        </w:rPr>
        <w:t xml:space="preserve">социальные, экономические предпосылки для  последовательного </w:t>
      </w:r>
      <w:r w:rsidRPr="004E64D0">
        <w:rPr>
          <w:sz w:val="16"/>
          <w:szCs w:val="16"/>
        </w:rPr>
        <w:t xml:space="preserve">обновления системы управления и регулирования в сфере культуры. </w:t>
      </w:r>
    </w:p>
    <w:p w:rsidR="000001B6" w:rsidRPr="004E64D0" w:rsidRDefault="000001B6" w:rsidP="000001B6">
      <w:pPr>
        <w:jc w:val="both"/>
        <w:rPr>
          <w:sz w:val="16"/>
          <w:szCs w:val="16"/>
        </w:rPr>
      </w:pPr>
      <w:r w:rsidRPr="004E64D0">
        <w:rPr>
          <w:sz w:val="16"/>
          <w:szCs w:val="16"/>
        </w:rPr>
        <w:t xml:space="preserve">     Отрасль культуры  города Городище Городищенского района</w:t>
      </w:r>
      <w:r w:rsidR="005F1DD8" w:rsidRPr="004E64D0">
        <w:rPr>
          <w:sz w:val="16"/>
          <w:szCs w:val="16"/>
        </w:rPr>
        <w:t xml:space="preserve"> Пензенской области</w:t>
      </w:r>
      <w:r w:rsidRPr="004E64D0">
        <w:rPr>
          <w:sz w:val="16"/>
          <w:szCs w:val="16"/>
        </w:rPr>
        <w:t xml:space="preserve"> объединяет деятельность по сохранению объектов культурного наследия; поддержке, развитию  культурно -досуговой  деятельности.</w:t>
      </w:r>
    </w:p>
    <w:p w:rsidR="000001B6" w:rsidRPr="004E64D0" w:rsidRDefault="000001B6" w:rsidP="000001B6">
      <w:pPr>
        <w:rPr>
          <w:sz w:val="16"/>
          <w:szCs w:val="16"/>
        </w:rPr>
      </w:pPr>
      <w:r w:rsidRPr="004E64D0">
        <w:rPr>
          <w:sz w:val="16"/>
          <w:szCs w:val="16"/>
        </w:rPr>
        <w:t>Основн</w:t>
      </w:r>
      <w:r w:rsidR="005F1DD8" w:rsidRPr="004E64D0">
        <w:rPr>
          <w:sz w:val="16"/>
          <w:szCs w:val="16"/>
        </w:rPr>
        <w:t>ые мероприятия</w:t>
      </w:r>
      <w:r w:rsidRPr="004E64D0">
        <w:rPr>
          <w:sz w:val="16"/>
          <w:szCs w:val="16"/>
        </w:rPr>
        <w:t>:</w:t>
      </w:r>
    </w:p>
    <w:p w:rsidR="000001B6" w:rsidRPr="004E64D0" w:rsidRDefault="000001B6" w:rsidP="005F1DD8">
      <w:pPr>
        <w:pStyle w:val="aff9"/>
        <w:numPr>
          <w:ilvl w:val="0"/>
          <w:numId w:val="30"/>
        </w:numPr>
        <w:ind w:left="0" w:firstLine="360"/>
        <w:jc w:val="both"/>
        <w:rPr>
          <w:rFonts w:ascii="Times New Roman" w:hAnsi="Times New Roman"/>
          <w:sz w:val="16"/>
          <w:szCs w:val="16"/>
        </w:rPr>
      </w:pPr>
      <w:r w:rsidRPr="004E64D0">
        <w:rPr>
          <w:rFonts w:ascii="Times New Roman" w:hAnsi="Times New Roman"/>
          <w:sz w:val="16"/>
          <w:szCs w:val="16"/>
        </w:rPr>
        <w:t>Сохранение культурного и исторического наследия города Городище Городищенского района Пензенской области, обеспечение доступа граждан к культурным ценностям и участию в культурной жизни.</w:t>
      </w:r>
    </w:p>
    <w:p w:rsidR="005F1DD8" w:rsidRPr="004E64D0" w:rsidRDefault="005F1DD8" w:rsidP="005F1DD8">
      <w:pPr>
        <w:pStyle w:val="aff9"/>
        <w:numPr>
          <w:ilvl w:val="0"/>
          <w:numId w:val="30"/>
        </w:numPr>
        <w:ind w:left="0" w:firstLine="360"/>
        <w:jc w:val="both"/>
        <w:rPr>
          <w:rFonts w:ascii="Times New Roman" w:hAnsi="Times New Roman"/>
          <w:sz w:val="16"/>
          <w:szCs w:val="16"/>
        </w:rPr>
      </w:pPr>
      <w:r w:rsidRPr="004E64D0">
        <w:rPr>
          <w:rFonts w:ascii="Times New Roman" w:hAnsi="Times New Roman"/>
          <w:sz w:val="16"/>
          <w:szCs w:val="16"/>
        </w:rPr>
        <w:t xml:space="preserve"> Создание условий для развития культуры города Городище Городищенского района Пензенской области</w:t>
      </w:r>
      <w:r w:rsidR="00163977" w:rsidRPr="004E64D0">
        <w:rPr>
          <w:rFonts w:ascii="Times New Roman" w:hAnsi="Times New Roman"/>
          <w:sz w:val="16"/>
          <w:szCs w:val="16"/>
        </w:rPr>
        <w:t>.</w:t>
      </w:r>
    </w:p>
    <w:p w:rsidR="000001B6" w:rsidRPr="004E64D0" w:rsidRDefault="000001B6" w:rsidP="000001B6">
      <w:pPr>
        <w:autoSpaceDE w:val="0"/>
        <w:autoSpaceDN w:val="0"/>
        <w:adjustRightInd w:val="0"/>
        <w:ind w:firstLine="709"/>
        <w:jc w:val="both"/>
        <w:rPr>
          <w:sz w:val="16"/>
          <w:szCs w:val="16"/>
        </w:rPr>
      </w:pPr>
      <w:r w:rsidRPr="004E64D0">
        <w:rPr>
          <w:sz w:val="16"/>
          <w:szCs w:val="16"/>
        </w:rPr>
        <w:t>Перечень  целевых показателей муниципальной программы  города Городище Городищенского района Пензенской области  приведен в приложении № 1 к муниципальной программе.</w:t>
      </w:r>
    </w:p>
    <w:p w:rsidR="000001B6" w:rsidRPr="004E64D0" w:rsidRDefault="000001B6" w:rsidP="000001B6">
      <w:pPr>
        <w:jc w:val="both"/>
        <w:rPr>
          <w:color w:val="000000"/>
          <w:sz w:val="16"/>
          <w:szCs w:val="16"/>
        </w:rPr>
      </w:pPr>
      <w:r w:rsidRPr="004E64D0">
        <w:rPr>
          <w:sz w:val="16"/>
          <w:szCs w:val="16"/>
        </w:rPr>
        <w:t xml:space="preserve">  </w:t>
      </w:r>
    </w:p>
    <w:p w:rsidR="000001B6" w:rsidRPr="004E64D0" w:rsidRDefault="000001B6" w:rsidP="000001B6">
      <w:pPr>
        <w:autoSpaceDE w:val="0"/>
        <w:autoSpaceDN w:val="0"/>
        <w:adjustRightInd w:val="0"/>
        <w:ind w:firstLine="709"/>
        <w:jc w:val="both"/>
        <w:rPr>
          <w:sz w:val="16"/>
          <w:szCs w:val="16"/>
        </w:rPr>
      </w:pPr>
      <w:r w:rsidRPr="004E64D0">
        <w:rPr>
          <w:sz w:val="16"/>
          <w:szCs w:val="16"/>
        </w:rPr>
        <w:t>Сведения об основных мерах правового регулирования в сфере реализации муниципальной программы  города Городище Городищенского района Пензенской области  приведены в приложении № 2 к муниципальной программе.</w:t>
      </w:r>
    </w:p>
    <w:p w:rsidR="000001B6" w:rsidRPr="004E64D0" w:rsidRDefault="000001B6" w:rsidP="000001B6">
      <w:pPr>
        <w:rPr>
          <w:sz w:val="16"/>
          <w:szCs w:val="16"/>
        </w:rPr>
      </w:pPr>
    </w:p>
    <w:p w:rsidR="000001B6" w:rsidRPr="004E64D0" w:rsidRDefault="000001B6" w:rsidP="000001B6">
      <w:pPr>
        <w:autoSpaceDE w:val="0"/>
        <w:autoSpaceDN w:val="0"/>
        <w:adjustRightInd w:val="0"/>
        <w:ind w:firstLine="709"/>
        <w:jc w:val="both"/>
        <w:rPr>
          <w:sz w:val="16"/>
          <w:szCs w:val="16"/>
        </w:rPr>
      </w:pPr>
      <w:r w:rsidRPr="004E64D0">
        <w:rPr>
          <w:sz w:val="16"/>
          <w:szCs w:val="16"/>
        </w:rPr>
        <w:t>Ресурсное обеспечение реализации  муниципальной программы  города Городище Городищенского района Пензенской области на 2014 и 2015 года   за счет всех источников финансирования приведено в приложении № 3 к муниципальной программе.</w:t>
      </w:r>
    </w:p>
    <w:p w:rsidR="000001B6" w:rsidRPr="004E64D0" w:rsidRDefault="000001B6" w:rsidP="000001B6">
      <w:pPr>
        <w:autoSpaceDE w:val="0"/>
        <w:autoSpaceDN w:val="0"/>
        <w:adjustRightInd w:val="0"/>
        <w:ind w:firstLine="709"/>
        <w:jc w:val="both"/>
        <w:rPr>
          <w:sz w:val="16"/>
          <w:szCs w:val="16"/>
        </w:rPr>
      </w:pPr>
    </w:p>
    <w:p w:rsidR="000001B6" w:rsidRPr="004E64D0" w:rsidRDefault="000001B6" w:rsidP="000001B6">
      <w:pPr>
        <w:autoSpaceDE w:val="0"/>
        <w:autoSpaceDN w:val="0"/>
        <w:adjustRightInd w:val="0"/>
        <w:ind w:firstLine="709"/>
        <w:jc w:val="both"/>
        <w:rPr>
          <w:sz w:val="16"/>
          <w:szCs w:val="16"/>
        </w:rPr>
      </w:pPr>
      <w:r w:rsidRPr="004E64D0">
        <w:rPr>
          <w:sz w:val="16"/>
          <w:szCs w:val="16"/>
        </w:rPr>
        <w:t>Ресурсное обеспечение реализации  муниципальной программы  города Городище Городищенского района Пензенской области на 2016-2020 года   за счет всех источников финансирования приведено в приложении № 4 к муниципальной программе.</w:t>
      </w:r>
    </w:p>
    <w:p w:rsidR="000001B6" w:rsidRPr="004E64D0" w:rsidRDefault="000001B6" w:rsidP="000001B6">
      <w:pPr>
        <w:autoSpaceDE w:val="0"/>
        <w:autoSpaceDN w:val="0"/>
        <w:adjustRightInd w:val="0"/>
        <w:ind w:firstLine="709"/>
        <w:jc w:val="both"/>
        <w:rPr>
          <w:sz w:val="16"/>
          <w:szCs w:val="16"/>
        </w:rPr>
      </w:pPr>
    </w:p>
    <w:p w:rsidR="000001B6" w:rsidRPr="004E64D0" w:rsidRDefault="000001B6" w:rsidP="000001B6">
      <w:pPr>
        <w:autoSpaceDE w:val="0"/>
        <w:autoSpaceDN w:val="0"/>
        <w:adjustRightInd w:val="0"/>
        <w:ind w:firstLine="709"/>
        <w:jc w:val="both"/>
        <w:rPr>
          <w:sz w:val="16"/>
          <w:szCs w:val="16"/>
        </w:rPr>
      </w:pPr>
      <w:r w:rsidRPr="004E64D0">
        <w:rPr>
          <w:sz w:val="16"/>
          <w:szCs w:val="16"/>
        </w:rPr>
        <w:t>Ресурсное обеспечение реализации  муниципальной программы  города Городище Городищенского района Пензенской области на 2014 и 2015 года   за счет средств бюджета  города Городище Городищенского района Пензенской области   приведено в приложении № 5 к муниципальной программе.</w:t>
      </w:r>
    </w:p>
    <w:p w:rsidR="000001B6" w:rsidRPr="004E64D0" w:rsidRDefault="000001B6" w:rsidP="000001B6">
      <w:pPr>
        <w:autoSpaceDE w:val="0"/>
        <w:autoSpaceDN w:val="0"/>
        <w:adjustRightInd w:val="0"/>
        <w:ind w:firstLine="709"/>
        <w:jc w:val="both"/>
        <w:rPr>
          <w:sz w:val="16"/>
          <w:szCs w:val="16"/>
        </w:rPr>
      </w:pPr>
    </w:p>
    <w:p w:rsidR="000001B6" w:rsidRPr="004E64D0" w:rsidRDefault="000001B6" w:rsidP="000001B6">
      <w:pPr>
        <w:autoSpaceDE w:val="0"/>
        <w:autoSpaceDN w:val="0"/>
        <w:adjustRightInd w:val="0"/>
        <w:ind w:firstLine="709"/>
        <w:jc w:val="both"/>
        <w:rPr>
          <w:sz w:val="16"/>
          <w:szCs w:val="16"/>
        </w:rPr>
      </w:pPr>
      <w:r w:rsidRPr="004E64D0">
        <w:rPr>
          <w:sz w:val="16"/>
          <w:szCs w:val="16"/>
        </w:rPr>
        <w:t>Ресурсное обеспечение реализации  муниципальной программы  города Городище Городищенского района Пензенской области на 2016-2020 года   за счет средств бюджета  города Городище Городищенского района Пензенской области   приведено в приложении № 6 к муниципальной программе.</w:t>
      </w:r>
    </w:p>
    <w:p w:rsidR="000001B6" w:rsidRPr="004E64D0" w:rsidRDefault="000001B6" w:rsidP="000001B6">
      <w:pPr>
        <w:rPr>
          <w:sz w:val="16"/>
          <w:szCs w:val="16"/>
        </w:rPr>
      </w:pPr>
    </w:p>
    <w:p w:rsidR="000001B6" w:rsidRPr="004E64D0" w:rsidRDefault="000001B6" w:rsidP="000001B6">
      <w:pPr>
        <w:autoSpaceDE w:val="0"/>
        <w:autoSpaceDN w:val="0"/>
        <w:adjustRightInd w:val="0"/>
        <w:jc w:val="both"/>
        <w:rPr>
          <w:rFonts w:cs="Calibri"/>
          <w:b/>
          <w:sz w:val="16"/>
          <w:szCs w:val="16"/>
        </w:rPr>
      </w:pPr>
      <w:r w:rsidRPr="004E64D0">
        <w:rPr>
          <w:sz w:val="16"/>
          <w:szCs w:val="16"/>
        </w:rPr>
        <w:t xml:space="preserve">            Перечень мероприятий  муниципальной программы  города Городище Городищенского района Пензенской области </w:t>
      </w:r>
      <w:r w:rsidRPr="004E64D0">
        <w:rPr>
          <w:rFonts w:cs="Calibri"/>
          <w:sz w:val="16"/>
          <w:szCs w:val="16"/>
        </w:rPr>
        <w:t>на 2014 и 2015 годы</w:t>
      </w:r>
      <w:r w:rsidRPr="004E64D0">
        <w:rPr>
          <w:sz w:val="16"/>
          <w:szCs w:val="16"/>
        </w:rPr>
        <w:t xml:space="preserve"> приведен в приложении №7 к муниципальной программе.</w:t>
      </w:r>
    </w:p>
    <w:p w:rsidR="000001B6" w:rsidRPr="004E64D0" w:rsidRDefault="000001B6" w:rsidP="000001B6">
      <w:pPr>
        <w:rPr>
          <w:sz w:val="16"/>
          <w:szCs w:val="16"/>
        </w:rPr>
      </w:pPr>
    </w:p>
    <w:p w:rsidR="000001B6" w:rsidRPr="004E64D0" w:rsidRDefault="000001B6" w:rsidP="000001B6">
      <w:pPr>
        <w:autoSpaceDE w:val="0"/>
        <w:autoSpaceDN w:val="0"/>
        <w:adjustRightInd w:val="0"/>
        <w:jc w:val="both"/>
        <w:rPr>
          <w:rFonts w:cs="Calibri"/>
          <w:b/>
          <w:sz w:val="16"/>
          <w:szCs w:val="16"/>
        </w:rPr>
      </w:pPr>
      <w:r w:rsidRPr="004E64D0">
        <w:rPr>
          <w:sz w:val="16"/>
          <w:szCs w:val="16"/>
        </w:rPr>
        <w:t xml:space="preserve">            Перечень мероприятий  муниципальной программы  города Городище Городищенского района Пензенской области </w:t>
      </w:r>
      <w:r w:rsidRPr="004E64D0">
        <w:rPr>
          <w:rFonts w:cs="Calibri"/>
          <w:sz w:val="16"/>
          <w:szCs w:val="16"/>
        </w:rPr>
        <w:t>на 2016-2020 годы</w:t>
      </w:r>
      <w:r w:rsidRPr="004E64D0">
        <w:rPr>
          <w:sz w:val="16"/>
          <w:szCs w:val="16"/>
        </w:rPr>
        <w:t xml:space="preserve"> приведен в приложении №8 к муниципальной программе.</w:t>
      </w:r>
    </w:p>
    <w:p w:rsidR="000001B6" w:rsidRPr="004E64D0" w:rsidRDefault="000001B6" w:rsidP="000001B6">
      <w:pPr>
        <w:rPr>
          <w:sz w:val="16"/>
          <w:szCs w:val="16"/>
        </w:rPr>
      </w:pPr>
    </w:p>
    <w:p w:rsidR="000001B6" w:rsidRPr="004E64D0" w:rsidRDefault="000001B6" w:rsidP="000001B6">
      <w:pPr>
        <w:jc w:val="right"/>
        <w:rPr>
          <w:sz w:val="16"/>
          <w:szCs w:val="16"/>
        </w:rPr>
        <w:sectPr w:rsidR="000001B6" w:rsidRPr="004E64D0" w:rsidSect="00B63C92">
          <w:pgSz w:w="11906" w:h="16838"/>
          <w:pgMar w:top="709" w:right="851" w:bottom="851" w:left="1559" w:header="709" w:footer="709" w:gutter="0"/>
          <w:cols w:space="708"/>
          <w:titlePg/>
          <w:docGrid w:linePitch="360"/>
        </w:sectPr>
      </w:pPr>
    </w:p>
    <w:p w:rsidR="000001B6" w:rsidRPr="004E64D0" w:rsidRDefault="000001B6" w:rsidP="000001B6">
      <w:pPr>
        <w:jc w:val="right"/>
        <w:rPr>
          <w:sz w:val="16"/>
          <w:szCs w:val="16"/>
        </w:rPr>
      </w:pPr>
      <w:r w:rsidRPr="004E64D0">
        <w:rPr>
          <w:sz w:val="16"/>
          <w:szCs w:val="16"/>
        </w:rPr>
        <w:t xml:space="preserve">Приложение №1 </w:t>
      </w:r>
    </w:p>
    <w:tbl>
      <w:tblPr>
        <w:tblW w:w="6795" w:type="dxa"/>
        <w:tblInd w:w="8613" w:type="dxa"/>
        <w:tblLook w:val="01E0" w:firstRow="1" w:lastRow="1" w:firstColumn="1" w:lastColumn="1" w:noHBand="0" w:noVBand="0"/>
      </w:tblPr>
      <w:tblGrid>
        <w:gridCol w:w="6795"/>
      </w:tblGrid>
      <w:tr w:rsidR="000001B6" w:rsidRPr="004E64D0" w:rsidTr="00B63C92">
        <w:tc>
          <w:tcPr>
            <w:tcW w:w="6795" w:type="dxa"/>
          </w:tcPr>
          <w:p w:rsidR="000001B6" w:rsidRPr="004E64D0" w:rsidRDefault="000001B6" w:rsidP="00B63C92">
            <w:pPr>
              <w:tabs>
                <w:tab w:val="left" w:pos="3478"/>
              </w:tabs>
              <w:jc w:val="right"/>
              <w:rPr>
                <w:sz w:val="16"/>
                <w:szCs w:val="16"/>
              </w:rPr>
            </w:pPr>
            <w:r w:rsidRPr="004E64D0">
              <w:rPr>
                <w:sz w:val="16"/>
                <w:szCs w:val="16"/>
              </w:rPr>
              <w:t>к муниципальной программе</w:t>
            </w:r>
          </w:p>
          <w:p w:rsidR="000001B6" w:rsidRPr="004E64D0" w:rsidRDefault="000001B6" w:rsidP="00B63C92">
            <w:pPr>
              <w:tabs>
                <w:tab w:val="left" w:pos="3478"/>
              </w:tabs>
              <w:jc w:val="right"/>
              <w:rPr>
                <w:sz w:val="16"/>
                <w:szCs w:val="16"/>
              </w:rPr>
            </w:pPr>
            <w:r w:rsidRPr="004E64D0">
              <w:rPr>
                <w:sz w:val="16"/>
                <w:szCs w:val="16"/>
              </w:rPr>
              <w:t xml:space="preserve">  города Городище Городищенского района </w:t>
            </w:r>
          </w:p>
          <w:p w:rsidR="000001B6" w:rsidRPr="004E64D0" w:rsidRDefault="000001B6" w:rsidP="00B63C92">
            <w:pPr>
              <w:tabs>
                <w:tab w:val="left" w:pos="3478"/>
              </w:tabs>
              <w:jc w:val="right"/>
              <w:rPr>
                <w:sz w:val="16"/>
                <w:szCs w:val="16"/>
              </w:rPr>
            </w:pPr>
            <w:r w:rsidRPr="004E64D0">
              <w:rPr>
                <w:sz w:val="16"/>
                <w:szCs w:val="16"/>
              </w:rPr>
              <w:t>Пензенской области</w:t>
            </w:r>
          </w:p>
          <w:p w:rsidR="000001B6" w:rsidRPr="004E64D0" w:rsidRDefault="000001B6" w:rsidP="00B63C92">
            <w:pPr>
              <w:tabs>
                <w:tab w:val="left" w:pos="3478"/>
              </w:tabs>
              <w:jc w:val="right"/>
              <w:rPr>
                <w:sz w:val="16"/>
                <w:szCs w:val="16"/>
              </w:rPr>
            </w:pPr>
            <w:r w:rsidRPr="004E64D0">
              <w:rPr>
                <w:sz w:val="16"/>
                <w:szCs w:val="16"/>
              </w:rPr>
              <w:t xml:space="preserve">« Развитие культуры в городе  Городище </w:t>
            </w:r>
          </w:p>
          <w:p w:rsidR="000001B6" w:rsidRPr="004E64D0" w:rsidRDefault="000001B6" w:rsidP="00B63C92">
            <w:pPr>
              <w:tabs>
                <w:tab w:val="left" w:pos="3478"/>
              </w:tabs>
              <w:jc w:val="right"/>
              <w:rPr>
                <w:sz w:val="16"/>
                <w:szCs w:val="16"/>
              </w:rPr>
            </w:pPr>
            <w:r w:rsidRPr="004E64D0">
              <w:rPr>
                <w:sz w:val="16"/>
                <w:szCs w:val="16"/>
              </w:rPr>
              <w:t>Городищенского района</w:t>
            </w:r>
          </w:p>
          <w:p w:rsidR="000001B6" w:rsidRPr="004E64D0" w:rsidRDefault="000001B6" w:rsidP="00B63C92">
            <w:pPr>
              <w:tabs>
                <w:tab w:val="left" w:pos="3478"/>
              </w:tabs>
              <w:jc w:val="right"/>
              <w:rPr>
                <w:sz w:val="16"/>
                <w:szCs w:val="16"/>
              </w:rPr>
            </w:pPr>
            <w:r w:rsidRPr="004E64D0">
              <w:rPr>
                <w:sz w:val="16"/>
                <w:szCs w:val="16"/>
              </w:rPr>
              <w:t xml:space="preserve">Пензенской области </w:t>
            </w:r>
          </w:p>
          <w:p w:rsidR="000001B6" w:rsidRPr="004E64D0" w:rsidRDefault="000001B6" w:rsidP="00B63C92">
            <w:pPr>
              <w:tabs>
                <w:tab w:val="left" w:pos="3478"/>
              </w:tabs>
              <w:jc w:val="right"/>
              <w:rPr>
                <w:sz w:val="16"/>
                <w:szCs w:val="16"/>
              </w:rPr>
            </w:pPr>
            <w:r w:rsidRPr="004E64D0">
              <w:rPr>
                <w:sz w:val="16"/>
                <w:szCs w:val="16"/>
              </w:rPr>
              <w:t>на 2014–2020 годы»</w:t>
            </w:r>
          </w:p>
        </w:tc>
      </w:tr>
    </w:tbl>
    <w:p w:rsidR="000001B6" w:rsidRPr="004E64D0" w:rsidRDefault="000001B6" w:rsidP="000001B6">
      <w:pPr>
        <w:jc w:val="right"/>
        <w:rPr>
          <w:sz w:val="16"/>
          <w:szCs w:val="16"/>
        </w:rPr>
      </w:pPr>
    </w:p>
    <w:p w:rsidR="000001B6" w:rsidRPr="004E64D0" w:rsidRDefault="000001B6" w:rsidP="000001B6">
      <w:pPr>
        <w:jc w:val="center"/>
        <w:rPr>
          <w:b/>
          <w:sz w:val="16"/>
          <w:szCs w:val="16"/>
        </w:rPr>
      </w:pPr>
      <w:r w:rsidRPr="004E64D0">
        <w:rPr>
          <w:b/>
          <w:sz w:val="16"/>
          <w:szCs w:val="16"/>
        </w:rPr>
        <w:t>Перечень</w:t>
      </w:r>
    </w:p>
    <w:p w:rsidR="000001B6" w:rsidRPr="004E64D0" w:rsidRDefault="000001B6" w:rsidP="000001B6">
      <w:pPr>
        <w:jc w:val="center"/>
        <w:rPr>
          <w:b/>
          <w:sz w:val="16"/>
          <w:szCs w:val="16"/>
        </w:rPr>
      </w:pPr>
      <w:r w:rsidRPr="004E64D0">
        <w:rPr>
          <w:b/>
          <w:sz w:val="16"/>
          <w:szCs w:val="16"/>
        </w:rPr>
        <w:t>целевых показателей муниципальной программы  города Городище</w:t>
      </w:r>
    </w:p>
    <w:p w:rsidR="000001B6" w:rsidRPr="004E64D0" w:rsidRDefault="000001B6" w:rsidP="000001B6">
      <w:pPr>
        <w:jc w:val="center"/>
        <w:rPr>
          <w:b/>
          <w:sz w:val="16"/>
          <w:szCs w:val="16"/>
        </w:rPr>
      </w:pPr>
      <w:r w:rsidRPr="004E64D0">
        <w:rPr>
          <w:b/>
          <w:sz w:val="16"/>
          <w:szCs w:val="16"/>
        </w:rPr>
        <w:t xml:space="preserve"> Городищенского  района Пензенской области</w:t>
      </w:r>
    </w:p>
    <w:p w:rsidR="000001B6" w:rsidRPr="004E64D0" w:rsidRDefault="000001B6" w:rsidP="000001B6">
      <w:pPr>
        <w:tabs>
          <w:tab w:val="left" w:pos="3478"/>
        </w:tabs>
        <w:jc w:val="center"/>
        <w:rPr>
          <w:b/>
          <w:sz w:val="16"/>
          <w:szCs w:val="16"/>
        </w:rPr>
      </w:pPr>
      <w:r w:rsidRPr="004E64D0">
        <w:rPr>
          <w:sz w:val="16"/>
          <w:szCs w:val="16"/>
        </w:rPr>
        <w:t xml:space="preserve">                 </w:t>
      </w:r>
      <w:r w:rsidRPr="004E64D0">
        <w:rPr>
          <w:b/>
          <w:sz w:val="16"/>
          <w:szCs w:val="16"/>
        </w:rPr>
        <w:t xml:space="preserve"> « Развитие культуры   в городе  Городище Городищенского района Пензенской области на 2014–2020 годы»</w:t>
      </w:r>
    </w:p>
    <w:tbl>
      <w:tblPr>
        <w:tblW w:w="1419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111"/>
        <w:gridCol w:w="1299"/>
        <w:gridCol w:w="1134"/>
        <w:gridCol w:w="1134"/>
        <w:gridCol w:w="1134"/>
        <w:gridCol w:w="850"/>
        <w:gridCol w:w="1134"/>
        <w:gridCol w:w="1276"/>
        <w:gridCol w:w="1559"/>
      </w:tblGrid>
      <w:tr w:rsidR="000001B6" w:rsidRPr="004E64D0" w:rsidTr="00B63C92">
        <w:trPr>
          <w:trHeight w:val="224"/>
        </w:trPr>
        <w:tc>
          <w:tcPr>
            <w:tcW w:w="5977" w:type="dxa"/>
            <w:gridSpan w:val="3"/>
          </w:tcPr>
          <w:p w:rsidR="000001B6" w:rsidRPr="004E64D0" w:rsidRDefault="000001B6" w:rsidP="00B63C92">
            <w:pPr>
              <w:rPr>
                <w:sz w:val="16"/>
                <w:szCs w:val="16"/>
              </w:rPr>
            </w:pPr>
            <w:r w:rsidRPr="004E64D0">
              <w:rPr>
                <w:sz w:val="16"/>
                <w:szCs w:val="16"/>
              </w:rPr>
              <w:t>Ответственный исполнитель</w:t>
            </w:r>
          </w:p>
        </w:tc>
        <w:tc>
          <w:tcPr>
            <w:tcW w:w="8221" w:type="dxa"/>
            <w:gridSpan w:val="7"/>
          </w:tcPr>
          <w:p w:rsidR="000001B6" w:rsidRPr="004E64D0" w:rsidRDefault="000001B6" w:rsidP="00B63C92">
            <w:pPr>
              <w:rPr>
                <w:sz w:val="16"/>
                <w:szCs w:val="16"/>
              </w:rPr>
            </w:pPr>
          </w:p>
        </w:tc>
      </w:tr>
      <w:tr w:rsidR="000001B6" w:rsidRPr="004E64D0" w:rsidTr="00B63C92">
        <w:trPr>
          <w:trHeight w:val="469"/>
        </w:trPr>
        <w:tc>
          <w:tcPr>
            <w:tcW w:w="567" w:type="dxa"/>
          </w:tcPr>
          <w:p w:rsidR="000001B6" w:rsidRPr="004E64D0" w:rsidRDefault="000001B6" w:rsidP="00B63C92">
            <w:pPr>
              <w:ind w:left="-15" w:firstLine="15"/>
              <w:rPr>
                <w:sz w:val="16"/>
                <w:szCs w:val="16"/>
              </w:rPr>
            </w:pPr>
            <w:r w:rsidRPr="004E64D0">
              <w:rPr>
                <w:sz w:val="16"/>
                <w:szCs w:val="16"/>
              </w:rPr>
              <w:t>№</w:t>
            </w:r>
          </w:p>
          <w:p w:rsidR="000001B6" w:rsidRPr="004E64D0" w:rsidRDefault="000001B6" w:rsidP="00B63C92">
            <w:pPr>
              <w:rPr>
                <w:sz w:val="16"/>
                <w:szCs w:val="16"/>
              </w:rPr>
            </w:pPr>
            <w:r w:rsidRPr="004E64D0">
              <w:rPr>
                <w:sz w:val="16"/>
                <w:szCs w:val="16"/>
              </w:rPr>
              <w:t>п/п</w:t>
            </w:r>
          </w:p>
        </w:tc>
        <w:tc>
          <w:tcPr>
            <w:tcW w:w="4111" w:type="dxa"/>
          </w:tcPr>
          <w:p w:rsidR="000001B6" w:rsidRPr="004E64D0" w:rsidRDefault="000001B6" w:rsidP="00B63C92">
            <w:pPr>
              <w:jc w:val="center"/>
              <w:rPr>
                <w:sz w:val="16"/>
                <w:szCs w:val="16"/>
              </w:rPr>
            </w:pPr>
            <w:r w:rsidRPr="004E64D0">
              <w:rPr>
                <w:sz w:val="16"/>
                <w:szCs w:val="16"/>
              </w:rPr>
              <w:t>Наименование целевого показателя</w:t>
            </w:r>
          </w:p>
        </w:tc>
        <w:tc>
          <w:tcPr>
            <w:tcW w:w="1299" w:type="dxa"/>
          </w:tcPr>
          <w:p w:rsidR="000001B6" w:rsidRPr="004E64D0" w:rsidRDefault="000001B6" w:rsidP="00B63C92">
            <w:pPr>
              <w:jc w:val="center"/>
              <w:rPr>
                <w:sz w:val="16"/>
                <w:szCs w:val="16"/>
              </w:rPr>
            </w:pPr>
            <w:r w:rsidRPr="004E64D0">
              <w:rPr>
                <w:sz w:val="16"/>
                <w:szCs w:val="16"/>
              </w:rPr>
              <w:t>Еденица измерения</w:t>
            </w:r>
          </w:p>
        </w:tc>
        <w:tc>
          <w:tcPr>
            <w:tcW w:w="8221" w:type="dxa"/>
            <w:gridSpan w:val="7"/>
          </w:tcPr>
          <w:p w:rsidR="000001B6" w:rsidRPr="004E64D0" w:rsidRDefault="000001B6" w:rsidP="00B63C92">
            <w:pPr>
              <w:jc w:val="center"/>
              <w:rPr>
                <w:sz w:val="16"/>
                <w:szCs w:val="16"/>
              </w:rPr>
            </w:pPr>
            <w:r w:rsidRPr="004E64D0">
              <w:rPr>
                <w:color w:val="000000"/>
                <w:sz w:val="16"/>
                <w:szCs w:val="16"/>
              </w:rPr>
              <w:t>Значения целевых показателей</w:t>
            </w:r>
          </w:p>
        </w:tc>
      </w:tr>
      <w:tr w:rsidR="000001B6" w:rsidRPr="004E64D0" w:rsidTr="00B63C92">
        <w:trPr>
          <w:trHeight w:val="224"/>
        </w:trPr>
        <w:tc>
          <w:tcPr>
            <w:tcW w:w="567" w:type="dxa"/>
          </w:tcPr>
          <w:p w:rsidR="000001B6" w:rsidRPr="004E64D0" w:rsidRDefault="000001B6" w:rsidP="00B63C92">
            <w:pPr>
              <w:rPr>
                <w:sz w:val="16"/>
                <w:szCs w:val="16"/>
              </w:rPr>
            </w:pPr>
          </w:p>
        </w:tc>
        <w:tc>
          <w:tcPr>
            <w:tcW w:w="4111" w:type="dxa"/>
          </w:tcPr>
          <w:p w:rsidR="000001B6" w:rsidRPr="004E64D0" w:rsidRDefault="000001B6" w:rsidP="00B63C92">
            <w:pPr>
              <w:rPr>
                <w:sz w:val="16"/>
                <w:szCs w:val="16"/>
              </w:rPr>
            </w:pPr>
          </w:p>
        </w:tc>
        <w:tc>
          <w:tcPr>
            <w:tcW w:w="1299" w:type="dxa"/>
          </w:tcPr>
          <w:p w:rsidR="000001B6" w:rsidRPr="004E64D0" w:rsidRDefault="000001B6" w:rsidP="00B63C92">
            <w:pPr>
              <w:rPr>
                <w:sz w:val="16"/>
                <w:szCs w:val="16"/>
              </w:rPr>
            </w:pPr>
          </w:p>
        </w:tc>
        <w:tc>
          <w:tcPr>
            <w:tcW w:w="1134" w:type="dxa"/>
          </w:tcPr>
          <w:p w:rsidR="000001B6" w:rsidRPr="004E64D0" w:rsidRDefault="000001B6" w:rsidP="00B63C92">
            <w:pPr>
              <w:rPr>
                <w:sz w:val="16"/>
                <w:szCs w:val="16"/>
              </w:rPr>
            </w:pPr>
            <w:r w:rsidRPr="004E64D0">
              <w:rPr>
                <w:sz w:val="16"/>
                <w:szCs w:val="16"/>
              </w:rPr>
              <w:t>2014</w:t>
            </w:r>
          </w:p>
        </w:tc>
        <w:tc>
          <w:tcPr>
            <w:tcW w:w="1134" w:type="dxa"/>
          </w:tcPr>
          <w:p w:rsidR="000001B6" w:rsidRPr="004E64D0" w:rsidRDefault="000001B6" w:rsidP="00B63C92">
            <w:pPr>
              <w:rPr>
                <w:sz w:val="16"/>
                <w:szCs w:val="16"/>
              </w:rPr>
            </w:pPr>
            <w:r w:rsidRPr="004E64D0">
              <w:rPr>
                <w:sz w:val="16"/>
                <w:szCs w:val="16"/>
              </w:rPr>
              <w:t>2015</w:t>
            </w:r>
          </w:p>
        </w:tc>
        <w:tc>
          <w:tcPr>
            <w:tcW w:w="1134" w:type="dxa"/>
          </w:tcPr>
          <w:p w:rsidR="000001B6" w:rsidRPr="004E64D0" w:rsidRDefault="000001B6" w:rsidP="00B63C92">
            <w:pPr>
              <w:rPr>
                <w:sz w:val="16"/>
                <w:szCs w:val="16"/>
              </w:rPr>
            </w:pPr>
            <w:r w:rsidRPr="004E64D0">
              <w:rPr>
                <w:sz w:val="16"/>
                <w:szCs w:val="16"/>
              </w:rPr>
              <w:t>2016</w:t>
            </w:r>
          </w:p>
        </w:tc>
        <w:tc>
          <w:tcPr>
            <w:tcW w:w="850" w:type="dxa"/>
          </w:tcPr>
          <w:p w:rsidR="000001B6" w:rsidRPr="004E64D0" w:rsidRDefault="000001B6" w:rsidP="00B63C92">
            <w:pPr>
              <w:rPr>
                <w:sz w:val="16"/>
                <w:szCs w:val="16"/>
              </w:rPr>
            </w:pPr>
            <w:r w:rsidRPr="004E64D0">
              <w:rPr>
                <w:sz w:val="16"/>
                <w:szCs w:val="16"/>
              </w:rPr>
              <w:t>2017</w:t>
            </w:r>
          </w:p>
        </w:tc>
        <w:tc>
          <w:tcPr>
            <w:tcW w:w="1134" w:type="dxa"/>
          </w:tcPr>
          <w:p w:rsidR="000001B6" w:rsidRPr="004E64D0" w:rsidRDefault="000001B6" w:rsidP="00B63C92">
            <w:pPr>
              <w:rPr>
                <w:sz w:val="16"/>
                <w:szCs w:val="16"/>
              </w:rPr>
            </w:pPr>
            <w:r w:rsidRPr="004E64D0">
              <w:rPr>
                <w:sz w:val="16"/>
                <w:szCs w:val="16"/>
              </w:rPr>
              <w:t>2018</w:t>
            </w:r>
          </w:p>
        </w:tc>
        <w:tc>
          <w:tcPr>
            <w:tcW w:w="1276" w:type="dxa"/>
          </w:tcPr>
          <w:p w:rsidR="000001B6" w:rsidRPr="004E64D0" w:rsidRDefault="000001B6" w:rsidP="00B63C92">
            <w:pPr>
              <w:rPr>
                <w:sz w:val="16"/>
                <w:szCs w:val="16"/>
              </w:rPr>
            </w:pPr>
            <w:r w:rsidRPr="004E64D0">
              <w:rPr>
                <w:sz w:val="16"/>
                <w:szCs w:val="16"/>
              </w:rPr>
              <w:t>2019</w:t>
            </w:r>
          </w:p>
        </w:tc>
        <w:tc>
          <w:tcPr>
            <w:tcW w:w="1559" w:type="dxa"/>
          </w:tcPr>
          <w:p w:rsidR="000001B6" w:rsidRPr="004E64D0" w:rsidRDefault="000001B6" w:rsidP="00B63C92">
            <w:pPr>
              <w:rPr>
                <w:sz w:val="16"/>
                <w:szCs w:val="16"/>
              </w:rPr>
            </w:pPr>
            <w:r w:rsidRPr="004E64D0">
              <w:rPr>
                <w:sz w:val="16"/>
                <w:szCs w:val="16"/>
              </w:rPr>
              <w:t>2020</w:t>
            </w:r>
          </w:p>
        </w:tc>
      </w:tr>
      <w:tr w:rsidR="000001B6" w:rsidRPr="004E64D0" w:rsidTr="00B63C92">
        <w:trPr>
          <w:trHeight w:val="224"/>
        </w:trPr>
        <w:tc>
          <w:tcPr>
            <w:tcW w:w="567" w:type="dxa"/>
          </w:tcPr>
          <w:p w:rsidR="000001B6" w:rsidRPr="004E64D0" w:rsidRDefault="000001B6" w:rsidP="00B63C92">
            <w:pPr>
              <w:rPr>
                <w:sz w:val="16"/>
                <w:szCs w:val="16"/>
              </w:rPr>
            </w:pPr>
          </w:p>
        </w:tc>
        <w:tc>
          <w:tcPr>
            <w:tcW w:w="13631" w:type="dxa"/>
            <w:gridSpan w:val="9"/>
          </w:tcPr>
          <w:p w:rsidR="000001B6" w:rsidRPr="004E64D0" w:rsidRDefault="000001B6" w:rsidP="00B63C92">
            <w:pPr>
              <w:rPr>
                <w:sz w:val="16"/>
                <w:szCs w:val="16"/>
              </w:rPr>
            </w:pPr>
            <w:r w:rsidRPr="004E64D0">
              <w:rPr>
                <w:b/>
                <w:color w:val="000000"/>
                <w:sz w:val="16"/>
                <w:szCs w:val="16"/>
              </w:rPr>
              <w:t xml:space="preserve">Муниципальная программа </w:t>
            </w:r>
            <w:r w:rsidRPr="004E64D0">
              <w:rPr>
                <w:b/>
                <w:sz w:val="16"/>
                <w:szCs w:val="16"/>
              </w:rPr>
              <w:t>« Развитие культуры   в городе  Городище Городищенского района Пензенской области на 2014-2020 годы»</w:t>
            </w:r>
          </w:p>
        </w:tc>
      </w:tr>
      <w:tr w:rsidR="000001B6" w:rsidRPr="004E64D0" w:rsidTr="00B63C92">
        <w:trPr>
          <w:trHeight w:val="224"/>
        </w:trPr>
        <w:tc>
          <w:tcPr>
            <w:tcW w:w="567" w:type="dxa"/>
          </w:tcPr>
          <w:p w:rsidR="000001B6" w:rsidRPr="004E64D0" w:rsidRDefault="000001B6" w:rsidP="00B63C92">
            <w:pPr>
              <w:jc w:val="center"/>
              <w:rPr>
                <w:sz w:val="16"/>
                <w:szCs w:val="16"/>
              </w:rPr>
            </w:pPr>
            <w:r w:rsidRPr="004E64D0">
              <w:rPr>
                <w:sz w:val="16"/>
                <w:szCs w:val="16"/>
              </w:rPr>
              <w:t>1</w:t>
            </w:r>
          </w:p>
        </w:tc>
        <w:tc>
          <w:tcPr>
            <w:tcW w:w="4111" w:type="dxa"/>
          </w:tcPr>
          <w:p w:rsidR="000001B6" w:rsidRPr="004E64D0" w:rsidRDefault="000001B6" w:rsidP="00B63C92">
            <w:pPr>
              <w:rPr>
                <w:sz w:val="16"/>
                <w:szCs w:val="16"/>
              </w:rPr>
            </w:pPr>
            <w:r w:rsidRPr="004E64D0">
              <w:rPr>
                <w:sz w:val="16"/>
                <w:szCs w:val="16"/>
              </w:rPr>
              <w:t xml:space="preserve">Увеличение численности участников культурно-досуговых мероприятий (по сравнению с предыдущим годом)  </w:t>
            </w:r>
          </w:p>
        </w:tc>
        <w:tc>
          <w:tcPr>
            <w:tcW w:w="1299" w:type="dxa"/>
          </w:tcPr>
          <w:p w:rsidR="000001B6" w:rsidRPr="004E64D0" w:rsidRDefault="000001B6" w:rsidP="00B63C92">
            <w:pPr>
              <w:jc w:val="center"/>
              <w:rPr>
                <w:sz w:val="16"/>
                <w:szCs w:val="16"/>
              </w:rPr>
            </w:pPr>
            <w:r w:rsidRPr="004E64D0">
              <w:rPr>
                <w:sz w:val="16"/>
                <w:szCs w:val="16"/>
              </w:rPr>
              <w:t>%</w:t>
            </w:r>
          </w:p>
        </w:tc>
        <w:tc>
          <w:tcPr>
            <w:tcW w:w="1134" w:type="dxa"/>
          </w:tcPr>
          <w:p w:rsidR="000001B6" w:rsidRPr="004E64D0" w:rsidRDefault="000001B6" w:rsidP="00B63C92">
            <w:pPr>
              <w:snapToGrid w:val="0"/>
              <w:jc w:val="center"/>
              <w:rPr>
                <w:sz w:val="16"/>
                <w:szCs w:val="16"/>
              </w:rPr>
            </w:pPr>
            <w:r w:rsidRPr="004E64D0">
              <w:rPr>
                <w:sz w:val="16"/>
                <w:szCs w:val="16"/>
              </w:rPr>
              <w:t>6,7</w:t>
            </w:r>
          </w:p>
        </w:tc>
        <w:tc>
          <w:tcPr>
            <w:tcW w:w="1134" w:type="dxa"/>
          </w:tcPr>
          <w:p w:rsidR="000001B6" w:rsidRPr="004E64D0" w:rsidRDefault="000001B6" w:rsidP="00B63C92">
            <w:pPr>
              <w:snapToGrid w:val="0"/>
              <w:jc w:val="center"/>
              <w:rPr>
                <w:sz w:val="16"/>
                <w:szCs w:val="16"/>
              </w:rPr>
            </w:pPr>
            <w:r w:rsidRPr="004E64D0">
              <w:rPr>
                <w:sz w:val="16"/>
                <w:szCs w:val="16"/>
              </w:rPr>
              <w:t>6,8</w:t>
            </w:r>
          </w:p>
        </w:tc>
        <w:tc>
          <w:tcPr>
            <w:tcW w:w="1134" w:type="dxa"/>
          </w:tcPr>
          <w:p w:rsidR="000001B6" w:rsidRPr="004E64D0" w:rsidRDefault="000001B6" w:rsidP="00B63C92">
            <w:pPr>
              <w:snapToGrid w:val="0"/>
              <w:jc w:val="center"/>
              <w:rPr>
                <w:sz w:val="16"/>
                <w:szCs w:val="16"/>
              </w:rPr>
            </w:pPr>
            <w:r w:rsidRPr="004E64D0">
              <w:rPr>
                <w:sz w:val="16"/>
                <w:szCs w:val="16"/>
              </w:rPr>
              <w:t>7</w:t>
            </w:r>
          </w:p>
        </w:tc>
        <w:tc>
          <w:tcPr>
            <w:tcW w:w="850" w:type="dxa"/>
          </w:tcPr>
          <w:p w:rsidR="000001B6" w:rsidRPr="004E64D0" w:rsidRDefault="000001B6" w:rsidP="00B63C92">
            <w:pPr>
              <w:snapToGrid w:val="0"/>
              <w:jc w:val="center"/>
              <w:rPr>
                <w:sz w:val="16"/>
                <w:szCs w:val="16"/>
              </w:rPr>
            </w:pPr>
            <w:r w:rsidRPr="004E64D0">
              <w:rPr>
                <w:sz w:val="16"/>
                <w:szCs w:val="16"/>
              </w:rPr>
              <w:t>7,1</w:t>
            </w:r>
          </w:p>
        </w:tc>
        <w:tc>
          <w:tcPr>
            <w:tcW w:w="1134" w:type="dxa"/>
          </w:tcPr>
          <w:p w:rsidR="000001B6" w:rsidRPr="004E64D0" w:rsidRDefault="000001B6" w:rsidP="00B63C92">
            <w:pPr>
              <w:snapToGrid w:val="0"/>
              <w:jc w:val="center"/>
              <w:rPr>
                <w:sz w:val="16"/>
                <w:szCs w:val="16"/>
              </w:rPr>
            </w:pPr>
            <w:r w:rsidRPr="004E64D0">
              <w:rPr>
                <w:sz w:val="16"/>
                <w:szCs w:val="16"/>
              </w:rPr>
              <w:t>7,2</w:t>
            </w:r>
          </w:p>
        </w:tc>
        <w:tc>
          <w:tcPr>
            <w:tcW w:w="1276" w:type="dxa"/>
          </w:tcPr>
          <w:p w:rsidR="000001B6" w:rsidRPr="004E64D0" w:rsidRDefault="000001B6" w:rsidP="00B63C92">
            <w:pPr>
              <w:jc w:val="center"/>
              <w:rPr>
                <w:sz w:val="16"/>
                <w:szCs w:val="16"/>
              </w:rPr>
            </w:pPr>
            <w:r w:rsidRPr="004E64D0">
              <w:rPr>
                <w:sz w:val="16"/>
                <w:szCs w:val="16"/>
              </w:rPr>
              <w:t>7,3</w:t>
            </w:r>
          </w:p>
        </w:tc>
        <w:tc>
          <w:tcPr>
            <w:tcW w:w="1559" w:type="dxa"/>
          </w:tcPr>
          <w:p w:rsidR="000001B6" w:rsidRPr="004E64D0" w:rsidRDefault="000001B6" w:rsidP="00B63C92">
            <w:pPr>
              <w:jc w:val="center"/>
              <w:rPr>
                <w:sz w:val="16"/>
                <w:szCs w:val="16"/>
              </w:rPr>
            </w:pPr>
            <w:r w:rsidRPr="004E64D0">
              <w:rPr>
                <w:sz w:val="16"/>
                <w:szCs w:val="16"/>
              </w:rPr>
              <w:t>7,4</w:t>
            </w:r>
          </w:p>
        </w:tc>
      </w:tr>
      <w:tr w:rsidR="000001B6" w:rsidRPr="004E64D0" w:rsidTr="00B63C92">
        <w:trPr>
          <w:trHeight w:val="224"/>
        </w:trPr>
        <w:tc>
          <w:tcPr>
            <w:tcW w:w="567" w:type="dxa"/>
          </w:tcPr>
          <w:p w:rsidR="000001B6" w:rsidRPr="004E64D0" w:rsidRDefault="000001B6" w:rsidP="00B63C92">
            <w:pPr>
              <w:jc w:val="center"/>
              <w:rPr>
                <w:color w:val="000000"/>
                <w:sz w:val="16"/>
                <w:szCs w:val="16"/>
              </w:rPr>
            </w:pPr>
            <w:r w:rsidRPr="004E64D0">
              <w:rPr>
                <w:color w:val="000000"/>
                <w:sz w:val="16"/>
                <w:szCs w:val="16"/>
              </w:rPr>
              <w:t>2</w:t>
            </w:r>
          </w:p>
        </w:tc>
        <w:tc>
          <w:tcPr>
            <w:tcW w:w="4111" w:type="dxa"/>
          </w:tcPr>
          <w:p w:rsidR="000001B6" w:rsidRPr="004E64D0" w:rsidRDefault="000001B6" w:rsidP="00B63C92">
            <w:pPr>
              <w:rPr>
                <w:sz w:val="16"/>
                <w:szCs w:val="16"/>
              </w:rPr>
            </w:pPr>
            <w:r w:rsidRPr="004E64D0">
              <w:rPr>
                <w:sz w:val="16"/>
                <w:szCs w:val="16"/>
              </w:rPr>
              <w:t xml:space="preserve"> Повышение уровня удовлетворенности граждан населения  города Городище Городищенского района Пензенской области качеством предоставления муниципальных услуг в сфере культуры</w:t>
            </w:r>
          </w:p>
        </w:tc>
        <w:tc>
          <w:tcPr>
            <w:tcW w:w="1299" w:type="dxa"/>
          </w:tcPr>
          <w:p w:rsidR="000001B6" w:rsidRPr="004E64D0" w:rsidRDefault="000001B6" w:rsidP="00B63C92">
            <w:pPr>
              <w:jc w:val="center"/>
              <w:rPr>
                <w:sz w:val="16"/>
                <w:szCs w:val="16"/>
              </w:rPr>
            </w:pPr>
            <w:r w:rsidRPr="004E64D0">
              <w:rPr>
                <w:sz w:val="16"/>
                <w:szCs w:val="16"/>
              </w:rPr>
              <w:t>%</w:t>
            </w:r>
          </w:p>
        </w:tc>
        <w:tc>
          <w:tcPr>
            <w:tcW w:w="1134" w:type="dxa"/>
          </w:tcPr>
          <w:p w:rsidR="000001B6" w:rsidRPr="004E64D0" w:rsidRDefault="000001B6" w:rsidP="00B63C92">
            <w:pPr>
              <w:snapToGrid w:val="0"/>
              <w:jc w:val="center"/>
              <w:rPr>
                <w:sz w:val="16"/>
                <w:szCs w:val="16"/>
              </w:rPr>
            </w:pPr>
            <w:r w:rsidRPr="004E64D0">
              <w:rPr>
                <w:sz w:val="16"/>
                <w:szCs w:val="16"/>
              </w:rPr>
              <w:t>71</w:t>
            </w:r>
          </w:p>
        </w:tc>
        <w:tc>
          <w:tcPr>
            <w:tcW w:w="1134" w:type="dxa"/>
          </w:tcPr>
          <w:p w:rsidR="000001B6" w:rsidRPr="004E64D0" w:rsidRDefault="000001B6" w:rsidP="00B63C92">
            <w:pPr>
              <w:snapToGrid w:val="0"/>
              <w:jc w:val="center"/>
              <w:rPr>
                <w:sz w:val="16"/>
                <w:szCs w:val="16"/>
              </w:rPr>
            </w:pPr>
            <w:r w:rsidRPr="004E64D0">
              <w:rPr>
                <w:sz w:val="16"/>
                <w:szCs w:val="16"/>
              </w:rPr>
              <w:t>75</w:t>
            </w:r>
          </w:p>
        </w:tc>
        <w:tc>
          <w:tcPr>
            <w:tcW w:w="1134" w:type="dxa"/>
          </w:tcPr>
          <w:p w:rsidR="000001B6" w:rsidRPr="004E64D0" w:rsidRDefault="000001B6" w:rsidP="00B63C92">
            <w:pPr>
              <w:snapToGrid w:val="0"/>
              <w:jc w:val="center"/>
              <w:rPr>
                <w:sz w:val="16"/>
                <w:szCs w:val="16"/>
              </w:rPr>
            </w:pPr>
            <w:r w:rsidRPr="004E64D0">
              <w:rPr>
                <w:sz w:val="16"/>
                <w:szCs w:val="16"/>
              </w:rPr>
              <w:t>78</w:t>
            </w:r>
          </w:p>
        </w:tc>
        <w:tc>
          <w:tcPr>
            <w:tcW w:w="850" w:type="dxa"/>
          </w:tcPr>
          <w:p w:rsidR="000001B6" w:rsidRPr="004E64D0" w:rsidRDefault="000001B6" w:rsidP="00B63C92">
            <w:pPr>
              <w:snapToGrid w:val="0"/>
              <w:jc w:val="center"/>
              <w:rPr>
                <w:sz w:val="16"/>
                <w:szCs w:val="16"/>
              </w:rPr>
            </w:pPr>
            <w:r w:rsidRPr="004E64D0">
              <w:rPr>
                <w:sz w:val="16"/>
                <w:szCs w:val="16"/>
              </w:rPr>
              <w:t>79</w:t>
            </w:r>
          </w:p>
        </w:tc>
        <w:tc>
          <w:tcPr>
            <w:tcW w:w="1134" w:type="dxa"/>
          </w:tcPr>
          <w:p w:rsidR="000001B6" w:rsidRPr="004E64D0" w:rsidRDefault="000001B6" w:rsidP="00B63C92">
            <w:pPr>
              <w:jc w:val="center"/>
              <w:rPr>
                <w:sz w:val="16"/>
                <w:szCs w:val="16"/>
              </w:rPr>
            </w:pPr>
            <w:r w:rsidRPr="004E64D0">
              <w:rPr>
                <w:sz w:val="16"/>
                <w:szCs w:val="16"/>
              </w:rPr>
              <w:t>80</w:t>
            </w:r>
          </w:p>
        </w:tc>
        <w:tc>
          <w:tcPr>
            <w:tcW w:w="1276" w:type="dxa"/>
          </w:tcPr>
          <w:p w:rsidR="000001B6" w:rsidRPr="004E64D0" w:rsidRDefault="000001B6" w:rsidP="00B63C92">
            <w:pPr>
              <w:jc w:val="center"/>
              <w:rPr>
                <w:sz w:val="16"/>
                <w:szCs w:val="16"/>
              </w:rPr>
            </w:pPr>
            <w:r w:rsidRPr="004E64D0">
              <w:rPr>
                <w:sz w:val="16"/>
                <w:szCs w:val="16"/>
              </w:rPr>
              <w:t>80</w:t>
            </w:r>
          </w:p>
        </w:tc>
        <w:tc>
          <w:tcPr>
            <w:tcW w:w="1559" w:type="dxa"/>
          </w:tcPr>
          <w:p w:rsidR="000001B6" w:rsidRPr="004E64D0" w:rsidRDefault="000001B6" w:rsidP="00B63C92">
            <w:pPr>
              <w:jc w:val="center"/>
              <w:rPr>
                <w:sz w:val="16"/>
                <w:szCs w:val="16"/>
              </w:rPr>
            </w:pPr>
            <w:r w:rsidRPr="004E64D0">
              <w:rPr>
                <w:sz w:val="16"/>
                <w:szCs w:val="16"/>
              </w:rPr>
              <w:t>80</w:t>
            </w:r>
          </w:p>
        </w:tc>
      </w:tr>
      <w:tr w:rsidR="000001B6" w:rsidRPr="004E64D0" w:rsidTr="00B63C92">
        <w:trPr>
          <w:trHeight w:val="224"/>
        </w:trPr>
        <w:tc>
          <w:tcPr>
            <w:tcW w:w="567" w:type="dxa"/>
          </w:tcPr>
          <w:p w:rsidR="000001B6" w:rsidRPr="004E64D0" w:rsidRDefault="000001B6" w:rsidP="00B63C92">
            <w:pPr>
              <w:jc w:val="center"/>
              <w:rPr>
                <w:sz w:val="16"/>
                <w:szCs w:val="16"/>
              </w:rPr>
            </w:pPr>
            <w:r w:rsidRPr="004E64D0">
              <w:rPr>
                <w:sz w:val="16"/>
                <w:szCs w:val="16"/>
              </w:rPr>
              <w:t>3</w:t>
            </w:r>
          </w:p>
        </w:tc>
        <w:tc>
          <w:tcPr>
            <w:tcW w:w="4111" w:type="dxa"/>
          </w:tcPr>
          <w:p w:rsidR="000001B6" w:rsidRPr="004E64D0" w:rsidRDefault="000001B6" w:rsidP="00B63C92">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 Увеличение доли детей, привлекаемых к участию в творческих мероприятиях, в общем числе детей</w:t>
            </w:r>
          </w:p>
        </w:tc>
        <w:tc>
          <w:tcPr>
            <w:tcW w:w="1299" w:type="dxa"/>
          </w:tcPr>
          <w:p w:rsidR="000001B6" w:rsidRPr="004E64D0" w:rsidRDefault="000001B6" w:rsidP="00B63C92">
            <w:pPr>
              <w:jc w:val="center"/>
              <w:rPr>
                <w:sz w:val="16"/>
                <w:szCs w:val="16"/>
              </w:rPr>
            </w:pPr>
            <w:r w:rsidRPr="004E64D0">
              <w:rPr>
                <w:sz w:val="16"/>
                <w:szCs w:val="16"/>
              </w:rPr>
              <w:t>%</w:t>
            </w:r>
          </w:p>
        </w:tc>
        <w:tc>
          <w:tcPr>
            <w:tcW w:w="1134" w:type="dxa"/>
          </w:tcPr>
          <w:p w:rsidR="000001B6" w:rsidRPr="004E64D0" w:rsidRDefault="000001B6" w:rsidP="00B63C92">
            <w:pPr>
              <w:snapToGrid w:val="0"/>
              <w:jc w:val="center"/>
              <w:rPr>
                <w:sz w:val="16"/>
                <w:szCs w:val="16"/>
              </w:rPr>
            </w:pPr>
            <w:r w:rsidRPr="004E64D0">
              <w:rPr>
                <w:sz w:val="16"/>
                <w:szCs w:val="16"/>
              </w:rPr>
              <w:t>8,5</w:t>
            </w:r>
          </w:p>
        </w:tc>
        <w:tc>
          <w:tcPr>
            <w:tcW w:w="1134" w:type="dxa"/>
          </w:tcPr>
          <w:p w:rsidR="000001B6" w:rsidRPr="004E64D0" w:rsidRDefault="000001B6" w:rsidP="00B63C92">
            <w:pPr>
              <w:snapToGrid w:val="0"/>
              <w:jc w:val="center"/>
              <w:rPr>
                <w:sz w:val="16"/>
                <w:szCs w:val="16"/>
              </w:rPr>
            </w:pPr>
            <w:r w:rsidRPr="004E64D0">
              <w:rPr>
                <w:sz w:val="16"/>
                <w:szCs w:val="16"/>
              </w:rPr>
              <w:t>8,8</w:t>
            </w:r>
          </w:p>
        </w:tc>
        <w:tc>
          <w:tcPr>
            <w:tcW w:w="1134" w:type="dxa"/>
          </w:tcPr>
          <w:p w:rsidR="000001B6" w:rsidRPr="004E64D0" w:rsidRDefault="000001B6" w:rsidP="00B63C92">
            <w:pPr>
              <w:snapToGrid w:val="0"/>
              <w:jc w:val="center"/>
              <w:rPr>
                <w:sz w:val="16"/>
                <w:szCs w:val="16"/>
              </w:rPr>
            </w:pPr>
            <w:r w:rsidRPr="004E64D0">
              <w:rPr>
                <w:sz w:val="16"/>
                <w:szCs w:val="16"/>
              </w:rPr>
              <w:t>9</w:t>
            </w:r>
          </w:p>
        </w:tc>
        <w:tc>
          <w:tcPr>
            <w:tcW w:w="850" w:type="dxa"/>
          </w:tcPr>
          <w:p w:rsidR="000001B6" w:rsidRPr="004E64D0" w:rsidRDefault="000001B6" w:rsidP="00B63C92">
            <w:pPr>
              <w:snapToGrid w:val="0"/>
              <w:jc w:val="center"/>
              <w:rPr>
                <w:sz w:val="16"/>
                <w:szCs w:val="16"/>
              </w:rPr>
            </w:pPr>
            <w:r w:rsidRPr="004E64D0">
              <w:rPr>
                <w:sz w:val="16"/>
                <w:szCs w:val="16"/>
              </w:rPr>
              <w:t>9,2</w:t>
            </w:r>
          </w:p>
        </w:tc>
        <w:tc>
          <w:tcPr>
            <w:tcW w:w="1134" w:type="dxa"/>
          </w:tcPr>
          <w:p w:rsidR="000001B6" w:rsidRPr="004E64D0" w:rsidRDefault="000001B6" w:rsidP="00B63C92">
            <w:pPr>
              <w:jc w:val="center"/>
              <w:rPr>
                <w:sz w:val="16"/>
                <w:szCs w:val="16"/>
              </w:rPr>
            </w:pPr>
            <w:r w:rsidRPr="004E64D0">
              <w:rPr>
                <w:sz w:val="16"/>
                <w:szCs w:val="16"/>
              </w:rPr>
              <w:t>9,5</w:t>
            </w:r>
          </w:p>
        </w:tc>
        <w:tc>
          <w:tcPr>
            <w:tcW w:w="1276" w:type="dxa"/>
          </w:tcPr>
          <w:p w:rsidR="000001B6" w:rsidRPr="004E64D0" w:rsidRDefault="000001B6" w:rsidP="00B63C92">
            <w:pPr>
              <w:jc w:val="center"/>
              <w:rPr>
                <w:sz w:val="16"/>
                <w:szCs w:val="16"/>
              </w:rPr>
            </w:pPr>
            <w:r w:rsidRPr="004E64D0">
              <w:rPr>
                <w:sz w:val="16"/>
                <w:szCs w:val="16"/>
              </w:rPr>
              <w:t>9,5</w:t>
            </w:r>
          </w:p>
        </w:tc>
        <w:tc>
          <w:tcPr>
            <w:tcW w:w="1559" w:type="dxa"/>
          </w:tcPr>
          <w:p w:rsidR="000001B6" w:rsidRPr="004E64D0" w:rsidRDefault="000001B6" w:rsidP="00B63C92">
            <w:pPr>
              <w:jc w:val="center"/>
              <w:rPr>
                <w:sz w:val="16"/>
                <w:szCs w:val="16"/>
              </w:rPr>
            </w:pPr>
            <w:r w:rsidRPr="004E64D0">
              <w:rPr>
                <w:sz w:val="16"/>
                <w:szCs w:val="16"/>
              </w:rPr>
              <w:t>9,5</w:t>
            </w:r>
          </w:p>
        </w:tc>
      </w:tr>
      <w:tr w:rsidR="000001B6" w:rsidRPr="004E64D0" w:rsidTr="00B63C92">
        <w:trPr>
          <w:trHeight w:val="224"/>
        </w:trPr>
        <w:tc>
          <w:tcPr>
            <w:tcW w:w="567" w:type="dxa"/>
          </w:tcPr>
          <w:p w:rsidR="000001B6" w:rsidRPr="004E64D0" w:rsidRDefault="000001B6" w:rsidP="00B63C92">
            <w:pPr>
              <w:jc w:val="center"/>
              <w:rPr>
                <w:sz w:val="16"/>
                <w:szCs w:val="16"/>
              </w:rPr>
            </w:pPr>
            <w:r w:rsidRPr="004E64D0">
              <w:rPr>
                <w:sz w:val="16"/>
                <w:szCs w:val="16"/>
              </w:rPr>
              <w:t>4</w:t>
            </w:r>
          </w:p>
        </w:tc>
        <w:tc>
          <w:tcPr>
            <w:tcW w:w="4111" w:type="dxa"/>
          </w:tcPr>
          <w:p w:rsidR="000001B6" w:rsidRPr="004E64D0" w:rsidRDefault="000001B6" w:rsidP="00B63C92">
            <w:pPr>
              <w:pStyle w:val="ConsPlusCell"/>
              <w:rPr>
                <w:rFonts w:ascii="Times New Roman" w:hAnsi="Times New Roman" w:cs="Times New Roman"/>
                <w:sz w:val="16"/>
                <w:szCs w:val="16"/>
              </w:rPr>
            </w:pPr>
            <w:r w:rsidRPr="004E64D0">
              <w:rPr>
                <w:rFonts w:ascii="Times New Roman" w:hAnsi="Times New Roman" w:cs="Times New Roman"/>
                <w:sz w:val="16"/>
                <w:szCs w:val="16"/>
              </w:rPr>
              <w:t>Содержание в надлежащем состоянии памятников культуры</w:t>
            </w:r>
          </w:p>
        </w:tc>
        <w:tc>
          <w:tcPr>
            <w:tcW w:w="1299" w:type="dxa"/>
          </w:tcPr>
          <w:p w:rsidR="000001B6" w:rsidRPr="004E64D0" w:rsidRDefault="000001B6" w:rsidP="00B63C92">
            <w:pPr>
              <w:jc w:val="center"/>
              <w:rPr>
                <w:sz w:val="16"/>
                <w:szCs w:val="16"/>
              </w:rPr>
            </w:pPr>
            <w:r w:rsidRPr="004E64D0">
              <w:rPr>
                <w:sz w:val="16"/>
                <w:szCs w:val="16"/>
              </w:rPr>
              <w:t>%</w:t>
            </w:r>
          </w:p>
        </w:tc>
        <w:tc>
          <w:tcPr>
            <w:tcW w:w="1134" w:type="dxa"/>
          </w:tcPr>
          <w:p w:rsidR="000001B6" w:rsidRPr="004E64D0" w:rsidRDefault="000001B6" w:rsidP="00B63C92">
            <w:pPr>
              <w:snapToGrid w:val="0"/>
              <w:jc w:val="center"/>
              <w:rPr>
                <w:sz w:val="16"/>
                <w:szCs w:val="16"/>
              </w:rPr>
            </w:pPr>
            <w:r w:rsidRPr="004E64D0">
              <w:rPr>
                <w:sz w:val="16"/>
                <w:szCs w:val="16"/>
              </w:rPr>
              <w:t>100</w:t>
            </w:r>
          </w:p>
        </w:tc>
        <w:tc>
          <w:tcPr>
            <w:tcW w:w="1134" w:type="dxa"/>
          </w:tcPr>
          <w:p w:rsidR="000001B6" w:rsidRPr="004E64D0" w:rsidRDefault="000001B6" w:rsidP="00B63C92">
            <w:pPr>
              <w:snapToGrid w:val="0"/>
              <w:jc w:val="center"/>
              <w:rPr>
                <w:sz w:val="16"/>
                <w:szCs w:val="16"/>
              </w:rPr>
            </w:pPr>
            <w:r w:rsidRPr="004E64D0">
              <w:rPr>
                <w:sz w:val="16"/>
                <w:szCs w:val="16"/>
              </w:rPr>
              <w:t>100</w:t>
            </w:r>
          </w:p>
        </w:tc>
        <w:tc>
          <w:tcPr>
            <w:tcW w:w="1134" w:type="dxa"/>
          </w:tcPr>
          <w:p w:rsidR="000001B6" w:rsidRPr="004E64D0" w:rsidRDefault="000001B6" w:rsidP="00B63C92">
            <w:pPr>
              <w:snapToGrid w:val="0"/>
              <w:jc w:val="center"/>
              <w:rPr>
                <w:sz w:val="16"/>
                <w:szCs w:val="16"/>
              </w:rPr>
            </w:pPr>
            <w:r w:rsidRPr="004E64D0">
              <w:rPr>
                <w:sz w:val="16"/>
                <w:szCs w:val="16"/>
              </w:rPr>
              <w:t>100</w:t>
            </w:r>
          </w:p>
        </w:tc>
        <w:tc>
          <w:tcPr>
            <w:tcW w:w="850" w:type="dxa"/>
          </w:tcPr>
          <w:p w:rsidR="000001B6" w:rsidRPr="004E64D0" w:rsidRDefault="000001B6" w:rsidP="00B63C92">
            <w:pPr>
              <w:snapToGrid w:val="0"/>
              <w:jc w:val="center"/>
              <w:rPr>
                <w:sz w:val="16"/>
                <w:szCs w:val="16"/>
              </w:rPr>
            </w:pPr>
            <w:r w:rsidRPr="004E64D0">
              <w:rPr>
                <w:sz w:val="16"/>
                <w:szCs w:val="16"/>
              </w:rPr>
              <w:t>100</w:t>
            </w:r>
          </w:p>
        </w:tc>
        <w:tc>
          <w:tcPr>
            <w:tcW w:w="1134" w:type="dxa"/>
          </w:tcPr>
          <w:p w:rsidR="000001B6" w:rsidRPr="004E64D0" w:rsidRDefault="000001B6" w:rsidP="00B63C92">
            <w:pPr>
              <w:jc w:val="center"/>
              <w:rPr>
                <w:sz w:val="16"/>
                <w:szCs w:val="16"/>
              </w:rPr>
            </w:pPr>
            <w:r w:rsidRPr="004E64D0">
              <w:rPr>
                <w:sz w:val="16"/>
                <w:szCs w:val="16"/>
              </w:rPr>
              <w:t>100</w:t>
            </w:r>
          </w:p>
        </w:tc>
        <w:tc>
          <w:tcPr>
            <w:tcW w:w="1276" w:type="dxa"/>
          </w:tcPr>
          <w:p w:rsidR="000001B6" w:rsidRPr="004E64D0" w:rsidRDefault="000001B6" w:rsidP="00B63C92">
            <w:pPr>
              <w:jc w:val="center"/>
              <w:rPr>
                <w:sz w:val="16"/>
                <w:szCs w:val="16"/>
              </w:rPr>
            </w:pPr>
            <w:r w:rsidRPr="004E64D0">
              <w:rPr>
                <w:sz w:val="16"/>
                <w:szCs w:val="16"/>
              </w:rPr>
              <w:t>100</w:t>
            </w:r>
          </w:p>
        </w:tc>
        <w:tc>
          <w:tcPr>
            <w:tcW w:w="1559" w:type="dxa"/>
          </w:tcPr>
          <w:p w:rsidR="000001B6" w:rsidRPr="004E64D0" w:rsidRDefault="000001B6" w:rsidP="00B63C92">
            <w:pPr>
              <w:jc w:val="center"/>
              <w:rPr>
                <w:sz w:val="16"/>
                <w:szCs w:val="16"/>
              </w:rPr>
            </w:pPr>
            <w:r w:rsidRPr="004E64D0">
              <w:rPr>
                <w:sz w:val="16"/>
                <w:szCs w:val="16"/>
              </w:rPr>
              <w:t>100</w:t>
            </w:r>
          </w:p>
        </w:tc>
      </w:tr>
    </w:tbl>
    <w:p w:rsidR="000001B6" w:rsidRPr="004E64D0" w:rsidRDefault="000001B6" w:rsidP="000001B6">
      <w:pPr>
        <w:tabs>
          <w:tab w:val="left" w:pos="12735"/>
        </w:tabs>
        <w:rPr>
          <w:sz w:val="16"/>
          <w:szCs w:val="16"/>
        </w:rPr>
      </w:pPr>
      <w:r w:rsidRPr="004E64D0">
        <w:rPr>
          <w:sz w:val="16"/>
          <w:szCs w:val="16"/>
        </w:rPr>
        <w:tab/>
        <w:t xml:space="preserve">      Приложение № 2 </w:t>
      </w:r>
    </w:p>
    <w:p w:rsidR="000001B6" w:rsidRPr="004E64D0" w:rsidRDefault="000001B6" w:rsidP="000001B6">
      <w:pPr>
        <w:tabs>
          <w:tab w:val="left" w:pos="3478"/>
        </w:tabs>
        <w:jc w:val="right"/>
        <w:rPr>
          <w:sz w:val="16"/>
          <w:szCs w:val="16"/>
        </w:rPr>
      </w:pPr>
      <w:r w:rsidRPr="004E64D0">
        <w:rPr>
          <w:sz w:val="16"/>
          <w:szCs w:val="16"/>
        </w:rPr>
        <w:t>к муниципальной программе</w:t>
      </w:r>
    </w:p>
    <w:p w:rsidR="000001B6" w:rsidRPr="004E64D0" w:rsidRDefault="000001B6" w:rsidP="000001B6">
      <w:pPr>
        <w:tabs>
          <w:tab w:val="left" w:pos="3478"/>
        </w:tabs>
        <w:jc w:val="right"/>
        <w:rPr>
          <w:sz w:val="16"/>
          <w:szCs w:val="16"/>
        </w:rPr>
      </w:pPr>
      <w:r w:rsidRPr="004E64D0">
        <w:rPr>
          <w:sz w:val="16"/>
          <w:szCs w:val="16"/>
        </w:rPr>
        <w:t xml:space="preserve">  города Городище </w:t>
      </w:r>
    </w:p>
    <w:p w:rsidR="000001B6" w:rsidRPr="004E64D0" w:rsidRDefault="000001B6" w:rsidP="000001B6">
      <w:pPr>
        <w:tabs>
          <w:tab w:val="left" w:pos="3478"/>
        </w:tabs>
        <w:jc w:val="right"/>
        <w:rPr>
          <w:sz w:val="16"/>
          <w:szCs w:val="16"/>
        </w:rPr>
      </w:pPr>
      <w:r w:rsidRPr="004E64D0">
        <w:rPr>
          <w:sz w:val="16"/>
          <w:szCs w:val="16"/>
        </w:rPr>
        <w:t>Городищенского района Пензенской области</w:t>
      </w:r>
    </w:p>
    <w:p w:rsidR="000001B6" w:rsidRPr="004E64D0" w:rsidRDefault="000001B6" w:rsidP="000001B6">
      <w:pPr>
        <w:tabs>
          <w:tab w:val="left" w:pos="3478"/>
        </w:tabs>
        <w:jc w:val="right"/>
        <w:rPr>
          <w:sz w:val="16"/>
          <w:szCs w:val="16"/>
        </w:rPr>
      </w:pPr>
      <w:r w:rsidRPr="004E64D0">
        <w:rPr>
          <w:sz w:val="16"/>
          <w:szCs w:val="16"/>
        </w:rPr>
        <w:t xml:space="preserve">«Развитие культуры   в городе  Городище </w:t>
      </w:r>
    </w:p>
    <w:p w:rsidR="000001B6" w:rsidRPr="004E64D0" w:rsidRDefault="000001B6" w:rsidP="000001B6">
      <w:pPr>
        <w:tabs>
          <w:tab w:val="left" w:pos="3478"/>
        </w:tabs>
        <w:jc w:val="right"/>
        <w:rPr>
          <w:sz w:val="16"/>
          <w:szCs w:val="16"/>
        </w:rPr>
      </w:pPr>
      <w:r w:rsidRPr="004E64D0">
        <w:rPr>
          <w:sz w:val="16"/>
          <w:szCs w:val="16"/>
        </w:rPr>
        <w:t>Городищенского района</w:t>
      </w:r>
    </w:p>
    <w:p w:rsidR="000001B6" w:rsidRPr="004E64D0" w:rsidRDefault="000001B6" w:rsidP="000001B6">
      <w:pPr>
        <w:tabs>
          <w:tab w:val="left" w:pos="3478"/>
        </w:tabs>
        <w:jc w:val="right"/>
        <w:rPr>
          <w:sz w:val="16"/>
          <w:szCs w:val="16"/>
        </w:rPr>
      </w:pPr>
      <w:r w:rsidRPr="004E64D0">
        <w:rPr>
          <w:sz w:val="16"/>
          <w:szCs w:val="16"/>
        </w:rPr>
        <w:t>Пензенской области на 2014-2020 годы»</w:t>
      </w:r>
    </w:p>
    <w:p w:rsidR="000001B6" w:rsidRPr="004E64D0" w:rsidRDefault="000001B6" w:rsidP="000001B6">
      <w:pPr>
        <w:pBdr>
          <w:bottom w:val="single" w:sz="8" w:space="1" w:color="000000"/>
        </w:pBdr>
        <w:jc w:val="center"/>
        <w:rPr>
          <w:b/>
          <w:sz w:val="16"/>
          <w:szCs w:val="16"/>
        </w:rPr>
      </w:pPr>
      <w:r w:rsidRPr="004E64D0">
        <w:rPr>
          <w:b/>
          <w:sz w:val="16"/>
          <w:szCs w:val="16"/>
        </w:rPr>
        <w:t xml:space="preserve">СВЕДЕНИЯ </w:t>
      </w:r>
    </w:p>
    <w:p w:rsidR="000001B6" w:rsidRPr="004E64D0" w:rsidRDefault="000001B6" w:rsidP="000001B6">
      <w:pPr>
        <w:pBdr>
          <w:bottom w:val="single" w:sz="8" w:space="1" w:color="000000"/>
        </w:pBdr>
        <w:jc w:val="center"/>
        <w:rPr>
          <w:b/>
          <w:sz w:val="16"/>
          <w:szCs w:val="16"/>
        </w:rPr>
      </w:pPr>
      <w:r w:rsidRPr="004E64D0">
        <w:rPr>
          <w:b/>
          <w:sz w:val="16"/>
          <w:szCs w:val="16"/>
        </w:rPr>
        <w:t xml:space="preserve">об основных мерах правового регулирования в сфере реализации </w:t>
      </w:r>
    </w:p>
    <w:p w:rsidR="000001B6" w:rsidRPr="004E64D0" w:rsidRDefault="000001B6" w:rsidP="000001B6">
      <w:pPr>
        <w:pBdr>
          <w:bottom w:val="single" w:sz="8" w:space="1" w:color="000000"/>
        </w:pBdr>
        <w:jc w:val="center"/>
        <w:rPr>
          <w:b/>
          <w:sz w:val="16"/>
          <w:szCs w:val="16"/>
        </w:rPr>
      </w:pPr>
      <w:r w:rsidRPr="004E64D0">
        <w:rPr>
          <w:b/>
          <w:sz w:val="16"/>
          <w:szCs w:val="16"/>
        </w:rPr>
        <w:t>муниципальной  программы   города Городище Городищенского района Пензенской области</w:t>
      </w:r>
    </w:p>
    <w:p w:rsidR="000001B6" w:rsidRPr="004E64D0" w:rsidRDefault="000001B6" w:rsidP="000001B6">
      <w:pPr>
        <w:pBdr>
          <w:bottom w:val="single" w:sz="8" w:space="1" w:color="000000"/>
        </w:pBdr>
        <w:jc w:val="center"/>
        <w:rPr>
          <w:b/>
          <w:sz w:val="16"/>
          <w:szCs w:val="16"/>
        </w:rPr>
      </w:pPr>
      <w:r w:rsidRPr="004E64D0">
        <w:rPr>
          <w:b/>
          <w:sz w:val="16"/>
          <w:szCs w:val="16"/>
        </w:rPr>
        <w:t xml:space="preserve">«Развитие культуры в  городе Городище Городищенского района Пензенской области </w:t>
      </w:r>
    </w:p>
    <w:p w:rsidR="000001B6" w:rsidRPr="004E64D0" w:rsidRDefault="000001B6" w:rsidP="000001B6">
      <w:pPr>
        <w:pBdr>
          <w:bottom w:val="single" w:sz="8" w:space="1" w:color="000000"/>
        </w:pBdr>
        <w:jc w:val="center"/>
        <w:rPr>
          <w:b/>
          <w:sz w:val="16"/>
          <w:szCs w:val="16"/>
        </w:rPr>
      </w:pPr>
      <w:r w:rsidRPr="004E64D0">
        <w:rPr>
          <w:b/>
          <w:sz w:val="16"/>
          <w:szCs w:val="16"/>
        </w:rPr>
        <w:t>на 2014-2020 годы»</w:t>
      </w:r>
    </w:p>
    <w:tbl>
      <w:tblPr>
        <w:tblW w:w="14997" w:type="dxa"/>
        <w:tblInd w:w="-5" w:type="dxa"/>
        <w:tblLayout w:type="fixed"/>
        <w:tblLook w:val="0000" w:firstRow="0" w:lastRow="0" w:firstColumn="0" w:lastColumn="0" w:noHBand="0" w:noVBand="0"/>
      </w:tblPr>
      <w:tblGrid>
        <w:gridCol w:w="817"/>
        <w:gridCol w:w="3407"/>
        <w:gridCol w:w="5665"/>
        <w:gridCol w:w="3402"/>
        <w:gridCol w:w="1706"/>
      </w:tblGrid>
      <w:tr w:rsidR="000001B6" w:rsidRPr="004E64D0" w:rsidTr="00B63C92">
        <w:trPr>
          <w:trHeight w:val="844"/>
        </w:trPr>
        <w:tc>
          <w:tcPr>
            <w:tcW w:w="817"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 п/п</w:t>
            </w:r>
          </w:p>
        </w:tc>
        <w:tc>
          <w:tcPr>
            <w:tcW w:w="3407"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 xml:space="preserve">Вид </w:t>
            </w:r>
          </w:p>
          <w:p w:rsidR="000001B6" w:rsidRPr="004E64D0" w:rsidRDefault="000001B6" w:rsidP="00B63C92">
            <w:pPr>
              <w:jc w:val="center"/>
              <w:rPr>
                <w:sz w:val="16"/>
                <w:szCs w:val="16"/>
              </w:rPr>
            </w:pPr>
            <w:r w:rsidRPr="004E64D0">
              <w:rPr>
                <w:sz w:val="16"/>
                <w:szCs w:val="16"/>
              </w:rPr>
              <w:t>нормативного</w:t>
            </w:r>
          </w:p>
          <w:p w:rsidR="000001B6" w:rsidRPr="004E64D0" w:rsidRDefault="000001B6" w:rsidP="00B63C92">
            <w:pPr>
              <w:jc w:val="center"/>
              <w:rPr>
                <w:sz w:val="16"/>
                <w:szCs w:val="16"/>
              </w:rPr>
            </w:pPr>
            <w:r w:rsidRPr="004E64D0">
              <w:rPr>
                <w:sz w:val="16"/>
                <w:szCs w:val="16"/>
              </w:rPr>
              <w:t xml:space="preserve"> правового акта</w:t>
            </w:r>
          </w:p>
          <w:p w:rsidR="000001B6" w:rsidRPr="004E64D0" w:rsidRDefault="000001B6" w:rsidP="00B63C92">
            <w:pPr>
              <w:jc w:val="center"/>
              <w:rPr>
                <w:sz w:val="16"/>
                <w:szCs w:val="16"/>
              </w:rPr>
            </w:pPr>
          </w:p>
        </w:tc>
        <w:tc>
          <w:tcPr>
            <w:tcW w:w="5665"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Основные положения нормативного правового акта</w:t>
            </w:r>
          </w:p>
        </w:tc>
        <w:tc>
          <w:tcPr>
            <w:tcW w:w="3402"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 xml:space="preserve">Орган местного самоуправления  города Городище Городищенского района Пензенской области, ответственного  за подготовку нормативного </w:t>
            </w:r>
            <w:r w:rsidR="007E18E7" w:rsidRPr="004E64D0">
              <w:rPr>
                <w:sz w:val="16"/>
                <w:szCs w:val="16"/>
              </w:rPr>
              <w:t xml:space="preserve">правового </w:t>
            </w:r>
            <w:r w:rsidRPr="004E64D0">
              <w:rPr>
                <w:sz w:val="16"/>
                <w:szCs w:val="16"/>
              </w:rPr>
              <w:t>акта</w:t>
            </w: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rsidR="000001B6" w:rsidRPr="004E64D0" w:rsidRDefault="000001B6" w:rsidP="00B63C92">
            <w:pPr>
              <w:jc w:val="center"/>
              <w:rPr>
                <w:sz w:val="16"/>
                <w:szCs w:val="16"/>
              </w:rPr>
            </w:pPr>
            <w:r w:rsidRPr="004E64D0">
              <w:rPr>
                <w:sz w:val="16"/>
                <w:szCs w:val="16"/>
              </w:rPr>
              <w:t>Ожидаемые</w:t>
            </w:r>
          </w:p>
          <w:p w:rsidR="000001B6" w:rsidRPr="004E64D0" w:rsidRDefault="000001B6" w:rsidP="00B63C92">
            <w:pPr>
              <w:jc w:val="center"/>
              <w:rPr>
                <w:sz w:val="16"/>
                <w:szCs w:val="16"/>
              </w:rPr>
            </w:pPr>
            <w:r w:rsidRPr="004E64D0">
              <w:rPr>
                <w:sz w:val="16"/>
                <w:szCs w:val="16"/>
              </w:rPr>
              <w:t xml:space="preserve"> сроки принятия</w:t>
            </w:r>
          </w:p>
        </w:tc>
      </w:tr>
      <w:tr w:rsidR="000001B6" w:rsidRPr="004E64D0" w:rsidTr="00B63C92">
        <w:tc>
          <w:tcPr>
            <w:tcW w:w="817"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1</w:t>
            </w:r>
          </w:p>
        </w:tc>
        <w:tc>
          <w:tcPr>
            <w:tcW w:w="3407"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2</w:t>
            </w:r>
          </w:p>
        </w:tc>
        <w:tc>
          <w:tcPr>
            <w:tcW w:w="5665"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3</w:t>
            </w:r>
          </w:p>
        </w:tc>
        <w:tc>
          <w:tcPr>
            <w:tcW w:w="3402"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4</w:t>
            </w: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rsidR="000001B6" w:rsidRPr="004E64D0" w:rsidRDefault="000001B6" w:rsidP="00B63C92">
            <w:pPr>
              <w:jc w:val="center"/>
              <w:rPr>
                <w:sz w:val="16"/>
                <w:szCs w:val="16"/>
              </w:rPr>
            </w:pPr>
            <w:r w:rsidRPr="004E64D0">
              <w:rPr>
                <w:sz w:val="16"/>
                <w:szCs w:val="16"/>
              </w:rPr>
              <w:t>5</w:t>
            </w:r>
          </w:p>
        </w:tc>
      </w:tr>
      <w:tr w:rsidR="000001B6" w:rsidRPr="004E64D0" w:rsidTr="00B63C92">
        <w:trPr>
          <w:trHeight w:val="394"/>
        </w:trPr>
        <w:tc>
          <w:tcPr>
            <w:tcW w:w="817"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1.</w:t>
            </w:r>
          </w:p>
        </w:tc>
        <w:tc>
          <w:tcPr>
            <w:tcW w:w="14180" w:type="dxa"/>
            <w:gridSpan w:val="4"/>
            <w:tcBorders>
              <w:top w:val="single" w:sz="4" w:space="0" w:color="000000"/>
              <w:left w:val="single" w:sz="4" w:space="0" w:color="000000"/>
              <w:bottom w:val="single" w:sz="4" w:space="0" w:color="000000"/>
              <w:right w:val="single" w:sz="4" w:space="0" w:color="000000"/>
            </w:tcBorders>
            <w:shd w:val="clear" w:color="auto" w:fill="auto"/>
          </w:tcPr>
          <w:p w:rsidR="000001B6" w:rsidRPr="004E64D0" w:rsidRDefault="000001B6" w:rsidP="00B63C92">
            <w:pPr>
              <w:pBdr>
                <w:bottom w:val="single" w:sz="8" w:space="1" w:color="000000"/>
              </w:pBdr>
              <w:jc w:val="center"/>
              <w:rPr>
                <w:b/>
                <w:sz w:val="16"/>
                <w:szCs w:val="16"/>
              </w:rPr>
            </w:pPr>
            <w:r w:rsidRPr="004E64D0">
              <w:rPr>
                <w:b/>
                <w:sz w:val="16"/>
                <w:szCs w:val="16"/>
              </w:rPr>
              <w:t>«Развитие культуры   в городе  Городище Городищенского района Пензенской области на 2014-2020 годы»</w:t>
            </w:r>
          </w:p>
          <w:p w:rsidR="000001B6" w:rsidRPr="004E64D0" w:rsidRDefault="000001B6" w:rsidP="00B63C92">
            <w:pPr>
              <w:jc w:val="center"/>
              <w:rPr>
                <w:b/>
                <w:sz w:val="16"/>
                <w:szCs w:val="16"/>
              </w:rPr>
            </w:pPr>
          </w:p>
        </w:tc>
      </w:tr>
      <w:tr w:rsidR="000001B6" w:rsidRPr="004E64D0" w:rsidTr="00B63C92">
        <w:trPr>
          <w:trHeight w:val="1120"/>
        </w:trPr>
        <w:tc>
          <w:tcPr>
            <w:tcW w:w="817"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center"/>
              <w:rPr>
                <w:sz w:val="16"/>
                <w:szCs w:val="16"/>
              </w:rPr>
            </w:pPr>
            <w:r w:rsidRPr="004E64D0">
              <w:rPr>
                <w:sz w:val="16"/>
                <w:szCs w:val="16"/>
              </w:rPr>
              <w:t>1.1</w:t>
            </w:r>
          </w:p>
        </w:tc>
        <w:tc>
          <w:tcPr>
            <w:tcW w:w="3407"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center"/>
              <w:rPr>
                <w:sz w:val="16"/>
                <w:szCs w:val="16"/>
              </w:rPr>
            </w:pPr>
            <w:r w:rsidRPr="004E64D0">
              <w:rPr>
                <w:sz w:val="16"/>
                <w:szCs w:val="16"/>
              </w:rPr>
              <w:t xml:space="preserve"> Решение Собрания представителей   города Городище Городищенского района Пензенской области  </w:t>
            </w:r>
          </w:p>
        </w:tc>
        <w:tc>
          <w:tcPr>
            <w:tcW w:w="5665"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both"/>
              <w:rPr>
                <w:sz w:val="16"/>
                <w:szCs w:val="16"/>
              </w:rPr>
            </w:pPr>
            <w:r w:rsidRPr="004E64D0">
              <w:rPr>
                <w:sz w:val="16"/>
                <w:szCs w:val="16"/>
              </w:rPr>
              <w:t xml:space="preserve">О бюджете  города Городище Городищенского района Пензенской области на очередной финансовый год и плановый период </w:t>
            </w:r>
          </w:p>
        </w:tc>
        <w:tc>
          <w:tcPr>
            <w:tcW w:w="3402"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center"/>
              <w:rPr>
                <w:sz w:val="16"/>
                <w:szCs w:val="16"/>
              </w:rPr>
            </w:pPr>
            <w:r w:rsidRPr="004E64D0">
              <w:rPr>
                <w:sz w:val="16"/>
                <w:szCs w:val="16"/>
              </w:rPr>
              <w:t>Администрация  города Городище Городищенского района</w:t>
            </w:r>
          </w:p>
          <w:p w:rsidR="000001B6" w:rsidRPr="004E64D0" w:rsidRDefault="000001B6" w:rsidP="00B63C92">
            <w:pPr>
              <w:snapToGrid w:val="0"/>
              <w:jc w:val="center"/>
              <w:rPr>
                <w:sz w:val="16"/>
                <w:szCs w:val="16"/>
              </w:rPr>
            </w:pPr>
            <w:r w:rsidRPr="004E64D0">
              <w:rPr>
                <w:sz w:val="16"/>
                <w:szCs w:val="16"/>
              </w:rPr>
              <w:t>Пензенской области</w:t>
            </w: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rsidR="000001B6" w:rsidRPr="004E64D0" w:rsidRDefault="000001B6" w:rsidP="00B63C92">
            <w:pPr>
              <w:snapToGrid w:val="0"/>
              <w:jc w:val="center"/>
              <w:rPr>
                <w:sz w:val="16"/>
                <w:szCs w:val="16"/>
              </w:rPr>
            </w:pPr>
            <w:r w:rsidRPr="004E64D0">
              <w:rPr>
                <w:sz w:val="16"/>
                <w:szCs w:val="16"/>
              </w:rPr>
              <w:t>2014-2020</w:t>
            </w:r>
          </w:p>
        </w:tc>
      </w:tr>
      <w:tr w:rsidR="000001B6" w:rsidRPr="004E64D0" w:rsidTr="00B63C92">
        <w:tc>
          <w:tcPr>
            <w:tcW w:w="817"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center"/>
              <w:rPr>
                <w:sz w:val="16"/>
                <w:szCs w:val="16"/>
              </w:rPr>
            </w:pPr>
            <w:r w:rsidRPr="004E64D0">
              <w:rPr>
                <w:sz w:val="16"/>
                <w:szCs w:val="16"/>
              </w:rPr>
              <w:t>1.2</w:t>
            </w:r>
          </w:p>
        </w:tc>
        <w:tc>
          <w:tcPr>
            <w:tcW w:w="3407"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center"/>
              <w:rPr>
                <w:sz w:val="16"/>
                <w:szCs w:val="16"/>
              </w:rPr>
            </w:pPr>
            <w:r w:rsidRPr="004E64D0">
              <w:rPr>
                <w:sz w:val="16"/>
                <w:szCs w:val="16"/>
              </w:rPr>
              <w:t xml:space="preserve"> Решение Собрания представителей   города Городище Городищенского района Пензенской области  </w:t>
            </w:r>
          </w:p>
        </w:tc>
        <w:tc>
          <w:tcPr>
            <w:tcW w:w="5665"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both"/>
              <w:rPr>
                <w:sz w:val="16"/>
                <w:szCs w:val="16"/>
              </w:rPr>
            </w:pPr>
            <w:r w:rsidRPr="004E64D0">
              <w:rPr>
                <w:sz w:val="16"/>
                <w:szCs w:val="16"/>
              </w:rPr>
              <w:t>О внесении изменений в решение Собрания представителей города Городище Городищенского района Пензенской области   о бюджете  города Городище Городищенского района Пензенской области   на очередной финансовый год и на плановый период</w:t>
            </w:r>
          </w:p>
        </w:tc>
        <w:tc>
          <w:tcPr>
            <w:tcW w:w="3402"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center"/>
              <w:rPr>
                <w:sz w:val="16"/>
                <w:szCs w:val="16"/>
              </w:rPr>
            </w:pPr>
            <w:r w:rsidRPr="004E64D0">
              <w:rPr>
                <w:sz w:val="16"/>
                <w:szCs w:val="16"/>
              </w:rPr>
              <w:t>Администрация  города Городище Городищенского района</w:t>
            </w:r>
          </w:p>
          <w:p w:rsidR="000001B6" w:rsidRPr="004E64D0" w:rsidRDefault="000001B6" w:rsidP="00B63C92">
            <w:pPr>
              <w:snapToGrid w:val="0"/>
              <w:jc w:val="center"/>
              <w:rPr>
                <w:sz w:val="16"/>
                <w:szCs w:val="16"/>
              </w:rPr>
            </w:pPr>
            <w:r w:rsidRPr="004E64D0">
              <w:rPr>
                <w:sz w:val="16"/>
                <w:szCs w:val="16"/>
              </w:rPr>
              <w:t>Пензенской области</w:t>
            </w:r>
          </w:p>
          <w:p w:rsidR="000001B6" w:rsidRPr="004E64D0" w:rsidRDefault="000001B6" w:rsidP="00B63C92">
            <w:pPr>
              <w:snapToGrid w:val="0"/>
              <w:jc w:val="center"/>
              <w:rPr>
                <w:sz w:val="16"/>
                <w:szCs w:val="16"/>
              </w:rPr>
            </w:pP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rsidR="000001B6" w:rsidRPr="004E64D0" w:rsidRDefault="000001B6" w:rsidP="00B63C92">
            <w:pPr>
              <w:snapToGrid w:val="0"/>
              <w:jc w:val="center"/>
              <w:rPr>
                <w:sz w:val="16"/>
                <w:szCs w:val="16"/>
              </w:rPr>
            </w:pPr>
            <w:r w:rsidRPr="004E64D0">
              <w:rPr>
                <w:sz w:val="16"/>
                <w:szCs w:val="16"/>
              </w:rPr>
              <w:t>2014-2020</w:t>
            </w:r>
          </w:p>
        </w:tc>
      </w:tr>
    </w:tbl>
    <w:p w:rsidR="000001B6" w:rsidRPr="004E64D0" w:rsidRDefault="000001B6" w:rsidP="000001B6">
      <w:pPr>
        <w:pStyle w:val="ConsPlusNormal"/>
        <w:ind w:left="900"/>
        <w:jc w:val="right"/>
        <w:rPr>
          <w:rFonts w:ascii="Times New Roman" w:hAnsi="Times New Roman" w:cs="Times New Roman"/>
          <w:sz w:val="16"/>
          <w:szCs w:val="16"/>
        </w:rPr>
      </w:pPr>
    </w:p>
    <w:p w:rsidR="000001B6" w:rsidRPr="004E64D0" w:rsidRDefault="000001B6" w:rsidP="000001B6">
      <w:pPr>
        <w:pStyle w:val="ConsPlusNormal"/>
        <w:ind w:left="900"/>
        <w:jc w:val="right"/>
        <w:rPr>
          <w:rFonts w:ascii="Times New Roman" w:hAnsi="Times New Roman" w:cs="Times New Roman"/>
          <w:sz w:val="16"/>
          <w:szCs w:val="16"/>
        </w:rPr>
      </w:pPr>
    </w:p>
    <w:p w:rsidR="000001B6" w:rsidRPr="004E64D0" w:rsidRDefault="000001B6" w:rsidP="000001B6">
      <w:pPr>
        <w:pStyle w:val="ConsPlusNormal"/>
        <w:ind w:left="900"/>
        <w:jc w:val="right"/>
        <w:rPr>
          <w:rFonts w:ascii="Times New Roman" w:hAnsi="Times New Roman" w:cs="Times New Roman"/>
          <w:sz w:val="16"/>
          <w:szCs w:val="16"/>
        </w:rPr>
      </w:pPr>
    </w:p>
    <w:p w:rsidR="000001B6" w:rsidRPr="004E64D0" w:rsidRDefault="000001B6" w:rsidP="000001B6">
      <w:pPr>
        <w:pStyle w:val="ConsPlusNormal"/>
        <w:ind w:left="900"/>
        <w:jc w:val="right"/>
        <w:rPr>
          <w:rFonts w:ascii="Times New Roman" w:hAnsi="Times New Roman" w:cs="Times New Roman"/>
          <w:sz w:val="16"/>
          <w:szCs w:val="16"/>
        </w:rPr>
      </w:pPr>
    </w:p>
    <w:p w:rsidR="000001B6" w:rsidRPr="004E64D0" w:rsidRDefault="000001B6" w:rsidP="000001B6">
      <w:pPr>
        <w:pStyle w:val="ConsPlusNormal"/>
        <w:ind w:left="900"/>
        <w:jc w:val="right"/>
        <w:rPr>
          <w:rFonts w:ascii="Times New Roman" w:hAnsi="Times New Roman" w:cs="Times New Roman"/>
          <w:sz w:val="16"/>
          <w:szCs w:val="16"/>
        </w:rPr>
      </w:pPr>
      <w:r w:rsidRPr="004E64D0">
        <w:rPr>
          <w:rFonts w:ascii="Times New Roman" w:hAnsi="Times New Roman" w:cs="Times New Roman"/>
          <w:sz w:val="16"/>
          <w:szCs w:val="16"/>
        </w:rPr>
        <w:t>Приложение № 3</w:t>
      </w:r>
    </w:p>
    <w:p w:rsidR="000001B6" w:rsidRPr="004E64D0" w:rsidRDefault="000001B6" w:rsidP="000001B6">
      <w:pPr>
        <w:tabs>
          <w:tab w:val="left" w:pos="3478"/>
        </w:tabs>
        <w:jc w:val="right"/>
        <w:rPr>
          <w:sz w:val="16"/>
          <w:szCs w:val="16"/>
        </w:rPr>
      </w:pPr>
      <w:r w:rsidRPr="004E64D0">
        <w:rPr>
          <w:sz w:val="16"/>
          <w:szCs w:val="16"/>
        </w:rPr>
        <w:t>к муниципальной программе</w:t>
      </w:r>
    </w:p>
    <w:p w:rsidR="000001B6" w:rsidRPr="004E64D0" w:rsidRDefault="000001B6" w:rsidP="000001B6">
      <w:pPr>
        <w:tabs>
          <w:tab w:val="left" w:pos="3478"/>
        </w:tabs>
        <w:jc w:val="right"/>
        <w:rPr>
          <w:sz w:val="16"/>
          <w:szCs w:val="16"/>
        </w:rPr>
      </w:pPr>
      <w:r w:rsidRPr="004E64D0">
        <w:rPr>
          <w:sz w:val="16"/>
          <w:szCs w:val="16"/>
        </w:rPr>
        <w:t xml:space="preserve">  города Городище </w:t>
      </w:r>
    </w:p>
    <w:p w:rsidR="000001B6" w:rsidRPr="004E64D0" w:rsidRDefault="000001B6" w:rsidP="000001B6">
      <w:pPr>
        <w:tabs>
          <w:tab w:val="left" w:pos="3478"/>
        </w:tabs>
        <w:jc w:val="right"/>
        <w:rPr>
          <w:sz w:val="16"/>
          <w:szCs w:val="16"/>
        </w:rPr>
      </w:pPr>
      <w:r w:rsidRPr="004E64D0">
        <w:rPr>
          <w:sz w:val="16"/>
          <w:szCs w:val="16"/>
        </w:rPr>
        <w:t>Городищенского района Пензенской области</w:t>
      </w:r>
    </w:p>
    <w:p w:rsidR="000001B6" w:rsidRPr="004E64D0" w:rsidRDefault="000001B6" w:rsidP="000001B6">
      <w:pPr>
        <w:tabs>
          <w:tab w:val="left" w:pos="3478"/>
        </w:tabs>
        <w:jc w:val="right"/>
        <w:rPr>
          <w:sz w:val="16"/>
          <w:szCs w:val="16"/>
        </w:rPr>
      </w:pPr>
      <w:r w:rsidRPr="004E64D0">
        <w:rPr>
          <w:sz w:val="16"/>
          <w:szCs w:val="16"/>
        </w:rPr>
        <w:t xml:space="preserve">«Развитие культуры   в городе   Городище </w:t>
      </w:r>
    </w:p>
    <w:p w:rsidR="000001B6" w:rsidRPr="004E64D0" w:rsidRDefault="000001B6" w:rsidP="000001B6">
      <w:pPr>
        <w:tabs>
          <w:tab w:val="left" w:pos="3478"/>
        </w:tabs>
        <w:jc w:val="right"/>
        <w:rPr>
          <w:sz w:val="16"/>
          <w:szCs w:val="16"/>
        </w:rPr>
      </w:pPr>
      <w:r w:rsidRPr="004E64D0">
        <w:rPr>
          <w:sz w:val="16"/>
          <w:szCs w:val="16"/>
        </w:rPr>
        <w:t>Городищенского района</w:t>
      </w:r>
    </w:p>
    <w:p w:rsidR="000001B6" w:rsidRPr="004E64D0" w:rsidRDefault="000001B6" w:rsidP="000001B6">
      <w:pPr>
        <w:tabs>
          <w:tab w:val="left" w:pos="3478"/>
        </w:tabs>
        <w:jc w:val="right"/>
        <w:rPr>
          <w:sz w:val="16"/>
          <w:szCs w:val="16"/>
        </w:rPr>
      </w:pPr>
      <w:r w:rsidRPr="004E64D0">
        <w:rPr>
          <w:sz w:val="16"/>
          <w:szCs w:val="16"/>
        </w:rPr>
        <w:t>Пензенской области на 2014-2020 годы»</w:t>
      </w:r>
    </w:p>
    <w:p w:rsidR="000001B6" w:rsidRPr="004E64D0" w:rsidRDefault="000001B6" w:rsidP="000001B6">
      <w:pPr>
        <w:tabs>
          <w:tab w:val="left" w:pos="3478"/>
        </w:tabs>
        <w:jc w:val="right"/>
        <w:rPr>
          <w:sz w:val="16"/>
          <w:szCs w:val="16"/>
        </w:rPr>
      </w:pPr>
    </w:p>
    <w:p w:rsidR="000001B6" w:rsidRPr="004E64D0" w:rsidRDefault="000001B6" w:rsidP="000001B6">
      <w:pPr>
        <w:autoSpaceDE w:val="0"/>
        <w:autoSpaceDN w:val="0"/>
        <w:adjustRightInd w:val="0"/>
        <w:jc w:val="center"/>
        <w:rPr>
          <w:rFonts w:cs="Calibri"/>
          <w:b/>
          <w:sz w:val="16"/>
          <w:szCs w:val="16"/>
        </w:rPr>
      </w:pPr>
      <w:r w:rsidRPr="004E64D0">
        <w:rPr>
          <w:rFonts w:cs="Calibri"/>
          <w:b/>
          <w:sz w:val="16"/>
          <w:szCs w:val="16"/>
        </w:rPr>
        <w:t>РЕСУРСНОЕ ОБЕСПЕЧЕНИЕ</w:t>
      </w:r>
    </w:p>
    <w:p w:rsidR="000001B6" w:rsidRPr="004E64D0" w:rsidRDefault="000001B6" w:rsidP="000001B6">
      <w:pPr>
        <w:autoSpaceDE w:val="0"/>
        <w:autoSpaceDN w:val="0"/>
        <w:adjustRightInd w:val="0"/>
        <w:jc w:val="center"/>
        <w:rPr>
          <w:rFonts w:cs="Calibri"/>
          <w:b/>
          <w:sz w:val="16"/>
          <w:szCs w:val="16"/>
        </w:rPr>
      </w:pPr>
      <w:r w:rsidRPr="004E64D0">
        <w:rPr>
          <w:rFonts w:cs="Calibri"/>
          <w:b/>
          <w:sz w:val="16"/>
          <w:szCs w:val="16"/>
        </w:rPr>
        <w:t>реализации муниципальной программы  города Городище</w:t>
      </w:r>
    </w:p>
    <w:p w:rsidR="000001B6" w:rsidRPr="004E64D0" w:rsidRDefault="000001B6" w:rsidP="000001B6">
      <w:pPr>
        <w:autoSpaceDE w:val="0"/>
        <w:autoSpaceDN w:val="0"/>
        <w:adjustRightInd w:val="0"/>
        <w:jc w:val="center"/>
        <w:rPr>
          <w:rFonts w:cs="Calibri"/>
          <w:b/>
          <w:sz w:val="16"/>
          <w:szCs w:val="16"/>
        </w:rPr>
      </w:pPr>
      <w:r w:rsidRPr="004E64D0">
        <w:rPr>
          <w:rFonts w:cs="Calibri"/>
          <w:b/>
          <w:sz w:val="16"/>
          <w:szCs w:val="16"/>
        </w:rPr>
        <w:t>Городищенского района Пензенской области</w:t>
      </w:r>
    </w:p>
    <w:p w:rsidR="000001B6" w:rsidRPr="004E64D0" w:rsidRDefault="000001B6" w:rsidP="000001B6">
      <w:pPr>
        <w:tabs>
          <w:tab w:val="left" w:pos="3478"/>
        </w:tabs>
        <w:jc w:val="center"/>
        <w:rPr>
          <w:rFonts w:cs="Calibri"/>
          <w:b/>
          <w:sz w:val="16"/>
          <w:szCs w:val="16"/>
        </w:rPr>
      </w:pPr>
      <w:r w:rsidRPr="004E64D0">
        <w:rPr>
          <w:b/>
          <w:sz w:val="16"/>
          <w:szCs w:val="16"/>
        </w:rPr>
        <w:t xml:space="preserve"> «Развитие культуры   в городе  Городище Городищенского района Пензенской области на 2014-2020 годы»</w:t>
      </w:r>
      <w:r w:rsidRPr="004E64D0">
        <w:rPr>
          <w:rFonts w:cs="Calibri"/>
          <w:b/>
          <w:sz w:val="16"/>
          <w:szCs w:val="16"/>
        </w:rPr>
        <w:t xml:space="preserve"> </w:t>
      </w:r>
    </w:p>
    <w:p w:rsidR="000001B6" w:rsidRPr="004E64D0" w:rsidRDefault="00D41398" w:rsidP="000001B6">
      <w:pPr>
        <w:tabs>
          <w:tab w:val="left" w:pos="3478"/>
        </w:tabs>
        <w:jc w:val="center"/>
        <w:rPr>
          <w:b/>
          <w:sz w:val="16"/>
          <w:szCs w:val="16"/>
        </w:rPr>
      </w:pPr>
      <w:r w:rsidRPr="004E64D0">
        <w:rPr>
          <w:rFonts w:cs="Calibri"/>
          <w:b/>
          <w:sz w:val="16"/>
          <w:szCs w:val="16"/>
        </w:rPr>
        <w:t xml:space="preserve">на 2014-2015 годы </w:t>
      </w:r>
      <w:r w:rsidR="000001B6" w:rsidRPr="004E64D0">
        <w:rPr>
          <w:rFonts w:cs="Calibri"/>
          <w:b/>
          <w:sz w:val="16"/>
          <w:szCs w:val="16"/>
        </w:rPr>
        <w:t xml:space="preserve">за счет всех источников финансирования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677"/>
        <w:gridCol w:w="2119"/>
        <w:gridCol w:w="3595"/>
        <w:gridCol w:w="2175"/>
        <w:gridCol w:w="3989"/>
        <w:gridCol w:w="1405"/>
        <w:gridCol w:w="986"/>
        <w:gridCol w:w="456"/>
      </w:tblGrid>
      <w:tr w:rsidR="000001B6" w:rsidRPr="004E64D0" w:rsidTr="00B63C92">
        <w:trPr>
          <w:jc w:val="center"/>
        </w:trPr>
        <w:tc>
          <w:tcPr>
            <w:tcW w:w="2075" w:type="pct"/>
            <w:gridSpan w:val="3"/>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Ответственный исполнитель муниципальной программы</w:t>
            </w:r>
          </w:p>
        </w:tc>
        <w:tc>
          <w:tcPr>
            <w:tcW w:w="2925" w:type="pct"/>
            <w:gridSpan w:val="5"/>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Администрация  города Городище Городищенского района  Пензенской области)</w:t>
            </w:r>
          </w:p>
        </w:tc>
      </w:tr>
      <w:tr w:rsidR="000001B6" w:rsidRPr="004E64D0" w:rsidTr="00B63C92">
        <w:trPr>
          <w:jc w:val="center"/>
        </w:trPr>
        <w:tc>
          <w:tcPr>
            <w:tcW w:w="220"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N п/п</w:t>
            </w:r>
          </w:p>
        </w:tc>
        <w:tc>
          <w:tcPr>
            <w:tcW w:w="688"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Статус</w:t>
            </w:r>
          </w:p>
        </w:tc>
        <w:tc>
          <w:tcPr>
            <w:tcW w:w="1167"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Наименование муниципальной программы, подпрограммы</w:t>
            </w:r>
          </w:p>
        </w:tc>
        <w:tc>
          <w:tcPr>
            <w:tcW w:w="2001" w:type="pct"/>
            <w:gridSpan w:val="2"/>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Источники финансирования</w:t>
            </w:r>
          </w:p>
        </w:tc>
        <w:tc>
          <w:tcPr>
            <w:tcW w:w="924" w:type="pct"/>
            <w:gridSpan w:val="3"/>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Оценка расходов, тыс. рублей</w:t>
            </w:r>
          </w:p>
        </w:tc>
      </w:tr>
      <w:tr w:rsidR="000001B6" w:rsidRPr="004E64D0" w:rsidTr="00B63C92">
        <w:trPr>
          <w:jc w:val="center"/>
        </w:trPr>
        <w:tc>
          <w:tcPr>
            <w:tcW w:w="220" w:type="pct"/>
            <w:vMerge/>
          </w:tcPr>
          <w:p w:rsidR="000001B6" w:rsidRPr="004E64D0" w:rsidRDefault="000001B6" w:rsidP="00B63C92">
            <w:pPr>
              <w:rPr>
                <w:sz w:val="16"/>
                <w:szCs w:val="16"/>
              </w:rPr>
            </w:pPr>
          </w:p>
        </w:tc>
        <w:tc>
          <w:tcPr>
            <w:tcW w:w="688" w:type="pct"/>
            <w:vMerge/>
          </w:tcPr>
          <w:p w:rsidR="000001B6" w:rsidRPr="004E64D0" w:rsidRDefault="000001B6" w:rsidP="00B63C92">
            <w:pPr>
              <w:rPr>
                <w:sz w:val="16"/>
                <w:szCs w:val="16"/>
              </w:rPr>
            </w:pPr>
          </w:p>
        </w:tc>
        <w:tc>
          <w:tcPr>
            <w:tcW w:w="1167" w:type="pct"/>
            <w:vMerge/>
          </w:tcPr>
          <w:p w:rsidR="000001B6" w:rsidRPr="004E64D0" w:rsidRDefault="000001B6" w:rsidP="00B63C92">
            <w:pPr>
              <w:rPr>
                <w:sz w:val="16"/>
                <w:szCs w:val="16"/>
              </w:rPr>
            </w:pPr>
          </w:p>
        </w:tc>
        <w:tc>
          <w:tcPr>
            <w:tcW w:w="2001" w:type="pct"/>
            <w:gridSpan w:val="2"/>
            <w:vMerge/>
          </w:tcPr>
          <w:p w:rsidR="000001B6" w:rsidRPr="004E64D0" w:rsidRDefault="000001B6" w:rsidP="00B63C92">
            <w:pPr>
              <w:rPr>
                <w:sz w:val="16"/>
                <w:szCs w:val="16"/>
              </w:rPr>
            </w:pPr>
          </w:p>
        </w:tc>
        <w:tc>
          <w:tcPr>
            <w:tcW w:w="456"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2014 г.</w:t>
            </w:r>
          </w:p>
        </w:tc>
        <w:tc>
          <w:tcPr>
            <w:tcW w:w="468" w:type="pct"/>
            <w:gridSpan w:val="2"/>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2015 г.</w:t>
            </w:r>
          </w:p>
        </w:tc>
      </w:tr>
      <w:tr w:rsidR="000001B6" w:rsidRPr="004E64D0" w:rsidTr="00B63C92">
        <w:trPr>
          <w:jc w:val="center"/>
        </w:trPr>
        <w:tc>
          <w:tcPr>
            <w:tcW w:w="220"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w:t>
            </w:r>
          </w:p>
        </w:tc>
        <w:tc>
          <w:tcPr>
            <w:tcW w:w="68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w:t>
            </w:r>
          </w:p>
        </w:tc>
        <w:tc>
          <w:tcPr>
            <w:tcW w:w="1167"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3</w:t>
            </w:r>
          </w:p>
        </w:tc>
        <w:tc>
          <w:tcPr>
            <w:tcW w:w="2001" w:type="pct"/>
            <w:gridSpan w:val="2"/>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4</w:t>
            </w:r>
          </w:p>
        </w:tc>
        <w:tc>
          <w:tcPr>
            <w:tcW w:w="456"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5</w:t>
            </w:r>
          </w:p>
        </w:tc>
        <w:tc>
          <w:tcPr>
            <w:tcW w:w="468" w:type="pct"/>
            <w:gridSpan w:val="2"/>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6</w:t>
            </w:r>
          </w:p>
        </w:tc>
      </w:tr>
      <w:tr w:rsidR="000001B6" w:rsidRPr="004E64D0" w:rsidTr="00B63C92">
        <w:trPr>
          <w:jc w:val="center"/>
        </w:trPr>
        <w:tc>
          <w:tcPr>
            <w:tcW w:w="220" w:type="pct"/>
            <w:vMerge w:val="restart"/>
          </w:tcPr>
          <w:p w:rsidR="000001B6" w:rsidRPr="004E64D0" w:rsidRDefault="000001B6" w:rsidP="00B63C92">
            <w:pPr>
              <w:pStyle w:val="ConsPlusNormal"/>
              <w:ind w:firstLine="0"/>
              <w:rPr>
                <w:rFonts w:ascii="Times New Roman" w:hAnsi="Times New Roman"/>
                <w:sz w:val="16"/>
                <w:szCs w:val="16"/>
              </w:rPr>
            </w:pPr>
          </w:p>
        </w:tc>
        <w:tc>
          <w:tcPr>
            <w:tcW w:w="688"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Муниципальная программа</w:t>
            </w:r>
          </w:p>
        </w:tc>
        <w:tc>
          <w:tcPr>
            <w:tcW w:w="1167" w:type="pct"/>
            <w:vMerge w:val="restart"/>
          </w:tcPr>
          <w:p w:rsidR="000001B6" w:rsidRPr="004E64D0" w:rsidRDefault="000001B6" w:rsidP="00B63C92">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Развитие культуры   в городе  Городище Городищенского района Пензенской области на 2014-2020 годы»</w:t>
            </w:r>
          </w:p>
        </w:tc>
        <w:tc>
          <w:tcPr>
            <w:tcW w:w="2001" w:type="pct"/>
            <w:gridSpan w:val="2"/>
          </w:tcPr>
          <w:p w:rsidR="000001B6" w:rsidRPr="004E64D0" w:rsidRDefault="000001B6" w:rsidP="00B63C92">
            <w:pPr>
              <w:autoSpaceDE w:val="0"/>
              <w:autoSpaceDN w:val="0"/>
              <w:adjustRightInd w:val="0"/>
              <w:rPr>
                <w:sz w:val="16"/>
                <w:szCs w:val="16"/>
              </w:rPr>
            </w:pPr>
            <w:r w:rsidRPr="004E64D0">
              <w:rPr>
                <w:sz w:val="16"/>
                <w:szCs w:val="16"/>
              </w:rPr>
              <w:t>всего</w:t>
            </w:r>
          </w:p>
        </w:tc>
        <w:tc>
          <w:tcPr>
            <w:tcW w:w="456"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540,6</w:t>
            </w:r>
          </w:p>
        </w:tc>
        <w:tc>
          <w:tcPr>
            <w:tcW w:w="468" w:type="pct"/>
            <w:gridSpan w:val="2"/>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183,5</w:t>
            </w:r>
          </w:p>
        </w:tc>
      </w:tr>
      <w:tr w:rsidR="000001B6" w:rsidRPr="004E64D0" w:rsidTr="00B63C92">
        <w:trPr>
          <w:jc w:val="center"/>
        </w:trPr>
        <w:tc>
          <w:tcPr>
            <w:tcW w:w="220" w:type="pct"/>
            <w:vMerge/>
          </w:tcPr>
          <w:p w:rsidR="000001B6" w:rsidRPr="004E64D0" w:rsidRDefault="000001B6" w:rsidP="00B63C92">
            <w:pPr>
              <w:rPr>
                <w:sz w:val="16"/>
                <w:szCs w:val="16"/>
              </w:rPr>
            </w:pPr>
          </w:p>
        </w:tc>
        <w:tc>
          <w:tcPr>
            <w:tcW w:w="688" w:type="pct"/>
            <w:vMerge/>
          </w:tcPr>
          <w:p w:rsidR="000001B6" w:rsidRPr="004E64D0" w:rsidRDefault="000001B6" w:rsidP="00B63C92">
            <w:pPr>
              <w:rPr>
                <w:sz w:val="16"/>
                <w:szCs w:val="16"/>
              </w:rPr>
            </w:pPr>
          </w:p>
        </w:tc>
        <w:tc>
          <w:tcPr>
            <w:tcW w:w="1167" w:type="pct"/>
            <w:vMerge/>
          </w:tcPr>
          <w:p w:rsidR="000001B6" w:rsidRPr="004E64D0" w:rsidRDefault="000001B6" w:rsidP="00B63C92">
            <w:pPr>
              <w:rPr>
                <w:sz w:val="16"/>
                <w:szCs w:val="16"/>
              </w:rPr>
            </w:pPr>
          </w:p>
        </w:tc>
        <w:tc>
          <w:tcPr>
            <w:tcW w:w="2001" w:type="pct"/>
            <w:gridSpan w:val="2"/>
          </w:tcPr>
          <w:p w:rsidR="000001B6" w:rsidRPr="004E64D0" w:rsidRDefault="000001B6" w:rsidP="00B63C92">
            <w:pPr>
              <w:autoSpaceDE w:val="0"/>
              <w:autoSpaceDN w:val="0"/>
              <w:adjustRightInd w:val="0"/>
              <w:rPr>
                <w:sz w:val="16"/>
                <w:szCs w:val="16"/>
              </w:rPr>
            </w:pPr>
            <w:r w:rsidRPr="004E64D0">
              <w:rPr>
                <w:sz w:val="16"/>
                <w:szCs w:val="16"/>
              </w:rPr>
              <w:t>бюджет  города Городище  Городищенского района Пензенской области</w:t>
            </w:r>
          </w:p>
        </w:tc>
        <w:tc>
          <w:tcPr>
            <w:tcW w:w="456"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540,6</w:t>
            </w:r>
          </w:p>
        </w:tc>
        <w:tc>
          <w:tcPr>
            <w:tcW w:w="468" w:type="pct"/>
            <w:gridSpan w:val="2"/>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183,5</w:t>
            </w:r>
          </w:p>
        </w:tc>
      </w:tr>
      <w:tr w:rsidR="000001B6" w:rsidRPr="004E64D0" w:rsidTr="00B63C92">
        <w:trPr>
          <w:jc w:val="center"/>
        </w:trPr>
        <w:tc>
          <w:tcPr>
            <w:tcW w:w="220" w:type="pct"/>
            <w:vMerge/>
          </w:tcPr>
          <w:p w:rsidR="000001B6" w:rsidRPr="004E64D0" w:rsidRDefault="000001B6" w:rsidP="00B63C92">
            <w:pPr>
              <w:rPr>
                <w:sz w:val="16"/>
                <w:szCs w:val="16"/>
              </w:rPr>
            </w:pPr>
          </w:p>
        </w:tc>
        <w:tc>
          <w:tcPr>
            <w:tcW w:w="688" w:type="pct"/>
            <w:vMerge/>
          </w:tcPr>
          <w:p w:rsidR="000001B6" w:rsidRPr="004E64D0" w:rsidRDefault="000001B6" w:rsidP="00B63C92">
            <w:pPr>
              <w:rPr>
                <w:sz w:val="16"/>
                <w:szCs w:val="16"/>
              </w:rPr>
            </w:pPr>
          </w:p>
        </w:tc>
        <w:tc>
          <w:tcPr>
            <w:tcW w:w="1167" w:type="pct"/>
            <w:vMerge/>
          </w:tcPr>
          <w:p w:rsidR="000001B6" w:rsidRPr="004E64D0" w:rsidRDefault="000001B6" w:rsidP="00B63C92">
            <w:pPr>
              <w:rPr>
                <w:sz w:val="16"/>
                <w:szCs w:val="16"/>
              </w:rPr>
            </w:pPr>
          </w:p>
        </w:tc>
        <w:tc>
          <w:tcPr>
            <w:tcW w:w="2001" w:type="pct"/>
            <w:gridSpan w:val="2"/>
          </w:tcPr>
          <w:p w:rsidR="000001B6" w:rsidRPr="004E64D0" w:rsidRDefault="000001B6" w:rsidP="00B63C92">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456" w:type="pct"/>
          </w:tcPr>
          <w:p w:rsidR="000001B6" w:rsidRPr="004E64D0" w:rsidRDefault="000001B6" w:rsidP="00B63C92">
            <w:pPr>
              <w:pStyle w:val="ConsPlusNormal"/>
              <w:ind w:firstLine="0"/>
              <w:rPr>
                <w:rFonts w:ascii="Times New Roman" w:hAnsi="Times New Roman"/>
                <w:sz w:val="16"/>
                <w:szCs w:val="16"/>
              </w:rPr>
            </w:pPr>
          </w:p>
        </w:tc>
        <w:tc>
          <w:tcPr>
            <w:tcW w:w="468" w:type="pct"/>
            <w:gridSpan w:val="2"/>
          </w:tcPr>
          <w:p w:rsidR="000001B6" w:rsidRPr="004E64D0" w:rsidRDefault="000001B6" w:rsidP="00B63C92">
            <w:pPr>
              <w:pStyle w:val="ConsPlusNormal"/>
              <w:ind w:firstLine="0"/>
              <w:rPr>
                <w:rFonts w:ascii="Times New Roman" w:hAnsi="Times New Roman"/>
                <w:sz w:val="16"/>
                <w:szCs w:val="16"/>
              </w:rPr>
            </w:pPr>
          </w:p>
        </w:tc>
      </w:tr>
      <w:tr w:rsidR="000001B6" w:rsidRPr="004E64D0" w:rsidTr="00B63C92">
        <w:trPr>
          <w:trHeight w:val="359"/>
          <w:jc w:val="center"/>
        </w:trPr>
        <w:tc>
          <w:tcPr>
            <w:tcW w:w="220" w:type="pct"/>
            <w:vMerge/>
          </w:tcPr>
          <w:p w:rsidR="000001B6" w:rsidRPr="004E64D0" w:rsidRDefault="000001B6" w:rsidP="00B63C92">
            <w:pPr>
              <w:rPr>
                <w:sz w:val="16"/>
                <w:szCs w:val="16"/>
              </w:rPr>
            </w:pPr>
          </w:p>
        </w:tc>
        <w:tc>
          <w:tcPr>
            <w:tcW w:w="688" w:type="pct"/>
            <w:vMerge/>
          </w:tcPr>
          <w:p w:rsidR="000001B6" w:rsidRPr="004E64D0" w:rsidRDefault="000001B6" w:rsidP="00B63C92">
            <w:pPr>
              <w:rPr>
                <w:sz w:val="16"/>
                <w:szCs w:val="16"/>
              </w:rPr>
            </w:pPr>
          </w:p>
        </w:tc>
        <w:tc>
          <w:tcPr>
            <w:tcW w:w="1167" w:type="pct"/>
            <w:vMerge/>
          </w:tcPr>
          <w:p w:rsidR="000001B6" w:rsidRPr="004E64D0" w:rsidRDefault="000001B6" w:rsidP="00B63C92">
            <w:pPr>
              <w:rPr>
                <w:sz w:val="16"/>
                <w:szCs w:val="16"/>
              </w:rPr>
            </w:pPr>
          </w:p>
        </w:tc>
        <w:tc>
          <w:tcPr>
            <w:tcW w:w="2001" w:type="pct"/>
            <w:gridSpan w:val="2"/>
          </w:tcPr>
          <w:p w:rsidR="000001B6" w:rsidRPr="004E64D0" w:rsidRDefault="000001B6" w:rsidP="00B63C92">
            <w:pPr>
              <w:autoSpaceDE w:val="0"/>
              <w:autoSpaceDN w:val="0"/>
              <w:adjustRightInd w:val="0"/>
              <w:rPr>
                <w:sz w:val="16"/>
                <w:szCs w:val="16"/>
              </w:rPr>
            </w:pPr>
            <w:r w:rsidRPr="004E64D0">
              <w:rPr>
                <w:sz w:val="16"/>
                <w:szCs w:val="16"/>
              </w:rPr>
              <w:t xml:space="preserve">в том числе </w:t>
            </w:r>
          </w:p>
          <w:p w:rsidR="000001B6" w:rsidRPr="004E64D0" w:rsidRDefault="000001B6" w:rsidP="00B63C92">
            <w:pPr>
              <w:autoSpaceDE w:val="0"/>
              <w:autoSpaceDN w:val="0"/>
              <w:adjustRightInd w:val="0"/>
              <w:rPr>
                <w:sz w:val="16"/>
                <w:szCs w:val="16"/>
              </w:rPr>
            </w:pPr>
            <w:r w:rsidRPr="004E64D0">
              <w:rPr>
                <w:sz w:val="16"/>
                <w:szCs w:val="16"/>
              </w:rPr>
              <w:t xml:space="preserve">за счет за счет средств федерального бюджета </w:t>
            </w:r>
          </w:p>
        </w:tc>
        <w:tc>
          <w:tcPr>
            <w:tcW w:w="456" w:type="pct"/>
          </w:tcPr>
          <w:p w:rsidR="000001B6" w:rsidRPr="004E64D0" w:rsidRDefault="000001B6" w:rsidP="00B63C92">
            <w:pPr>
              <w:pStyle w:val="ConsPlusNormal"/>
              <w:ind w:firstLine="0"/>
              <w:rPr>
                <w:rFonts w:ascii="Times New Roman" w:hAnsi="Times New Roman"/>
                <w:sz w:val="16"/>
                <w:szCs w:val="16"/>
              </w:rPr>
            </w:pPr>
          </w:p>
        </w:tc>
        <w:tc>
          <w:tcPr>
            <w:tcW w:w="468" w:type="pct"/>
            <w:gridSpan w:val="2"/>
          </w:tcPr>
          <w:p w:rsidR="000001B6" w:rsidRPr="004E64D0" w:rsidRDefault="000001B6" w:rsidP="00B63C92">
            <w:pPr>
              <w:pStyle w:val="ConsPlusNormal"/>
              <w:ind w:firstLine="0"/>
              <w:rPr>
                <w:rFonts w:ascii="Times New Roman" w:hAnsi="Times New Roman"/>
                <w:sz w:val="16"/>
                <w:szCs w:val="16"/>
              </w:rPr>
            </w:pPr>
          </w:p>
        </w:tc>
      </w:tr>
      <w:tr w:rsidR="000001B6" w:rsidRPr="004E64D0" w:rsidTr="00B63C92">
        <w:trPr>
          <w:trHeight w:val="158"/>
          <w:jc w:val="center"/>
        </w:trPr>
        <w:tc>
          <w:tcPr>
            <w:tcW w:w="220" w:type="pct"/>
            <w:vMerge/>
          </w:tcPr>
          <w:p w:rsidR="000001B6" w:rsidRPr="004E64D0" w:rsidRDefault="000001B6" w:rsidP="00B63C92">
            <w:pPr>
              <w:rPr>
                <w:sz w:val="16"/>
                <w:szCs w:val="16"/>
              </w:rPr>
            </w:pPr>
          </w:p>
        </w:tc>
        <w:tc>
          <w:tcPr>
            <w:tcW w:w="688" w:type="pct"/>
            <w:vMerge/>
          </w:tcPr>
          <w:p w:rsidR="000001B6" w:rsidRPr="004E64D0" w:rsidRDefault="000001B6" w:rsidP="00B63C92">
            <w:pPr>
              <w:rPr>
                <w:sz w:val="16"/>
                <w:szCs w:val="16"/>
              </w:rPr>
            </w:pPr>
          </w:p>
        </w:tc>
        <w:tc>
          <w:tcPr>
            <w:tcW w:w="1167" w:type="pct"/>
            <w:vMerge/>
          </w:tcPr>
          <w:p w:rsidR="000001B6" w:rsidRPr="004E64D0" w:rsidRDefault="000001B6" w:rsidP="00B63C92">
            <w:pPr>
              <w:rPr>
                <w:sz w:val="16"/>
                <w:szCs w:val="16"/>
              </w:rPr>
            </w:pPr>
          </w:p>
        </w:tc>
        <w:tc>
          <w:tcPr>
            <w:tcW w:w="2001" w:type="pct"/>
            <w:gridSpan w:val="2"/>
          </w:tcPr>
          <w:p w:rsidR="000001B6" w:rsidRPr="004E64D0" w:rsidRDefault="000001B6" w:rsidP="00B63C92">
            <w:pPr>
              <w:autoSpaceDE w:val="0"/>
              <w:autoSpaceDN w:val="0"/>
              <w:adjustRightInd w:val="0"/>
              <w:rPr>
                <w:sz w:val="16"/>
                <w:szCs w:val="16"/>
              </w:rPr>
            </w:pPr>
            <w:r w:rsidRPr="004E64D0">
              <w:rPr>
                <w:sz w:val="16"/>
                <w:szCs w:val="16"/>
              </w:rPr>
              <w:t>иные источники (указать источники)</w:t>
            </w:r>
          </w:p>
        </w:tc>
        <w:tc>
          <w:tcPr>
            <w:tcW w:w="456" w:type="pct"/>
          </w:tcPr>
          <w:p w:rsidR="000001B6" w:rsidRPr="004E64D0" w:rsidRDefault="000001B6" w:rsidP="00B63C92">
            <w:pPr>
              <w:pStyle w:val="ConsPlusNormal"/>
              <w:ind w:firstLine="0"/>
              <w:rPr>
                <w:rFonts w:ascii="Times New Roman" w:hAnsi="Times New Roman"/>
                <w:sz w:val="16"/>
                <w:szCs w:val="16"/>
              </w:rPr>
            </w:pPr>
          </w:p>
        </w:tc>
        <w:tc>
          <w:tcPr>
            <w:tcW w:w="468" w:type="pct"/>
            <w:gridSpan w:val="2"/>
          </w:tcPr>
          <w:p w:rsidR="000001B6" w:rsidRPr="004E64D0" w:rsidRDefault="000001B6" w:rsidP="00B63C92">
            <w:pPr>
              <w:pStyle w:val="ConsPlusNormal"/>
              <w:ind w:firstLine="0"/>
              <w:rPr>
                <w:rFonts w:ascii="Times New Roman" w:hAnsi="Times New Roman"/>
                <w:sz w:val="16"/>
                <w:szCs w:val="16"/>
              </w:rPr>
            </w:pPr>
          </w:p>
        </w:tc>
      </w:tr>
      <w:tr w:rsidR="000001B6" w:rsidRPr="004E64D0" w:rsidTr="00B63C9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1E0" w:firstRow="1" w:lastRow="1" w:firstColumn="1" w:lastColumn="1" w:noHBand="0" w:noVBand="0"/>
        </w:tblPrEx>
        <w:trPr>
          <w:gridBefore w:val="4"/>
          <w:gridAfter w:val="1"/>
          <w:wBefore w:w="2781" w:type="pct"/>
          <w:wAfter w:w="148" w:type="pct"/>
        </w:trPr>
        <w:tc>
          <w:tcPr>
            <w:tcW w:w="2071" w:type="pct"/>
            <w:gridSpan w:val="3"/>
          </w:tcPr>
          <w:p w:rsidR="00DD09BB" w:rsidRPr="004E64D0" w:rsidRDefault="00DD09BB" w:rsidP="00B63C92">
            <w:pPr>
              <w:jc w:val="right"/>
              <w:rPr>
                <w:sz w:val="16"/>
                <w:szCs w:val="16"/>
              </w:rPr>
            </w:pPr>
          </w:p>
          <w:p w:rsidR="00DD09BB" w:rsidRPr="004E64D0" w:rsidRDefault="00DD09BB" w:rsidP="00B63C92">
            <w:pPr>
              <w:jc w:val="right"/>
              <w:rPr>
                <w:sz w:val="16"/>
                <w:szCs w:val="16"/>
              </w:rPr>
            </w:pPr>
          </w:p>
          <w:p w:rsidR="00DD09BB" w:rsidRPr="004E64D0" w:rsidRDefault="00DD09BB" w:rsidP="00B63C92">
            <w:pPr>
              <w:jc w:val="right"/>
              <w:rPr>
                <w:sz w:val="16"/>
                <w:szCs w:val="16"/>
              </w:rPr>
            </w:pPr>
          </w:p>
          <w:p w:rsidR="000001B6" w:rsidRPr="004E64D0" w:rsidRDefault="000001B6" w:rsidP="00B63C92">
            <w:pPr>
              <w:jc w:val="right"/>
              <w:rPr>
                <w:sz w:val="16"/>
                <w:szCs w:val="16"/>
              </w:rPr>
            </w:pPr>
            <w:r w:rsidRPr="004E64D0">
              <w:rPr>
                <w:sz w:val="16"/>
                <w:szCs w:val="16"/>
              </w:rPr>
              <w:t xml:space="preserve">Приложение № 4 </w:t>
            </w:r>
          </w:p>
        </w:tc>
      </w:tr>
      <w:tr w:rsidR="000001B6" w:rsidRPr="004E64D0" w:rsidTr="00B63C9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1E0" w:firstRow="1" w:lastRow="1" w:firstColumn="1" w:lastColumn="1" w:noHBand="0" w:noVBand="0"/>
        </w:tblPrEx>
        <w:trPr>
          <w:gridBefore w:val="4"/>
          <w:gridAfter w:val="1"/>
          <w:wBefore w:w="2781" w:type="pct"/>
          <w:wAfter w:w="148" w:type="pct"/>
        </w:trPr>
        <w:tc>
          <w:tcPr>
            <w:tcW w:w="2071" w:type="pct"/>
            <w:gridSpan w:val="3"/>
          </w:tcPr>
          <w:p w:rsidR="000001B6" w:rsidRPr="004E64D0" w:rsidRDefault="000001B6" w:rsidP="00B63C92">
            <w:pPr>
              <w:jc w:val="right"/>
              <w:rPr>
                <w:sz w:val="16"/>
                <w:szCs w:val="16"/>
              </w:rPr>
            </w:pPr>
            <w:r w:rsidRPr="004E64D0">
              <w:rPr>
                <w:sz w:val="16"/>
                <w:szCs w:val="16"/>
              </w:rPr>
              <w:t xml:space="preserve">к муниципальной программе  </w:t>
            </w:r>
          </w:p>
          <w:p w:rsidR="000001B6" w:rsidRPr="004E64D0" w:rsidRDefault="000001B6" w:rsidP="00B63C92">
            <w:pPr>
              <w:jc w:val="right"/>
              <w:rPr>
                <w:sz w:val="16"/>
                <w:szCs w:val="16"/>
              </w:rPr>
            </w:pPr>
            <w:r w:rsidRPr="004E64D0">
              <w:rPr>
                <w:sz w:val="16"/>
                <w:szCs w:val="16"/>
              </w:rPr>
              <w:t>«Развитие культуры   в городе  Городище Городищенского района Пензенской области на 2014-2020 годы»</w:t>
            </w:r>
          </w:p>
        </w:tc>
      </w:tr>
    </w:tbl>
    <w:p w:rsidR="000001B6" w:rsidRPr="004E64D0" w:rsidRDefault="000001B6" w:rsidP="000001B6">
      <w:pPr>
        <w:autoSpaceDE w:val="0"/>
        <w:autoSpaceDN w:val="0"/>
        <w:adjustRightInd w:val="0"/>
        <w:jc w:val="center"/>
        <w:rPr>
          <w:rFonts w:cs="Calibri"/>
          <w:b/>
          <w:sz w:val="16"/>
          <w:szCs w:val="16"/>
        </w:rPr>
      </w:pPr>
      <w:r w:rsidRPr="004E64D0">
        <w:rPr>
          <w:rFonts w:cs="Calibri"/>
          <w:b/>
          <w:sz w:val="16"/>
          <w:szCs w:val="16"/>
        </w:rPr>
        <w:t>РЕСУРСНОЕ ОБЕСПЕЧЕНИЕ</w:t>
      </w:r>
    </w:p>
    <w:p w:rsidR="000001B6" w:rsidRPr="004E64D0" w:rsidRDefault="000001B6" w:rsidP="000001B6">
      <w:pPr>
        <w:autoSpaceDE w:val="0"/>
        <w:autoSpaceDN w:val="0"/>
        <w:adjustRightInd w:val="0"/>
        <w:jc w:val="center"/>
        <w:rPr>
          <w:rFonts w:cs="Calibri"/>
          <w:b/>
          <w:sz w:val="16"/>
          <w:szCs w:val="16"/>
        </w:rPr>
      </w:pPr>
      <w:r w:rsidRPr="004E64D0">
        <w:rPr>
          <w:rFonts w:cs="Calibri"/>
          <w:b/>
          <w:sz w:val="16"/>
          <w:szCs w:val="16"/>
        </w:rPr>
        <w:t>реализации муниципальной программы  города Городище Городищенского района Пензенской области</w:t>
      </w:r>
    </w:p>
    <w:p w:rsidR="000001B6" w:rsidRPr="004E64D0" w:rsidRDefault="000001B6" w:rsidP="000001B6">
      <w:pPr>
        <w:tabs>
          <w:tab w:val="left" w:pos="3478"/>
        </w:tabs>
        <w:jc w:val="center"/>
        <w:rPr>
          <w:rFonts w:cs="Calibri"/>
          <w:b/>
          <w:sz w:val="16"/>
          <w:szCs w:val="16"/>
        </w:rPr>
      </w:pPr>
      <w:r w:rsidRPr="004E64D0">
        <w:rPr>
          <w:b/>
          <w:sz w:val="16"/>
          <w:szCs w:val="16"/>
        </w:rPr>
        <w:t xml:space="preserve"> «Развитие культуры   в городе  Городище Городищенского района Пензенской области на 2014-2020 годы»</w:t>
      </w:r>
      <w:r w:rsidRPr="004E64D0">
        <w:rPr>
          <w:rFonts w:cs="Calibri"/>
          <w:b/>
          <w:sz w:val="16"/>
          <w:szCs w:val="16"/>
        </w:rPr>
        <w:t xml:space="preserve"> </w:t>
      </w:r>
    </w:p>
    <w:p w:rsidR="000001B6" w:rsidRPr="004E64D0" w:rsidRDefault="00D41398" w:rsidP="000001B6">
      <w:pPr>
        <w:tabs>
          <w:tab w:val="left" w:pos="3478"/>
        </w:tabs>
        <w:jc w:val="center"/>
        <w:rPr>
          <w:b/>
          <w:sz w:val="16"/>
          <w:szCs w:val="16"/>
        </w:rPr>
      </w:pPr>
      <w:r w:rsidRPr="004E64D0">
        <w:rPr>
          <w:rFonts w:cs="Calibri"/>
          <w:b/>
          <w:sz w:val="16"/>
          <w:szCs w:val="16"/>
        </w:rPr>
        <w:t xml:space="preserve">на 2016 – 2020 годы </w:t>
      </w:r>
      <w:r w:rsidR="000001B6" w:rsidRPr="004E64D0">
        <w:rPr>
          <w:rFonts w:cs="Calibri"/>
          <w:b/>
          <w:sz w:val="16"/>
          <w:szCs w:val="16"/>
        </w:rPr>
        <w:t xml:space="preserve">за счет всех источников финансирования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012"/>
        <w:gridCol w:w="2076"/>
        <w:gridCol w:w="2492"/>
        <w:gridCol w:w="4217"/>
        <w:gridCol w:w="1134"/>
        <w:gridCol w:w="1134"/>
        <w:gridCol w:w="1134"/>
        <w:gridCol w:w="1069"/>
        <w:gridCol w:w="1134"/>
      </w:tblGrid>
      <w:tr w:rsidR="000001B6" w:rsidRPr="004E64D0" w:rsidTr="00B63C92">
        <w:trPr>
          <w:jc w:val="center"/>
        </w:trPr>
        <w:tc>
          <w:tcPr>
            <w:tcW w:w="1811" w:type="pct"/>
            <w:gridSpan w:val="3"/>
            <w:tcBorders>
              <w:top w:val="single" w:sz="4" w:space="0" w:color="auto"/>
              <w:left w:val="single" w:sz="4" w:space="0" w:color="auto"/>
              <w:bottom w:val="single" w:sz="4" w:space="0" w:color="auto"/>
              <w:right w:val="single" w:sz="4" w:space="0" w:color="auto"/>
            </w:tcBorders>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Ответственный исполнитель муниципальной программы</w:t>
            </w:r>
          </w:p>
        </w:tc>
        <w:tc>
          <w:tcPr>
            <w:tcW w:w="3189" w:type="pct"/>
            <w:gridSpan w:val="6"/>
            <w:tcBorders>
              <w:top w:val="single" w:sz="4" w:space="0" w:color="auto"/>
              <w:left w:val="single" w:sz="4" w:space="0" w:color="auto"/>
              <w:bottom w:val="single" w:sz="4" w:space="0" w:color="auto"/>
              <w:right w:val="single" w:sz="4" w:space="0" w:color="auto"/>
            </w:tcBorders>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Администрация  города Городище Городищенского района  Пензенской области)</w:t>
            </w:r>
          </w:p>
        </w:tc>
      </w:tr>
      <w:tr w:rsidR="000001B6" w:rsidRPr="004E64D0" w:rsidTr="00B63C92">
        <w:trPr>
          <w:jc w:val="center"/>
        </w:trPr>
        <w:tc>
          <w:tcPr>
            <w:tcW w:w="329" w:type="pct"/>
            <w:vMerge w:val="restart"/>
          </w:tcPr>
          <w:p w:rsidR="000001B6" w:rsidRPr="004E64D0" w:rsidRDefault="000001B6" w:rsidP="00B63C92">
            <w:pPr>
              <w:pStyle w:val="ConsPlusNormal"/>
              <w:ind w:firstLine="0"/>
              <w:rPr>
                <w:rFonts w:ascii="Times New Roman" w:hAnsi="Times New Roman"/>
                <w:b/>
                <w:bCs/>
                <w:i/>
                <w:iCs/>
                <w:sz w:val="16"/>
                <w:szCs w:val="16"/>
                <w:lang w:val="en-GB" w:eastAsia="en-US"/>
              </w:rPr>
            </w:pPr>
            <w:r w:rsidRPr="004E64D0">
              <w:rPr>
                <w:rFonts w:ascii="Times New Roman" w:hAnsi="Times New Roman"/>
                <w:sz w:val="16"/>
                <w:szCs w:val="16"/>
              </w:rPr>
              <w:t>N п/п</w:t>
            </w:r>
          </w:p>
        </w:tc>
        <w:tc>
          <w:tcPr>
            <w:tcW w:w="674"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Статус</w:t>
            </w:r>
          </w:p>
        </w:tc>
        <w:tc>
          <w:tcPr>
            <w:tcW w:w="809"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Наименование муниципальной программы, подпрограммы, основного мероприятия</w:t>
            </w:r>
          </w:p>
        </w:tc>
        <w:tc>
          <w:tcPr>
            <w:tcW w:w="1369"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Источник финансирования</w:t>
            </w:r>
          </w:p>
        </w:tc>
        <w:tc>
          <w:tcPr>
            <w:tcW w:w="1820" w:type="pct"/>
            <w:gridSpan w:val="5"/>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Оценка расходов, тыс. рублей</w:t>
            </w:r>
          </w:p>
        </w:tc>
      </w:tr>
      <w:tr w:rsidR="000001B6" w:rsidRPr="004E64D0" w:rsidTr="00B63C92">
        <w:trPr>
          <w:jc w:val="center"/>
        </w:trPr>
        <w:tc>
          <w:tcPr>
            <w:tcW w:w="329" w:type="pct"/>
            <w:vMerge/>
          </w:tcPr>
          <w:p w:rsidR="000001B6" w:rsidRPr="004E64D0" w:rsidRDefault="000001B6" w:rsidP="00B63C92">
            <w:pPr>
              <w:rPr>
                <w:sz w:val="16"/>
                <w:szCs w:val="16"/>
              </w:rPr>
            </w:pPr>
          </w:p>
        </w:tc>
        <w:tc>
          <w:tcPr>
            <w:tcW w:w="674" w:type="pct"/>
            <w:vMerge/>
          </w:tcPr>
          <w:p w:rsidR="000001B6" w:rsidRPr="004E64D0" w:rsidRDefault="000001B6" w:rsidP="00B63C92">
            <w:pPr>
              <w:rPr>
                <w:sz w:val="16"/>
                <w:szCs w:val="16"/>
              </w:rPr>
            </w:pPr>
          </w:p>
        </w:tc>
        <w:tc>
          <w:tcPr>
            <w:tcW w:w="809" w:type="pct"/>
            <w:vMerge/>
          </w:tcPr>
          <w:p w:rsidR="000001B6" w:rsidRPr="004E64D0" w:rsidRDefault="000001B6" w:rsidP="00B63C92">
            <w:pPr>
              <w:rPr>
                <w:sz w:val="16"/>
                <w:szCs w:val="16"/>
              </w:rPr>
            </w:pPr>
          </w:p>
        </w:tc>
        <w:tc>
          <w:tcPr>
            <w:tcW w:w="1369" w:type="pct"/>
            <w:vMerge/>
          </w:tcPr>
          <w:p w:rsidR="000001B6" w:rsidRPr="004E64D0" w:rsidRDefault="000001B6" w:rsidP="00B63C92">
            <w:pPr>
              <w:rPr>
                <w:sz w:val="16"/>
                <w:szCs w:val="16"/>
              </w:rPr>
            </w:pPr>
          </w:p>
        </w:tc>
        <w:tc>
          <w:tcPr>
            <w:tcW w:w="36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2016 г.</w:t>
            </w:r>
          </w:p>
        </w:tc>
        <w:tc>
          <w:tcPr>
            <w:tcW w:w="36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2017 г.</w:t>
            </w:r>
          </w:p>
        </w:tc>
        <w:tc>
          <w:tcPr>
            <w:tcW w:w="36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2018 г.</w:t>
            </w:r>
          </w:p>
        </w:tc>
        <w:tc>
          <w:tcPr>
            <w:tcW w:w="347"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2019 г.</w:t>
            </w:r>
          </w:p>
        </w:tc>
        <w:tc>
          <w:tcPr>
            <w:tcW w:w="36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2020 г.</w:t>
            </w:r>
          </w:p>
        </w:tc>
      </w:tr>
      <w:tr w:rsidR="000001B6" w:rsidRPr="004E64D0" w:rsidTr="00B63C92">
        <w:trPr>
          <w:trHeight w:val="95"/>
          <w:jc w:val="center"/>
        </w:trPr>
        <w:tc>
          <w:tcPr>
            <w:tcW w:w="32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w:t>
            </w:r>
          </w:p>
        </w:tc>
        <w:tc>
          <w:tcPr>
            <w:tcW w:w="674"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w:t>
            </w:r>
          </w:p>
        </w:tc>
        <w:tc>
          <w:tcPr>
            <w:tcW w:w="80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3</w:t>
            </w:r>
          </w:p>
        </w:tc>
        <w:tc>
          <w:tcPr>
            <w:tcW w:w="136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4</w:t>
            </w:r>
          </w:p>
        </w:tc>
        <w:tc>
          <w:tcPr>
            <w:tcW w:w="36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5</w:t>
            </w:r>
          </w:p>
        </w:tc>
        <w:tc>
          <w:tcPr>
            <w:tcW w:w="36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6</w:t>
            </w:r>
          </w:p>
        </w:tc>
        <w:tc>
          <w:tcPr>
            <w:tcW w:w="36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7</w:t>
            </w:r>
          </w:p>
        </w:tc>
        <w:tc>
          <w:tcPr>
            <w:tcW w:w="347"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8</w:t>
            </w:r>
          </w:p>
        </w:tc>
        <w:tc>
          <w:tcPr>
            <w:tcW w:w="36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9</w:t>
            </w:r>
          </w:p>
        </w:tc>
      </w:tr>
      <w:tr w:rsidR="00ED1509" w:rsidRPr="004E64D0" w:rsidTr="00B63C92">
        <w:trPr>
          <w:jc w:val="center"/>
        </w:trPr>
        <w:tc>
          <w:tcPr>
            <w:tcW w:w="329" w:type="pct"/>
            <w:vMerge w:val="restart"/>
          </w:tcPr>
          <w:p w:rsidR="00ED1509" w:rsidRPr="004E64D0" w:rsidRDefault="00ED1509" w:rsidP="00B63C92">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1.</w:t>
            </w:r>
          </w:p>
        </w:tc>
        <w:tc>
          <w:tcPr>
            <w:tcW w:w="674" w:type="pct"/>
            <w:vMerge w:val="restart"/>
          </w:tcPr>
          <w:p w:rsidR="00ED1509" w:rsidRPr="004E64D0" w:rsidRDefault="00ED1509" w:rsidP="00B63C92">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Муниципальная  программа</w:t>
            </w:r>
          </w:p>
        </w:tc>
        <w:tc>
          <w:tcPr>
            <w:tcW w:w="809" w:type="pct"/>
            <w:vMerge w:val="restart"/>
          </w:tcPr>
          <w:p w:rsidR="00ED1509" w:rsidRPr="004E64D0" w:rsidRDefault="00ED1509" w:rsidP="00B63C92">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Развитие культуры   в городе  Городище Городищенского района Пензенской области на 2014-2020 годы»</w:t>
            </w:r>
          </w:p>
        </w:tc>
        <w:tc>
          <w:tcPr>
            <w:tcW w:w="1369" w:type="pct"/>
          </w:tcPr>
          <w:p w:rsidR="00ED1509" w:rsidRPr="004E64D0" w:rsidRDefault="00ED1509" w:rsidP="00B63C92">
            <w:pPr>
              <w:autoSpaceDE w:val="0"/>
              <w:autoSpaceDN w:val="0"/>
              <w:adjustRightInd w:val="0"/>
              <w:rPr>
                <w:sz w:val="16"/>
                <w:szCs w:val="16"/>
              </w:rPr>
            </w:pPr>
            <w:r w:rsidRPr="004E64D0">
              <w:rPr>
                <w:sz w:val="16"/>
                <w:szCs w:val="16"/>
              </w:rPr>
              <w:t>всего</w:t>
            </w:r>
          </w:p>
        </w:tc>
        <w:tc>
          <w:tcPr>
            <w:tcW w:w="368" w:type="pct"/>
          </w:tcPr>
          <w:p w:rsidR="00ED1509" w:rsidRPr="004E64D0" w:rsidRDefault="00ED1509" w:rsidP="00ED1509">
            <w:pPr>
              <w:rPr>
                <w:b/>
                <w:spacing w:val="-10"/>
                <w:sz w:val="16"/>
                <w:szCs w:val="16"/>
              </w:rPr>
            </w:pPr>
            <w:r w:rsidRPr="004E64D0">
              <w:rPr>
                <w:b/>
                <w:spacing w:val="-10"/>
                <w:sz w:val="16"/>
                <w:szCs w:val="16"/>
              </w:rPr>
              <w:t>223,3</w:t>
            </w:r>
          </w:p>
        </w:tc>
        <w:tc>
          <w:tcPr>
            <w:tcW w:w="368" w:type="pct"/>
          </w:tcPr>
          <w:p w:rsidR="00ED1509" w:rsidRPr="004E64D0" w:rsidRDefault="00ED1509" w:rsidP="00ED1509">
            <w:pPr>
              <w:rPr>
                <w:b/>
                <w:sz w:val="16"/>
                <w:szCs w:val="16"/>
              </w:rPr>
            </w:pPr>
            <w:r w:rsidRPr="004E64D0">
              <w:rPr>
                <w:b/>
                <w:sz w:val="16"/>
                <w:szCs w:val="16"/>
              </w:rPr>
              <w:t>190,0</w:t>
            </w:r>
          </w:p>
        </w:tc>
        <w:tc>
          <w:tcPr>
            <w:tcW w:w="368" w:type="pct"/>
          </w:tcPr>
          <w:p w:rsidR="00ED1509" w:rsidRPr="004E64D0" w:rsidRDefault="00ED1509" w:rsidP="000F285C">
            <w:pPr>
              <w:rPr>
                <w:b/>
                <w:sz w:val="16"/>
                <w:szCs w:val="16"/>
              </w:rPr>
            </w:pPr>
            <w:r w:rsidRPr="004E64D0">
              <w:rPr>
                <w:b/>
                <w:sz w:val="16"/>
                <w:szCs w:val="16"/>
              </w:rPr>
              <w:t>190,0</w:t>
            </w:r>
          </w:p>
        </w:tc>
        <w:tc>
          <w:tcPr>
            <w:tcW w:w="347" w:type="pct"/>
          </w:tcPr>
          <w:p w:rsidR="00ED1509" w:rsidRPr="004E64D0" w:rsidRDefault="00ED1509" w:rsidP="000F285C">
            <w:pPr>
              <w:rPr>
                <w:b/>
                <w:sz w:val="16"/>
                <w:szCs w:val="16"/>
              </w:rPr>
            </w:pPr>
            <w:r w:rsidRPr="004E64D0">
              <w:rPr>
                <w:b/>
                <w:sz w:val="16"/>
                <w:szCs w:val="16"/>
              </w:rPr>
              <w:t>190,0</w:t>
            </w:r>
          </w:p>
        </w:tc>
        <w:tc>
          <w:tcPr>
            <w:tcW w:w="368" w:type="pct"/>
          </w:tcPr>
          <w:p w:rsidR="00ED1509" w:rsidRPr="004E64D0" w:rsidRDefault="00ED1509" w:rsidP="000F285C">
            <w:pPr>
              <w:rPr>
                <w:b/>
                <w:sz w:val="16"/>
                <w:szCs w:val="16"/>
              </w:rPr>
            </w:pPr>
            <w:r w:rsidRPr="004E64D0">
              <w:rPr>
                <w:b/>
                <w:sz w:val="16"/>
                <w:szCs w:val="16"/>
              </w:rPr>
              <w:t>190,0</w:t>
            </w:r>
          </w:p>
        </w:tc>
      </w:tr>
      <w:tr w:rsidR="00ED1509" w:rsidRPr="004E64D0" w:rsidTr="00B63C92">
        <w:trPr>
          <w:trHeight w:val="604"/>
          <w:jc w:val="center"/>
        </w:trPr>
        <w:tc>
          <w:tcPr>
            <w:tcW w:w="329" w:type="pct"/>
            <w:vMerge/>
          </w:tcPr>
          <w:p w:rsidR="00ED1509" w:rsidRPr="004E64D0" w:rsidRDefault="00ED1509" w:rsidP="00B63C92">
            <w:pPr>
              <w:rPr>
                <w:sz w:val="16"/>
                <w:szCs w:val="16"/>
              </w:rPr>
            </w:pPr>
          </w:p>
        </w:tc>
        <w:tc>
          <w:tcPr>
            <w:tcW w:w="674" w:type="pct"/>
            <w:vMerge/>
          </w:tcPr>
          <w:p w:rsidR="00ED1509" w:rsidRPr="004E64D0" w:rsidRDefault="00ED1509" w:rsidP="00B63C92">
            <w:pPr>
              <w:rPr>
                <w:sz w:val="16"/>
                <w:szCs w:val="16"/>
              </w:rPr>
            </w:pPr>
          </w:p>
        </w:tc>
        <w:tc>
          <w:tcPr>
            <w:tcW w:w="809" w:type="pct"/>
            <w:vMerge/>
          </w:tcPr>
          <w:p w:rsidR="00ED1509" w:rsidRPr="004E64D0" w:rsidRDefault="00ED1509" w:rsidP="00B63C92">
            <w:pPr>
              <w:rPr>
                <w:sz w:val="16"/>
                <w:szCs w:val="16"/>
              </w:rPr>
            </w:pPr>
          </w:p>
        </w:tc>
        <w:tc>
          <w:tcPr>
            <w:tcW w:w="1369" w:type="pct"/>
          </w:tcPr>
          <w:p w:rsidR="00ED1509" w:rsidRPr="004E64D0" w:rsidRDefault="00ED1509" w:rsidP="00B63C92">
            <w:pPr>
              <w:autoSpaceDE w:val="0"/>
              <w:autoSpaceDN w:val="0"/>
              <w:adjustRightInd w:val="0"/>
              <w:rPr>
                <w:sz w:val="16"/>
                <w:szCs w:val="16"/>
              </w:rPr>
            </w:pPr>
            <w:r w:rsidRPr="004E64D0">
              <w:rPr>
                <w:sz w:val="16"/>
                <w:szCs w:val="16"/>
              </w:rPr>
              <w:t>бюджет  города Городище Городищенского района Пензенской области</w:t>
            </w:r>
          </w:p>
        </w:tc>
        <w:tc>
          <w:tcPr>
            <w:tcW w:w="368" w:type="pct"/>
          </w:tcPr>
          <w:p w:rsidR="00ED1509" w:rsidRPr="004E64D0" w:rsidRDefault="00ED1509" w:rsidP="00ED1509">
            <w:pPr>
              <w:rPr>
                <w:spacing w:val="-10"/>
                <w:sz w:val="16"/>
                <w:szCs w:val="16"/>
              </w:rPr>
            </w:pPr>
            <w:r w:rsidRPr="004E64D0">
              <w:rPr>
                <w:spacing w:val="-10"/>
                <w:sz w:val="16"/>
                <w:szCs w:val="16"/>
              </w:rPr>
              <w:t>223,3</w:t>
            </w:r>
          </w:p>
        </w:tc>
        <w:tc>
          <w:tcPr>
            <w:tcW w:w="368" w:type="pct"/>
          </w:tcPr>
          <w:p w:rsidR="00ED1509" w:rsidRPr="004E64D0" w:rsidRDefault="00ED1509" w:rsidP="00ED1509">
            <w:pPr>
              <w:rPr>
                <w:sz w:val="16"/>
                <w:szCs w:val="16"/>
              </w:rPr>
            </w:pPr>
            <w:r w:rsidRPr="004E64D0">
              <w:rPr>
                <w:sz w:val="16"/>
                <w:szCs w:val="16"/>
              </w:rPr>
              <w:t>190,0</w:t>
            </w:r>
          </w:p>
        </w:tc>
        <w:tc>
          <w:tcPr>
            <w:tcW w:w="368" w:type="pct"/>
          </w:tcPr>
          <w:p w:rsidR="00ED1509" w:rsidRPr="004E64D0" w:rsidRDefault="00ED1509" w:rsidP="000F285C">
            <w:pPr>
              <w:rPr>
                <w:sz w:val="16"/>
                <w:szCs w:val="16"/>
              </w:rPr>
            </w:pPr>
            <w:r w:rsidRPr="004E64D0">
              <w:rPr>
                <w:sz w:val="16"/>
                <w:szCs w:val="16"/>
              </w:rPr>
              <w:t>190,0</w:t>
            </w:r>
          </w:p>
        </w:tc>
        <w:tc>
          <w:tcPr>
            <w:tcW w:w="347" w:type="pct"/>
          </w:tcPr>
          <w:p w:rsidR="00ED1509" w:rsidRPr="004E64D0" w:rsidRDefault="00ED1509" w:rsidP="000F285C">
            <w:pPr>
              <w:rPr>
                <w:sz w:val="16"/>
                <w:szCs w:val="16"/>
              </w:rPr>
            </w:pPr>
            <w:r w:rsidRPr="004E64D0">
              <w:rPr>
                <w:sz w:val="16"/>
                <w:szCs w:val="16"/>
              </w:rPr>
              <w:t>190,0</w:t>
            </w:r>
          </w:p>
        </w:tc>
        <w:tc>
          <w:tcPr>
            <w:tcW w:w="368" w:type="pct"/>
          </w:tcPr>
          <w:p w:rsidR="00ED1509" w:rsidRPr="004E64D0" w:rsidRDefault="00ED1509" w:rsidP="000F285C">
            <w:pPr>
              <w:rPr>
                <w:sz w:val="16"/>
                <w:szCs w:val="16"/>
              </w:rPr>
            </w:pPr>
            <w:r w:rsidRPr="004E64D0">
              <w:rPr>
                <w:sz w:val="16"/>
                <w:szCs w:val="16"/>
              </w:rPr>
              <w:t>190,0</w:t>
            </w:r>
          </w:p>
        </w:tc>
      </w:tr>
      <w:tr w:rsidR="000001B6" w:rsidRPr="004E64D0" w:rsidTr="00B63C92">
        <w:trPr>
          <w:jc w:val="center"/>
        </w:trPr>
        <w:tc>
          <w:tcPr>
            <w:tcW w:w="329" w:type="pct"/>
            <w:vMerge/>
          </w:tcPr>
          <w:p w:rsidR="000001B6" w:rsidRPr="004E64D0" w:rsidRDefault="000001B6" w:rsidP="00B63C92">
            <w:pPr>
              <w:rPr>
                <w:sz w:val="16"/>
                <w:szCs w:val="16"/>
              </w:rPr>
            </w:pPr>
          </w:p>
        </w:tc>
        <w:tc>
          <w:tcPr>
            <w:tcW w:w="674" w:type="pct"/>
            <w:vMerge/>
          </w:tcPr>
          <w:p w:rsidR="000001B6" w:rsidRPr="004E64D0" w:rsidRDefault="000001B6" w:rsidP="00B63C92">
            <w:pPr>
              <w:rPr>
                <w:sz w:val="16"/>
                <w:szCs w:val="16"/>
              </w:rPr>
            </w:pPr>
          </w:p>
        </w:tc>
        <w:tc>
          <w:tcPr>
            <w:tcW w:w="809" w:type="pct"/>
            <w:vMerge/>
          </w:tcPr>
          <w:p w:rsidR="000001B6" w:rsidRPr="004E64D0" w:rsidRDefault="000001B6" w:rsidP="00B63C92">
            <w:pPr>
              <w:rPr>
                <w:sz w:val="16"/>
                <w:szCs w:val="16"/>
              </w:rPr>
            </w:pPr>
          </w:p>
        </w:tc>
        <w:tc>
          <w:tcPr>
            <w:tcW w:w="1369" w:type="pct"/>
          </w:tcPr>
          <w:p w:rsidR="000001B6" w:rsidRPr="004E64D0" w:rsidRDefault="000001B6" w:rsidP="00B63C92">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368" w:type="pct"/>
          </w:tcPr>
          <w:p w:rsidR="000001B6" w:rsidRPr="004E64D0" w:rsidRDefault="000001B6" w:rsidP="00B63C92">
            <w:pPr>
              <w:pStyle w:val="ConsPlusNormal"/>
              <w:ind w:firstLine="0"/>
              <w:rPr>
                <w:rFonts w:ascii="Times New Roman" w:hAnsi="Times New Roman" w:cs="Times New Roman"/>
                <w:sz w:val="16"/>
                <w:szCs w:val="16"/>
              </w:rPr>
            </w:pPr>
          </w:p>
        </w:tc>
        <w:tc>
          <w:tcPr>
            <w:tcW w:w="368" w:type="pct"/>
          </w:tcPr>
          <w:p w:rsidR="000001B6" w:rsidRPr="004E64D0" w:rsidRDefault="000001B6" w:rsidP="00B63C92">
            <w:pPr>
              <w:pStyle w:val="ConsPlusNormal"/>
              <w:ind w:firstLine="0"/>
              <w:rPr>
                <w:rFonts w:ascii="Times New Roman" w:hAnsi="Times New Roman" w:cs="Times New Roman"/>
                <w:sz w:val="16"/>
                <w:szCs w:val="16"/>
              </w:rPr>
            </w:pPr>
          </w:p>
        </w:tc>
        <w:tc>
          <w:tcPr>
            <w:tcW w:w="368" w:type="pct"/>
          </w:tcPr>
          <w:p w:rsidR="000001B6" w:rsidRPr="004E64D0" w:rsidRDefault="000001B6" w:rsidP="00B63C92">
            <w:pPr>
              <w:pStyle w:val="ConsPlusNormal"/>
              <w:ind w:firstLine="0"/>
              <w:rPr>
                <w:rFonts w:ascii="Times New Roman" w:hAnsi="Times New Roman" w:cs="Times New Roman"/>
                <w:sz w:val="16"/>
                <w:szCs w:val="16"/>
              </w:rPr>
            </w:pPr>
          </w:p>
        </w:tc>
        <w:tc>
          <w:tcPr>
            <w:tcW w:w="347" w:type="pct"/>
          </w:tcPr>
          <w:p w:rsidR="000001B6" w:rsidRPr="004E64D0" w:rsidRDefault="000001B6" w:rsidP="00B63C92">
            <w:pPr>
              <w:pStyle w:val="ConsPlusNormal"/>
              <w:ind w:firstLine="0"/>
              <w:rPr>
                <w:rFonts w:ascii="Times New Roman" w:hAnsi="Times New Roman" w:cs="Times New Roman"/>
                <w:sz w:val="16"/>
                <w:szCs w:val="16"/>
              </w:rPr>
            </w:pPr>
          </w:p>
        </w:tc>
        <w:tc>
          <w:tcPr>
            <w:tcW w:w="368" w:type="pct"/>
          </w:tcPr>
          <w:p w:rsidR="000001B6" w:rsidRPr="004E64D0" w:rsidRDefault="000001B6" w:rsidP="00B63C92">
            <w:pPr>
              <w:pStyle w:val="ConsPlusNormal"/>
              <w:ind w:firstLine="0"/>
              <w:rPr>
                <w:rFonts w:ascii="Times New Roman" w:hAnsi="Times New Roman" w:cs="Times New Roman"/>
                <w:sz w:val="16"/>
                <w:szCs w:val="16"/>
              </w:rPr>
            </w:pPr>
          </w:p>
        </w:tc>
      </w:tr>
      <w:tr w:rsidR="000001B6" w:rsidRPr="004E64D0" w:rsidTr="00B63C92">
        <w:trPr>
          <w:jc w:val="center"/>
        </w:trPr>
        <w:tc>
          <w:tcPr>
            <w:tcW w:w="329" w:type="pct"/>
            <w:vMerge/>
          </w:tcPr>
          <w:p w:rsidR="000001B6" w:rsidRPr="004E64D0" w:rsidRDefault="000001B6" w:rsidP="00B63C92">
            <w:pPr>
              <w:rPr>
                <w:sz w:val="16"/>
                <w:szCs w:val="16"/>
              </w:rPr>
            </w:pPr>
          </w:p>
        </w:tc>
        <w:tc>
          <w:tcPr>
            <w:tcW w:w="674" w:type="pct"/>
            <w:vMerge/>
          </w:tcPr>
          <w:p w:rsidR="000001B6" w:rsidRPr="004E64D0" w:rsidRDefault="000001B6" w:rsidP="00B63C92">
            <w:pPr>
              <w:rPr>
                <w:sz w:val="16"/>
                <w:szCs w:val="16"/>
              </w:rPr>
            </w:pPr>
          </w:p>
        </w:tc>
        <w:tc>
          <w:tcPr>
            <w:tcW w:w="809" w:type="pct"/>
            <w:vMerge/>
          </w:tcPr>
          <w:p w:rsidR="000001B6" w:rsidRPr="004E64D0" w:rsidRDefault="000001B6" w:rsidP="00B63C92">
            <w:pPr>
              <w:rPr>
                <w:sz w:val="16"/>
                <w:szCs w:val="16"/>
              </w:rPr>
            </w:pPr>
          </w:p>
        </w:tc>
        <w:tc>
          <w:tcPr>
            <w:tcW w:w="1369" w:type="pct"/>
          </w:tcPr>
          <w:p w:rsidR="000001B6" w:rsidRPr="004E64D0" w:rsidRDefault="000001B6" w:rsidP="00B63C92">
            <w:pPr>
              <w:autoSpaceDE w:val="0"/>
              <w:autoSpaceDN w:val="0"/>
              <w:adjustRightInd w:val="0"/>
              <w:rPr>
                <w:sz w:val="16"/>
                <w:szCs w:val="16"/>
              </w:rPr>
            </w:pPr>
            <w:r w:rsidRPr="004E64D0">
              <w:rPr>
                <w:sz w:val="16"/>
                <w:szCs w:val="16"/>
              </w:rPr>
              <w:t xml:space="preserve">в том числе за счет за счет средств федерального бюджета </w:t>
            </w:r>
          </w:p>
        </w:tc>
        <w:tc>
          <w:tcPr>
            <w:tcW w:w="368" w:type="pct"/>
          </w:tcPr>
          <w:p w:rsidR="000001B6" w:rsidRPr="004E64D0" w:rsidRDefault="000001B6" w:rsidP="00B63C92">
            <w:pPr>
              <w:pStyle w:val="ConsPlusNormal"/>
              <w:ind w:firstLine="0"/>
              <w:rPr>
                <w:rFonts w:ascii="Times New Roman" w:hAnsi="Times New Roman" w:cs="Times New Roman"/>
                <w:sz w:val="16"/>
                <w:szCs w:val="16"/>
              </w:rPr>
            </w:pPr>
          </w:p>
        </w:tc>
        <w:tc>
          <w:tcPr>
            <w:tcW w:w="368" w:type="pct"/>
          </w:tcPr>
          <w:p w:rsidR="000001B6" w:rsidRPr="004E64D0" w:rsidRDefault="000001B6" w:rsidP="00B63C92">
            <w:pPr>
              <w:pStyle w:val="ConsPlusNormal"/>
              <w:ind w:firstLine="0"/>
              <w:rPr>
                <w:rFonts w:ascii="Times New Roman" w:hAnsi="Times New Roman" w:cs="Times New Roman"/>
                <w:sz w:val="16"/>
                <w:szCs w:val="16"/>
              </w:rPr>
            </w:pPr>
          </w:p>
        </w:tc>
        <w:tc>
          <w:tcPr>
            <w:tcW w:w="368" w:type="pct"/>
          </w:tcPr>
          <w:p w:rsidR="000001B6" w:rsidRPr="004E64D0" w:rsidRDefault="000001B6" w:rsidP="00B63C92">
            <w:pPr>
              <w:pStyle w:val="ConsPlusNormal"/>
              <w:ind w:firstLine="0"/>
              <w:rPr>
                <w:rFonts w:ascii="Times New Roman" w:hAnsi="Times New Roman" w:cs="Times New Roman"/>
                <w:sz w:val="16"/>
                <w:szCs w:val="16"/>
              </w:rPr>
            </w:pPr>
          </w:p>
        </w:tc>
        <w:tc>
          <w:tcPr>
            <w:tcW w:w="347" w:type="pct"/>
          </w:tcPr>
          <w:p w:rsidR="000001B6" w:rsidRPr="004E64D0" w:rsidRDefault="000001B6" w:rsidP="00B63C92">
            <w:pPr>
              <w:pStyle w:val="ConsPlusNormal"/>
              <w:ind w:firstLine="0"/>
              <w:rPr>
                <w:rFonts w:ascii="Times New Roman" w:hAnsi="Times New Roman" w:cs="Times New Roman"/>
                <w:sz w:val="16"/>
                <w:szCs w:val="16"/>
              </w:rPr>
            </w:pPr>
          </w:p>
        </w:tc>
        <w:tc>
          <w:tcPr>
            <w:tcW w:w="368" w:type="pct"/>
          </w:tcPr>
          <w:p w:rsidR="000001B6" w:rsidRPr="004E64D0" w:rsidRDefault="000001B6" w:rsidP="00B63C92">
            <w:pPr>
              <w:pStyle w:val="ConsPlusNormal"/>
              <w:ind w:firstLine="0"/>
              <w:rPr>
                <w:rFonts w:ascii="Times New Roman" w:hAnsi="Times New Roman" w:cs="Times New Roman"/>
                <w:sz w:val="16"/>
                <w:szCs w:val="16"/>
              </w:rPr>
            </w:pPr>
          </w:p>
        </w:tc>
      </w:tr>
      <w:tr w:rsidR="000001B6" w:rsidRPr="004E64D0" w:rsidTr="00B63C92">
        <w:trPr>
          <w:jc w:val="center"/>
        </w:trPr>
        <w:tc>
          <w:tcPr>
            <w:tcW w:w="329" w:type="pct"/>
            <w:vMerge/>
          </w:tcPr>
          <w:p w:rsidR="000001B6" w:rsidRPr="004E64D0" w:rsidRDefault="000001B6" w:rsidP="00B63C92">
            <w:pPr>
              <w:rPr>
                <w:sz w:val="16"/>
                <w:szCs w:val="16"/>
              </w:rPr>
            </w:pPr>
          </w:p>
        </w:tc>
        <w:tc>
          <w:tcPr>
            <w:tcW w:w="674" w:type="pct"/>
            <w:vMerge/>
          </w:tcPr>
          <w:p w:rsidR="000001B6" w:rsidRPr="004E64D0" w:rsidRDefault="000001B6" w:rsidP="00B63C92">
            <w:pPr>
              <w:rPr>
                <w:sz w:val="16"/>
                <w:szCs w:val="16"/>
              </w:rPr>
            </w:pPr>
          </w:p>
        </w:tc>
        <w:tc>
          <w:tcPr>
            <w:tcW w:w="809" w:type="pct"/>
            <w:vMerge/>
          </w:tcPr>
          <w:p w:rsidR="000001B6" w:rsidRPr="004E64D0" w:rsidRDefault="000001B6" w:rsidP="00B63C92">
            <w:pPr>
              <w:rPr>
                <w:sz w:val="16"/>
                <w:szCs w:val="16"/>
              </w:rPr>
            </w:pPr>
          </w:p>
        </w:tc>
        <w:tc>
          <w:tcPr>
            <w:tcW w:w="1369" w:type="pct"/>
          </w:tcPr>
          <w:p w:rsidR="000001B6" w:rsidRPr="004E64D0" w:rsidRDefault="000001B6" w:rsidP="00B63C92">
            <w:pPr>
              <w:autoSpaceDE w:val="0"/>
              <w:autoSpaceDN w:val="0"/>
              <w:adjustRightInd w:val="0"/>
              <w:rPr>
                <w:sz w:val="16"/>
                <w:szCs w:val="16"/>
              </w:rPr>
            </w:pPr>
            <w:r w:rsidRPr="004E64D0">
              <w:rPr>
                <w:sz w:val="16"/>
                <w:szCs w:val="16"/>
              </w:rPr>
              <w:t>иные источники (указать источники)</w:t>
            </w:r>
          </w:p>
        </w:tc>
        <w:tc>
          <w:tcPr>
            <w:tcW w:w="368" w:type="pct"/>
          </w:tcPr>
          <w:p w:rsidR="000001B6" w:rsidRPr="004E64D0" w:rsidRDefault="000001B6" w:rsidP="00B63C92">
            <w:pPr>
              <w:pStyle w:val="ConsPlusNormal"/>
              <w:ind w:firstLine="0"/>
              <w:rPr>
                <w:rFonts w:ascii="Times New Roman" w:hAnsi="Times New Roman" w:cs="Times New Roman"/>
                <w:sz w:val="16"/>
                <w:szCs w:val="16"/>
              </w:rPr>
            </w:pPr>
          </w:p>
        </w:tc>
        <w:tc>
          <w:tcPr>
            <w:tcW w:w="368" w:type="pct"/>
          </w:tcPr>
          <w:p w:rsidR="000001B6" w:rsidRPr="004E64D0" w:rsidRDefault="000001B6" w:rsidP="00B63C92">
            <w:pPr>
              <w:pStyle w:val="ConsPlusNormal"/>
              <w:ind w:firstLine="0"/>
              <w:rPr>
                <w:rFonts w:ascii="Times New Roman" w:hAnsi="Times New Roman" w:cs="Times New Roman"/>
                <w:sz w:val="16"/>
                <w:szCs w:val="16"/>
              </w:rPr>
            </w:pPr>
          </w:p>
        </w:tc>
        <w:tc>
          <w:tcPr>
            <w:tcW w:w="368" w:type="pct"/>
          </w:tcPr>
          <w:p w:rsidR="000001B6" w:rsidRPr="004E64D0" w:rsidRDefault="000001B6" w:rsidP="00B63C92">
            <w:pPr>
              <w:pStyle w:val="ConsPlusNormal"/>
              <w:ind w:firstLine="0"/>
              <w:rPr>
                <w:rFonts w:ascii="Times New Roman" w:hAnsi="Times New Roman" w:cs="Times New Roman"/>
                <w:sz w:val="16"/>
                <w:szCs w:val="16"/>
              </w:rPr>
            </w:pPr>
          </w:p>
        </w:tc>
        <w:tc>
          <w:tcPr>
            <w:tcW w:w="347" w:type="pct"/>
          </w:tcPr>
          <w:p w:rsidR="000001B6" w:rsidRPr="004E64D0" w:rsidRDefault="000001B6" w:rsidP="00B63C92">
            <w:pPr>
              <w:pStyle w:val="ConsPlusNormal"/>
              <w:ind w:firstLine="0"/>
              <w:rPr>
                <w:rFonts w:ascii="Times New Roman" w:hAnsi="Times New Roman" w:cs="Times New Roman"/>
                <w:sz w:val="16"/>
                <w:szCs w:val="16"/>
              </w:rPr>
            </w:pPr>
          </w:p>
        </w:tc>
        <w:tc>
          <w:tcPr>
            <w:tcW w:w="368" w:type="pct"/>
          </w:tcPr>
          <w:p w:rsidR="000001B6" w:rsidRPr="004E64D0" w:rsidRDefault="000001B6" w:rsidP="00B63C92">
            <w:pPr>
              <w:pStyle w:val="ConsPlusNormal"/>
              <w:ind w:firstLine="0"/>
              <w:rPr>
                <w:rFonts w:ascii="Times New Roman" w:hAnsi="Times New Roman" w:cs="Times New Roman"/>
                <w:sz w:val="16"/>
                <w:szCs w:val="16"/>
              </w:rPr>
            </w:pPr>
          </w:p>
        </w:tc>
      </w:tr>
      <w:tr w:rsidR="00ED1509" w:rsidRPr="004E64D0" w:rsidTr="00B63C92">
        <w:trPr>
          <w:trHeight w:val="276"/>
          <w:jc w:val="center"/>
        </w:trPr>
        <w:tc>
          <w:tcPr>
            <w:tcW w:w="329" w:type="pct"/>
            <w:vMerge w:val="restart"/>
          </w:tcPr>
          <w:p w:rsidR="00ED1509" w:rsidRPr="004E64D0" w:rsidRDefault="00ED1509" w:rsidP="00B63C92">
            <w:pPr>
              <w:rPr>
                <w:sz w:val="16"/>
                <w:szCs w:val="16"/>
              </w:rPr>
            </w:pPr>
            <w:r w:rsidRPr="004E64D0">
              <w:rPr>
                <w:sz w:val="16"/>
                <w:szCs w:val="16"/>
              </w:rPr>
              <w:t>1.1.</w:t>
            </w:r>
          </w:p>
        </w:tc>
        <w:tc>
          <w:tcPr>
            <w:tcW w:w="674" w:type="pct"/>
            <w:vMerge w:val="restart"/>
          </w:tcPr>
          <w:p w:rsidR="00ED1509" w:rsidRPr="004E64D0" w:rsidRDefault="00ED1509" w:rsidP="00B63C92">
            <w:pPr>
              <w:rPr>
                <w:sz w:val="16"/>
                <w:szCs w:val="16"/>
              </w:rPr>
            </w:pPr>
            <w:r w:rsidRPr="004E64D0">
              <w:rPr>
                <w:sz w:val="16"/>
                <w:szCs w:val="16"/>
              </w:rPr>
              <w:t>Основное мероприятие</w:t>
            </w:r>
          </w:p>
        </w:tc>
        <w:tc>
          <w:tcPr>
            <w:tcW w:w="809" w:type="pct"/>
            <w:vMerge w:val="restart"/>
          </w:tcPr>
          <w:p w:rsidR="00ED1509" w:rsidRPr="004E64D0" w:rsidRDefault="00ED1509" w:rsidP="003C32A9">
            <w:pPr>
              <w:rPr>
                <w:sz w:val="16"/>
                <w:szCs w:val="16"/>
              </w:rPr>
            </w:pPr>
            <w:r w:rsidRPr="004E64D0">
              <w:rPr>
                <w:sz w:val="16"/>
                <w:szCs w:val="16"/>
              </w:rPr>
              <w:t xml:space="preserve">Сохранение культурного и исторического наследия города Городище Городищенского района Пензенской области, обеспечение доступа граждан к культурным ценностям и участию в культурной жизни </w:t>
            </w:r>
          </w:p>
        </w:tc>
        <w:tc>
          <w:tcPr>
            <w:tcW w:w="1369" w:type="pct"/>
          </w:tcPr>
          <w:p w:rsidR="00ED1509" w:rsidRPr="004E64D0" w:rsidRDefault="00ED1509" w:rsidP="00B63C92">
            <w:pPr>
              <w:autoSpaceDE w:val="0"/>
              <w:autoSpaceDN w:val="0"/>
              <w:adjustRightInd w:val="0"/>
              <w:rPr>
                <w:sz w:val="16"/>
                <w:szCs w:val="16"/>
              </w:rPr>
            </w:pPr>
            <w:r w:rsidRPr="004E64D0">
              <w:rPr>
                <w:sz w:val="16"/>
                <w:szCs w:val="16"/>
              </w:rPr>
              <w:t>всего</w:t>
            </w:r>
          </w:p>
        </w:tc>
        <w:tc>
          <w:tcPr>
            <w:tcW w:w="368" w:type="pct"/>
          </w:tcPr>
          <w:p w:rsidR="00ED1509" w:rsidRPr="004E64D0" w:rsidRDefault="00ED1509" w:rsidP="000F285C">
            <w:pPr>
              <w:rPr>
                <w:spacing w:val="-10"/>
                <w:sz w:val="16"/>
                <w:szCs w:val="16"/>
              </w:rPr>
            </w:pPr>
            <w:r w:rsidRPr="004E64D0">
              <w:rPr>
                <w:spacing w:val="-10"/>
                <w:sz w:val="16"/>
                <w:szCs w:val="16"/>
              </w:rPr>
              <w:t>223,3</w:t>
            </w:r>
          </w:p>
        </w:tc>
        <w:tc>
          <w:tcPr>
            <w:tcW w:w="368" w:type="pct"/>
          </w:tcPr>
          <w:p w:rsidR="00ED1509" w:rsidRPr="004E64D0" w:rsidRDefault="00ED1509" w:rsidP="000F285C">
            <w:pPr>
              <w:rPr>
                <w:sz w:val="16"/>
                <w:szCs w:val="16"/>
              </w:rPr>
            </w:pPr>
            <w:r w:rsidRPr="004E64D0">
              <w:rPr>
                <w:sz w:val="16"/>
                <w:szCs w:val="16"/>
              </w:rPr>
              <w:t>190,0</w:t>
            </w:r>
          </w:p>
        </w:tc>
        <w:tc>
          <w:tcPr>
            <w:tcW w:w="368" w:type="pct"/>
          </w:tcPr>
          <w:p w:rsidR="00ED1509" w:rsidRPr="004E64D0" w:rsidRDefault="00ED1509" w:rsidP="000F285C">
            <w:pPr>
              <w:rPr>
                <w:sz w:val="16"/>
                <w:szCs w:val="16"/>
              </w:rPr>
            </w:pPr>
            <w:r w:rsidRPr="004E64D0">
              <w:rPr>
                <w:sz w:val="16"/>
                <w:szCs w:val="16"/>
              </w:rPr>
              <w:t>190,0</w:t>
            </w:r>
          </w:p>
        </w:tc>
        <w:tc>
          <w:tcPr>
            <w:tcW w:w="347" w:type="pct"/>
          </w:tcPr>
          <w:p w:rsidR="00ED1509" w:rsidRPr="004E64D0" w:rsidRDefault="00ED1509" w:rsidP="000F285C">
            <w:pPr>
              <w:rPr>
                <w:sz w:val="16"/>
                <w:szCs w:val="16"/>
              </w:rPr>
            </w:pPr>
            <w:r w:rsidRPr="004E64D0">
              <w:rPr>
                <w:sz w:val="16"/>
                <w:szCs w:val="16"/>
              </w:rPr>
              <w:t>190,0</w:t>
            </w:r>
          </w:p>
        </w:tc>
        <w:tc>
          <w:tcPr>
            <w:tcW w:w="368" w:type="pct"/>
          </w:tcPr>
          <w:p w:rsidR="00ED1509" w:rsidRPr="004E64D0" w:rsidRDefault="00ED1509" w:rsidP="000F285C">
            <w:pPr>
              <w:rPr>
                <w:sz w:val="16"/>
                <w:szCs w:val="16"/>
              </w:rPr>
            </w:pPr>
            <w:r w:rsidRPr="004E64D0">
              <w:rPr>
                <w:sz w:val="16"/>
                <w:szCs w:val="16"/>
              </w:rPr>
              <w:t>190,0</w:t>
            </w:r>
          </w:p>
        </w:tc>
      </w:tr>
      <w:tr w:rsidR="00ED1509" w:rsidRPr="004E64D0" w:rsidTr="00B63C92">
        <w:trPr>
          <w:trHeight w:val="420"/>
          <w:jc w:val="center"/>
        </w:trPr>
        <w:tc>
          <w:tcPr>
            <w:tcW w:w="329" w:type="pct"/>
            <w:vMerge/>
          </w:tcPr>
          <w:p w:rsidR="00ED1509" w:rsidRPr="004E64D0" w:rsidRDefault="00ED1509" w:rsidP="00B63C92">
            <w:pPr>
              <w:rPr>
                <w:sz w:val="16"/>
                <w:szCs w:val="16"/>
              </w:rPr>
            </w:pPr>
          </w:p>
        </w:tc>
        <w:tc>
          <w:tcPr>
            <w:tcW w:w="674" w:type="pct"/>
            <w:vMerge/>
          </w:tcPr>
          <w:p w:rsidR="00ED1509" w:rsidRPr="004E64D0" w:rsidRDefault="00ED1509" w:rsidP="00B63C92">
            <w:pPr>
              <w:rPr>
                <w:sz w:val="16"/>
                <w:szCs w:val="16"/>
              </w:rPr>
            </w:pPr>
          </w:p>
        </w:tc>
        <w:tc>
          <w:tcPr>
            <w:tcW w:w="809" w:type="pct"/>
            <w:vMerge/>
          </w:tcPr>
          <w:p w:rsidR="00ED1509" w:rsidRPr="004E64D0" w:rsidRDefault="00ED1509" w:rsidP="00B63C92">
            <w:pPr>
              <w:rPr>
                <w:sz w:val="16"/>
                <w:szCs w:val="16"/>
              </w:rPr>
            </w:pPr>
          </w:p>
        </w:tc>
        <w:tc>
          <w:tcPr>
            <w:tcW w:w="1369" w:type="pct"/>
          </w:tcPr>
          <w:p w:rsidR="00ED1509" w:rsidRPr="004E64D0" w:rsidRDefault="00ED1509" w:rsidP="00B63C92">
            <w:pPr>
              <w:autoSpaceDE w:val="0"/>
              <w:autoSpaceDN w:val="0"/>
              <w:adjustRightInd w:val="0"/>
              <w:rPr>
                <w:sz w:val="16"/>
                <w:szCs w:val="16"/>
              </w:rPr>
            </w:pPr>
            <w:r w:rsidRPr="004E64D0">
              <w:rPr>
                <w:sz w:val="16"/>
                <w:szCs w:val="16"/>
              </w:rPr>
              <w:t>бюджет  города Городище Городищенского района Пензенской области</w:t>
            </w:r>
          </w:p>
        </w:tc>
        <w:tc>
          <w:tcPr>
            <w:tcW w:w="368" w:type="pct"/>
          </w:tcPr>
          <w:p w:rsidR="00ED1509" w:rsidRPr="004E64D0" w:rsidRDefault="00ED1509" w:rsidP="000F285C">
            <w:pPr>
              <w:rPr>
                <w:spacing w:val="-10"/>
                <w:sz w:val="16"/>
                <w:szCs w:val="16"/>
              </w:rPr>
            </w:pPr>
            <w:r w:rsidRPr="004E64D0">
              <w:rPr>
                <w:spacing w:val="-10"/>
                <w:sz w:val="16"/>
                <w:szCs w:val="16"/>
              </w:rPr>
              <w:t>223,3</w:t>
            </w:r>
          </w:p>
        </w:tc>
        <w:tc>
          <w:tcPr>
            <w:tcW w:w="368" w:type="pct"/>
          </w:tcPr>
          <w:p w:rsidR="00ED1509" w:rsidRPr="004E64D0" w:rsidRDefault="00ED1509" w:rsidP="000F285C">
            <w:pPr>
              <w:rPr>
                <w:sz w:val="16"/>
                <w:szCs w:val="16"/>
              </w:rPr>
            </w:pPr>
            <w:r w:rsidRPr="004E64D0">
              <w:rPr>
                <w:sz w:val="16"/>
                <w:szCs w:val="16"/>
              </w:rPr>
              <w:t>190,0</w:t>
            </w:r>
          </w:p>
        </w:tc>
        <w:tc>
          <w:tcPr>
            <w:tcW w:w="368" w:type="pct"/>
          </w:tcPr>
          <w:p w:rsidR="00ED1509" w:rsidRPr="004E64D0" w:rsidRDefault="00ED1509" w:rsidP="000F285C">
            <w:pPr>
              <w:rPr>
                <w:sz w:val="16"/>
                <w:szCs w:val="16"/>
              </w:rPr>
            </w:pPr>
            <w:r w:rsidRPr="004E64D0">
              <w:rPr>
                <w:sz w:val="16"/>
                <w:szCs w:val="16"/>
              </w:rPr>
              <w:t>190,0</w:t>
            </w:r>
          </w:p>
        </w:tc>
        <w:tc>
          <w:tcPr>
            <w:tcW w:w="347" w:type="pct"/>
          </w:tcPr>
          <w:p w:rsidR="00ED1509" w:rsidRPr="004E64D0" w:rsidRDefault="00ED1509" w:rsidP="000F285C">
            <w:pPr>
              <w:rPr>
                <w:sz w:val="16"/>
                <w:szCs w:val="16"/>
              </w:rPr>
            </w:pPr>
            <w:r w:rsidRPr="004E64D0">
              <w:rPr>
                <w:sz w:val="16"/>
                <w:szCs w:val="16"/>
              </w:rPr>
              <w:t>190,0</w:t>
            </w:r>
          </w:p>
        </w:tc>
        <w:tc>
          <w:tcPr>
            <w:tcW w:w="368" w:type="pct"/>
          </w:tcPr>
          <w:p w:rsidR="00ED1509" w:rsidRPr="004E64D0" w:rsidRDefault="00ED1509" w:rsidP="000F285C">
            <w:pPr>
              <w:rPr>
                <w:sz w:val="16"/>
                <w:szCs w:val="16"/>
              </w:rPr>
            </w:pPr>
            <w:r w:rsidRPr="004E64D0">
              <w:rPr>
                <w:sz w:val="16"/>
                <w:szCs w:val="16"/>
              </w:rPr>
              <w:t>190,0</w:t>
            </w:r>
          </w:p>
        </w:tc>
      </w:tr>
      <w:tr w:rsidR="000001B6" w:rsidRPr="004E64D0" w:rsidTr="00B63C92">
        <w:trPr>
          <w:trHeight w:val="450"/>
          <w:jc w:val="center"/>
        </w:trPr>
        <w:tc>
          <w:tcPr>
            <w:tcW w:w="329" w:type="pct"/>
            <w:vMerge/>
          </w:tcPr>
          <w:p w:rsidR="000001B6" w:rsidRPr="004E64D0" w:rsidRDefault="000001B6" w:rsidP="00B63C92">
            <w:pPr>
              <w:rPr>
                <w:sz w:val="16"/>
                <w:szCs w:val="16"/>
              </w:rPr>
            </w:pPr>
          </w:p>
        </w:tc>
        <w:tc>
          <w:tcPr>
            <w:tcW w:w="674" w:type="pct"/>
            <w:vMerge/>
          </w:tcPr>
          <w:p w:rsidR="000001B6" w:rsidRPr="004E64D0" w:rsidRDefault="000001B6" w:rsidP="00B63C92">
            <w:pPr>
              <w:rPr>
                <w:sz w:val="16"/>
                <w:szCs w:val="16"/>
              </w:rPr>
            </w:pPr>
          </w:p>
        </w:tc>
        <w:tc>
          <w:tcPr>
            <w:tcW w:w="809" w:type="pct"/>
            <w:vMerge/>
          </w:tcPr>
          <w:p w:rsidR="000001B6" w:rsidRPr="004E64D0" w:rsidRDefault="000001B6" w:rsidP="00B63C92">
            <w:pPr>
              <w:rPr>
                <w:sz w:val="16"/>
                <w:szCs w:val="16"/>
              </w:rPr>
            </w:pPr>
          </w:p>
        </w:tc>
        <w:tc>
          <w:tcPr>
            <w:tcW w:w="1369" w:type="pct"/>
          </w:tcPr>
          <w:p w:rsidR="000001B6" w:rsidRPr="004E64D0" w:rsidRDefault="000001B6" w:rsidP="00B63C92">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368" w:type="pct"/>
          </w:tcPr>
          <w:p w:rsidR="000001B6" w:rsidRPr="004E64D0" w:rsidRDefault="000001B6" w:rsidP="00B63C92">
            <w:pPr>
              <w:pStyle w:val="ConsPlusNormal"/>
              <w:ind w:firstLine="0"/>
              <w:rPr>
                <w:rFonts w:ascii="Times New Roman" w:hAnsi="Times New Roman" w:cs="Times New Roman"/>
                <w:sz w:val="16"/>
                <w:szCs w:val="16"/>
              </w:rPr>
            </w:pPr>
          </w:p>
        </w:tc>
        <w:tc>
          <w:tcPr>
            <w:tcW w:w="368" w:type="pct"/>
          </w:tcPr>
          <w:p w:rsidR="000001B6" w:rsidRPr="004E64D0" w:rsidRDefault="000001B6" w:rsidP="00B63C92">
            <w:pPr>
              <w:pStyle w:val="ConsPlusNormal"/>
              <w:ind w:firstLine="0"/>
              <w:rPr>
                <w:rFonts w:ascii="Times New Roman" w:hAnsi="Times New Roman" w:cs="Times New Roman"/>
                <w:sz w:val="16"/>
                <w:szCs w:val="16"/>
              </w:rPr>
            </w:pPr>
          </w:p>
        </w:tc>
        <w:tc>
          <w:tcPr>
            <w:tcW w:w="368" w:type="pct"/>
          </w:tcPr>
          <w:p w:rsidR="000001B6" w:rsidRPr="004E64D0" w:rsidRDefault="000001B6" w:rsidP="00B63C92">
            <w:pPr>
              <w:pStyle w:val="ConsPlusNormal"/>
              <w:ind w:firstLine="0"/>
              <w:rPr>
                <w:rFonts w:ascii="Times New Roman" w:hAnsi="Times New Roman" w:cs="Times New Roman"/>
                <w:sz w:val="16"/>
                <w:szCs w:val="16"/>
              </w:rPr>
            </w:pPr>
          </w:p>
        </w:tc>
        <w:tc>
          <w:tcPr>
            <w:tcW w:w="347" w:type="pct"/>
          </w:tcPr>
          <w:p w:rsidR="000001B6" w:rsidRPr="004E64D0" w:rsidRDefault="000001B6" w:rsidP="00B63C92">
            <w:pPr>
              <w:pStyle w:val="ConsPlusNormal"/>
              <w:ind w:firstLine="0"/>
              <w:rPr>
                <w:rFonts w:ascii="Times New Roman" w:hAnsi="Times New Roman" w:cs="Times New Roman"/>
                <w:sz w:val="16"/>
                <w:szCs w:val="16"/>
              </w:rPr>
            </w:pPr>
          </w:p>
        </w:tc>
        <w:tc>
          <w:tcPr>
            <w:tcW w:w="368" w:type="pct"/>
          </w:tcPr>
          <w:p w:rsidR="000001B6" w:rsidRPr="004E64D0" w:rsidRDefault="000001B6" w:rsidP="00B63C92">
            <w:pPr>
              <w:pStyle w:val="ConsPlusNormal"/>
              <w:ind w:firstLine="0"/>
              <w:rPr>
                <w:rFonts w:ascii="Times New Roman" w:hAnsi="Times New Roman" w:cs="Times New Roman"/>
                <w:sz w:val="16"/>
                <w:szCs w:val="16"/>
              </w:rPr>
            </w:pPr>
          </w:p>
        </w:tc>
      </w:tr>
      <w:tr w:rsidR="000001B6" w:rsidRPr="004E64D0" w:rsidTr="00B63C92">
        <w:trPr>
          <w:trHeight w:val="554"/>
          <w:jc w:val="center"/>
        </w:trPr>
        <w:tc>
          <w:tcPr>
            <w:tcW w:w="329" w:type="pct"/>
            <w:vMerge/>
          </w:tcPr>
          <w:p w:rsidR="000001B6" w:rsidRPr="004E64D0" w:rsidRDefault="000001B6" w:rsidP="00B63C92">
            <w:pPr>
              <w:rPr>
                <w:sz w:val="16"/>
                <w:szCs w:val="16"/>
              </w:rPr>
            </w:pPr>
          </w:p>
        </w:tc>
        <w:tc>
          <w:tcPr>
            <w:tcW w:w="674" w:type="pct"/>
            <w:vMerge/>
          </w:tcPr>
          <w:p w:rsidR="000001B6" w:rsidRPr="004E64D0" w:rsidRDefault="000001B6" w:rsidP="00B63C92">
            <w:pPr>
              <w:rPr>
                <w:sz w:val="16"/>
                <w:szCs w:val="16"/>
              </w:rPr>
            </w:pPr>
          </w:p>
        </w:tc>
        <w:tc>
          <w:tcPr>
            <w:tcW w:w="809" w:type="pct"/>
            <w:vMerge/>
          </w:tcPr>
          <w:p w:rsidR="000001B6" w:rsidRPr="004E64D0" w:rsidRDefault="000001B6" w:rsidP="00B63C92">
            <w:pPr>
              <w:rPr>
                <w:sz w:val="16"/>
                <w:szCs w:val="16"/>
              </w:rPr>
            </w:pPr>
          </w:p>
        </w:tc>
        <w:tc>
          <w:tcPr>
            <w:tcW w:w="1369" w:type="pct"/>
          </w:tcPr>
          <w:p w:rsidR="000001B6" w:rsidRPr="004E64D0" w:rsidRDefault="000001B6" w:rsidP="00B63C92">
            <w:pPr>
              <w:autoSpaceDE w:val="0"/>
              <w:autoSpaceDN w:val="0"/>
              <w:adjustRightInd w:val="0"/>
              <w:rPr>
                <w:sz w:val="16"/>
                <w:szCs w:val="16"/>
              </w:rPr>
            </w:pPr>
            <w:r w:rsidRPr="004E64D0">
              <w:rPr>
                <w:sz w:val="16"/>
                <w:szCs w:val="16"/>
              </w:rPr>
              <w:t xml:space="preserve">в том числе за счет за счет средств федерального бюджета </w:t>
            </w:r>
          </w:p>
        </w:tc>
        <w:tc>
          <w:tcPr>
            <w:tcW w:w="368" w:type="pct"/>
          </w:tcPr>
          <w:p w:rsidR="000001B6" w:rsidRPr="004E64D0" w:rsidRDefault="000001B6" w:rsidP="00B63C92">
            <w:pPr>
              <w:pStyle w:val="ConsPlusNormal"/>
              <w:ind w:firstLine="0"/>
              <w:rPr>
                <w:rFonts w:ascii="Times New Roman" w:hAnsi="Times New Roman" w:cs="Times New Roman"/>
                <w:sz w:val="16"/>
                <w:szCs w:val="16"/>
              </w:rPr>
            </w:pPr>
          </w:p>
        </w:tc>
        <w:tc>
          <w:tcPr>
            <w:tcW w:w="368" w:type="pct"/>
          </w:tcPr>
          <w:p w:rsidR="000001B6" w:rsidRPr="004E64D0" w:rsidRDefault="000001B6" w:rsidP="00B63C92">
            <w:pPr>
              <w:pStyle w:val="ConsPlusNormal"/>
              <w:ind w:firstLine="0"/>
              <w:rPr>
                <w:rFonts w:ascii="Times New Roman" w:hAnsi="Times New Roman" w:cs="Times New Roman"/>
                <w:sz w:val="16"/>
                <w:szCs w:val="16"/>
              </w:rPr>
            </w:pPr>
          </w:p>
        </w:tc>
        <w:tc>
          <w:tcPr>
            <w:tcW w:w="368" w:type="pct"/>
          </w:tcPr>
          <w:p w:rsidR="000001B6" w:rsidRPr="004E64D0" w:rsidRDefault="000001B6" w:rsidP="00B63C92">
            <w:pPr>
              <w:pStyle w:val="ConsPlusNormal"/>
              <w:ind w:firstLine="0"/>
              <w:rPr>
                <w:rFonts w:ascii="Times New Roman" w:hAnsi="Times New Roman" w:cs="Times New Roman"/>
                <w:sz w:val="16"/>
                <w:szCs w:val="16"/>
              </w:rPr>
            </w:pPr>
          </w:p>
        </w:tc>
        <w:tc>
          <w:tcPr>
            <w:tcW w:w="347" w:type="pct"/>
          </w:tcPr>
          <w:p w:rsidR="000001B6" w:rsidRPr="004E64D0" w:rsidRDefault="000001B6" w:rsidP="00B63C92">
            <w:pPr>
              <w:pStyle w:val="ConsPlusNormal"/>
              <w:ind w:firstLine="0"/>
              <w:rPr>
                <w:rFonts w:ascii="Times New Roman" w:hAnsi="Times New Roman" w:cs="Times New Roman"/>
                <w:sz w:val="16"/>
                <w:szCs w:val="16"/>
              </w:rPr>
            </w:pPr>
          </w:p>
        </w:tc>
        <w:tc>
          <w:tcPr>
            <w:tcW w:w="368" w:type="pct"/>
          </w:tcPr>
          <w:p w:rsidR="000001B6" w:rsidRPr="004E64D0" w:rsidRDefault="000001B6" w:rsidP="00B63C92">
            <w:pPr>
              <w:pStyle w:val="ConsPlusNormal"/>
              <w:ind w:firstLine="0"/>
              <w:rPr>
                <w:rFonts w:ascii="Times New Roman" w:hAnsi="Times New Roman" w:cs="Times New Roman"/>
                <w:sz w:val="16"/>
                <w:szCs w:val="16"/>
              </w:rPr>
            </w:pPr>
          </w:p>
        </w:tc>
      </w:tr>
      <w:tr w:rsidR="000001B6" w:rsidRPr="004E64D0" w:rsidTr="00B63C92">
        <w:trPr>
          <w:trHeight w:val="353"/>
          <w:jc w:val="center"/>
        </w:trPr>
        <w:tc>
          <w:tcPr>
            <w:tcW w:w="329" w:type="pct"/>
            <w:vMerge/>
          </w:tcPr>
          <w:p w:rsidR="000001B6" w:rsidRPr="004E64D0" w:rsidRDefault="000001B6" w:rsidP="00B63C92">
            <w:pPr>
              <w:rPr>
                <w:sz w:val="16"/>
                <w:szCs w:val="16"/>
              </w:rPr>
            </w:pPr>
          </w:p>
        </w:tc>
        <w:tc>
          <w:tcPr>
            <w:tcW w:w="674" w:type="pct"/>
            <w:vMerge/>
          </w:tcPr>
          <w:p w:rsidR="000001B6" w:rsidRPr="004E64D0" w:rsidRDefault="000001B6" w:rsidP="00B63C92">
            <w:pPr>
              <w:rPr>
                <w:sz w:val="16"/>
                <w:szCs w:val="16"/>
              </w:rPr>
            </w:pPr>
          </w:p>
        </w:tc>
        <w:tc>
          <w:tcPr>
            <w:tcW w:w="809" w:type="pct"/>
            <w:vMerge/>
          </w:tcPr>
          <w:p w:rsidR="000001B6" w:rsidRPr="004E64D0" w:rsidRDefault="000001B6" w:rsidP="00B63C92">
            <w:pPr>
              <w:rPr>
                <w:sz w:val="16"/>
                <w:szCs w:val="16"/>
              </w:rPr>
            </w:pPr>
          </w:p>
        </w:tc>
        <w:tc>
          <w:tcPr>
            <w:tcW w:w="1369" w:type="pct"/>
          </w:tcPr>
          <w:p w:rsidR="000001B6" w:rsidRPr="004E64D0" w:rsidRDefault="000001B6" w:rsidP="00B63C92">
            <w:pPr>
              <w:autoSpaceDE w:val="0"/>
              <w:autoSpaceDN w:val="0"/>
              <w:adjustRightInd w:val="0"/>
              <w:rPr>
                <w:sz w:val="16"/>
                <w:szCs w:val="16"/>
              </w:rPr>
            </w:pPr>
            <w:r w:rsidRPr="004E64D0">
              <w:rPr>
                <w:sz w:val="16"/>
                <w:szCs w:val="16"/>
              </w:rPr>
              <w:t>иные источники (указать источники)</w:t>
            </w:r>
          </w:p>
        </w:tc>
        <w:tc>
          <w:tcPr>
            <w:tcW w:w="368" w:type="pct"/>
          </w:tcPr>
          <w:p w:rsidR="000001B6" w:rsidRPr="004E64D0" w:rsidRDefault="000001B6" w:rsidP="00B63C92">
            <w:pPr>
              <w:pStyle w:val="ConsPlusNormal"/>
              <w:ind w:firstLine="0"/>
              <w:rPr>
                <w:rFonts w:ascii="Times New Roman" w:hAnsi="Times New Roman" w:cs="Times New Roman"/>
                <w:sz w:val="16"/>
                <w:szCs w:val="16"/>
              </w:rPr>
            </w:pPr>
          </w:p>
        </w:tc>
        <w:tc>
          <w:tcPr>
            <w:tcW w:w="368" w:type="pct"/>
          </w:tcPr>
          <w:p w:rsidR="000001B6" w:rsidRPr="004E64D0" w:rsidRDefault="000001B6" w:rsidP="00B63C92">
            <w:pPr>
              <w:pStyle w:val="ConsPlusNormal"/>
              <w:ind w:firstLine="0"/>
              <w:rPr>
                <w:rFonts w:ascii="Times New Roman" w:hAnsi="Times New Roman" w:cs="Times New Roman"/>
                <w:sz w:val="16"/>
                <w:szCs w:val="16"/>
              </w:rPr>
            </w:pPr>
          </w:p>
        </w:tc>
        <w:tc>
          <w:tcPr>
            <w:tcW w:w="368" w:type="pct"/>
          </w:tcPr>
          <w:p w:rsidR="000001B6" w:rsidRPr="004E64D0" w:rsidRDefault="000001B6" w:rsidP="00B63C92">
            <w:pPr>
              <w:pStyle w:val="ConsPlusNormal"/>
              <w:ind w:firstLine="0"/>
              <w:rPr>
                <w:rFonts w:ascii="Times New Roman" w:hAnsi="Times New Roman" w:cs="Times New Roman"/>
                <w:sz w:val="16"/>
                <w:szCs w:val="16"/>
              </w:rPr>
            </w:pPr>
          </w:p>
        </w:tc>
        <w:tc>
          <w:tcPr>
            <w:tcW w:w="347" w:type="pct"/>
          </w:tcPr>
          <w:p w:rsidR="000001B6" w:rsidRPr="004E64D0" w:rsidRDefault="000001B6" w:rsidP="00B63C92">
            <w:pPr>
              <w:pStyle w:val="ConsPlusNormal"/>
              <w:ind w:firstLine="0"/>
              <w:rPr>
                <w:rFonts w:ascii="Times New Roman" w:hAnsi="Times New Roman" w:cs="Times New Roman"/>
                <w:sz w:val="16"/>
                <w:szCs w:val="16"/>
              </w:rPr>
            </w:pPr>
          </w:p>
        </w:tc>
        <w:tc>
          <w:tcPr>
            <w:tcW w:w="368" w:type="pct"/>
          </w:tcPr>
          <w:p w:rsidR="000001B6" w:rsidRPr="004E64D0" w:rsidRDefault="000001B6" w:rsidP="00B63C92">
            <w:pPr>
              <w:pStyle w:val="ConsPlusNormal"/>
              <w:ind w:firstLine="0"/>
              <w:rPr>
                <w:rFonts w:ascii="Times New Roman" w:hAnsi="Times New Roman" w:cs="Times New Roman"/>
                <w:sz w:val="16"/>
                <w:szCs w:val="16"/>
              </w:rPr>
            </w:pPr>
          </w:p>
        </w:tc>
      </w:tr>
      <w:tr w:rsidR="00163977" w:rsidRPr="004E64D0" w:rsidTr="00163977">
        <w:trPr>
          <w:trHeight w:val="269"/>
          <w:jc w:val="center"/>
        </w:trPr>
        <w:tc>
          <w:tcPr>
            <w:tcW w:w="329" w:type="pct"/>
            <w:vMerge w:val="restart"/>
          </w:tcPr>
          <w:p w:rsidR="00163977" w:rsidRPr="004E64D0" w:rsidRDefault="00163977" w:rsidP="00B63C92">
            <w:pPr>
              <w:rPr>
                <w:sz w:val="16"/>
                <w:szCs w:val="16"/>
              </w:rPr>
            </w:pPr>
            <w:r w:rsidRPr="004E64D0">
              <w:rPr>
                <w:sz w:val="16"/>
                <w:szCs w:val="16"/>
              </w:rPr>
              <w:t>1.2.</w:t>
            </w:r>
          </w:p>
        </w:tc>
        <w:tc>
          <w:tcPr>
            <w:tcW w:w="674" w:type="pct"/>
            <w:vMerge w:val="restart"/>
          </w:tcPr>
          <w:p w:rsidR="00163977" w:rsidRPr="004E64D0" w:rsidRDefault="00163977" w:rsidP="00555EDC">
            <w:pPr>
              <w:rPr>
                <w:sz w:val="16"/>
                <w:szCs w:val="16"/>
              </w:rPr>
            </w:pPr>
            <w:r w:rsidRPr="004E64D0">
              <w:rPr>
                <w:sz w:val="16"/>
                <w:szCs w:val="16"/>
              </w:rPr>
              <w:t>Основное мероприятие</w:t>
            </w:r>
          </w:p>
        </w:tc>
        <w:tc>
          <w:tcPr>
            <w:tcW w:w="809" w:type="pct"/>
            <w:vMerge w:val="restart"/>
          </w:tcPr>
          <w:p w:rsidR="00163977" w:rsidRPr="004E64D0" w:rsidRDefault="00163977" w:rsidP="00163977">
            <w:pPr>
              <w:pStyle w:val="aff9"/>
              <w:ind w:left="0"/>
              <w:jc w:val="both"/>
              <w:rPr>
                <w:rFonts w:ascii="Times New Roman" w:hAnsi="Times New Roman"/>
                <w:sz w:val="16"/>
                <w:szCs w:val="16"/>
              </w:rPr>
            </w:pPr>
            <w:r w:rsidRPr="004E64D0">
              <w:rPr>
                <w:rFonts w:ascii="Times New Roman" w:hAnsi="Times New Roman"/>
                <w:sz w:val="16"/>
                <w:szCs w:val="16"/>
              </w:rPr>
              <w:t>Создание условий для развития культуры города Городище Городищенского района Пензенской области.</w:t>
            </w:r>
          </w:p>
          <w:p w:rsidR="00163977" w:rsidRPr="004E64D0" w:rsidRDefault="00163977" w:rsidP="00B63C92">
            <w:pPr>
              <w:rPr>
                <w:sz w:val="16"/>
                <w:szCs w:val="16"/>
              </w:rPr>
            </w:pPr>
          </w:p>
        </w:tc>
        <w:tc>
          <w:tcPr>
            <w:tcW w:w="1369" w:type="pct"/>
          </w:tcPr>
          <w:p w:rsidR="00163977" w:rsidRPr="004E64D0" w:rsidRDefault="00163977" w:rsidP="00555EDC">
            <w:pPr>
              <w:autoSpaceDE w:val="0"/>
              <w:autoSpaceDN w:val="0"/>
              <w:adjustRightInd w:val="0"/>
              <w:rPr>
                <w:sz w:val="16"/>
                <w:szCs w:val="16"/>
              </w:rPr>
            </w:pPr>
            <w:r w:rsidRPr="004E64D0">
              <w:rPr>
                <w:sz w:val="16"/>
                <w:szCs w:val="16"/>
              </w:rPr>
              <w:t>всего</w:t>
            </w:r>
          </w:p>
        </w:tc>
        <w:tc>
          <w:tcPr>
            <w:tcW w:w="368" w:type="pct"/>
          </w:tcPr>
          <w:p w:rsidR="00163977" w:rsidRPr="004E64D0" w:rsidRDefault="00163977" w:rsidP="00B63C92">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c>
          <w:tcPr>
            <w:tcW w:w="368" w:type="pct"/>
          </w:tcPr>
          <w:p w:rsidR="00163977" w:rsidRPr="004E64D0" w:rsidRDefault="00163977" w:rsidP="00B63C92">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c>
          <w:tcPr>
            <w:tcW w:w="368" w:type="pct"/>
          </w:tcPr>
          <w:p w:rsidR="00163977" w:rsidRPr="004E64D0" w:rsidRDefault="00163977" w:rsidP="00B63C92">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c>
          <w:tcPr>
            <w:tcW w:w="347" w:type="pct"/>
          </w:tcPr>
          <w:p w:rsidR="00163977" w:rsidRPr="004E64D0" w:rsidRDefault="00163977" w:rsidP="00B63C92">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c>
          <w:tcPr>
            <w:tcW w:w="368" w:type="pct"/>
          </w:tcPr>
          <w:p w:rsidR="00163977" w:rsidRPr="004E64D0" w:rsidRDefault="00163977" w:rsidP="00B63C92">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r>
      <w:tr w:rsidR="00163977" w:rsidRPr="004E64D0" w:rsidTr="00163977">
        <w:trPr>
          <w:trHeight w:val="630"/>
          <w:jc w:val="center"/>
        </w:trPr>
        <w:tc>
          <w:tcPr>
            <w:tcW w:w="329" w:type="pct"/>
            <w:vMerge/>
          </w:tcPr>
          <w:p w:rsidR="00163977" w:rsidRPr="004E64D0" w:rsidRDefault="00163977" w:rsidP="00B63C92">
            <w:pPr>
              <w:rPr>
                <w:sz w:val="16"/>
                <w:szCs w:val="16"/>
              </w:rPr>
            </w:pPr>
          </w:p>
        </w:tc>
        <w:tc>
          <w:tcPr>
            <w:tcW w:w="674" w:type="pct"/>
            <w:vMerge/>
          </w:tcPr>
          <w:p w:rsidR="00163977" w:rsidRPr="004E64D0" w:rsidRDefault="00163977" w:rsidP="00555EDC">
            <w:pPr>
              <w:rPr>
                <w:sz w:val="16"/>
                <w:szCs w:val="16"/>
              </w:rPr>
            </w:pPr>
          </w:p>
        </w:tc>
        <w:tc>
          <w:tcPr>
            <w:tcW w:w="809" w:type="pct"/>
            <w:vMerge/>
          </w:tcPr>
          <w:p w:rsidR="00163977" w:rsidRPr="004E64D0" w:rsidRDefault="00163977" w:rsidP="00163977">
            <w:pPr>
              <w:pStyle w:val="aff9"/>
              <w:ind w:left="0"/>
              <w:jc w:val="both"/>
              <w:rPr>
                <w:rFonts w:ascii="Times New Roman" w:hAnsi="Times New Roman"/>
                <w:sz w:val="16"/>
                <w:szCs w:val="16"/>
              </w:rPr>
            </w:pPr>
          </w:p>
        </w:tc>
        <w:tc>
          <w:tcPr>
            <w:tcW w:w="1369" w:type="pct"/>
          </w:tcPr>
          <w:p w:rsidR="00163977" w:rsidRPr="004E64D0" w:rsidRDefault="00163977" w:rsidP="00555EDC">
            <w:pPr>
              <w:autoSpaceDE w:val="0"/>
              <w:autoSpaceDN w:val="0"/>
              <w:adjustRightInd w:val="0"/>
              <w:rPr>
                <w:sz w:val="16"/>
                <w:szCs w:val="16"/>
              </w:rPr>
            </w:pPr>
            <w:r w:rsidRPr="004E64D0">
              <w:rPr>
                <w:sz w:val="16"/>
                <w:szCs w:val="16"/>
              </w:rPr>
              <w:t>бюджет  города Городище Городищенского района Пензенской области</w:t>
            </w:r>
          </w:p>
        </w:tc>
        <w:tc>
          <w:tcPr>
            <w:tcW w:w="368" w:type="pct"/>
          </w:tcPr>
          <w:p w:rsidR="00163977" w:rsidRPr="004E64D0" w:rsidRDefault="00163977" w:rsidP="00555EDC">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c>
          <w:tcPr>
            <w:tcW w:w="368" w:type="pct"/>
          </w:tcPr>
          <w:p w:rsidR="00163977" w:rsidRPr="004E64D0" w:rsidRDefault="00163977" w:rsidP="00555EDC">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c>
          <w:tcPr>
            <w:tcW w:w="368" w:type="pct"/>
          </w:tcPr>
          <w:p w:rsidR="00163977" w:rsidRPr="004E64D0" w:rsidRDefault="00163977" w:rsidP="00555EDC">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c>
          <w:tcPr>
            <w:tcW w:w="347" w:type="pct"/>
          </w:tcPr>
          <w:p w:rsidR="00163977" w:rsidRPr="004E64D0" w:rsidRDefault="00163977" w:rsidP="00555EDC">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c>
          <w:tcPr>
            <w:tcW w:w="368" w:type="pct"/>
          </w:tcPr>
          <w:p w:rsidR="00163977" w:rsidRPr="004E64D0" w:rsidRDefault="00163977" w:rsidP="00555EDC">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r>
      <w:tr w:rsidR="00163977" w:rsidRPr="004E64D0" w:rsidTr="00163977">
        <w:trPr>
          <w:trHeight w:val="285"/>
          <w:jc w:val="center"/>
        </w:trPr>
        <w:tc>
          <w:tcPr>
            <w:tcW w:w="329" w:type="pct"/>
            <w:vMerge/>
          </w:tcPr>
          <w:p w:rsidR="00163977" w:rsidRPr="004E64D0" w:rsidRDefault="00163977" w:rsidP="00B63C92">
            <w:pPr>
              <w:rPr>
                <w:sz w:val="16"/>
                <w:szCs w:val="16"/>
              </w:rPr>
            </w:pPr>
          </w:p>
        </w:tc>
        <w:tc>
          <w:tcPr>
            <w:tcW w:w="674" w:type="pct"/>
            <w:vMerge/>
          </w:tcPr>
          <w:p w:rsidR="00163977" w:rsidRPr="004E64D0" w:rsidRDefault="00163977" w:rsidP="00555EDC">
            <w:pPr>
              <w:rPr>
                <w:sz w:val="16"/>
                <w:szCs w:val="16"/>
              </w:rPr>
            </w:pPr>
          </w:p>
        </w:tc>
        <w:tc>
          <w:tcPr>
            <w:tcW w:w="809" w:type="pct"/>
            <w:vMerge/>
          </w:tcPr>
          <w:p w:rsidR="00163977" w:rsidRPr="004E64D0" w:rsidRDefault="00163977" w:rsidP="00163977">
            <w:pPr>
              <w:pStyle w:val="aff9"/>
              <w:ind w:left="0"/>
              <w:jc w:val="both"/>
              <w:rPr>
                <w:rFonts w:ascii="Times New Roman" w:hAnsi="Times New Roman"/>
                <w:sz w:val="16"/>
                <w:szCs w:val="16"/>
              </w:rPr>
            </w:pPr>
          </w:p>
        </w:tc>
        <w:tc>
          <w:tcPr>
            <w:tcW w:w="1369" w:type="pct"/>
          </w:tcPr>
          <w:p w:rsidR="00163977" w:rsidRPr="004E64D0" w:rsidRDefault="00163977" w:rsidP="00555EDC">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368" w:type="pct"/>
          </w:tcPr>
          <w:p w:rsidR="00163977" w:rsidRPr="004E64D0" w:rsidRDefault="00163977" w:rsidP="00555EDC">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c>
          <w:tcPr>
            <w:tcW w:w="368" w:type="pct"/>
          </w:tcPr>
          <w:p w:rsidR="00163977" w:rsidRPr="004E64D0" w:rsidRDefault="00163977" w:rsidP="00555EDC">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c>
          <w:tcPr>
            <w:tcW w:w="368" w:type="pct"/>
          </w:tcPr>
          <w:p w:rsidR="00163977" w:rsidRPr="004E64D0" w:rsidRDefault="00163977" w:rsidP="00555EDC">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c>
          <w:tcPr>
            <w:tcW w:w="347" w:type="pct"/>
          </w:tcPr>
          <w:p w:rsidR="00163977" w:rsidRPr="004E64D0" w:rsidRDefault="00163977" w:rsidP="00555EDC">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c>
          <w:tcPr>
            <w:tcW w:w="368" w:type="pct"/>
          </w:tcPr>
          <w:p w:rsidR="00163977" w:rsidRPr="004E64D0" w:rsidRDefault="00163977" w:rsidP="00555EDC">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r>
      <w:tr w:rsidR="00163977" w:rsidRPr="004E64D0" w:rsidTr="00163977">
        <w:trPr>
          <w:trHeight w:val="513"/>
          <w:jc w:val="center"/>
        </w:trPr>
        <w:tc>
          <w:tcPr>
            <w:tcW w:w="329" w:type="pct"/>
            <w:vMerge/>
          </w:tcPr>
          <w:p w:rsidR="00163977" w:rsidRPr="004E64D0" w:rsidRDefault="00163977" w:rsidP="00B63C92">
            <w:pPr>
              <w:rPr>
                <w:sz w:val="16"/>
                <w:szCs w:val="16"/>
              </w:rPr>
            </w:pPr>
          </w:p>
        </w:tc>
        <w:tc>
          <w:tcPr>
            <w:tcW w:w="674" w:type="pct"/>
            <w:vMerge/>
          </w:tcPr>
          <w:p w:rsidR="00163977" w:rsidRPr="004E64D0" w:rsidRDefault="00163977" w:rsidP="00555EDC">
            <w:pPr>
              <w:rPr>
                <w:sz w:val="16"/>
                <w:szCs w:val="16"/>
              </w:rPr>
            </w:pPr>
          </w:p>
        </w:tc>
        <w:tc>
          <w:tcPr>
            <w:tcW w:w="809" w:type="pct"/>
            <w:vMerge/>
          </w:tcPr>
          <w:p w:rsidR="00163977" w:rsidRPr="004E64D0" w:rsidRDefault="00163977" w:rsidP="00163977">
            <w:pPr>
              <w:pStyle w:val="aff9"/>
              <w:ind w:left="0"/>
              <w:jc w:val="both"/>
              <w:rPr>
                <w:rFonts w:ascii="Times New Roman" w:hAnsi="Times New Roman"/>
                <w:sz w:val="16"/>
                <w:szCs w:val="16"/>
              </w:rPr>
            </w:pPr>
          </w:p>
        </w:tc>
        <w:tc>
          <w:tcPr>
            <w:tcW w:w="1369" w:type="pct"/>
          </w:tcPr>
          <w:p w:rsidR="00163977" w:rsidRPr="004E64D0" w:rsidRDefault="00163977" w:rsidP="00555EDC">
            <w:pPr>
              <w:autoSpaceDE w:val="0"/>
              <w:autoSpaceDN w:val="0"/>
              <w:adjustRightInd w:val="0"/>
              <w:rPr>
                <w:sz w:val="16"/>
                <w:szCs w:val="16"/>
              </w:rPr>
            </w:pPr>
            <w:r w:rsidRPr="004E64D0">
              <w:rPr>
                <w:sz w:val="16"/>
                <w:szCs w:val="16"/>
              </w:rPr>
              <w:t xml:space="preserve">в том числе за счет за счет средств федерального бюджета </w:t>
            </w:r>
          </w:p>
        </w:tc>
        <w:tc>
          <w:tcPr>
            <w:tcW w:w="368" w:type="pct"/>
          </w:tcPr>
          <w:p w:rsidR="00163977" w:rsidRPr="004E64D0" w:rsidRDefault="00163977" w:rsidP="00555EDC">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c>
          <w:tcPr>
            <w:tcW w:w="368" w:type="pct"/>
          </w:tcPr>
          <w:p w:rsidR="00163977" w:rsidRPr="004E64D0" w:rsidRDefault="00163977" w:rsidP="00555EDC">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c>
          <w:tcPr>
            <w:tcW w:w="368" w:type="pct"/>
          </w:tcPr>
          <w:p w:rsidR="00163977" w:rsidRPr="004E64D0" w:rsidRDefault="00163977" w:rsidP="00555EDC">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c>
          <w:tcPr>
            <w:tcW w:w="347" w:type="pct"/>
          </w:tcPr>
          <w:p w:rsidR="00163977" w:rsidRPr="004E64D0" w:rsidRDefault="00163977" w:rsidP="00555EDC">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c>
          <w:tcPr>
            <w:tcW w:w="368" w:type="pct"/>
          </w:tcPr>
          <w:p w:rsidR="00163977" w:rsidRPr="004E64D0" w:rsidRDefault="00163977" w:rsidP="00555EDC">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r>
      <w:tr w:rsidR="00163977" w:rsidRPr="004E64D0" w:rsidTr="00163977">
        <w:trPr>
          <w:trHeight w:val="339"/>
          <w:jc w:val="center"/>
        </w:trPr>
        <w:tc>
          <w:tcPr>
            <w:tcW w:w="329" w:type="pct"/>
            <w:vMerge/>
          </w:tcPr>
          <w:p w:rsidR="00163977" w:rsidRPr="004E64D0" w:rsidRDefault="00163977" w:rsidP="00B63C92">
            <w:pPr>
              <w:rPr>
                <w:sz w:val="16"/>
                <w:szCs w:val="16"/>
              </w:rPr>
            </w:pPr>
          </w:p>
        </w:tc>
        <w:tc>
          <w:tcPr>
            <w:tcW w:w="674" w:type="pct"/>
            <w:vMerge/>
          </w:tcPr>
          <w:p w:rsidR="00163977" w:rsidRPr="004E64D0" w:rsidRDefault="00163977" w:rsidP="00555EDC">
            <w:pPr>
              <w:rPr>
                <w:sz w:val="16"/>
                <w:szCs w:val="16"/>
              </w:rPr>
            </w:pPr>
          </w:p>
        </w:tc>
        <w:tc>
          <w:tcPr>
            <w:tcW w:w="809" w:type="pct"/>
            <w:vMerge/>
          </w:tcPr>
          <w:p w:rsidR="00163977" w:rsidRPr="004E64D0" w:rsidRDefault="00163977" w:rsidP="00163977">
            <w:pPr>
              <w:pStyle w:val="aff9"/>
              <w:ind w:left="0"/>
              <w:jc w:val="both"/>
              <w:rPr>
                <w:rFonts w:ascii="Times New Roman" w:hAnsi="Times New Roman"/>
                <w:sz w:val="16"/>
                <w:szCs w:val="16"/>
              </w:rPr>
            </w:pPr>
          </w:p>
        </w:tc>
        <w:tc>
          <w:tcPr>
            <w:tcW w:w="1369" w:type="pct"/>
          </w:tcPr>
          <w:p w:rsidR="00163977" w:rsidRPr="004E64D0" w:rsidRDefault="00163977" w:rsidP="00555EDC">
            <w:pPr>
              <w:autoSpaceDE w:val="0"/>
              <w:autoSpaceDN w:val="0"/>
              <w:adjustRightInd w:val="0"/>
              <w:rPr>
                <w:sz w:val="16"/>
                <w:szCs w:val="16"/>
              </w:rPr>
            </w:pPr>
            <w:r w:rsidRPr="004E64D0">
              <w:rPr>
                <w:sz w:val="16"/>
                <w:szCs w:val="16"/>
              </w:rPr>
              <w:t>иные источники (указать источники)</w:t>
            </w:r>
          </w:p>
        </w:tc>
        <w:tc>
          <w:tcPr>
            <w:tcW w:w="368" w:type="pct"/>
          </w:tcPr>
          <w:p w:rsidR="00163977" w:rsidRPr="004E64D0" w:rsidRDefault="00163977" w:rsidP="00555EDC">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c>
          <w:tcPr>
            <w:tcW w:w="368" w:type="pct"/>
          </w:tcPr>
          <w:p w:rsidR="00163977" w:rsidRPr="004E64D0" w:rsidRDefault="00163977" w:rsidP="00555EDC">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c>
          <w:tcPr>
            <w:tcW w:w="368" w:type="pct"/>
          </w:tcPr>
          <w:p w:rsidR="00163977" w:rsidRPr="004E64D0" w:rsidRDefault="00163977" w:rsidP="00555EDC">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c>
          <w:tcPr>
            <w:tcW w:w="347" w:type="pct"/>
          </w:tcPr>
          <w:p w:rsidR="00163977" w:rsidRPr="004E64D0" w:rsidRDefault="00163977" w:rsidP="00555EDC">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c>
          <w:tcPr>
            <w:tcW w:w="368" w:type="pct"/>
          </w:tcPr>
          <w:p w:rsidR="00163977" w:rsidRPr="004E64D0" w:rsidRDefault="00163977" w:rsidP="00555EDC">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0</w:t>
            </w:r>
          </w:p>
        </w:tc>
      </w:tr>
    </w:tbl>
    <w:p w:rsidR="000001B6" w:rsidRPr="004E64D0" w:rsidRDefault="000001B6" w:rsidP="000001B6">
      <w:pPr>
        <w:jc w:val="center"/>
        <w:rPr>
          <w:sz w:val="16"/>
          <w:szCs w:val="16"/>
        </w:rPr>
      </w:pPr>
    </w:p>
    <w:p w:rsidR="00B63C92" w:rsidRPr="004E64D0" w:rsidRDefault="00B63C92" w:rsidP="000001B6">
      <w:pPr>
        <w:jc w:val="center"/>
        <w:rPr>
          <w:sz w:val="16"/>
          <w:szCs w:val="16"/>
        </w:rPr>
      </w:pPr>
    </w:p>
    <w:p w:rsidR="00B63C92" w:rsidRPr="004E64D0" w:rsidRDefault="00B63C92" w:rsidP="000001B6">
      <w:pPr>
        <w:jc w:val="center"/>
        <w:rPr>
          <w:sz w:val="16"/>
          <w:szCs w:val="16"/>
        </w:rPr>
      </w:pPr>
    </w:p>
    <w:p w:rsidR="00B63C92" w:rsidRPr="004E64D0" w:rsidRDefault="00B63C92" w:rsidP="000001B6">
      <w:pPr>
        <w:jc w:val="center"/>
        <w:rPr>
          <w:sz w:val="16"/>
          <w:szCs w:val="16"/>
        </w:rPr>
      </w:pPr>
    </w:p>
    <w:p w:rsidR="00B63C92" w:rsidRPr="004E64D0" w:rsidRDefault="00B63C92" w:rsidP="000001B6">
      <w:pPr>
        <w:jc w:val="center"/>
        <w:rPr>
          <w:sz w:val="16"/>
          <w:szCs w:val="16"/>
        </w:rPr>
      </w:pPr>
    </w:p>
    <w:p w:rsidR="00B63C92" w:rsidRPr="004E64D0" w:rsidRDefault="00B63C92" w:rsidP="000001B6">
      <w:pPr>
        <w:jc w:val="center"/>
        <w:rPr>
          <w:sz w:val="16"/>
          <w:szCs w:val="16"/>
        </w:rPr>
      </w:pPr>
    </w:p>
    <w:p w:rsidR="000001B6" w:rsidRPr="004E64D0" w:rsidRDefault="000001B6" w:rsidP="000001B6">
      <w:pPr>
        <w:jc w:val="center"/>
        <w:rPr>
          <w:sz w:val="16"/>
          <w:szCs w:val="16"/>
        </w:rPr>
      </w:pPr>
    </w:p>
    <w:p w:rsidR="000001B6" w:rsidRPr="004E64D0" w:rsidRDefault="000001B6" w:rsidP="000001B6">
      <w:pPr>
        <w:rPr>
          <w:sz w:val="16"/>
          <w:szCs w:val="16"/>
        </w:rPr>
      </w:pPr>
    </w:p>
    <w:p w:rsidR="000001B6" w:rsidRPr="004E64D0" w:rsidRDefault="000001B6" w:rsidP="000001B6">
      <w:pPr>
        <w:rPr>
          <w:sz w:val="16"/>
          <w:szCs w:val="16"/>
        </w:rPr>
      </w:pPr>
    </w:p>
    <w:p w:rsidR="000001B6" w:rsidRPr="004E64D0" w:rsidRDefault="000001B6" w:rsidP="000001B6">
      <w:pPr>
        <w:rPr>
          <w:sz w:val="16"/>
          <w:szCs w:val="16"/>
        </w:rPr>
      </w:pPr>
    </w:p>
    <w:p w:rsidR="000001B6" w:rsidRPr="004E64D0" w:rsidRDefault="000001B6" w:rsidP="000001B6">
      <w:pPr>
        <w:rPr>
          <w:sz w:val="16"/>
          <w:szCs w:val="16"/>
        </w:rPr>
      </w:pPr>
    </w:p>
    <w:p w:rsidR="000001B6" w:rsidRPr="004E64D0" w:rsidRDefault="000001B6" w:rsidP="000001B6">
      <w:pPr>
        <w:rPr>
          <w:sz w:val="16"/>
          <w:szCs w:val="16"/>
        </w:rPr>
      </w:pPr>
    </w:p>
    <w:p w:rsidR="000001B6" w:rsidRPr="004E64D0" w:rsidRDefault="000001B6" w:rsidP="000001B6">
      <w:pPr>
        <w:rPr>
          <w:sz w:val="16"/>
          <w:szCs w:val="16"/>
        </w:rPr>
      </w:pPr>
    </w:p>
    <w:tbl>
      <w:tblPr>
        <w:tblW w:w="6379" w:type="dxa"/>
        <w:tblInd w:w="8613" w:type="dxa"/>
        <w:tblLook w:val="01E0" w:firstRow="1" w:lastRow="1" w:firstColumn="1" w:lastColumn="1" w:noHBand="0" w:noVBand="0"/>
      </w:tblPr>
      <w:tblGrid>
        <w:gridCol w:w="6379"/>
      </w:tblGrid>
      <w:tr w:rsidR="000001B6" w:rsidRPr="004E64D0" w:rsidTr="00B63C92">
        <w:tc>
          <w:tcPr>
            <w:tcW w:w="6379" w:type="dxa"/>
          </w:tcPr>
          <w:p w:rsidR="000001B6" w:rsidRPr="004E64D0" w:rsidRDefault="000001B6" w:rsidP="00B63C92">
            <w:pPr>
              <w:jc w:val="right"/>
              <w:rPr>
                <w:sz w:val="16"/>
                <w:szCs w:val="16"/>
              </w:rPr>
            </w:pPr>
            <w:r w:rsidRPr="004E64D0">
              <w:rPr>
                <w:sz w:val="16"/>
                <w:szCs w:val="16"/>
              </w:rPr>
              <w:t xml:space="preserve">Приложение № 5 </w:t>
            </w:r>
          </w:p>
        </w:tc>
      </w:tr>
      <w:tr w:rsidR="000001B6" w:rsidRPr="004E64D0" w:rsidTr="00B63C92">
        <w:tc>
          <w:tcPr>
            <w:tcW w:w="6379" w:type="dxa"/>
          </w:tcPr>
          <w:p w:rsidR="000001B6" w:rsidRPr="004E64D0" w:rsidRDefault="000001B6" w:rsidP="00B63C92">
            <w:pPr>
              <w:jc w:val="right"/>
              <w:rPr>
                <w:sz w:val="16"/>
                <w:szCs w:val="16"/>
              </w:rPr>
            </w:pPr>
            <w:r w:rsidRPr="004E64D0">
              <w:rPr>
                <w:sz w:val="16"/>
                <w:szCs w:val="16"/>
              </w:rPr>
              <w:t xml:space="preserve">к муниципальной программе  </w:t>
            </w:r>
          </w:p>
          <w:p w:rsidR="000001B6" w:rsidRPr="004E64D0" w:rsidRDefault="000001B6" w:rsidP="00B63C92">
            <w:pPr>
              <w:jc w:val="right"/>
              <w:rPr>
                <w:sz w:val="16"/>
                <w:szCs w:val="16"/>
              </w:rPr>
            </w:pPr>
            <w:r w:rsidRPr="004E64D0">
              <w:rPr>
                <w:sz w:val="16"/>
                <w:szCs w:val="16"/>
              </w:rPr>
              <w:t>«Развитие культуры   в городе  Городище Городищенского района Пензенской области на 2014-2020 годы»</w:t>
            </w:r>
          </w:p>
        </w:tc>
      </w:tr>
    </w:tbl>
    <w:p w:rsidR="000001B6" w:rsidRPr="004E64D0" w:rsidRDefault="000001B6" w:rsidP="000001B6">
      <w:pPr>
        <w:autoSpaceDE w:val="0"/>
        <w:autoSpaceDN w:val="0"/>
        <w:adjustRightInd w:val="0"/>
        <w:jc w:val="center"/>
        <w:rPr>
          <w:rFonts w:cs="Calibri"/>
          <w:b/>
          <w:sz w:val="16"/>
          <w:szCs w:val="16"/>
        </w:rPr>
      </w:pPr>
    </w:p>
    <w:p w:rsidR="000001B6" w:rsidRPr="004E64D0" w:rsidRDefault="000001B6" w:rsidP="000001B6">
      <w:pPr>
        <w:autoSpaceDE w:val="0"/>
        <w:autoSpaceDN w:val="0"/>
        <w:adjustRightInd w:val="0"/>
        <w:jc w:val="center"/>
        <w:rPr>
          <w:rFonts w:cs="Calibri"/>
          <w:b/>
          <w:sz w:val="16"/>
          <w:szCs w:val="16"/>
        </w:rPr>
      </w:pPr>
      <w:r w:rsidRPr="004E64D0">
        <w:rPr>
          <w:rFonts w:cs="Calibri"/>
          <w:b/>
          <w:sz w:val="16"/>
          <w:szCs w:val="16"/>
        </w:rPr>
        <w:t>РЕСУРСНОЕ ОБЕСПЕЧЕНИЕ</w:t>
      </w:r>
    </w:p>
    <w:p w:rsidR="000001B6" w:rsidRPr="004E64D0" w:rsidRDefault="000001B6" w:rsidP="000001B6">
      <w:pPr>
        <w:autoSpaceDE w:val="0"/>
        <w:autoSpaceDN w:val="0"/>
        <w:adjustRightInd w:val="0"/>
        <w:jc w:val="center"/>
        <w:rPr>
          <w:rFonts w:cs="Calibri"/>
          <w:b/>
          <w:sz w:val="16"/>
          <w:szCs w:val="16"/>
        </w:rPr>
      </w:pPr>
      <w:r w:rsidRPr="004E64D0">
        <w:rPr>
          <w:rFonts w:cs="Calibri"/>
          <w:b/>
          <w:sz w:val="16"/>
          <w:szCs w:val="16"/>
        </w:rPr>
        <w:t>реализации муниципальной программы  города Городище Городищенского района Пензенской области</w:t>
      </w:r>
    </w:p>
    <w:p w:rsidR="000001B6" w:rsidRPr="004E64D0" w:rsidRDefault="000001B6" w:rsidP="000001B6">
      <w:pPr>
        <w:jc w:val="center"/>
        <w:rPr>
          <w:rFonts w:cs="Calibri"/>
          <w:b/>
          <w:sz w:val="16"/>
          <w:szCs w:val="16"/>
        </w:rPr>
      </w:pPr>
      <w:r w:rsidRPr="004E64D0">
        <w:rPr>
          <w:b/>
          <w:sz w:val="16"/>
          <w:szCs w:val="16"/>
        </w:rPr>
        <w:t>«Развитие культуры   в городе  Городище Городищенского района Пензенской области на 2014-2020 годы»</w:t>
      </w:r>
      <w:r w:rsidRPr="004E64D0">
        <w:rPr>
          <w:rFonts w:cs="Calibri"/>
          <w:b/>
          <w:sz w:val="16"/>
          <w:szCs w:val="16"/>
        </w:rPr>
        <w:t xml:space="preserve"> на 2014 и 2015 годы</w:t>
      </w:r>
    </w:p>
    <w:p w:rsidR="000001B6" w:rsidRPr="004E64D0" w:rsidRDefault="000001B6" w:rsidP="000001B6">
      <w:pPr>
        <w:autoSpaceDE w:val="0"/>
        <w:autoSpaceDN w:val="0"/>
        <w:adjustRightInd w:val="0"/>
        <w:jc w:val="center"/>
        <w:rPr>
          <w:rFonts w:cs="Calibri"/>
          <w:b/>
          <w:sz w:val="16"/>
          <w:szCs w:val="16"/>
        </w:rPr>
      </w:pPr>
      <w:r w:rsidRPr="004E64D0">
        <w:rPr>
          <w:rFonts w:cs="Calibri"/>
          <w:b/>
          <w:sz w:val="16"/>
          <w:szCs w:val="16"/>
        </w:rPr>
        <w:t>за счет средств бюджета  города Городище</w:t>
      </w:r>
      <w:r w:rsidRPr="004E64D0">
        <w:rPr>
          <w:b/>
          <w:sz w:val="16"/>
          <w:szCs w:val="16"/>
        </w:rPr>
        <w:t xml:space="preserve"> </w:t>
      </w:r>
      <w:r w:rsidRPr="004E64D0">
        <w:rPr>
          <w:rFonts w:cs="Calibri"/>
          <w:b/>
          <w:sz w:val="16"/>
          <w:szCs w:val="16"/>
        </w:rPr>
        <w:t>Городищенского района Пензенской области</w:t>
      </w:r>
    </w:p>
    <w:p w:rsidR="000001B6" w:rsidRPr="004E64D0" w:rsidRDefault="000001B6" w:rsidP="000001B6">
      <w:pPr>
        <w:autoSpaceDE w:val="0"/>
        <w:autoSpaceDN w:val="0"/>
        <w:adjustRightInd w:val="0"/>
        <w:jc w:val="both"/>
        <w:rPr>
          <w:rFonts w:cs="Calibri"/>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829"/>
        <w:gridCol w:w="1642"/>
        <w:gridCol w:w="2692"/>
        <w:gridCol w:w="2852"/>
        <w:gridCol w:w="970"/>
        <w:gridCol w:w="1143"/>
        <w:gridCol w:w="1072"/>
        <w:gridCol w:w="1075"/>
        <w:gridCol w:w="918"/>
        <w:gridCol w:w="1106"/>
        <w:gridCol w:w="1103"/>
      </w:tblGrid>
      <w:tr w:rsidR="000001B6" w:rsidRPr="004E64D0" w:rsidTr="00B63C92">
        <w:trPr>
          <w:jc w:val="center"/>
        </w:trPr>
        <w:tc>
          <w:tcPr>
            <w:tcW w:w="1676" w:type="pct"/>
            <w:gridSpan w:val="3"/>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Ответственный исполнитель муниципальной  программы</w:t>
            </w:r>
          </w:p>
        </w:tc>
        <w:tc>
          <w:tcPr>
            <w:tcW w:w="3324" w:type="pct"/>
            <w:gridSpan w:val="8"/>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Администрация  города Городище Городищенского района  Пензенской области)</w:t>
            </w:r>
          </w:p>
        </w:tc>
      </w:tr>
      <w:tr w:rsidR="000001B6" w:rsidRPr="004E64D0" w:rsidTr="00B63C92">
        <w:trPr>
          <w:jc w:val="center"/>
        </w:trPr>
        <w:tc>
          <w:tcPr>
            <w:tcW w:w="269"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N п/п</w:t>
            </w:r>
          </w:p>
        </w:tc>
        <w:tc>
          <w:tcPr>
            <w:tcW w:w="533"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Статус</w:t>
            </w:r>
          </w:p>
        </w:tc>
        <w:tc>
          <w:tcPr>
            <w:tcW w:w="874"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Наименование муниципальной программы, подпрограммы</w:t>
            </w:r>
          </w:p>
        </w:tc>
        <w:tc>
          <w:tcPr>
            <w:tcW w:w="926"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Ответственный исполнитель, соисполнитель</w:t>
            </w:r>
          </w:p>
        </w:tc>
        <w:tc>
          <w:tcPr>
            <w:tcW w:w="1681" w:type="pct"/>
            <w:gridSpan w:val="5"/>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 xml:space="preserve">Код бюджетной классификации </w:t>
            </w:r>
            <w:hyperlink w:anchor="P1377" w:history="1">
              <w:r w:rsidRPr="004E64D0">
                <w:rPr>
                  <w:rFonts w:ascii="Times New Roman" w:hAnsi="Times New Roman"/>
                  <w:color w:val="0000FF"/>
                  <w:sz w:val="16"/>
                  <w:szCs w:val="16"/>
                </w:rPr>
                <w:t>&lt;1&gt;</w:t>
              </w:r>
            </w:hyperlink>
          </w:p>
        </w:tc>
        <w:tc>
          <w:tcPr>
            <w:tcW w:w="717" w:type="pct"/>
            <w:gridSpan w:val="2"/>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Расходы бюджета  города Городище Городищенского района Пензенской области, тыс. рублей</w:t>
            </w:r>
          </w:p>
        </w:tc>
      </w:tr>
      <w:tr w:rsidR="000001B6" w:rsidRPr="004E64D0" w:rsidTr="00B63C92">
        <w:trPr>
          <w:jc w:val="center"/>
        </w:trPr>
        <w:tc>
          <w:tcPr>
            <w:tcW w:w="269" w:type="pct"/>
            <w:vMerge/>
          </w:tcPr>
          <w:p w:rsidR="000001B6" w:rsidRPr="004E64D0" w:rsidRDefault="000001B6" w:rsidP="00B63C92">
            <w:pPr>
              <w:rPr>
                <w:sz w:val="16"/>
                <w:szCs w:val="16"/>
              </w:rPr>
            </w:pPr>
          </w:p>
        </w:tc>
        <w:tc>
          <w:tcPr>
            <w:tcW w:w="533" w:type="pct"/>
            <w:vMerge/>
          </w:tcPr>
          <w:p w:rsidR="000001B6" w:rsidRPr="004E64D0" w:rsidRDefault="000001B6" w:rsidP="00B63C92">
            <w:pPr>
              <w:rPr>
                <w:sz w:val="16"/>
                <w:szCs w:val="16"/>
              </w:rPr>
            </w:pPr>
          </w:p>
        </w:tc>
        <w:tc>
          <w:tcPr>
            <w:tcW w:w="874" w:type="pct"/>
            <w:vMerge/>
          </w:tcPr>
          <w:p w:rsidR="000001B6" w:rsidRPr="004E64D0" w:rsidRDefault="000001B6" w:rsidP="00B63C92">
            <w:pPr>
              <w:rPr>
                <w:sz w:val="16"/>
                <w:szCs w:val="16"/>
              </w:rPr>
            </w:pPr>
          </w:p>
        </w:tc>
        <w:tc>
          <w:tcPr>
            <w:tcW w:w="926" w:type="pct"/>
            <w:vMerge/>
          </w:tcPr>
          <w:p w:rsidR="000001B6" w:rsidRPr="004E64D0" w:rsidRDefault="000001B6" w:rsidP="00B63C92">
            <w:pPr>
              <w:rPr>
                <w:sz w:val="16"/>
                <w:szCs w:val="16"/>
              </w:rPr>
            </w:pPr>
          </w:p>
        </w:tc>
        <w:tc>
          <w:tcPr>
            <w:tcW w:w="315"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ГРБС</w:t>
            </w:r>
          </w:p>
        </w:tc>
        <w:tc>
          <w:tcPr>
            <w:tcW w:w="371"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Рз</w:t>
            </w:r>
          </w:p>
        </w:tc>
        <w:tc>
          <w:tcPr>
            <w:tcW w:w="34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Пр</w:t>
            </w:r>
          </w:p>
        </w:tc>
        <w:tc>
          <w:tcPr>
            <w:tcW w:w="34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 xml:space="preserve">ЦСР </w:t>
            </w:r>
            <w:hyperlink w:anchor="P1377" w:history="1">
              <w:r w:rsidRPr="004E64D0">
                <w:rPr>
                  <w:rFonts w:ascii="Times New Roman" w:hAnsi="Times New Roman"/>
                  <w:color w:val="0000FF"/>
                  <w:sz w:val="16"/>
                  <w:szCs w:val="16"/>
                </w:rPr>
                <w:t>&lt;1&gt;</w:t>
              </w:r>
            </w:hyperlink>
          </w:p>
        </w:tc>
        <w:tc>
          <w:tcPr>
            <w:tcW w:w="29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ВР</w:t>
            </w:r>
          </w:p>
        </w:tc>
        <w:tc>
          <w:tcPr>
            <w:tcW w:w="35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2014 г.</w:t>
            </w:r>
          </w:p>
        </w:tc>
        <w:tc>
          <w:tcPr>
            <w:tcW w:w="35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2015 г.</w:t>
            </w:r>
          </w:p>
        </w:tc>
      </w:tr>
      <w:tr w:rsidR="000001B6" w:rsidRPr="004E64D0" w:rsidTr="00B63C92">
        <w:trPr>
          <w:jc w:val="center"/>
        </w:trPr>
        <w:tc>
          <w:tcPr>
            <w:tcW w:w="26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w:t>
            </w:r>
          </w:p>
        </w:tc>
        <w:tc>
          <w:tcPr>
            <w:tcW w:w="533"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w:t>
            </w:r>
          </w:p>
        </w:tc>
        <w:tc>
          <w:tcPr>
            <w:tcW w:w="874"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3</w:t>
            </w:r>
          </w:p>
        </w:tc>
        <w:tc>
          <w:tcPr>
            <w:tcW w:w="926"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4</w:t>
            </w:r>
          </w:p>
        </w:tc>
        <w:tc>
          <w:tcPr>
            <w:tcW w:w="315"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5</w:t>
            </w:r>
          </w:p>
        </w:tc>
        <w:tc>
          <w:tcPr>
            <w:tcW w:w="371"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6</w:t>
            </w:r>
          </w:p>
        </w:tc>
        <w:tc>
          <w:tcPr>
            <w:tcW w:w="34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7</w:t>
            </w:r>
          </w:p>
        </w:tc>
        <w:tc>
          <w:tcPr>
            <w:tcW w:w="34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8</w:t>
            </w:r>
          </w:p>
        </w:tc>
        <w:tc>
          <w:tcPr>
            <w:tcW w:w="29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9</w:t>
            </w:r>
          </w:p>
        </w:tc>
        <w:tc>
          <w:tcPr>
            <w:tcW w:w="35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10</w:t>
            </w:r>
          </w:p>
        </w:tc>
        <w:tc>
          <w:tcPr>
            <w:tcW w:w="35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11</w:t>
            </w:r>
          </w:p>
        </w:tc>
      </w:tr>
      <w:tr w:rsidR="000001B6" w:rsidRPr="004E64D0" w:rsidTr="00B63C92">
        <w:trPr>
          <w:jc w:val="center"/>
        </w:trPr>
        <w:tc>
          <w:tcPr>
            <w:tcW w:w="269" w:type="pct"/>
            <w:vMerge w:val="restart"/>
          </w:tcPr>
          <w:p w:rsidR="000001B6" w:rsidRPr="004E64D0" w:rsidRDefault="000001B6" w:rsidP="00B63C92">
            <w:pPr>
              <w:pStyle w:val="ConsPlusNormal"/>
              <w:ind w:firstLine="0"/>
              <w:rPr>
                <w:rFonts w:ascii="Times New Roman" w:hAnsi="Times New Roman"/>
                <w:sz w:val="16"/>
                <w:szCs w:val="16"/>
              </w:rPr>
            </w:pPr>
          </w:p>
        </w:tc>
        <w:tc>
          <w:tcPr>
            <w:tcW w:w="533" w:type="pct"/>
            <w:vMerge w:val="restart"/>
          </w:tcPr>
          <w:p w:rsidR="000001B6" w:rsidRPr="004E64D0" w:rsidRDefault="000001B6" w:rsidP="00B63C92">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Муниципальная программа</w:t>
            </w:r>
          </w:p>
        </w:tc>
        <w:tc>
          <w:tcPr>
            <w:tcW w:w="874" w:type="pct"/>
            <w:vMerge w:val="restart"/>
          </w:tcPr>
          <w:p w:rsidR="000001B6" w:rsidRPr="004E64D0" w:rsidRDefault="000001B6" w:rsidP="003C32A9">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Развитие культуры   в городе  Городище Городищенского района Пензенской области на 2014-2020 годы</w:t>
            </w:r>
          </w:p>
        </w:tc>
        <w:tc>
          <w:tcPr>
            <w:tcW w:w="926"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всего</w:t>
            </w:r>
          </w:p>
        </w:tc>
        <w:tc>
          <w:tcPr>
            <w:tcW w:w="315"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371"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34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34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29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35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540,6</w:t>
            </w:r>
          </w:p>
        </w:tc>
        <w:tc>
          <w:tcPr>
            <w:tcW w:w="35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183,5</w:t>
            </w:r>
          </w:p>
        </w:tc>
      </w:tr>
      <w:tr w:rsidR="000001B6" w:rsidRPr="004E64D0" w:rsidTr="00B63C92">
        <w:trPr>
          <w:trHeight w:val="315"/>
          <w:jc w:val="center"/>
        </w:trPr>
        <w:tc>
          <w:tcPr>
            <w:tcW w:w="269" w:type="pct"/>
            <w:vMerge/>
          </w:tcPr>
          <w:p w:rsidR="000001B6" w:rsidRPr="004E64D0" w:rsidRDefault="000001B6" w:rsidP="00B63C92">
            <w:pPr>
              <w:rPr>
                <w:sz w:val="16"/>
                <w:szCs w:val="16"/>
              </w:rPr>
            </w:pPr>
          </w:p>
        </w:tc>
        <w:tc>
          <w:tcPr>
            <w:tcW w:w="533" w:type="pct"/>
            <w:vMerge/>
          </w:tcPr>
          <w:p w:rsidR="000001B6" w:rsidRPr="004E64D0" w:rsidRDefault="000001B6" w:rsidP="00B63C92">
            <w:pPr>
              <w:rPr>
                <w:sz w:val="16"/>
                <w:szCs w:val="16"/>
              </w:rPr>
            </w:pPr>
          </w:p>
        </w:tc>
        <w:tc>
          <w:tcPr>
            <w:tcW w:w="874" w:type="pct"/>
            <w:vMerge/>
          </w:tcPr>
          <w:p w:rsidR="000001B6" w:rsidRPr="004E64D0" w:rsidRDefault="000001B6" w:rsidP="00B63C92">
            <w:pPr>
              <w:rPr>
                <w:sz w:val="16"/>
                <w:szCs w:val="16"/>
              </w:rPr>
            </w:pPr>
          </w:p>
        </w:tc>
        <w:tc>
          <w:tcPr>
            <w:tcW w:w="926" w:type="pct"/>
            <w:vMerge w:val="restart"/>
          </w:tcPr>
          <w:p w:rsidR="000001B6" w:rsidRPr="004E64D0" w:rsidRDefault="000001B6" w:rsidP="00B63C92">
            <w:pPr>
              <w:pStyle w:val="a6"/>
              <w:jc w:val="center"/>
              <w:rPr>
                <w:rFonts w:ascii="Times New Roman" w:hAnsi="Times New Roman"/>
                <w:sz w:val="16"/>
                <w:szCs w:val="16"/>
              </w:rPr>
            </w:pPr>
            <w:r w:rsidRPr="004E64D0">
              <w:rPr>
                <w:rFonts w:ascii="Times New Roman" w:hAnsi="Times New Roman"/>
                <w:sz w:val="16"/>
                <w:szCs w:val="16"/>
              </w:rPr>
              <w:t>ответственный исполнитель - администрация   города Городище</w:t>
            </w:r>
            <w:r w:rsidRPr="004E64D0">
              <w:rPr>
                <w:rFonts w:ascii="Times New Roman" w:hAnsi="Times New Roman"/>
                <w:sz w:val="16"/>
                <w:szCs w:val="16"/>
                <w:lang w:eastAsia="en-US"/>
              </w:rPr>
              <w:t xml:space="preserve"> </w:t>
            </w:r>
            <w:r w:rsidRPr="004E64D0">
              <w:rPr>
                <w:rFonts w:ascii="Times New Roman" w:hAnsi="Times New Roman"/>
                <w:sz w:val="16"/>
                <w:szCs w:val="16"/>
              </w:rPr>
              <w:t>Городищенско</w:t>
            </w:r>
          </w:p>
          <w:p w:rsidR="000001B6" w:rsidRPr="004E64D0" w:rsidRDefault="000001B6" w:rsidP="00B63C92">
            <w:pPr>
              <w:pStyle w:val="a6"/>
              <w:jc w:val="center"/>
              <w:rPr>
                <w:rFonts w:ascii="Times New Roman" w:hAnsi="Times New Roman"/>
                <w:spacing w:val="-20"/>
                <w:sz w:val="16"/>
                <w:szCs w:val="16"/>
              </w:rPr>
            </w:pPr>
            <w:r w:rsidRPr="004E64D0">
              <w:rPr>
                <w:rFonts w:ascii="Times New Roman" w:hAnsi="Times New Roman"/>
                <w:sz w:val="16"/>
                <w:szCs w:val="16"/>
              </w:rPr>
              <w:t xml:space="preserve">го района </w:t>
            </w:r>
            <w:r w:rsidRPr="004E64D0">
              <w:rPr>
                <w:rFonts w:ascii="Times New Roman" w:hAnsi="Times New Roman"/>
                <w:spacing w:val="-20"/>
                <w:sz w:val="16"/>
                <w:szCs w:val="16"/>
              </w:rPr>
              <w:t xml:space="preserve">Пензенской области </w:t>
            </w:r>
          </w:p>
          <w:p w:rsidR="000001B6" w:rsidRPr="004E64D0" w:rsidRDefault="000001B6" w:rsidP="00B63C92">
            <w:pPr>
              <w:pStyle w:val="ConsPlusNormal"/>
              <w:ind w:firstLine="0"/>
              <w:rPr>
                <w:rFonts w:ascii="Times New Roman" w:hAnsi="Times New Roman"/>
                <w:sz w:val="16"/>
                <w:szCs w:val="16"/>
              </w:rPr>
            </w:pPr>
          </w:p>
        </w:tc>
        <w:tc>
          <w:tcPr>
            <w:tcW w:w="315"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901</w:t>
            </w:r>
          </w:p>
        </w:tc>
        <w:tc>
          <w:tcPr>
            <w:tcW w:w="371"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08</w:t>
            </w:r>
          </w:p>
        </w:tc>
        <w:tc>
          <w:tcPr>
            <w:tcW w:w="34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01</w:t>
            </w:r>
          </w:p>
        </w:tc>
        <w:tc>
          <w:tcPr>
            <w:tcW w:w="34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0300523</w:t>
            </w:r>
          </w:p>
        </w:tc>
        <w:tc>
          <w:tcPr>
            <w:tcW w:w="29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110</w:t>
            </w:r>
          </w:p>
        </w:tc>
        <w:tc>
          <w:tcPr>
            <w:tcW w:w="35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333,7</w:t>
            </w:r>
          </w:p>
        </w:tc>
        <w:tc>
          <w:tcPr>
            <w:tcW w:w="358" w:type="pct"/>
          </w:tcPr>
          <w:p w:rsidR="000001B6" w:rsidRPr="004E64D0" w:rsidRDefault="000001B6" w:rsidP="00B63C92">
            <w:pPr>
              <w:pStyle w:val="ConsPlusNormal"/>
              <w:ind w:firstLine="0"/>
              <w:rPr>
                <w:rFonts w:ascii="Times New Roman" w:hAnsi="Times New Roman"/>
                <w:sz w:val="16"/>
                <w:szCs w:val="16"/>
              </w:rPr>
            </w:pPr>
          </w:p>
        </w:tc>
      </w:tr>
      <w:tr w:rsidR="000001B6" w:rsidRPr="004E64D0" w:rsidTr="00B63C92">
        <w:trPr>
          <w:trHeight w:val="180"/>
          <w:jc w:val="center"/>
        </w:trPr>
        <w:tc>
          <w:tcPr>
            <w:tcW w:w="269" w:type="pct"/>
            <w:vMerge/>
          </w:tcPr>
          <w:p w:rsidR="000001B6" w:rsidRPr="004E64D0" w:rsidRDefault="000001B6" w:rsidP="00B63C92">
            <w:pPr>
              <w:rPr>
                <w:sz w:val="16"/>
                <w:szCs w:val="16"/>
              </w:rPr>
            </w:pPr>
          </w:p>
        </w:tc>
        <w:tc>
          <w:tcPr>
            <w:tcW w:w="533" w:type="pct"/>
            <w:vMerge/>
          </w:tcPr>
          <w:p w:rsidR="000001B6" w:rsidRPr="004E64D0" w:rsidRDefault="000001B6" w:rsidP="00B63C92">
            <w:pPr>
              <w:rPr>
                <w:sz w:val="16"/>
                <w:szCs w:val="16"/>
              </w:rPr>
            </w:pPr>
          </w:p>
        </w:tc>
        <w:tc>
          <w:tcPr>
            <w:tcW w:w="874" w:type="pct"/>
            <w:vMerge/>
          </w:tcPr>
          <w:p w:rsidR="000001B6" w:rsidRPr="004E64D0" w:rsidRDefault="000001B6" w:rsidP="00B63C92">
            <w:pPr>
              <w:rPr>
                <w:sz w:val="16"/>
                <w:szCs w:val="16"/>
              </w:rPr>
            </w:pPr>
          </w:p>
        </w:tc>
        <w:tc>
          <w:tcPr>
            <w:tcW w:w="926" w:type="pct"/>
            <w:vMerge/>
          </w:tcPr>
          <w:p w:rsidR="000001B6" w:rsidRPr="004E64D0" w:rsidRDefault="000001B6" w:rsidP="00B63C92">
            <w:pPr>
              <w:pStyle w:val="a6"/>
              <w:jc w:val="center"/>
              <w:rPr>
                <w:rFonts w:ascii="Times New Roman" w:hAnsi="Times New Roman"/>
                <w:sz w:val="16"/>
                <w:szCs w:val="16"/>
              </w:rPr>
            </w:pPr>
          </w:p>
        </w:tc>
        <w:tc>
          <w:tcPr>
            <w:tcW w:w="315"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901</w:t>
            </w:r>
          </w:p>
        </w:tc>
        <w:tc>
          <w:tcPr>
            <w:tcW w:w="371"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08</w:t>
            </w:r>
          </w:p>
        </w:tc>
        <w:tc>
          <w:tcPr>
            <w:tcW w:w="34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01</w:t>
            </w:r>
          </w:p>
        </w:tc>
        <w:tc>
          <w:tcPr>
            <w:tcW w:w="34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0300523</w:t>
            </w:r>
          </w:p>
        </w:tc>
        <w:tc>
          <w:tcPr>
            <w:tcW w:w="29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240</w:t>
            </w:r>
          </w:p>
        </w:tc>
        <w:tc>
          <w:tcPr>
            <w:tcW w:w="35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99,8</w:t>
            </w:r>
          </w:p>
        </w:tc>
        <w:tc>
          <w:tcPr>
            <w:tcW w:w="358" w:type="pct"/>
          </w:tcPr>
          <w:p w:rsidR="000001B6" w:rsidRPr="004E64D0" w:rsidRDefault="000001B6" w:rsidP="00B63C92">
            <w:pPr>
              <w:pStyle w:val="ConsPlusNormal"/>
              <w:ind w:firstLine="0"/>
              <w:rPr>
                <w:rFonts w:ascii="Times New Roman" w:hAnsi="Times New Roman"/>
                <w:sz w:val="16"/>
                <w:szCs w:val="16"/>
              </w:rPr>
            </w:pPr>
          </w:p>
        </w:tc>
      </w:tr>
      <w:tr w:rsidR="000001B6" w:rsidRPr="004E64D0" w:rsidTr="00B63C92">
        <w:trPr>
          <w:trHeight w:val="240"/>
          <w:jc w:val="center"/>
        </w:trPr>
        <w:tc>
          <w:tcPr>
            <w:tcW w:w="269" w:type="pct"/>
            <w:vMerge/>
          </w:tcPr>
          <w:p w:rsidR="000001B6" w:rsidRPr="004E64D0" w:rsidRDefault="000001B6" w:rsidP="00B63C92">
            <w:pPr>
              <w:rPr>
                <w:sz w:val="16"/>
                <w:szCs w:val="16"/>
              </w:rPr>
            </w:pPr>
          </w:p>
        </w:tc>
        <w:tc>
          <w:tcPr>
            <w:tcW w:w="533" w:type="pct"/>
            <w:vMerge/>
          </w:tcPr>
          <w:p w:rsidR="000001B6" w:rsidRPr="004E64D0" w:rsidRDefault="000001B6" w:rsidP="00B63C92">
            <w:pPr>
              <w:rPr>
                <w:sz w:val="16"/>
                <w:szCs w:val="16"/>
              </w:rPr>
            </w:pPr>
          </w:p>
        </w:tc>
        <w:tc>
          <w:tcPr>
            <w:tcW w:w="874" w:type="pct"/>
            <w:vMerge/>
          </w:tcPr>
          <w:p w:rsidR="000001B6" w:rsidRPr="004E64D0" w:rsidRDefault="000001B6" w:rsidP="00B63C92">
            <w:pPr>
              <w:rPr>
                <w:sz w:val="16"/>
                <w:szCs w:val="16"/>
              </w:rPr>
            </w:pPr>
          </w:p>
        </w:tc>
        <w:tc>
          <w:tcPr>
            <w:tcW w:w="926" w:type="pct"/>
            <w:vMerge/>
          </w:tcPr>
          <w:p w:rsidR="000001B6" w:rsidRPr="004E64D0" w:rsidRDefault="000001B6" w:rsidP="00B63C92">
            <w:pPr>
              <w:pStyle w:val="a6"/>
              <w:jc w:val="center"/>
              <w:rPr>
                <w:rFonts w:ascii="Times New Roman" w:hAnsi="Times New Roman"/>
                <w:sz w:val="16"/>
                <w:szCs w:val="16"/>
              </w:rPr>
            </w:pPr>
          </w:p>
        </w:tc>
        <w:tc>
          <w:tcPr>
            <w:tcW w:w="315"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901</w:t>
            </w:r>
          </w:p>
        </w:tc>
        <w:tc>
          <w:tcPr>
            <w:tcW w:w="371"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08</w:t>
            </w:r>
          </w:p>
        </w:tc>
        <w:tc>
          <w:tcPr>
            <w:tcW w:w="34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01</w:t>
            </w:r>
          </w:p>
        </w:tc>
        <w:tc>
          <w:tcPr>
            <w:tcW w:w="34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0300523</w:t>
            </w:r>
          </w:p>
        </w:tc>
        <w:tc>
          <w:tcPr>
            <w:tcW w:w="29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320</w:t>
            </w:r>
          </w:p>
        </w:tc>
        <w:tc>
          <w:tcPr>
            <w:tcW w:w="35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22,5</w:t>
            </w:r>
          </w:p>
        </w:tc>
        <w:tc>
          <w:tcPr>
            <w:tcW w:w="358" w:type="pct"/>
          </w:tcPr>
          <w:p w:rsidR="000001B6" w:rsidRPr="004E64D0" w:rsidRDefault="000001B6" w:rsidP="00B63C92">
            <w:pPr>
              <w:pStyle w:val="ConsPlusNormal"/>
              <w:ind w:firstLine="0"/>
              <w:rPr>
                <w:rFonts w:ascii="Times New Roman" w:hAnsi="Times New Roman"/>
                <w:sz w:val="16"/>
                <w:szCs w:val="16"/>
              </w:rPr>
            </w:pPr>
          </w:p>
        </w:tc>
      </w:tr>
      <w:tr w:rsidR="000001B6" w:rsidRPr="004E64D0" w:rsidTr="00B63C92">
        <w:trPr>
          <w:trHeight w:val="285"/>
          <w:jc w:val="center"/>
        </w:trPr>
        <w:tc>
          <w:tcPr>
            <w:tcW w:w="269" w:type="pct"/>
            <w:vMerge/>
          </w:tcPr>
          <w:p w:rsidR="000001B6" w:rsidRPr="004E64D0" w:rsidRDefault="000001B6" w:rsidP="00B63C92">
            <w:pPr>
              <w:rPr>
                <w:sz w:val="16"/>
                <w:szCs w:val="16"/>
              </w:rPr>
            </w:pPr>
          </w:p>
        </w:tc>
        <w:tc>
          <w:tcPr>
            <w:tcW w:w="533" w:type="pct"/>
            <w:vMerge/>
          </w:tcPr>
          <w:p w:rsidR="000001B6" w:rsidRPr="004E64D0" w:rsidRDefault="000001B6" w:rsidP="00B63C92">
            <w:pPr>
              <w:rPr>
                <w:sz w:val="16"/>
                <w:szCs w:val="16"/>
              </w:rPr>
            </w:pPr>
          </w:p>
        </w:tc>
        <w:tc>
          <w:tcPr>
            <w:tcW w:w="874" w:type="pct"/>
            <w:vMerge/>
          </w:tcPr>
          <w:p w:rsidR="000001B6" w:rsidRPr="004E64D0" w:rsidRDefault="000001B6" w:rsidP="00B63C92">
            <w:pPr>
              <w:rPr>
                <w:sz w:val="16"/>
                <w:szCs w:val="16"/>
              </w:rPr>
            </w:pPr>
          </w:p>
        </w:tc>
        <w:tc>
          <w:tcPr>
            <w:tcW w:w="926" w:type="pct"/>
            <w:vMerge/>
          </w:tcPr>
          <w:p w:rsidR="000001B6" w:rsidRPr="004E64D0" w:rsidRDefault="000001B6" w:rsidP="00B63C92">
            <w:pPr>
              <w:pStyle w:val="a6"/>
              <w:jc w:val="center"/>
              <w:rPr>
                <w:rFonts w:ascii="Times New Roman" w:hAnsi="Times New Roman"/>
                <w:sz w:val="16"/>
                <w:szCs w:val="16"/>
              </w:rPr>
            </w:pPr>
          </w:p>
        </w:tc>
        <w:tc>
          <w:tcPr>
            <w:tcW w:w="315"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901</w:t>
            </w:r>
          </w:p>
        </w:tc>
        <w:tc>
          <w:tcPr>
            <w:tcW w:w="371"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08</w:t>
            </w:r>
          </w:p>
        </w:tc>
        <w:tc>
          <w:tcPr>
            <w:tcW w:w="34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01</w:t>
            </w:r>
          </w:p>
        </w:tc>
        <w:tc>
          <w:tcPr>
            <w:tcW w:w="34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0308039</w:t>
            </w:r>
          </w:p>
        </w:tc>
        <w:tc>
          <w:tcPr>
            <w:tcW w:w="29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240</w:t>
            </w:r>
          </w:p>
        </w:tc>
        <w:tc>
          <w:tcPr>
            <w:tcW w:w="35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39,8</w:t>
            </w:r>
          </w:p>
        </w:tc>
        <w:tc>
          <w:tcPr>
            <w:tcW w:w="35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141,4</w:t>
            </w:r>
          </w:p>
        </w:tc>
      </w:tr>
      <w:tr w:rsidR="000001B6" w:rsidRPr="004E64D0" w:rsidTr="00B63C92">
        <w:trPr>
          <w:trHeight w:val="345"/>
          <w:jc w:val="center"/>
        </w:trPr>
        <w:tc>
          <w:tcPr>
            <w:tcW w:w="269" w:type="pct"/>
            <w:vMerge/>
          </w:tcPr>
          <w:p w:rsidR="000001B6" w:rsidRPr="004E64D0" w:rsidRDefault="000001B6" w:rsidP="00B63C92">
            <w:pPr>
              <w:rPr>
                <w:sz w:val="16"/>
                <w:szCs w:val="16"/>
              </w:rPr>
            </w:pPr>
          </w:p>
        </w:tc>
        <w:tc>
          <w:tcPr>
            <w:tcW w:w="533" w:type="pct"/>
            <w:vMerge/>
          </w:tcPr>
          <w:p w:rsidR="000001B6" w:rsidRPr="004E64D0" w:rsidRDefault="000001B6" w:rsidP="00B63C92">
            <w:pPr>
              <w:rPr>
                <w:sz w:val="16"/>
                <w:szCs w:val="16"/>
              </w:rPr>
            </w:pPr>
          </w:p>
        </w:tc>
        <w:tc>
          <w:tcPr>
            <w:tcW w:w="874" w:type="pct"/>
            <w:vMerge/>
          </w:tcPr>
          <w:p w:rsidR="000001B6" w:rsidRPr="004E64D0" w:rsidRDefault="000001B6" w:rsidP="00B63C92">
            <w:pPr>
              <w:rPr>
                <w:sz w:val="16"/>
                <w:szCs w:val="16"/>
              </w:rPr>
            </w:pPr>
          </w:p>
        </w:tc>
        <w:tc>
          <w:tcPr>
            <w:tcW w:w="926" w:type="pct"/>
            <w:vMerge/>
          </w:tcPr>
          <w:p w:rsidR="000001B6" w:rsidRPr="004E64D0" w:rsidRDefault="000001B6" w:rsidP="00B63C92">
            <w:pPr>
              <w:pStyle w:val="a6"/>
              <w:jc w:val="center"/>
              <w:rPr>
                <w:rFonts w:ascii="Times New Roman" w:hAnsi="Times New Roman"/>
                <w:sz w:val="16"/>
                <w:szCs w:val="16"/>
              </w:rPr>
            </w:pPr>
          </w:p>
        </w:tc>
        <w:tc>
          <w:tcPr>
            <w:tcW w:w="315"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901</w:t>
            </w:r>
          </w:p>
        </w:tc>
        <w:tc>
          <w:tcPr>
            <w:tcW w:w="371"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10</w:t>
            </w:r>
          </w:p>
        </w:tc>
        <w:tc>
          <w:tcPr>
            <w:tcW w:w="34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01</w:t>
            </w:r>
          </w:p>
        </w:tc>
        <w:tc>
          <w:tcPr>
            <w:tcW w:w="34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0300523</w:t>
            </w:r>
          </w:p>
        </w:tc>
        <w:tc>
          <w:tcPr>
            <w:tcW w:w="29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320</w:t>
            </w:r>
          </w:p>
        </w:tc>
        <w:tc>
          <w:tcPr>
            <w:tcW w:w="35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44,8</w:t>
            </w:r>
          </w:p>
        </w:tc>
        <w:tc>
          <w:tcPr>
            <w:tcW w:w="358" w:type="pct"/>
          </w:tcPr>
          <w:p w:rsidR="000001B6" w:rsidRPr="004E64D0" w:rsidRDefault="000001B6" w:rsidP="00B63C92">
            <w:pPr>
              <w:pStyle w:val="ConsPlusNormal"/>
              <w:ind w:firstLine="0"/>
              <w:rPr>
                <w:rFonts w:ascii="Times New Roman" w:hAnsi="Times New Roman"/>
                <w:sz w:val="16"/>
                <w:szCs w:val="16"/>
              </w:rPr>
            </w:pPr>
          </w:p>
        </w:tc>
      </w:tr>
      <w:tr w:rsidR="000001B6" w:rsidRPr="004E64D0" w:rsidTr="00B63C92">
        <w:trPr>
          <w:trHeight w:val="315"/>
          <w:jc w:val="center"/>
        </w:trPr>
        <w:tc>
          <w:tcPr>
            <w:tcW w:w="269" w:type="pct"/>
            <w:vMerge/>
          </w:tcPr>
          <w:p w:rsidR="000001B6" w:rsidRPr="004E64D0" w:rsidRDefault="000001B6" w:rsidP="00B63C92">
            <w:pPr>
              <w:rPr>
                <w:sz w:val="16"/>
                <w:szCs w:val="16"/>
              </w:rPr>
            </w:pPr>
          </w:p>
        </w:tc>
        <w:tc>
          <w:tcPr>
            <w:tcW w:w="533" w:type="pct"/>
            <w:vMerge/>
          </w:tcPr>
          <w:p w:rsidR="000001B6" w:rsidRPr="004E64D0" w:rsidRDefault="000001B6" w:rsidP="00B63C92">
            <w:pPr>
              <w:rPr>
                <w:sz w:val="16"/>
                <w:szCs w:val="16"/>
              </w:rPr>
            </w:pPr>
          </w:p>
        </w:tc>
        <w:tc>
          <w:tcPr>
            <w:tcW w:w="874" w:type="pct"/>
            <w:vMerge/>
          </w:tcPr>
          <w:p w:rsidR="000001B6" w:rsidRPr="004E64D0" w:rsidRDefault="000001B6" w:rsidP="00B63C92">
            <w:pPr>
              <w:rPr>
                <w:sz w:val="16"/>
                <w:szCs w:val="16"/>
              </w:rPr>
            </w:pPr>
          </w:p>
        </w:tc>
        <w:tc>
          <w:tcPr>
            <w:tcW w:w="926" w:type="pct"/>
            <w:vMerge/>
          </w:tcPr>
          <w:p w:rsidR="000001B6" w:rsidRPr="004E64D0" w:rsidRDefault="000001B6" w:rsidP="00B63C92">
            <w:pPr>
              <w:pStyle w:val="a6"/>
              <w:jc w:val="center"/>
              <w:rPr>
                <w:rFonts w:ascii="Times New Roman" w:hAnsi="Times New Roman"/>
                <w:sz w:val="16"/>
                <w:szCs w:val="16"/>
              </w:rPr>
            </w:pPr>
          </w:p>
        </w:tc>
        <w:tc>
          <w:tcPr>
            <w:tcW w:w="315"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901</w:t>
            </w:r>
          </w:p>
        </w:tc>
        <w:tc>
          <w:tcPr>
            <w:tcW w:w="371"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08</w:t>
            </w:r>
          </w:p>
        </w:tc>
        <w:tc>
          <w:tcPr>
            <w:tcW w:w="34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01</w:t>
            </w:r>
          </w:p>
        </w:tc>
        <w:tc>
          <w:tcPr>
            <w:tcW w:w="34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0308031</w:t>
            </w:r>
          </w:p>
        </w:tc>
        <w:tc>
          <w:tcPr>
            <w:tcW w:w="29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240</w:t>
            </w:r>
          </w:p>
        </w:tc>
        <w:tc>
          <w:tcPr>
            <w:tcW w:w="35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35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42,1</w:t>
            </w:r>
          </w:p>
        </w:tc>
      </w:tr>
    </w:tbl>
    <w:p w:rsidR="000001B6" w:rsidRPr="004E64D0" w:rsidRDefault="000001B6" w:rsidP="000001B6">
      <w:pPr>
        <w:jc w:val="right"/>
        <w:rPr>
          <w:sz w:val="16"/>
          <w:szCs w:val="16"/>
        </w:rPr>
      </w:pPr>
    </w:p>
    <w:p w:rsidR="000001B6" w:rsidRPr="004E64D0" w:rsidRDefault="000001B6" w:rsidP="000001B6">
      <w:pPr>
        <w:jc w:val="right"/>
        <w:rPr>
          <w:sz w:val="16"/>
          <w:szCs w:val="16"/>
        </w:rPr>
      </w:pPr>
    </w:p>
    <w:p w:rsidR="000001B6" w:rsidRPr="004E64D0" w:rsidRDefault="000001B6" w:rsidP="000001B6">
      <w:pPr>
        <w:jc w:val="right"/>
        <w:rPr>
          <w:sz w:val="16"/>
          <w:szCs w:val="16"/>
        </w:rPr>
      </w:pPr>
      <w:r w:rsidRPr="004E64D0">
        <w:rPr>
          <w:sz w:val="16"/>
          <w:szCs w:val="16"/>
        </w:rPr>
        <w:t>Приложение №6</w:t>
      </w:r>
    </w:p>
    <w:p w:rsidR="000001B6" w:rsidRPr="004E64D0" w:rsidRDefault="000001B6" w:rsidP="000001B6">
      <w:pPr>
        <w:jc w:val="right"/>
        <w:rPr>
          <w:sz w:val="16"/>
          <w:szCs w:val="16"/>
        </w:rPr>
      </w:pPr>
      <w:r w:rsidRPr="004E64D0">
        <w:rPr>
          <w:sz w:val="16"/>
          <w:szCs w:val="16"/>
        </w:rPr>
        <w:t>к муниципальной программе</w:t>
      </w:r>
    </w:p>
    <w:p w:rsidR="000001B6" w:rsidRPr="004E64D0" w:rsidRDefault="000001B6" w:rsidP="000001B6">
      <w:pPr>
        <w:tabs>
          <w:tab w:val="left" w:pos="3478"/>
        </w:tabs>
        <w:jc w:val="right"/>
        <w:rPr>
          <w:sz w:val="16"/>
          <w:szCs w:val="16"/>
        </w:rPr>
      </w:pPr>
      <w:r w:rsidRPr="004E64D0">
        <w:rPr>
          <w:sz w:val="16"/>
          <w:szCs w:val="16"/>
        </w:rPr>
        <w:t xml:space="preserve">  города Городище </w:t>
      </w:r>
    </w:p>
    <w:p w:rsidR="000001B6" w:rsidRPr="004E64D0" w:rsidRDefault="000001B6" w:rsidP="000001B6">
      <w:pPr>
        <w:tabs>
          <w:tab w:val="left" w:pos="3478"/>
        </w:tabs>
        <w:jc w:val="right"/>
        <w:rPr>
          <w:sz w:val="16"/>
          <w:szCs w:val="16"/>
        </w:rPr>
      </w:pPr>
      <w:r w:rsidRPr="004E64D0">
        <w:rPr>
          <w:sz w:val="16"/>
          <w:szCs w:val="16"/>
        </w:rPr>
        <w:t>Городищенского района Пензенской области</w:t>
      </w:r>
    </w:p>
    <w:p w:rsidR="000001B6" w:rsidRPr="004E64D0" w:rsidRDefault="000001B6" w:rsidP="000001B6">
      <w:pPr>
        <w:tabs>
          <w:tab w:val="left" w:pos="3478"/>
        </w:tabs>
        <w:jc w:val="right"/>
        <w:rPr>
          <w:sz w:val="16"/>
          <w:szCs w:val="16"/>
        </w:rPr>
      </w:pPr>
      <w:r w:rsidRPr="004E64D0">
        <w:rPr>
          <w:sz w:val="16"/>
          <w:szCs w:val="16"/>
        </w:rPr>
        <w:t xml:space="preserve">« Развитие культуры </w:t>
      </w:r>
    </w:p>
    <w:p w:rsidR="000001B6" w:rsidRPr="004E64D0" w:rsidRDefault="000001B6" w:rsidP="000001B6">
      <w:pPr>
        <w:tabs>
          <w:tab w:val="left" w:pos="3478"/>
        </w:tabs>
        <w:jc w:val="right"/>
        <w:rPr>
          <w:sz w:val="16"/>
          <w:szCs w:val="16"/>
        </w:rPr>
      </w:pPr>
      <w:r w:rsidRPr="004E64D0">
        <w:rPr>
          <w:sz w:val="16"/>
          <w:szCs w:val="16"/>
        </w:rPr>
        <w:t>в   городе Городище</w:t>
      </w:r>
    </w:p>
    <w:p w:rsidR="000001B6" w:rsidRPr="004E64D0" w:rsidRDefault="000001B6" w:rsidP="000001B6">
      <w:pPr>
        <w:tabs>
          <w:tab w:val="left" w:pos="3478"/>
        </w:tabs>
        <w:jc w:val="right"/>
        <w:rPr>
          <w:sz w:val="16"/>
          <w:szCs w:val="16"/>
        </w:rPr>
      </w:pPr>
      <w:r w:rsidRPr="004E64D0">
        <w:rPr>
          <w:sz w:val="16"/>
          <w:szCs w:val="16"/>
        </w:rPr>
        <w:t>Городищенского района</w:t>
      </w:r>
    </w:p>
    <w:p w:rsidR="000001B6" w:rsidRPr="004E64D0" w:rsidRDefault="000001B6" w:rsidP="000001B6">
      <w:pPr>
        <w:tabs>
          <w:tab w:val="left" w:pos="3478"/>
        </w:tabs>
        <w:jc w:val="right"/>
        <w:rPr>
          <w:sz w:val="16"/>
          <w:szCs w:val="16"/>
        </w:rPr>
      </w:pPr>
      <w:r w:rsidRPr="004E64D0">
        <w:rPr>
          <w:sz w:val="16"/>
          <w:szCs w:val="16"/>
        </w:rPr>
        <w:t xml:space="preserve">Пензенской области </w:t>
      </w:r>
    </w:p>
    <w:p w:rsidR="000001B6" w:rsidRPr="004E64D0" w:rsidRDefault="000001B6" w:rsidP="000001B6">
      <w:pPr>
        <w:jc w:val="right"/>
        <w:rPr>
          <w:sz w:val="16"/>
          <w:szCs w:val="16"/>
        </w:rPr>
      </w:pPr>
      <w:r w:rsidRPr="004E64D0">
        <w:rPr>
          <w:sz w:val="16"/>
          <w:szCs w:val="16"/>
        </w:rPr>
        <w:t>на 2014–2020 годы»</w:t>
      </w:r>
    </w:p>
    <w:p w:rsidR="000001B6" w:rsidRPr="004E64D0" w:rsidRDefault="000001B6" w:rsidP="000001B6">
      <w:pPr>
        <w:autoSpaceDE w:val="0"/>
        <w:autoSpaceDN w:val="0"/>
        <w:adjustRightInd w:val="0"/>
        <w:jc w:val="center"/>
        <w:rPr>
          <w:rFonts w:cs="Calibri"/>
          <w:b/>
          <w:sz w:val="16"/>
          <w:szCs w:val="16"/>
        </w:rPr>
      </w:pPr>
      <w:r w:rsidRPr="004E64D0">
        <w:rPr>
          <w:rFonts w:cs="Calibri"/>
          <w:b/>
          <w:sz w:val="16"/>
          <w:szCs w:val="16"/>
        </w:rPr>
        <w:t>РЕСУРСНОЕ ОБЕСПЕЧЕНИЕ</w:t>
      </w:r>
    </w:p>
    <w:p w:rsidR="000001B6" w:rsidRPr="004E64D0" w:rsidRDefault="000001B6" w:rsidP="000001B6">
      <w:pPr>
        <w:autoSpaceDE w:val="0"/>
        <w:autoSpaceDN w:val="0"/>
        <w:adjustRightInd w:val="0"/>
        <w:jc w:val="center"/>
        <w:rPr>
          <w:rFonts w:cs="Calibri"/>
          <w:b/>
          <w:sz w:val="16"/>
          <w:szCs w:val="16"/>
        </w:rPr>
      </w:pPr>
      <w:r w:rsidRPr="004E64D0">
        <w:rPr>
          <w:rFonts w:cs="Calibri"/>
          <w:b/>
          <w:sz w:val="16"/>
          <w:szCs w:val="16"/>
        </w:rPr>
        <w:t>реализации муниципальной программы  города Городище Городищенского района Пензенской области</w:t>
      </w:r>
    </w:p>
    <w:p w:rsidR="000001B6" w:rsidRPr="004E64D0" w:rsidRDefault="000001B6" w:rsidP="000001B6">
      <w:pPr>
        <w:tabs>
          <w:tab w:val="left" w:pos="3478"/>
        </w:tabs>
        <w:jc w:val="center"/>
        <w:rPr>
          <w:b/>
          <w:sz w:val="16"/>
          <w:szCs w:val="16"/>
        </w:rPr>
      </w:pPr>
      <w:r w:rsidRPr="004E64D0">
        <w:rPr>
          <w:b/>
          <w:sz w:val="16"/>
          <w:szCs w:val="16"/>
        </w:rPr>
        <w:t>«Развитие культуры в   городе Городище Городищенского района Пензенской области</w:t>
      </w:r>
    </w:p>
    <w:p w:rsidR="00B63C92" w:rsidRPr="004E64D0" w:rsidRDefault="000001B6" w:rsidP="00B63C92">
      <w:pPr>
        <w:jc w:val="center"/>
        <w:rPr>
          <w:rFonts w:cs="Calibri"/>
          <w:b/>
          <w:sz w:val="16"/>
          <w:szCs w:val="16"/>
        </w:rPr>
      </w:pPr>
      <w:r w:rsidRPr="004E64D0">
        <w:rPr>
          <w:b/>
          <w:sz w:val="16"/>
          <w:szCs w:val="16"/>
        </w:rPr>
        <w:t>на 2014–2020 годы»</w:t>
      </w:r>
      <w:r w:rsidR="00B63C92" w:rsidRPr="004E64D0">
        <w:rPr>
          <w:rFonts w:cs="Calibri"/>
          <w:b/>
          <w:sz w:val="16"/>
          <w:szCs w:val="16"/>
        </w:rPr>
        <w:t xml:space="preserve"> на 2016-2020 годы</w:t>
      </w:r>
    </w:p>
    <w:p w:rsidR="000001B6" w:rsidRPr="004E64D0" w:rsidRDefault="000001B6" w:rsidP="000001B6">
      <w:pPr>
        <w:autoSpaceDE w:val="0"/>
        <w:autoSpaceDN w:val="0"/>
        <w:adjustRightInd w:val="0"/>
        <w:jc w:val="center"/>
        <w:rPr>
          <w:rFonts w:cs="Calibri"/>
          <w:b/>
          <w:sz w:val="16"/>
          <w:szCs w:val="16"/>
        </w:rPr>
      </w:pPr>
      <w:r w:rsidRPr="004E64D0">
        <w:rPr>
          <w:rFonts w:cs="Calibri"/>
          <w:b/>
          <w:sz w:val="16"/>
          <w:szCs w:val="16"/>
        </w:rPr>
        <w:t>за счет средств бюджета  города Городище</w:t>
      </w:r>
      <w:r w:rsidRPr="004E64D0">
        <w:rPr>
          <w:b/>
          <w:sz w:val="16"/>
          <w:szCs w:val="16"/>
        </w:rPr>
        <w:t xml:space="preserve"> </w:t>
      </w:r>
      <w:r w:rsidRPr="004E64D0">
        <w:rPr>
          <w:rFonts w:cs="Calibri"/>
          <w:b/>
          <w:sz w:val="16"/>
          <w:szCs w:val="16"/>
        </w:rPr>
        <w:t>Городищенского района Пензенской области</w:t>
      </w:r>
    </w:p>
    <w:p w:rsidR="000001B6" w:rsidRPr="004E64D0" w:rsidRDefault="000001B6" w:rsidP="000001B6">
      <w:pPr>
        <w:autoSpaceDE w:val="0"/>
        <w:autoSpaceDN w:val="0"/>
        <w:adjustRightInd w:val="0"/>
        <w:rPr>
          <w:rFonts w:cs="Calibri"/>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0"/>
        <w:gridCol w:w="2041"/>
        <w:gridCol w:w="2286"/>
        <w:gridCol w:w="2438"/>
        <w:gridCol w:w="850"/>
        <w:gridCol w:w="567"/>
        <w:gridCol w:w="77"/>
        <w:gridCol w:w="490"/>
        <w:gridCol w:w="709"/>
        <w:gridCol w:w="567"/>
        <w:gridCol w:w="992"/>
        <w:gridCol w:w="750"/>
        <w:gridCol w:w="810"/>
        <w:gridCol w:w="810"/>
        <w:gridCol w:w="1067"/>
        <w:gridCol w:w="184"/>
      </w:tblGrid>
      <w:tr w:rsidR="000001B6" w:rsidRPr="004E64D0" w:rsidTr="00B63C92">
        <w:trPr>
          <w:gridAfter w:val="1"/>
          <w:wAfter w:w="184" w:type="dxa"/>
          <w:jc w:val="center"/>
        </w:trPr>
        <w:tc>
          <w:tcPr>
            <w:tcW w:w="4937" w:type="dxa"/>
            <w:gridSpan w:val="3"/>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Ответственный исполнитель муниципальной программы</w:t>
            </w:r>
          </w:p>
        </w:tc>
        <w:tc>
          <w:tcPr>
            <w:tcW w:w="10127" w:type="dxa"/>
            <w:gridSpan w:val="12"/>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Администрация  города Городище Городищенского района  Пензенской области)</w:t>
            </w:r>
          </w:p>
        </w:tc>
      </w:tr>
      <w:tr w:rsidR="000001B6" w:rsidRPr="004E64D0" w:rsidTr="00B63C92">
        <w:trPr>
          <w:gridAfter w:val="1"/>
          <w:wAfter w:w="184" w:type="dxa"/>
          <w:jc w:val="center"/>
        </w:trPr>
        <w:tc>
          <w:tcPr>
            <w:tcW w:w="610" w:type="dxa"/>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N п/п</w:t>
            </w:r>
          </w:p>
        </w:tc>
        <w:tc>
          <w:tcPr>
            <w:tcW w:w="2041" w:type="dxa"/>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Статус</w:t>
            </w:r>
          </w:p>
        </w:tc>
        <w:tc>
          <w:tcPr>
            <w:tcW w:w="2286" w:type="dxa"/>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Наименование муниципальной программы, подпрограммы, основного мероприятия</w:t>
            </w:r>
          </w:p>
        </w:tc>
        <w:tc>
          <w:tcPr>
            <w:tcW w:w="2438" w:type="dxa"/>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Ответственный исполнитель, соисполнитель</w:t>
            </w:r>
          </w:p>
        </w:tc>
        <w:tc>
          <w:tcPr>
            <w:tcW w:w="3260" w:type="dxa"/>
            <w:gridSpan w:val="6"/>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 xml:space="preserve">Код бюджетной классификации </w:t>
            </w:r>
            <w:hyperlink w:anchor="P1691" w:history="1">
              <w:r w:rsidRPr="004E64D0">
                <w:rPr>
                  <w:rFonts w:ascii="Times New Roman" w:hAnsi="Times New Roman"/>
                  <w:color w:val="0000FF"/>
                  <w:sz w:val="16"/>
                  <w:szCs w:val="16"/>
                </w:rPr>
                <w:t>&lt;1&gt;</w:t>
              </w:r>
            </w:hyperlink>
          </w:p>
        </w:tc>
        <w:tc>
          <w:tcPr>
            <w:tcW w:w="4429" w:type="dxa"/>
            <w:gridSpan w:val="5"/>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Расходы бюджета  города Городище Городищенского района Пензенской области, тыс. рублей</w:t>
            </w:r>
          </w:p>
        </w:tc>
      </w:tr>
      <w:tr w:rsidR="000001B6" w:rsidRPr="004E64D0" w:rsidTr="00B63C92">
        <w:trPr>
          <w:gridAfter w:val="1"/>
          <w:wAfter w:w="184" w:type="dxa"/>
          <w:jc w:val="center"/>
        </w:trPr>
        <w:tc>
          <w:tcPr>
            <w:tcW w:w="610" w:type="dxa"/>
            <w:vMerge/>
          </w:tcPr>
          <w:p w:rsidR="000001B6" w:rsidRPr="004E64D0" w:rsidRDefault="000001B6" w:rsidP="00B63C92">
            <w:pPr>
              <w:rPr>
                <w:sz w:val="16"/>
                <w:szCs w:val="16"/>
              </w:rPr>
            </w:pPr>
          </w:p>
        </w:tc>
        <w:tc>
          <w:tcPr>
            <w:tcW w:w="2041" w:type="dxa"/>
            <w:vMerge/>
          </w:tcPr>
          <w:p w:rsidR="000001B6" w:rsidRPr="004E64D0" w:rsidRDefault="000001B6" w:rsidP="00B63C92">
            <w:pPr>
              <w:rPr>
                <w:sz w:val="16"/>
                <w:szCs w:val="16"/>
              </w:rPr>
            </w:pPr>
          </w:p>
        </w:tc>
        <w:tc>
          <w:tcPr>
            <w:tcW w:w="2286" w:type="dxa"/>
            <w:vMerge/>
          </w:tcPr>
          <w:p w:rsidR="000001B6" w:rsidRPr="004E64D0" w:rsidRDefault="000001B6" w:rsidP="00B63C92">
            <w:pPr>
              <w:rPr>
                <w:sz w:val="16"/>
                <w:szCs w:val="16"/>
              </w:rPr>
            </w:pPr>
          </w:p>
        </w:tc>
        <w:tc>
          <w:tcPr>
            <w:tcW w:w="2438" w:type="dxa"/>
            <w:vMerge/>
          </w:tcPr>
          <w:p w:rsidR="000001B6" w:rsidRPr="004E64D0" w:rsidRDefault="000001B6" w:rsidP="00B63C92">
            <w:pPr>
              <w:rPr>
                <w:sz w:val="16"/>
                <w:szCs w:val="16"/>
              </w:rPr>
            </w:pPr>
          </w:p>
        </w:tc>
        <w:tc>
          <w:tcPr>
            <w:tcW w:w="850"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ГРБС</w:t>
            </w:r>
          </w:p>
        </w:tc>
        <w:tc>
          <w:tcPr>
            <w:tcW w:w="567"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Рз</w:t>
            </w:r>
          </w:p>
        </w:tc>
        <w:tc>
          <w:tcPr>
            <w:tcW w:w="567" w:type="dxa"/>
            <w:gridSpan w:val="2"/>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Пр</w:t>
            </w:r>
          </w:p>
        </w:tc>
        <w:tc>
          <w:tcPr>
            <w:tcW w:w="709"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ЦСР</w:t>
            </w:r>
          </w:p>
        </w:tc>
        <w:tc>
          <w:tcPr>
            <w:tcW w:w="567"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ВР</w:t>
            </w:r>
          </w:p>
        </w:tc>
        <w:tc>
          <w:tcPr>
            <w:tcW w:w="992"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2016 г.</w:t>
            </w:r>
          </w:p>
        </w:tc>
        <w:tc>
          <w:tcPr>
            <w:tcW w:w="750"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2017 г.</w:t>
            </w:r>
          </w:p>
        </w:tc>
        <w:tc>
          <w:tcPr>
            <w:tcW w:w="810"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2018 г.</w:t>
            </w:r>
          </w:p>
        </w:tc>
        <w:tc>
          <w:tcPr>
            <w:tcW w:w="810"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2019 г.</w:t>
            </w:r>
          </w:p>
        </w:tc>
        <w:tc>
          <w:tcPr>
            <w:tcW w:w="1067"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2020 г.</w:t>
            </w:r>
          </w:p>
        </w:tc>
      </w:tr>
      <w:tr w:rsidR="000001B6" w:rsidRPr="004E64D0" w:rsidTr="00B63C92">
        <w:trPr>
          <w:gridAfter w:val="1"/>
          <w:wAfter w:w="184" w:type="dxa"/>
          <w:jc w:val="center"/>
        </w:trPr>
        <w:tc>
          <w:tcPr>
            <w:tcW w:w="610"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w:t>
            </w:r>
          </w:p>
        </w:tc>
        <w:tc>
          <w:tcPr>
            <w:tcW w:w="2041"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w:t>
            </w:r>
          </w:p>
        </w:tc>
        <w:tc>
          <w:tcPr>
            <w:tcW w:w="2286"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3</w:t>
            </w:r>
          </w:p>
        </w:tc>
        <w:tc>
          <w:tcPr>
            <w:tcW w:w="2438"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4</w:t>
            </w:r>
          </w:p>
        </w:tc>
        <w:tc>
          <w:tcPr>
            <w:tcW w:w="850" w:type="dxa"/>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5</w:t>
            </w:r>
          </w:p>
        </w:tc>
        <w:tc>
          <w:tcPr>
            <w:tcW w:w="567" w:type="dxa"/>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6</w:t>
            </w:r>
          </w:p>
        </w:tc>
        <w:tc>
          <w:tcPr>
            <w:tcW w:w="567" w:type="dxa"/>
            <w:gridSpan w:val="2"/>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7</w:t>
            </w:r>
          </w:p>
        </w:tc>
        <w:tc>
          <w:tcPr>
            <w:tcW w:w="709" w:type="dxa"/>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8</w:t>
            </w:r>
          </w:p>
        </w:tc>
        <w:tc>
          <w:tcPr>
            <w:tcW w:w="567" w:type="dxa"/>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9</w:t>
            </w:r>
          </w:p>
        </w:tc>
        <w:tc>
          <w:tcPr>
            <w:tcW w:w="992"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10</w:t>
            </w:r>
          </w:p>
        </w:tc>
        <w:tc>
          <w:tcPr>
            <w:tcW w:w="750"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11</w:t>
            </w:r>
          </w:p>
        </w:tc>
        <w:tc>
          <w:tcPr>
            <w:tcW w:w="810"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12</w:t>
            </w:r>
          </w:p>
        </w:tc>
        <w:tc>
          <w:tcPr>
            <w:tcW w:w="810"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13</w:t>
            </w:r>
          </w:p>
        </w:tc>
        <w:tc>
          <w:tcPr>
            <w:tcW w:w="1067"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14</w:t>
            </w:r>
          </w:p>
        </w:tc>
      </w:tr>
      <w:tr w:rsidR="00564586" w:rsidRPr="004E64D0" w:rsidTr="00D5652C">
        <w:trPr>
          <w:gridAfter w:val="1"/>
          <w:wAfter w:w="184" w:type="dxa"/>
          <w:jc w:val="center"/>
        </w:trPr>
        <w:tc>
          <w:tcPr>
            <w:tcW w:w="610" w:type="dxa"/>
            <w:vMerge w:val="restart"/>
          </w:tcPr>
          <w:p w:rsidR="00564586" w:rsidRPr="004E64D0" w:rsidRDefault="00564586" w:rsidP="00B63C92">
            <w:pPr>
              <w:pStyle w:val="ConsPlusNormal"/>
              <w:ind w:firstLine="0"/>
              <w:rPr>
                <w:rFonts w:ascii="Times New Roman" w:hAnsi="Times New Roman"/>
                <w:sz w:val="16"/>
                <w:szCs w:val="16"/>
              </w:rPr>
            </w:pPr>
            <w:r w:rsidRPr="004E64D0">
              <w:rPr>
                <w:rFonts w:ascii="Times New Roman" w:hAnsi="Times New Roman"/>
                <w:sz w:val="16"/>
                <w:szCs w:val="16"/>
              </w:rPr>
              <w:t>1.</w:t>
            </w:r>
          </w:p>
        </w:tc>
        <w:tc>
          <w:tcPr>
            <w:tcW w:w="2041" w:type="dxa"/>
            <w:vMerge w:val="restart"/>
          </w:tcPr>
          <w:p w:rsidR="00564586" w:rsidRPr="004E64D0" w:rsidRDefault="00564586" w:rsidP="00B63C92">
            <w:pPr>
              <w:pStyle w:val="ConsPlusNormal"/>
              <w:ind w:firstLine="0"/>
              <w:rPr>
                <w:rFonts w:ascii="Times New Roman" w:hAnsi="Times New Roman"/>
                <w:sz w:val="16"/>
                <w:szCs w:val="16"/>
              </w:rPr>
            </w:pPr>
            <w:r w:rsidRPr="004E64D0">
              <w:rPr>
                <w:rFonts w:ascii="Times New Roman" w:hAnsi="Times New Roman"/>
                <w:sz w:val="16"/>
                <w:szCs w:val="16"/>
              </w:rPr>
              <w:t>Муниципальная программа</w:t>
            </w:r>
          </w:p>
        </w:tc>
        <w:tc>
          <w:tcPr>
            <w:tcW w:w="2286" w:type="dxa"/>
            <w:vMerge w:val="restart"/>
          </w:tcPr>
          <w:p w:rsidR="00564586" w:rsidRPr="004E64D0" w:rsidRDefault="00564586" w:rsidP="00B63C92">
            <w:pPr>
              <w:tabs>
                <w:tab w:val="left" w:pos="3478"/>
              </w:tabs>
              <w:rPr>
                <w:sz w:val="16"/>
                <w:szCs w:val="16"/>
              </w:rPr>
            </w:pPr>
            <w:r w:rsidRPr="004E64D0">
              <w:rPr>
                <w:sz w:val="16"/>
                <w:szCs w:val="16"/>
              </w:rPr>
              <w:t xml:space="preserve">Развитие культуры </w:t>
            </w:r>
          </w:p>
          <w:p w:rsidR="00564586" w:rsidRPr="004E64D0" w:rsidRDefault="00564586" w:rsidP="00B63C92">
            <w:pPr>
              <w:tabs>
                <w:tab w:val="left" w:pos="3478"/>
              </w:tabs>
              <w:rPr>
                <w:sz w:val="16"/>
                <w:szCs w:val="16"/>
              </w:rPr>
            </w:pPr>
            <w:r w:rsidRPr="004E64D0">
              <w:rPr>
                <w:sz w:val="16"/>
                <w:szCs w:val="16"/>
              </w:rPr>
              <w:t>в   городе Городище</w:t>
            </w:r>
          </w:p>
          <w:p w:rsidR="00564586" w:rsidRPr="004E64D0" w:rsidRDefault="00564586" w:rsidP="00B63C92">
            <w:pPr>
              <w:tabs>
                <w:tab w:val="left" w:pos="3478"/>
              </w:tabs>
              <w:rPr>
                <w:sz w:val="16"/>
                <w:szCs w:val="16"/>
              </w:rPr>
            </w:pPr>
            <w:r w:rsidRPr="004E64D0">
              <w:rPr>
                <w:sz w:val="16"/>
                <w:szCs w:val="16"/>
              </w:rPr>
              <w:t>Городищенского</w:t>
            </w:r>
          </w:p>
          <w:p w:rsidR="00564586" w:rsidRPr="004E64D0" w:rsidRDefault="00564586" w:rsidP="00B63C92">
            <w:pPr>
              <w:tabs>
                <w:tab w:val="left" w:pos="3478"/>
              </w:tabs>
              <w:rPr>
                <w:sz w:val="16"/>
                <w:szCs w:val="16"/>
              </w:rPr>
            </w:pPr>
            <w:r w:rsidRPr="004E64D0">
              <w:rPr>
                <w:sz w:val="16"/>
                <w:szCs w:val="16"/>
              </w:rPr>
              <w:t>района Пензенской области на 2014–2020 годы</w:t>
            </w:r>
          </w:p>
        </w:tc>
        <w:tc>
          <w:tcPr>
            <w:tcW w:w="2438" w:type="dxa"/>
          </w:tcPr>
          <w:p w:rsidR="00564586" w:rsidRPr="004E64D0" w:rsidRDefault="00564586" w:rsidP="00B63C92">
            <w:pPr>
              <w:pStyle w:val="ConsPlusNormal"/>
              <w:ind w:firstLine="0"/>
              <w:rPr>
                <w:rFonts w:ascii="Times New Roman" w:hAnsi="Times New Roman"/>
                <w:sz w:val="16"/>
                <w:szCs w:val="16"/>
              </w:rPr>
            </w:pPr>
            <w:r w:rsidRPr="004E64D0">
              <w:rPr>
                <w:rFonts w:ascii="Times New Roman" w:hAnsi="Times New Roman"/>
                <w:sz w:val="16"/>
                <w:szCs w:val="16"/>
              </w:rPr>
              <w:t>всего</w:t>
            </w:r>
          </w:p>
        </w:tc>
        <w:tc>
          <w:tcPr>
            <w:tcW w:w="850" w:type="dxa"/>
            <w:tcBorders>
              <w:bottom w:val="single" w:sz="4" w:space="0" w:color="auto"/>
            </w:tcBorders>
          </w:tcPr>
          <w:p w:rsidR="00564586" w:rsidRPr="004E64D0" w:rsidRDefault="00564586" w:rsidP="00D5652C">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567" w:type="dxa"/>
            <w:tcBorders>
              <w:bottom w:val="single" w:sz="4" w:space="0" w:color="auto"/>
            </w:tcBorders>
          </w:tcPr>
          <w:p w:rsidR="00564586" w:rsidRPr="004E64D0" w:rsidRDefault="00564586" w:rsidP="00D5652C">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567" w:type="dxa"/>
            <w:gridSpan w:val="2"/>
            <w:tcBorders>
              <w:bottom w:val="single" w:sz="4" w:space="0" w:color="auto"/>
            </w:tcBorders>
          </w:tcPr>
          <w:p w:rsidR="00564586" w:rsidRPr="004E64D0" w:rsidRDefault="00564586" w:rsidP="00D5652C">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709" w:type="dxa"/>
            <w:tcBorders>
              <w:bottom w:val="single" w:sz="4" w:space="0" w:color="auto"/>
            </w:tcBorders>
          </w:tcPr>
          <w:p w:rsidR="00564586" w:rsidRPr="004E64D0" w:rsidRDefault="00564586" w:rsidP="00D5652C">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567" w:type="dxa"/>
            <w:tcBorders>
              <w:bottom w:val="single" w:sz="4" w:space="0" w:color="auto"/>
            </w:tcBorders>
          </w:tcPr>
          <w:p w:rsidR="00564586" w:rsidRPr="004E64D0" w:rsidRDefault="00564586" w:rsidP="00D5652C">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992" w:type="dxa"/>
            <w:tcBorders>
              <w:bottom w:val="single" w:sz="4" w:space="0" w:color="auto"/>
            </w:tcBorders>
          </w:tcPr>
          <w:p w:rsidR="00564586" w:rsidRPr="004E64D0" w:rsidRDefault="00564586" w:rsidP="000F285C">
            <w:pPr>
              <w:rPr>
                <w:spacing w:val="-10"/>
                <w:sz w:val="16"/>
                <w:szCs w:val="16"/>
              </w:rPr>
            </w:pPr>
            <w:r w:rsidRPr="004E64D0">
              <w:rPr>
                <w:spacing w:val="-10"/>
                <w:sz w:val="16"/>
                <w:szCs w:val="16"/>
              </w:rPr>
              <w:t>223,3</w:t>
            </w:r>
          </w:p>
        </w:tc>
        <w:tc>
          <w:tcPr>
            <w:tcW w:w="750" w:type="dxa"/>
            <w:tcBorders>
              <w:bottom w:val="single" w:sz="4" w:space="0" w:color="auto"/>
            </w:tcBorders>
          </w:tcPr>
          <w:p w:rsidR="00564586" w:rsidRPr="004E64D0" w:rsidRDefault="00564586" w:rsidP="000F285C">
            <w:pPr>
              <w:rPr>
                <w:sz w:val="16"/>
                <w:szCs w:val="16"/>
              </w:rPr>
            </w:pPr>
            <w:r w:rsidRPr="004E64D0">
              <w:rPr>
                <w:sz w:val="16"/>
                <w:szCs w:val="16"/>
              </w:rPr>
              <w:t>190,0</w:t>
            </w:r>
          </w:p>
        </w:tc>
        <w:tc>
          <w:tcPr>
            <w:tcW w:w="810" w:type="dxa"/>
            <w:tcBorders>
              <w:bottom w:val="single" w:sz="4" w:space="0" w:color="auto"/>
            </w:tcBorders>
          </w:tcPr>
          <w:p w:rsidR="00564586" w:rsidRPr="004E64D0" w:rsidRDefault="00564586" w:rsidP="000F285C">
            <w:pPr>
              <w:rPr>
                <w:sz w:val="16"/>
                <w:szCs w:val="16"/>
              </w:rPr>
            </w:pPr>
            <w:r w:rsidRPr="004E64D0">
              <w:rPr>
                <w:sz w:val="16"/>
                <w:szCs w:val="16"/>
              </w:rPr>
              <w:t>190,0</w:t>
            </w:r>
          </w:p>
        </w:tc>
        <w:tc>
          <w:tcPr>
            <w:tcW w:w="810" w:type="dxa"/>
            <w:tcBorders>
              <w:bottom w:val="single" w:sz="4" w:space="0" w:color="auto"/>
            </w:tcBorders>
          </w:tcPr>
          <w:p w:rsidR="00564586" w:rsidRPr="004E64D0" w:rsidRDefault="00564586" w:rsidP="000F285C">
            <w:pPr>
              <w:rPr>
                <w:sz w:val="16"/>
                <w:szCs w:val="16"/>
              </w:rPr>
            </w:pPr>
            <w:r w:rsidRPr="004E64D0">
              <w:rPr>
                <w:sz w:val="16"/>
                <w:szCs w:val="16"/>
              </w:rPr>
              <w:t>190,0</w:t>
            </w:r>
          </w:p>
        </w:tc>
        <w:tc>
          <w:tcPr>
            <w:tcW w:w="1067" w:type="dxa"/>
            <w:tcBorders>
              <w:bottom w:val="single" w:sz="4" w:space="0" w:color="auto"/>
            </w:tcBorders>
          </w:tcPr>
          <w:p w:rsidR="00564586" w:rsidRPr="004E64D0" w:rsidRDefault="00564586" w:rsidP="000F285C">
            <w:pPr>
              <w:rPr>
                <w:sz w:val="16"/>
                <w:szCs w:val="16"/>
              </w:rPr>
            </w:pPr>
            <w:r w:rsidRPr="004E64D0">
              <w:rPr>
                <w:sz w:val="16"/>
                <w:szCs w:val="16"/>
              </w:rPr>
              <w:t>190,0</w:t>
            </w:r>
          </w:p>
        </w:tc>
      </w:tr>
      <w:tr w:rsidR="00564586" w:rsidRPr="004E64D0" w:rsidTr="00D5652C">
        <w:trPr>
          <w:gridAfter w:val="1"/>
          <w:wAfter w:w="184" w:type="dxa"/>
          <w:trHeight w:val="330"/>
          <w:jc w:val="center"/>
        </w:trPr>
        <w:tc>
          <w:tcPr>
            <w:tcW w:w="610" w:type="dxa"/>
            <w:vMerge/>
          </w:tcPr>
          <w:p w:rsidR="00564586" w:rsidRPr="004E64D0" w:rsidRDefault="00564586" w:rsidP="00B63C92">
            <w:pPr>
              <w:rPr>
                <w:sz w:val="16"/>
                <w:szCs w:val="16"/>
              </w:rPr>
            </w:pPr>
          </w:p>
        </w:tc>
        <w:tc>
          <w:tcPr>
            <w:tcW w:w="2041" w:type="dxa"/>
            <w:vMerge/>
          </w:tcPr>
          <w:p w:rsidR="00564586" w:rsidRPr="004E64D0" w:rsidRDefault="00564586" w:rsidP="00B63C92">
            <w:pPr>
              <w:rPr>
                <w:sz w:val="16"/>
                <w:szCs w:val="16"/>
              </w:rPr>
            </w:pPr>
          </w:p>
        </w:tc>
        <w:tc>
          <w:tcPr>
            <w:tcW w:w="2286" w:type="dxa"/>
            <w:vMerge/>
          </w:tcPr>
          <w:p w:rsidR="00564586" w:rsidRPr="004E64D0" w:rsidRDefault="00564586" w:rsidP="00B63C92">
            <w:pPr>
              <w:rPr>
                <w:sz w:val="16"/>
                <w:szCs w:val="16"/>
              </w:rPr>
            </w:pPr>
          </w:p>
        </w:tc>
        <w:tc>
          <w:tcPr>
            <w:tcW w:w="2438" w:type="dxa"/>
          </w:tcPr>
          <w:p w:rsidR="00564586" w:rsidRPr="004E64D0" w:rsidRDefault="00564586" w:rsidP="00B63C92">
            <w:pPr>
              <w:pStyle w:val="a6"/>
              <w:jc w:val="center"/>
              <w:rPr>
                <w:rFonts w:ascii="Times New Roman" w:hAnsi="Times New Roman"/>
                <w:sz w:val="16"/>
                <w:szCs w:val="16"/>
              </w:rPr>
            </w:pPr>
            <w:r w:rsidRPr="004E64D0">
              <w:rPr>
                <w:rFonts w:ascii="Times New Roman" w:hAnsi="Times New Roman"/>
                <w:sz w:val="16"/>
                <w:szCs w:val="16"/>
              </w:rPr>
              <w:t xml:space="preserve">в том числе: </w:t>
            </w:r>
          </w:p>
        </w:tc>
        <w:tc>
          <w:tcPr>
            <w:tcW w:w="850" w:type="dxa"/>
            <w:vMerge w:val="restart"/>
          </w:tcPr>
          <w:p w:rsidR="00564586" w:rsidRPr="004E64D0" w:rsidRDefault="00564586" w:rsidP="00D5652C">
            <w:pPr>
              <w:pStyle w:val="ConsPlusNormal"/>
              <w:ind w:firstLine="0"/>
              <w:jc w:val="center"/>
              <w:rPr>
                <w:rFonts w:ascii="Times New Roman" w:hAnsi="Times New Roman"/>
                <w:sz w:val="16"/>
                <w:szCs w:val="16"/>
              </w:rPr>
            </w:pPr>
            <w:r w:rsidRPr="004E64D0">
              <w:rPr>
                <w:rFonts w:ascii="Times New Roman" w:hAnsi="Times New Roman"/>
                <w:sz w:val="16"/>
                <w:szCs w:val="16"/>
              </w:rPr>
              <w:t>901</w:t>
            </w:r>
          </w:p>
        </w:tc>
        <w:tc>
          <w:tcPr>
            <w:tcW w:w="567" w:type="dxa"/>
            <w:vMerge w:val="restart"/>
          </w:tcPr>
          <w:p w:rsidR="00564586" w:rsidRPr="004E64D0" w:rsidRDefault="00564586" w:rsidP="00D5652C">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567" w:type="dxa"/>
            <w:gridSpan w:val="2"/>
            <w:vMerge w:val="restart"/>
          </w:tcPr>
          <w:p w:rsidR="00564586" w:rsidRPr="004E64D0" w:rsidRDefault="00564586" w:rsidP="00D5652C">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709" w:type="dxa"/>
            <w:vMerge w:val="restart"/>
          </w:tcPr>
          <w:p w:rsidR="00564586" w:rsidRPr="004E64D0" w:rsidRDefault="00564586" w:rsidP="00D5652C">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567" w:type="dxa"/>
            <w:vMerge w:val="restart"/>
          </w:tcPr>
          <w:p w:rsidR="00564586" w:rsidRPr="004E64D0" w:rsidRDefault="00564586" w:rsidP="00D5652C">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992" w:type="dxa"/>
            <w:vMerge w:val="restart"/>
          </w:tcPr>
          <w:p w:rsidR="00564586" w:rsidRPr="004E64D0" w:rsidRDefault="00564586" w:rsidP="000F285C">
            <w:pPr>
              <w:rPr>
                <w:spacing w:val="-10"/>
                <w:sz w:val="16"/>
                <w:szCs w:val="16"/>
              </w:rPr>
            </w:pPr>
            <w:r w:rsidRPr="004E64D0">
              <w:rPr>
                <w:spacing w:val="-10"/>
                <w:sz w:val="16"/>
                <w:szCs w:val="16"/>
              </w:rPr>
              <w:t>223,3</w:t>
            </w:r>
          </w:p>
        </w:tc>
        <w:tc>
          <w:tcPr>
            <w:tcW w:w="750" w:type="dxa"/>
            <w:vMerge w:val="restart"/>
          </w:tcPr>
          <w:p w:rsidR="00564586" w:rsidRPr="004E64D0" w:rsidRDefault="00564586" w:rsidP="000F285C">
            <w:pPr>
              <w:rPr>
                <w:sz w:val="16"/>
                <w:szCs w:val="16"/>
              </w:rPr>
            </w:pPr>
            <w:r w:rsidRPr="004E64D0">
              <w:rPr>
                <w:sz w:val="16"/>
                <w:szCs w:val="16"/>
              </w:rPr>
              <w:t>190,0</w:t>
            </w:r>
          </w:p>
        </w:tc>
        <w:tc>
          <w:tcPr>
            <w:tcW w:w="810" w:type="dxa"/>
            <w:vMerge w:val="restart"/>
          </w:tcPr>
          <w:p w:rsidR="00564586" w:rsidRPr="004E64D0" w:rsidRDefault="00564586" w:rsidP="000F285C">
            <w:pPr>
              <w:rPr>
                <w:sz w:val="16"/>
                <w:szCs w:val="16"/>
              </w:rPr>
            </w:pPr>
            <w:r w:rsidRPr="004E64D0">
              <w:rPr>
                <w:sz w:val="16"/>
                <w:szCs w:val="16"/>
              </w:rPr>
              <w:t>190,0</w:t>
            </w:r>
          </w:p>
        </w:tc>
        <w:tc>
          <w:tcPr>
            <w:tcW w:w="810" w:type="dxa"/>
            <w:vMerge w:val="restart"/>
          </w:tcPr>
          <w:p w:rsidR="00564586" w:rsidRPr="004E64D0" w:rsidRDefault="00564586" w:rsidP="000F285C">
            <w:pPr>
              <w:rPr>
                <w:sz w:val="16"/>
                <w:szCs w:val="16"/>
              </w:rPr>
            </w:pPr>
            <w:r w:rsidRPr="004E64D0">
              <w:rPr>
                <w:sz w:val="16"/>
                <w:szCs w:val="16"/>
              </w:rPr>
              <w:t>190,0</w:t>
            </w:r>
          </w:p>
        </w:tc>
        <w:tc>
          <w:tcPr>
            <w:tcW w:w="1067" w:type="dxa"/>
            <w:vMerge w:val="restart"/>
          </w:tcPr>
          <w:p w:rsidR="00564586" w:rsidRPr="004E64D0" w:rsidRDefault="00564586" w:rsidP="000F285C">
            <w:pPr>
              <w:rPr>
                <w:sz w:val="16"/>
                <w:szCs w:val="16"/>
              </w:rPr>
            </w:pPr>
            <w:r w:rsidRPr="004E64D0">
              <w:rPr>
                <w:sz w:val="16"/>
                <w:szCs w:val="16"/>
              </w:rPr>
              <w:t>190,0</w:t>
            </w:r>
          </w:p>
        </w:tc>
      </w:tr>
      <w:tr w:rsidR="00103234" w:rsidRPr="004E64D0" w:rsidTr="00564586">
        <w:trPr>
          <w:gridAfter w:val="1"/>
          <w:wAfter w:w="184" w:type="dxa"/>
          <w:trHeight w:val="276"/>
          <w:jc w:val="center"/>
        </w:trPr>
        <w:tc>
          <w:tcPr>
            <w:tcW w:w="610" w:type="dxa"/>
            <w:vMerge/>
          </w:tcPr>
          <w:p w:rsidR="00103234" w:rsidRPr="004E64D0" w:rsidRDefault="00103234" w:rsidP="00B63C92">
            <w:pPr>
              <w:rPr>
                <w:sz w:val="16"/>
                <w:szCs w:val="16"/>
              </w:rPr>
            </w:pPr>
          </w:p>
        </w:tc>
        <w:tc>
          <w:tcPr>
            <w:tcW w:w="2041" w:type="dxa"/>
            <w:vMerge/>
          </w:tcPr>
          <w:p w:rsidR="00103234" w:rsidRPr="004E64D0" w:rsidRDefault="00103234" w:rsidP="00B63C92">
            <w:pPr>
              <w:rPr>
                <w:sz w:val="16"/>
                <w:szCs w:val="16"/>
              </w:rPr>
            </w:pPr>
          </w:p>
        </w:tc>
        <w:tc>
          <w:tcPr>
            <w:tcW w:w="2286" w:type="dxa"/>
            <w:vMerge/>
          </w:tcPr>
          <w:p w:rsidR="00103234" w:rsidRPr="004E64D0" w:rsidRDefault="00103234" w:rsidP="00B63C92">
            <w:pPr>
              <w:rPr>
                <w:sz w:val="16"/>
                <w:szCs w:val="16"/>
              </w:rPr>
            </w:pPr>
          </w:p>
        </w:tc>
        <w:tc>
          <w:tcPr>
            <w:tcW w:w="2438" w:type="dxa"/>
            <w:vMerge w:val="restart"/>
          </w:tcPr>
          <w:p w:rsidR="00103234" w:rsidRPr="004E64D0" w:rsidRDefault="00103234" w:rsidP="00B63C92">
            <w:pPr>
              <w:pStyle w:val="a6"/>
              <w:jc w:val="center"/>
              <w:rPr>
                <w:rFonts w:ascii="Times New Roman" w:hAnsi="Times New Roman"/>
                <w:sz w:val="16"/>
                <w:szCs w:val="16"/>
              </w:rPr>
            </w:pPr>
            <w:r w:rsidRPr="004E64D0">
              <w:rPr>
                <w:rFonts w:ascii="Times New Roman" w:hAnsi="Times New Roman"/>
                <w:sz w:val="16"/>
                <w:szCs w:val="16"/>
              </w:rPr>
              <w:t>ответственный исполнитель -  администрация   города Городище</w:t>
            </w:r>
            <w:r w:rsidRPr="004E64D0">
              <w:rPr>
                <w:rFonts w:ascii="Times New Roman" w:hAnsi="Times New Roman"/>
                <w:sz w:val="16"/>
                <w:szCs w:val="16"/>
                <w:lang w:eastAsia="en-US"/>
              </w:rPr>
              <w:t xml:space="preserve"> </w:t>
            </w:r>
            <w:r w:rsidRPr="004E64D0">
              <w:rPr>
                <w:rFonts w:ascii="Times New Roman" w:hAnsi="Times New Roman"/>
                <w:sz w:val="16"/>
                <w:szCs w:val="16"/>
              </w:rPr>
              <w:t>Городищенско</w:t>
            </w:r>
          </w:p>
          <w:p w:rsidR="00103234" w:rsidRPr="004E64D0" w:rsidRDefault="00103234" w:rsidP="00B63C92">
            <w:pPr>
              <w:pStyle w:val="ConsPlusNormal"/>
              <w:rPr>
                <w:rFonts w:ascii="Times New Roman" w:hAnsi="Times New Roman"/>
                <w:sz w:val="16"/>
                <w:szCs w:val="16"/>
                <w:u w:val="single"/>
              </w:rPr>
            </w:pPr>
            <w:r w:rsidRPr="004E64D0">
              <w:rPr>
                <w:rFonts w:ascii="Times New Roman" w:hAnsi="Times New Roman"/>
                <w:sz w:val="16"/>
                <w:szCs w:val="16"/>
              </w:rPr>
              <w:t xml:space="preserve">го района </w:t>
            </w:r>
            <w:r w:rsidRPr="004E64D0">
              <w:rPr>
                <w:rFonts w:ascii="Times New Roman" w:hAnsi="Times New Roman"/>
                <w:spacing w:val="-20"/>
                <w:sz w:val="16"/>
                <w:szCs w:val="16"/>
              </w:rPr>
              <w:t>Пензенской области</w:t>
            </w:r>
          </w:p>
        </w:tc>
        <w:tc>
          <w:tcPr>
            <w:tcW w:w="850" w:type="dxa"/>
            <w:vMerge/>
            <w:tcBorders>
              <w:bottom w:val="single" w:sz="4" w:space="0" w:color="auto"/>
            </w:tcBorders>
            <w:vAlign w:val="bottom"/>
          </w:tcPr>
          <w:p w:rsidR="00103234" w:rsidRPr="004E64D0" w:rsidRDefault="00103234" w:rsidP="00B63C92">
            <w:pPr>
              <w:pStyle w:val="ConsPlusNormal"/>
              <w:ind w:firstLine="0"/>
              <w:jc w:val="center"/>
              <w:rPr>
                <w:rFonts w:ascii="Times New Roman" w:hAnsi="Times New Roman"/>
                <w:sz w:val="16"/>
                <w:szCs w:val="16"/>
              </w:rPr>
            </w:pPr>
          </w:p>
        </w:tc>
        <w:tc>
          <w:tcPr>
            <w:tcW w:w="567" w:type="dxa"/>
            <w:vMerge/>
            <w:tcBorders>
              <w:bottom w:val="single" w:sz="4" w:space="0" w:color="auto"/>
            </w:tcBorders>
            <w:vAlign w:val="center"/>
          </w:tcPr>
          <w:p w:rsidR="00103234" w:rsidRPr="004E64D0" w:rsidRDefault="00103234" w:rsidP="00B63C92">
            <w:pPr>
              <w:pStyle w:val="ConsPlusNormal"/>
              <w:ind w:firstLine="0"/>
              <w:rPr>
                <w:rFonts w:ascii="Times New Roman" w:hAnsi="Times New Roman"/>
                <w:sz w:val="16"/>
                <w:szCs w:val="16"/>
              </w:rPr>
            </w:pPr>
          </w:p>
        </w:tc>
        <w:tc>
          <w:tcPr>
            <w:tcW w:w="567" w:type="dxa"/>
            <w:gridSpan w:val="2"/>
            <w:vMerge/>
            <w:tcBorders>
              <w:bottom w:val="single" w:sz="4" w:space="0" w:color="auto"/>
            </w:tcBorders>
            <w:vAlign w:val="center"/>
          </w:tcPr>
          <w:p w:rsidR="00103234" w:rsidRPr="004E64D0" w:rsidRDefault="00103234" w:rsidP="00B63C92">
            <w:pPr>
              <w:pStyle w:val="ConsPlusNormal"/>
              <w:ind w:firstLine="0"/>
              <w:rPr>
                <w:rFonts w:ascii="Times New Roman" w:hAnsi="Times New Roman"/>
                <w:sz w:val="16"/>
                <w:szCs w:val="16"/>
              </w:rPr>
            </w:pPr>
          </w:p>
        </w:tc>
        <w:tc>
          <w:tcPr>
            <w:tcW w:w="709" w:type="dxa"/>
            <w:vMerge/>
            <w:tcBorders>
              <w:bottom w:val="single" w:sz="4" w:space="0" w:color="auto"/>
            </w:tcBorders>
            <w:vAlign w:val="center"/>
          </w:tcPr>
          <w:p w:rsidR="00103234" w:rsidRPr="004E64D0" w:rsidRDefault="00103234" w:rsidP="00B63C92">
            <w:pPr>
              <w:pStyle w:val="ConsPlusNormal"/>
              <w:ind w:firstLine="0"/>
              <w:rPr>
                <w:rFonts w:ascii="Times New Roman" w:hAnsi="Times New Roman"/>
                <w:sz w:val="16"/>
                <w:szCs w:val="16"/>
              </w:rPr>
            </w:pPr>
          </w:p>
        </w:tc>
        <w:tc>
          <w:tcPr>
            <w:tcW w:w="567" w:type="dxa"/>
            <w:vMerge/>
            <w:tcBorders>
              <w:bottom w:val="single" w:sz="4" w:space="0" w:color="auto"/>
            </w:tcBorders>
            <w:vAlign w:val="center"/>
          </w:tcPr>
          <w:p w:rsidR="00103234" w:rsidRPr="004E64D0" w:rsidRDefault="00103234" w:rsidP="00B63C92">
            <w:pPr>
              <w:pStyle w:val="ConsPlusNormal"/>
              <w:ind w:firstLine="0"/>
              <w:rPr>
                <w:rFonts w:ascii="Times New Roman" w:hAnsi="Times New Roman"/>
                <w:sz w:val="16"/>
                <w:szCs w:val="16"/>
              </w:rPr>
            </w:pPr>
          </w:p>
        </w:tc>
        <w:tc>
          <w:tcPr>
            <w:tcW w:w="992" w:type="dxa"/>
            <w:vMerge/>
            <w:tcBorders>
              <w:bottom w:val="single" w:sz="4" w:space="0" w:color="auto"/>
            </w:tcBorders>
          </w:tcPr>
          <w:p w:rsidR="00103234" w:rsidRPr="004E64D0" w:rsidRDefault="00103234" w:rsidP="00B63C92">
            <w:pPr>
              <w:pStyle w:val="ConsPlusNormal"/>
              <w:ind w:firstLine="0"/>
              <w:rPr>
                <w:rFonts w:ascii="Times New Roman" w:hAnsi="Times New Roman"/>
                <w:sz w:val="16"/>
                <w:szCs w:val="16"/>
              </w:rPr>
            </w:pPr>
          </w:p>
        </w:tc>
        <w:tc>
          <w:tcPr>
            <w:tcW w:w="750" w:type="dxa"/>
            <w:vMerge/>
            <w:tcBorders>
              <w:bottom w:val="single" w:sz="4" w:space="0" w:color="auto"/>
            </w:tcBorders>
          </w:tcPr>
          <w:p w:rsidR="00103234" w:rsidRPr="004E64D0" w:rsidRDefault="00103234" w:rsidP="00B63C92">
            <w:pPr>
              <w:pStyle w:val="ConsPlusNormal"/>
              <w:ind w:firstLine="0"/>
              <w:rPr>
                <w:rFonts w:ascii="Times New Roman" w:hAnsi="Times New Roman"/>
                <w:sz w:val="16"/>
                <w:szCs w:val="16"/>
              </w:rPr>
            </w:pPr>
          </w:p>
        </w:tc>
        <w:tc>
          <w:tcPr>
            <w:tcW w:w="810" w:type="dxa"/>
            <w:vMerge/>
            <w:tcBorders>
              <w:bottom w:val="single" w:sz="4" w:space="0" w:color="auto"/>
            </w:tcBorders>
          </w:tcPr>
          <w:p w:rsidR="00103234" w:rsidRPr="004E64D0" w:rsidRDefault="00103234" w:rsidP="00B63C92">
            <w:pPr>
              <w:pStyle w:val="ConsPlusNormal"/>
              <w:ind w:firstLine="0"/>
              <w:rPr>
                <w:rFonts w:ascii="Times New Roman" w:hAnsi="Times New Roman"/>
                <w:sz w:val="16"/>
                <w:szCs w:val="16"/>
              </w:rPr>
            </w:pPr>
          </w:p>
        </w:tc>
        <w:tc>
          <w:tcPr>
            <w:tcW w:w="810" w:type="dxa"/>
            <w:vMerge/>
            <w:tcBorders>
              <w:bottom w:val="single" w:sz="4" w:space="0" w:color="auto"/>
            </w:tcBorders>
          </w:tcPr>
          <w:p w:rsidR="00103234" w:rsidRPr="004E64D0" w:rsidRDefault="00103234" w:rsidP="00B63C92">
            <w:pPr>
              <w:pStyle w:val="ConsPlusNormal"/>
              <w:ind w:firstLine="0"/>
              <w:rPr>
                <w:rFonts w:ascii="Times New Roman" w:hAnsi="Times New Roman"/>
                <w:sz w:val="16"/>
                <w:szCs w:val="16"/>
              </w:rPr>
            </w:pPr>
          </w:p>
        </w:tc>
        <w:tc>
          <w:tcPr>
            <w:tcW w:w="1067" w:type="dxa"/>
            <w:vMerge/>
            <w:tcBorders>
              <w:bottom w:val="single" w:sz="4" w:space="0" w:color="auto"/>
            </w:tcBorders>
          </w:tcPr>
          <w:p w:rsidR="00103234" w:rsidRPr="004E64D0" w:rsidRDefault="00103234" w:rsidP="00B63C92">
            <w:pPr>
              <w:pStyle w:val="ConsPlusNormal"/>
              <w:ind w:firstLine="0"/>
              <w:rPr>
                <w:rFonts w:ascii="Times New Roman" w:hAnsi="Times New Roman"/>
                <w:sz w:val="16"/>
                <w:szCs w:val="16"/>
              </w:rPr>
            </w:pPr>
          </w:p>
        </w:tc>
      </w:tr>
      <w:tr w:rsidR="000001B6" w:rsidRPr="004E64D0" w:rsidTr="00B63C92">
        <w:trPr>
          <w:gridAfter w:val="1"/>
          <w:wAfter w:w="184" w:type="dxa"/>
          <w:trHeight w:val="675"/>
          <w:jc w:val="center"/>
        </w:trPr>
        <w:tc>
          <w:tcPr>
            <w:tcW w:w="610" w:type="dxa"/>
            <w:vMerge/>
          </w:tcPr>
          <w:p w:rsidR="000001B6" w:rsidRPr="004E64D0" w:rsidRDefault="000001B6" w:rsidP="00B63C92">
            <w:pPr>
              <w:rPr>
                <w:sz w:val="16"/>
                <w:szCs w:val="16"/>
              </w:rPr>
            </w:pPr>
          </w:p>
        </w:tc>
        <w:tc>
          <w:tcPr>
            <w:tcW w:w="2041" w:type="dxa"/>
            <w:vMerge/>
          </w:tcPr>
          <w:p w:rsidR="000001B6" w:rsidRPr="004E64D0" w:rsidRDefault="000001B6" w:rsidP="00B63C92">
            <w:pPr>
              <w:rPr>
                <w:sz w:val="16"/>
                <w:szCs w:val="16"/>
              </w:rPr>
            </w:pPr>
          </w:p>
        </w:tc>
        <w:tc>
          <w:tcPr>
            <w:tcW w:w="2286" w:type="dxa"/>
            <w:vMerge/>
          </w:tcPr>
          <w:p w:rsidR="000001B6" w:rsidRPr="004E64D0" w:rsidRDefault="000001B6" w:rsidP="00B63C92">
            <w:pPr>
              <w:rPr>
                <w:sz w:val="16"/>
                <w:szCs w:val="16"/>
              </w:rPr>
            </w:pPr>
          </w:p>
        </w:tc>
        <w:tc>
          <w:tcPr>
            <w:tcW w:w="2438" w:type="dxa"/>
            <w:vMerge/>
          </w:tcPr>
          <w:p w:rsidR="000001B6" w:rsidRPr="004E64D0" w:rsidRDefault="000001B6" w:rsidP="00B63C92">
            <w:pPr>
              <w:pStyle w:val="a6"/>
              <w:jc w:val="center"/>
              <w:rPr>
                <w:rFonts w:ascii="Times New Roman" w:hAnsi="Times New Roman"/>
                <w:sz w:val="16"/>
                <w:szCs w:val="16"/>
              </w:rPr>
            </w:pPr>
          </w:p>
        </w:tc>
        <w:tc>
          <w:tcPr>
            <w:tcW w:w="850" w:type="dxa"/>
            <w:tcBorders>
              <w:top w:val="single" w:sz="4" w:space="0" w:color="auto"/>
            </w:tcBorders>
            <w:vAlign w:val="bottom"/>
          </w:tcPr>
          <w:p w:rsidR="000001B6" w:rsidRPr="004E64D0" w:rsidRDefault="000001B6" w:rsidP="00B63C92">
            <w:pPr>
              <w:pStyle w:val="ConsPlusNormal"/>
              <w:ind w:firstLine="0"/>
              <w:jc w:val="center"/>
              <w:rPr>
                <w:rFonts w:ascii="Times New Roman" w:hAnsi="Times New Roman"/>
                <w:sz w:val="16"/>
                <w:szCs w:val="16"/>
              </w:rPr>
            </w:pPr>
          </w:p>
        </w:tc>
        <w:tc>
          <w:tcPr>
            <w:tcW w:w="567" w:type="dxa"/>
            <w:tcBorders>
              <w:top w:val="single" w:sz="4" w:space="0" w:color="auto"/>
            </w:tcBorders>
            <w:vAlign w:val="bottom"/>
          </w:tcPr>
          <w:p w:rsidR="000001B6" w:rsidRPr="004E64D0" w:rsidRDefault="000001B6" w:rsidP="00B63C92">
            <w:pPr>
              <w:pStyle w:val="ConsPlusNormal"/>
              <w:ind w:firstLine="0"/>
              <w:jc w:val="center"/>
              <w:rPr>
                <w:rFonts w:ascii="Times New Roman" w:hAnsi="Times New Roman"/>
                <w:sz w:val="16"/>
                <w:szCs w:val="16"/>
              </w:rPr>
            </w:pPr>
          </w:p>
        </w:tc>
        <w:tc>
          <w:tcPr>
            <w:tcW w:w="567" w:type="dxa"/>
            <w:gridSpan w:val="2"/>
            <w:tcBorders>
              <w:top w:val="single" w:sz="4" w:space="0" w:color="auto"/>
            </w:tcBorders>
            <w:vAlign w:val="bottom"/>
          </w:tcPr>
          <w:p w:rsidR="000001B6" w:rsidRPr="004E64D0" w:rsidRDefault="000001B6" w:rsidP="00B63C92">
            <w:pPr>
              <w:pStyle w:val="ConsPlusNormal"/>
              <w:ind w:firstLine="0"/>
              <w:jc w:val="center"/>
              <w:rPr>
                <w:rFonts w:ascii="Times New Roman" w:hAnsi="Times New Roman"/>
                <w:sz w:val="16"/>
                <w:szCs w:val="16"/>
              </w:rPr>
            </w:pPr>
          </w:p>
        </w:tc>
        <w:tc>
          <w:tcPr>
            <w:tcW w:w="709" w:type="dxa"/>
            <w:tcBorders>
              <w:top w:val="single" w:sz="4" w:space="0" w:color="auto"/>
            </w:tcBorders>
            <w:vAlign w:val="bottom"/>
          </w:tcPr>
          <w:p w:rsidR="000001B6" w:rsidRPr="004E64D0" w:rsidRDefault="000001B6" w:rsidP="00B63C92">
            <w:pPr>
              <w:pStyle w:val="ConsPlusNormal"/>
              <w:ind w:firstLine="0"/>
              <w:jc w:val="center"/>
              <w:rPr>
                <w:rFonts w:ascii="Times New Roman" w:hAnsi="Times New Roman"/>
                <w:sz w:val="16"/>
                <w:szCs w:val="16"/>
              </w:rPr>
            </w:pPr>
          </w:p>
        </w:tc>
        <w:tc>
          <w:tcPr>
            <w:tcW w:w="567" w:type="dxa"/>
            <w:tcBorders>
              <w:top w:val="single" w:sz="4" w:space="0" w:color="auto"/>
            </w:tcBorders>
            <w:vAlign w:val="bottom"/>
          </w:tcPr>
          <w:p w:rsidR="000001B6" w:rsidRPr="004E64D0" w:rsidRDefault="000001B6" w:rsidP="00B63C92">
            <w:pPr>
              <w:pStyle w:val="ConsPlusNormal"/>
              <w:ind w:firstLine="0"/>
              <w:jc w:val="center"/>
              <w:rPr>
                <w:rFonts w:ascii="Times New Roman" w:hAnsi="Times New Roman"/>
                <w:sz w:val="16"/>
                <w:szCs w:val="16"/>
              </w:rPr>
            </w:pPr>
          </w:p>
        </w:tc>
        <w:tc>
          <w:tcPr>
            <w:tcW w:w="992" w:type="dxa"/>
            <w:tcBorders>
              <w:top w:val="single" w:sz="4" w:space="0" w:color="auto"/>
            </w:tcBorders>
            <w:vAlign w:val="bottom"/>
          </w:tcPr>
          <w:p w:rsidR="000001B6" w:rsidRPr="004E64D0" w:rsidRDefault="000001B6" w:rsidP="00B63C92">
            <w:pPr>
              <w:pStyle w:val="ConsPlusNormal"/>
              <w:ind w:firstLine="0"/>
              <w:jc w:val="center"/>
              <w:rPr>
                <w:rFonts w:ascii="Times New Roman" w:hAnsi="Times New Roman"/>
                <w:sz w:val="16"/>
                <w:szCs w:val="16"/>
              </w:rPr>
            </w:pPr>
          </w:p>
        </w:tc>
        <w:tc>
          <w:tcPr>
            <w:tcW w:w="750" w:type="dxa"/>
            <w:tcBorders>
              <w:top w:val="single" w:sz="4" w:space="0" w:color="auto"/>
            </w:tcBorders>
            <w:vAlign w:val="bottom"/>
          </w:tcPr>
          <w:p w:rsidR="000001B6" w:rsidRPr="004E64D0" w:rsidRDefault="000001B6" w:rsidP="00B63C92">
            <w:pPr>
              <w:pStyle w:val="ConsPlusNormal"/>
              <w:ind w:firstLine="0"/>
              <w:jc w:val="center"/>
              <w:rPr>
                <w:rFonts w:ascii="Times New Roman" w:hAnsi="Times New Roman"/>
                <w:sz w:val="16"/>
                <w:szCs w:val="16"/>
              </w:rPr>
            </w:pPr>
          </w:p>
        </w:tc>
        <w:tc>
          <w:tcPr>
            <w:tcW w:w="810" w:type="dxa"/>
            <w:tcBorders>
              <w:top w:val="single" w:sz="4" w:space="0" w:color="auto"/>
            </w:tcBorders>
            <w:vAlign w:val="bottom"/>
          </w:tcPr>
          <w:p w:rsidR="000001B6" w:rsidRPr="004E64D0" w:rsidRDefault="000001B6" w:rsidP="00B63C92">
            <w:pPr>
              <w:pStyle w:val="ConsPlusNormal"/>
              <w:ind w:firstLine="0"/>
              <w:jc w:val="center"/>
              <w:rPr>
                <w:rFonts w:ascii="Times New Roman" w:hAnsi="Times New Roman"/>
                <w:sz w:val="16"/>
                <w:szCs w:val="16"/>
              </w:rPr>
            </w:pPr>
          </w:p>
        </w:tc>
        <w:tc>
          <w:tcPr>
            <w:tcW w:w="810" w:type="dxa"/>
            <w:tcBorders>
              <w:top w:val="single" w:sz="4" w:space="0" w:color="auto"/>
            </w:tcBorders>
            <w:vAlign w:val="bottom"/>
          </w:tcPr>
          <w:p w:rsidR="000001B6" w:rsidRPr="004E64D0" w:rsidRDefault="000001B6" w:rsidP="00B63C92">
            <w:pPr>
              <w:pStyle w:val="ConsPlusNormal"/>
              <w:ind w:firstLine="0"/>
              <w:jc w:val="center"/>
              <w:rPr>
                <w:rFonts w:ascii="Times New Roman" w:hAnsi="Times New Roman"/>
                <w:sz w:val="16"/>
                <w:szCs w:val="16"/>
              </w:rPr>
            </w:pPr>
          </w:p>
        </w:tc>
        <w:tc>
          <w:tcPr>
            <w:tcW w:w="1067" w:type="dxa"/>
            <w:tcBorders>
              <w:top w:val="single" w:sz="4" w:space="0" w:color="auto"/>
            </w:tcBorders>
            <w:vAlign w:val="bottom"/>
          </w:tcPr>
          <w:p w:rsidR="000001B6" w:rsidRPr="004E64D0" w:rsidRDefault="000001B6" w:rsidP="00B63C92">
            <w:pPr>
              <w:pStyle w:val="ConsPlusNormal"/>
              <w:ind w:firstLine="0"/>
              <w:jc w:val="center"/>
              <w:rPr>
                <w:rFonts w:ascii="Times New Roman" w:hAnsi="Times New Roman"/>
                <w:sz w:val="16"/>
                <w:szCs w:val="16"/>
              </w:rPr>
            </w:pPr>
          </w:p>
        </w:tc>
      </w:tr>
      <w:tr w:rsidR="001E37B1" w:rsidRPr="004E64D0" w:rsidTr="00D5652C">
        <w:trPr>
          <w:gridAfter w:val="1"/>
          <w:wAfter w:w="184" w:type="dxa"/>
          <w:trHeight w:val="495"/>
          <w:jc w:val="center"/>
        </w:trPr>
        <w:tc>
          <w:tcPr>
            <w:tcW w:w="610" w:type="dxa"/>
            <w:vMerge w:val="restart"/>
          </w:tcPr>
          <w:p w:rsidR="001E37B1" w:rsidRPr="004E64D0" w:rsidRDefault="001E37B1" w:rsidP="00B63C92">
            <w:pPr>
              <w:rPr>
                <w:sz w:val="16"/>
                <w:szCs w:val="16"/>
              </w:rPr>
            </w:pPr>
            <w:r w:rsidRPr="004E64D0">
              <w:rPr>
                <w:sz w:val="16"/>
                <w:szCs w:val="16"/>
              </w:rPr>
              <w:t>1.1.</w:t>
            </w:r>
          </w:p>
        </w:tc>
        <w:tc>
          <w:tcPr>
            <w:tcW w:w="2041" w:type="dxa"/>
            <w:vMerge w:val="restart"/>
          </w:tcPr>
          <w:p w:rsidR="001E37B1" w:rsidRPr="004E64D0" w:rsidRDefault="001E37B1" w:rsidP="00B63C92">
            <w:pPr>
              <w:rPr>
                <w:sz w:val="16"/>
                <w:szCs w:val="16"/>
              </w:rPr>
            </w:pPr>
            <w:r w:rsidRPr="004E64D0">
              <w:rPr>
                <w:sz w:val="16"/>
                <w:szCs w:val="16"/>
              </w:rPr>
              <w:t>Основное мероприятие</w:t>
            </w:r>
          </w:p>
        </w:tc>
        <w:tc>
          <w:tcPr>
            <w:tcW w:w="2286" w:type="dxa"/>
            <w:vMerge w:val="restart"/>
          </w:tcPr>
          <w:p w:rsidR="001E37B1" w:rsidRPr="004E64D0" w:rsidRDefault="001E37B1" w:rsidP="00B63C92">
            <w:pPr>
              <w:rPr>
                <w:sz w:val="16"/>
                <w:szCs w:val="16"/>
              </w:rPr>
            </w:pPr>
            <w:r w:rsidRPr="004E64D0">
              <w:rPr>
                <w:sz w:val="16"/>
                <w:szCs w:val="16"/>
              </w:rPr>
              <w:t>Сохранение культурного и исторического наследия города Городище Городищенского района Пензенской области, обеспечение доступа граждан к культурным ценностям и участию в культурной жизни</w:t>
            </w:r>
          </w:p>
          <w:p w:rsidR="001E37B1" w:rsidRPr="004E64D0" w:rsidRDefault="001E37B1" w:rsidP="00B63C92">
            <w:pPr>
              <w:rPr>
                <w:sz w:val="16"/>
                <w:szCs w:val="16"/>
              </w:rPr>
            </w:pPr>
          </w:p>
        </w:tc>
        <w:tc>
          <w:tcPr>
            <w:tcW w:w="2438" w:type="dxa"/>
          </w:tcPr>
          <w:p w:rsidR="001E37B1" w:rsidRPr="004E64D0" w:rsidRDefault="001E37B1" w:rsidP="00B63C92">
            <w:pPr>
              <w:pStyle w:val="ConsPlusNormal"/>
              <w:ind w:firstLine="0"/>
              <w:rPr>
                <w:rFonts w:ascii="Times New Roman" w:hAnsi="Times New Roman"/>
                <w:sz w:val="16"/>
                <w:szCs w:val="16"/>
              </w:rPr>
            </w:pPr>
            <w:r w:rsidRPr="004E64D0">
              <w:rPr>
                <w:rFonts w:ascii="Times New Roman" w:hAnsi="Times New Roman"/>
                <w:sz w:val="16"/>
                <w:szCs w:val="16"/>
              </w:rPr>
              <w:t>всего</w:t>
            </w:r>
          </w:p>
        </w:tc>
        <w:tc>
          <w:tcPr>
            <w:tcW w:w="850"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567"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567" w:type="dxa"/>
            <w:gridSpan w:val="2"/>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709"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567"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992" w:type="dxa"/>
            <w:tcBorders>
              <w:top w:val="single" w:sz="4" w:space="0" w:color="auto"/>
            </w:tcBorders>
          </w:tcPr>
          <w:p w:rsidR="001E37B1" w:rsidRPr="004E64D0" w:rsidRDefault="001E37B1" w:rsidP="000F285C">
            <w:pPr>
              <w:rPr>
                <w:spacing w:val="-10"/>
                <w:sz w:val="16"/>
                <w:szCs w:val="16"/>
              </w:rPr>
            </w:pPr>
            <w:r w:rsidRPr="004E64D0">
              <w:rPr>
                <w:spacing w:val="-10"/>
                <w:sz w:val="16"/>
                <w:szCs w:val="16"/>
              </w:rPr>
              <w:t>223,3</w:t>
            </w:r>
          </w:p>
        </w:tc>
        <w:tc>
          <w:tcPr>
            <w:tcW w:w="750" w:type="dxa"/>
            <w:tcBorders>
              <w:top w:val="single" w:sz="4" w:space="0" w:color="auto"/>
            </w:tcBorders>
          </w:tcPr>
          <w:p w:rsidR="001E37B1" w:rsidRPr="004E64D0" w:rsidRDefault="001E37B1" w:rsidP="000F285C">
            <w:pPr>
              <w:rPr>
                <w:sz w:val="16"/>
                <w:szCs w:val="16"/>
              </w:rPr>
            </w:pPr>
            <w:r w:rsidRPr="004E64D0">
              <w:rPr>
                <w:sz w:val="16"/>
                <w:szCs w:val="16"/>
              </w:rPr>
              <w:t>190,0</w:t>
            </w:r>
          </w:p>
        </w:tc>
        <w:tc>
          <w:tcPr>
            <w:tcW w:w="810" w:type="dxa"/>
            <w:tcBorders>
              <w:top w:val="single" w:sz="4" w:space="0" w:color="auto"/>
            </w:tcBorders>
          </w:tcPr>
          <w:p w:rsidR="001E37B1" w:rsidRPr="004E64D0" w:rsidRDefault="001E37B1" w:rsidP="000F285C">
            <w:pPr>
              <w:rPr>
                <w:sz w:val="16"/>
                <w:szCs w:val="16"/>
              </w:rPr>
            </w:pPr>
            <w:r w:rsidRPr="004E64D0">
              <w:rPr>
                <w:sz w:val="16"/>
                <w:szCs w:val="16"/>
              </w:rPr>
              <w:t>190,0</w:t>
            </w:r>
          </w:p>
        </w:tc>
        <w:tc>
          <w:tcPr>
            <w:tcW w:w="810" w:type="dxa"/>
            <w:tcBorders>
              <w:top w:val="single" w:sz="4" w:space="0" w:color="auto"/>
            </w:tcBorders>
          </w:tcPr>
          <w:p w:rsidR="001E37B1" w:rsidRPr="004E64D0" w:rsidRDefault="001E37B1" w:rsidP="000F285C">
            <w:pPr>
              <w:rPr>
                <w:sz w:val="16"/>
                <w:szCs w:val="16"/>
              </w:rPr>
            </w:pPr>
            <w:r w:rsidRPr="004E64D0">
              <w:rPr>
                <w:sz w:val="16"/>
                <w:szCs w:val="16"/>
              </w:rPr>
              <w:t>190,0</w:t>
            </w:r>
          </w:p>
        </w:tc>
        <w:tc>
          <w:tcPr>
            <w:tcW w:w="1067" w:type="dxa"/>
            <w:tcBorders>
              <w:top w:val="single" w:sz="4" w:space="0" w:color="auto"/>
            </w:tcBorders>
          </w:tcPr>
          <w:p w:rsidR="001E37B1" w:rsidRPr="004E64D0" w:rsidRDefault="001E37B1" w:rsidP="000F285C">
            <w:pPr>
              <w:rPr>
                <w:sz w:val="16"/>
                <w:szCs w:val="16"/>
              </w:rPr>
            </w:pPr>
            <w:r w:rsidRPr="004E64D0">
              <w:rPr>
                <w:sz w:val="16"/>
                <w:szCs w:val="16"/>
              </w:rPr>
              <w:t>190,0</w:t>
            </w:r>
          </w:p>
        </w:tc>
      </w:tr>
      <w:tr w:rsidR="001E37B1" w:rsidRPr="004E64D0" w:rsidTr="00D5652C">
        <w:trPr>
          <w:gridAfter w:val="1"/>
          <w:wAfter w:w="184" w:type="dxa"/>
          <w:trHeight w:val="255"/>
          <w:jc w:val="center"/>
        </w:trPr>
        <w:tc>
          <w:tcPr>
            <w:tcW w:w="610" w:type="dxa"/>
            <w:vMerge/>
          </w:tcPr>
          <w:p w:rsidR="001E37B1" w:rsidRPr="004E64D0" w:rsidRDefault="001E37B1" w:rsidP="00B63C92">
            <w:pPr>
              <w:rPr>
                <w:sz w:val="16"/>
                <w:szCs w:val="16"/>
              </w:rPr>
            </w:pPr>
          </w:p>
        </w:tc>
        <w:tc>
          <w:tcPr>
            <w:tcW w:w="2041" w:type="dxa"/>
            <w:vMerge/>
          </w:tcPr>
          <w:p w:rsidR="001E37B1" w:rsidRPr="004E64D0" w:rsidRDefault="001E37B1" w:rsidP="00B63C92">
            <w:pPr>
              <w:rPr>
                <w:sz w:val="16"/>
                <w:szCs w:val="16"/>
              </w:rPr>
            </w:pPr>
          </w:p>
        </w:tc>
        <w:tc>
          <w:tcPr>
            <w:tcW w:w="2286" w:type="dxa"/>
            <w:vMerge/>
          </w:tcPr>
          <w:p w:rsidR="001E37B1" w:rsidRPr="004E64D0" w:rsidRDefault="001E37B1" w:rsidP="00B63C92">
            <w:pPr>
              <w:rPr>
                <w:sz w:val="16"/>
                <w:szCs w:val="16"/>
              </w:rPr>
            </w:pPr>
          </w:p>
        </w:tc>
        <w:tc>
          <w:tcPr>
            <w:tcW w:w="2438" w:type="dxa"/>
            <w:vMerge w:val="restart"/>
          </w:tcPr>
          <w:p w:rsidR="001E37B1" w:rsidRPr="004E64D0" w:rsidRDefault="001E37B1" w:rsidP="00B63C92">
            <w:pPr>
              <w:pStyle w:val="a6"/>
              <w:jc w:val="center"/>
              <w:rPr>
                <w:rFonts w:ascii="Times New Roman" w:hAnsi="Times New Roman"/>
                <w:sz w:val="16"/>
                <w:szCs w:val="16"/>
              </w:rPr>
            </w:pPr>
            <w:r w:rsidRPr="004E64D0">
              <w:rPr>
                <w:rFonts w:ascii="Times New Roman" w:hAnsi="Times New Roman"/>
                <w:sz w:val="16"/>
                <w:szCs w:val="16"/>
              </w:rPr>
              <w:t>в том числе: ответственный исполнитель -  администрация   города Городище</w:t>
            </w:r>
            <w:r w:rsidRPr="004E64D0">
              <w:rPr>
                <w:rFonts w:ascii="Times New Roman" w:hAnsi="Times New Roman"/>
                <w:sz w:val="16"/>
                <w:szCs w:val="16"/>
                <w:lang w:eastAsia="en-US"/>
              </w:rPr>
              <w:t xml:space="preserve"> </w:t>
            </w:r>
            <w:r w:rsidRPr="004E64D0">
              <w:rPr>
                <w:rFonts w:ascii="Times New Roman" w:hAnsi="Times New Roman"/>
                <w:sz w:val="16"/>
                <w:szCs w:val="16"/>
              </w:rPr>
              <w:t>Городищенско</w:t>
            </w:r>
          </w:p>
          <w:p w:rsidR="001E37B1" w:rsidRPr="004E64D0" w:rsidRDefault="001E37B1" w:rsidP="00B63C92">
            <w:pPr>
              <w:pStyle w:val="ConsPlusNormal"/>
              <w:ind w:firstLine="0"/>
              <w:rPr>
                <w:rFonts w:ascii="Times New Roman" w:hAnsi="Times New Roman"/>
                <w:sz w:val="16"/>
                <w:szCs w:val="16"/>
              </w:rPr>
            </w:pPr>
            <w:r w:rsidRPr="004E64D0">
              <w:rPr>
                <w:rFonts w:ascii="Times New Roman" w:hAnsi="Times New Roman"/>
                <w:sz w:val="16"/>
                <w:szCs w:val="16"/>
              </w:rPr>
              <w:t xml:space="preserve">го района </w:t>
            </w:r>
            <w:r w:rsidRPr="004E64D0">
              <w:rPr>
                <w:rFonts w:ascii="Times New Roman" w:hAnsi="Times New Roman"/>
                <w:spacing w:val="-20"/>
                <w:sz w:val="16"/>
                <w:szCs w:val="16"/>
              </w:rPr>
              <w:t>Пензенской области</w:t>
            </w:r>
          </w:p>
        </w:tc>
        <w:tc>
          <w:tcPr>
            <w:tcW w:w="850"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901</w:t>
            </w:r>
          </w:p>
        </w:tc>
        <w:tc>
          <w:tcPr>
            <w:tcW w:w="567"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08</w:t>
            </w:r>
          </w:p>
        </w:tc>
        <w:tc>
          <w:tcPr>
            <w:tcW w:w="567" w:type="dxa"/>
            <w:gridSpan w:val="2"/>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01</w:t>
            </w:r>
          </w:p>
        </w:tc>
        <w:tc>
          <w:tcPr>
            <w:tcW w:w="709"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0300180390</w:t>
            </w:r>
          </w:p>
        </w:tc>
        <w:tc>
          <w:tcPr>
            <w:tcW w:w="567"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240</w:t>
            </w:r>
          </w:p>
        </w:tc>
        <w:tc>
          <w:tcPr>
            <w:tcW w:w="992" w:type="dxa"/>
            <w:tcBorders>
              <w:top w:val="single" w:sz="4" w:space="0" w:color="auto"/>
            </w:tcBorders>
          </w:tcPr>
          <w:p w:rsidR="001E37B1" w:rsidRPr="004E64D0" w:rsidRDefault="001E37B1" w:rsidP="000F285C">
            <w:pPr>
              <w:rPr>
                <w:spacing w:val="-10"/>
                <w:sz w:val="16"/>
                <w:szCs w:val="16"/>
              </w:rPr>
            </w:pPr>
            <w:r w:rsidRPr="004E64D0">
              <w:rPr>
                <w:spacing w:val="-10"/>
                <w:sz w:val="16"/>
                <w:szCs w:val="16"/>
              </w:rPr>
              <w:t>223,3</w:t>
            </w:r>
          </w:p>
        </w:tc>
        <w:tc>
          <w:tcPr>
            <w:tcW w:w="750" w:type="dxa"/>
            <w:tcBorders>
              <w:top w:val="single" w:sz="4" w:space="0" w:color="auto"/>
            </w:tcBorders>
          </w:tcPr>
          <w:p w:rsidR="001E37B1" w:rsidRPr="004E64D0" w:rsidRDefault="001E37B1" w:rsidP="001E37B1">
            <w:pPr>
              <w:rPr>
                <w:sz w:val="16"/>
                <w:szCs w:val="16"/>
              </w:rPr>
            </w:pPr>
            <w:r w:rsidRPr="004E64D0">
              <w:rPr>
                <w:sz w:val="16"/>
                <w:szCs w:val="16"/>
              </w:rPr>
              <w:t>150,0</w:t>
            </w:r>
          </w:p>
        </w:tc>
        <w:tc>
          <w:tcPr>
            <w:tcW w:w="810" w:type="dxa"/>
            <w:tcBorders>
              <w:top w:val="single" w:sz="4" w:space="0" w:color="auto"/>
            </w:tcBorders>
          </w:tcPr>
          <w:p w:rsidR="001E37B1" w:rsidRPr="004E64D0" w:rsidRDefault="001E37B1" w:rsidP="001E37B1">
            <w:pPr>
              <w:rPr>
                <w:sz w:val="16"/>
                <w:szCs w:val="16"/>
              </w:rPr>
            </w:pPr>
            <w:r w:rsidRPr="004E64D0">
              <w:rPr>
                <w:sz w:val="16"/>
                <w:szCs w:val="16"/>
              </w:rPr>
              <w:t>150,0</w:t>
            </w:r>
          </w:p>
        </w:tc>
        <w:tc>
          <w:tcPr>
            <w:tcW w:w="810" w:type="dxa"/>
            <w:tcBorders>
              <w:top w:val="single" w:sz="4" w:space="0" w:color="auto"/>
            </w:tcBorders>
          </w:tcPr>
          <w:p w:rsidR="001E37B1" w:rsidRPr="004E64D0" w:rsidRDefault="001E37B1" w:rsidP="001E37B1">
            <w:pPr>
              <w:rPr>
                <w:sz w:val="16"/>
                <w:szCs w:val="16"/>
              </w:rPr>
            </w:pPr>
            <w:r w:rsidRPr="004E64D0">
              <w:rPr>
                <w:sz w:val="16"/>
                <w:szCs w:val="16"/>
              </w:rPr>
              <w:t>150,0</w:t>
            </w:r>
          </w:p>
        </w:tc>
        <w:tc>
          <w:tcPr>
            <w:tcW w:w="1067" w:type="dxa"/>
            <w:tcBorders>
              <w:top w:val="single" w:sz="4" w:space="0" w:color="auto"/>
            </w:tcBorders>
          </w:tcPr>
          <w:p w:rsidR="001E37B1" w:rsidRPr="004E64D0" w:rsidRDefault="001E37B1" w:rsidP="000F285C">
            <w:pPr>
              <w:rPr>
                <w:sz w:val="16"/>
                <w:szCs w:val="16"/>
              </w:rPr>
            </w:pPr>
            <w:r w:rsidRPr="004E64D0">
              <w:rPr>
                <w:sz w:val="16"/>
                <w:szCs w:val="16"/>
              </w:rPr>
              <w:t>1</w:t>
            </w:r>
            <w:r w:rsidR="0071749E" w:rsidRPr="004E64D0">
              <w:rPr>
                <w:sz w:val="16"/>
                <w:szCs w:val="16"/>
              </w:rPr>
              <w:t>5</w:t>
            </w:r>
            <w:r w:rsidRPr="004E64D0">
              <w:rPr>
                <w:sz w:val="16"/>
                <w:szCs w:val="16"/>
              </w:rPr>
              <w:t>0,0</w:t>
            </w:r>
          </w:p>
        </w:tc>
      </w:tr>
      <w:tr w:rsidR="001E37B1" w:rsidRPr="004E64D0" w:rsidTr="00D5652C">
        <w:trPr>
          <w:gridAfter w:val="1"/>
          <w:wAfter w:w="184" w:type="dxa"/>
          <w:trHeight w:val="300"/>
          <w:jc w:val="center"/>
        </w:trPr>
        <w:tc>
          <w:tcPr>
            <w:tcW w:w="610" w:type="dxa"/>
            <w:vMerge/>
          </w:tcPr>
          <w:p w:rsidR="001E37B1" w:rsidRPr="004E64D0" w:rsidRDefault="001E37B1" w:rsidP="00B63C92">
            <w:pPr>
              <w:rPr>
                <w:sz w:val="16"/>
                <w:szCs w:val="16"/>
              </w:rPr>
            </w:pPr>
          </w:p>
        </w:tc>
        <w:tc>
          <w:tcPr>
            <w:tcW w:w="2041" w:type="dxa"/>
            <w:vMerge/>
          </w:tcPr>
          <w:p w:rsidR="001E37B1" w:rsidRPr="004E64D0" w:rsidRDefault="001E37B1" w:rsidP="00B63C92">
            <w:pPr>
              <w:rPr>
                <w:sz w:val="16"/>
                <w:szCs w:val="16"/>
              </w:rPr>
            </w:pPr>
          </w:p>
        </w:tc>
        <w:tc>
          <w:tcPr>
            <w:tcW w:w="2286" w:type="dxa"/>
            <w:vMerge/>
          </w:tcPr>
          <w:p w:rsidR="001E37B1" w:rsidRPr="004E64D0" w:rsidRDefault="001E37B1" w:rsidP="00B63C92">
            <w:pPr>
              <w:rPr>
                <w:sz w:val="16"/>
                <w:szCs w:val="16"/>
              </w:rPr>
            </w:pPr>
          </w:p>
        </w:tc>
        <w:tc>
          <w:tcPr>
            <w:tcW w:w="2438" w:type="dxa"/>
            <w:vMerge/>
          </w:tcPr>
          <w:p w:rsidR="001E37B1" w:rsidRPr="004E64D0" w:rsidRDefault="001E37B1" w:rsidP="00B63C92">
            <w:pPr>
              <w:pStyle w:val="a6"/>
              <w:jc w:val="center"/>
              <w:rPr>
                <w:rFonts w:ascii="Times New Roman" w:hAnsi="Times New Roman"/>
                <w:sz w:val="16"/>
                <w:szCs w:val="16"/>
              </w:rPr>
            </w:pPr>
          </w:p>
        </w:tc>
        <w:tc>
          <w:tcPr>
            <w:tcW w:w="850"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901</w:t>
            </w:r>
          </w:p>
        </w:tc>
        <w:tc>
          <w:tcPr>
            <w:tcW w:w="567"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08</w:t>
            </w:r>
          </w:p>
        </w:tc>
        <w:tc>
          <w:tcPr>
            <w:tcW w:w="567" w:type="dxa"/>
            <w:gridSpan w:val="2"/>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01</w:t>
            </w:r>
          </w:p>
        </w:tc>
        <w:tc>
          <w:tcPr>
            <w:tcW w:w="709"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0300180300</w:t>
            </w:r>
          </w:p>
        </w:tc>
        <w:tc>
          <w:tcPr>
            <w:tcW w:w="567"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240</w:t>
            </w:r>
          </w:p>
        </w:tc>
        <w:tc>
          <w:tcPr>
            <w:tcW w:w="992"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0</w:t>
            </w:r>
          </w:p>
        </w:tc>
        <w:tc>
          <w:tcPr>
            <w:tcW w:w="750"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40,0</w:t>
            </w:r>
          </w:p>
        </w:tc>
        <w:tc>
          <w:tcPr>
            <w:tcW w:w="810"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40,0</w:t>
            </w:r>
          </w:p>
        </w:tc>
        <w:tc>
          <w:tcPr>
            <w:tcW w:w="810"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40,0</w:t>
            </w:r>
          </w:p>
        </w:tc>
        <w:tc>
          <w:tcPr>
            <w:tcW w:w="1067"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40,0</w:t>
            </w:r>
          </w:p>
        </w:tc>
      </w:tr>
      <w:tr w:rsidR="001E37B1" w:rsidRPr="004E64D0" w:rsidTr="00486D0C">
        <w:trPr>
          <w:gridAfter w:val="1"/>
          <w:wAfter w:w="184" w:type="dxa"/>
          <w:trHeight w:val="165"/>
          <w:jc w:val="center"/>
        </w:trPr>
        <w:tc>
          <w:tcPr>
            <w:tcW w:w="610" w:type="dxa"/>
            <w:vMerge w:val="restart"/>
          </w:tcPr>
          <w:p w:rsidR="001E37B1" w:rsidRPr="004E64D0" w:rsidRDefault="001E37B1" w:rsidP="00B63C92">
            <w:pPr>
              <w:rPr>
                <w:sz w:val="16"/>
                <w:szCs w:val="16"/>
              </w:rPr>
            </w:pPr>
            <w:r w:rsidRPr="004E64D0">
              <w:rPr>
                <w:sz w:val="16"/>
                <w:szCs w:val="16"/>
              </w:rPr>
              <w:t>1.2.</w:t>
            </w:r>
          </w:p>
        </w:tc>
        <w:tc>
          <w:tcPr>
            <w:tcW w:w="2041" w:type="dxa"/>
            <w:vMerge w:val="restart"/>
          </w:tcPr>
          <w:p w:rsidR="001E37B1" w:rsidRPr="004E64D0" w:rsidRDefault="001E37B1" w:rsidP="00B63C92">
            <w:pPr>
              <w:rPr>
                <w:sz w:val="16"/>
                <w:szCs w:val="16"/>
              </w:rPr>
            </w:pPr>
            <w:r w:rsidRPr="004E64D0">
              <w:rPr>
                <w:sz w:val="16"/>
                <w:szCs w:val="16"/>
              </w:rPr>
              <w:t>Основное мероприятие</w:t>
            </w:r>
          </w:p>
        </w:tc>
        <w:tc>
          <w:tcPr>
            <w:tcW w:w="2286" w:type="dxa"/>
            <w:vMerge w:val="restart"/>
          </w:tcPr>
          <w:p w:rsidR="001E37B1" w:rsidRPr="004E64D0" w:rsidRDefault="001E37B1" w:rsidP="00C6464F">
            <w:pPr>
              <w:pStyle w:val="aff9"/>
              <w:ind w:left="0"/>
              <w:jc w:val="both"/>
              <w:rPr>
                <w:rFonts w:ascii="Times New Roman" w:hAnsi="Times New Roman"/>
                <w:sz w:val="16"/>
                <w:szCs w:val="16"/>
              </w:rPr>
            </w:pPr>
            <w:r w:rsidRPr="004E64D0">
              <w:rPr>
                <w:rFonts w:ascii="Times New Roman" w:hAnsi="Times New Roman"/>
                <w:sz w:val="16"/>
                <w:szCs w:val="16"/>
              </w:rPr>
              <w:t>Создание условий для развития культуры города Городище Городищенского района Пензенской области.</w:t>
            </w:r>
          </w:p>
          <w:p w:rsidR="001E37B1" w:rsidRPr="004E64D0" w:rsidRDefault="001E37B1" w:rsidP="00C6464F">
            <w:pPr>
              <w:rPr>
                <w:sz w:val="16"/>
                <w:szCs w:val="16"/>
              </w:rPr>
            </w:pPr>
          </w:p>
        </w:tc>
        <w:tc>
          <w:tcPr>
            <w:tcW w:w="2438" w:type="dxa"/>
          </w:tcPr>
          <w:p w:rsidR="001E37B1" w:rsidRPr="004E64D0" w:rsidRDefault="001E37B1" w:rsidP="00B63C92">
            <w:pPr>
              <w:pStyle w:val="a6"/>
              <w:jc w:val="center"/>
              <w:rPr>
                <w:rFonts w:ascii="Times New Roman" w:hAnsi="Times New Roman"/>
                <w:sz w:val="16"/>
                <w:szCs w:val="16"/>
              </w:rPr>
            </w:pPr>
            <w:r w:rsidRPr="004E64D0">
              <w:rPr>
                <w:rFonts w:ascii="Times New Roman" w:hAnsi="Times New Roman"/>
                <w:sz w:val="16"/>
                <w:szCs w:val="16"/>
              </w:rPr>
              <w:t>всего</w:t>
            </w:r>
          </w:p>
        </w:tc>
        <w:tc>
          <w:tcPr>
            <w:tcW w:w="850" w:type="dxa"/>
            <w:tcBorders>
              <w:top w:val="single" w:sz="4" w:space="0" w:color="auto"/>
            </w:tcBorders>
          </w:tcPr>
          <w:p w:rsidR="001E37B1" w:rsidRPr="004E64D0" w:rsidRDefault="001E37B1" w:rsidP="00C6464F">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567" w:type="dxa"/>
            <w:tcBorders>
              <w:top w:val="single" w:sz="4" w:space="0" w:color="auto"/>
            </w:tcBorders>
          </w:tcPr>
          <w:p w:rsidR="001E37B1" w:rsidRPr="004E64D0" w:rsidRDefault="001E37B1" w:rsidP="00C6464F">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567" w:type="dxa"/>
            <w:gridSpan w:val="2"/>
            <w:tcBorders>
              <w:top w:val="single" w:sz="4" w:space="0" w:color="auto"/>
            </w:tcBorders>
          </w:tcPr>
          <w:p w:rsidR="001E37B1" w:rsidRPr="004E64D0" w:rsidRDefault="001E37B1" w:rsidP="00C6464F">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709" w:type="dxa"/>
            <w:tcBorders>
              <w:top w:val="single" w:sz="4" w:space="0" w:color="auto"/>
            </w:tcBorders>
          </w:tcPr>
          <w:p w:rsidR="001E37B1" w:rsidRPr="004E64D0" w:rsidRDefault="001E37B1" w:rsidP="00C6464F">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567" w:type="dxa"/>
            <w:tcBorders>
              <w:top w:val="single" w:sz="4" w:space="0" w:color="auto"/>
            </w:tcBorders>
          </w:tcPr>
          <w:p w:rsidR="001E37B1" w:rsidRPr="004E64D0" w:rsidRDefault="001E37B1" w:rsidP="00C6464F">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992"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0</w:t>
            </w:r>
          </w:p>
        </w:tc>
        <w:tc>
          <w:tcPr>
            <w:tcW w:w="750"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0</w:t>
            </w:r>
          </w:p>
        </w:tc>
        <w:tc>
          <w:tcPr>
            <w:tcW w:w="810"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0</w:t>
            </w:r>
          </w:p>
        </w:tc>
        <w:tc>
          <w:tcPr>
            <w:tcW w:w="810"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0</w:t>
            </w:r>
          </w:p>
        </w:tc>
        <w:tc>
          <w:tcPr>
            <w:tcW w:w="1067"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0</w:t>
            </w:r>
          </w:p>
        </w:tc>
      </w:tr>
      <w:tr w:rsidR="001E37B1" w:rsidRPr="004E64D0" w:rsidTr="00D5652C">
        <w:trPr>
          <w:gridAfter w:val="1"/>
          <w:wAfter w:w="184" w:type="dxa"/>
          <w:trHeight w:val="330"/>
          <w:jc w:val="center"/>
        </w:trPr>
        <w:tc>
          <w:tcPr>
            <w:tcW w:w="610" w:type="dxa"/>
            <w:vMerge/>
          </w:tcPr>
          <w:p w:rsidR="001E37B1" w:rsidRPr="004E64D0" w:rsidRDefault="001E37B1" w:rsidP="00B63C92">
            <w:pPr>
              <w:rPr>
                <w:sz w:val="16"/>
                <w:szCs w:val="16"/>
              </w:rPr>
            </w:pPr>
          </w:p>
        </w:tc>
        <w:tc>
          <w:tcPr>
            <w:tcW w:w="2041" w:type="dxa"/>
            <w:vMerge/>
          </w:tcPr>
          <w:p w:rsidR="001E37B1" w:rsidRPr="004E64D0" w:rsidRDefault="001E37B1" w:rsidP="00B63C92">
            <w:pPr>
              <w:rPr>
                <w:sz w:val="16"/>
                <w:szCs w:val="16"/>
              </w:rPr>
            </w:pPr>
          </w:p>
        </w:tc>
        <w:tc>
          <w:tcPr>
            <w:tcW w:w="2286" w:type="dxa"/>
            <w:vMerge/>
          </w:tcPr>
          <w:p w:rsidR="001E37B1" w:rsidRPr="004E64D0" w:rsidRDefault="001E37B1" w:rsidP="00B63C92">
            <w:pPr>
              <w:rPr>
                <w:sz w:val="16"/>
                <w:szCs w:val="16"/>
              </w:rPr>
            </w:pPr>
          </w:p>
        </w:tc>
        <w:tc>
          <w:tcPr>
            <w:tcW w:w="2438" w:type="dxa"/>
          </w:tcPr>
          <w:p w:rsidR="001E37B1" w:rsidRPr="004E64D0" w:rsidRDefault="001E37B1" w:rsidP="00904CEF">
            <w:pPr>
              <w:pStyle w:val="a6"/>
              <w:jc w:val="center"/>
              <w:rPr>
                <w:rFonts w:ascii="Times New Roman" w:hAnsi="Times New Roman"/>
                <w:sz w:val="16"/>
                <w:szCs w:val="16"/>
              </w:rPr>
            </w:pPr>
            <w:r w:rsidRPr="004E64D0">
              <w:rPr>
                <w:rFonts w:ascii="Times New Roman" w:hAnsi="Times New Roman"/>
                <w:sz w:val="16"/>
                <w:szCs w:val="16"/>
              </w:rPr>
              <w:t>в том числе: ответственный исполнитель -  администрация   города Городище</w:t>
            </w:r>
            <w:r w:rsidRPr="004E64D0">
              <w:rPr>
                <w:rFonts w:ascii="Times New Roman" w:hAnsi="Times New Roman"/>
                <w:sz w:val="16"/>
                <w:szCs w:val="16"/>
                <w:lang w:eastAsia="en-US"/>
              </w:rPr>
              <w:t xml:space="preserve"> </w:t>
            </w:r>
            <w:r w:rsidRPr="004E64D0">
              <w:rPr>
                <w:rFonts w:ascii="Times New Roman" w:hAnsi="Times New Roman"/>
                <w:sz w:val="16"/>
                <w:szCs w:val="16"/>
              </w:rPr>
              <w:t>Городищенско</w:t>
            </w:r>
          </w:p>
          <w:p w:rsidR="001E37B1" w:rsidRPr="004E64D0" w:rsidRDefault="001E37B1" w:rsidP="00904CEF">
            <w:pPr>
              <w:pStyle w:val="a6"/>
              <w:jc w:val="center"/>
              <w:rPr>
                <w:rFonts w:ascii="Times New Roman" w:hAnsi="Times New Roman"/>
                <w:sz w:val="16"/>
                <w:szCs w:val="16"/>
              </w:rPr>
            </w:pPr>
            <w:r w:rsidRPr="004E64D0">
              <w:rPr>
                <w:rFonts w:ascii="Times New Roman" w:hAnsi="Times New Roman"/>
                <w:sz w:val="16"/>
                <w:szCs w:val="16"/>
              </w:rPr>
              <w:t xml:space="preserve">го района </w:t>
            </w:r>
            <w:r w:rsidRPr="004E64D0">
              <w:rPr>
                <w:rFonts w:ascii="Times New Roman" w:hAnsi="Times New Roman"/>
                <w:spacing w:val="-20"/>
                <w:sz w:val="16"/>
                <w:szCs w:val="16"/>
              </w:rPr>
              <w:t>Пензенской област</w:t>
            </w:r>
          </w:p>
        </w:tc>
        <w:tc>
          <w:tcPr>
            <w:tcW w:w="850"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901</w:t>
            </w:r>
          </w:p>
        </w:tc>
        <w:tc>
          <w:tcPr>
            <w:tcW w:w="567" w:type="dxa"/>
            <w:tcBorders>
              <w:top w:val="single" w:sz="4" w:space="0" w:color="auto"/>
            </w:tcBorders>
          </w:tcPr>
          <w:p w:rsidR="001E37B1" w:rsidRPr="004E64D0" w:rsidRDefault="001E37B1" w:rsidP="00C6464F">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567" w:type="dxa"/>
            <w:gridSpan w:val="2"/>
            <w:tcBorders>
              <w:top w:val="single" w:sz="4" w:space="0" w:color="auto"/>
            </w:tcBorders>
          </w:tcPr>
          <w:p w:rsidR="001E37B1" w:rsidRPr="004E64D0" w:rsidRDefault="001E37B1" w:rsidP="00C6464F">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709" w:type="dxa"/>
            <w:tcBorders>
              <w:top w:val="single" w:sz="4" w:space="0" w:color="auto"/>
            </w:tcBorders>
          </w:tcPr>
          <w:p w:rsidR="001E37B1" w:rsidRPr="004E64D0" w:rsidRDefault="001E37B1" w:rsidP="00C6464F">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567" w:type="dxa"/>
            <w:tcBorders>
              <w:top w:val="single" w:sz="4" w:space="0" w:color="auto"/>
            </w:tcBorders>
          </w:tcPr>
          <w:p w:rsidR="001E37B1" w:rsidRPr="004E64D0" w:rsidRDefault="001E37B1" w:rsidP="00C6464F">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992"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0</w:t>
            </w:r>
          </w:p>
        </w:tc>
        <w:tc>
          <w:tcPr>
            <w:tcW w:w="750"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0</w:t>
            </w:r>
          </w:p>
        </w:tc>
        <w:tc>
          <w:tcPr>
            <w:tcW w:w="810"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0</w:t>
            </w:r>
          </w:p>
        </w:tc>
        <w:tc>
          <w:tcPr>
            <w:tcW w:w="810"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0</w:t>
            </w:r>
          </w:p>
        </w:tc>
        <w:tc>
          <w:tcPr>
            <w:tcW w:w="1067" w:type="dxa"/>
            <w:tcBorders>
              <w:top w:val="single" w:sz="4" w:space="0" w:color="auto"/>
            </w:tcBorders>
          </w:tcPr>
          <w:p w:rsidR="001E37B1" w:rsidRPr="004E64D0" w:rsidRDefault="001E37B1" w:rsidP="00D5652C">
            <w:pPr>
              <w:pStyle w:val="ConsPlusNormal"/>
              <w:ind w:firstLine="0"/>
              <w:jc w:val="center"/>
              <w:rPr>
                <w:rFonts w:ascii="Times New Roman" w:hAnsi="Times New Roman"/>
                <w:sz w:val="16"/>
                <w:szCs w:val="16"/>
              </w:rPr>
            </w:pPr>
            <w:r w:rsidRPr="004E64D0">
              <w:rPr>
                <w:rFonts w:ascii="Times New Roman" w:hAnsi="Times New Roman"/>
                <w:sz w:val="16"/>
                <w:szCs w:val="16"/>
              </w:rPr>
              <w:t>0</w:t>
            </w:r>
          </w:p>
        </w:tc>
      </w:tr>
      <w:tr w:rsidR="001E37B1" w:rsidRPr="004E64D0" w:rsidTr="00B63C9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1E0" w:firstRow="1" w:lastRow="1" w:firstColumn="1" w:lastColumn="1" w:noHBand="0" w:noVBand="0"/>
        </w:tblPrEx>
        <w:trPr>
          <w:gridBefore w:val="7"/>
          <w:wBefore w:w="8869" w:type="dxa"/>
        </w:trPr>
        <w:tc>
          <w:tcPr>
            <w:tcW w:w="6379" w:type="dxa"/>
            <w:gridSpan w:val="9"/>
          </w:tcPr>
          <w:p w:rsidR="001E37B1" w:rsidRPr="004E64D0" w:rsidRDefault="001E37B1" w:rsidP="00B63C92">
            <w:pPr>
              <w:spacing w:line="216" w:lineRule="auto"/>
              <w:jc w:val="right"/>
              <w:rPr>
                <w:rFonts w:cs="Calibri"/>
                <w:sz w:val="16"/>
                <w:szCs w:val="16"/>
              </w:rPr>
            </w:pPr>
          </w:p>
          <w:p w:rsidR="001E37B1" w:rsidRPr="004E64D0" w:rsidRDefault="001E37B1" w:rsidP="00B63C92">
            <w:pPr>
              <w:spacing w:line="216" w:lineRule="auto"/>
              <w:jc w:val="right"/>
              <w:rPr>
                <w:rFonts w:cs="Calibri"/>
                <w:sz w:val="16"/>
                <w:szCs w:val="16"/>
              </w:rPr>
            </w:pPr>
          </w:p>
          <w:p w:rsidR="001E37B1" w:rsidRPr="004E64D0" w:rsidRDefault="001E37B1" w:rsidP="00B63C92">
            <w:pPr>
              <w:spacing w:line="216" w:lineRule="auto"/>
              <w:jc w:val="right"/>
              <w:rPr>
                <w:sz w:val="16"/>
                <w:szCs w:val="16"/>
              </w:rPr>
            </w:pPr>
          </w:p>
          <w:p w:rsidR="001E37B1" w:rsidRPr="004E64D0" w:rsidRDefault="001E37B1" w:rsidP="00B63C92">
            <w:pPr>
              <w:spacing w:line="216" w:lineRule="auto"/>
              <w:jc w:val="right"/>
              <w:rPr>
                <w:sz w:val="16"/>
                <w:szCs w:val="16"/>
              </w:rPr>
            </w:pPr>
          </w:p>
          <w:p w:rsidR="001E37B1" w:rsidRPr="004E64D0" w:rsidRDefault="001E37B1" w:rsidP="00B63C92">
            <w:pPr>
              <w:spacing w:line="216" w:lineRule="auto"/>
              <w:jc w:val="right"/>
              <w:rPr>
                <w:sz w:val="16"/>
                <w:szCs w:val="16"/>
              </w:rPr>
            </w:pPr>
          </w:p>
          <w:p w:rsidR="001E37B1" w:rsidRPr="004E64D0" w:rsidRDefault="001E37B1" w:rsidP="00B63C92">
            <w:pPr>
              <w:spacing w:line="216" w:lineRule="auto"/>
              <w:jc w:val="right"/>
              <w:rPr>
                <w:sz w:val="16"/>
                <w:szCs w:val="16"/>
              </w:rPr>
            </w:pPr>
          </w:p>
          <w:p w:rsidR="001E37B1" w:rsidRPr="004E64D0" w:rsidRDefault="001E37B1" w:rsidP="00B63C92">
            <w:pPr>
              <w:spacing w:line="216" w:lineRule="auto"/>
              <w:jc w:val="right"/>
              <w:rPr>
                <w:sz w:val="16"/>
                <w:szCs w:val="16"/>
              </w:rPr>
            </w:pPr>
          </w:p>
          <w:p w:rsidR="001E37B1" w:rsidRPr="004E64D0" w:rsidRDefault="001E37B1" w:rsidP="00B63C92">
            <w:pPr>
              <w:spacing w:line="216" w:lineRule="auto"/>
              <w:jc w:val="right"/>
              <w:rPr>
                <w:sz w:val="16"/>
                <w:szCs w:val="16"/>
              </w:rPr>
            </w:pPr>
          </w:p>
          <w:p w:rsidR="001E37B1" w:rsidRPr="004E64D0" w:rsidRDefault="001E37B1" w:rsidP="00B63C92">
            <w:pPr>
              <w:spacing w:line="216" w:lineRule="auto"/>
              <w:jc w:val="right"/>
              <w:rPr>
                <w:sz w:val="16"/>
                <w:szCs w:val="16"/>
              </w:rPr>
            </w:pPr>
          </w:p>
          <w:p w:rsidR="001E37B1" w:rsidRPr="004E64D0" w:rsidRDefault="001E37B1" w:rsidP="00B63C92">
            <w:pPr>
              <w:spacing w:line="216" w:lineRule="auto"/>
              <w:jc w:val="right"/>
              <w:rPr>
                <w:sz w:val="16"/>
                <w:szCs w:val="16"/>
              </w:rPr>
            </w:pPr>
          </w:p>
          <w:p w:rsidR="001E37B1" w:rsidRPr="004E64D0" w:rsidRDefault="001E37B1" w:rsidP="00B63C92">
            <w:pPr>
              <w:spacing w:line="216" w:lineRule="auto"/>
              <w:jc w:val="right"/>
              <w:rPr>
                <w:sz w:val="16"/>
                <w:szCs w:val="16"/>
              </w:rPr>
            </w:pPr>
          </w:p>
          <w:p w:rsidR="001E37B1" w:rsidRPr="004E64D0" w:rsidRDefault="001E37B1" w:rsidP="00B63C92">
            <w:pPr>
              <w:spacing w:line="216" w:lineRule="auto"/>
              <w:jc w:val="right"/>
              <w:rPr>
                <w:sz w:val="16"/>
                <w:szCs w:val="16"/>
              </w:rPr>
            </w:pPr>
          </w:p>
          <w:p w:rsidR="001E37B1" w:rsidRPr="004E64D0" w:rsidRDefault="001E37B1" w:rsidP="00B63C92">
            <w:pPr>
              <w:spacing w:line="216" w:lineRule="auto"/>
              <w:jc w:val="right"/>
              <w:rPr>
                <w:sz w:val="16"/>
                <w:szCs w:val="16"/>
              </w:rPr>
            </w:pPr>
          </w:p>
          <w:p w:rsidR="001E37B1" w:rsidRPr="004E64D0" w:rsidRDefault="001E37B1" w:rsidP="00B63C92">
            <w:pPr>
              <w:spacing w:line="216" w:lineRule="auto"/>
              <w:jc w:val="right"/>
              <w:rPr>
                <w:sz w:val="16"/>
                <w:szCs w:val="16"/>
              </w:rPr>
            </w:pPr>
          </w:p>
          <w:p w:rsidR="001E37B1" w:rsidRPr="004E64D0" w:rsidRDefault="001E37B1" w:rsidP="00B63C92">
            <w:pPr>
              <w:spacing w:line="216" w:lineRule="auto"/>
              <w:jc w:val="right"/>
              <w:rPr>
                <w:sz w:val="16"/>
                <w:szCs w:val="16"/>
              </w:rPr>
            </w:pPr>
          </w:p>
          <w:p w:rsidR="001E37B1" w:rsidRPr="004E64D0" w:rsidRDefault="001E37B1" w:rsidP="00B63C92">
            <w:pPr>
              <w:spacing w:line="216" w:lineRule="auto"/>
              <w:jc w:val="right"/>
              <w:rPr>
                <w:sz w:val="16"/>
                <w:szCs w:val="16"/>
              </w:rPr>
            </w:pPr>
          </w:p>
          <w:p w:rsidR="001E37B1" w:rsidRPr="004E64D0" w:rsidRDefault="001E37B1" w:rsidP="00B63C92">
            <w:pPr>
              <w:spacing w:line="216" w:lineRule="auto"/>
              <w:jc w:val="right"/>
              <w:rPr>
                <w:sz w:val="16"/>
                <w:szCs w:val="16"/>
              </w:rPr>
            </w:pPr>
            <w:r w:rsidRPr="004E64D0">
              <w:rPr>
                <w:sz w:val="16"/>
                <w:szCs w:val="16"/>
              </w:rPr>
              <w:t xml:space="preserve"> Приложение № 7</w:t>
            </w:r>
          </w:p>
        </w:tc>
      </w:tr>
    </w:tbl>
    <w:p w:rsidR="00486D0C" w:rsidRPr="004E64D0" w:rsidRDefault="00486D0C" w:rsidP="000001B6">
      <w:pPr>
        <w:tabs>
          <w:tab w:val="left" w:pos="3478"/>
        </w:tabs>
        <w:jc w:val="right"/>
        <w:rPr>
          <w:sz w:val="16"/>
          <w:szCs w:val="16"/>
        </w:rPr>
      </w:pPr>
    </w:p>
    <w:p w:rsidR="000001B6" w:rsidRPr="004E64D0" w:rsidRDefault="000001B6" w:rsidP="000001B6">
      <w:pPr>
        <w:tabs>
          <w:tab w:val="left" w:pos="3478"/>
        </w:tabs>
        <w:jc w:val="right"/>
        <w:rPr>
          <w:sz w:val="16"/>
          <w:szCs w:val="16"/>
        </w:rPr>
      </w:pPr>
      <w:r w:rsidRPr="004E64D0">
        <w:rPr>
          <w:sz w:val="16"/>
          <w:szCs w:val="16"/>
        </w:rPr>
        <w:t>к муниципальной программе</w:t>
      </w:r>
    </w:p>
    <w:p w:rsidR="000001B6" w:rsidRPr="004E64D0" w:rsidRDefault="000001B6" w:rsidP="000001B6">
      <w:pPr>
        <w:tabs>
          <w:tab w:val="left" w:pos="3478"/>
        </w:tabs>
        <w:jc w:val="right"/>
        <w:rPr>
          <w:sz w:val="16"/>
          <w:szCs w:val="16"/>
        </w:rPr>
      </w:pPr>
      <w:r w:rsidRPr="004E64D0">
        <w:rPr>
          <w:sz w:val="16"/>
          <w:szCs w:val="16"/>
        </w:rPr>
        <w:t xml:space="preserve">  города Городище </w:t>
      </w:r>
    </w:p>
    <w:p w:rsidR="000001B6" w:rsidRPr="004E64D0" w:rsidRDefault="000001B6" w:rsidP="000001B6">
      <w:pPr>
        <w:tabs>
          <w:tab w:val="left" w:pos="3478"/>
        </w:tabs>
        <w:jc w:val="right"/>
        <w:rPr>
          <w:sz w:val="16"/>
          <w:szCs w:val="16"/>
        </w:rPr>
      </w:pPr>
      <w:r w:rsidRPr="004E64D0">
        <w:rPr>
          <w:sz w:val="16"/>
          <w:szCs w:val="16"/>
        </w:rPr>
        <w:t>Городищенского района Пензенской области</w:t>
      </w:r>
    </w:p>
    <w:p w:rsidR="000001B6" w:rsidRPr="004E64D0" w:rsidRDefault="000001B6" w:rsidP="000001B6">
      <w:pPr>
        <w:tabs>
          <w:tab w:val="left" w:pos="3478"/>
        </w:tabs>
        <w:jc w:val="right"/>
        <w:rPr>
          <w:sz w:val="16"/>
          <w:szCs w:val="16"/>
        </w:rPr>
      </w:pPr>
      <w:r w:rsidRPr="004E64D0">
        <w:rPr>
          <w:sz w:val="16"/>
          <w:szCs w:val="16"/>
        </w:rPr>
        <w:t xml:space="preserve">« Развитие культуры </w:t>
      </w:r>
    </w:p>
    <w:p w:rsidR="000001B6" w:rsidRPr="004E64D0" w:rsidRDefault="000001B6" w:rsidP="000001B6">
      <w:pPr>
        <w:tabs>
          <w:tab w:val="left" w:pos="3478"/>
        </w:tabs>
        <w:jc w:val="right"/>
        <w:rPr>
          <w:sz w:val="16"/>
          <w:szCs w:val="16"/>
        </w:rPr>
      </w:pPr>
      <w:r w:rsidRPr="004E64D0">
        <w:rPr>
          <w:sz w:val="16"/>
          <w:szCs w:val="16"/>
        </w:rPr>
        <w:t>в   городе Городище</w:t>
      </w:r>
    </w:p>
    <w:p w:rsidR="000001B6" w:rsidRPr="004E64D0" w:rsidRDefault="000001B6" w:rsidP="000001B6">
      <w:pPr>
        <w:tabs>
          <w:tab w:val="left" w:pos="3478"/>
        </w:tabs>
        <w:jc w:val="right"/>
        <w:rPr>
          <w:sz w:val="16"/>
          <w:szCs w:val="16"/>
        </w:rPr>
      </w:pPr>
      <w:r w:rsidRPr="004E64D0">
        <w:rPr>
          <w:sz w:val="16"/>
          <w:szCs w:val="16"/>
        </w:rPr>
        <w:t>Городищенского района</w:t>
      </w:r>
    </w:p>
    <w:p w:rsidR="000001B6" w:rsidRPr="004E64D0" w:rsidRDefault="000001B6" w:rsidP="000001B6">
      <w:pPr>
        <w:tabs>
          <w:tab w:val="left" w:pos="3478"/>
          <w:tab w:val="left" w:pos="4620"/>
          <w:tab w:val="right" w:pos="14570"/>
        </w:tabs>
        <w:jc w:val="right"/>
        <w:rPr>
          <w:sz w:val="16"/>
          <w:szCs w:val="16"/>
        </w:rPr>
      </w:pPr>
      <w:r w:rsidRPr="004E64D0">
        <w:rPr>
          <w:sz w:val="16"/>
          <w:szCs w:val="16"/>
        </w:rPr>
        <w:tab/>
      </w:r>
      <w:r w:rsidRPr="004E64D0">
        <w:rPr>
          <w:sz w:val="16"/>
          <w:szCs w:val="16"/>
        </w:rPr>
        <w:tab/>
      </w:r>
      <w:r w:rsidRPr="004E64D0">
        <w:rPr>
          <w:sz w:val="16"/>
          <w:szCs w:val="16"/>
        </w:rPr>
        <w:tab/>
        <w:t xml:space="preserve">Пензенской области </w:t>
      </w:r>
    </w:p>
    <w:p w:rsidR="000001B6" w:rsidRPr="004E64D0" w:rsidRDefault="000001B6" w:rsidP="000001B6">
      <w:pPr>
        <w:tabs>
          <w:tab w:val="left" w:pos="3478"/>
        </w:tabs>
        <w:jc w:val="right"/>
        <w:rPr>
          <w:sz w:val="16"/>
          <w:szCs w:val="16"/>
        </w:rPr>
      </w:pPr>
      <w:r w:rsidRPr="004E64D0">
        <w:rPr>
          <w:sz w:val="16"/>
          <w:szCs w:val="16"/>
        </w:rPr>
        <w:t>на 2014–2020 годы»</w:t>
      </w:r>
    </w:p>
    <w:p w:rsidR="000001B6" w:rsidRPr="004E64D0" w:rsidRDefault="000001B6" w:rsidP="000001B6">
      <w:pPr>
        <w:autoSpaceDE w:val="0"/>
        <w:autoSpaceDN w:val="0"/>
        <w:adjustRightInd w:val="0"/>
        <w:jc w:val="center"/>
        <w:rPr>
          <w:rFonts w:cs="Calibri"/>
          <w:b/>
          <w:sz w:val="16"/>
          <w:szCs w:val="16"/>
        </w:rPr>
      </w:pPr>
      <w:r w:rsidRPr="004E64D0">
        <w:rPr>
          <w:rFonts w:cs="Calibri"/>
          <w:b/>
          <w:sz w:val="16"/>
          <w:szCs w:val="16"/>
        </w:rPr>
        <w:t>ПЕРЕЧЕНЬ МЕРОПРИЯТИЙ</w:t>
      </w:r>
    </w:p>
    <w:p w:rsidR="000001B6" w:rsidRPr="004E64D0" w:rsidRDefault="000001B6" w:rsidP="000001B6">
      <w:pPr>
        <w:autoSpaceDE w:val="0"/>
        <w:autoSpaceDN w:val="0"/>
        <w:adjustRightInd w:val="0"/>
        <w:jc w:val="center"/>
        <w:rPr>
          <w:rFonts w:cs="Calibri"/>
          <w:b/>
          <w:color w:val="000000"/>
          <w:sz w:val="16"/>
          <w:szCs w:val="16"/>
        </w:rPr>
      </w:pPr>
      <w:r w:rsidRPr="004E64D0">
        <w:rPr>
          <w:rFonts w:cs="Calibri"/>
          <w:b/>
          <w:color w:val="000000"/>
          <w:sz w:val="16"/>
          <w:szCs w:val="16"/>
        </w:rPr>
        <w:t>муниципальной программы  города Городище</w:t>
      </w:r>
      <w:r w:rsidRPr="004E64D0">
        <w:rPr>
          <w:b/>
          <w:color w:val="000000"/>
          <w:sz w:val="16"/>
          <w:szCs w:val="16"/>
        </w:rPr>
        <w:t xml:space="preserve"> Городищенского района </w:t>
      </w:r>
      <w:r w:rsidRPr="004E64D0">
        <w:rPr>
          <w:rFonts w:cs="Calibri"/>
          <w:b/>
          <w:color w:val="000000"/>
          <w:sz w:val="16"/>
          <w:szCs w:val="16"/>
        </w:rPr>
        <w:t>Пензенской области</w:t>
      </w:r>
    </w:p>
    <w:p w:rsidR="000001B6" w:rsidRPr="004E64D0" w:rsidRDefault="000001B6" w:rsidP="000001B6">
      <w:pPr>
        <w:tabs>
          <w:tab w:val="left" w:pos="3478"/>
        </w:tabs>
        <w:jc w:val="center"/>
        <w:rPr>
          <w:rFonts w:cs="Calibri"/>
          <w:b/>
          <w:sz w:val="16"/>
          <w:szCs w:val="16"/>
        </w:rPr>
      </w:pPr>
      <w:r w:rsidRPr="004E64D0">
        <w:rPr>
          <w:b/>
          <w:sz w:val="16"/>
          <w:szCs w:val="16"/>
        </w:rPr>
        <w:t xml:space="preserve">« Развитие культуры в   городе Городище Городищенского района Пензенской области на 2014–2020 годы» </w:t>
      </w:r>
      <w:r w:rsidRPr="004E64D0">
        <w:rPr>
          <w:rFonts w:cs="Calibri"/>
          <w:b/>
          <w:sz w:val="16"/>
          <w:szCs w:val="16"/>
        </w:rPr>
        <w:t>на 2014 и 2015 годы</w:t>
      </w:r>
    </w:p>
    <w:tbl>
      <w:tblPr>
        <w:tblW w:w="15953" w:type="dxa"/>
        <w:tblInd w:w="-252" w:type="dxa"/>
        <w:tblLayout w:type="fixed"/>
        <w:tblLook w:val="0000" w:firstRow="0" w:lastRow="0" w:firstColumn="0" w:lastColumn="0" w:noHBand="0" w:noVBand="0"/>
      </w:tblPr>
      <w:tblGrid>
        <w:gridCol w:w="889"/>
        <w:gridCol w:w="2230"/>
        <w:gridCol w:w="1850"/>
        <w:gridCol w:w="1694"/>
        <w:gridCol w:w="1016"/>
        <w:gridCol w:w="1536"/>
        <w:gridCol w:w="926"/>
        <w:gridCol w:w="709"/>
        <w:gridCol w:w="992"/>
        <w:gridCol w:w="3260"/>
        <w:gridCol w:w="851"/>
      </w:tblGrid>
      <w:tr w:rsidR="00471566" w:rsidRPr="004E64D0" w:rsidTr="00555EDC">
        <w:tc>
          <w:tcPr>
            <w:tcW w:w="889" w:type="dxa"/>
            <w:vMerge w:val="restart"/>
            <w:tcBorders>
              <w:top w:val="single" w:sz="4" w:space="0" w:color="000000"/>
              <w:left w:val="single" w:sz="4" w:space="0" w:color="000000"/>
              <w:bottom w:val="single" w:sz="4" w:space="0" w:color="000000"/>
            </w:tcBorders>
            <w:shd w:val="clear" w:color="auto" w:fill="auto"/>
            <w:vAlign w:val="center"/>
          </w:tcPr>
          <w:p w:rsidR="00471566" w:rsidRPr="004E64D0" w:rsidRDefault="00471566" w:rsidP="00B63C92">
            <w:pPr>
              <w:jc w:val="center"/>
              <w:rPr>
                <w:sz w:val="16"/>
                <w:szCs w:val="16"/>
              </w:rPr>
            </w:pPr>
            <w:r w:rsidRPr="004E64D0">
              <w:rPr>
                <w:sz w:val="16"/>
                <w:szCs w:val="16"/>
              </w:rPr>
              <w:t>№ п/п</w:t>
            </w:r>
          </w:p>
        </w:tc>
        <w:tc>
          <w:tcPr>
            <w:tcW w:w="2230" w:type="dxa"/>
            <w:vMerge w:val="restart"/>
            <w:tcBorders>
              <w:top w:val="single" w:sz="4" w:space="0" w:color="000000"/>
              <w:left w:val="single" w:sz="4" w:space="0" w:color="000000"/>
              <w:bottom w:val="single" w:sz="4" w:space="0" w:color="000000"/>
            </w:tcBorders>
            <w:shd w:val="clear" w:color="auto" w:fill="auto"/>
            <w:vAlign w:val="center"/>
          </w:tcPr>
          <w:p w:rsidR="00471566" w:rsidRPr="004E64D0" w:rsidRDefault="00471566" w:rsidP="00B63C92">
            <w:pPr>
              <w:jc w:val="center"/>
              <w:rPr>
                <w:sz w:val="16"/>
                <w:szCs w:val="16"/>
              </w:rPr>
            </w:pPr>
            <w:r w:rsidRPr="004E64D0">
              <w:rPr>
                <w:sz w:val="16"/>
                <w:szCs w:val="16"/>
              </w:rPr>
              <w:t xml:space="preserve">Наименование </w:t>
            </w:r>
          </w:p>
          <w:p w:rsidR="00471566" w:rsidRPr="004E64D0" w:rsidRDefault="00471566" w:rsidP="00B63C92">
            <w:pPr>
              <w:jc w:val="center"/>
              <w:rPr>
                <w:sz w:val="16"/>
                <w:szCs w:val="16"/>
              </w:rPr>
            </w:pPr>
            <w:r w:rsidRPr="004E64D0">
              <w:rPr>
                <w:sz w:val="16"/>
                <w:szCs w:val="16"/>
              </w:rPr>
              <w:t>мероприятия</w:t>
            </w:r>
          </w:p>
        </w:tc>
        <w:tc>
          <w:tcPr>
            <w:tcW w:w="1850" w:type="dxa"/>
            <w:vMerge w:val="restart"/>
            <w:tcBorders>
              <w:top w:val="single" w:sz="4" w:space="0" w:color="000000"/>
              <w:left w:val="single" w:sz="4" w:space="0" w:color="000000"/>
              <w:bottom w:val="single" w:sz="4" w:space="0" w:color="000000"/>
            </w:tcBorders>
            <w:shd w:val="clear" w:color="auto" w:fill="auto"/>
            <w:vAlign w:val="center"/>
          </w:tcPr>
          <w:p w:rsidR="00471566" w:rsidRPr="004E64D0" w:rsidRDefault="00471566" w:rsidP="00B63C92">
            <w:pPr>
              <w:jc w:val="center"/>
              <w:rPr>
                <w:sz w:val="16"/>
                <w:szCs w:val="16"/>
              </w:rPr>
            </w:pPr>
            <w:r w:rsidRPr="004E64D0">
              <w:rPr>
                <w:sz w:val="16"/>
                <w:szCs w:val="16"/>
              </w:rPr>
              <w:t>Исполнители</w:t>
            </w:r>
          </w:p>
        </w:tc>
        <w:tc>
          <w:tcPr>
            <w:tcW w:w="1694" w:type="dxa"/>
            <w:vMerge w:val="restart"/>
            <w:tcBorders>
              <w:top w:val="single" w:sz="4" w:space="0" w:color="000000"/>
              <w:left w:val="single" w:sz="4" w:space="0" w:color="000000"/>
              <w:bottom w:val="single" w:sz="4" w:space="0" w:color="000000"/>
            </w:tcBorders>
            <w:shd w:val="clear" w:color="auto" w:fill="auto"/>
            <w:vAlign w:val="center"/>
          </w:tcPr>
          <w:p w:rsidR="00471566" w:rsidRPr="004E64D0" w:rsidRDefault="00471566" w:rsidP="00B63C92">
            <w:pPr>
              <w:jc w:val="center"/>
              <w:rPr>
                <w:sz w:val="16"/>
                <w:szCs w:val="16"/>
              </w:rPr>
            </w:pPr>
            <w:r w:rsidRPr="004E64D0">
              <w:rPr>
                <w:sz w:val="16"/>
                <w:szCs w:val="16"/>
              </w:rPr>
              <w:t>Срок</w:t>
            </w:r>
          </w:p>
          <w:p w:rsidR="00471566" w:rsidRPr="004E64D0" w:rsidRDefault="00471566" w:rsidP="00B63C92">
            <w:pPr>
              <w:jc w:val="center"/>
              <w:rPr>
                <w:sz w:val="16"/>
                <w:szCs w:val="16"/>
              </w:rPr>
            </w:pPr>
            <w:r w:rsidRPr="004E64D0">
              <w:rPr>
                <w:sz w:val="16"/>
                <w:szCs w:val="16"/>
              </w:rPr>
              <w:t>исполнения</w:t>
            </w:r>
          </w:p>
          <w:p w:rsidR="00471566" w:rsidRPr="004E64D0" w:rsidRDefault="00471566" w:rsidP="00B63C92">
            <w:pPr>
              <w:jc w:val="center"/>
              <w:rPr>
                <w:sz w:val="16"/>
                <w:szCs w:val="16"/>
              </w:rPr>
            </w:pPr>
            <w:r w:rsidRPr="004E64D0">
              <w:rPr>
                <w:sz w:val="16"/>
                <w:szCs w:val="16"/>
              </w:rPr>
              <w:t>(год)</w:t>
            </w:r>
          </w:p>
        </w:tc>
        <w:tc>
          <w:tcPr>
            <w:tcW w:w="5179" w:type="dxa"/>
            <w:gridSpan w:val="5"/>
            <w:tcBorders>
              <w:top w:val="single" w:sz="4" w:space="0" w:color="000000"/>
              <w:left w:val="single" w:sz="4" w:space="0" w:color="000000"/>
              <w:bottom w:val="single" w:sz="4" w:space="0" w:color="000000"/>
            </w:tcBorders>
            <w:shd w:val="clear" w:color="auto" w:fill="auto"/>
            <w:vAlign w:val="center"/>
          </w:tcPr>
          <w:p w:rsidR="00471566" w:rsidRPr="004E64D0" w:rsidRDefault="00471566" w:rsidP="00B63C92">
            <w:pPr>
              <w:jc w:val="center"/>
              <w:rPr>
                <w:sz w:val="16"/>
                <w:szCs w:val="16"/>
              </w:rPr>
            </w:pPr>
            <w:r w:rsidRPr="004E64D0">
              <w:rPr>
                <w:sz w:val="16"/>
                <w:szCs w:val="16"/>
              </w:rPr>
              <w:t>Объем финансирования, тыс. рублей</w:t>
            </w:r>
          </w:p>
        </w:tc>
        <w:tc>
          <w:tcPr>
            <w:tcW w:w="32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1566" w:rsidRPr="004E64D0" w:rsidRDefault="00471566" w:rsidP="00B63C92">
            <w:pPr>
              <w:jc w:val="center"/>
              <w:rPr>
                <w:sz w:val="16"/>
                <w:szCs w:val="16"/>
              </w:rPr>
            </w:pPr>
            <w:r w:rsidRPr="004E64D0">
              <w:rPr>
                <w:sz w:val="16"/>
                <w:szCs w:val="16"/>
              </w:rPr>
              <w:t>Показатели результата мероприятия по годам (ожидаемый непосредственный результат)</w:t>
            </w:r>
          </w:p>
        </w:tc>
        <w:tc>
          <w:tcPr>
            <w:tcW w:w="851" w:type="dxa"/>
            <w:vMerge w:val="restart"/>
            <w:tcBorders>
              <w:top w:val="single" w:sz="4" w:space="0" w:color="000000"/>
              <w:left w:val="single" w:sz="4" w:space="0" w:color="000000"/>
              <w:right w:val="single" w:sz="4" w:space="0" w:color="000000"/>
            </w:tcBorders>
          </w:tcPr>
          <w:p w:rsidR="00471566" w:rsidRPr="004E64D0" w:rsidRDefault="00471566" w:rsidP="00B63C92">
            <w:pPr>
              <w:snapToGrid w:val="0"/>
              <w:rPr>
                <w:sz w:val="16"/>
                <w:szCs w:val="16"/>
              </w:rPr>
            </w:pPr>
            <w:r w:rsidRPr="004E64D0">
              <w:rPr>
                <w:sz w:val="16"/>
                <w:szCs w:val="16"/>
              </w:rPr>
              <w:t>Связь с показателем муниципальной программы (подпрограммы) &lt;1&gt;</w:t>
            </w:r>
          </w:p>
        </w:tc>
      </w:tr>
      <w:tr w:rsidR="00471566" w:rsidRPr="004E64D0" w:rsidTr="00555EDC">
        <w:tc>
          <w:tcPr>
            <w:tcW w:w="889" w:type="dxa"/>
            <w:vMerge/>
            <w:tcBorders>
              <w:top w:val="single" w:sz="4" w:space="0" w:color="000000"/>
              <w:left w:val="single" w:sz="4" w:space="0" w:color="000000"/>
              <w:bottom w:val="single" w:sz="4" w:space="0" w:color="000000"/>
            </w:tcBorders>
            <w:shd w:val="clear" w:color="auto" w:fill="auto"/>
            <w:vAlign w:val="center"/>
          </w:tcPr>
          <w:p w:rsidR="00471566" w:rsidRPr="004E64D0" w:rsidRDefault="00471566" w:rsidP="00B63C92">
            <w:pPr>
              <w:snapToGrid w:val="0"/>
              <w:rPr>
                <w:sz w:val="16"/>
                <w:szCs w:val="16"/>
              </w:rPr>
            </w:pPr>
          </w:p>
        </w:tc>
        <w:tc>
          <w:tcPr>
            <w:tcW w:w="2230" w:type="dxa"/>
            <w:vMerge/>
            <w:tcBorders>
              <w:top w:val="single" w:sz="4" w:space="0" w:color="000000"/>
              <w:left w:val="single" w:sz="4" w:space="0" w:color="000000"/>
              <w:bottom w:val="single" w:sz="4" w:space="0" w:color="000000"/>
            </w:tcBorders>
            <w:shd w:val="clear" w:color="auto" w:fill="auto"/>
            <w:vAlign w:val="center"/>
          </w:tcPr>
          <w:p w:rsidR="00471566" w:rsidRPr="004E64D0" w:rsidRDefault="00471566" w:rsidP="00B63C92">
            <w:pPr>
              <w:snapToGrid w:val="0"/>
              <w:rPr>
                <w:sz w:val="16"/>
                <w:szCs w:val="16"/>
              </w:rPr>
            </w:pPr>
          </w:p>
        </w:tc>
        <w:tc>
          <w:tcPr>
            <w:tcW w:w="1850" w:type="dxa"/>
            <w:vMerge/>
            <w:tcBorders>
              <w:top w:val="single" w:sz="4" w:space="0" w:color="000000"/>
              <w:left w:val="single" w:sz="4" w:space="0" w:color="000000"/>
              <w:bottom w:val="single" w:sz="4" w:space="0" w:color="000000"/>
            </w:tcBorders>
            <w:shd w:val="clear" w:color="auto" w:fill="auto"/>
            <w:vAlign w:val="center"/>
          </w:tcPr>
          <w:p w:rsidR="00471566" w:rsidRPr="004E64D0" w:rsidRDefault="00471566" w:rsidP="00B63C92">
            <w:pPr>
              <w:snapToGrid w:val="0"/>
              <w:rPr>
                <w:sz w:val="16"/>
                <w:szCs w:val="16"/>
              </w:rPr>
            </w:pPr>
          </w:p>
        </w:tc>
        <w:tc>
          <w:tcPr>
            <w:tcW w:w="1694" w:type="dxa"/>
            <w:vMerge/>
            <w:tcBorders>
              <w:top w:val="single" w:sz="4" w:space="0" w:color="000000"/>
              <w:left w:val="single" w:sz="4" w:space="0" w:color="000000"/>
              <w:bottom w:val="single" w:sz="4" w:space="0" w:color="000000"/>
            </w:tcBorders>
            <w:shd w:val="clear" w:color="auto" w:fill="auto"/>
            <w:vAlign w:val="center"/>
          </w:tcPr>
          <w:p w:rsidR="00471566" w:rsidRPr="004E64D0" w:rsidRDefault="00471566" w:rsidP="00B63C92">
            <w:pPr>
              <w:snapToGrid w:val="0"/>
              <w:rPr>
                <w:sz w:val="16"/>
                <w:szCs w:val="16"/>
              </w:rPr>
            </w:pPr>
          </w:p>
        </w:tc>
        <w:tc>
          <w:tcPr>
            <w:tcW w:w="1016" w:type="dxa"/>
            <w:tcBorders>
              <w:top w:val="single" w:sz="4" w:space="0" w:color="000000"/>
              <w:left w:val="single" w:sz="4" w:space="0" w:color="000000"/>
              <w:bottom w:val="single" w:sz="4" w:space="0" w:color="000000"/>
            </w:tcBorders>
            <w:shd w:val="clear" w:color="auto" w:fill="auto"/>
          </w:tcPr>
          <w:p w:rsidR="00471566" w:rsidRPr="004E64D0" w:rsidRDefault="00471566" w:rsidP="00B63C92">
            <w:pPr>
              <w:jc w:val="center"/>
              <w:rPr>
                <w:sz w:val="16"/>
                <w:szCs w:val="16"/>
              </w:rPr>
            </w:pPr>
            <w:r w:rsidRPr="004E64D0">
              <w:rPr>
                <w:sz w:val="16"/>
                <w:szCs w:val="16"/>
              </w:rPr>
              <w:t>всего</w:t>
            </w:r>
          </w:p>
        </w:tc>
        <w:tc>
          <w:tcPr>
            <w:tcW w:w="1536" w:type="dxa"/>
            <w:tcBorders>
              <w:top w:val="single" w:sz="4" w:space="0" w:color="000000"/>
              <w:left w:val="single" w:sz="4" w:space="0" w:color="000000"/>
              <w:bottom w:val="single" w:sz="4" w:space="0" w:color="000000"/>
            </w:tcBorders>
            <w:shd w:val="clear" w:color="auto" w:fill="auto"/>
          </w:tcPr>
          <w:p w:rsidR="00471566" w:rsidRPr="004E64D0" w:rsidRDefault="00471566" w:rsidP="00555EDC">
            <w:pPr>
              <w:pStyle w:val="ConsPlusNormal"/>
              <w:ind w:firstLine="0"/>
              <w:rPr>
                <w:rFonts w:ascii="Times New Roman" w:hAnsi="Times New Roman"/>
                <w:sz w:val="16"/>
                <w:szCs w:val="16"/>
              </w:rPr>
            </w:pPr>
            <w:r w:rsidRPr="004E64D0">
              <w:rPr>
                <w:rFonts w:ascii="Times New Roman" w:hAnsi="Times New Roman"/>
                <w:sz w:val="16"/>
                <w:szCs w:val="16"/>
              </w:rPr>
              <w:t>бюджет  города Городище Городищенского района Пензенской области</w:t>
            </w:r>
          </w:p>
        </w:tc>
        <w:tc>
          <w:tcPr>
            <w:tcW w:w="926" w:type="dxa"/>
            <w:tcBorders>
              <w:top w:val="single" w:sz="4" w:space="0" w:color="000000"/>
              <w:left w:val="single" w:sz="4" w:space="0" w:color="000000"/>
              <w:bottom w:val="single" w:sz="4" w:space="0" w:color="000000"/>
            </w:tcBorders>
            <w:shd w:val="clear" w:color="auto" w:fill="auto"/>
          </w:tcPr>
          <w:p w:rsidR="00471566" w:rsidRPr="004E64D0" w:rsidRDefault="00471566" w:rsidP="00555EDC">
            <w:pPr>
              <w:pStyle w:val="ConsPlusNormal"/>
              <w:ind w:firstLine="0"/>
              <w:rPr>
                <w:rFonts w:ascii="Times New Roman" w:hAnsi="Times New Roman"/>
                <w:sz w:val="16"/>
                <w:szCs w:val="16"/>
              </w:rPr>
            </w:pPr>
            <w:r w:rsidRPr="004E64D0">
              <w:rPr>
                <w:rFonts w:ascii="Times New Roman" w:hAnsi="Times New Roman"/>
                <w:sz w:val="16"/>
                <w:szCs w:val="16"/>
              </w:rPr>
              <w:t>федеральный бюджет</w:t>
            </w:r>
          </w:p>
        </w:tc>
        <w:tc>
          <w:tcPr>
            <w:tcW w:w="709" w:type="dxa"/>
            <w:tcBorders>
              <w:top w:val="single" w:sz="4" w:space="0" w:color="000000"/>
              <w:left w:val="single" w:sz="4" w:space="0" w:color="000000"/>
              <w:bottom w:val="single" w:sz="4" w:space="0" w:color="000000"/>
            </w:tcBorders>
            <w:shd w:val="clear" w:color="auto" w:fill="auto"/>
          </w:tcPr>
          <w:p w:rsidR="00471566" w:rsidRPr="004E64D0" w:rsidRDefault="00471566" w:rsidP="00555EDC">
            <w:pPr>
              <w:pStyle w:val="ConsPlusNormal"/>
              <w:ind w:firstLine="0"/>
              <w:rPr>
                <w:rFonts w:ascii="Times New Roman" w:hAnsi="Times New Roman"/>
                <w:sz w:val="16"/>
                <w:szCs w:val="16"/>
              </w:rPr>
            </w:pPr>
            <w:r w:rsidRPr="004E64D0">
              <w:rPr>
                <w:rFonts w:ascii="Times New Roman" w:hAnsi="Times New Roman"/>
                <w:sz w:val="16"/>
                <w:szCs w:val="16"/>
              </w:rPr>
              <w:t>бюджет Пензенской области</w:t>
            </w:r>
          </w:p>
        </w:tc>
        <w:tc>
          <w:tcPr>
            <w:tcW w:w="992" w:type="dxa"/>
            <w:tcBorders>
              <w:top w:val="single" w:sz="4" w:space="0" w:color="000000"/>
              <w:left w:val="single" w:sz="4" w:space="0" w:color="000000"/>
              <w:bottom w:val="single" w:sz="4" w:space="0" w:color="000000"/>
            </w:tcBorders>
            <w:shd w:val="clear" w:color="auto" w:fill="auto"/>
          </w:tcPr>
          <w:p w:rsidR="00471566" w:rsidRPr="004E64D0" w:rsidRDefault="00471566" w:rsidP="00555EDC">
            <w:pPr>
              <w:pStyle w:val="ConsPlusNormal"/>
              <w:ind w:firstLine="0"/>
              <w:rPr>
                <w:rFonts w:ascii="Times New Roman" w:hAnsi="Times New Roman"/>
                <w:sz w:val="16"/>
                <w:szCs w:val="16"/>
              </w:rPr>
            </w:pPr>
            <w:r w:rsidRPr="004E64D0">
              <w:rPr>
                <w:rFonts w:ascii="Times New Roman" w:hAnsi="Times New Roman"/>
                <w:sz w:val="16"/>
                <w:szCs w:val="16"/>
              </w:rPr>
              <w:t>внебюджетные средства</w:t>
            </w: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71566" w:rsidRPr="004E64D0" w:rsidRDefault="00471566" w:rsidP="00B63C92">
            <w:pPr>
              <w:snapToGrid w:val="0"/>
              <w:rPr>
                <w:sz w:val="16"/>
                <w:szCs w:val="16"/>
              </w:rPr>
            </w:pPr>
          </w:p>
        </w:tc>
        <w:tc>
          <w:tcPr>
            <w:tcW w:w="851" w:type="dxa"/>
            <w:vMerge/>
            <w:tcBorders>
              <w:left w:val="single" w:sz="4" w:space="0" w:color="000000"/>
              <w:bottom w:val="single" w:sz="4" w:space="0" w:color="000000"/>
              <w:right w:val="single" w:sz="4" w:space="0" w:color="000000"/>
            </w:tcBorders>
          </w:tcPr>
          <w:p w:rsidR="00471566" w:rsidRPr="004E64D0" w:rsidRDefault="00471566" w:rsidP="00B63C92">
            <w:pPr>
              <w:snapToGrid w:val="0"/>
              <w:rPr>
                <w:sz w:val="16"/>
                <w:szCs w:val="16"/>
              </w:rPr>
            </w:pPr>
          </w:p>
        </w:tc>
      </w:tr>
    </w:tbl>
    <w:p w:rsidR="000001B6" w:rsidRPr="004E64D0" w:rsidRDefault="000001B6" w:rsidP="000001B6">
      <w:pPr>
        <w:rPr>
          <w:sz w:val="16"/>
          <w:szCs w:val="16"/>
        </w:rPr>
      </w:pPr>
    </w:p>
    <w:tbl>
      <w:tblPr>
        <w:tblW w:w="15953" w:type="dxa"/>
        <w:tblInd w:w="-252" w:type="dxa"/>
        <w:tblLayout w:type="fixed"/>
        <w:tblLook w:val="0000" w:firstRow="0" w:lastRow="0" w:firstColumn="0" w:lastColumn="0" w:noHBand="0" w:noVBand="0"/>
      </w:tblPr>
      <w:tblGrid>
        <w:gridCol w:w="805"/>
        <w:gridCol w:w="2241"/>
        <w:gridCol w:w="1984"/>
        <w:gridCol w:w="70"/>
        <w:gridCol w:w="1550"/>
        <w:gridCol w:w="9"/>
        <w:gridCol w:w="1233"/>
        <w:gridCol w:w="79"/>
        <w:gridCol w:w="1178"/>
        <w:gridCol w:w="974"/>
        <w:gridCol w:w="850"/>
        <w:gridCol w:w="57"/>
        <w:gridCol w:w="794"/>
        <w:gridCol w:w="3260"/>
        <w:gridCol w:w="97"/>
        <w:gridCol w:w="772"/>
      </w:tblGrid>
      <w:tr w:rsidR="000001B6" w:rsidRPr="004E64D0" w:rsidTr="00B63C92">
        <w:trPr>
          <w:tblHeader/>
        </w:trPr>
        <w:tc>
          <w:tcPr>
            <w:tcW w:w="805"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1</w:t>
            </w:r>
          </w:p>
        </w:tc>
        <w:tc>
          <w:tcPr>
            <w:tcW w:w="2241"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2</w:t>
            </w:r>
          </w:p>
        </w:tc>
        <w:tc>
          <w:tcPr>
            <w:tcW w:w="1984"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3</w:t>
            </w:r>
          </w:p>
        </w:tc>
        <w:tc>
          <w:tcPr>
            <w:tcW w:w="1620" w:type="dxa"/>
            <w:gridSpan w:val="2"/>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4</w:t>
            </w:r>
          </w:p>
        </w:tc>
        <w:tc>
          <w:tcPr>
            <w:tcW w:w="1242" w:type="dxa"/>
            <w:gridSpan w:val="2"/>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5</w:t>
            </w:r>
          </w:p>
        </w:tc>
        <w:tc>
          <w:tcPr>
            <w:tcW w:w="1257" w:type="dxa"/>
            <w:gridSpan w:val="2"/>
            <w:tcBorders>
              <w:top w:val="single" w:sz="4" w:space="0" w:color="000000"/>
              <w:left w:val="single" w:sz="4" w:space="0" w:color="000000"/>
              <w:bottom w:val="single" w:sz="4" w:space="0" w:color="000000"/>
            </w:tcBorders>
            <w:shd w:val="clear" w:color="auto" w:fill="auto"/>
          </w:tcPr>
          <w:p w:rsidR="000001B6" w:rsidRPr="004E64D0" w:rsidRDefault="000001B6" w:rsidP="00B63C92">
            <w:pPr>
              <w:ind w:right="-100" w:hanging="310"/>
              <w:jc w:val="center"/>
              <w:rPr>
                <w:sz w:val="16"/>
                <w:szCs w:val="16"/>
              </w:rPr>
            </w:pPr>
            <w:r w:rsidRPr="004E64D0">
              <w:rPr>
                <w:sz w:val="16"/>
                <w:szCs w:val="16"/>
              </w:rPr>
              <w:t>6</w:t>
            </w:r>
          </w:p>
        </w:tc>
        <w:tc>
          <w:tcPr>
            <w:tcW w:w="974"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ind w:right="-108"/>
              <w:jc w:val="center"/>
              <w:rPr>
                <w:sz w:val="16"/>
                <w:szCs w:val="16"/>
              </w:rPr>
            </w:pPr>
            <w:r w:rsidRPr="004E64D0">
              <w:rPr>
                <w:sz w:val="16"/>
                <w:szCs w:val="16"/>
              </w:rPr>
              <w:t>7</w:t>
            </w:r>
          </w:p>
        </w:tc>
        <w:tc>
          <w:tcPr>
            <w:tcW w:w="850"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ind w:right="-79"/>
              <w:jc w:val="center"/>
              <w:rPr>
                <w:sz w:val="16"/>
                <w:szCs w:val="16"/>
              </w:rPr>
            </w:pPr>
            <w:r w:rsidRPr="004E64D0">
              <w:rPr>
                <w:sz w:val="16"/>
                <w:szCs w:val="16"/>
              </w:rPr>
              <w:t>8</w:t>
            </w:r>
          </w:p>
        </w:tc>
        <w:tc>
          <w:tcPr>
            <w:tcW w:w="851" w:type="dxa"/>
            <w:gridSpan w:val="2"/>
            <w:tcBorders>
              <w:top w:val="single" w:sz="4" w:space="0" w:color="000000"/>
              <w:left w:val="single" w:sz="4" w:space="0" w:color="000000"/>
              <w:bottom w:val="single" w:sz="4" w:space="0" w:color="000000"/>
            </w:tcBorders>
            <w:shd w:val="clear" w:color="auto" w:fill="auto"/>
          </w:tcPr>
          <w:p w:rsidR="000001B6" w:rsidRPr="004E64D0" w:rsidRDefault="000001B6" w:rsidP="00B63C92">
            <w:pPr>
              <w:ind w:right="-79"/>
              <w:jc w:val="center"/>
              <w:rPr>
                <w:sz w:val="16"/>
                <w:szCs w:val="16"/>
              </w:rPr>
            </w:pPr>
            <w:r w:rsidRPr="004E64D0">
              <w:rPr>
                <w:sz w:val="16"/>
                <w:szCs w:val="16"/>
              </w:rPr>
              <w:t>9</w:t>
            </w:r>
          </w:p>
        </w:tc>
        <w:tc>
          <w:tcPr>
            <w:tcW w:w="3357" w:type="dxa"/>
            <w:gridSpan w:val="2"/>
            <w:tcBorders>
              <w:top w:val="single" w:sz="4" w:space="0" w:color="000000"/>
              <w:left w:val="single" w:sz="4" w:space="0" w:color="000000"/>
              <w:bottom w:val="single" w:sz="4" w:space="0" w:color="000000"/>
              <w:right w:val="single" w:sz="4" w:space="0" w:color="000000"/>
            </w:tcBorders>
            <w:shd w:val="clear" w:color="auto" w:fill="auto"/>
          </w:tcPr>
          <w:p w:rsidR="000001B6" w:rsidRPr="004E64D0" w:rsidRDefault="000001B6" w:rsidP="00B63C92">
            <w:pPr>
              <w:jc w:val="center"/>
              <w:rPr>
                <w:sz w:val="16"/>
                <w:szCs w:val="16"/>
              </w:rPr>
            </w:pPr>
            <w:r w:rsidRPr="004E64D0">
              <w:rPr>
                <w:sz w:val="16"/>
                <w:szCs w:val="16"/>
              </w:rPr>
              <w:t>10</w:t>
            </w:r>
          </w:p>
        </w:tc>
        <w:tc>
          <w:tcPr>
            <w:tcW w:w="772" w:type="dxa"/>
            <w:tcBorders>
              <w:top w:val="single" w:sz="4" w:space="0" w:color="000000"/>
              <w:left w:val="single" w:sz="4" w:space="0" w:color="000000"/>
              <w:bottom w:val="single" w:sz="4" w:space="0" w:color="000000"/>
              <w:right w:val="single" w:sz="4" w:space="0" w:color="000000"/>
            </w:tcBorders>
          </w:tcPr>
          <w:p w:rsidR="000001B6" w:rsidRPr="004E64D0" w:rsidRDefault="000001B6" w:rsidP="00B63C92">
            <w:pPr>
              <w:jc w:val="center"/>
              <w:rPr>
                <w:sz w:val="16"/>
                <w:szCs w:val="16"/>
              </w:rPr>
            </w:pPr>
            <w:r w:rsidRPr="004E64D0">
              <w:rPr>
                <w:sz w:val="16"/>
                <w:szCs w:val="16"/>
              </w:rPr>
              <w:t>11</w:t>
            </w:r>
          </w:p>
        </w:tc>
      </w:tr>
      <w:tr w:rsidR="000001B6" w:rsidRPr="004E64D0" w:rsidTr="00B63C92">
        <w:trPr>
          <w:trHeight w:val="363"/>
        </w:trPr>
        <w:tc>
          <w:tcPr>
            <w:tcW w:w="15181" w:type="dxa"/>
            <w:gridSpan w:val="15"/>
            <w:tcBorders>
              <w:top w:val="single" w:sz="4" w:space="0" w:color="000000"/>
              <w:left w:val="single" w:sz="4" w:space="0" w:color="000000"/>
              <w:bottom w:val="single" w:sz="4" w:space="0" w:color="000000"/>
              <w:right w:val="single" w:sz="4" w:space="0" w:color="000000"/>
            </w:tcBorders>
            <w:shd w:val="clear" w:color="auto" w:fill="auto"/>
          </w:tcPr>
          <w:p w:rsidR="000001B6" w:rsidRPr="004E64D0" w:rsidRDefault="002F7883" w:rsidP="00B63C92">
            <w:pPr>
              <w:jc w:val="center"/>
              <w:rPr>
                <w:sz w:val="16"/>
                <w:szCs w:val="16"/>
              </w:rPr>
            </w:pPr>
            <w:r w:rsidRPr="004E64D0">
              <w:rPr>
                <w:b/>
                <w:sz w:val="16"/>
                <w:szCs w:val="16"/>
              </w:rPr>
              <w:t>Программа: Развитие культуры в   городе Городище Городищенского района Пензенской области на 2014–2020 годы»</w:t>
            </w:r>
          </w:p>
        </w:tc>
        <w:tc>
          <w:tcPr>
            <w:tcW w:w="772" w:type="dxa"/>
            <w:tcBorders>
              <w:top w:val="single" w:sz="4" w:space="0" w:color="000000"/>
              <w:left w:val="single" w:sz="4" w:space="0" w:color="000000"/>
              <w:bottom w:val="single" w:sz="4" w:space="0" w:color="000000"/>
              <w:right w:val="single" w:sz="4" w:space="0" w:color="000000"/>
            </w:tcBorders>
          </w:tcPr>
          <w:p w:rsidR="000001B6" w:rsidRPr="004E64D0" w:rsidRDefault="000001B6" w:rsidP="00B63C92">
            <w:pPr>
              <w:jc w:val="center"/>
              <w:rPr>
                <w:sz w:val="16"/>
                <w:szCs w:val="16"/>
              </w:rPr>
            </w:pPr>
          </w:p>
        </w:tc>
      </w:tr>
      <w:tr w:rsidR="000001B6" w:rsidRPr="004E64D0" w:rsidTr="00B63C92">
        <w:trPr>
          <w:trHeight w:val="363"/>
        </w:trPr>
        <w:tc>
          <w:tcPr>
            <w:tcW w:w="15181" w:type="dxa"/>
            <w:gridSpan w:val="15"/>
            <w:tcBorders>
              <w:top w:val="single" w:sz="4" w:space="0" w:color="000000"/>
              <w:left w:val="single" w:sz="4" w:space="0" w:color="000000"/>
              <w:bottom w:val="single" w:sz="4" w:space="0" w:color="auto"/>
              <w:right w:val="single" w:sz="4" w:space="0" w:color="000000"/>
            </w:tcBorders>
            <w:shd w:val="clear" w:color="auto" w:fill="auto"/>
          </w:tcPr>
          <w:p w:rsidR="000001B6" w:rsidRPr="004E64D0" w:rsidRDefault="000001B6" w:rsidP="00B63C92">
            <w:pPr>
              <w:pStyle w:val="ConsPlusCell"/>
              <w:rPr>
                <w:rFonts w:ascii="Times New Roman" w:hAnsi="Times New Roman" w:cs="Times New Roman"/>
                <w:b/>
                <w:sz w:val="16"/>
                <w:szCs w:val="16"/>
              </w:rPr>
            </w:pPr>
            <w:r w:rsidRPr="004E64D0">
              <w:rPr>
                <w:rFonts w:ascii="Times New Roman" w:hAnsi="Times New Roman" w:cs="Times New Roman"/>
                <w:b/>
                <w:sz w:val="16"/>
                <w:szCs w:val="16"/>
              </w:rPr>
              <w:t xml:space="preserve">Цель программы  </w:t>
            </w:r>
            <w:r w:rsidRPr="004E64D0">
              <w:rPr>
                <w:rFonts w:ascii="Times New Roman" w:hAnsi="Times New Roman" w:cs="Times New Roman"/>
                <w:sz w:val="16"/>
                <w:szCs w:val="16"/>
              </w:rPr>
              <w:t>Реализация стратегической роли культуры как духовно-нравственного основания развития личности, единства российского общества, приобщения граждан к культурному и историческому  наследию  города Городище Городищенского района Пензенской области</w:t>
            </w:r>
          </w:p>
        </w:tc>
        <w:tc>
          <w:tcPr>
            <w:tcW w:w="772" w:type="dxa"/>
            <w:tcBorders>
              <w:top w:val="single" w:sz="4" w:space="0" w:color="000000"/>
              <w:left w:val="single" w:sz="4" w:space="0" w:color="000000"/>
              <w:bottom w:val="single" w:sz="4" w:space="0" w:color="auto"/>
              <w:right w:val="single" w:sz="4" w:space="0" w:color="000000"/>
            </w:tcBorders>
          </w:tcPr>
          <w:p w:rsidR="000001B6" w:rsidRPr="004E64D0" w:rsidRDefault="000001B6" w:rsidP="00B63C92">
            <w:pPr>
              <w:pStyle w:val="ConsPlusCell"/>
              <w:rPr>
                <w:rFonts w:ascii="Times New Roman" w:hAnsi="Times New Roman" w:cs="Times New Roman"/>
                <w:b/>
                <w:sz w:val="16"/>
                <w:szCs w:val="16"/>
              </w:rPr>
            </w:pPr>
          </w:p>
        </w:tc>
      </w:tr>
      <w:tr w:rsidR="000001B6" w:rsidRPr="004E64D0" w:rsidTr="00B63C92">
        <w:trPr>
          <w:trHeight w:val="363"/>
        </w:trPr>
        <w:tc>
          <w:tcPr>
            <w:tcW w:w="15084" w:type="dxa"/>
            <w:gridSpan w:val="14"/>
            <w:tcBorders>
              <w:top w:val="single" w:sz="4" w:space="0" w:color="000000"/>
              <w:left w:val="single" w:sz="4" w:space="0" w:color="000000"/>
              <w:bottom w:val="single" w:sz="4" w:space="0" w:color="auto"/>
              <w:right w:val="single" w:sz="4" w:space="0" w:color="000000"/>
            </w:tcBorders>
            <w:shd w:val="clear" w:color="auto" w:fill="auto"/>
          </w:tcPr>
          <w:p w:rsidR="000001B6" w:rsidRPr="004E64D0" w:rsidRDefault="000001B6" w:rsidP="00B63C92">
            <w:pPr>
              <w:rPr>
                <w:b/>
                <w:sz w:val="16"/>
                <w:szCs w:val="16"/>
              </w:rPr>
            </w:pPr>
            <w:r w:rsidRPr="004E64D0">
              <w:rPr>
                <w:b/>
                <w:sz w:val="16"/>
                <w:szCs w:val="16"/>
              </w:rPr>
              <w:t>Задача программы</w:t>
            </w:r>
          </w:p>
          <w:p w:rsidR="000001B6" w:rsidRPr="004E64D0" w:rsidRDefault="000001B6" w:rsidP="00B63C92">
            <w:pPr>
              <w:jc w:val="center"/>
              <w:rPr>
                <w:sz w:val="16"/>
                <w:szCs w:val="16"/>
              </w:rPr>
            </w:pPr>
            <w:r w:rsidRPr="004E64D0">
              <w:rPr>
                <w:sz w:val="16"/>
                <w:szCs w:val="16"/>
              </w:rPr>
              <w:t>Задача 1. Сохранение культурного и исторического наследия  города Городище  Городищенского района Пензенской области ,  обеспечение доступа граждан к культурным ценностям и участию в культурной жизни, реализация творческого потенциала жителей  города Городище  Городищенского района Пензенской области.</w:t>
            </w:r>
          </w:p>
        </w:tc>
        <w:tc>
          <w:tcPr>
            <w:tcW w:w="869" w:type="dxa"/>
            <w:gridSpan w:val="2"/>
            <w:vMerge w:val="restart"/>
            <w:tcBorders>
              <w:top w:val="single" w:sz="4" w:space="0" w:color="auto"/>
              <w:right w:val="single" w:sz="4" w:space="0" w:color="auto"/>
            </w:tcBorders>
            <w:shd w:val="clear" w:color="auto" w:fill="auto"/>
          </w:tcPr>
          <w:p w:rsidR="000001B6" w:rsidRPr="004E64D0" w:rsidRDefault="000001B6" w:rsidP="00B63C92">
            <w:pPr>
              <w:rPr>
                <w:sz w:val="16"/>
                <w:szCs w:val="16"/>
              </w:rPr>
            </w:pPr>
          </w:p>
        </w:tc>
      </w:tr>
      <w:tr w:rsidR="000001B6" w:rsidRPr="004E64D0" w:rsidTr="00B63C92">
        <w:trPr>
          <w:trHeight w:val="345"/>
        </w:trPr>
        <w:tc>
          <w:tcPr>
            <w:tcW w:w="805" w:type="dxa"/>
            <w:vMerge w:val="restart"/>
            <w:tcBorders>
              <w:top w:val="single" w:sz="4" w:space="0" w:color="000000"/>
              <w:left w:val="single" w:sz="4" w:space="0" w:color="000000"/>
            </w:tcBorders>
            <w:shd w:val="clear" w:color="auto" w:fill="auto"/>
          </w:tcPr>
          <w:p w:rsidR="000001B6" w:rsidRPr="004E64D0" w:rsidRDefault="000001B6" w:rsidP="00B63C92">
            <w:pPr>
              <w:jc w:val="center"/>
              <w:rPr>
                <w:sz w:val="16"/>
                <w:szCs w:val="16"/>
              </w:rPr>
            </w:pPr>
            <w:r w:rsidRPr="004E64D0">
              <w:rPr>
                <w:sz w:val="16"/>
                <w:szCs w:val="16"/>
              </w:rPr>
              <w:t>1.1.</w:t>
            </w:r>
          </w:p>
          <w:p w:rsidR="000001B6" w:rsidRPr="004E64D0" w:rsidRDefault="000001B6" w:rsidP="00B63C92">
            <w:pPr>
              <w:jc w:val="center"/>
              <w:rPr>
                <w:sz w:val="16"/>
                <w:szCs w:val="16"/>
              </w:rPr>
            </w:pPr>
          </w:p>
        </w:tc>
        <w:tc>
          <w:tcPr>
            <w:tcW w:w="2241" w:type="dxa"/>
            <w:vMerge w:val="restart"/>
            <w:tcBorders>
              <w:top w:val="single" w:sz="4" w:space="0" w:color="000000"/>
              <w:left w:val="single" w:sz="4" w:space="0" w:color="000000"/>
            </w:tcBorders>
            <w:shd w:val="clear" w:color="auto" w:fill="auto"/>
          </w:tcPr>
          <w:p w:rsidR="000001B6" w:rsidRPr="004E64D0" w:rsidRDefault="000001B6" w:rsidP="00B63C92">
            <w:pPr>
              <w:rPr>
                <w:sz w:val="16"/>
                <w:szCs w:val="16"/>
              </w:rPr>
            </w:pPr>
            <w:r w:rsidRPr="004E64D0">
              <w:rPr>
                <w:color w:val="000000"/>
                <w:sz w:val="16"/>
                <w:szCs w:val="16"/>
              </w:rPr>
              <w:t xml:space="preserve">  </w:t>
            </w:r>
          </w:p>
          <w:p w:rsidR="000001B6" w:rsidRPr="004E64D0" w:rsidRDefault="000001B6" w:rsidP="00B63C92">
            <w:pPr>
              <w:autoSpaceDE w:val="0"/>
              <w:autoSpaceDN w:val="0"/>
              <w:adjustRightInd w:val="0"/>
              <w:jc w:val="both"/>
              <w:rPr>
                <w:sz w:val="16"/>
                <w:szCs w:val="16"/>
              </w:rPr>
            </w:pPr>
            <w:r w:rsidRPr="004E64D0">
              <w:rPr>
                <w:color w:val="000000"/>
                <w:sz w:val="16"/>
                <w:szCs w:val="16"/>
              </w:rPr>
              <w:t xml:space="preserve">         </w:t>
            </w:r>
          </w:p>
          <w:p w:rsidR="000001B6" w:rsidRPr="004E64D0" w:rsidRDefault="000001B6" w:rsidP="00B63C92">
            <w:pPr>
              <w:jc w:val="both"/>
              <w:rPr>
                <w:sz w:val="16"/>
                <w:szCs w:val="16"/>
              </w:rPr>
            </w:pPr>
            <w:r w:rsidRPr="004E64D0">
              <w:rPr>
                <w:sz w:val="16"/>
                <w:szCs w:val="16"/>
              </w:rPr>
              <w:t>Проведение мероприятий</w:t>
            </w:r>
          </w:p>
        </w:tc>
        <w:tc>
          <w:tcPr>
            <w:tcW w:w="1984" w:type="dxa"/>
            <w:vMerge w:val="restart"/>
            <w:tcBorders>
              <w:top w:val="single" w:sz="4" w:space="0" w:color="000000"/>
              <w:left w:val="single" w:sz="4" w:space="0" w:color="000000"/>
            </w:tcBorders>
            <w:shd w:val="clear" w:color="auto" w:fill="auto"/>
          </w:tcPr>
          <w:p w:rsidR="000001B6" w:rsidRPr="004E64D0" w:rsidRDefault="000001B6" w:rsidP="00B63C92">
            <w:pPr>
              <w:snapToGrid w:val="0"/>
              <w:rPr>
                <w:sz w:val="16"/>
                <w:szCs w:val="16"/>
              </w:rPr>
            </w:pPr>
            <w:r w:rsidRPr="004E64D0">
              <w:rPr>
                <w:sz w:val="16"/>
                <w:szCs w:val="16"/>
              </w:rPr>
              <w:t>Администрация города Городище Городищенского района Пензенской области</w:t>
            </w:r>
          </w:p>
        </w:tc>
        <w:tc>
          <w:tcPr>
            <w:tcW w:w="1620" w:type="dxa"/>
            <w:gridSpan w:val="2"/>
            <w:tcBorders>
              <w:top w:val="single" w:sz="4" w:space="0" w:color="000000"/>
              <w:left w:val="single" w:sz="4" w:space="0" w:color="000000"/>
              <w:bottom w:val="single" w:sz="4" w:space="0" w:color="auto"/>
            </w:tcBorders>
            <w:shd w:val="clear" w:color="auto" w:fill="auto"/>
          </w:tcPr>
          <w:p w:rsidR="000001B6" w:rsidRPr="004E64D0" w:rsidRDefault="000001B6" w:rsidP="00B63C92">
            <w:pPr>
              <w:jc w:val="center"/>
              <w:rPr>
                <w:b/>
                <w:sz w:val="16"/>
                <w:szCs w:val="16"/>
              </w:rPr>
            </w:pPr>
            <w:r w:rsidRPr="004E64D0">
              <w:rPr>
                <w:b/>
                <w:sz w:val="16"/>
                <w:szCs w:val="16"/>
              </w:rPr>
              <w:t xml:space="preserve">Всего </w:t>
            </w:r>
          </w:p>
        </w:tc>
        <w:tc>
          <w:tcPr>
            <w:tcW w:w="1321" w:type="dxa"/>
            <w:gridSpan w:val="3"/>
            <w:tcBorders>
              <w:top w:val="single" w:sz="4" w:space="0" w:color="000000"/>
              <w:left w:val="single" w:sz="4" w:space="0" w:color="000000"/>
              <w:bottom w:val="single" w:sz="4" w:space="0" w:color="auto"/>
            </w:tcBorders>
            <w:shd w:val="clear" w:color="auto" w:fill="auto"/>
            <w:vAlign w:val="bottom"/>
          </w:tcPr>
          <w:p w:rsidR="000001B6" w:rsidRPr="004E64D0" w:rsidRDefault="000001B6" w:rsidP="00B63C92">
            <w:pPr>
              <w:jc w:val="center"/>
              <w:rPr>
                <w:b/>
                <w:sz w:val="16"/>
                <w:szCs w:val="16"/>
              </w:rPr>
            </w:pPr>
            <w:r w:rsidRPr="004E64D0">
              <w:rPr>
                <w:b/>
                <w:sz w:val="16"/>
                <w:szCs w:val="16"/>
              </w:rPr>
              <w:t>181,2</w:t>
            </w:r>
          </w:p>
        </w:tc>
        <w:tc>
          <w:tcPr>
            <w:tcW w:w="1178" w:type="dxa"/>
            <w:tcBorders>
              <w:top w:val="single" w:sz="4" w:space="0" w:color="000000"/>
              <w:left w:val="single" w:sz="4" w:space="0" w:color="000000"/>
              <w:bottom w:val="single" w:sz="4" w:space="0" w:color="auto"/>
            </w:tcBorders>
            <w:shd w:val="clear" w:color="auto" w:fill="auto"/>
            <w:vAlign w:val="bottom"/>
          </w:tcPr>
          <w:p w:rsidR="000001B6" w:rsidRPr="004E64D0" w:rsidRDefault="000001B6" w:rsidP="00B63C92">
            <w:pPr>
              <w:jc w:val="center"/>
              <w:rPr>
                <w:b/>
                <w:color w:val="000000"/>
                <w:sz w:val="16"/>
                <w:szCs w:val="16"/>
              </w:rPr>
            </w:pPr>
            <w:r w:rsidRPr="004E64D0">
              <w:rPr>
                <w:b/>
                <w:color w:val="000000"/>
                <w:sz w:val="16"/>
                <w:szCs w:val="16"/>
              </w:rPr>
              <w:t>181,2</w:t>
            </w:r>
          </w:p>
        </w:tc>
        <w:tc>
          <w:tcPr>
            <w:tcW w:w="974" w:type="dxa"/>
            <w:tcBorders>
              <w:top w:val="single" w:sz="4" w:space="0" w:color="000000"/>
              <w:left w:val="single" w:sz="4" w:space="0" w:color="000000"/>
              <w:bottom w:val="single" w:sz="4" w:space="0" w:color="auto"/>
            </w:tcBorders>
            <w:shd w:val="clear" w:color="auto" w:fill="auto"/>
          </w:tcPr>
          <w:p w:rsidR="000001B6" w:rsidRPr="004E64D0" w:rsidRDefault="000001B6" w:rsidP="00B63C92">
            <w:pPr>
              <w:snapToGrid w:val="0"/>
              <w:jc w:val="center"/>
              <w:rPr>
                <w:sz w:val="16"/>
                <w:szCs w:val="16"/>
              </w:rPr>
            </w:pPr>
          </w:p>
        </w:tc>
        <w:tc>
          <w:tcPr>
            <w:tcW w:w="850" w:type="dxa"/>
            <w:tcBorders>
              <w:top w:val="single" w:sz="4" w:space="0" w:color="000000"/>
              <w:left w:val="single" w:sz="4" w:space="0" w:color="000000"/>
              <w:bottom w:val="single" w:sz="4" w:space="0" w:color="auto"/>
            </w:tcBorders>
            <w:shd w:val="clear" w:color="auto" w:fill="auto"/>
          </w:tcPr>
          <w:p w:rsidR="000001B6" w:rsidRPr="004E64D0" w:rsidRDefault="000001B6" w:rsidP="00B63C92">
            <w:pPr>
              <w:snapToGrid w:val="0"/>
              <w:jc w:val="center"/>
              <w:rPr>
                <w:sz w:val="16"/>
                <w:szCs w:val="16"/>
              </w:rPr>
            </w:pPr>
          </w:p>
        </w:tc>
        <w:tc>
          <w:tcPr>
            <w:tcW w:w="851" w:type="dxa"/>
            <w:gridSpan w:val="2"/>
            <w:tcBorders>
              <w:top w:val="single" w:sz="4" w:space="0" w:color="000000"/>
              <w:left w:val="single" w:sz="4" w:space="0" w:color="000000"/>
              <w:bottom w:val="single" w:sz="4" w:space="0" w:color="auto"/>
            </w:tcBorders>
            <w:shd w:val="clear" w:color="auto" w:fill="auto"/>
          </w:tcPr>
          <w:p w:rsidR="000001B6" w:rsidRPr="004E64D0" w:rsidRDefault="000001B6" w:rsidP="00B63C92">
            <w:pPr>
              <w:snapToGrid w:val="0"/>
              <w:jc w:val="center"/>
              <w:rPr>
                <w:sz w:val="16"/>
                <w:szCs w:val="16"/>
              </w:rPr>
            </w:pPr>
          </w:p>
        </w:tc>
        <w:tc>
          <w:tcPr>
            <w:tcW w:w="3260" w:type="dxa"/>
            <w:vMerge w:val="restart"/>
            <w:tcBorders>
              <w:top w:val="single" w:sz="4" w:space="0" w:color="000000"/>
              <w:left w:val="single" w:sz="4" w:space="0" w:color="000000"/>
              <w:right w:val="single" w:sz="4" w:space="0" w:color="auto"/>
            </w:tcBorders>
            <w:shd w:val="clear" w:color="auto" w:fill="auto"/>
          </w:tcPr>
          <w:p w:rsidR="000001B6" w:rsidRPr="004E64D0" w:rsidRDefault="000001B6" w:rsidP="00B63C92">
            <w:pPr>
              <w:rPr>
                <w:sz w:val="16"/>
                <w:szCs w:val="16"/>
              </w:rPr>
            </w:pPr>
            <w:r w:rsidRPr="004E64D0">
              <w:rPr>
                <w:sz w:val="16"/>
                <w:szCs w:val="16"/>
              </w:rPr>
              <w:t>Увеличение численности участников культурно-досуговых</w:t>
            </w:r>
          </w:p>
          <w:p w:rsidR="000001B6" w:rsidRPr="004E64D0" w:rsidRDefault="000001B6" w:rsidP="00B63C92">
            <w:pPr>
              <w:rPr>
                <w:sz w:val="16"/>
                <w:szCs w:val="16"/>
              </w:rPr>
            </w:pPr>
            <w:r w:rsidRPr="004E64D0">
              <w:rPr>
                <w:sz w:val="16"/>
                <w:szCs w:val="16"/>
              </w:rPr>
              <w:t xml:space="preserve">мероприятий (по сравнению с предыдущим годом)  </w:t>
            </w:r>
          </w:p>
        </w:tc>
        <w:tc>
          <w:tcPr>
            <w:tcW w:w="869" w:type="dxa"/>
            <w:gridSpan w:val="2"/>
            <w:vMerge/>
            <w:tcBorders>
              <w:right w:val="single" w:sz="4" w:space="0" w:color="auto"/>
            </w:tcBorders>
            <w:shd w:val="clear" w:color="auto" w:fill="auto"/>
          </w:tcPr>
          <w:p w:rsidR="000001B6" w:rsidRPr="004E64D0" w:rsidRDefault="000001B6" w:rsidP="00B63C92">
            <w:pPr>
              <w:rPr>
                <w:sz w:val="16"/>
                <w:szCs w:val="16"/>
              </w:rPr>
            </w:pPr>
          </w:p>
        </w:tc>
      </w:tr>
      <w:tr w:rsidR="000001B6" w:rsidRPr="004E64D0" w:rsidTr="00B63C92">
        <w:trPr>
          <w:trHeight w:val="180"/>
        </w:trPr>
        <w:tc>
          <w:tcPr>
            <w:tcW w:w="805" w:type="dxa"/>
            <w:vMerge/>
            <w:tcBorders>
              <w:top w:val="single" w:sz="4" w:space="0" w:color="000000"/>
              <w:left w:val="single" w:sz="4" w:space="0" w:color="000000"/>
            </w:tcBorders>
            <w:shd w:val="clear" w:color="auto" w:fill="auto"/>
          </w:tcPr>
          <w:p w:rsidR="000001B6" w:rsidRPr="004E64D0" w:rsidRDefault="000001B6" w:rsidP="00B63C92">
            <w:pPr>
              <w:jc w:val="center"/>
              <w:rPr>
                <w:sz w:val="16"/>
                <w:szCs w:val="16"/>
              </w:rPr>
            </w:pPr>
          </w:p>
        </w:tc>
        <w:tc>
          <w:tcPr>
            <w:tcW w:w="2241" w:type="dxa"/>
            <w:vMerge/>
            <w:tcBorders>
              <w:top w:val="single" w:sz="4" w:space="0" w:color="000000"/>
              <w:left w:val="single" w:sz="4" w:space="0" w:color="000000"/>
            </w:tcBorders>
            <w:shd w:val="clear" w:color="auto" w:fill="auto"/>
          </w:tcPr>
          <w:p w:rsidR="000001B6" w:rsidRPr="004E64D0" w:rsidRDefault="000001B6" w:rsidP="00B63C92">
            <w:pPr>
              <w:rPr>
                <w:color w:val="000000"/>
                <w:sz w:val="16"/>
                <w:szCs w:val="16"/>
              </w:rPr>
            </w:pPr>
          </w:p>
        </w:tc>
        <w:tc>
          <w:tcPr>
            <w:tcW w:w="1984" w:type="dxa"/>
            <w:vMerge/>
            <w:tcBorders>
              <w:top w:val="single" w:sz="4" w:space="0" w:color="000000"/>
              <w:left w:val="single" w:sz="4" w:space="0" w:color="000000"/>
            </w:tcBorders>
            <w:shd w:val="clear" w:color="auto" w:fill="auto"/>
          </w:tcPr>
          <w:p w:rsidR="000001B6" w:rsidRPr="004E64D0" w:rsidRDefault="000001B6" w:rsidP="00B63C92">
            <w:pPr>
              <w:snapToGrid w:val="0"/>
              <w:rPr>
                <w:sz w:val="16"/>
                <w:szCs w:val="16"/>
              </w:rPr>
            </w:pPr>
          </w:p>
        </w:tc>
        <w:tc>
          <w:tcPr>
            <w:tcW w:w="1620" w:type="dxa"/>
            <w:gridSpan w:val="2"/>
            <w:tcBorders>
              <w:top w:val="single" w:sz="4" w:space="0" w:color="auto"/>
              <w:left w:val="single" w:sz="4" w:space="0" w:color="000000"/>
              <w:bottom w:val="single" w:sz="4" w:space="0" w:color="auto"/>
            </w:tcBorders>
            <w:shd w:val="clear" w:color="auto" w:fill="auto"/>
            <w:vAlign w:val="bottom"/>
          </w:tcPr>
          <w:p w:rsidR="000001B6" w:rsidRPr="004E64D0" w:rsidRDefault="000001B6" w:rsidP="00B63C92">
            <w:pPr>
              <w:jc w:val="center"/>
              <w:rPr>
                <w:sz w:val="16"/>
                <w:szCs w:val="16"/>
              </w:rPr>
            </w:pPr>
            <w:r w:rsidRPr="004E64D0">
              <w:rPr>
                <w:sz w:val="16"/>
                <w:szCs w:val="16"/>
              </w:rPr>
              <w:t>2014</w:t>
            </w:r>
          </w:p>
        </w:tc>
        <w:tc>
          <w:tcPr>
            <w:tcW w:w="1321" w:type="dxa"/>
            <w:gridSpan w:val="3"/>
            <w:tcBorders>
              <w:top w:val="single" w:sz="4" w:space="0" w:color="auto"/>
              <w:left w:val="single" w:sz="4" w:space="0" w:color="000000"/>
              <w:bottom w:val="single" w:sz="4" w:space="0" w:color="auto"/>
            </w:tcBorders>
            <w:shd w:val="clear" w:color="auto" w:fill="auto"/>
            <w:vAlign w:val="bottom"/>
          </w:tcPr>
          <w:p w:rsidR="000001B6" w:rsidRPr="004E64D0" w:rsidRDefault="000001B6" w:rsidP="00B63C92">
            <w:pPr>
              <w:jc w:val="center"/>
              <w:rPr>
                <w:sz w:val="16"/>
                <w:szCs w:val="16"/>
                <w:lang w:val="en-US"/>
              </w:rPr>
            </w:pPr>
            <w:r w:rsidRPr="004E64D0">
              <w:rPr>
                <w:sz w:val="16"/>
                <w:szCs w:val="16"/>
                <w:lang w:val="en-US"/>
              </w:rPr>
              <w:t>39.8</w:t>
            </w:r>
          </w:p>
        </w:tc>
        <w:tc>
          <w:tcPr>
            <w:tcW w:w="1178" w:type="dxa"/>
            <w:tcBorders>
              <w:top w:val="single" w:sz="4" w:space="0" w:color="auto"/>
              <w:left w:val="single" w:sz="4" w:space="0" w:color="000000"/>
              <w:bottom w:val="single" w:sz="4" w:space="0" w:color="auto"/>
            </w:tcBorders>
            <w:shd w:val="clear" w:color="auto" w:fill="auto"/>
            <w:vAlign w:val="bottom"/>
          </w:tcPr>
          <w:p w:rsidR="000001B6" w:rsidRPr="004E64D0" w:rsidRDefault="000001B6" w:rsidP="00B63C92">
            <w:pPr>
              <w:jc w:val="center"/>
              <w:rPr>
                <w:color w:val="000000"/>
                <w:sz w:val="16"/>
                <w:szCs w:val="16"/>
                <w:lang w:val="en-US"/>
              </w:rPr>
            </w:pPr>
            <w:r w:rsidRPr="004E64D0">
              <w:rPr>
                <w:color w:val="000000"/>
                <w:sz w:val="16"/>
                <w:szCs w:val="16"/>
                <w:lang w:val="en-US"/>
              </w:rPr>
              <w:t>39.8</w:t>
            </w:r>
          </w:p>
        </w:tc>
        <w:tc>
          <w:tcPr>
            <w:tcW w:w="974" w:type="dxa"/>
            <w:tcBorders>
              <w:top w:val="single" w:sz="4" w:space="0" w:color="auto"/>
              <w:left w:val="single" w:sz="4" w:space="0" w:color="000000"/>
              <w:bottom w:val="single" w:sz="4" w:space="0" w:color="auto"/>
            </w:tcBorders>
            <w:shd w:val="clear" w:color="auto" w:fill="auto"/>
          </w:tcPr>
          <w:p w:rsidR="000001B6" w:rsidRPr="004E64D0" w:rsidRDefault="000001B6" w:rsidP="00B63C92">
            <w:pPr>
              <w:snapToGrid w:val="0"/>
              <w:jc w:val="center"/>
              <w:rPr>
                <w:sz w:val="16"/>
                <w:szCs w:val="16"/>
              </w:rPr>
            </w:pPr>
          </w:p>
        </w:tc>
        <w:tc>
          <w:tcPr>
            <w:tcW w:w="850" w:type="dxa"/>
            <w:tcBorders>
              <w:top w:val="single" w:sz="4" w:space="0" w:color="auto"/>
              <w:left w:val="single" w:sz="4" w:space="0" w:color="000000"/>
              <w:bottom w:val="single" w:sz="4" w:space="0" w:color="auto"/>
            </w:tcBorders>
            <w:shd w:val="clear" w:color="auto" w:fill="auto"/>
          </w:tcPr>
          <w:p w:rsidR="000001B6" w:rsidRPr="004E64D0" w:rsidRDefault="000001B6" w:rsidP="00B63C92">
            <w:pPr>
              <w:snapToGrid w:val="0"/>
              <w:jc w:val="center"/>
              <w:rPr>
                <w:sz w:val="16"/>
                <w:szCs w:val="16"/>
              </w:rPr>
            </w:pPr>
          </w:p>
        </w:tc>
        <w:tc>
          <w:tcPr>
            <w:tcW w:w="851" w:type="dxa"/>
            <w:gridSpan w:val="2"/>
            <w:tcBorders>
              <w:top w:val="single" w:sz="4" w:space="0" w:color="auto"/>
              <w:left w:val="single" w:sz="4" w:space="0" w:color="000000"/>
              <w:bottom w:val="single" w:sz="4" w:space="0" w:color="auto"/>
            </w:tcBorders>
            <w:shd w:val="clear" w:color="auto" w:fill="auto"/>
          </w:tcPr>
          <w:p w:rsidR="000001B6" w:rsidRPr="004E64D0" w:rsidRDefault="000001B6" w:rsidP="00B63C92">
            <w:pPr>
              <w:snapToGrid w:val="0"/>
              <w:jc w:val="center"/>
              <w:rPr>
                <w:sz w:val="16"/>
                <w:szCs w:val="16"/>
              </w:rPr>
            </w:pPr>
          </w:p>
        </w:tc>
        <w:tc>
          <w:tcPr>
            <w:tcW w:w="3260" w:type="dxa"/>
            <w:vMerge/>
            <w:tcBorders>
              <w:left w:val="single" w:sz="4" w:space="0" w:color="000000"/>
              <w:right w:val="single" w:sz="4" w:space="0" w:color="auto"/>
            </w:tcBorders>
            <w:shd w:val="clear" w:color="auto" w:fill="auto"/>
          </w:tcPr>
          <w:p w:rsidR="000001B6" w:rsidRPr="004E64D0" w:rsidRDefault="000001B6" w:rsidP="00B63C92">
            <w:pPr>
              <w:rPr>
                <w:sz w:val="16"/>
                <w:szCs w:val="16"/>
              </w:rPr>
            </w:pPr>
          </w:p>
        </w:tc>
        <w:tc>
          <w:tcPr>
            <w:tcW w:w="869" w:type="dxa"/>
            <w:gridSpan w:val="2"/>
            <w:vMerge/>
            <w:tcBorders>
              <w:right w:val="single" w:sz="4" w:space="0" w:color="auto"/>
            </w:tcBorders>
            <w:shd w:val="clear" w:color="auto" w:fill="auto"/>
          </w:tcPr>
          <w:p w:rsidR="000001B6" w:rsidRPr="004E64D0" w:rsidRDefault="000001B6" w:rsidP="00B63C92">
            <w:pPr>
              <w:rPr>
                <w:sz w:val="16"/>
                <w:szCs w:val="16"/>
              </w:rPr>
            </w:pPr>
          </w:p>
        </w:tc>
      </w:tr>
      <w:tr w:rsidR="000001B6" w:rsidRPr="004E64D0" w:rsidTr="00B63C92">
        <w:trPr>
          <w:trHeight w:val="240"/>
        </w:trPr>
        <w:tc>
          <w:tcPr>
            <w:tcW w:w="805" w:type="dxa"/>
            <w:vMerge/>
            <w:tcBorders>
              <w:top w:val="single" w:sz="4" w:space="0" w:color="000000"/>
              <w:left w:val="single" w:sz="4" w:space="0" w:color="000000"/>
            </w:tcBorders>
            <w:shd w:val="clear" w:color="auto" w:fill="auto"/>
          </w:tcPr>
          <w:p w:rsidR="000001B6" w:rsidRPr="004E64D0" w:rsidRDefault="000001B6" w:rsidP="00B63C92">
            <w:pPr>
              <w:jc w:val="center"/>
              <w:rPr>
                <w:sz w:val="16"/>
                <w:szCs w:val="16"/>
              </w:rPr>
            </w:pPr>
          </w:p>
        </w:tc>
        <w:tc>
          <w:tcPr>
            <w:tcW w:w="2241" w:type="dxa"/>
            <w:vMerge/>
            <w:tcBorders>
              <w:top w:val="single" w:sz="4" w:space="0" w:color="000000"/>
              <w:left w:val="single" w:sz="4" w:space="0" w:color="000000"/>
            </w:tcBorders>
            <w:shd w:val="clear" w:color="auto" w:fill="auto"/>
          </w:tcPr>
          <w:p w:rsidR="000001B6" w:rsidRPr="004E64D0" w:rsidRDefault="000001B6" w:rsidP="00B63C92">
            <w:pPr>
              <w:rPr>
                <w:color w:val="000000"/>
                <w:sz w:val="16"/>
                <w:szCs w:val="16"/>
              </w:rPr>
            </w:pPr>
          </w:p>
        </w:tc>
        <w:tc>
          <w:tcPr>
            <w:tcW w:w="1984" w:type="dxa"/>
            <w:vMerge/>
            <w:tcBorders>
              <w:top w:val="single" w:sz="4" w:space="0" w:color="000000"/>
              <w:left w:val="single" w:sz="4" w:space="0" w:color="000000"/>
            </w:tcBorders>
            <w:shd w:val="clear" w:color="auto" w:fill="auto"/>
          </w:tcPr>
          <w:p w:rsidR="000001B6" w:rsidRPr="004E64D0" w:rsidRDefault="000001B6" w:rsidP="00B63C92">
            <w:pPr>
              <w:snapToGrid w:val="0"/>
              <w:rPr>
                <w:sz w:val="16"/>
                <w:szCs w:val="16"/>
              </w:rPr>
            </w:pPr>
          </w:p>
        </w:tc>
        <w:tc>
          <w:tcPr>
            <w:tcW w:w="1620" w:type="dxa"/>
            <w:gridSpan w:val="2"/>
            <w:tcBorders>
              <w:top w:val="single" w:sz="4" w:space="0" w:color="auto"/>
              <w:left w:val="single" w:sz="4" w:space="0" w:color="000000"/>
              <w:bottom w:val="single" w:sz="4" w:space="0" w:color="auto"/>
            </w:tcBorders>
            <w:shd w:val="clear" w:color="auto" w:fill="auto"/>
            <w:vAlign w:val="bottom"/>
          </w:tcPr>
          <w:p w:rsidR="000001B6" w:rsidRPr="004E64D0" w:rsidRDefault="000001B6" w:rsidP="00B63C92">
            <w:pPr>
              <w:jc w:val="center"/>
              <w:rPr>
                <w:sz w:val="16"/>
                <w:szCs w:val="16"/>
              </w:rPr>
            </w:pPr>
            <w:r w:rsidRPr="004E64D0">
              <w:rPr>
                <w:sz w:val="16"/>
                <w:szCs w:val="16"/>
              </w:rPr>
              <w:t>2015</w:t>
            </w:r>
          </w:p>
        </w:tc>
        <w:tc>
          <w:tcPr>
            <w:tcW w:w="1321" w:type="dxa"/>
            <w:gridSpan w:val="3"/>
            <w:tcBorders>
              <w:top w:val="single" w:sz="4" w:space="0" w:color="auto"/>
              <w:left w:val="single" w:sz="4" w:space="0" w:color="000000"/>
              <w:bottom w:val="single" w:sz="4" w:space="0" w:color="auto"/>
            </w:tcBorders>
            <w:shd w:val="clear" w:color="auto" w:fill="auto"/>
            <w:vAlign w:val="bottom"/>
          </w:tcPr>
          <w:p w:rsidR="000001B6" w:rsidRPr="004E64D0" w:rsidRDefault="000001B6" w:rsidP="00B63C92">
            <w:pPr>
              <w:jc w:val="center"/>
              <w:rPr>
                <w:color w:val="000000"/>
                <w:sz w:val="16"/>
                <w:szCs w:val="16"/>
              </w:rPr>
            </w:pPr>
            <w:r w:rsidRPr="004E64D0">
              <w:rPr>
                <w:color w:val="000000"/>
                <w:sz w:val="16"/>
                <w:szCs w:val="16"/>
              </w:rPr>
              <w:t>141,4</w:t>
            </w:r>
          </w:p>
        </w:tc>
        <w:tc>
          <w:tcPr>
            <w:tcW w:w="1178" w:type="dxa"/>
            <w:tcBorders>
              <w:top w:val="single" w:sz="4" w:space="0" w:color="auto"/>
              <w:left w:val="single" w:sz="4" w:space="0" w:color="000000"/>
              <w:bottom w:val="single" w:sz="4" w:space="0" w:color="auto"/>
            </w:tcBorders>
            <w:shd w:val="clear" w:color="auto" w:fill="auto"/>
            <w:vAlign w:val="bottom"/>
          </w:tcPr>
          <w:p w:rsidR="000001B6" w:rsidRPr="004E64D0" w:rsidRDefault="000001B6" w:rsidP="00B63C92">
            <w:pPr>
              <w:jc w:val="center"/>
              <w:rPr>
                <w:color w:val="000000"/>
                <w:sz w:val="16"/>
                <w:szCs w:val="16"/>
              </w:rPr>
            </w:pPr>
            <w:r w:rsidRPr="004E64D0">
              <w:rPr>
                <w:color w:val="000000"/>
                <w:sz w:val="16"/>
                <w:szCs w:val="16"/>
              </w:rPr>
              <w:t>141,4</w:t>
            </w:r>
          </w:p>
        </w:tc>
        <w:tc>
          <w:tcPr>
            <w:tcW w:w="974" w:type="dxa"/>
            <w:tcBorders>
              <w:top w:val="single" w:sz="4" w:space="0" w:color="auto"/>
              <w:left w:val="single" w:sz="4" w:space="0" w:color="000000"/>
              <w:bottom w:val="single" w:sz="4" w:space="0" w:color="auto"/>
            </w:tcBorders>
            <w:shd w:val="clear" w:color="auto" w:fill="auto"/>
          </w:tcPr>
          <w:p w:rsidR="000001B6" w:rsidRPr="004E64D0" w:rsidRDefault="000001B6" w:rsidP="00B63C92">
            <w:pPr>
              <w:snapToGrid w:val="0"/>
              <w:jc w:val="center"/>
              <w:rPr>
                <w:sz w:val="16"/>
                <w:szCs w:val="16"/>
              </w:rPr>
            </w:pPr>
          </w:p>
        </w:tc>
        <w:tc>
          <w:tcPr>
            <w:tcW w:w="850" w:type="dxa"/>
            <w:tcBorders>
              <w:top w:val="single" w:sz="4" w:space="0" w:color="auto"/>
              <w:left w:val="single" w:sz="4" w:space="0" w:color="000000"/>
              <w:bottom w:val="single" w:sz="4" w:space="0" w:color="auto"/>
            </w:tcBorders>
            <w:shd w:val="clear" w:color="auto" w:fill="auto"/>
          </w:tcPr>
          <w:p w:rsidR="000001B6" w:rsidRPr="004E64D0" w:rsidRDefault="000001B6" w:rsidP="00B63C92">
            <w:pPr>
              <w:snapToGrid w:val="0"/>
              <w:jc w:val="center"/>
              <w:rPr>
                <w:sz w:val="16"/>
                <w:szCs w:val="16"/>
              </w:rPr>
            </w:pPr>
          </w:p>
        </w:tc>
        <w:tc>
          <w:tcPr>
            <w:tcW w:w="851" w:type="dxa"/>
            <w:gridSpan w:val="2"/>
            <w:tcBorders>
              <w:top w:val="single" w:sz="4" w:space="0" w:color="auto"/>
              <w:left w:val="single" w:sz="4" w:space="0" w:color="000000"/>
              <w:bottom w:val="single" w:sz="4" w:space="0" w:color="auto"/>
            </w:tcBorders>
            <w:shd w:val="clear" w:color="auto" w:fill="auto"/>
          </w:tcPr>
          <w:p w:rsidR="000001B6" w:rsidRPr="004E64D0" w:rsidRDefault="000001B6" w:rsidP="00B63C92">
            <w:pPr>
              <w:snapToGrid w:val="0"/>
              <w:jc w:val="center"/>
              <w:rPr>
                <w:sz w:val="16"/>
                <w:szCs w:val="16"/>
              </w:rPr>
            </w:pPr>
          </w:p>
        </w:tc>
        <w:tc>
          <w:tcPr>
            <w:tcW w:w="3260" w:type="dxa"/>
            <w:vMerge/>
            <w:tcBorders>
              <w:left w:val="single" w:sz="4" w:space="0" w:color="000000"/>
              <w:right w:val="single" w:sz="4" w:space="0" w:color="auto"/>
            </w:tcBorders>
            <w:shd w:val="clear" w:color="auto" w:fill="auto"/>
          </w:tcPr>
          <w:p w:rsidR="000001B6" w:rsidRPr="004E64D0" w:rsidRDefault="000001B6" w:rsidP="00B63C92">
            <w:pPr>
              <w:rPr>
                <w:sz w:val="16"/>
                <w:szCs w:val="16"/>
              </w:rPr>
            </w:pPr>
          </w:p>
        </w:tc>
        <w:tc>
          <w:tcPr>
            <w:tcW w:w="869" w:type="dxa"/>
            <w:gridSpan w:val="2"/>
            <w:vMerge/>
            <w:tcBorders>
              <w:right w:val="single" w:sz="4" w:space="0" w:color="auto"/>
            </w:tcBorders>
            <w:shd w:val="clear" w:color="auto" w:fill="auto"/>
          </w:tcPr>
          <w:p w:rsidR="000001B6" w:rsidRPr="004E64D0" w:rsidRDefault="000001B6" w:rsidP="00B63C92">
            <w:pPr>
              <w:rPr>
                <w:sz w:val="16"/>
                <w:szCs w:val="16"/>
              </w:rPr>
            </w:pPr>
          </w:p>
        </w:tc>
      </w:tr>
      <w:tr w:rsidR="000001B6" w:rsidRPr="004E64D0" w:rsidTr="00B63C92">
        <w:trPr>
          <w:trHeight w:val="480"/>
        </w:trPr>
        <w:tc>
          <w:tcPr>
            <w:tcW w:w="805" w:type="dxa"/>
            <w:vMerge w:val="restart"/>
            <w:tcBorders>
              <w:top w:val="single" w:sz="4" w:space="0" w:color="auto"/>
              <w:left w:val="single" w:sz="4" w:space="0" w:color="000000"/>
            </w:tcBorders>
            <w:shd w:val="clear" w:color="auto" w:fill="auto"/>
          </w:tcPr>
          <w:p w:rsidR="000001B6" w:rsidRPr="004E64D0" w:rsidRDefault="000001B6" w:rsidP="00B63C92">
            <w:pPr>
              <w:jc w:val="center"/>
              <w:rPr>
                <w:sz w:val="16"/>
                <w:szCs w:val="16"/>
              </w:rPr>
            </w:pPr>
            <w:r w:rsidRPr="004E64D0">
              <w:rPr>
                <w:sz w:val="16"/>
                <w:szCs w:val="16"/>
              </w:rPr>
              <w:t>1.2.</w:t>
            </w:r>
          </w:p>
        </w:tc>
        <w:tc>
          <w:tcPr>
            <w:tcW w:w="2241" w:type="dxa"/>
            <w:vMerge w:val="restart"/>
            <w:tcBorders>
              <w:top w:val="single" w:sz="4" w:space="0" w:color="auto"/>
              <w:left w:val="single" w:sz="4" w:space="0" w:color="000000"/>
            </w:tcBorders>
            <w:shd w:val="clear" w:color="auto" w:fill="auto"/>
          </w:tcPr>
          <w:p w:rsidR="000001B6" w:rsidRPr="004E64D0" w:rsidRDefault="000001B6" w:rsidP="00B63C92">
            <w:pPr>
              <w:rPr>
                <w:color w:val="000000"/>
                <w:sz w:val="16"/>
                <w:szCs w:val="16"/>
              </w:rPr>
            </w:pPr>
            <w:r w:rsidRPr="004E64D0">
              <w:rPr>
                <w:color w:val="000000"/>
                <w:sz w:val="16"/>
                <w:szCs w:val="16"/>
              </w:rPr>
              <w:t xml:space="preserve">Сохранение памятников культуры и исторического наследия города </w:t>
            </w:r>
          </w:p>
        </w:tc>
        <w:tc>
          <w:tcPr>
            <w:tcW w:w="1984" w:type="dxa"/>
            <w:vMerge w:val="restart"/>
            <w:tcBorders>
              <w:top w:val="single" w:sz="4" w:space="0" w:color="auto"/>
              <w:left w:val="single" w:sz="4" w:space="0" w:color="000000"/>
            </w:tcBorders>
            <w:shd w:val="clear" w:color="auto" w:fill="auto"/>
          </w:tcPr>
          <w:p w:rsidR="000001B6" w:rsidRPr="004E64D0" w:rsidRDefault="000001B6" w:rsidP="00B63C92">
            <w:pPr>
              <w:snapToGrid w:val="0"/>
              <w:rPr>
                <w:sz w:val="16"/>
                <w:szCs w:val="16"/>
              </w:rPr>
            </w:pPr>
            <w:r w:rsidRPr="004E64D0">
              <w:rPr>
                <w:sz w:val="16"/>
                <w:szCs w:val="16"/>
              </w:rPr>
              <w:t>Администрация города Городище Городищенского района Пензенской области</w:t>
            </w:r>
          </w:p>
        </w:tc>
        <w:tc>
          <w:tcPr>
            <w:tcW w:w="1620" w:type="dxa"/>
            <w:gridSpan w:val="2"/>
            <w:tcBorders>
              <w:top w:val="single" w:sz="4" w:space="0" w:color="auto"/>
              <w:left w:val="single" w:sz="4" w:space="0" w:color="000000"/>
              <w:bottom w:val="single" w:sz="4" w:space="0" w:color="auto"/>
            </w:tcBorders>
            <w:shd w:val="clear" w:color="auto" w:fill="auto"/>
          </w:tcPr>
          <w:p w:rsidR="000001B6" w:rsidRPr="004E64D0" w:rsidRDefault="000001B6" w:rsidP="00B63C92">
            <w:pPr>
              <w:jc w:val="center"/>
              <w:rPr>
                <w:b/>
                <w:sz w:val="16"/>
                <w:szCs w:val="16"/>
              </w:rPr>
            </w:pPr>
            <w:r w:rsidRPr="004E64D0">
              <w:rPr>
                <w:b/>
                <w:sz w:val="16"/>
                <w:szCs w:val="16"/>
              </w:rPr>
              <w:t>всего</w:t>
            </w:r>
          </w:p>
        </w:tc>
        <w:tc>
          <w:tcPr>
            <w:tcW w:w="1321" w:type="dxa"/>
            <w:gridSpan w:val="3"/>
            <w:tcBorders>
              <w:top w:val="single" w:sz="4" w:space="0" w:color="auto"/>
              <w:left w:val="single" w:sz="4" w:space="0" w:color="000000"/>
              <w:bottom w:val="single" w:sz="4" w:space="0" w:color="auto"/>
            </w:tcBorders>
            <w:shd w:val="clear" w:color="auto" w:fill="auto"/>
          </w:tcPr>
          <w:p w:rsidR="000001B6" w:rsidRPr="004E64D0" w:rsidRDefault="000001B6" w:rsidP="00B63C92">
            <w:pPr>
              <w:rPr>
                <w:b/>
                <w:sz w:val="16"/>
                <w:szCs w:val="16"/>
              </w:rPr>
            </w:pPr>
            <w:r w:rsidRPr="004E64D0">
              <w:rPr>
                <w:b/>
                <w:sz w:val="16"/>
                <w:szCs w:val="16"/>
              </w:rPr>
              <w:t>42,1</w:t>
            </w:r>
          </w:p>
        </w:tc>
        <w:tc>
          <w:tcPr>
            <w:tcW w:w="1178" w:type="dxa"/>
            <w:tcBorders>
              <w:top w:val="single" w:sz="4" w:space="0" w:color="auto"/>
              <w:left w:val="single" w:sz="4" w:space="0" w:color="000000"/>
              <w:bottom w:val="single" w:sz="4" w:space="0" w:color="auto"/>
            </w:tcBorders>
            <w:shd w:val="clear" w:color="auto" w:fill="auto"/>
          </w:tcPr>
          <w:p w:rsidR="000001B6" w:rsidRPr="004E64D0" w:rsidRDefault="000001B6" w:rsidP="00B63C92">
            <w:pPr>
              <w:rPr>
                <w:b/>
                <w:sz w:val="16"/>
                <w:szCs w:val="16"/>
              </w:rPr>
            </w:pPr>
            <w:r w:rsidRPr="004E64D0">
              <w:rPr>
                <w:b/>
                <w:sz w:val="16"/>
                <w:szCs w:val="16"/>
              </w:rPr>
              <w:t>42,1</w:t>
            </w:r>
          </w:p>
        </w:tc>
        <w:tc>
          <w:tcPr>
            <w:tcW w:w="974" w:type="dxa"/>
            <w:tcBorders>
              <w:top w:val="single" w:sz="4" w:space="0" w:color="auto"/>
              <w:left w:val="single" w:sz="4" w:space="0" w:color="000000"/>
              <w:bottom w:val="single" w:sz="4" w:space="0" w:color="auto"/>
            </w:tcBorders>
            <w:shd w:val="clear" w:color="auto" w:fill="auto"/>
          </w:tcPr>
          <w:p w:rsidR="000001B6" w:rsidRPr="004E64D0" w:rsidRDefault="000001B6" w:rsidP="00B63C92">
            <w:pPr>
              <w:snapToGrid w:val="0"/>
              <w:jc w:val="center"/>
              <w:rPr>
                <w:sz w:val="16"/>
                <w:szCs w:val="16"/>
              </w:rPr>
            </w:pPr>
          </w:p>
        </w:tc>
        <w:tc>
          <w:tcPr>
            <w:tcW w:w="850" w:type="dxa"/>
            <w:tcBorders>
              <w:top w:val="single" w:sz="4" w:space="0" w:color="auto"/>
              <w:left w:val="single" w:sz="4" w:space="0" w:color="000000"/>
              <w:bottom w:val="single" w:sz="4" w:space="0" w:color="auto"/>
            </w:tcBorders>
            <w:shd w:val="clear" w:color="auto" w:fill="auto"/>
          </w:tcPr>
          <w:p w:rsidR="000001B6" w:rsidRPr="004E64D0" w:rsidRDefault="000001B6" w:rsidP="00B63C92">
            <w:pPr>
              <w:snapToGrid w:val="0"/>
              <w:jc w:val="center"/>
              <w:rPr>
                <w:sz w:val="16"/>
                <w:szCs w:val="16"/>
              </w:rPr>
            </w:pPr>
          </w:p>
        </w:tc>
        <w:tc>
          <w:tcPr>
            <w:tcW w:w="851" w:type="dxa"/>
            <w:gridSpan w:val="2"/>
            <w:tcBorders>
              <w:top w:val="single" w:sz="4" w:space="0" w:color="auto"/>
              <w:left w:val="single" w:sz="4" w:space="0" w:color="000000"/>
              <w:bottom w:val="single" w:sz="4" w:space="0" w:color="auto"/>
            </w:tcBorders>
            <w:shd w:val="clear" w:color="auto" w:fill="auto"/>
          </w:tcPr>
          <w:p w:rsidR="000001B6" w:rsidRPr="004E64D0" w:rsidRDefault="000001B6" w:rsidP="00B63C92">
            <w:pPr>
              <w:snapToGrid w:val="0"/>
              <w:jc w:val="center"/>
              <w:rPr>
                <w:sz w:val="16"/>
                <w:szCs w:val="16"/>
              </w:rPr>
            </w:pPr>
          </w:p>
        </w:tc>
        <w:tc>
          <w:tcPr>
            <w:tcW w:w="3260" w:type="dxa"/>
            <w:vMerge w:val="restart"/>
            <w:tcBorders>
              <w:top w:val="single" w:sz="4" w:space="0" w:color="auto"/>
              <w:left w:val="single" w:sz="4" w:space="0" w:color="000000"/>
              <w:right w:val="single" w:sz="4" w:space="0" w:color="auto"/>
            </w:tcBorders>
            <w:shd w:val="clear" w:color="auto" w:fill="auto"/>
          </w:tcPr>
          <w:p w:rsidR="000001B6" w:rsidRPr="004E64D0" w:rsidRDefault="000001B6" w:rsidP="00B63C92">
            <w:pPr>
              <w:rPr>
                <w:sz w:val="16"/>
                <w:szCs w:val="16"/>
              </w:rPr>
            </w:pPr>
            <w:r w:rsidRPr="004E64D0">
              <w:rPr>
                <w:sz w:val="16"/>
                <w:szCs w:val="16"/>
              </w:rPr>
              <w:t>Содержание в надлежащем состоянии памятников культуры</w:t>
            </w:r>
          </w:p>
        </w:tc>
        <w:tc>
          <w:tcPr>
            <w:tcW w:w="869" w:type="dxa"/>
            <w:gridSpan w:val="2"/>
            <w:tcBorders>
              <w:top w:val="single" w:sz="4" w:space="0" w:color="auto"/>
              <w:bottom w:val="single" w:sz="4" w:space="0" w:color="auto"/>
              <w:right w:val="single" w:sz="4" w:space="0" w:color="auto"/>
            </w:tcBorders>
            <w:shd w:val="clear" w:color="auto" w:fill="auto"/>
          </w:tcPr>
          <w:p w:rsidR="000001B6" w:rsidRPr="004E64D0" w:rsidRDefault="000001B6" w:rsidP="00B63C92">
            <w:pPr>
              <w:rPr>
                <w:sz w:val="16"/>
                <w:szCs w:val="16"/>
              </w:rPr>
            </w:pPr>
          </w:p>
        </w:tc>
      </w:tr>
      <w:tr w:rsidR="000001B6" w:rsidRPr="004E64D0" w:rsidTr="00B63C92">
        <w:trPr>
          <w:trHeight w:val="278"/>
        </w:trPr>
        <w:tc>
          <w:tcPr>
            <w:tcW w:w="805" w:type="dxa"/>
            <w:vMerge/>
            <w:tcBorders>
              <w:top w:val="single" w:sz="4" w:space="0" w:color="auto"/>
              <w:left w:val="single" w:sz="4" w:space="0" w:color="000000"/>
            </w:tcBorders>
            <w:shd w:val="clear" w:color="auto" w:fill="auto"/>
            <w:vAlign w:val="center"/>
          </w:tcPr>
          <w:p w:rsidR="000001B6" w:rsidRPr="004E64D0" w:rsidRDefault="000001B6" w:rsidP="00B63C92">
            <w:pPr>
              <w:snapToGrid w:val="0"/>
              <w:rPr>
                <w:sz w:val="16"/>
                <w:szCs w:val="16"/>
              </w:rPr>
            </w:pPr>
          </w:p>
        </w:tc>
        <w:tc>
          <w:tcPr>
            <w:tcW w:w="2241" w:type="dxa"/>
            <w:vMerge/>
            <w:tcBorders>
              <w:left w:val="single" w:sz="4" w:space="0" w:color="000000"/>
            </w:tcBorders>
            <w:shd w:val="clear" w:color="auto" w:fill="auto"/>
          </w:tcPr>
          <w:p w:rsidR="000001B6" w:rsidRPr="004E64D0" w:rsidRDefault="000001B6" w:rsidP="00B63C92">
            <w:pPr>
              <w:jc w:val="both"/>
              <w:rPr>
                <w:sz w:val="16"/>
                <w:szCs w:val="16"/>
              </w:rPr>
            </w:pPr>
          </w:p>
        </w:tc>
        <w:tc>
          <w:tcPr>
            <w:tcW w:w="1984" w:type="dxa"/>
            <w:vMerge/>
            <w:tcBorders>
              <w:left w:val="single" w:sz="4" w:space="0" w:color="000000"/>
            </w:tcBorders>
            <w:shd w:val="clear" w:color="auto" w:fill="auto"/>
            <w:vAlign w:val="center"/>
          </w:tcPr>
          <w:p w:rsidR="000001B6" w:rsidRPr="004E64D0" w:rsidRDefault="000001B6" w:rsidP="00B63C92">
            <w:pPr>
              <w:snapToGrid w:val="0"/>
              <w:rPr>
                <w:sz w:val="16"/>
                <w:szCs w:val="16"/>
              </w:rPr>
            </w:pPr>
          </w:p>
        </w:tc>
        <w:tc>
          <w:tcPr>
            <w:tcW w:w="1620" w:type="dxa"/>
            <w:gridSpan w:val="2"/>
            <w:tcBorders>
              <w:top w:val="single" w:sz="4" w:space="0" w:color="000000"/>
              <w:left w:val="single" w:sz="4" w:space="0" w:color="000000"/>
              <w:bottom w:val="single" w:sz="4" w:space="0" w:color="auto"/>
            </w:tcBorders>
            <w:shd w:val="clear" w:color="auto" w:fill="auto"/>
          </w:tcPr>
          <w:p w:rsidR="000001B6" w:rsidRPr="004E64D0" w:rsidRDefault="000001B6" w:rsidP="00B63C92">
            <w:pPr>
              <w:jc w:val="center"/>
              <w:rPr>
                <w:sz w:val="16"/>
                <w:szCs w:val="16"/>
              </w:rPr>
            </w:pPr>
            <w:r w:rsidRPr="004E64D0">
              <w:rPr>
                <w:sz w:val="16"/>
                <w:szCs w:val="16"/>
              </w:rPr>
              <w:t>2014</w:t>
            </w:r>
          </w:p>
        </w:tc>
        <w:tc>
          <w:tcPr>
            <w:tcW w:w="1321" w:type="dxa"/>
            <w:gridSpan w:val="3"/>
            <w:tcBorders>
              <w:top w:val="single" w:sz="4" w:space="0" w:color="000000"/>
              <w:left w:val="single" w:sz="4" w:space="0" w:color="000000"/>
              <w:bottom w:val="single" w:sz="4" w:space="0" w:color="auto"/>
            </w:tcBorders>
            <w:shd w:val="clear" w:color="auto" w:fill="auto"/>
          </w:tcPr>
          <w:p w:rsidR="000001B6" w:rsidRPr="004E64D0" w:rsidRDefault="000001B6" w:rsidP="00B63C92">
            <w:pPr>
              <w:rPr>
                <w:sz w:val="16"/>
                <w:szCs w:val="16"/>
              </w:rPr>
            </w:pPr>
            <w:r w:rsidRPr="004E64D0">
              <w:rPr>
                <w:sz w:val="16"/>
                <w:szCs w:val="16"/>
              </w:rPr>
              <w:t>0</w:t>
            </w:r>
          </w:p>
        </w:tc>
        <w:tc>
          <w:tcPr>
            <w:tcW w:w="1178" w:type="dxa"/>
            <w:tcBorders>
              <w:top w:val="single" w:sz="4" w:space="0" w:color="000000"/>
              <w:left w:val="single" w:sz="4" w:space="0" w:color="000000"/>
              <w:bottom w:val="single" w:sz="4" w:space="0" w:color="auto"/>
            </w:tcBorders>
            <w:shd w:val="clear" w:color="auto" w:fill="auto"/>
          </w:tcPr>
          <w:p w:rsidR="000001B6" w:rsidRPr="004E64D0" w:rsidRDefault="000001B6" w:rsidP="00B63C92">
            <w:pPr>
              <w:rPr>
                <w:sz w:val="16"/>
                <w:szCs w:val="16"/>
              </w:rPr>
            </w:pPr>
            <w:r w:rsidRPr="004E64D0">
              <w:rPr>
                <w:sz w:val="16"/>
                <w:szCs w:val="16"/>
              </w:rPr>
              <w:t>0</w:t>
            </w:r>
          </w:p>
        </w:tc>
        <w:tc>
          <w:tcPr>
            <w:tcW w:w="974" w:type="dxa"/>
            <w:tcBorders>
              <w:top w:val="single" w:sz="4" w:space="0" w:color="000000"/>
              <w:left w:val="single" w:sz="4" w:space="0" w:color="000000"/>
              <w:bottom w:val="single" w:sz="4" w:space="0" w:color="auto"/>
            </w:tcBorders>
            <w:shd w:val="clear" w:color="auto" w:fill="auto"/>
          </w:tcPr>
          <w:p w:rsidR="000001B6" w:rsidRPr="004E64D0" w:rsidRDefault="000001B6" w:rsidP="00B63C92">
            <w:pPr>
              <w:snapToGrid w:val="0"/>
              <w:jc w:val="center"/>
              <w:rPr>
                <w:sz w:val="16"/>
                <w:szCs w:val="16"/>
              </w:rPr>
            </w:pPr>
          </w:p>
        </w:tc>
        <w:tc>
          <w:tcPr>
            <w:tcW w:w="850" w:type="dxa"/>
            <w:tcBorders>
              <w:top w:val="single" w:sz="4" w:space="0" w:color="000000"/>
              <w:left w:val="single" w:sz="4" w:space="0" w:color="000000"/>
              <w:bottom w:val="single" w:sz="4" w:space="0" w:color="auto"/>
            </w:tcBorders>
            <w:shd w:val="clear" w:color="auto" w:fill="auto"/>
          </w:tcPr>
          <w:p w:rsidR="000001B6" w:rsidRPr="004E64D0" w:rsidRDefault="000001B6" w:rsidP="00B63C92">
            <w:pPr>
              <w:snapToGrid w:val="0"/>
              <w:jc w:val="center"/>
              <w:rPr>
                <w:sz w:val="16"/>
                <w:szCs w:val="16"/>
              </w:rPr>
            </w:pPr>
          </w:p>
        </w:tc>
        <w:tc>
          <w:tcPr>
            <w:tcW w:w="851" w:type="dxa"/>
            <w:gridSpan w:val="2"/>
            <w:tcBorders>
              <w:top w:val="single" w:sz="4" w:space="0" w:color="000000"/>
              <w:left w:val="single" w:sz="4" w:space="0" w:color="000000"/>
              <w:bottom w:val="single" w:sz="4" w:space="0" w:color="auto"/>
            </w:tcBorders>
            <w:shd w:val="clear" w:color="auto" w:fill="auto"/>
          </w:tcPr>
          <w:p w:rsidR="000001B6" w:rsidRPr="004E64D0" w:rsidRDefault="000001B6" w:rsidP="00B63C92">
            <w:pPr>
              <w:snapToGrid w:val="0"/>
              <w:jc w:val="center"/>
              <w:rPr>
                <w:sz w:val="16"/>
                <w:szCs w:val="16"/>
              </w:rPr>
            </w:pPr>
          </w:p>
        </w:tc>
        <w:tc>
          <w:tcPr>
            <w:tcW w:w="3260" w:type="dxa"/>
            <w:vMerge/>
            <w:tcBorders>
              <w:left w:val="single" w:sz="4" w:space="0" w:color="000000"/>
              <w:right w:val="single" w:sz="4" w:space="0" w:color="auto"/>
            </w:tcBorders>
            <w:shd w:val="clear" w:color="auto" w:fill="auto"/>
          </w:tcPr>
          <w:p w:rsidR="000001B6" w:rsidRPr="004E64D0" w:rsidRDefault="000001B6" w:rsidP="00B63C92">
            <w:pPr>
              <w:snapToGrid w:val="0"/>
              <w:rPr>
                <w:sz w:val="16"/>
                <w:szCs w:val="16"/>
              </w:rPr>
            </w:pPr>
          </w:p>
        </w:tc>
        <w:tc>
          <w:tcPr>
            <w:tcW w:w="869" w:type="dxa"/>
            <w:gridSpan w:val="2"/>
            <w:vMerge w:val="restart"/>
            <w:tcBorders>
              <w:top w:val="single" w:sz="4" w:space="0" w:color="auto"/>
              <w:left w:val="single" w:sz="4" w:space="0" w:color="auto"/>
              <w:right w:val="single" w:sz="4" w:space="0" w:color="auto"/>
            </w:tcBorders>
            <w:shd w:val="clear" w:color="auto" w:fill="auto"/>
          </w:tcPr>
          <w:p w:rsidR="000001B6" w:rsidRPr="004E64D0" w:rsidRDefault="000001B6" w:rsidP="00B63C92">
            <w:pPr>
              <w:rPr>
                <w:sz w:val="16"/>
                <w:szCs w:val="16"/>
              </w:rPr>
            </w:pPr>
          </w:p>
          <w:p w:rsidR="000001B6" w:rsidRPr="004E64D0" w:rsidRDefault="000001B6" w:rsidP="00B63C92">
            <w:pPr>
              <w:rPr>
                <w:sz w:val="16"/>
                <w:szCs w:val="16"/>
              </w:rPr>
            </w:pPr>
          </w:p>
        </w:tc>
      </w:tr>
      <w:tr w:rsidR="000001B6" w:rsidRPr="004E64D0" w:rsidTr="00B63C92">
        <w:trPr>
          <w:trHeight w:val="299"/>
        </w:trPr>
        <w:tc>
          <w:tcPr>
            <w:tcW w:w="805" w:type="dxa"/>
            <w:vMerge/>
            <w:tcBorders>
              <w:top w:val="single" w:sz="4" w:space="0" w:color="auto"/>
              <w:left w:val="single" w:sz="4" w:space="0" w:color="000000"/>
            </w:tcBorders>
            <w:shd w:val="clear" w:color="auto" w:fill="auto"/>
            <w:vAlign w:val="center"/>
          </w:tcPr>
          <w:p w:rsidR="000001B6" w:rsidRPr="004E64D0" w:rsidRDefault="000001B6" w:rsidP="00B63C92">
            <w:pPr>
              <w:jc w:val="center"/>
              <w:rPr>
                <w:sz w:val="16"/>
                <w:szCs w:val="16"/>
              </w:rPr>
            </w:pPr>
          </w:p>
        </w:tc>
        <w:tc>
          <w:tcPr>
            <w:tcW w:w="2241" w:type="dxa"/>
            <w:vMerge/>
            <w:tcBorders>
              <w:left w:val="single" w:sz="4" w:space="0" w:color="000000"/>
            </w:tcBorders>
            <w:shd w:val="clear" w:color="auto" w:fill="auto"/>
          </w:tcPr>
          <w:p w:rsidR="000001B6" w:rsidRPr="004E64D0" w:rsidRDefault="000001B6" w:rsidP="00B63C92">
            <w:pPr>
              <w:jc w:val="both"/>
              <w:rPr>
                <w:sz w:val="16"/>
                <w:szCs w:val="16"/>
              </w:rPr>
            </w:pPr>
          </w:p>
        </w:tc>
        <w:tc>
          <w:tcPr>
            <w:tcW w:w="1984" w:type="dxa"/>
            <w:vMerge/>
            <w:tcBorders>
              <w:left w:val="single" w:sz="4" w:space="0" w:color="000000"/>
            </w:tcBorders>
            <w:shd w:val="clear" w:color="auto" w:fill="auto"/>
            <w:vAlign w:val="center"/>
          </w:tcPr>
          <w:p w:rsidR="000001B6" w:rsidRPr="004E64D0" w:rsidRDefault="000001B6" w:rsidP="00B63C92">
            <w:pPr>
              <w:snapToGrid w:val="0"/>
              <w:rPr>
                <w:sz w:val="16"/>
                <w:szCs w:val="16"/>
              </w:rPr>
            </w:pPr>
          </w:p>
        </w:tc>
        <w:tc>
          <w:tcPr>
            <w:tcW w:w="1620" w:type="dxa"/>
            <w:gridSpan w:val="2"/>
            <w:tcBorders>
              <w:top w:val="single" w:sz="4" w:space="0" w:color="auto"/>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2015</w:t>
            </w:r>
          </w:p>
        </w:tc>
        <w:tc>
          <w:tcPr>
            <w:tcW w:w="1321" w:type="dxa"/>
            <w:gridSpan w:val="3"/>
            <w:tcBorders>
              <w:top w:val="single" w:sz="4" w:space="0" w:color="auto"/>
              <w:left w:val="single" w:sz="4" w:space="0" w:color="000000"/>
              <w:bottom w:val="single" w:sz="4" w:space="0" w:color="000000"/>
            </w:tcBorders>
            <w:shd w:val="clear" w:color="auto" w:fill="auto"/>
          </w:tcPr>
          <w:p w:rsidR="000001B6" w:rsidRPr="004E64D0" w:rsidRDefault="000001B6" w:rsidP="00B63C92">
            <w:pPr>
              <w:rPr>
                <w:sz w:val="16"/>
                <w:szCs w:val="16"/>
              </w:rPr>
            </w:pPr>
            <w:r w:rsidRPr="004E64D0">
              <w:rPr>
                <w:sz w:val="16"/>
                <w:szCs w:val="16"/>
              </w:rPr>
              <w:t>42,1</w:t>
            </w:r>
          </w:p>
        </w:tc>
        <w:tc>
          <w:tcPr>
            <w:tcW w:w="1178" w:type="dxa"/>
            <w:tcBorders>
              <w:top w:val="single" w:sz="4" w:space="0" w:color="auto"/>
              <w:left w:val="single" w:sz="4" w:space="0" w:color="000000"/>
              <w:bottom w:val="single" w:sz="4" w:space="0" w:color="000000"/>
            </w:tcBorders>
            <w:shd w:val="clear" w:color="auto" w:fill="auto"/>
          </w:tcPr>
          <w:p w:rsidR="000001B6" w:rsidRPr="004E64D0" w:rsidRDefault="000001B6" w:rsidP="00B63C92">
            <w:pPr>
              <w:rPr>
                <w:sz w:val="16"/>
                <w:szCs w:val="16"/>
              </w:rPr>
            </w:pPr>
            <w:r w:rsidRPr="004E64D0">
              <w:rPr>
                <w:sz w:val="16"/>
                <w:szCs w:val="16"/>
              </w:rPr>
              <w:t>42,1</w:t>
            </w:r>
          </w:p>
        </w:tc>
        <w:tc>
          <w:tcPr>
            <w:tcW w:w="974" w:type="dxa"/>
            <w:tcBorders>
              <w:top w:val="single" w:sz="4" w:space="0" w:color="auto"/>
              <w:left w:val="single" w:sz="4" w:space="0" w:color="000000"/>
              <w:bottom w:val="single" w:sz="4" w:space="0" w:color="000000"/>
            </w:tcBorders>
            <w:shd w:val="clear" w:color="auto" w:fill="auto"/>
          </w:tcPr>
          <w:p w:rsidR="000001B6" w:rsidRPr="004E64D0" w:rsidRDefault="000001B6" w:rsidP="00B63C92">
            <w:pPr>
              <w:snapToGrid w:val="0"/>
              <w:jc w:val="center"/>
              <w:rPr>
                <w:sz w:val="16"/>
                <w:szCs w:val="16"/>
              </w:rPr>
            </w:pPr>
          </w:p>
        </w:tc>
        <w:tc>
          <w:tcPr>
            <w:tcW w:w="850" w:type="dxa"/>
            <w:tcBorders>
              <w:top w:val="single" w:sz="4" w:space="0" w:color="auto"/>
              <w:left w:val="single" w:sz="4" w:space="0" w:color="000000"/>
              <w:bottom w:val="single" w:sz="4" w:space="0" w:color="000000"/>
            </w:tcBorders>
            <w:shd w:val="clear" w:color="auto" w:fill="auto"/>
          </w:tcPr>
          <w:p w:rsidR="000001B6" w:rsidRPr="004E64D0" w:rsidRDefault="000001B6" w:rsidP="00B63C92">
            <w:pPr>
              <w:snapToGrid w:val="0"/>
              <w:jc w:val="center"/>
              <w:rPr>
                <w:sz w:val="16"/>
                <w:szCs w:val="16"/>
              </w:rPr>
            </w:pPr>
          </w:p>
        </w:tc>
        <w:tc>
          <w:tcPr>
            <w:tcW w:w="851" w:type="dxa"/>
            <w:gridSpan w:val="2"/>
            <w:tcBorders>
              <w:top w:val="single" w:sz="4" w:space="0" w:color="auto"/>
              <w:left w:val="single" w:sz="4" w:space="0" w:color="000000"/>
              <w:bottom w:val="single" w:sz="4" w:space="0" w:color="000000"/>
            </w:tcBorders>
            <w:shd w:val="clear" w:color="auto" w:fill="auto"/>
          </w:tcPr>
          <w:p w:rsidR="000001B6" w:rsidRPr="004E64D0" w:rsidRDefault="000001B6" w:rsidP="00B63C92">
            <w:pPr>
              <w:snapToGrid w:val="0"/>
              <w:jc w:val="center"/>
              <w:rPr>
                <w:sz w:val="16"/>
                <w:szCs w:val="16"/>
              </w:rPr>
            </w:pPr>
          </w:p>
        </w:tc>
        <w:tc>
          <w:tcPr>
            <w:tcW w:w="3260" w:type="dxa"/>
            <w:vMerge/>
            <w:tcBorders>
              <w:left w:val="single" w:sz="4" w:space="0" w:color="000000"/>
              <w:right w:val="single" w:sz="4" w:space="0" w:color="auto"/>
            </w:tcBorders>
            <w:shd w:val="clear" w:color="auto" w:fill="auto"/>
          </w:tcPr>
          <w:p w:rsidR="000001B6" w:rsidRPr="004E64D0" w:rsidRDefault="000001B6" w:rsidP="00B63C92">
            <w:pPr>
              <w:snapToGrid w:val="0"/>
              <w:rPr>
                <w:sz w:val="16"/>
                <w:szCs w:val="16"/>
              </w:rPr>
            </w:pPr>
          </w:p>
        </w:tc>
        <w:tc>
          <w:tcPr>
            <w:tcW w:w="869" w:type="dxa"/>
            <w:gridSpan w:val="2"/>
            <w:vMerge/>
            <w:tcBorders>
              <w:left w:val="single" w:sz="4" w:space="0" w:color="auto"/>
              <w:right w:val="single" w:sz="4" w:space="0" w:color="auto"/>
            </w:tcBorders>
            <w:shd w:val="clear" w:color="auto" w:fill="auto"/>
          </w:tcPr>
          <w:p w:rsidR="000001B6" w:rsidRPr="004E64D0" w:rsidRDefault="000001B6" w:rsidP="00B63C92">
            <w:pPr>
              <w:rPr>
                <w:sz w:val="16"/>
                <w:szCs w:val="16"/>
              </w:rPr>
            </w:pPr>
          </w:p>
        </w:tc>
      </w:tr>
      <w:tr w:rsidR="000001B6" w:rsidRPr="004E64D0" w:rsidTr="00B63C92">
        <w:trPr>
          <w:trHeight w:val="225"/>
        </w:trPr>
        <w:tc>
          <w:tcPr>
            <w:tcW w:w="15084"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0001B6" w:rsidRPr="004E64D0" w:rsidRDefault="000001B6" w:rsidP="00B63C92">
            <w:pPr>
              <w:snapToGrid w:val="0"/>
              <w:rPr>
                <w:sz w:val="16"/>
                <w:szCs w:val="16"/>
              </w:rPr>
            </w:pPr>
            <w:r w:rsidRPr="004E64D0">
              <w:rPr>
                <w:sz w:val="16"/>
                <w:szCs w:val="16"/>
              </w:rPr>
              <w:t>Задача 2. Создание благоприятных условий для устойчивого развития сферы культуры</w:t>
            </w:r>
          </w:p>
        </w:tc>
        <w:tc>
          <w:tcPr>
            <w:tcW w:w="869" w:type="dxa"/>
            <w:gridSpan w:val="2"/>
            <w:vMerge/>
            <w:tcBorders>
              <w:left w:val="single" w:sz="4" w:space="0" w:color="auto"/>
              <w:bottom w:val="single" w:sz="4" w:space="0" w:color="auto"/>
              <w:right w:val="single" w:sz="4" w:space="0" w:color="auto"/>
            </w:tcBorders>
            <w:shd w:val="clear" w:color="auto" w:fill="auto"/>
          </w:tcPr>
          <w:p w:rsidR="000001B6" w:rsidRPr="004E64D0" w:rsidRDefault="000001B6" w:rsidP="00B63C92">
            <w:pPr>
              <w:rPr>
                <w:sz w:val="16"/>
                <w:szCs w:val="16"/>
              </w:rPr>
            </w:pPr>
          </w:p>
        </w:tc>
      </w:tr>
      <w:tr w:rsidR="000001B6" w:rsidRPr="004E64D0" w:rsidTr="00B63C92">
        <w:trPr>
          <w:trHeight w:val="546"/>
        </w:trPr>
        <w:tc>
          <w:tcPr>
            <w:tcW w:w="805" w:type="dxa"/>
            <w:vMerge w:val="restart"/>
            <w:tcBorders>
              <w:top w:val="single" w:sz="4" w:space="0" w:color="auto"/>
              <w:left w:val="single" w:sz="4" w:space="0" w:color="auto"/>
            </w:tcBorders>
            <w:shd w:val="clear" w:color="auto" w:fill="auto"/>
            <w:vAlign w:val="center"/>
          </w:tcPr>
          <w:p w:rsidR="000001B6" w:rsidRPr="004E64D0" w:rsidRDefault="000001B6" w:rsidP="00B63C92">
            <w:pPr>
              <w:snapToGrid w:val="0"/>
              <w:rPr>
                <w:sz w:val="16"/>
                <w:szCs w:val="16"/>
              </w:rPr>
            </w:pPr>
            <w:r w:rsidRPr="004E64D0">
              <w:rPr>
                <w:sz w:val="16"/>
                <w:szCs w:val="16"/>
              </w:rPr>
              <w:t>2.1.</w:t>
            </w:r>
          </w:p>
          <w:p w:rsidR="000001B6" w:rsidRPr="004E64D0" w:rsidRDefault="000001B6" w:rsidP="00B63C92">
            <w:pPr>
              <w:snapToGrid w:val="0"/>
              <w:rPr>
                <w:sz w:val="16"/>
                <w:szCs w:val="16"/>
              </w:rPr>
            </w:pPr>
          </w:p>
          <w:p w:rsidR="000001B6" w:rsidRPr="004E64D0" w:rsidRDefault="000001B6" w:rsidP="00B63C92">
            <w:pPr>
              <w:snapToGrid w:val="0"/>
              <w:rPr>
                <w:sz w:val="16"/>
                <w:szCs w:val="16"/>
              </w:rPr>
            </w:pPr>
          </w:p>
          <w:p w:rsidR="000001B6" w:rsidRPr="004E64D0" w:rsidRDefault="000001B6" w:rsidP="00B63C92">
            <w:pPr>
              <w:snapToGrid w:val="0"/>
              <w:rPr>
                <w:sz w:val="16"/>
                <w:szCs w:val="16"/>
              </w:rPr>
            </w:pPr>
          </w:p>
          <w:p w:rsidR="000001B6" w:rsidRPr="004E64D0" w:rsidRDefault="000001B6" w:rsidP="00B63C92">
            <w:pPr>
              <w:snapToGrid w:val="0"/>
              <w:rPr>
                <w:sz w:val="16"/>
                <w:szCs w:val="16"/>
              </w:rPr>
            </w:pPr>
          </w:p>
          <w:p w:rsidR="000001B6" w:rsidRPr="004E64D0" w:rsidRDefault="000001B6" w:rsidP="00B63C92">
            <w:pPr>
              <w:snapToGrid w:val="0"/>
              <w:rPr>
                <w:sz w:val="16"/>
                <w:szCs w:val="16"/>
              </w:rPr>
            </w:pPr>
          </w:p>
        </w:tc>
        <w:tc>
          <w:tcPr>
            <w:tcW w:w="2241" w:type="dxa"/>
            <w:vMerge w:val="restart"/>
            <w:tcBorders>
              <w:top w:val="single" w:sz="4" w:space="0" w:color="auto"/>
              <w:left w:val="single" w:sz="4" w:space="0" w:color="000000"/>
            </w:tcBorders>
            <w:shd w:val="clear" w:color="auto" w:fill="auto"/>
          </w:tcPr>
          <w:p w:rsidR="000001B6" w:rsidRPr="004E64D0" w:rsidRDefault="000001B6" w:rsidP="00B63C92">
            <w:pPr>
              <w:snapToGrid w:val="0"/>
              <w:rPr>
                <w:sz w:val="16"/>
                <w:szCs w:val="16"/>
              </w:rPr>
            </w:pPr>
            <w:r w:rsidRPr="004E64D0">
              <w:rPr>
                <w:color w:val="000000"/>
                <w:sz w:val="16"/>
                <w:szCs w:val="16"/>
              </w:rPr>
              <w:t xml:space="preserve">Ресурсное обеспечение деятельности МКУК </w:t>
            </w:r>
            <w:r w:rsidRPr="004E64D0">
              <w:rPr>
                <w:sz w:val="16"/>
                <w:szCs w:val="16"/>
              </w:rPr>
              <w:t>«Досуговый центр»</w:t>
            </w:r>
          </w:p>
        </w:tc>
        <w:tc>
          <w:tcPr>
            <w:tcW w:w="1984" w:type="dxa"/>
            <w:vMerge w:val="restart"/>
            <w:tcBorders>
              <w:top w:val="single" w:sz="4" w:space="0" w:color="auto"/>
              <w:left w:val="single" w:sz="4" w:space="0" w:color="000000"/>
            </w:tcBorders>
            <w:shd w:val="clear" w:color="auto" w:fill="auto"/>
          </w:tcPr>
          <w:p w:rsidR="000001B6" w:rsidRPr="004E64D0" w:rsidRDefault="000001B6" w:rsidP="00B63C92">
            <w:pPr>
              <w:snapToGrid w:val="0"/>
              <w:rPr>
                <w:sz w:val="16"/>
                <w:szCs w:val="16"/>
              </w:rPr>
            </w:pPr>
            <w:r w:rsidRPr="004E64D0">
              <w:rPr>
                <w:sz w:val="16"/>
                <w:szCs w:val="16"/>
              </w:rPr>
              <w:t>Администрация города Городище Городищенского района Пензенской области</w:t>
            </w:r>
          </w:p>
        </w:tc>
        <w:tc>
          <w:tcPr>
            <w:tcW w:w="1620" w:type="dxa"/>
            <w:gridSpan w:val="2"/>
            <w:tcBorders>
              <w:top w:val="single" w:sz="4" w:space="0" w:color="auto"/>
              <w:left w:val="single" w:sz="4" w:space="0" w:color="000000"/>
              <w:bottom w:val="single" w:sz="4" w:space="0" w:color="auto"/>
            </w:tcBorders>
            <w:shd w:val="clear" w:color="auto" w:fill="auto"/>
          </w:tcPr>
          <w:p w:rsidR="000001B6" w:rsidRPr="004E64D0" w:rsidRDefault="000001B6" w:rsidP="00B63C92">
            <w:pPr>
              <w:jc w:val="center"/>
              <w:rPr>
                <w:sz w:val="16"/>
                <w:szCs w:val="16"/>
              </w:rPr>
            </w:pPr>
            <w:r w:rsidRPr="004E64D0">
              <w:rPr>
                <w:sz w:val="16"/>
                <w:szCs w:val="16"/>
              </w:rPr>
              <w:t>Итого</w:t>
            </w:r>
          </w:p>
        </w:tc>
        <w:tc>
          <w:tcPr>
            <w:tcW w:w="1321" w:type="dxa"/>
            <w:gridSpan w:val="3"/>
            <w:tcBorders>
              <w:top w:val="single" w:sz="4" w:space="0" w:color="auto"/>
              <w:left w:val="single" w:sz="4" w:space="0" w:color="000000"/>
              <w:bottom w:val="single" w:sz="4" w:space="0" w:color="auto"/>
            </w:tcBorders>
            <w:shd w:val="clear" w:color="auto" w:fill="auto"/>
          </w:tcPr>
          <w:p w:rsidR="000001B6" w:rsidRPr="004E64D0" w:rsidRDefault="000001B6" w:rsidP="00B63C92">
            <w:pPr>
              <w:rPr>
                <w:sz w:val="16"/>
                <w:szCs w:val="16"/>
                <w:lang w:val="en-US"/>
              </w:rPr>
            </w:pPr>
            <w:r w:rsidRPr="004E64D0">
              <w:rPr>
                <w:sz w:val="16"/>
                <w:szCs w:val="16"/>
                <w:lang w:val="en-US"/>
              </w:rPr>
              <w:t>500.8</w:t>
            </w:r>
          </w:p>
        </w:tc>
        <w:tc>
          <w:tcPr>
            <w:tcW w:w="1178" w:type="dxa"/>
            <w:tcBorders>
              <w:top w:val="single" w:sz="4" w:space="0" w:color="auto"/>
              <w:left w:val="single" w:sz="4" w:space="0" w:color="000000"/>
              <w:bottom w:val="single" w:sz="4" w:space="0" w:color="auto"/>
            </w:tcBorders>
            <w:shd w:val="clear" w:color="auto" w:fill="auto"/>
          </w:tcPr>
          <w:p w:rsidR="000001B6" w:rsidRPr="004E64D0" w:rsidRDefault="000001B6" w:rsidP="00B63C92">
            <w:pPr>
              <w:rPr>
                <w:sz w:val="16"/>
                <w:szCs w:val="16"/>
                <w:lang w:val="en-US"/>
              </w:rPr>
            </w:pPr>
            <w:r w:rsidRPr="004E64D0">
              <w:rPr>
                <w:sz w:val="16"/>
                <w:szCs w:val="16"/>
                <w:lang w:val="en-US"/>
              </w:rPr>
              <w:t>500.8</w:t>
            </w:r>
          </w:p>
        </w:tc>
        <w:tc>
          <w:tcPr>
            <w:tcW w:w="974" w:type="dxa"/>
            <w:tcBorders>
              <w:top w:val="single" w:sz="4" w:space="0" w:color="auto"/>
              <w:left w:val="single" w:sz="4" w:space="0" w:color="000000"/>
              <w:bottom w:val="single" w:sz="4" w:space="0" w:color="auto"/>
            </w:tcBorders>
            <w:shd w:val="clear" w:color="auto" w:fill="auto"/>
          </w:tcPr>
          <w:p w:rsidR="000001B6" w:rsidRPr="004E64D0" w:rsidRDefault="000001B6" w:rsidP="00B63C92">
            <w:pPr>
              <w:snapToGrid w:val="0"/>
              <w:jc w:val="center"/>
              <w:rPr>
                <w:sz w:val="16"/>
                <w:szCs w:val="16"/>
              </w:rPr>
            </w:pPr>
          </w:p>
        </w:tc>
        <w:tc>
          <w:tcPr>
            <w:tcW w:w="850" w:type="dxa"/>
            <w:tcBorders>
              <w:top w:val="single" w:sz="4" w:space="0" w:color="auto"/>
              <w:left w:val="single" w:sz="4" w:space="0" w:color="000000"/>
              <w:bottom w:val="single" w:sz="4" w:space="0" w:color="auto"/>
            </w:tcBorders>
            <w:shd w:val="clear" w:color="auto" w:fill="auto"/>
          </w:tcPr>
          <w:p w:rsidR="000001B6" w:rsidRPr="004E64D0" w:rsidRDefault="000001B6" w:rsidP="00B63C92">
            <w:pPr>
              <w:snapToGrid w:val="0"/>
              <w:jc w:val="center"/>
              <w:rPr>
                <w:sz w:val="16"/>
                <w:szCs w:val="16"/>
              </w:rPr>
            </w:pPr>
          </w:p>
        </w:tc>
        <w:tc>
          <w:tcPr>
            <w:tcW w:w="851" w:type="dxa"/>
            <w:gridSpan w:val="2"/>
            <w:tcBorders>
              <w:top w:val="single" w:sz="4" w:space="0" w:color="auto"/>
              <w:left w:val="single" w:sz="4" w:space="0" w:color="000000"/>
              <w:bottom w:val="single" w:sz="4" w:space="0" w:color="auto"/>
              <w:right w:val="single" w:sz="4" w:space="0" w:color="auto"/>
            </w:tcBorders>
            <w:shd w:val="clear" w:color="auto" w:fill="auto"/>
          </w:tcPr>
          <w:p w:rsidR="000001B6" w:rsidRPr="004E64D0" w:rsidRDefault="000001B6" w:rsidP="00B63C92">
            <w:pPr>
              <w:snapToGrid w:val="0"/>
              <w:jc w:val="center"/>
              <w:rPr>
                <w:sz w:val="16"/>
                <w:szCs w:val="16"/>
              </w:rPr>
            </w:pPr>
          </w:p>
        </w:tc>
        <w:tc>
          <w:tcPr>
            <w:tcW w:w="3260" w:type="dxa"/>
            <w:vMerge w:val="restart"/>
            <w:tcBorders>
              <w:top w:val="single" w:sz="4" w:space="0" w:color="auto"/>
              <w:left w:val="single" w:sz="4" w:space="0" w:color="auto"/>
              <w:right w:val="single" w:sz="4" w:space="0" w:color="auto"/>
            </w:tcBorders>
            <w:shd w:val="clear" w:color="auto" w:fill="auto"/>
          </w:tcPr>
          <w:p w:rsidR="000001B6" w:rsidRPr="004E64D0" w:rsidRDefault="000001B6" w:rsidP="00B63C92">
            <w:pPr>
              <w:snapToGrid w:val="0"/>
              <w:rPr>
                <w:sz w:val="16"/>
                <w:szCs w:val="16"/>
              </w:rPr>
            </w:pPr>
            <w:r w:rsidRPr="004E64D0">
              <w:rPr>
                <w:sz w:val="16"/>
                <w:szCs w:val="16"/>
              </w:rPr>
              <w:t>Повышение уровня удовлетворенности населения  города Городище Городищенского района Пензенской области качеством предоставления муниципальных услуг в сфере культуры</w:t>
            </w:r>
          </w:p>
        </w:tc>
        <w:tc>
          <w:tcPr>
            <w:tcW w:w="869" w:type="dxa"/>
            <w:gridSpan w:val="2"/>
            <w:vMerge w:val="restart"/>
            <w:tcBorders>
              <w:top w:val="single" w:sz="4" w:space="0" w:color="auto"/>
              <w:left w:val="single" w:sz="4" w:space="0" w:color="auto"/>
              <w:right w:val="single" w:sz="4" w:space="0" w:color="auto"/>
            </w:tcBorders>
            <w:shd w:val="clear" w:color="auto" w:fill="auto"/>
          </w:tcPr>
          <w:p w:rsidR="000001B6" w:rsidRPr="004E64D0" w:rsidRDefault="000001B6" w:rsidP="00B63C92">
            <w:pPr>
              <w:rPr>
                <w:sz w:val="16"/>
                <w:szCs w:val="16"/>
              </w:rPr>
            </w:pPr>
          </w:p>
        </w:tc>
      </w:tr>
      <w:tr w:rsidR="000001B6" w:rsidRPr="004E64D0" w:rsidTr="00B63C92">
        <w:trPr>
          <w:trHeight w:val="45"/>
        </w:trPr>
        <w:tc>
          <w:tcPr>
            <w:tcW w:w="805" w:type="dxa"/>
            <w:vMerge/>
            <w:tcBorders>
              <w:left w:val="single" w:sz="4" w:space="0" w:color="auto"/>
            </w:tcBorders>
            <w:shd w:val="clear" w:color="auto" w:fill="auto"/>
            <w:vAlign w:val="center"/>
          </w:tcPr>
          <w:p w:rsidR="000001B6" w:rsidRPr="004E64D0" w:rsidRDefault="000001B6" w:rsidP="00B63C92">
            <w:pPr>
              <w:snapToGrid w:val="0"/>
              <w:rPr>
                <w:sz w:val="16"/>
                <w:szCs w:val="16"/>
              </w:rPr>
            </w:pPr>
          </w:p>
        </w:tc>
        <w:tc>
          <w:tcPr>
            <w:tcW w:w="2241" w:type="dxa"/>
            <w:vMerge/>
            <w:tcBorders>
              <w:top w:val="single" w:sz="4" w:space="0" w:color="auto"/>
              <w:left w:val="single" w:sz="4" w:space="0" w:color="000000"/>
            </w:tcBorders>
            <w:shd w:val="clear" w:color="auto" w:fill="auto"/>
            <w:vAlign w:val="center"/>
          </w:tcPr>
          <w:p w:rsidR="000001B6" w:rsidRPr="004E64D0" w:rsidRDefault="000001B6" w:rsidP="00B63C92">
            <w:pPr>
              <w:snapToGrid w:val="0"/>
              <w:rPr>
                <w:sz w:val="16"/>
                <w:szCs w:val="16"/>
              </w:rPr>
            </w:pPr>
          </w:p>
        </w:tc>
        <w:tc>
          <w:tcPr>
            <w:tcW w:w="1984" w:type="dxa"/>
            <w:vMerge/>
            <w:tcBorders>
              <w:top w:val="single" w:sz="4" w:space="0" w:color="auto"/>
              <w:left w:val="single" w:sz="4" w:space="0" w:color="000000"/>
            </w:tcBorders>
            <w:shd w:val="clear" w:color="auto" w:fill="auto"/>
            <w:vAlign w:val="center"/>
          </w:tcPr>
          <w:p w:rsidR="000001B6" w:rsidRPr="004E64D0" w:rsidRDefault="000001B6" w:rsidP="00B63C92">
            <w:pPr>
              <w:snapToGrid w:val="0"/>
              <w:rPr>
                <w:sz w:val="16"/>
                <w:szCs w:val="16"/>
              </w:rPr>
            </w:pPr>
          </w:p>
        </w:tc>
        <w:tc>
          <w:tcPr>
            <w:tcW w:w="1620" w:type="dxa"/>
            <w:gridSpan w:val="2"/>
            <w:tcBorders>
              <w:top w:val="single" w:sz="4" w:space="0" w:color="auto"/>
              <w:left w:val="single" w:sz="4" w:space="0" w:color="000000"/>
              <w:bottom w:val="single" w:sz="4" w:space="0" w:color="auto"/>
            </w:tcBorders>
            <w:shd w:val="clear" w:color="auto" w:fill="auto"/>
          </w:tcPr>
          <w:p w:rsidR="000001B6" w:rsidRPr="004E64D0" w:rsidRDefault="000001B6" w:rsidP="00B63C92">
            <w:pPr>
              <w:jc w:val="center"/>
              <w:rPr>
                <w:sz w:val="16"/>
                <w:szCs w:val="16"/>
              </w:rPr>
            </w:pPr>
            <w:r w:rsidRPr="004E64D0">
              <w:rPr>
                <w:sz w:val="16"/>
                <w:szCs w:val="16"/>
              </w:rPr>
              <w:t>2014</w:t>
            </w:r>
          </w:p>
        </w:tc>
        <w:tc>
          <w:tcPr>
            <w:tcW w:w="1321" w:type="dxa"/>
            <w:gridSpan w:val="3"/>
            <w:tcBorders>
              <w:top w:val="single" w:sz="4" w:space="0" w:color="auto"/>
              <w:left w:val="single" w:sz="4" w:space="0" w:color="000000"/>
              <w:bottom w:val="single" w:sz="4" w:space="0" w:color="auto"/>
            </w:tcBorders>
            <w:shd w:val="clear" w:color="auto" w:fill="auto"/>
          </w:tcPr>
          <w:p w:rsidR="000001B6" w:rsidRPr="004E64D0" w:rsidRDefault="000001B6" w:rsidP="00B63C92">
            <w:pPr>
              <w:rPr>
                <w:sz w:val="16"/>
                <w:szCs w:val="16"/>
                <w:lang w:val="en-US"/>
              </w:rPr>
            </w:pPr>
            <w:r w:rsidRPr="004E64D0">
              <w:rPr>
                <w:sz w:val="16"/>
                <w:szCs w:val="16"/>
                <w:lang w:val="en-US"/>
              </w:rPr>
              <w:t>500.8</w:t>
            </w:r>
          </w:p>
        </w:tc>
        <w:tc>
          <w:tcPr>
            <w:tcW w:w="1178" w:type="dxa"/>
            <w:tcBorders>
              <w:top w:val="single" w:sz="4" w:space="0" w:color="auto"/>
              <w:left w:val="single" w:sz="4" w:space="0" w:color="000000"/>
              <w:bottom w:val="single" w:sz="4" w:space="0" w:color="auto"/>
            </w:tcBorders>
            <w:shd w:val="clear" w:color="auto" w:fill="auto"/>
          </w:tcPr>
          <w:p w:rsidR="000001B6" w:rsidRPr="004E64D0" w:rsidRDefault="000001B6" w:rsidP="00B63C92">
            <w:pPr>
              <w:rPr>
                <w:sz w:val="16"/>
                <w:szCs w:val="16"/>
                <w:lang w:val="en-US"/>
              </w:rPr>
            </w:pPr>
            <w:r w:rsidRPr="004E64D0">
              <w:rPr>
                <w:sz w:val="16"/>
                <w:szCs w:val="16"/>
                <w:lang w:val="en-US"/>
              </w:rPr>
              <w:t>500.8</w:t>
            </w:r>
          </w:p>
        </w:tc>
        <w:tc>
          <w:tcPr>
            <w:tcW w:w="974" w:type="dxa"/>
            <w:tcBorders>
              <w:top w:val="single" w:sz="4" w:space="0" w:color="auto"/>
              <w:left w:val="single" w:sz="4" w:space="0" w:color="000000"/>
              <w:bottom w:val="single" w:sz="4" w:space="0" w:color="auto"/>
            </w:tcBorders>
            <w:shd w:val="clear" w:color="auto" w:fill="auto"/>
          </w:tcPr>
          <w:p w:rsidR="000001B6" w:rsidRPr="004E64D0" w:rsidRDefault="000001B6" w:rsidP="00B63C92">
            <w:pPr>
              <w:snapToGrid w:val="0"/>
              <w:jc w:val="center"/>
              <w:rPr>
                <w:sz w:val="16"/>
                <w:szCs w:val="16"/>
              </w:rPr>
            </w:pPr>
          </w:p>
        </w:tc>
        <w:tc>
          <w:tcPr>
            <w:tcW w:w="850" w:type="dxa"/>
            <w:tcBorders>
              <w:top w:val="single" w:sz="4" w:space="0" w:color="auto"/>
              <w:left w:val="single" w:sz="4" w:space="0" w:color="000000"/>
              <w:bottom w:val="single" w:sz="4" w:space="0" w:color="auto"/>
            </w:tcBorders>
            <w:shd w:val="clear" w:color="auto" w:fill="auto"/>
          </w:tcPr>
          <w:p w:rsidR="000001B6" w:rsidRPr="004E64D0" w:rsidRDefault="000001B6" w:rsidP="00B63C92">
            <w:pPr>
              <w:snapToGrid w:val="0"/>
              <w:jc w:val="center"/>
              <w:rPr>
                <w:sz w:val="16"/>
                <w:szCs w:val="16"/>
              </w:rPr>
            </w:pPr>
          </w:p>
        </w:tc>
        <w:tc>
          <w:tcPr>
            <w:tcW w:w="851" w:type="dxa"/>
            <w:gridSpan w:val="2"/>
            <w:tcBorders>
              <w:top w:val="single" w:sz="4" w:space="0" w:color="auto"/>
              <w:left w:val="single" w:sz="4" w:space="0" w:color="000000"/>
              <w:bottom w:val="single" w:sz="4" w:space="0" w:color="auto"/>
              <w:right w:val="single" w:sz="4" w:space="0" w:color="auto"/>
            </w:tcBorders>
            <w:shd w:val="clear" w:color="auto" w:fill="auto"/>
          </w:tcPr>
          <w:p w:rsidR="000001B6" w:rsidRPr="004E64D0" w:rsidRDefault="000001B6" w:rsidP="00B63C92">
            <w:pPr>
              <w:snapToGrid w:val="0"/>
              <w:jc w:val="center"/>
              <w:rPr>
                <w:sz w:val="16"/>
                <w:szCs w:val="16"/>
              </w:rPr>
            </w:pPr>
          </w:p>
        </w:tc>
        <w:tc>
          <w:tcPr>
            <w:tcW w:w="3260" w:type="dxa"/>
            <w:vMerge/>
            <w:tcBorders>
              <w:left w:val="single" w:sz="4" w:space="0" w:color="auto"/>
              <w:right w:val="single" w:sz="4" w:space="0" w:color="auto"/>
            </w:tcBorders>
            <w:shd w:val="clear" w:color="auto" w:fill="auto"/>
          </w:tcPr>
          <w:p w:rsidR="000001B6" w:rsidRPr="004E64D0" w:rsidRDefault="000001B6" w:rsidP="00B63C92">
            <w:pPr>
              <w:snapToGrid w:val="0"/>
              <w:rPr>
                <w:sz w:val="16"/>
                <w:szCs w:val="16"/>
              </w:rPr>
            </w:pPr>
          </w:p>
        </w:tc>
        <w:tc>
          <w:tcPr>
            <w:tcW w:w="869" w:type="dxa"/>
            <w:gridSpan w:val="2"/>
            <w:vMerge/>
            <w:tcBorders>
              <w:left w:val="single" w:sz="4" w:space="0" w:color="auto"/>
              <w:right w:val="single" w:sz="4" w:space="0" w:color="auto"/>
            </w:tcBorders>
            <w:shd w:val="clear" w:color="auto" w:fill="auto"/>
          </w:tcPr>
          <w:p w:rsidR="000001B6" w:rsidRPr="004E64D0" w:rsidRDefault="000001B6" w:rsidP="00B63C92">
            <w:pPr>
              <w:rPr>
                <w:sz w:val="16"/>
                <w:szCs w:val="16"/>
              </w:rPr>
            </w:pPr>
          </w:p>
        </w:tc>
      </w:tr>
      <w:tr w:rsidR="000001B6" w:rsidRPr="004E64D0" w:rsidTr="00B63C92">
        <w:trPr>
          <w:trHeight w:val="210"/>
        </w:trPr>
        <w:tc>
          <w:tcPr>
            <w:tcW w:w="805" w:type="dxa"/>
            <w:vMerge/>
            <w:tcBorders>
              <w:left w:val="single" w:sz="4" w:space="0" w:color="auto"/>
              <w:bottom w:val="single" w:sz="4" w:space="0" w:color="auto"/>
            </w:tcBorders>
            <w:shd w:val="clear" w:color="auto" w:fill="auto"/>
            <w:vAlign w:val="center"/>
          </w:tcPr>
          <w:p w:rsidR="000001B6" w:rsidRPr="004E64D0" w:rsidRDefault="000001B6" w:rsidP="00B63C92">
            <w:pPr>
              <w:snapToGrid w:val="0"/>
              <w:rPr>
                <w:sz w:val="16"/>
                <w:szCs w:val="16"/>
              </w:rPr>
            </w:pPr>
          </w:p>
        </w:tc>
        <w:tc>
          <w:tcPr>
            <w:tcW w:w="2241" w:type="dxa"/>
            <w:vMerge/>
            <w:tcBorders>
              <w:top w:val="single" w:sz="4" w:space="0" w:color="auto"/>
              <w:left w:val="single" w:sz="4" w:space="0" w:color="000000"/>
            </w:tcBorders>
            <w:shd w:val="clear" w:color="auto" w:fill="auto"/>
            <w:vAlign w:val="center"/>
          </w:tcPr>
          <w:p w:rsidR="000001B6" w:rsidRPr="004E64D0" w:rsidRDefault="000001B6" w:rsidP="00B63C92">
            <w:pPr>
              <w:snapToGrid w:val="0"/>
              <w:rPr>
                <w:sz w:val="16"/>
                <w:szCs w:val="16"/>
              </w:rPr>
            </w:pPr>
          </w:p>
        </w:tc>
        <w:tc>
          <w:tcPr>
            <w:tcW w:w="1984" w:type="dxa"/>
            <w:vMerge/>
            <w:tcBorders>
              <w:top w:val="single" w:sz="4" w:space="0" w:color="auto"/>
              <w:left w:val="single" w:sz="4" w:space="0" w:color="000000"/>
            </w:tcBorders>
            <w:shd w:val="clear" w:color="auto" w:fill="auto"/>
            <w:vAlign w:val="center"/>
          </w:tcPr>
          <w:p w:rsidR="000001B6" w:rsidRPr="004E64D0" w:rsidRDefault="000001B6" w:rsidP="00B63C92">
            <w:pPr>
              <w:snapToGrid w:val="0"/>
              <w:rPr>
                <w:sz w:val="16"/>
                <w:szCs w:val="16"/>
              </w:rPr>
            </w:pPr>
          </w:p>
        </w:tc>
        <w:tc>
          <w:tcPr>
            <w:tcW w:w="1620" w:type="dxa"/>
            <w:gridSpan w:val="2"/>
            <w:tcBorders>
              <w:top w:val="single" w:sz="4" w:space="0" w:color="auto"/>
              <w:left w:val="single" w:sz="4" w:space="0" w:color="000000"/>
              <w:bottom w:val="single" w:sz="4" w:space="0" w:color="auto"/>
            </w:tcBorders>
            <w:shd w:val="clear" w:color="auto" w:fill="auto"/>
          </w:tcPr>
          <w:p w:rsidR="000001B6" w:rsidRPr="004E64D0" w:rsidRDefault="000001B6" w:rsidP="00B63C92">
            <w:pPr>
              <w:jc w:val="center"/>
              <w:rPr>
                <w:sz w:val="16"/>
                <w:szCs w:val="16"/>
              </w:rPr>
            </w:pPr>
            <w:r w:rsidRPr="004E64D0">
              <w:rPr>
                <w:sz w:val="16"/>
                <w:szCs w:val="16"/>
              </w:rPr>
              <w:t>2015</w:t>
            </w:r>
          </w:p>
        </w:tc>
        <w:tc>
          <w:tcPr>
            <w:tcW w:w="1321" w:type="dxa"/>
            <w:gridSpan w:val="3"/>
            <w:tcBorders>
              <w:top w:val="single" w:sz="4" w:space="0" w:color="auto"/>
              <w:left w:val="single" w:sz="4" w:space="0" w:color="000000"/>
              <w:bottom w:val="single" w:sz="4" w:space="0" w:color="auto"/>
            </w:tcBorders>
            <w:shd w:val="clear" w:color="auto" w:fill="auto"/>
          </w:tcPr>
          <w:p w:rsidR="000001B6" w:rsidRPr="004E64D0" w:rsidRDefault="000001B6" w:rsidP="00B63C92">
            <w:pPr>
              <w:rPr>
                <w:sz w:val="16"/>
                <w:szCs w:val="16"/>
              </w:rPr>
            </w:pPr>
            <w:r w:rsidRPr="004E64D0">
              <w:rPr>
                <w:sz w:val="16"/>
                <w:szCs w:val="16"/>
              </w:rPr>
              <w:t>0</w:t>
            </w:r>
          </w:p>
        </w:tc>
        <w:tc>
          <w:tcPr>
            <w:tcW w:w="1178" w:type="dxa"/>
            <w:tcBorders>
              <w:top w:val="single" w:sz="4" w:space="0" w:color="auto"/>
              <w:left w:val="single" w:sz="4" w:space="0" w:color="000000"/>
              <w:bottom w:val="single" w:sz="4" w:space="0" w:color="auto"/>
            </w:tcBorders>
            <w:shd w:val="clear" w:color="auto" w:fill="auto"/>
          </w:tcPr>
          <w:p w:rsidR="000001B6" w:rsidRPr="004E64D0" w:rsidRDefault="000001B6" w:rsidP="00B63C92">
            <w:pPr>
              <w:rPr>
                <w:sz w:val="16"/>
                <w:szCs w:val="16"/>
              </w:rPr>
            </w:pPr>
            <w:r w:rsidRPr="004E64D0">
              <w:rPr>
                <w:sz w:val="16"/>
                <w:szCs w:val="16"/>
              </w:rPr>
              <w:t>0</w:t>
            </w:r>
          </w:p>
        </w:tc>
        <w:tc>
          <w:tcPr>
            <w:tcW w:w="974" w:type="dxa"/>
            <w:tcBorders>
              <w:top w:val="single" w:sz="4" w:space="0" w:color="auto"/>
              <w:left w:val="single" w:sz="4" w:space="0" w:color="000000"/>
              <w:bottom w:val="single" w:sz="4" w:space="0" w:color="auto"/>
            </w:tcBorders>
            <w:shd w:val="clear" w:color="auto" w:fill="auto"/>
          </w:tcPr>
          <w:p w:rsidR="000001B6" w:rsidRPr="004E64D0" w:rsidRDefault="000001B6" w:rsidP="00B63C92">
            <w:pPr>
              <w:snapToGrid w:val="0"/>
              <w:jc w:val="center"/>
              <w:rPr>
                <w:sz w:val="16"/>
                <w:szCs w:val="16"/>
              </w:rPr>
            </w:pPr>
          </w:p>
        </w:tc>
        <w:tc>
          <w:tcPr>
            <w:tcW w:w="850" w:type="dxa"/>
            <w:tcBorders>
              <w:top w:val="single" w:sz="4" w:space="0" w:color="auto"/>
              <w:left w:val="single" w:sz="4" w:space="0" w:color="000000"/>
              <w:bottom w:val="single" w:sz="4" w:space="0" w:color="auto"/>
            </w:tcBorders>
            <w:shd w:val="clear" w:color="auto" w:fill="auto"/>
          </w:tcPr>
          <w:p w:rsidR="000001B6" w:rsidRPr="004E64D0" w:rsidRDefault="000001B6" w:rsidP="00B63C92">
            <w:pPr>
              <w:snapToGrid w:val="0"/>
              <w:jc w:val="center"/>
              <w:rPr>
                <w:sz w:val="16"/>
                <w:szCs w:val="16"/>
              </w:rPr>
            </w:pPr>
          </w:p>
        </w:tc>
        <w:tc>
          <w:tcPr>
            <w:tcW w:w="851" w:type="dxa"/>
            <w:gridSpan w:val="2"/>
            <w:tcBorders>
              <w:top w:val="single" w:sz="4" w:space="0" w:color="auto"/>
              <w:left w:val="single" w:sz="4" w:space="0" w:color="000000"/>
              <w:bottom w:val="single" w:sz="4" w:space="0" w:color="auto"/>
              <w:right w:val="single" w:sz="4" w:space="0" w:color="auto"/>
            </w:tcBorders>
            <w:shd w:val="clear" w:color="auto" w:fill="auto"/>
          </w:tcPr>
          <w:p w:rsidR="000001B6" w:rsidRPr="004E64D0" w:rsidRDefault="000001B6" w:rsidP="00B63C92">
            <w:pPr>
              <w:snapToGrid w:val="0"/>
              <w:jc w:val="center"/>
              <w:rPr>
                <w:sz w:val="16"/>
                <w:szCs w:val="16"/>
              </w:rPr>
            </w:pPr>
          </w:p>
        </w:tc>
        <w:tc>
          <w:tcPr>
            <w:tcW w:w="3260" w:type="dxa"/>
            <w:vMerge/>
            <w:tcBorders>
              <w:left w:val="single" w:sz="4" w:space="0" w:color="auto"/>
              <w:right w:val="single" w:sz="4" w:space="0" w:color="auto"/>
            </w:tcBorders>
            <w:shd w:val="clear" w:color="auto" w:fill="auto"/>
          </w:tcPr>
          <w:p w:rsidR="000001B6" w:rsidRPr="004E64D0" w:rsidRDefault="000001B6" w:rsidP="00B63C92">
            <w:pPr>
              <w:snapToGrid w:val="0"/>
              <w:rPr>
                <w:sz w:val="16"/>
                <w:szCs w:val="16"/>
              </w:rPr>
            </w:pPr>
          </w:p>
        </w:tc>
        <w:tc>
          <w:tcPr>
            <w:tcW w:w="869" w:type="dxa"/>
            <w:gridSpan w:val="2"/>
            <w:vMerge/>
            <w:tcBorders>
              <w:left w:val="single" w:sz="4" w:space="0" w:color="auto"/>
              <w:right w:val="single" w:sz="4" w:space="0" w:color="auto"/>
            </w:tcBorders>
            <w:shd w:val="clear" w:color="auto" w:fill="auto"/>
          </w:tcPr>
          <w:p w:rsidR="000001B6" w:rsidRPr="004E64D0" w:rsidRDefault="000001B6" w:rsidP="00B63C92">
            <w:pPr>
              <w:rPr>
                <w:sz w:val="16"/>
                <w:szCs w:val="16"/>
              </w:rPr>
            </w:pPr>
          </w:p>
        </w:tc>
      </w:tr>
      <w:tr w:rsidR="000001B6" w:rsidRPr="004E64D0" w:rsidTr="00B63C92">
        <w:trPr>
          <w:gridAfter w:val="15"/>
          <w:wAfter w:w="15148" w:type="dxa"/>
          <w:trHeight w:val="276"/>
        </w:trPr>
        <w:tc>
          <w:tcPr>
            <w:tcW w:w="805" w:type="dxa"/>
            <w:tcBorders>
              <w:top w:val="single" w:sz="4" w:space="0" w:color="auto"/>
              <w:left w:val="single" w:sz="4" w:space="0" w:color="auto"/>
            </w:tcBorders>
            <w:shd w:val="clear" w:color="auto" w:fill="auto"/>
            <w:vAlign w:val="center"/>
          </w:tcPr>
          <w:p w:rsidR="000001B6" w:rsidRPr="004E64D0" w:rsidRDefault="000001B6" w:rsidP="00B63C92">
            <w:pPr>
              <w:snapToGrid w:val="0"/>
              <w:rPr>
                <w:sz w:val="16"/>
                <w:szCs w:val="16"/>
              </w:rPr>
            </w:pPr>
          </w:p>
        </w:tc>
      </w:tr>
      <w:tr w:rsidR="000001B6" w:rsidRPr="004E64D0" w:rsidTr="00B63C92">
        <w:trPr>
          <w:trHeight w:val="292"/>
        </w:trPr>
        <w:tc>
          <w:tcPr>
            <w:tcW w:w="5100" w:type="dxa"/>
            <w:gridSpan w:val="4"/>
            <w:vMerge w:val="restart"/>
            <w:tcBorders>
              <w:top w:val="single" w:sz="4" w:space="0" w:color="000000"/>
              <w:left w:val="single" w:sz="4" w:space="0" w:color="000000"/>
            </w:tcBorders>
            <w:shd w:val="clear" w:color="auto" w:fill="auto"/>
          </w:tcPr>
          <w:p w:rsidR="000001B6" w:rsidRPr="004E64D0" w:rsidRDefault="000001B6" w:rsidP="00B63C92">
            <w:pPr>
              <w:snapToGrid w:val="0"/>
              <w:ind w:left="594" w:hanging="594"/>
              <w:jc w:val="both"/>
              <w:rPr>
                <w:sz w:val="16"/>
                <w:szCs w:val="16"/>
              </w:rPr>
            </w:pPr>
          </w:p>
        </w:tc>
        <w:tc>
          <w:tcPr>
            <w:tcW w:w="1559" w:type="dxa"/>
            <w:gridSpan w:val="2"/>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b/>
                <w:sz w:val="16"/>
                <w:szCs w:val="16"/>
              </w:rPr>
            </w:pPr>
            <w:r w:rsidRPr="004E64D0">
              <w:rPr>
                <w:b/>
                <w:sz w:val="16"/>
                <w:szCs w:val="16"/>
              </w:rPr>
              <w:t>Итого</w:t>
            </w:r>
          </w:p>
        </w:tc>
        <w:tc>
          <w:tcPr>
            <w:tcW w:w="1233" w:type="dxa"/>
            <w:tcBorders>
              <w:top w:val="single" w:sz="4" w:space="0" w:color="000000"/>
              <w:left w:val="single" w:sz="4" w:space="0" w:color="000000"/>
              <w:bottom w:val="single" w:sz="4" w:space="0" w:color="000000"/>
            </w:tcBorders>
            <w:shd w:val="clear" w:color="auto" w:fill="auto"/>
            <w:vAlign w:val="bottom"/>
          </w:tcPr>
          <w:p w:rsidR="000001B6" w:rsidRPr="004E64D0" w:rsidRDefault="000001B6" w:rsidP="00B63C92">
            <w:pPr>
              <w:rPr>
                <w:b/>
                <w:color w:val="000000"/>
                <w:sz w:val="16"/>
                <w:szCs w:val="16"/>
              </w:rPr>
            </w:pPr>
            <w:r w:rsidRPr="004E64D0">
              <w:rPr>
                <w:b/>
                <w:color w:val="000000"/>
                <w:sz w:val="16"/>
                <w:szCs w:val="16"/>
              </w:rPr>
              <w:t>724,1</w:t>
            </w:r>
          </w:p>
        </w:tc>
        <w:tc>
          <w:tcPr>
            <w:tcW w:w="1257" w:type="dxa"/>
            <w:gridSpan w:val="2"/>
            <w:tcBorders>
              <w:top w:val="single" w:sz="4" w:space="0" w:color="000000"/>
              <w:left w:val="single" w:sz="4" w:space="0" w:color="000000"/>
              <w:bottom w:val="single" w:sz="4" w:space="0" w:color="000000"/>
            </w:tcBorders>
            <w:shd w:val="clear" w:color="auto" w:fill="auto"/>
            <w:vAlign w:val="bottom"/>
          </w:tcPr>
          <w:p w:rsidR="000001B6" w:rsidRPr="004E64D0" w:rsidRDefault="000001B6" w:rsidP="00B63C92">
            <w:pPr>
              <w:rPr>
                <w:b/>
                <w:color w:val="000000"/>
                <w:sz w:val="16"/>
                <w:szCs w:val="16"/>
              </w:rPr>
            </w:pPr>
            <w:r w:rsidRPr="004E64D0">
              <w:rPr>
                <w:b/>
                <w:color w:val="000000"/>
                <w:sz w:val="16"/>
                <w:szCs w:val="16"/>
              </w:rPr>
              <w:t>724,1</w:t>
            </w:r>
          </w:p>
        </w:tc>
        <w:tc>
          <w:tcPr>
            <w:tcW w:w="974"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center"/>
              <w:rPr>
                <w:sz w:val="16"/>
                <w:szCs w:val="16"/>
              </w:rPr>
            </w:pPr>
          </w:p>
        </w:tc>
        <w:tc>
          <w:tcPr>
            <w:tcW w:w="907" w:type="dxa"/>
            <w:gridSpan w:val="2"/>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center"/>
              <w:rPr>
                <w:sz w:val="16"/>
                <w:szCs w:val="16"/>
              </w:rPr>
            </w:pPr>
          </w:p>
        </w:tc>
        <w:tc>
          <w:tcPr>
            <w:tcW w:w="794"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center"/>
              <w:rPr>
                <w:sz w:val="16"/>
                <w:szCs w:val="16"/>
              </w:rPr>
            </w:pPr>
          </w:p>
        </w:tc>
        <w:tc>
          <w:tcPr>
            <w:tcW w:w="3260" w:type="dxa"/>
            <w:tcBorders>
              <w:top w:val="single" w:sz="4" w:space="0" w:color="000000"/>
              <w:left w:val="single" w:sz="4" w:space="0" w:color="000000"/>
              <w:bottom w:val="single" w:sz="4" w:space="0" w:color="000000"/>
              <w:right w:val="single" w:sz="4" w:space="0" w:color="auto"/>
            </w:tcBorders>
            <w:shd w:val="clear" w:color="auto" w:fill="auto"/>
          </w:tcPr>
          <w:p w:rsidR="000001B6" w:rsidRPr="004E64D0" w:rsidRDefault="000001B6" w:rsidP="00B63C92">
            <w:pPr>
              <w:snapToGrid w:val="0"/>
              <w:jc w:val="center"/>
              <w:rPr>
                <w:sz w:val="16"/>
                <w:szCs w:val="16"/>
              </w:rPr>
            </w:pPr>
          </w:p>
        </w:tc>
        <w:tc>
          <w:tcPr>
            <w:tcW w:w="869" w:type="dxa"/>
            <w:gridSpan w:val="2"/>
            <w:vMerge w:val="restart"/>
            <w:tcBorders>
              <w:top w:val="single" w:sz="4" w:space="0" w:color="auto"/>
              <w:left w:val="single" w:sz="4" w:space="0" w:color="auto"/>
              <w:right w:val="single" w:sz="4" w:space="0" w:color="auto"/>
            </w:tcBorders>
            <w:shd w:val="clear" w:color="auto" w:fill="auto"/>
          </w:tcPr>
          <w:p w:rsidR="000001B6" w:rsidRPr="004E64D0" w:rsidRDefault="000001B6" w:rsidP="00B63C92">
            <w:pPr>
              <w:rPr>
                <w:sz w:val="16"/>
                <w:szCs w:val="16"/>
              </w:rPr>
            </w:pPr>
          </w:p>
        </w:tc>
      </w:tr>
      <w:tr w:rsidR="000001B6" w:rsidRPr="004E64D0" w:rsidTr="00B63C92">
        <w:trPr>
          <w:trHeight w:val="292"/>
        </w:trPr>
        <w:tc>
          <w:tcPr>
            <w:tcW w:w="5100" w:type="dxa"/>
            <w:gridSpan w:val="4"/>
            <w:vMerge/>
            <w:tcBorders>
              <w:left w:val="single" w:sz="4" w:space="0" w:color="000000"/>
            </w:tcBorders>
            <w:shd w:val="clear" w:color="auto" w:fill="auto"/>
            <w:vAlign w:val="center"/>
          </w:tcPr>
          <w:p w:rsidR="000001B6" w:rsidRPr="004E64D0" w:rsidRDefault="000001B6" w:rsidP="00B63C92">
            <w:pPr>
              <w:snapToGrid w:val="0"/>
              <w:ind w:left="594" w:hanging="594"/>
              <w:rPr>
                <w:sz w:val="16"/>
                <w:szCs w:val="16"/>
              </w:rPr>
            </w:pPr>
          </w:p>
        </w:tc>
        <w:tc>
          <w:tcPr>
            <w:tcW w:w="1559" w:type="dxa"/>
            <w:gridSpan w:val="2"/>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2014</w:t>
            </w:r>
          </w:p>
        </w:tc>
        <w:tc>
          <w:tcPr>
            <w:tcW w:w="1233"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rPr>
                <w:sz w:val="16"/>
                <w:szCs w:val="16"/>
              </w:rPr>
            </w:pPr>
            <w:r w:rsidRPr="004E64D0">
              <w:rPr>
                <w:sz w:val="16"/>
                <w:szCs w:val="16"/>
              </w:rPr>
              <w:t>540,6</w:t>
            </w:r>
          </w:p>
        </w:tc>
        <w:tc>
          <w:tcPr>
            <w:tcW w:w="1257" w:type="dxa"/>
            <w:gridSpan w:val="2"/>
            <w:tcBorders>
              <w:top w:val="single" w:sz="4" w:space="0" w:color="000000"/>
              <w:left w:val="single" w:sz="4" w:space="0" w:color="000000"/>
              <w:bottom w:val="single" w:sz="4" w:space="0" w:color="000000"/>
            </w:tcBorders>
            <w:shd w:val="clear" w:color="auto" w:fill="auto"/>
          </w:tcPr>
          <w:p w:rsidR="000001B6" w:rsidRPr="004E64D0" w:rsidRDefault="000001B6" w:rsidP="00B63C92">
            <w:pPr>
              <w:rPr>
                <w:sz w:val="16"/>
                <w:szCs w:val="16"/>
              </w:rPr>
            </w:pPr>
            <w:r w:rsidRPr="004E64D0">
              <w:rPr>
                <w:sz w:val="16"/>
                <w:szCs w:val="16"/>
              </w:rPr>
              <w:t>540,6</w:t>
            </w:r>
          </w:p>
        </w:tc>
        <w:tc>
          <w:tcPr>
            <w:tcW w:w="974"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center"/>
              <w:rPr>
                <w:sz w:val="16"/>
                <w:szCs w:val="16"/>
              </w:rPr>
            </w:pPr>
          </w:p>
        </w:tc>
        <w:tc>
          <w:tcPr>
            <w:tcW w:w="907" w:type="dxa"/>
            <w:gridSpan w:val="2"/>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center"/>
              <w:rPr>
                <w:sz w:val="16"/>
                <w:szCs w:val="16"/>
              </w:rPr>
            </w:pPr>
          </w:p>
        </w:tc>
        <w:tc>
          <w:tcPr>
            <w:tcW w:w="794"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center"/>
              <w:rPr>
                <w:sz w:val="16"/>
                <w:szCs w:val="16"/>
              </w:rPr>
            </w:pPr>
          </w:p>
        </w:tc>
        <w:tc>
          <w:tcPr>
            <w:tcW w:w="3260" w:type="dxa"/>
            <w:tcBorders>
              <w:top w:val="single" w:sz="4" w:space="0" w:color="000000"/>
              <w:left w:val="single" w:sz="4" w:space="0" w:color="000000"/>
              <w:bottom w:val="single" w:sz="4" w:space="0" w:color="000000"/>
              <w:right w:val="single" w:sz="4" w:space="0" w:color="auto"/>
            </w:tcBorders>
            <w:shd w:val="clear" w:color="auto" w:fill="auto"/>
          </w:tcPr>
          <w:p w:rsidR="000001B6" w:rsidRPr="004E64D0" w:rsidRDefault="000001B6" w:rsidP="00B63C92">
            <w:pPr>
              <w:snapToGrid w:val="0"/>
              <w:jc w:val="center"/>
              <w:rPr>
                <w:sz w:val="16"/>
                <w:szCs w:val="16"/>
              </w:rPr>
            </w:pPr>
          </w:p>
        </w:tc>
        <w:tc>
          <w:tcPr>
            <w:tcW w:w="869" w:type="dxa"/>
            <w:gridSpan w:val="2"/>
            <w:vMerge/>
            <w:tcBorders>
              <w:top w:val="single" w:sz="4" w:space="0" w:color="auto"/>
              <w:left w:val="single" w:sz="4" w:space="0" w:color="auto"/>
              <w:right w:val="single" w:sz="4" w:space="0" w:color="auto"/>
            </w:tcBorders>
            <w:shd w:val="clear" w:color="auto" w:fill="auto"/>
          </w:tcPr>
          <w:p w:rsidR="000001B6" w:rsidRPr="004E64D0" w:rsidRDefault="000001B6" w:rsidP="00B63C92">
            <w:pPr>
              <w:rPr>
                <w:sz w:val="16"/>
                <w:szCs w:val="16"/>
              </w:rPr>
            </w:pPr>
          </w:p>
        </w:tc>
      </w:tr>
      <w:tr w:rsidR="000001B6" w:rsidRPr="004E64D0" w:rsidTr="00B63C92">
        <w:trPr>
          <w:trHeight w:val="292"/>
        </w:trPr>
        <w:tc>
          <w:tcPr>
            <w:tcW w:w="5100" w:type="dxa"/>
            <w:gridSpan w:val="4"/>
            <w:vMerge/>
            <w:tcBorders>
              <w:left w:val="single" w:sz="4" w:space="0" w:color="000000"/>
              <w:bottom w:val="single" w:sz="4" w:space="0" w:color="auto"/>
            </w:tcBorders>
            <w:shd w:val="clear" w:color="auto" w:fill="auto"/>
            <w:vAlign w:val="center"/>
          </w:tcPr>
          <w:p w:rsidR="000001B6" w:rsidRPr="004E64D0" w:rsidRDefault="000001B6" w:rsidP="00B63C92">
            <w:pPr>
              <w:snapToGrid w:val="0"/>
              <w:ind w:left="594" w:hanging="594"/>
              <w:rPr>
                <w:sz w:val="16"/>
                <w:szCs w:val="16"/>
              </w:rPr>
            </w:pPr>
          </w:p>
        </w:tc>
        <w:tc>
          <w:tcPr>
            <w:tcW w:w="1559" w:type="dxa"/>
            <w:gridSpan w:val="2"/>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2015</w:t>
            </w:r>
          </w:p>
        </w:tc>
        <w:tc>
          <w:tcPr>
            <w:tcW w:w="1233"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rPr>
                <w:sz w:val="16"/>
                <w:szCs w:val="16"/>
              </w:rPr>
            </w:pPr>
            <w:r w:rsidRPr="004E64D0">
              <w:rPr>
                <w:sz w:val="16"/>
                <w:szCs w:val="16"/>
              </w:rPr>
              <w:t>183,5</w:t>
            </w:r>
          </w:p>
        </w:tc>
        <w:tc>
          <w:tcPr>
            <w:tcW w:w="1257" w:type="dxa"/>
            <w:gridSpan w:val="2"/>
            <w:tcBorders>
              <w:top w:val="single" w:sz="4" w:space="0" w:color="000000"/>
              <w:left w:val="single" w:sz="4" w:space="0" w:color="000000"/>
              <w:bottom w:val="single" w:sz="4" w:space="0" w:color="000000"/>
            </w:tcBorders>
            <w:shd w:val="clear" w:color="auto" w:fill="auto"/>
          </w:tcPr>
          <w:p w:rsidR="000001B6" w:rsidRPr="004E64D0" w:rsidRDefault="000001B6" w:rsidP="00B63C92">
            <w:pPr>
              <w:rPr>
                <w:sz w:val="16"/>
                <w:szCs w:val="16"/>
              </w:rPr>
            </w:pPr>
            <w:r w:rsidRPr="004E64D0">
              <w:rPr>
                <w:sz w:val="16"/>
                <w:szCs w:val="16"/>
              </w:rPr>
              <w:t>183,5</w:t>
            </w:r>
          </w:p>
        </w:tc>
        <w:tc>
          <w:tcPr>
            <w:tcW w:w="974"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center"/>
              <w:rPr>
                <w:sz w:val="16"/>
                <w:szCs w:val="16"/>
              </w:rPr>
            </w:pPr>
          </w:p>
        </w:tc>
        <w:tc>
          <w:tcPr>
            <w:tcW w:w="907" w:type="dxa"/>
            <w:gridSpan w:val="2"/>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center"/>
              <w:rPr>
                <w:sz w:val="16"/>
                <w:szCs w:val="16"/>
              </w:rPr>
            </w:pPr>
          </w:p>
        </w:tc>
        <w:tc>
          <w:tcPr>
            <w:tcW w:w="794"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center"/>
              <w:rPr>
                <w:sz w:val="16"/>
                <w:szCs w:val="16"/>
              </w:rPr>
            </w:pPr>
          </w:p>
        </w:tc>
        <w:tc>
          <w:tcPr>
            <w:tcW w:w="3260" w:type="dxa"/>
            <w:tcBorders>
              <w:top w:val="single" w:sz="4" w:space="0" w:color="000000"/>
              <w:left w:val="single" w:sz="4" w:space="0" w:color="000000"/>
              <w:bottom w:val="single" w:sz="4" w:space="0" w:color="000000"/>
              <w:right w:val="single" w:sz="4" w:space="0" w:color="auto"/>
            </w:tcBorders>
            <w:shd w:val="clear" w:color="auto" w:fill="auto"/>
          </w:tcPr>
          <w:p w:rsidR="000001B6" w:rsidRPr="004E64D0" w:rsidRDefault="000001B6" w:rsidP="00B63C92">
            <w:pPr>
              <w:snapToGrid w:val="0"/>
              <w:jc w:val="center"/>
              <w:rPr>
                <w:sz w:val="16"/>
                <w:szCs w:val="16"/>
              </w:rPr>
            </w:pPr>
          </w:p>
        </w:tc>
        <w:tc>
          <w:tcPr>
            <w:tcW w:w="869" w:type="dxa"/>
            <w:gridSpan w:val="2"/>
            <w:vMerge/>
            <w:tcBorders>
              <w:top w:val="single" w:sz="4" w:space="0" w:color="auto"/>
              <w:left w:val="single" w:sz="4" w:space="0" w:color="auto"/>
              <w:bottom w:val="single" w:sz="4" w:space="0" w:color="auto"/>
              <w:right w:val="single" w:sz="4" w:space="0" w:color="auto"/>
            </w:tcBorders>
            <w:shd w:val="clear" w:color="auto" w:fill="auto"/>
          </w:tcPr>
          <w:p w:rsidR="000001B6" w:rsidRPr="004E64D0" w:rsidRDefault="000001B6" w:rsidP="00B63C92">
            <w:pPr>
              <w:rPr>
                <w:sz w:val="16"/>
                <w:szCs w:val="16"/>
              </w:rPr>
            </w:pPr>
          </w:p>
        </w:tc>
      </w:tr>
    </w:tbl>
    <w:p w:rsidR="000001B6" w:rsidRPr="004E64D0" w:rsidRDefault="000001B6" w:rsidP="000001B6">
      <w:pPr>
        <w:rPr>
          <w:sz w:val="16"/>
          <w:szCs w:val="16"/>
        </w:rPr>
      </w:pPr>
    </w:p>
    <w:p w:rsidR="000001B6" w:rsidRPr="004E64D0" w:rsidRDefault="000001B6" w:rsidP="000001B6">
      <w:pPr>
        <w:rPr>
          <w:sz w:val="16"/>
          <w:szCs w:val="16"/>
        </w:rPr>
      </w:pPr>
    </w:p>
    <w:p w:rsidR="000001B6" w:rsidRPr="004E64D0" w:rsidRDefault="000001B6" w:rsidP="000001B6">
      <w:pPr>
        <w:rPr>
          <w:sz w:val="16"/>
          <w:szCs w:val="16"/>
        </w:rPr>
      </w:pPr>
    </w:p>
    <w:p w:rsidR="000001B6" w:rsidRPr="004E64D0" w:rsidRDefault="000001B6" w:rsidP="000001B6">
      <w:pPr>
        <w:rPr>
          <w:sz w:val="16"/>
          <w:szCs w:val="16"/>
        </w:rPr>
      </w:pPr>
    </w:p>
    <w:p w:rsidR="000001B6" w:rsidRPr="004E64D0" w:rsidRDefault="000001B6" w:rsidP="000001B6">
      <w:pPr>
        <w:rPr>
          <w:sz w:val="16"/>
          <w:szCs w:val="16"/>
        </w:rPr>
      </w:pPr>
    </w:p>
    <w:p w:rsidR="000001B6" w:rsidRPr="004E64D0" w:rsidRDefault="000001B6" w:rsidP="000001B6">
      <w:pPr>
        <w:rPr>
          <w:sz w:val="16"/>
          <w:szCs w:val="16"/>
        </w:rPr>
      </w:pPr>
    </w:p>
    <w:tbl>
      <w:tblPr>
        <w:tblW w:w="0" w:type="auto"/>
        <w:tblLayout w:type="fixed"/>
        <w:tblLook w:val="01E0" w:firstRow="1" w:lastRow="1" w:firstColumn="1" w:lastColumn="1" w:noHBand="0" w:noVBand="0"/>
      </w:tblPr>
      <w:tblGrid>
        <w:gridCol w:w="6379"/>
      </w:tblGrid>
      <w:tr w:rsidR="000001B6" w:rsidRPr="004E64D0" w:rsidTr="00B63C92">
        <w:tc>
          <w:tcPr>
            <w:tcW w:w="6379" w:type="dxa"/>
          </w:tcPr>
          <w:p w:rsidR="000001B6" w:rsidRPr="004E64D0" w:rsidRDefault="000001B6" w:rsidP="00B63C92">
            <w:pPr>
              <w:spacing w:line="216" w:lineRule="auto"/>
              <w:jc w:val="right"/>
              <w:rPr>
                <w:sz w:val="16"/>
                <w:szCs w:val="16"/>
              </w:rPr>
            </w:pPr>
          </w:p>
        </w:tc>
      </w:tr>
    </w:tbl>
    <w:p w:rsidR="000001B6" w:rsidRPr="004E64D0" w:rsidRDefault="000001B6" w:rsidP="000001B6">
      <w:pPr>
        <w:tabs>
          <w:tab w:val="left" w:pos="3478"/>
        </w:tabs>
        <w:jc w:val="right"/>
        <w:rPr>
          <w:sz w:val="16"/>
          <w:szCs w:val="16"/>
        </w:rPr>
      </w:pPr>
      <w:r w:rsidRPr="004E64D0">
        <w:rPr>
          <w:sz w:val="16"/>
          <w:szCs w:val="16"/>
        </w:rPr>
        <w:t>Приложение № 8</w:t>
      </w:r>
    </w:p>
    <w:p w:rsidR="000001B6" w:rsidRPr="004E64D0" w:rsidRDefault="000001B6" w:rsidP="000001B6">
      <w:pPr>
        <w:tabs>
          <w:tab w:val="left" w:pos="3478"/>
        </w:tabs>
        <w:jc w:val="right"/>
        <w:rPr>
          <w:sz w:val="16"/>
          <w:szCs w:val="16"/>
        </w:rPr>
      </w:pPr>
      <w:r w:rsidRPr="004E64D0">
        <w:rPr>
          <w:sz w:val="16"/>
          <w:szCs w:val="16"/>
        </w:rPr>
        <w:t>к муниципальной программе</w:t>
      </w:r>
    </w:p>
    <w:p w:rsidR="000001B6" w:rsidRPr="004E64D0" w:rsidRDefault="000001B6" w:rsidP="000001B6">
      <w:pPr>
        <w:tabs>
          <w:tab w:val="left" w:pos="3478"/>
        </w:tabs>
        <w:jc w:val="right"/>
        <w:rPr>
          <w:sz w:val="16"/>
          <w:szCs w:val="16"/>
        </w:rPr>
      </w:pPr>
      <w:r w:rsidRPr="004E64D0">
        <w:rPr>
          <w:sz w:val="16"/>
          <w:szCs w:val="16"/>
        </w:rPr>
        <w:t xml:space="preserve">  города Городище </w:t>
      </w:r>
    </w:p>
    <w:p w:rsidR="000001B6" w:rsidRPr="004E64D0" w:rsidRDefault="000001B6" w:rsidP="000001B6">
      <w:pPr>
        <w:tabs>
          <w:tab w:val="left" w:pos="3478"/>
        </w:tabs>
        <w:jc w:val="right"/>
        <w:rPr>
          <w:sz w:val="16"/>
          <w:szCs w:val="16"/>
        </w:rPr>
      </w:pPr>
      <w:r w:rsidRPr="004E64D0">
        <w:rPr>
          <w:sz w:val="16"/>
          <w:szCs w:val="16"/>
        </w:rPr>
        <w:t>Городищенского района Пензенской области</w:t>
      </w:r>
    </w:p>
    <w:p w:rsidR="000001B6" w:rsidRPr="004E64D0" w:rsidRDefault="000001B6" w:rsidP="000001B6">
      <w:pPr>
        <w:tabs>
          <w:tab w:val="left" w:pos="3478"/>
        </w:tabs>
        <w:jc w:val="right"/>
        <w:rPr>
          <w:sz w:val="16"/>
          <w:szCs w:val="16"/>
        </w:rPr>
      </w:pPr>
      <w:r w:rsidRPr="004E64D0">
        <w:rPr>
          <w:sz w:val="16"/>
          <w:szCs w:val="16"/>
        </w:rPr>
        <w:t xml:space="preserve">« Развитие культуры </w:t>
      </w:r>
    </w:p>
    <w:p w:rsidR="000001B6" w:rsidRPr="004E64D0" w:rsidRDefault="000001B6" w:rsidP="000001B6">
      <w:pPr>
        <w:tabs>
          <w:tab w:val="left" w:pos="3478"/>
        </w:tabs>
        <w:jc w:val="right"/>
        <w:rPr>
          <w:sz w:val="16"/>
          <w:szCs w:val="16"/>
        </w:rPr>
      </w:pPr>
      <w:r w:rsidRPr="004E64D0">
        <w:rPr>
          <w:sz w:val="16"/>
          <w:szCs w:val="16"/>
        </w:rPr>
        <w:t>в   городе Городище</w:t>
      </w:r>
    </w:p>
    <w:p w:rsidR="000001B6" w:rsidRPr="004E64D0" w:rsidRDefault="000001B6" w:rsidP="000001B6">
      <w:pPr>
        <w:tabs>
          <w:tab w:val="left" w:pos="3478"/>
        </w:tabs>
        <w:jc w:val="right"/>
        <w:rPr>
          <w:sz w:val="16"/>
          <w:szCs w:val="16"/>
        </w:rPr>
      </w:pPr>
      <w:r w:rsidRPr="004E64D0">
        <w:rPr>
          <w:sz w:val="16"/>
          <w:szCs w:val="16"/>
        </w:rPr>
        <w:t>Городищенского района</w:t>
      </w:r>
    </w:p>
    <w:p w:rsidR="000001B6" w:rsidRPr="004E64D0" w:rsidRDefault="000001B6" w:rsidP="000001B6">
      <w:pPr>
        <w:tabs>
          <w:tab w:val="left" w:pos="3478"/>
          <w:tab w:val="left" w:pos="4620"/>
          <w:tab w:val="right" w:pos="14570"/>
        </w:tabs>
        <w:jc w:val="right"/>
        <w:rPr>
          <w:sz w:val="16"/>
          <w:szCs w:val="16"/>
        </w:rPr>
      </w:pPr>
      <w:r w:rsidRPr="004E64D0">
        <w:rPr>
          <w:sz w:val="16"/>
          <w:szCs w:val="16"/>
        </w:rPr>
        <w:tab/>
      </w:r>
      <w:r w:rsidRPr="004E64D0">
        <w:rPr>
          <w:sz w:val="16"/>
          <w:szCs w:val="16"/>
        </w:rPr>
        <w:tab/>
      </w:r>
      <w:r w:rsidRPr="004E64D0">
        <w:rPr>
          <w:sz w:val="16"/>
          <w:szCs w:val="16"/>
        </w:rPr>
        <w:tab/>
        <w:t xml:space="preserve">Пензенской области </w:t>
      </w:r>
    </w:p>
    <w:p w:rsidR="000001B6" w:rsidRPr="004E64D0" w:rsidRDefault="000001B6" w:rsidP="000001B6">
      <w:pPr>
        <w:tabs>
          <w:tab w:val="left" w:pos="3478"/>
        </w:tabs>
        <w:jc w:val="right"/>
        <w:rPr>
          <w:sz w:val="16"/>
          <w:szCs w:val="16"/>
        </w:rPr>
      </w:pPr>
      <w:r w:rsidRPr="004E64D0">
        <w:rPr>
          <w:sz w:val="16"/>
          <w:szCs w:val="16"/>
        </w:rPr>
        <w:t>на 2014–2020 годы»</w:t>
      </w:r>
    </w:p>
    <w:p w:rsidR="000001B6" w:rsidRPr="004E64D0" w:rsidRDefault="000001B6" w:rsidP="000001B6">
      <w:pPr>
        <w:autoSpaceDE w:val="0"/>
        <w:autoSpaceDN w:val="0"/>
        <w:adjustRightInd w:val="0"/>
        <w:jc w:val="center"/>
        <w:rPr>
          <w:rFonts w:cs="Calibri"/>
          <w:b/>
          <w:sz w:val="16"/>
          <w:szCs w:val="16"/>
        </w:rPr>
      </w:pPr>
      <w:r w:rsidRPr="004E64D0">
        <w:rPr>
          <w:rFonts w:cs="Calibri"/>
          <w:b/>
          <w:sz w:val="16"/>
          <w:szCs w:val="16"/>
        </w:rPr>
        <w:t>ПЕРЕЧЕНЬ МЕРОПРИЯТИЙ</w:t>
      </w:r>
    </w:p>
    <w:p w:rsidR="000001B6" w:rsidRPr="004E64D0" w:rsidRDefault="000001B6" w:rsidP="000001B6">
      <w:pPr>
        <w:autoSpaceDE w:val="0"/>
        <w:autoSpaceDN w:val="0"/>
        <w:adjustRightInd w:val="0"/>
        <w:jc w:val="center"/>
        <w:rPr>
          <w:rFonts w:cs="Calibri"/>
          <w:b/>
          <w:color w:val="000000"/>
          <w:sz w:val="16"/>
          <w:szCs w:val="16"/>
        </w:rPr>
      </w:pPr>
      <w:r w:rsidRPr="004E64D0">
        <w:rPr>
          <w:rFonts w:cs="Calibri"/>
          <w:b/>
          <w:color w:val="000000"/>
          <w:sz w:val="16"/>
          <w:szCs w:val="16"/>
        </w:rPr>
        <w:t>муниципальной программы  города Городище</w:t>
      </w:r>
      <w:r w:rsidRPr="004E64D0">
        <w:rPr>
          <w:b/>
          <w:color w:val="000000"/>
          <w:sz w:val="16"/>
          <w:szCs w:val="16"/>
        </w:rPr>
        <w:t xml:space="preserve"> Городищенского района </w:t>
      </w:r>
      <w:r w:rsidRPr="004E64D0">
        <w:rPr>
          <w:rFonts w:cs="Calibri"/>
          <w:b/>
          <w:color w:val="000000"/>
          <w:sz w:val="16"/>
          <w:szCs w:val="16"/>
        </w:rPr>
        <w:t>Пензенской области</w:t>
      </w:r>
    </w:p>
    <w:p w:rsidR="000001B6" w:rsidRPr="004E64D0" w:rsidRDefault="000001B6" w:rsidP="000001B6">
      <w:pPr>
        <w:tabs>
          <w:tab w:val="left" w:pos="3478"/>
        </w:tabs>
        <w:jc w:val="center"/>
        <w:rPr>
          <w:rFonts w:cs="Calibri"/>
          <w:b/>
          <w:sz w:val="16"/>
          <w:szCs w:val="16"/>
        </w:rPr>
      </w:pPr>
      <w:r w:rsidRPr="004E64D0">
        <w:rPr>
          <w:b/>
          <w:sz w:val="16"/>
          <w:szCs w:val="16"/>
        </w:rPr>
        <w:t xml:space="preserve">« Развитие культуры в   городе Городище Городищенского района Пензенской области на 2014–2020 годы» </w:t>
      </w:r>
      <w:r w:rsidRPr="004E64D0">
        <w:rPr>
          <w:rFonts w:cs="Calibri"/>
          <w:b/>
          <w:sz w:val="16"/>
          <w:szCs w:val="16"/>
        </w:rPr>
        <w:t>на 2016-2020 годы</w:t>
      </w:r>
    </w:p>
    <w:tbl>
      <w:tblPr>
        <w:tblW w:w="15953" w:type="dxa"/>
        <w:tblInd w:w="-252" w:type="dxa"/>
        <w:tblLayout w:type="fixed"/>
        <w:tblLook w:val="0000" w:firstRow="0" w:lastRow="0" w:firstColumn="0" w:lastColumn="0" w:noHBand="0" w:noVBand="0"/>
      </w:tblPr>
      <w:tblGrid>
        <w:gridCol w:w="642"/>
        <w:gridCol w:w="167"/>
        <w:gridCol w:w="80"/>
        <w:gridCol w:w="2138"/>
        <w:gridCol w:w="20"/>
        <w:gridCol w:w="72"/>
        <w:gridCol w:w="1850"/>
        <w:gridCol w:w="60"/>
        <w:gridCol w:w="65"/>
        <w:gridCol w:w="1558"/>
        <w:gridCol w:w="11"/>
        <w:gridCol w:w="1016"/>
        <w:gridCol w:w="216"/>
        <w:gridCol w:w="79"/>
        <w:gridCol w:w="1241"/>
        <w:gridCol w:w="238"/>
        <w:gridCol w:w="1179"/>
        <w:gridCol w:w="220"/>
        <w:gridCol w:w="18"/>
        <w:gridCol w:w="990"/>
        <w:gridCol w:w="247"/>
        <w:gridCol w:w="39"/>
        <w:gridCol w:w="1027"/>
        <w:gridCol w:w="248"/>
        <w:gridCol w:w="1681"/>
        <w:gridCol w:w="97"/>
        <w:gridCol w:w="754"/>
      </w:tblGrid>
      <w:tr w:rsidR="00061F49" w:rsidRPr="004E64D0" w:rsidTr="00A156D5">
        <w:tc>
          <w:tcPr>
            <w:tcW w:w="889" w:type="dxa"/>
            <w:gridSpan w:val="3"/>
            <w:vMerge w:val="restart"/>
            <w:tcBorders>
              <w:top w:val="single" w:sz="4" w:space="0" w:color="000000"/>
              <w:left w:val="single" w:sz="4" w:space="0" w:color="000000"/>
              <w:bottom w:val="single" w:sz="4" w:space="0" w:color="000000"/>
            </w:tcBorders>
            <w:shd w:val="clear" w:color="auto" w:fill="auto"/>
            <w:vAlign w:val="center"/>
          </w:tcPr>
          <w:p w:rsidR="00061F49" w:rsidRPr="004E64D0" w:rsidRDefault="00061F49" w:rsidP="00B63C92">
            <w:pPr>
              <w:jc w:val="center"/>
              <w:rPr>
                <w:sz w:val="16"/>
                <w:szCs w:val="16"/>
              </w:rPr>
            </w:pPr>
            <w:r w:rsidRPr="004E64D0">
              <w:rPr>
                <w:sz w:val="16"/>
                <w:szCs w:val="16"/>
              </w:rPr>
              <w:t>№ п/п</w:t>
            </w:r>
          </w:p>
        </w:tc>
        <w:tc>
          <w:tcPr>
            <w:tcW w:w="2230" w:type="dxa"/>
            <w:gridSpan w:val="3"/>
            <w:vMerge w:val="restart"/>
            <w:tcBorders>
              <w:top w:val="single" w:sz="4" w:space="0" w:color="000000"/>
              <w:left w:val="single" w:sz="4" w:space="0" w:color="000000"/>
              <w:bottom w:val="single" w:sz="4" w:space="0" w:color="000000"/>
            </w:tcBorders>
            <w:shd w:val="clear" w:color="auto" w:fill="auto"/>
            <w:vAlign w:val="center"/>
          </w:tcPr>
          <w:p w:rsidR="00061F49" w:rsidRPr="004E64D0" w:rsidRDefault="00061F49" w:rsidP="00B63C92">
            <w:pPr>
              <w:jc w:val="center"/>
              <w:rPr>
                <w:sz w:val="16"/>
                <w:szCs w:val="16"/>
              </w:rPr>
            </w:pPr>
            <w:r w:rsidRPr="004E64D0">
              <w:rPr>
                <w:sz w:val="16"/>
                <w:szCs w:val="16"/>
              </w:rPr>
              <w:t xml:space="preserve">Наименование </w:t>
            </w:r>
          </w:p>
          <w:p w:rsidR="00061F49" w:rsidRPr="004E64D0" w:rsidRDefault="00061F49" w:rsidP="00B63C92">
            <w:pPr>
              <w:jc w:val="center"/>
              <w:rPr>
                <w:sz w:val="16"/>
                <w:szCs w:val="16"/>
              </w:rPr>
            </w:pPr>
            <w:r w:rsidRPr="004E64D0">
              <w:rPr>
                <w:sz w:val="16"/>
                <w:szCs w:val="16"/>
              </w:rPr>
              <w:t>мероприятия</w:t>
            </w:r>
          </w:p>
        </w:tc>
        <w:tc>
          <w:tcPr>
            <w:tcW w:w="1850" w:type="dxa"/>
            <w:vMerge w:val="restart"/>
            <w:tcBorders>
              <w:top w:val="single" w:sz="4" w:space="0" w:color="000000"/>
              <w:left w:val="single" w:sz="4" w:space="0" w:color="000000"/>
              <w:bottom w:val="single" w:sz="4" w:space="0" w:color="000000"/>
            </w:tcBorders>
            <w:shd w:val="clear" w:color="auto" w:fill="auto"/>
            <w:vAlign w:val="center"/>
          </w:tcPr>
          <w:p w:rsidR="00061F49" w:rsidRPr="004E64D0" w:rsidRDefault="00061F49" w:rsidP="00B63C92">
            <w:pPr>
              <w:jc w:val="center"/>
              <w:rPr>
                <w:sz w:val="16"/>
                <w:szCs w:val="16"/>
              </w:rPr>
            </w:pPr>
            <w:r w:rsidRPr="004E64D0">
              <w:rPr>
                <w:sz w:val="16"/>
                <w:szCs w:val="16"/>
              </w:rPr>
              <w:t>Исполнители</w:t>
            </w:r>
          </w:p>
        </w:tc>
        <w:tc>
          <w:tcPr>
            <w:tcW w:w="1694" w:type="dxa"/>
            <w:gridSpan w:val="4"/>
            <w:vMerge w:val="restart"/>
            <w:tcBorders>
              <w:top w:val="single" w:sz="4" w:space="0" w:color="000000"/>
              <w:left w:val="single" w:sz="4" w:space="0" w:color="000000"/>
              <w:bottom w:val="single" w:sz="4" w:space="0" w:color="000000"/>
            </w:tcBorders>
            <w:shd w:val="clear" w:color="auto" w:fill="auto"/>
            <w:vAlign w:val="center"/>
          </w:tcPr>
          <w:p w:rsidR="00061F49" w:rsidRPr="004E64D0" w:rsidRDefault="00061F49" w:rsidP="00B63C92">
            <w:pPr>
              <w:jc w:val="center"/>
              <w:rPr>
                <w:sz w:val="16"/>
                <w:szCs w:val="16"/>
              </w:rPr>
            </w:pPr>
            <w:r w:rsidRPr="004E64D0">
              <w:rPr>
                <w:sz w:val="16"/>
                <w:szCs w:val="16"/>
              </w:rPr>
              <w:t>Срок</w:t>
            </w:r>
          </w:p>
          <w:p w:rsidR="00061F49" w:rsidRPr="004E64D0" w:rsidRDefault="00061F49" w:rsidP="00B63C92">
            <w:pPr>
              <w:jc w:val="center"/>
              <w:rPr>
                <w:sz w:val="16"/>
                <w:szCs w:val="16"/>
              </w:rPr>
            </w:pPr>
            <w:r w:rsidRPr="004E64D0">
              <w:rPr>
                <w:sz w:val="16"/>
                <w:szCs w:val="16"/>
              </w:rPr>
              <w:t>исполнения</w:t>
            </w:r>
          </w:p>
          <w:p w:rsidR="00061F49" w:rsidRPr="004E64D0" w:rsidRDefault="00061F49" w:rsidP="00B63C92">
            <w:pPr>
              <w:jc w:val="center"/>
              <w:rPr>
                <w:sz w:val="16"/>
                <w:szCs w:val="16"/>
              </w:rPr>
            </w:pPr>
            <w:r w:rsidRPr="004E64D0">
              <w:rPr>
                <w:sz w:val="16"/>
                <w:szCs w:val="16"/>
              </w:rPr>
              <w:t>(год)</w:t>
            </w:r>
          </w:p>
        </w:tc>
        <w:tc>
          <w:tcPr>
            <w:tcW w:w="6510" w:type="dxa"/>
            <w:gridSpan w:val="12"/>
            <w:tcBorders>
              <w:top w:val="single" w:sz="4" w:space="0" w:color="000000"/>
              <w:left w:val="single" w:sz="4" w:space="0" w:color="000000"/>
              <w:bottom w:val="single" w:sz="4" w:space="0" w:color="000000"/>
            </w:tcBorders>
            <w:shd w:val="clear" w:color="auto" w:fill="auto"/>
          </w:tcPr>
          <w:p w:rsidR="00061F49" w:rsidRPr="004E64D0" w:rsidRDefault="00061F49" w:rsidP="00555EDC">
            <w:pPr>
              <w:pStyle w:val="ConsPlusNormal"/>
              <w:ind w:firstLine="0"/>
              <w:rPr>
                <w:rFonts w:ascii="Times New Roman" w:hAnsi="Times New Roman"/>
                <w:sz w:val="16"/>
                <w:szCs w:val="16"/>
              </w:rPr>
            </w:pPr>
            <w:r w:rsidRPr="004E64D0">
              <w:rPr>
                <w:rFonts w:ascii="Times New Roman" w:hAnsi="Times New Roman"/>
                <w:sz w:val="16"/>
                <w:szCs w:val="16"/>
              </w:rPr>
              <w:t>Объем финансирования, тыс. рублей</w:t>
            </w:r>
          </w:p>
        </w:tc>
        <w:tc>
          <w:tcPr>
            <w:tcW w:w="202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061F49" w:rsidRPr="004E64D0" w:rsidRDefault="00061F49" w:rsidP="00555EDC">
            <w:pPr>
              <w:pStyle w:val="ConsPlusNormal"/>
              <w:ind w:firstLine="0"/>
              <w:rPr>
                <w:rFonts w:ascii="Times New Roman" w:hAnsi="Times New Roman"/>
                <w:sz w:val="16"/>
                <w:szCs w:val="16"/>
              </w:rPr>
            </w:pPr>
            <w:r w:rsidRPr="004E64D0">
              <w:rPr>
                <w:rFonts w:ascii="Times New Roman" w:hAnsi="Times New Roman"/>
                <w:sz w:val="16"/>
                <w:szCs w:val="16"/>
              </w:rPr>
              <w:t>Показатели результата мероприятия по годам (ожидаемый непосредственный результат)</w:t>
            </w:r>
          </w:p>
        </w:tc>
        <w:tc>
          <w:tcPr>
            <w:tcW w:w="754" w:type="dxa"/>
            <w:vMerge w:val="restart"/>
            <w:tcBorders>
              <w:top w:val="single" w:sz="4" w:space="0" w:color="000000"/>
              <w:left w:val="single" w:sz="4" w:space="0" w:color="000000"/>
              <w:right w:val="single" w:sz="4" w:space="0" w:color="000000"/>
            </w:tcBorders>
          </w:tcPr>
          <w:p w:rsidR="00061F49" w:rsidRPr="004E64D0" w:rsidRDefault="00061F49" w:rsidP="00B63C92">
            <w:pPr>
              <w:snapToGrid w:val="0"/>
              <w:rPr>
                <w:sz w:val="16"/>
                <w:szCs w:val="16"/>
              </w:rPr>
            </w:pPr>
            <w:r w:rsidRPr="004E64D0">
              <w:rPr>
                <w:sz w:val="16"/>
                <w:szCs w:val="16"/>
              </w:rPr>
              <w:t>Связь с показателем муниципальной программы (подпрограммы) &lt;1&gt;</w:t>
            </w:r>
          </w:p>
        </w:tc>
      </w:tr>
      <w:tr w:rsidR="00061F49" w:rsidRPr="004E64D0" w:rsidTr="00A156D5">
        <w:tc>
          <w:tcPr>
            <w:tcW w:w="889" w:type="dxa"/>
            <w:gridSpan w:val="3"/>
            <w:vMerge/>
            <w:tcBorders>
              <w:top w:val="single" w:sz="4" w:space="0" w:color="000000"/>
              <w:left w:val="single" w:sz="4" w:space="0" w:color="000000"/>
              <w:bottom w:val="single" w:sz="4" w:space="0" w:color="000000"/>
            </w:tcBorders>
            <w:shd w:val="clear" w:color="auto" w:fill="auto"/>
            <w:vAlign w:val="center"/>
          </w:tcPr>
          <w:p w:rsidR="00061F49" w:rsidRPr="004E64D0" w:rsidRDefault="00061F49" w:rsidP="00B63C92">
            <w:pPr>
              <w:snapToGrid w:val="0"/>
              <w:rPr>
                <w:sz w:val="16"/>
                <w:szCs w:val="16"/>
              </w:rPr>
            </w:pPr>
          </w:p>
        </w:tc>
        <w:tc>
          <w:tcPr>
            <w:tcW w:w="2230" w:type="dxa"/>
            <w:gridSpan w:val="3"/>
            <w:vMerge/>
            <w:tcBorders>
              <w:top w:val="single" w:sz="4" w:space="0" w:color="000000"/>
              <w:left w:val="single" w:sz="4" w:space="0" w:color="000000"/>
              <w:bottom w:val="single" w:sz="4" w:space="0" w:color="000000"/>
            </w:tcBorders>
            <w:shd w:val="clear" w:color="auto" w:fill="auto"/>
            <w:vAlign w:val="center"/>
          </w:tcPr>
          <w:p w:rsidR="00061F49" w:rsidRPr="004E64D0" w:rsidRDefault="00061F49" w:rsidP="00B63C92">
            <w:pPr>
              <w:snapToGrid w:val="0"/>
              <w:rPr>
                <w:sz w:val="16"/>
                <w:szCs w:val="16"/>
              </w:rPr>
            </w:pPr>
          </w:p>
        </w:tc>
        <w:tc>
          <w:tcPr>
            <w:tcW w:w="1850" w:type="dxa"/>
            <w:vMerge/>
            <w:tcBorders>
              <w:top w:val="single" w:sz="4" w:space="0" w:color="000000"/>
              <w:left w:val="single" w:sz="4" w:space="0" w:color="000000"/>
              <w:bottom w:val="single" w:sz="4" w:space="0" w:color="000000"/>
            </w:tcBorders>
            <w:shd w:val="clear" w:color="auto" w:fill="auto"/>
            <w:vAlign w:val="center"/>
          </w:tcPr>
          <w:p w:rsidR="00061F49" w:rsidRPr="004E64D0" w:rsidRDefault="00061F49" w:rsidP="00B63C92">
            <w:pPr>
              <w:snapToGrid w:val="0"/>
              <w:rPr>
                <w:sz w:val="16"/>
                <w:szCs w:val="16"/>
              </w:rPr>
            </w:pPr>
          </w:p>
        </w:tc>
        <w:tc>
          <w:tcPr>
            <w:tcW w:w="1694" w:type="dxa"/>
            <w:gridSpan w:val="4"/>
            <w:vMerge/>
            <w:tcBorders>
              <w:top w:val="single" w:sz="4" w:space="0" w:color="000000"/>
              <w:left w:val="single" w:sz="4" w:space="0" w:color="000000"/>
              <w:bottom w:val="single" w:sz="4" w:space="0" w:color="000000"/>
            </w:tcBorders>
            <w:shd w:val="clear" w:color="auto" w:fill="auto"/>
            <w:vAlign w:val="center"/>
          </w:tcPr>
          <w:p w:rsidR="00061F49" w:rsidRPr="004E64D0" w:rsidRDefault="00061F49" w:rsidP="00B63C92">
            <w:pPr>
              <w:snapToGrid w:val="0"/>
              <w:rPr>
                <w:sz w:val="16"/>
                <w:szCs w:val="16"/>
              </w:rPr>
            </w:pPr>
          </w:p>
        </w:tc>
        <w:tc>
          <w:tcPr>
            <w:tcW w:w="1016" w:type="dxa"/>
            <w:tcBorders>
              <w:top w:val="single" w:sz="4" w:space="0" w:color="000000"/>
              <w:left w:val="single" w:sz="4" w:space="0" w:color="000000"/>
              <w:bottom w:val="single" w:sz="4" w:space="0" w:color="000000"/>
            </w:tcBorders>
            <w:shd w:val="clear" w:color="auto" w:fill="auto"/>
          </w:tcPr>
          <w:p w:rsidR="00061F49" w:rsidRPr="004E64D0" w:rsidRDefault="00061F49" w:rsidP="00B63C92">
            <w:pPr>
              <w:jc w:val="center"/>
              <w:rPr>
                <w:sz w:val="16"/>
                <w:szCs w:val="16"/>
              </w:rPr>
            </w:pPr>
            <w:r w:rsidRPr="004E64D0">
              <w:rPr>
                <w:sz w:val="16"/>
                <w:szCs w:val="16"/>
              </w:rPr>
              <w:t>всего</w:t>
            </w:r>
          </w:p>
        </w:tc>
        <w:tc>
          <w:tcPr>
            <w:tcW w:w="1536" w:type="dxa"/>
            <w:gridSpan w:val="3"/>
            <w:tcBorders>
              <w:top w:val="single" w:sz="4" w:space="0" w:color="000000"/>
              <w:left w:val="single" w:sz="4" w:space="0" w:color="000000"/>
              <w:bottom w:val="single" w:sz="4" w:space="0" w:color="000000"/>
            </w:tcBorders>
            <w:shd w:val="clear" w:color="auto" w:fill="auto"/>
          </w:tcPr>
          <w:p w:rsidR="00061F49" w:rsidRPr="004E64D0" w:rsidRDefault="00061F49" w:rsidP="00555EDC">
            <w:pPr>
              <w:pStyle w:val="ConsPlusNormal"/>
              <w:ind w:firstLine="0"/>
              <w:rPr>
                <w:rFonts w:ascii="Times New Roman" w:hAnsi="Times New Roman"/>
                <w:sz w:val="16"/>
                <w:szCs w:val="16"/>
              </w:rPr>
            </w:pPr>
            <w:r w:rsidRPr="004E64D0">
              <w:rPr>
                <w:rFonts w:ascii="Times New Roman" w:hAnsi="Times New Roman"/>
                <w:sz w:val="16"/>
                <w:szCs w:val="16"/>
              </w:rPr>
              <w:t>бюджет  города Городище Городищенского района Пензенской области</w:t>
            </w:r>
          </w:p>
        </w:tc>
        <w:tc>
          <w:tcPr>
            <w:tcW w:w="1417" w:type="dxa"/>
            <w:gridSpan w:val="2"/>
            <w:tcBorders>
              <w:top w:val="single" w:sz="4" w:space="0" w:color="000000"/>
              <w:left w:val="single" w:sz="4" w:space="0" w:color="000000"/>
              <w:bottom w:val="single" w:sz="4" w:space="0" w:color="000000"/>
            </w:tcBorders>
            <w:shd w:val="clear" w:color="auto" w:fill="auto"/>
          </w:tcPr>
          <w:p w:rsidR="00061F49" w:rsidRPr="004E64D0" w:rsidRDefault="00061F49" w:rsidP="00555EDC">
            <w:pPr>
              <w:pStyle w:val="ConsPlusNormal"/>
              <w:ind w:firstLine="0"/>
              <w:rPr>
                <w:rFonts w:ascii="Times New Roman" w:hAnsi="Times New Roman"/>
                <w:sz w:val="16"/>
                <w:szCs w:val="16"/>
              </w:rPr>
            </w:pPr>
            <w:r w:rsidRPr="004E64D0">
              <w:rPr>
                <w:rFonts w:ascii="Times New Roman" w:hAnsi="Times New Roman"/>
                <w:sz w:val="16"/>
                <w:szCs w:val="16"/>
              </w:rPr>
              <w:t>федеральный бюджет</w:t>
            </w:r>
          </w:p>
        </w:tc>
        <w:tc>
          <w:tcPr>
            <w:tcW w:w="1228" w:type="dxa"/>
            <w:gridSpan w:val="3"/>
            <w:tcBorders>
              <w:top w:val="single" w:sz="4" w:space="0" w:color="000000"/>
              <w:left w:val="single" w:sz="4" w:space="0" w:color="000000"/>
              <w:bottom w:val="single" w:sz="4" w:space="0" w:color="000000"/>
            </w:tcBorders>
            <w:shd w:val="clear" w:color="auto" w:fill="auto"/>
          </w:tcPr>
          <w:p w:rsidR="00061F49" w:rsidRPr="004E64D0" w:rsidRDefault="00061F49" w:rsidP="00555EDC">
            <w:pPr>
              <w:pStyle w:val="ConsPlusNormal"/>
              <w:ind w:firstLine="0"/>
              <w:rPr>
                <w:rFonts w:ascii="Times New Roman" w:hAnsi="Times New Roman"/>
                <w:sz w:val="16"/>
                <w:szCs w:val="16"/>
              </w:rPr>
            </w:pPr>
            <w:r w:rsidRPr="004E64D0">
              <w:rPr>
                <w:rFonts w:ascii="Times New Roman" w:hAnsi="Times New Roman"/>
                <w:sz w:val="16"/>
                <w:szCs w:val="16"/>
              </w:rPr>
              <w:t>бюджет Пензенской области</w:t>
            </w:r>
          </w:p>
        </w:tc>
        <w:tc>
          <w:tcPr>
            <w:tcW w:w="1313" w:type="dxa"/>
            <w:gridSpan w:val="3"/>
            <w:tcBorders>
              <w:top w:val="single" w:sz="4" w:space="0" w:color="000000"/>
              <w:left w:val="single" w:sz="4" w:space="0" w:color="000000"/>
              <w:bottom w:val="single" w:sz="4" w:space="0" w:color="000000"/>
            </w:tcBorders>
            <w:shd w:val="clear" w:color="auto" w:fill="auto"/>
          </w:tcPr>
          <w:p w:rsidR="00061F49" w:rsidRPr="004E64D0" w:rsidRDefault="00061F49" w:rsidP="00555EDC">
            <w:pPr>
              <w:pStyle w:val="ConsPlusNormal"/>
              <w:ind w:firstLine="0"/>
              <w:rPr>
                <w:rFonts w:ascii="Times New Roman" w:hAnsi="Times New Roman"/>
                <w:sz w:val="16"/>
                <w:szCs w:val="16"/>
              </w:rPr>
            </w:pPr>
            <w:r w:rsidRPr="004E64D0">
              <w:rPr>
                <w:rFonts w:ascii="Times New Roman" w:hAnsi="Times New Roman"/>
                <w:sz w:val="16"/>
                <w:szCs w:val="16"/>
              </w:rPr>
              <w:t>внебюджетные средства</w:t>
            </w:r>
          </w:p>
        </w:tc>
        <w:tc>
          <w:tcPr>
            <w:tcW w:w="2026"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61F49" w:rsidRPr="004E64D0" w:rsidRDefault="00061F49" w:rsidP="00B63C92">
            <w:pPr>
              <w:snapToGrid w:val="0"/>
              <w:rPr>
                <w:sz w:val="16"/>
                <w:szCs w:val="16"/>
              </w:rPr>
            </w:pPr>
          </w:p>
        </w:tc>
        <w:tc>
          <w:tcPr>
            <w:tcW w:w="754" w:type="dxa"/>
            <w:vMerge/>
            <w:tcBorders>
              <w:left w:val="single" w:sz="4" w:space="0" w:color="000000"/>
              <w:bottom w:val="single" w:sz="4" w:space="0" w:color="000000"/>
              <w:right w:val="single" w:sz="4" w:space="0" w:color="000000"/>
            </w:tcBorders>
          </w:tcPr>
          <w:p w:rsidR="00061F49" w:rsidRPr="004E64D0" w:rsidRDefault="00061F49" w:rsidP="00B63C92">
            <w:pPr>
              <w:snapToGrid w:val="0"/>
              <w:rPr>
                <w:sz w:val="16"/>
                <w:szCs w:val="16"/>
              </w:rPr>
            </w:pPr>
          </w:p>
        </w:tc>
      </w:tr>
      <w:tr w:rsidR="000001B6" w:rsidRPr="004E64D0" w:rsidTr="00A156D5">
        <w:trPr>
          <w:tblHeader/>
        </w:trPr>
        <w:tc>
          <w:tcPr>
            <w:tcW w:w="809" w:type="dxa"/>
            <w:gridSpan w:val="2"/>
            <w:tcBorders>
              <w:top w:val="single" w:sz="4" w:space="0" w:color="000000"/>
              <w:left w:val="single" w:sz="4" w:space="0" w:color="000000"/>
              <w:bottom w:val="single" w:sz="4" w:space="0" w:color="000000"/>
            </w:tcBorders>
            <w:shd w:val="clear" w:color="auto" w:fill="auto"/>
          </w:tcPr>
          <w:p w:rsidR="000001B6" w:rsidRPr="004E64D0" w:rsidRDefault="000001B6" w:rsidP="00BE66F2">
            <w:pPr>
              <w:jc w:val="center"/>
              <w:rPr>
                <w:sz w:val="16"/>
                <w:szCs w:val="16"/>
              </w:rPr>
            </w:pPr>
            <w:r w:rsidRPr="004E64D0">
              <w:rPr>
                <w:sz w:val="16"/>
                <w:szCs w:val="16"/>
              </w:rPr>
              <w:t>1</w:t>
            </w:r>
          </w:p>
        </w:tc>
        <w:tc>
          <w:tcPr>
            <w:tcW w:w="2238" w:type="dxa"/>
            <w:gridSpan w:val="3"/>
            <w:tcBorders>
              <w:top w:val="single" w:sz="4" w:space="0" w:color="000000"/>
              <w:left w:val="single" w:sz="4" w:space="0" w:color="000000"/>
              <w:bottom w:val="single" w:sz="4" w:space="0" w:color="000000"/>
            </w:tcBorders>
            <w:shd w:val="clear" w:color="auto" w:fill="auto"/>
          </w:tcPr>
          <w:p w:rsidR="000001B6" w:rsidRPr="004E64D0" w:rsidRDefault="000001B6" w:rsidP="00BE66F2">
            <w:pPr>
              <w:jc w:val="center"/>
              <w:rPr>
                <w:sz w:val="16"/>
                <w:szCs w:val="16"/>
              </w:rPr>
            </w:pPr>
            <w:r w:rsidRPr="004E64D0">
              <w:rPr>
                <w:sz w:val="16"/>
                <w:szCs w:val="16"/>
              </w:rPr>
              <w:t>2</w:t>
            </w:r>
          </w:p>
        </w:tc>
        <w:tc>
          <w:tcPr>
            <w:tcW w:w="1982" w:type="dxa"/>
            <w:gridSpan w:val="3"/>
            <w:tcBorders>
              <w:top w:val="single" w:sz="4" w:space="0" w:color="000000"/>
              <w:left w:val="single" w:sz="4" w:space="0" w:color="000000"/>
              <w:bottom w:val="single" w:sz="4" w:space="0" w:color="000000"/>
            </w:tcBorders>
            <w:shd w:val="clear" w:color="auto" w:fill="auto"/>
          </w:tcPr>
          <w:p w:rsidR="000001B6" w:rsidRPr="004E64D0" w:rsidRDefault="000001B6" w:rsidP="00BE66F2">
            <w:pPr>
              <w:jc w:val="center"/>
              <w:rPr>
                <w:sz w:val="16"/>
                <w:szCs w:val="16"/>
              </w:rPr>
            </w:pPr>
            <w:r w:rsidRPr="004E64D0">
              <w:rPr>
                <w:sz w:val="16"/>
                <w:szCs w:val="16"/>
              </w:rPr>
              <w:t>3</w:t>
            </w:r>
          </w:p>
        </w:tc>
        <w:tc>
          <w:tcPr>
            <w:tcW w:w="1623" w:type="dxa"/>
            <w:gridSpan w:val="2"/>
            <w:tcBorders>
              <w:top w:val="single" w:sz="4" w:space="0" w:color="000000"/>
              <w:left w:val="single" w:sz="4" w:space="0" w:color="000000"/>
              <w:bottom w:val="single" w:sz="4" w:space="0" w:color="000000"/>
            </w:tcBorders>
            <w:shd w:val="clear" w:color="auto" w:fill="auto"/>
          </w:tcPr>
          <w:p w:rsidR="000001B6" w:rsidRPr="004E64D0" w:rsidRDefault="000001B6" w:rsidP="00BE66F2">
            <w:pPr>
              <w:jc w:val="center"/>
              <w:rPr>
                <w:sz w:val="16"/>
                <w:szCs w:val="16"/>
              </w:rPr>
            </w:pPr>
            <w:r w:rsidRPr="004E64D0">
              <w:rPr>
                <w:sz w:val="16"/>
                <w:szCs w:val="16"/>
              </w:rPr>
              <w:t>4</w:t>
            </w:r>
          </w:p>
        </w:tc>
        <w:tc>
          <w:tcPr>
            <w:tcW w:w="1243" w:type="dxa"/>
            <w:gridSpan w:val="3"/>
            <w:tcBorders>
              <w:top w:val="single" w:sz="4" w:space="0" w:color="000000"/>
              <w:left w:val="single" w:sz="4" w:space="0" w:color="000000"/>
              <w:bottom w:val="single" w:sz="4" w:space="0" w:color="000000"/>
            </w:tcBorders>
            <w:shd w:val="clear" w:color="auto" w:fill="auto"/>
          </w:tcPr>
          <w:p w:rsidR="000001B6" w:rsidRPr="004E64D0" w:rsidRDefault="000001B6" w:rsidP="00BE66F2">
            <w:pPr>
              <w:jc w:val="center"/>
              <w:rPr>
                <w:sz w:val="16"/>
                <w:szCs w:val="16"/>
              </w:rPr>
            </w:pPr>
            <w:r w:rsidRPr="004E64D0">
              <w:rPr>
                <w:sz w:val="16"/>
                <w:szCs w:val="16"/>
              </w:rPr>
              <w:t>5</w:t>
            </w:r>
          </w:p>
        </w:tc>
        <w:tc>
          <w:tcPr>
            <w:tcW w:w="1558" w:type="dxa"/>
            <w:gridSpan w:val="3"/>
            <w:tcBorders>
              <w:top w:val="single" w:sz="4" w:space="0" w:color="000000"/>
              <w:left w:val="single" w:sz="4" w:space="0" w:color="000000"/>
              <w:bottom w:val="single" w:sz="4" w:space="0" w:color="000000"/>
            </w:tcBorders>
            <w:shd w:val="clear" w:color="auto" w:fill="auto"/>
          </w:tcPr>
          <w:p w:rsidR="000001B6" w:rsidRPr="004E64D0" w:rsidRDefault="000001B6" w:rsidP="00BE66F2">
            <w:pPr>
              <w:ind w:right="-100" w:hanging="310"/>
              <w:jc w:val="center"/>
              <w:rPr>
                <w:sz w:val="16"/>
                <w:szCs w:val="16"/>
              </w:rPr>
            </w:pPr>
            <w:r w:rsidRPr="004E64D0">
              <w:rPr>
                <w:sz w:val="16"/>
                <w:szCs w:val="16"/>
              </w:rPr>
              <w:t>6</w:t>
            </w:r>
          </w:p>
        </w:tc>
        <w:tc>
          <w:tcPr>
            <w:tcW w:w="1417" w:type="dxa"/>
            <w:gridSpan w:val="3"/>
            <w:tcBorders>
              <w:top w:val="single" w:sz="4" w:space="0" w:color="000000"/>
              <w:left w:val="single" w:sz="4" w:space="0" w:color="000000"/>
              <w:bottom w:val="single" w:sz="4" w:space="0" w:color="000000"/>
            </w:tcBorders>
            <w:shd w:val="clear" w:color="auto" w:fill="auto"/>
          </w:tcPr>
          <w:p w:rsidR="000001B6" w:rsidRPr="004E64D0" w:rsidRDefault="000001B6" w:rsidP="00BE66F2">
            <w:pPr>
              <w:ind w:right="-108"/>
              <w:jc w:val="center"/>
              <w:rPr>
                <w:sz w:val="16"/>
                <w:szCs w:val="16"/>
              </w:rPr>
            </w:pPr>
            <w:r w:rsidRPr="004E64D0">
              <w:rPr>
                <w:sz w:val="16"/>
                <w:szCs w:val="16"/>
              </w:rPr>
              <w:t>7</w:t>
            </w:r>
          </w:p>
        </w:tc>
        <w:tc>
          <w:tcPr>
            <w:tcW w:w="1237" w:type="dxa"/>
            <w:gridSpan w:val="2"/>
            <w:tcBorders>
              <w:top w:val="single" w:sz="4" w:space="0" w:color="000000"/>
              <w:left w:val="single" w:sz="4" w:space="0" w:color="000000"/>
              <w:bottom w:val="single" w:sz="4" w:space="0" w:color="000000"/>
            </w:tcBorders>
            <w:shd w:val="clear" w:color="auto" w:fill="auto"/>
          </w:tcPr>
          <w:p w:rsidR="000001B6" w:rsidRPr="004E64D0" w:rsidRDefault="000001B6" w:rsidP="00BE66F2">
            <w:pPr>
              <w:ind w:right="-79"/>
              <w:jc w:val="center"/>
              <w:rPr>
                <w:sz w:val="16"/>
                <w:szCs w:val="16"/>
              </w:rPr>
            </w:pPr>
            <w:r w:rsidRPr="004E64D0">
              <w:rPr>
                <w:sz w:val="16"/>
                <w:szCs w:val="16"/>
              </w:rPr>
              <w:t>8</w:t>
            </w:r>
          </w:p>
        </w:tc>
        <w:tc>
          <w:tcPr>
            <w:tcW w:w="1314" w:type="dxa"/>
            <w:gridSpan w:val="3"/>
            <w:tcBorders>
              <w:top w:val="single" w:sz="4" w:space="0" w:color="000000"/>
              <w:left w:val="single" w:sz="4" w:space="0" w:color="000000"/>
              <w:bottom w:val="single" w:sz="4" w:space="0" w:color="000000"/>
            </w:tcBorders>
            <w:shd w:val="clear" w:color="auto" w:fill="auto"/>
          </w:tcPr>
          <w:p w:rsidR="000001B6" w:rsidRPr="004E64D0" w:rsidRDefault="000001B6" w:rsidP="00BE66F2">
            <w:pPr>
              <w:ind w:right="-79"/>
              <w:jc w:val="center"/>
              <w:rPr>
                <w:sz w:val="16"/>
                <w:szCs w:val="16"/>
              </w:rPr>
            </w:pPr>
            <w:r w:rsidRPr="004E64D0">
              <w:rPr>
                <w:sz w:val="16"/>
                <w:szCs w:val="16"/>
              </w:rPr>
              <w:t>9</w:t>
            </w:r>
          </w:p>
        </w:tc>
        <w:tc>
          <w:tcPr>
            <w:tcW w:w="1778" w:type="dxa"/>
            <w:gridSpan w:val="2"/>
            <w:tcBorders>
              <w:top w:val="single" w:sz="4" w:space="0" w:color="000000"/>
              <w:left w:val="single" w:sz="4" w:space="0" w:color="000000"/>
              <w:bottom w:val="single" w:sz="4" w:space="0" w:color="000000"/>
              <w:right w:val="single" w:sz="4" w:space="0" w:color="000000"/>
            </w:tcBorders>
            <w:shd w:val="clear" w:color="auto" w:fill="auto"/>
          </w:tcPr>
          <w:p w:rsidR="000001B6" w:rsidRPr="004E64D0" w:rsidRDefault="000001B6" w:rsidP="00BE66F2">
            <w:pPr>
              <w:jc w:val="center"/>
              <w:rPr>
                <w:sz w:val="16"/>
                <w:szCs w:val="16"/>
              </w:rPr>
            </w:pPr>
            <w:r w:rsidRPr="004E64D0">
              <w:rPr>
                <w:sz w:val="16"/>
                <w:szCs w:val="16"/>
              </w:rPr>
              <w:t>10</w:t>
            </w:r>
          </w:p>
        </w:tc>
        <w:tc>
          <w:tcPr>
            <w:tcW w:w="754" w:type="dxa"/>
            <w:tcBorders>
              <w:top w:val="single" w:sz="4" w:space="0" w:color="000000"/>
              <w:left w:val="single" w:sz="4" w:space="0" w:color="000000"/>
              <w:bottom w:val="single" w:sz="4" w:space="0" w:color="000000"/>
              <w:right w:val="single" w:sz="4" w:space="0" w:color="000000"/>
            </w:tcBorders>
          </w:tcPr>
          <w:p w:rsidR="000001B6" w:rsidRPr="004E64D0" w:rsidRDefault="000001B6" w:rsidP="00BE66F2">
            <w:pPr>
              <w:jc w:val="center"/>
              <w:rPr>
                <w:sz w:val="16"/>
                <w:szCs w:val="16"/>
              </w:rPr>
            </w:pPr>
            <w:r w:rsidRPr="004E64D0">
              <w:rPr>
                <w:sz w:val="16"/>
                <w:szCs w:val="16"/>
              </w:rPr>
              <w:t>11</w:t>
            </w:r>
          </w:p>
        </w:tc>
      </w:tr>
      <w:tr w:rsidR="00651076" w:rsidRPr="004E64D0" w:rsidTr="00A156D5">
        <w:trPr>
          <w:tblHeader/>
        </w:trPr>
        <w:tc>
          <w:tcPr>
            <w:tcW w:w="15953" w:type="dxa"/>
            <w:gridSpan w:val="27"/>
            <w:tcBorders>
              <w:top w:val="single" w:sz="4" w:space="0" w:color="000000"/>
              <w:left w:val="single" w:sz="4" w:space="0" w:color="000000"/>
              <w:bottom w:val="single" w:sz="4" w:space="0" w:color="000000"/>
              <w:right w:val="single" w:sz="4" w:space="0" w:color="000000"/>
            </w:tcBorders>
            <w:shd w:val="clear" w:color="auto" w:fill="auto"/>
          </w:tcPr>
          <w:p w:rsidR="00651076" w:rsidRPr="004E64D0" w:rsidRDefault="00651076" w:rsidP="00BE66F2">
            <w:pPr>
              <w:jc w:val="center"/>
              <w:rPr>
                <w:sz w:val="16"/>
                <w:szCs w:val="16"/>
              </w:rPr>
            </w:pPr>
            <w:r w:rsidRPr="004E64D0">
              <w:rPr>
                <w:b/>
                <w:sz w:val="16"/>
                <w:szCs w:val="16"/>
              </w:rPr>
              <w:t>Программа : Развитие культуры в   городе Городище Городищенского района Пензенской области на 2014–2020 годы</w:t>
            </w:r>
          </w:p>
        </w:tc>
      </w:tr>
      <w:tr w:rsidR="00843959" w:rsidRPr="004E64D0" w:rsidTr="00A156D5">
        <w:trPr>
          <w:trHeight w:val="363"/>
        </w:trPr>
        <w:tc>
          <w:tcPr>
            <w:tcW w:w="15953" w:type="dxa"/>
            <w:gridSpan w:val="27"/>
            <w:tcBorders>
              <w:top w:val="single" w:sz="4" w:space="0" w:color="000000"/>
              <w:left w:val="single" w:sz="4" w:space="0" w:color="000000"/>
              <w:bottom w:val="single" w:sz="4" w:space="0" w:color="auto"/>
              <w:right w:val="single" w:sz="4" w:space="0" w:color="000000"/>
            </w:tcBorders>
            <w:shd w:val="clear" w:color="auto" w:fill="auto"/>
          </w:tcPr>
          <w:p w:rsidR="00843959" w:rsidRPr="004E64D0" w:rsidRDefault="00843959" w:rsidP="00BE66F2">
            <w:pPr>
              <w:pStyle w:val="ConsPlusCell"/>
              <w:rPr>
                <w:rFonts w:ascii="Times New Roman" w:hAnsi="Times New Roman" w:cs="Times New Roman"/>
                <w:b/>
                <w:sz w:val="16"/>
                <w:szCs w:val="16"/>
              </w:rPr>
            </w:pPr>
            <w:r w:rsidRPr="004E64D0">
              <w:rPr>
                <w:rFonts w:ascii="Times New Roman" w:hAnsi="Times New Roman" w:cs="Times New Roman"/>
                <w:b/>
                <w:sz w:val="16"/>
                <w:szCs w:val="16"/>
              </w:rPr>
              <w:t xml:space="preserve">Цель программы  </w:t>
            </w:r>
            <w:r w:rsidRPr="004E64D0">
              <w:rPr>
                <w:rFonts w:ascii="Times New Roman" w:hAnsi="Times New Roman" w:cs="Times New Roman"/>
                <w:sz w:val="16"/>
                <w:szCs w:val="16"/>
              </w:rPr>
              <w:t>Реализация стратегической роли культуры как духовно-нравственного основания развития личности, единства российского общества, приобщения граждан к культурному и историческому  наследию  города Городище Городищенского района Пензенской области</w:t>
            </w:r>
          </w:p>
        </w:tc>
      </w:tr>
      <w:tr w:rsidR="00843959" w:rsidRPr="004E64D0" w:rsidTr="00A156D5">
        <w:trPr>
          <w:trHeight w:val="690"/>
        </w:trPr>
        <w:tc>
          <w:tcPr>
            <w:tcW w:w="15953" w:type="dxa"/>
            <w:gridSpan w:val="27"/>
            <w:tcBorders>
              <w:top w:val="single" w:sz="4" w:space="0" w:color="auto"/>
              <w:left w:val="single" w:sz="4" w:space="0" w:color="000000"/>
              <w:bottom w:val="single" w:sz="4" w:space="0" w:color="auto"/>
              <w:right w:val="single" w:sz="4" w:space="0" w:color="auto"/>
            </w:tcBorders>
            <w:shd w:val="clear" w:color="auto" w:fill="auto"/>
          </w:tcPr>
          <w:p w:rsidR="00843959" w:rsidRPr="004E64D0" w:rsidRDefault="00843959" w:rsidP="00BE66F2">
            <w:pPr>
              <w:rPr>
                <w:sz w:val="16"/>
                <w:szCs w:val="16"/>
              </w:rPr>
            </w:pPr>
            <w:r w:rsidRPr="004E64D0">
              <w:rPr>
                <w:b/>
                <w:sz w:val="16"/>
                <w:szCs w:val="16"/>
              </w:rPr>
              <w:t>Задача 1</w:t>
            </w:r>
            <w:r w:rsidRPr="004E64D0">
              <w:rPr>
                <w:sz w:val="16"/>
                <w:szCs w:val="16"/>
              </w:rPr>
              <w:t>. Сохранение культурного и исторического наследия города Городище Городищенского района Пензенской области, обеспечение доступа граждан к культурным ценностям и участию в культурной жизни.</w:t>
            </w:r>
          </w:p>
        </w:tc>
      </w:tr>
      <w:tr w:rsidR="00843959" w:rsidRPr="004E64D0" w:rsidTr="00A156D5">
        <w:trPr>
          <w:gridAfter w:val="26"/>
          <w:wAfter w:w="15311" w:type="dxa"/>
        </w:trPr>
        <w:tc>
          <w:tcPr>
            <w:tcW w:w="642" w:type="dxa"/>
            <w:tcBorders>
              <w:top w:val="single" w:sz="4" w:space="0" w:color="auto"/>
              <w:right w:val="single" w:sz="4" w:space="0" w:color="auto"/>
            </w:tcBorders>
            <w:shd w:val="clear" w:color="auto" w:fill="auto"/>
          </w:tcPr>
          <w:p w:rsidR="00843959" w:rsidRPr="004E64D0" w:rsidRDefault="00843959" w:rsidP="00BE66F2">
            <w:pPr>
              <w:rPr>
                <w:sz w:val="16"/>
                <w:szCs w:val="16"/>
              </w:rPr>
            </w:pPr>
          </w:p>
        </w:tc>
      </w:tr>
      <w:tr w:rsidR="0012572F" w:rsidRPr="004E64D0" w:rsidTr="00A156D5">
        <w:trPr>
          <w:trHeight w:val="2500"/>
        </w:trPr>
        <w:tc>
          <w:tcPr>
            <w:tcW w:w="809" w:type="dxa"/>
            <w:gridSpan w:val="2"/>
            <w:vMerge w:val="restart"/>
            <w:tcBorders>
              <w:top w:val="single" w:sz="4" w:space="0" w:color="000000"/>
              <w:left w:val="single" w:sz="4" w:space="0" w:color="000000"/>
            </w:tcBorders>
            <w:shd w:val="clear" w:color="auto" w:fill="auto"/>
          </w:tcPr>
          <w:p w:rsidR="0012572F" w:rsidRPr="004E64D0" w:rsidRDefault="0012572F" w:rsidP="00BE66F2">
            <w:pPr>
              <w:jc w:val="center"/>
              <w:rPr>
                <w:sz w:val="16"/>
                <w:szCs w:val="16"/>
              </w:rPr>
            </w:pPr>
            <w:r w:rsidRPr="004E64D0">
              <w:rPr>
                <w:sz w:val="16"/>
                <w:szCs w:val="16"/>
              </w:rPr>
              <w:t>1.1.</w:t>
            </w:r>
          </w:p>
          <w:p w:rsidR="0012572F" w:rsidRPr="004E64D0" w:rsidRDefault="0012572F" w:rsidP="00BE66F2">
            <w:pPr>
              <w:jc w:val="center"/>
              <w:rPr>
                <w:sz w:val="16"/>
                <w:szCs w:val="16"/>
              </w:rPr>
            </w:pPr>
          </w:p>
        </w:tc>
        <w:tc>
          <w:tcPr>
            <w:tcW w:w="2238" w:type="dxa"/>
            <w:gridSpan w:val="3"/>
            <w:vMerge w:val="restart"/>
            <w:tcBorders>
              <w:top w:val="single" w:sz="4" w:space="0" w:color="000000"/>
              <w:left w:val="single" w:sz="4" w:space="0" w:color="000000"/>
            </w:tcBorders>
            <w:shd w:val="clear" w:color="auto" w:fill="auto"/>
          </w:tcPr>
          <w:p w:rsidR="0012572F" w:rsidRPr="004E64D0" w:rsidRDefault="0012572F" w:rsidP="00BE66F2">
            <w:pPr>
              <w:rPr>
                <w:sz w:val="16"/>
                <w:szCs w:val="16"/>
              </w:rPr>
            </w:pPr>
            <w:r w:rsidRPr="004E64D0">
              <w:rPr>
                <w:color w:val="000000"/>
                <w:sz w:val="16"/>
                <w:szCs w:val="16"/>
              </w:rPr>
              <w:t xml:space="preserve">  </w:t>
            </w:r>
            <w:r w:rsidR="00BE66F2" w:rsidRPr="004E64D0">
              <w:rPr>
                <w:color w:val="000000"/>
                <w:sz w:val="16"/>
                <w:szCs w:val="16"/>
              </w:rPr>
              <w:t xml:space="preserve">Основное мероприятие: </w:t>
            </w:r>
            <w:r w:rsidR="00EC64EB" w:rsidRPr="004E64D0">
              <w:rPr>
                <w:sz w:val="16"/>
                <w:szCs w:val="16"/>
              </w:rPr>
              <w:t>Сохранение культурного и исторического наследия города Городище Городищенского района Пензенской области, обеспечение доступа граждан к культурным ценностям и участию в культурной жизни</w:t>
            </w:r>
          </w:p>
        </w:tc>
        <w:tc>
          <w:tcPr>
            <w:tcW w:w="1982" w:type="dxa"/>
            <w:gridSpan w:val="3"/>
            <w:vMerge w:val="restart"/>
            <w:tcBorders>
              <w:top w:val="single" w:sz="4" w:space="0" w:color="000000"/>
              <w:left w:val="single" w:sz="4" w:space="0" w:color="000000"/>
            </w:tcBorders>
            <w:shd w:val="clear" w:color="auto" w:fill="auto"/>
          </w:tcPr>
          <w:p w:rsidR="0012572F" w:rsidRPr="004E64D0" w:rsidRDefault="0012572F" w:rsidP="00BE66F2">
            <w:pPr>
              <w:snapToGrid w:val="0"/>
              <w:rPr>
                <w:sz w:val="16"/>
                <w:szCs w:val="16"/>
              </w:rPr>
            </w:pPr>
            <w:r w:rsidRPr="004E64D0">
              <w:rPr>
                <w:sz w:val="16"/>
                <w:szCs w:val="16"/>
              </w:rPr>
              <w:t>Администрация города Городище Городищенского района Пензенской области</w:t>
            </w:r>
          </w:p>
        </w:tc>
        <w:tc>
          <w:tcPr>
            <w:tcW w:w="1623" w:type="dxa"/>
            <w:gridSpan w:val="2"/>
            <w:tcBorders>
              <w:top w:val="single" w:sz="4" w:space="0" w:color="000000"/>
              <w:left w:val="single" w:sz="4" w:space="0" w:color="000000"/>
              <w:bottom w:val="single" w:sz="4" w:space="0" w:color="auto"/>
            </w:tcBorders>
            <w:shd w:val="clear" w:color="auto" w:fill="auto"/>
            <w:vAlign w:val="bottom"/>
          </w:tcPr>
          <w:p w:rsidR="0012572F" w:rsidRPr="004E64D0" w:rsidRDefault="0012572F" w:rsidP="00BE66F2">
            <w:pPr>
              <w:rPr>
                <w:b/>
                <w:sz w:val="16"/>
                <w:szCs w:val="16"/>
              </w:rPr>
            </w:pPr>
            <w:r w:rsidRPr="004E64D0">
              <w:rPr>
                <w:b/>
                <w:sz w:val="16"/>
                <w:szCs w:val="16"/>
              </w:rPr>
              <w:t>Итого</w:t>
            </w:r>
          </w:p>
        </w:tc>
        <w:tc>
          <w:tcPr>
            <w:tcW w:w="1322" w:type="dxa"/>
            <w:gridSpan w:val="4"/>
            <w:tcBorders>
              <w:top w:val="single" w:sz="4" w:space="0" w:color="000000"/>
              <w:left w:val="single" w:sz="4" w:space="0" w:color="000000"/>
              <w:bottom w:val="single" w:sz="4" w:space="0" w:color="auto"/>
            </w:tcBorders>
            <w:shd w:val="clear" w:color="auto" w:fill="auto"/>
            <w:vAlign w:val="bottom"/>
          </w:tcPr>
          <w:p w:rsidR="0012572F" w:rsidRPr="004E64D0" w:rsidRDefault="0075367D" w:rsidP="0075367D">
            <w:pPr>
              <w:rPr>
                <w:b/>
                <w:color w:val="000000"/>
                <w:sz w:val="16"/>
                <w:szCs w:val="16"/>
              </w:rPr>
            </w:pPr>
            <w:r w:rsidRPr="004E64D0">
              <w:rPr>
                <w:b/>
                <w:color w:val="000000"/>
                <w:sz w:val="16"/>
                <w:szCs w:val="16"/>
              </w:rPr>
              <w:t>983</w:t>
            </w:r>
            <w:r w:rsidR="0012572F" w:rsidRPr="004E64D0">
              <w:rPr>
                <w:b/>
                <w:color w:val="000000"/>
                <w:sz w:val="16"/>
                <w:szCs w:val="16"/>
              </w:rPr>
              <w:t>,</w:t>
            </w:r>
            <w:r w:rsidRPr="004E64D0">
              <w:rPr>
                <w:b/>
                <w:color w:val="000000"/>
                <w:sz w:val="16"/>
                <w:szCs w:val="16"/>
              </w:rPr>
              <w:t>3</w:t>
            </w:r>
          </w:p>
        </w:tc>
        <w:tc>
          <w:tcPr>
            <w:tcW w:w="1479" w:type="dxa"/>
            <w:gridSpan w:val="2"/>
            <w:tcBorders>
              <w:top w:val="single" w:sz="4" w:space="0" w:color="000000"/>
              <w:left w:val="single" w:sz="4" w:space="0" w:color="000000"/>
              <w:bottom w:val="single" w:sz="4" w:space="0" w:color="auto"/>
            </w:tcBorders>
            <w:shd w:val="clear" w:color="auto" w:fill="auto"/>
            <w:vAlign w:val="bottom"/>
          </w:tcPr>
          <w:p w:rsidR="0012572F" w:rsidRPr="004E64D0" w:rsidRDefault="0075367D" w:rsidP="0075367D">
            <w:pPr>
              <w:rPr>
                <w:b/>
                <w:color w:val="000000"/>
                <w:sz w:val="16"/>
                <w:szCs w:val="16"/>
              </w:rPr>
            </w:pPr>
            <w:r w:rsidRPr="004E64D0">
              <w:rPr>
                <w:b/>
                <w:color w:val="000000"/>
                <w:sz w:val="16"/>
                <w:szCs w:val="16"/>
              </w:rPr>
              <w:t>983</w:t>
            </w:r>
            <w:r w:rsidR="0012572F" w:rsidRPr="004E64D0">
              <w:rPr>
                <w:b/>
                <w:color w:val="000000"/>
                <w:sz w:val="16"/>
                <w:szCs w:val="16"/>
              </w:rPr>
              <w:t>,</w:t>
            </w:r>
            <w:r w:rsidRPr="004E64D0">
              <w:rPr>
                <w:b/>
                <w:color w:val="000000"/>
                <w:sz w:val="16"/>
                <w:szCs w:val="16"/>
              </w:rPr>
              <w:t>3</w:t>
            </w:r>
          </w:p>
        </w:tc>
        <w:tc>
          <w:tcPr>
            <w:tcW w:w="1417" w:type="dxa"/>
            <w:gridSpan w:val="3"/>
            <w:tcBorders>
              <w:top w:val="single" w:sz="4" w:space="0" w:color="000000"/>
              <w:left w:val="single" w:sz="4" w:space="0" w:color="000000"/>
              <w:bottom w:val="single" w:sz="4" w:space="0" w:color="auto"/>
            </w:tcBorders>
            <w:shd w:val="clear" w:color="auto" w:fill="auto"/>
          </w:tcPr>
          <w:p w:rsidR="0012572F" w:rsidRPr="004E64D0" w:rsidRDefault="0012572F" w:rsidP="00BE66F2">
            <w:pPr>
              <w:snapToGrid w:val="0"/>
              <w:jc w:val="center"/>
              <w:rPr>
                <w:sz w:val="16"/>
                <w:szCs w:val="16"/>
              </w:rPr>
            </w:pPr>
          </w:p>
        </w:tc>
        <w:tc>
          <w:tcPr>
            <w:tcW w:w="1237" w:type="dxa"/>
            <w:gridSpan w:val="2"/>
            <w:tcBorders>
              <w:top w:val="single" w:sz="4" w:space="0" w:color="000000"/>
              <w:left w:val="single" w:sz="4" w:space="0" w:color="000000"/>
              <w:bottom w:val="single" w:sz="4" w:space="0" w:color="auto"/>
            </w:tcBorders>
            <w:shd w:val="clear" w:color="auto" w:fill="auto"/>
          </w:tcPr>
          <w:p w:rsidR="0012572F" w:rsidRPr="004E64D0" w:rsidRDefault="0012572F" w:rsidP="00BE66F2">
            <w:pPr>
              <w:snapToGrid w:val="0"/>
              <w:jc w:val="center"/>
              <w:rPr>
                <w:sz w:val="16"/>
                <w:szCs w:val="16"/>
              </w:rPr>
            </w:pPr>
          </w:p>
        </w:tc>
        <w:tc>
          <w:tcPr>
            <w:tcW w:w="1314" w:type="dxa"/>
            <w:gridSpan w:val="3"/>
            <w:tcBorders>
              <w:top w:val="single" w:sz="4" w:space="0" w:color="000000"/>
              <w:left w:val="single" w:sz="4" w:space="0" w:color="000000"/>
              <w:bottom w:val="single" w:sz="4" w:space="0" w:color="auto"/>
            </w:tcBorders>
            <w:shd w:val="clear" w:color="auto" w:fill="auto"/>
          </w:tcPr>
          <w:p w:rsidR="0012572F" w:rsidRPr="004E64D0" w:rsidRDefault="0012572F" w:rsidP="00BE66F2">
            <w:pPr>
              <w:snapToGrid w:val="0"/>
              <w:jc w:val="center"/>
              <w:rPr>
                <w:sz w:val="16"/>
                <w:szCs w:val="16"/>
              </w:rPr>
            </w:pPr>
          </w:p>
        </w:tc>
        <w:tc>
          <w:tcPr>
            <w:tcW w:w="1681" w:type="dxa"/>
            <w:vMerge w:val="restart"/>
            <w:tcBorders>
              <w:top w:val="single" w:sz="4" w:space="0" w:color="000000"/>
              <w:left w:val="single" w:sz="4" w:space="0" w:color="000000"/>
              <w:right w:val="single" w:sz="4" w:space="0" w:color="auto"/>
            </w:tcBorders>
            <w:shd w:val="clear" w:color="auto" w:fill="auto"/>
          </w:tcPr>
          <w:p w:rsidR="0012572F" w:rsidRPr="004E64D0" w:rsidRDefault="0012572F" w:rsidP="00BE66F2">
            <w:pPr>
              <w:rPr>
                <w:sz w:val="16"/>
                <w:szCs w:val="16"/>
              </w:rPr>
            </w:pPr>
          </w:p>
        </w:tc>
        <w:tc>
          <w:tcPr>
            <w:tcW w:w="851" w:type="dxa"/>
            <w:gridSpan w:val="2"/>
            <w:vMerge w:val="restart"/>
            <w:tcBorders>
              <w:top w:val="single" w:sz="4" w:space="0" w:color="auto"/>
              <w:right w:val="single" w:sz="4" w:space="0" w:color="auto"/>
            </w:tcBorders>
            <w:shd w:val="clear" w:color="auto" w:fill="auto"/>
          </w:tcPr>
          <w:p w:rsidR="0012572F" w:rsidRPr="004E64D0" w:rsidRDefault="0012572F" w:rsidP="00BE66F2">
            <w:pPr>
              <w:rPr>
                <w:sz w:val="16"/>
                <w:szCs w:val="16"/>
              </w:rPr>
            </w:pPr>
          </w:p>
        </w:tc>
      </w:tr>
      <w:tr w:rsidR="0012572F" w:rsidRPr="004E64D0" w:rsidTr="00A156D5">
        <w:trPr>
          <w:trHeight w:val="315"/>
        </w:trPr>
        <w:tc>
          <w:tcPr>
            <w:tcW w:w="809" w:type="dxa"/>
            <w:gridSpan w:val="2"/>
            <w:vMerge/>
            <w:tcBorders>
              <w:top w:val="single" w:sz="4" w:space="0" w:color="000000"/>
              <w:left w:val="single" w:sz="4" w:space="0" w:color="000000"/>
            </w:tcBorders>
            <w:shd w:val="clear" w:color="auto" w:fill="auto"/>
          </w:tcPr>
          <w:p w:rsidR="0012572F" w:rsidRPr="004E64D0" w:rsidRDefault="0012572F" w:rsidP="00BE66F2">
            <w:pPr>
              <w:jc w:val="center"/>
              <w:rPr>
                <w:sz w:val="16"/>
                <w:szCs w:val="16"/>
              </w:rPr>
            </w:pPr>
          </w:p>
        </w:tc>
        <w:tc>
          <w:tcPr>
            <w:tcW w:w="2238" w:type="dxa"/>
            <w:gridSpan w:val="3"/>
            <w:vMerge/>
            <w:tcBorders>
              <w:top w:val="single" w:sz="4" w:space="0" w:color="000000"/>
              <w:left w:val="single" w:sz="4" w:space="0" w:color="000000"/>
            </w:tcBorders>
            <w:shd w:val="clear" w:color="auto" w:fill="auto"/>
          </w:tcPr>
          <w:p w:rsidR="0012572F" w:rsidRPr="004E64D0" w:rsidRDefault="0012572F" w:rsidP="00BE66F2">
            <w:pPr>
              <w:rPr>
                <w:color w:val="000000"/>
                <w:sz w:val="16"/>
                <w:szCs w:val="16"/>
              </w:rPr>
            </w:pPr>
          </w:p>
        </w:tc>
        <w:tc>
          <w:tcPr>
            <w:tcW w:w="1982" w:type="dxa"/>
            <w:gridSpan w:val="3"/>
            <w:vMerge/>
            <w:tcBorders>
              <w:top w:val="single" w:sz="4" w:space="0" w:color="000000"/>
              <w:left w:val="single" w:sz="4" w:space="0" w:color="000000"/>
            </w:tcBorders>
            <w:shd w:val="clear" w:color="auto" w:fill="auto"/>
          </w:tcPr>
          <w:p w:rsidR="0012572F" w:rsidRPr="004E64D0" w:rsidRDefault="0012572F" w:rsidP="00BE66F2">
            <w:pPr>
              <w:snapToGrid w:val="0"/>
              <w:rPr>
                <w:sz w:val="16"/>
                <w:szCs w:val="16"/>
              </w:rPr>
            </w:pPr>
          </w:p>
        </w:tc>
        <w:tc>
          <w:tcPr>
            <w:tcW w:w="1623" w:type="dxa"/>
            <w:gridSpan w:val="2"/>
            <w:tcBorders>
              <w:top w:val="single" w:sz="4" w:space="0" w:color="auto"/>
              <w:left w:val="single" w:sz="4" w:space="0" w:color="000000"/>
              <w:bottom w:val="single" w:sz="4" w:space="0" w:color="auto"/>
            </w:tcBorders>
            <w:shd w:val="clear" w:color="auto" w:fill="auto"/>
          </w:tcPr>
          <w:p w:rsidR="0012572F" w:rsidRPr="004E64D0" w:rsidRDefault="0012572F" w:rsidP="00BE66F2">
            <w:pPr>
              <w:jc w:val="center"/>
              <w:rPr>
                <w:sz w:val="16"/>
                <w:szCs w:val="16"/>
              </w:rPr>
            </w:pPr>
            <w:r w:rsidRPr="004E64D0">
              <w:rPr>
                <w:sz w:val="16"/>
                <w:szCs w:val="16"/>
              </w:rPr>
              <w:t>2016</w:t>
            </w:r>
          </w:p>
        </w:tc>
        <w:tc>
          <w:tcPr>
            <w:tcW w:w="1322" w:type="dxa"/>
            <w:gridSpan w:val="4"/>
            <w:tcBorders>
              <w:top w:val="single" w:sz="4" w:space="0" w:color="auto"/>
              <w:left w:val="single" w:sz="4" w:space="0" w:color="000000"/>
              <w:bottom w:val="single" w:sz="4" w:space="0" w:color="auto"/>
            </w:tcBorders>
            <w:shd w:val="clear" w:color="auto" w:fill="auto"/>
          </w:tcPr>
          <w:p w:rsidR="0012572F" w:rsidRPr="004E64D0" w:rsidRDefault="0012572F" w:rsidP="0075367D">
            <w:pPr>
              <w:rPr>
                <w:sz w:val="16"/>
                <w:szCs w:val="16"/>
              </w:rPr>
            </w:pPr>
            <w:r w:rsidRPr="004E64D0">
              <w:rPr>
                <w:sz w:val="16"/>
                <w:szCs w:val="16"/>
              </w:rPr>
              <w:t>2</w:t>
            </w:r>
            <w:r w:rsidR="0075367D" w:rsidRPr="004E64D0">
              <w:rPr>
                <w:sz w:val="16"/>
                <w:szCs w:val="16"/>
              </w:rPr>
              <w:t>23,3</w:t>
            </w:r>
          </w:p>
        </w:tc>
        <w:tc>
          <w:tcPr>
            <w:tcW w:w="1479" w:type="dxa"/>
            <w:gridSpan w:val="2"/>
            <w:tcBorders>
              <w:top w:val="single" w:sz="4" w:space="0" w:color="auto"/>
              <w:left w:val="single" w:sz="4" w:space="0" w:color="000000"/>
              <w:bottom w:val="single" w:sz="4" w:space="0" w:color="auto"/>
            </w:tcBorders>
            <w:shd w:val="clear" w:color="auto" w:fill="auto"/>
          </w:tcPr>
          <w:p w:rsidR="0012572F" w:rsidRPr="004E64D0" w:rsidRDefault="0012572F" w:rsidP="0075367D">
            <w:pPr>
              <w:rPr>
                <w:sz w:val="16"/>
                <w:szCs w:val="16"/>
              </w:rPr>
            </w:pPr>
            <w:r w:rsidRPr="004E64D0">
              <w:rPr>
                <w:sz w:val="16"/>
                <w:szCs w:val="16"/>
              </w:rPr>
              <w:t>2</w:t>
            </w:r>
            <w:r w:rsidR="0075367D" w:rsidRPr="004E64D0">
              <w:rPr>
                <w:sz w:val="16"/>
                <w:szCs w:val="16"/>
              </w:rPr>
              <w:t>23</w:t>
            </w:r>
            <w:r w:rsidRPr="004E64D0">
              <w:rPr>
                <w:sz w:val="16"/>
                <w:szCs w:val="16"/>
              </w:rPr>
              <w:t>,</w:t>
            </w:r>
            <w:r w:rsidR="0075367D" w:rsidRPr="004E64D0">
              <w:rPr>
                <w:sz w:val="16"/>
                <w:szCs w:val="16"/>
              </w:rPr>
              <w:t>3</w:t>
            </w:r>
          </w:p>
        </w:tc>
        <w:tc>
          <w:tcPr>
            <w:tcW w:w="1417" w:type="dxa"/>
            <w:gridSpan w:val="3"/>
            <w:tcBorders>
              <w:top w:val="single" w:sz="4" w:space="0" w:color="auto"/>
              <w:left w:val="single" w:sz="4" w:space="0" w:color="000000"/>
              <w:bottom w:val="single" w:sz="4" w:space="0" w:color="auto"/>
            </w:tcBorders>
            <w:shd w:val="clear" w:color="auto" w:fill="auto"/>
          </w:tcPr>
          <w:p w:rsidR="0012572F" w:rsidRPr="004E64D0" w:rsidRDefault="0012572F" w:rsidP="00BE66F2">
            <w:pPr>
              <w:snapToGrid w:val="0"/>
              <w:jc w:val="center"/>
              <w:rPr>
                <w:sz w:val="16"/>
                <w:szCs w:val="16"/>
              </w:rPr>
            </w:pPr>
          </w:p>
        </w:tc>
        <w:tc>
          <w:tcPr>
            <w:tcW w:w="1237" w:type="dxa"/>
            <w:gridSpan w:val="2"/>
            <w:tcBorders>
              <w:top w:val="single" w:sz="4" w:space="0" w:color="auto"/>
              <w:left w:val="single" w:sz="4" w:space="0" w:color="000000"/>
              <w:bottom w:val="single" w:sz="4" w:space="0" w:color="auto"/>
            </w:tcBorders>
            <w:shd w:val="clear" w:color="auto" w:fill="auto"/>
          </w:tcPr>
          <w:p w:rsidR="0012572F" w:rsidRPr="004E64D0" w:rsidRDefault="0012572F" w:rsidP="00BE66F2">
            <w:pPr>
              <w:snapToGrid w:val="0"/>
              <w:jc w:val="center"/>
              <w:rPr>
                <w:sz w:val="16"/>
                <w:szCs w:val="16"/>
              </w:rPr>
            </w:pPr>
          </w:p>
        </w:tc>
        <w:tc>
          <w:tcPr>
            <w:tcW w:w="1314" w:type="dxa"/>
            <w:gridSpan w:val="3"/>
            <w:tcBorders>
              <w:top w:val="single" w:sz="4" w:space="0" w:color="auto"/>
              <w:left w:val="single" w:sz="4" w:space="0" w:color="000000"/>
              <w:bottom w:val="single" w:sz="4" w:space="0" w:color="auto"/>
            </w:tcBorders>
            <w:shd w:val="clear" w:color="auto" w:fill="auto"/>
          </w:tcPr>
          <w:p w:rsidR="0012572F" w:rsidRPr="004E64D0" w:rsidRDefault="0012572F" w:rsidP="00BE66F2">
            <w:pPr>
              <w:snapToGrid w:val="0"/>
              <w:jc w:val="center"/>
              <w:rPr>
                <w:sz w:val="16"/>
                <w:szCs w:val="16"/>
              </w:rPr>
            </w:pPr>
          </w:p>
        </w:tc>
        <w:tc>
          <w:tcPr>
            <w:tcW w:w="1681" w:type="dxa"/>
            <w:vMerge/>
            <w:tcBorders>
              <w:left w:val="single" w:sz="4" w:space="0" w:color="000000"/>
              <w:right w:val="single" w:sz="4" w:space="0" w:color="auto"/>
            </w:tcBorders>
            <w:shd w:val="clear" w:color="auto" w:fill="auto"/>
          </w:tcPr>
          <w:p w:rsidR="0012572F" w:rsidRPr="004E64D0" w:rsidRDefault="0012572F" w:rsidP="00BE66F2">
            <w:pPr>
              <w:rPr>
                <w:sz w:val="16"/>
                <w:szCs w:val="16"/>
              </w:rPr>
            </w:pPr>
          </w:p>
        </w:tc>
        <w:tc>
          <w:tcPr>
            <w:tcW w:w="851" w:type="dxa"/>
            <w:gridSpan w:val="2"/>
            <w:vMerge/>
            <w:tcBorders>
              <w:top w:val="single" w:sz="4" w:space="0" w:color="auto"/>
              <w:right w:val="single" w:sz="4" w:space="0" w:color="auto"/>
            </w:tcBorders>
            <w:shd w:val="clear" w:color="auto" w:fill="auto"/>
          </w:tcPr>
          <w:p w:rsidR="0012572F" w:rsidRPr="004E64D0" w:rsidRDefault="0012572F" w:rsidP="00BE66F2">
            <w:pPr>
              <w:rPr>
                <w:sz w:val="16"/>
                <w:szCs w:val="16"/>
              </w:rPr>
            </w:pPr>
          </w:p>
        </w:tc>
      </w:tr>
      <w:tr w:rsidR="0012572F" w:rsidRPr="004E64D0" w:rsidTr="00A156D5">
        <w:trPr>
          <w:trHeight w:val="180"/>
        </w:trPr>
        <w:tc>
          <w:tcPr>
            <w:tcW w:w="809" w:type="dxa"/>
            <w:gridSpan w:val="2"/>
            <w:vMerge/>
            <w:tcBorders>
              <w:top w:val="single" w:sz="4" w:space="0" w:color="000000"/>
              <w:left w:val="single" w:sz="4" w:space="0" w:color="000000"/>
            </w:tcBorders>
            <w:shd w:val="clear" w:color="auto" w:fill="auto"/>
          </w:tcPr>
          <w:p w:rsidR="0012572F" w:rsidRPr="004E64D0" w:rsidRDefault="0012572F" w:rsidP="00BE66F2">
            <w:pPr>
              <w:jc w:val="center"/>
              <w:rPr>
                <w:sz w:val="16"/>
                <w:szCs w:val="16"/>
              </w:rPr>
            </w:pPr>
          </w:p>
        </w:tc>
        <w:tc>
          <w:tcPr>
            <w:tcW w:w="2238" w:type="dxa"/>
            <w:gridSpan w:val="3"/>
            <w:vMerge/>
            <w:tcBorders>
              <w:top w:val="single" w:sz="4" w:space="0" w:color="000000"/>
              <w:left w:val="single" w:sz="4" w:space="0" w:color="000000"/>
            </w:tcBorders>
            <w:shd w:val="clear" w:color="auto" w:fill="auto"/>
          </w:tcPr>
          <w:p w:rsidR="0012572F" w:rsidRPr="004E64D0" w:rsidRDefault="0012572F" w:rsidP="00BE66F2">
            <w:pPr>
              <w:rPr>
                <w:color w:val="000000"/>
                <w:sz w:val="16"/>
                <w:szCs w:val="16"/>
              </w:rPr>
            </w:pPr>
          </w:p>
        </w:tc>
        <w:tc>
          <w:tcPr>
            <w:tcW w:w="1982" w:type="dxa"/>
            <w:gridSpan w:val="3"/>
            <w:vMerge/>
            <w:tcBorders>
              <w:top w:val="single" w:sz="4" w:space="0" w:color="000000"/>
              <w:left w:val="single" w:sz="4" w:space="0" w:color="000000"/>
            </w:tcBorders>
            <w:shd w:val="clear" w:color="auto" w:fill="auto"/>
          </w:tcPr>
          <w:p w:rsidR="0012572F" w:rsidRPr="004E64D0" w:rsidRDefault="0012572F" w:rsidP="00BE66F2">
            <w:pPr>
              <w:snapToGrid w:val="0"/>
              <w:rPr>
                <w:sz w:val="16"/>
                <w:szCs w:val="16"/>
              </w:rPr>
            </w:pPr>
          </w:p>
        </w:tc>
        <w:tc>
          <w:tcPr>
            <w:tcW w:w="1623" w:type="dxa"/>
            <w:gridSpan w:val="2"/>
            <w:tcBorders>
              <w:top w:val="single" w:sz="4" w:space="0" w:color="auto"/>
              <w:left w:val="single" w:sz="4" w:space="0" w:color="000000"/>
              <w:bottom w:val="single" w:sz="4" w:space="0" w:color="auto"/>
            </w:tcBorders>
            <w:shd w:val="clear" w:color="auto" w:fill="auto"/>
          </w:tcPr>
          <w:p w:rsidR="0012572F" w:rsidRPr="004E64D0" w:rsidRDefault="0012572F" w:rsidP="00BE66F2">
            <w:pPr>
              <w:jc w:val="center"/>
              <w:rPr>
                <w:sz w:val="16"/>
                <w:szCs w:val="16"/>
              </w:rPr>
            </w:pPr>
            <w:r w:rsidRPr="004E64D0">
              <w:rPr>
                <w:sz w:val="16"/>
                <w:szCs w:val="16"/>
              </w:rPr>
              <w:t>2017</w:t>
            </w:r>
          </w:p>
        </w:tc>
        <w:tc>
          <w:tcPr>
            <w:tcW w:w="1322" w:type="dxa"/>
            <w:gridSpan w:val="4"/>
            <w:tcBorders>
              <w:top w:val="single" w:sz="4" w:space="0" w:color="auto"/>
              <w:left w:val="single" w:sz="4" w:space="0" w:color="000000"/>
              <w:bottom w:val="single" w:sz="4" w:space="0" w:color="auto"/>
            </w:tcBorders>
            <w:shd w:val="clear" w:color="auto" w:fill="auto"/>
          </w:tcPr>
          <w:p w:rsidR="0012572F" w:rsidRPr="004E64D0" w:rsidRDefault="0012572F" w:rsidP="0075367D">
            <w:pPr>
              <w:rPr>
                <w:sz w:val="16"/>
                <w:szCs w:val="16"/>
              </w:rPr>
            </w:pPr>
            <w:r w:rsidRPr="004E64D0">
              <w:rPr>
                <w:sz w:val="16"/>
                <w:szCs w:val="16"/>
              </w:rPr>
              <w:t>1</w:t>
            </w:r>
            <w:r w:rsidR="0075367D" w:rsidRPr="004E64D0">
              <w:rPr>
                <w:sz w:val="16"/>
                <w:szCs w:val="16"/>
              </w:rPr>
              <w:t>9</w:t>
            </w:r>
            <w:r w:rsidRPr="004E64D0">
              <w:rPr>
                <w:sz w:val="16"/>
                <w:szCs w:val="16"/>
              </w:rPr>
              <w:t>0,0</w:t>
            </w:r>
          </w:p>
        </w:tc>
        <w:tc>
          <w:tcPr>
            <w:tcW w:w="1479" w:type="dxa"/>
            <w:gridSpan w:val="2"/>
            <w:tcBorders>
              <w:top w:val="single" w:sz="4" w:space="0" w:color="auto"/>
              <w:left w:val="single" w:sz="4" w:space="0" w:color="000000"/>
              <w:bottom w:val="single" w:sz="4" w:space="0" w:color="auto"/>
            </w:tcBorders>
            <w:shd w:val="clear" w:color="auto" w:fill="auto"/>
          </w:tcPr>
          <w:p w:rsidR="0012572F" w:rsidRPr="004E64D0" w:rsidRDefault="0012572F" w:rsidP="0075367D">
            <w:pPr>
              <w:rPr>
                <w:sz w:val="16"/>
                <w:szCs w:val="16"/>
              </w:rPr>
            </w:pPr>
            <w:r w:rsidRPr="004E64D0">
              <w:rPr>
                <w:sz w:val="16"/>
                <w:szCs w:val="16"/>
              </w:rPr>
              <w:t>1</w:t>
            </w:r>
            <w:r w:rsidR="0075367D" w:rsidRPr="004E64D0">
              <w:rPr>
                <w:sz w:val="16"/>
                <w:szCs w:val="16"/>
              </w:rPr>
              <w:t>9</w:t>
            </w:r>
            <w:r w:rsidRPr="004E64D0">
              <w:rPr>
                <w:sz w:val="16"/>
                <w:szCs w:val="16"/>
              </w:rPr>
              <w:t>0,0</w:t>
            </w:r>
          </w:p>
        </w:tc>
        <w:tc>
          <w:tcPr>
            <w:tcW w:w="1417" w:type="dxa"/>
            <w:gridSpan w:val="3"/>
            <w:tcBorders>
              <w:top w:val="single" w:sz="4" w:space="0" w:color="auto"/>
              <w:left w:val="single" w:sz="4" w:space="0" w:color="000000"/>
              <w:bottom w:val="single" w:sz="4" w:space="0" w:color="auto"/>
            </w:tcBorders>
            <w:shd w:val="clear" w:color="auto" w:fill="auto"/>
          </w:tcPr>
          <w:p w:rsidR="0012572F" w:rsidRPr="004E64D0" w:rsidRDefault="0012572F" w:rsidP="00BE66F2">
            <w:pPr>
              <w:snapToGrid w:val="0"/>
              <w:jc w:val="center"/>
              <w:rPr>
                <w:sz w:val="16"/>
                <w:szCs w:val="16"/>
              </w:rPr>
            </w:pPr>
          </w:p>
        </w:tc>
        <w:tc>
          <w:tcPr>
            <w:tcW w:w="1237" w:type="dxa"/>
            <w:gridSpan w:val="2"/>
            <w:tcBorders>
              <w:top w:val="single" w:sz="4" w:space="0" w:color="auto"/>
              <w:left w:val="single" w:sz="4" w:space="0" w:color="000000"/>
              <w:bottom w:val="single" w:sz="4" w:space="0" w:color="auto"/>
            </w:tcBorders>
            <w:shd w:val="clear" w:color="auto" w:fill="auto"/>
          </w:tcPr>
          <w:p w:rsidR="0012572F" w:rsidRPr="004E64D0" w:rsidRDefault="0012572F" w:rsidP="00BE66F2">
            <w:pPr>
              <w:snapToGrid w:val="0"/>
              <w:jc w:val="center"/>
              <w:rPr>
                <w:sz w:val="16"/>
                <w:szCs w:val="16"/>
              </w:rPr>
            </w:pPr>
          </w:p>
        </w:tc>
        <w:tc>
          <w:tcPr>
            <w:tcW w:w="1314" w:type="dxa"/>
            <w:gridSpan w:val="3"/>
            <w:tcBorders>
              <w:top w:val="single" w:sz="4" w:space="0" w:color="auto"/>
              <w:left w:val="single" w:sz="4" w:space="0" w:color="000000"/>
              <w:bottom w:val="single" w:sz="4" w:space="0" w:color="auto"/>
            </w:tcBorders>
            <w:shd w:val="clear" w:color="auto" w:fill="auto"/>
          </w:tcPr>
          <w:p w:rsidR="0012572F" w:rsidRPr="004E64D0" w:rsidRDefault="0012572F" w:rsidP="00BE66F2">
            <w:pPr>
              <w:snapToGrid w:val="0"/>
              <w:jc w:val="center"/>
              <w:rPr>
                <w:sz w:val="16"/>
                <w:szCs w:val="16"/>
              </w:rPr>
            </w:pPr>
          </w:p>
        </w:tc>
        <w:tc>
          <w:tcPr>
            <w:tcW w:w="1681" w:type="dxa"/>
            <w:vMerge/>
            <w:tcBorders>
              <w:left w:val="single" w:sz="4" w:space="0" w:color="000000"/>
              <w:right w:val="single" w:sz="4" w:space="0" w:color="auto"/>
            </w:tcBorders>
            <w:shd w:val="clear" w:color="auto" w:fill="auto"/>
          </w:tcPr>
          <w:p w:rsidR="0012572F" w:rsidRPr="004E64D0" w:rsidRDefault="0012572F" w:rsidP="00BE66F2">
            <w:pPr>
              <w:rPr>
                <w:sz w:val="16"/>
                <w:szCs w:val="16"/>
              </w:rPr>
            </w:pPr>
          </w:p>
        </w:tc>
        <w:tc>
          <w:tcPr>
            <w:tcW w:w="851" w:type="dxa"/>
            <w:gridSpan w:val="2"/>
            <w:vMerge/>
            <w:tcBorders>
              <w:top w:val="single" w:sz="4" w:space="0" w:color="auto"/>
              <w:right w:val="single" w:sz="4" w:space="0" w:color="auto"/>
            </w:tcBorders>
            <w:shd w:val="clear" w:color="auto" w:fill="auto"/>
          </w:tcPr>
          <w:p w:rsidR="0012572F" w:rsidRPr="004E64D0" w:rsidRDefault="0012572F" w:rsidP="00BE66F2">
            <w:pPr>
              <w:rPr>
                <w:sz w:val="16"/>
                <w:szCs w:val="16"/>
              </w:rPr>
            </w:pPr>
          </w:p>
        </w:tc>
      </w:tr>
      <w:tr w:rsidR="0075367D" w:rsidRPr="004E64D0" w:rsidTr="00A156D5">
        <w:trPr>
          <w:trHeight w:val="255"/>
        </w:trPr>
        <w:tc>
          <w:tcPr>
            <w:tcW w:w="809" w:type="dxa"/>
            <w:gridSpan w:val="2"/>
            <w:vMerge/>
            <w:tcBorders>
              <w:top w:val="single" w:sz="4" w:space="0" w:color="000000"/>
              <w:left w:val="single" w:sz="4" w:space="0" w:color="000000"/>
            </w:tcBorders>
            <w:shd w:val="clear" w:color="auto" w:fill="auto"/>
          </w:tcPr>
          <w:p w:rsidR="0075367D" w:rsidRPr="004E64D0" w:rsidRDefault="0075367D" w:rsidP="00BE66F2">
            <w:pPr>
              <w:jc w:val="center"/>
              <w:rPr>
                <w:sz w:val="16"/>
                <w:szCs w:val="16"/>
              </w:rPr>
            </w:pPr>
          </w:p>
        </w:tc>
        <w:tc>
          <w:tcPr>
            <w:tcW w:w="2238" w:type="dxa"/>
            <w:gridSpan w:val="3"/>
            <w:vMerge/>
            <w:tcBorders>
              <w:top w:val="single" w:sz="4" w:space="0" w:color="000000"/>
              <w:left w:val="single" w:sz="4" w:space="0" w:color="000000"/>
            </w:tcBorders>
            <w:shd w:val="clear" w:color="auto" w:fill="auto"/>
          </w:tcPr>
          <w:p w:rsidR="0075367D" w:rsidRPr="004E64D0" w:rsidRDefault="0075367D" w:rsidP="00BE66F2">
            <w:pPr>
              <w:rPr>
                <w:color w:val="000000"/>
                <w:sz w:val="16"/>
                <w:szCs w:val="16"/>
              </w:rPr>
            </w:pPr>
          </w:p>
        </w:tc>
        <w:tc>
          <w:tcPr>
            <w:tcW w:w="1982" w:type="dxa"/>
            <w:gridSpan w:val="3"/>
            <w:vMerge/>
            <w:tcBorders>
              <w:top w:val="single" w:sz="4" w:space="0" w:color="000000"/>
              <w:left w:val="single" w:sz="4" w:space="0" w:color="000000"/>
            </w:tcBorders>
            <w:shd w:val="clear" w:color="auto" w:fill="auto"/>
          </w:tcPr>
          <w:p w:rsidR="0075367D" w:rsidRPr="004E64D0" w:rsidRDefault="0075367D" w:rsidP="00BE66F2">
            <w:pPr>
              <w:snapToGrid w:val="0"/>
              <w:rPr>
                <w:sz w:val="16"/>
                <w:szCs w:val="16"/>
              </w:rPr>
            </w:pPr>
          </w:p>
        </w:tc>
        <w:tc>
          <w:tcPr>
            <w:tcW w:w="1623" w:type="dxa"/>
            <w:gridSpan w:val="2"/>
            <w:tcBorders>
              <w:top w:val="single" w:sz="4" w:space="0" w:color="auto"/>
              <w:left w:val="single" w:sz="4" w:space="0" w:color="000000"/>
              <w:bottom w:val="single" w:sz="4" w:space="0" w:color="auto"/>
            </w:tcBorders>
            <w:shd w:val="clear" w:color="auto" w:fill="auto"/>
          </w:tcPr>
          <w:p w:rsidR="0075367D" w:rsidRPr="004E64D0" w:rsidRDefault="0075367D" w:rsidP="00BE66F2">
            <w:pPr>
              <w:jc w:val="center"/>
              <w:rPr>
                <w:sz w:val="16"/>
                <w:szCs w:val="16"/>
              </w:rPr>
            </w:pPr>
            <w:r w:rsidRPr="004E64D0">
              <w:rPr>
                <w:sz w:val="16"/>
                <w:szCs w:val="16"/>
              </w:rPr>
              <w:t>2018</w:t>
            </w:r>
          </w:p>
        </w:tc>
        <w:tc>
          <w:tcPr>
            <w:tcW w:w="1322" w:type="dxa"/>
            <w:gridSpan w:val="4"/>
            <w:tcBorders>
              <w:top w:val="single" w:sz="4" w:space="0" w:color="auto"/>
              <w:left w:val="single" w:sz="4" w:space="0" w:color="000000"/>
              <w:bottom w:val="single" w:sz="4" w:space="0" w:color="auto"/>
            </w:tcBorders>
            <w:shd w:val="clear" w:color="auto" w:fill="auto"/>
          </w:tcPr>
          <w:p w:rsidR="0075367D" w:rsidRPr="004E64D0" w:rsidRDefault="0075367D" w:rsidP="000F285C">
            <w:pPr>
              <w:rPr>
                <w:sz w:val="16"/>
                <w:szCs w:val="16"/>
              </w:rPr>
            </w:pPr>
            <w:r w:rsidRPr="004E64D0">
              <w:rPr>
                <w:sz w:val="16"/>
                <w:szCs w:val="16"/>
              </w:rPr>
              <w:t>190,0</w:t>
            </w:r>
          </w:p>
        </w:tc>
        <w:tc>
          <w:tcPr>
            <w:tcW w:w="1479" w:type="dxa"/>
            <w:gridSpan w:val="2"/>
            <w:tcBorders>
              <w:top w:val="single" w:sz="4" w:space="0" w:color="auto"/>
              <w:left w:val="single" w:sz="4" w:space="0" w:color="000000"/>
              <w:bottom w:val="single" w:sz="4" w:space="0" w:color="auto"/>
            </w:tcBorders>
            <w:shd w:val="clear" w:color="auto" w:fill="auto"/>
          </w:tcPr>
          <w:p w:rsidR="0075367D" w:rsidRPr="004E64D0" w:rsidRDefault="0075367D" w:rsidP="000F285C">
            <w:pPr>
              <w:rPr>
                <w:sz w:val="16"/>
                <w:szCs w:val="16"/>
              </w:rPr>
            </w:pPr>
            <w:r w:rsidRPr="004E64D0">
              <w:rPr>
                <w:sz w:val="16"/>
                <w:szCs w:val="16"/>
              </w:rPr>
              <w:t>190,0</w:t>
            </w:r>
          </w:p>
        </w:tc>
        <w:tc>
          <w:tcPr>
            <w:tcW w:w="1417" w:type="dxa"/>
            <w:gridSpan w:val="3"/>
            <w:tcBorders>
              <w:top w:val="single" w:sz="4" w:space="0" w:color="auto"/>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237" w:type="dxa"/>
            <w:gridSpan w:val="2"/>
            <w:tcBorders>
              <w:top w:val="single" w:sz="4" w:space="0" w:color="auto"/>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314" w:type="dxa"/>
            <w:gridSpan w:val="3"/>
            <w:tcBorders>
              <w:top w:val="single" w:sz="4" w:space="0" w:color="auto"/>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681" w:type="dxa"/>
            <w:vMerge/>
            <w:tcBorders>
              <w:left w:val="single" w:sz="4" w:space="0" w:color="000000"/>
              <w:right w:val="single" w:sz="4" w:space="0" w:color="auto"/>
            </w:tcBorders>
            <w:shd w:val="clear" w:color="auto" w:fill="auto"/>
          </w:tcPr>
          <w:p w:rsidR="0075367D" w:rsidRPr="004E64D0" w:rsidRDefault="0075367D" w:rsidP="00BE66F2">
            <w:pPr>
              <w:rPr>
                <w:sz w:val="16"/>
                <w:szCs w:val="16"/>
              </w:rPr>
            </w:pPr>
          </w:p>
        </w:tc>
        <w:tc>
          <w:tcPr>
            <w:tcW w:w="851" w:type="dxa"/>
            <w:gridSpan w:val="2"/>
            <w:vMerge/>
            <w:tcBorders>
              <w:top w:val="single" w:sz="4" w:space="0" w:color="auto"/>
              <w:right w:val="single" w:sz="4" w:space="0" w:color="auto"/>
            </w:tcBorders>
            <w:shd w:val="clear" w:color="auto" w:fill="auto"/>
          </w:tcPr>
          <w:p w:rsidR="0075367D" w:rsidRPr="004E64D0" w:rsidRDefault="0075367D" w:rsidP="00BE66F2">
            <w:pPr>
              <w:rPr>
                <w:sz w:val="16"/>
                <w:szCs w:val="16"/>
              </w:rPr>
            </w:pPr>
          </w:p>
        </w:tc>
      </w:tr>
      <w:tr w:rsidR="0075367D" w:rsidRPr="004E64D0" w:rsidTr="00A156D5">
        <w:trPr>
          <w:trHeight w:val="330"/>
        </w:trPr>
        <w:tc>
          <w:tcPr>
            <w:tcW w:w="809" w:type="dxa"/>
            <w:gridSpan w:val="2"/>
            <w:vMerge/>
            <w:tcBorders>
              <w:top w:val="single" w:sz="4" w:space="0" w:color="000000"/>
              <w:left w:val="single" w:sz="4" w:space="0" w:color="000000"/>
            </w:tcBorders>
            <w:shd w:val="clear" w:color="auto" w:fill="auto"/>
          </w:tcPr>
          <w:p w:rsidR="0075367D" w:rsidRPr="004E64D0" w:rsidRDefault="0075367D" w:rsidP="00BE66F2">
            <w:pPr>
              <w:jc w:val="center"/>
              <w:rPr>
                <w:sz w:val="16"/>
                <w:szCs w:val="16"/>
              </w:rPr>
            </w:pPr>
          </w:p>
        </w:tc>
        <w:tc>
          <w:tcPr>
            <w:tcW w:w="2238" w:type="dxa"/>
            <w:gridSpan w:val="3"/>
            <w:vMerge/>
            <w:tcBorders>
              <w:top w:val="single" w:sz="4" w:space="0" w:color="000000"/>
              <w:left w:val="single" w:sz="4" w:space="0" w:color="000000"/>
            </w:tcBorders>
            <w:shd w:val="clear" w:color="auto" w:fill="auto"/>
          </w:tcPr>
          <w:p w:rsidR="0075367D" w:rsidRPr="004E64D0" w:rsidRDefault="0075367D" w:rsidP="00BE66F2">
            <w:pPr>
              <w:rPr>
                <w:color w:val="000000"/>
                <w:sz w:val="16"/>
                <w:szCs w:val="16"/>
              </w:rPr>
            </w:pPr>
          </w:p>
        </w:tc>
        <w:tc>
          <w:tcPr>
            <w:tcW w:w="1982" w:type="dxa"/>
            <w:gridSpan w:val="3"/>
            <w:vMerge/>
            <w:tcBorders>
              <w:top w:val="single" w:sz="4" w:space="0" w:color="000000"/>
              <w:left w:val="single" w:sz="4" w:space="0" w:color="000000"/>
            </w:tcBorders>
            <w:shd w:val="clear" w:color="auto" w:fill="auto"/>
          </w:tcPr>
          <w:p w:rsidR="0075367D" w:rsidRPr="004E64D0" w:rsidRDefault="0075367D" w:rsidP="00BE66F2">
            <w:pPr>
              <w:snapToGrid w:val="0"/>
              <w:rPr>
                <w:sz w:val="16"/>
                <w:szCs w:val="16"/>
              </w:rPr>
            </w:pPr>
          </w:p>
        </w:tc>
        <w:tc>
          <w:tcPr>
            <w:tcW w:w="1623" w:type="dxa"/>
            <w:gridSpan w:val="2"/>
            <w:tcBorders>
              <w:top w:val="single" w:sz="4" w:space="0" w:color="auto"/>
              <w:left w:val="single" w:sz="4" w:space="0" w:color="000000"/>
              <w:bottom w:val="single" w:sz="4" w:space="0" w:color="auto"/>
            </w:tcBorders>
            <w:shd w:val="clear" w:color="auto" w:fill="auto"/>
          </w:tcPr>
          <w:p w:rsidR="0075367D" w:rsidRPr="004E64D0" w:rsidRDefault="0075367D" w:rsidP="00BE66F2">
            <w:pPr>
              <w:jc w:val="center"/>
              <w:rPr>
                <w:sz w:val="16"/>
                <w:szCs w:val="16"/>
              </w:rPr>
            </w:pPr>
            <w:r w:rsidRPr="004E64D0">
              <w:rPr>
                <w:sz w:val="16"/>
                <w:szCs w:val="16"/>
              </w:rPr>
              <w:t>2019</w:t>
            </w:r>
          </w:p>
        </w:tc>
        <w:tc>
          <w:tcPr>
            <w:tcW w:w="1322" w:type="dxa"/>
            <w:gridSpan w:val="4"/>
            <w:tcBorders>
              <w:top w:val="single" w:sz="4" w:space="0" w:color="auto"/>
              <w:left w:val="single" w:sz="4" w:space="0" w:color="000000"/>
              <w:bottom w:val="single" w:sz="4" w:space="0" w:color="auto"/>
            </w:tcBorders>
            <w:shd w:val="clear" w:color="auto" w:fill="auto"/>
          </w:tcPr>
          <w:p w:rsidR="0075367D" w:rsidRPr="004E64D0" w:rsidRDefault="0075367D" w:rsidP="000F285C">
            <w:pPr>
              <w:rPr>
                <w:sz w:val="16"/>
                <w:szCs w:val="16"/>
              </w:rPr>
            </w:pPr>
            <w:r w:rsidRPr="004E64D0">
              <w:rPr>
                <w:sz w:val="16"/>
                <w:szCs w:val="16"/>
              </w:rPr>
              <w:t>190,0</w:t>
            </w:r>
          </w:p>
        </w:tc>
        <w:tc>
          <w:tcPr>
            <w:tcW w:w="1479" w:type="dxa"/>
            <w:gridSpan w:val="2"/>
            <w:tcBorders>
              <w:top w:val="single" w:sz="4" w:space="0" w:color="auto"/>
              <w:left w:val="single" w:sz="4" w:space="0" w:color="000000"/>
              <w:bottom w:val="single" w:sz="4" w:space="0" w:color="auto"/>
            </w:tcBorders>
            <w:shd w:val="clear" w:color="auto" w:fill="auto"/>
          </w:tcPr>
          <w:p w:rsidR="0075367D" w:rsidRPr="004E64D0" w:rsidRDefault="0075367D" w:rsidP="000F285C">
            <w:pPr>
              <w:rPr>
                <w:sz w:val="16"/>
                <w:szCs w:val="16"/>
              </w:rPr>
            </w:pPr>
            <w:r w:rsidRPr="004E64D0">
              <w:rPr>
                <w:sz w:val="16"/>
                <w:szCs w:val="16"/>
              </w:rPr>
              <w:t>190,0</w:t>
            </w:r>
          </w:p>
        </w:tc>
        <w:tc>
          <w:tcPr>
            <w:tcW w:w="1417" w:type="dxa"/>
            <w:gridSpan w:val="3"/>
            <w:tcBorders>
              <w:top w:val="single" w:sz="4" w:space="0" w:color="auto"/>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237" w:type="dxa"/>
            <w:gridSpan w:val="2"/>
            <w:tcBorders>
              <w:top w:val="single" w:sz="4" w:space="0" w:color="auto"/>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314" w:type="dxa"/>
            <w:gridSpan w:val="3"/>
            <w:tcBorders>
              <w:top w:val="single" w:sz="4" w:space="0" w:color="auto"/>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681" w:type="dxa"/>
            <w:vMerge/>
            <w:tcBorders>
              <w:left w:val="single" w:sz="4" w:space="0" w:color="000000"/>
              <w:right w:val="single" w:sz="4" w:space="0" w:color="auto"/>
            </w:tcBorders>
            <w:shd w:val="clear" w:color="auto" w:fill="auto"/>
          </w:tcPr>
          <w:p w:rsidR="0075367D" w:rsidRPr="004E64D0" w:rsidRDefault="0075367D" w:rsidP="00BE66F2">
            <w:pPr>
              <w:rPr>
                <w:sz w:val="16"/>
                <w:szCs w:val="16"/>
              </w:rPr>
            </w:pPr>
          </w:p>
        </w:tc>
        <w:tc>
          <w:tcPr>
            <w:tcW w:w="851" w:type="dxa"/>
            <w:gridSpan w:val="2"/>
            <w:vMerge/>
            <w:tcBorders>
              <w:top w:val="single" w:sz="4" w:space="0" w:color="auto"/>
              <w:right w:val="single" w:sz="4" w:space="0" w:color="auto"/>
            </w:tcBorders>
            <w:shd w:val="clear" w:color="auto" w:fill="auto"/>
          </w:tcPr>
          <w:p w:rsidR="0075367D" w:rsidRPr="004E64D0" w:rsidRDefault="0075367D" w:rsidP="00BE66F2">
            <w:pPr>
              <w:rPr>
                <w:sz w:val="16"/>
                <w:szCs w:val="16"/>
              </w:rPr>
            </w:pPr>
          </w:p>
        </w:tc>
      </w:tr>
      <w:tr w:rsidR="0075367D" w:rsidRPr="004E64D0" w:rsidTr="0075367D">
        <w:trPr>
          <w:trHeight w:val="171"/>
        </w:trPr>
        <w:tc>
          <w:tcPr>
            <w:tcW w:w="809" w:type="dxa"/>
            <w:gridSpan w:val="2"/>
            <w:vMerge/>
            <w:tcBorders>
              <w:top w:val="single" w:sz="4" w:space="0" w:color="000000"/>
              <w:left w:val="single" w:sz="4" w:space="0" w:color="000000"/>
              <w:bottom w:val="single" w:sz="4" w:space="0" w:color="auto"/>
            </w:tcBorders>
            <w:shd w:val="clear" w:color="auto" w:fill="auto"/>
          </w:tcPr>
          <w:p w:rsidR="0075367D" w:rsidRPr="004E64D0" w:rsidRDefault="0075367D" w:rsidP="00BE66F2">
            <w:pPr>
              <w:jc w:val="center"/>
              <w:rPr>
                <w:sz w:val="16"/>
                <w:szCs w:val="16"/>
              </w:rPr>
            </w:pPr>
          </w:p>
        </w:tc>
        <w:tc>
          <w:tcPr>
            <w:tcW w:w="2238" w:type="dxa"/>
            <w:gridSpan w:val="3"/>
            <w:vMerge/>
            <w:tcBorders>
              <w:top w:val="single" w:sz="4" w:space="0" w:color="000000"/>
              <w:left w:val="single" w:sz="4" w:space="0" w:color="000000"/>
              <w:bottom w:val="single" w:sz="4" w:space="0" w:color="auto"/>
            </w:tcBorders>
            <w:shd w:val="clear" w:color="auto" w:fill="auto"/>
          </w:tcPr>
          <w:p w:rsidR="0075367D" w:rsidRPr="004E64D0" w:rsidRDefault="0075367D" w:rsidP="00BE66F2">
            <w:pPr>
              <w:rPr>
                <w:color w:val="000000"/>
                <w:sz w:val="16"/>
                <w:szCs w:val="16"/>
              </w:rPr>
            </w:pPr>
          </w:p>
        </w:tc>
        <w:tc>
          <w:tcPr>
            <w:tcW w:w="1982" w:type="dxa"/>
            <w:gridSpan w:val="3"/>
            <w:vMerge/>
            <w:tcBorders>
              <w:top w:val="single" w:sz="4" w:space="0" w:color="000000"/>
              <w:left w:val="single" w:sz="4" w:space="0" w:color="000000"/>
              <w:bottom w:val="single" w:sz="4" w:space="0" w:color="auto"/>
            </w:tcBorders>
            <w:shd w:val="clear" w:color="auto" w:fill="auto"/>
          </w:tcPr>
          <w:p w:rsidR="0075367D" w:rsidRPr="004E64D0" w:rsidRDefault="0075367D" w:rsidP="00BE66F2">
            <w:pPr>
              <w:snapToGrid w:val="0"/>
              <w:rPr>
                <w:sz w:val="16"/>
                <w:szCs w:val="16"/>
              </w:rPr>
            </w:pPr>
          </w:p>
        </w:tc>
        <w:tc>
          <w:tcPr>
            <w:tcW w:w="1623" w:type="dxa"/>
            <w:gridSpan w:val="2"/>
            <w:tcBorders>
              <w:top w:val="single" w:sz="4" w:space="0" w:color="auto"/>
              <w:left w:val="single" w:sz="4" w:space="0" w:color="000000"/>
              <w:bottom w:val="single" w:sz="4" w:space="0" w:color="auto"/>
            </w:tcBorders>
            <w:shd w:val="clear" w:color="auto" w:fill="auto"/>
          </w:tcPr>
          <w:p w:rsidR="0075367D" w:rsidRPr="004E64D0" w:rsidRDefault="0075367D" w:rsidP="0075367D">
            <w:pPr>
              <w:jc w:val="center"/>
              <w:rPr>
                <w:sz w:val="16"/>
                <w:szCs w:val="16"/>
              </w:rPr>
            </w:pPr>
            <w:r w:rsidRPr="004E64D0">
              <w:rPr>
                <w:sz w:val="16"/>
                <w:szCs w:val="16"/>
              </w:rPr>
              <w:t>2020</w:t>
            </w:r>
          </w:p>
        </w:tc>
        <w:tc>
          <w:tcPr>
            <w:tcW w:w="1322" w:type="dxa"/>
            <w:gridSpan w:val="4"/>
            <w:tcBorders>
              <w:top w:val="single" w:sz="4" w:space="0" w:color="auto"/>
              <w:left w:val="single" w:sz="4" w:space="0" w:color="000000"/>
              <w:bottom w:val="single" w:sz="4" w:space="0" w:color="auto"/>
            </w:tcBorders>
            <w:shd w:val="clear" w:color="auto" w:fill="auto"/>
          </w:tcPr>
          <w:p w:rsidR="0075367D" w:rsidRPr="004E64D0" w:rsidRDefault="0075367D" w:rsidP="000F285C">
            <w:pPr>
              <w:rPr>
                <w:sz w:val="16"/>
                <w:szCs w:val="16"/>
              </w:rPr>
            </w:pPr>
            <w:r w:rsidRPr="004E64D0">
              <w:rPr>
                <w:sz w:val="16"/>
                <w:szCs w:val="16"/>
              </w:rPr>
              <w:t>190,0</w:t>
            </w:r>
          </w:p>
        </w:tc>
        <w:tc>
          <w:tcPr>
            <w:tcW w:w="1479" w:type="dxa"/>
            <w:gridSpan w:val="2"/>
            <w:tcBorders>
              <w:top w:val="single" w:sz="4" w:space="0" w:color="auto"/>
              <w:left w:val="single" w:sz="4" w:space="0" w:color="000000"/>
              <w:bottom w:val="single" w:sz="4" w:space="0" w:color="auto"/>
            </w:tcBorders>
            <w:shd w:val="clear" w:color="auto" w:fill="auto"/>
          </w:tcPr>
          <w:p w:rsidR="0075367D" w:rsidRPr="004E64D0" w:rsidRDefault="0075367D" w:rsidP="000F285C">
            <w:pPr>
              <w:rPr>
                <w:sz w:val="16"/>
                <w:szCs w:val="16"/>
              </w:rPr>
            </w:pPr>
            <w:r w:rsidRPr="004E64D0">
              <w:rPr>
                <w:sz w:val="16"/>
                <w:szCs w:val="16"/>
              </w:rPr>
              <w:t>190,0</w:t>
            </w:r>
          </w:p>
        </w:tc>
        <w:tc>
          <w:tcPr>
            <w:tcW w:w="1417" w:type="dxa"/>
            <w:gridSpan w:val="3"/>
            <w:tcBorders>
              <w:top w:val="single" w:sz="4" w:space="0" w:color="auto"/>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237" w:type="dxa"/>
            <w:gridSpan w:val="2"/>
            <w:tcBorders>
              <w:top w:val="single" w:sz="4" w:space="0" w:color="auto"/>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314" w:type="dxa"/>
            <w:gridSpan w:val="3"/>
            <w:tcBorders>
              <w:top w:val="single" w:sz="4" w:space="0" w:color="auto"/>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681" w:type="dxa"/>
            <w:vMerge/>
            <w:tcBorders>
              <w:left w:val="single" w:sz="4" w:space="0" w:color="000000"/>
              <w:bottom w:val="single" w:sz="4" w:space="0" w:color="auto"/>
              <w:right w:val="single" w:sz="4" w:space="0" w:color="auto"/>
            </w:tcBorders>
            <w:shd w:val="clear" w:color="auto" w:fill="auto"/>
          </w:tcPr>
          <w:p w:rsidR="0075367D" w:rsidRPr="004E64D0" w:rsidRDefault="0075367D" w:rsidP="00BE66F2">
            <w:pPr>
              <w:rPr>
                <w:sz w:val="16"/>
                <w:szCs w:val="16"/>
              </w:rPr>
            </w:pPr>
          </w:p>
        </w:tc>
        <w:tc>
          <w:tcPr>
            <w:tcW w:w="851" w:type="dxa"/>
            <w:gridSpan w:val="2"/>
            <w:vMerge/>
            <w:tcBorders>
              <w:top w:val="single" w:sz="4" w:space="0" w:color="auto"/>
              <w:bottom w:val="single" w:sz="4" w:space="0" w:color="auto"/>
              <w:right w:val="single" w:sz="4" w:space="0" w:color="auto"/>
            </w:tcBorders>
            <w:shd w:val="clear" w:color="auto" w:fill="auto"/>
          </w:tcPr>
          <w:p w:rsidR="0075367D" w:rsidRPr="004E64D0" w:rsidRDefault="0075367D" w:rsidP="00BE66F2">
            <w:pPr>
              <w:rPr>
                <w:sz w:val="16"/>
                <w:szCs w:val="16"/>
              </w:rPr>
            </w:pPr>
          </w:p>
        </w:tc>
      </w:tr>
      <w:tr w:rsidR="00A156D5" w:rsidRPr="004E64D0" w:rsidTr="00A156D5">
        <w:trPr>
          <w:trHeight w:val="329"/>
        </w:trPr>
        <w:tc>
          <w:tcPr>
            <w:tcW w:w="809" w:type="dxa"/>
            <w:gridSpan w:val="2"/>
            <w:vMerge w:val="restart"/>
            <w:tcBorders>
              <w:top w:val="single" w:sz="4" w:space="0" w:color="auto"/>
              <w:left w:val="single" w:sz="4" w:space="0" w:color="000000"/>
              <w:right w:val="single" w:sz="4" w:space="0" w:color="auto"/>
            </w:tcBorders>
            <w:shd w:val="clear" w:color="auto" w:fill="auto"/>
          </w:tcPr>
          <w:p w:rsidR="00A156D5" w:rsidRPr="004E64D0" w:rsidRDefault="00A156D5" w:rsidP="005F1EE5">
            <w:pPr>
              <w:jc w:val="center"/>
              <w:rPr>
                <w:sz w:val="16"/>
                <w:szCs w:val="16"/>
              </w:rPr>
            </w:pPr>
            <w:r w:rsidRPr="004E64D0">
              <w:rPr>
                <w:sz w:val="16"/>
                <w:szCs w:val="16"/>
              </w:rPr>
              <w:t>1.1.1.</w:t>
            </w:r>
          </w:p>
        </w:tc>
        <w:tc>
          <w:tcPr>
            <w:tcW w:w="2238" w:type="dxa"/>
            <w:gridSpan w:val="3"/>
            <w:vMerge w:val="restart"/>
            <w:tcBorders>
              <w:top w:val="single" w:sz="4" w:space="0" w:color="auto"/>
              <w:left w:val="single" w:sz="4" w:space="0" w:color="auto"/>
              <w:right w:val="single" w:sz="4" w:space="0" w:color="auto"/>
            </w:tcBorders>
            <w:shd w:val="clear" w:color="auto" w:fill="auto"/>
          </w:tcPr>
          <w:p w:rsidR="00A156D5" w:rsidRPr="004E64D0" w:rsidRDefault="00A156D5" w:rsidP="00BE66F2">
            <w:pPr>
              <w:rPr>
                <w:color w:val="000000"/>
                <w:sz w:val="16"/>
                <w:szCs w:val="16"/>
              </w:rPr>
            </w:pPr>
            <w:r w:rsidRPr="004E64D0">
              <w:rPr>
                <w:sz w:val="16"/>
                <w:szCs w:val="16"/>
              </w:rPr>
              <w:t>Проведение мероприятий</w:t>
            </w:r>
          </w:p>
        </w:tc>
        <w:tc>
          <w:tcPr>
            <w:tcW w:w="1982" w:type="dxa"/>
            <w:gridSpan w:val="3"/>
            <w:vMerge w:val="restart"/>
            <w:tcBorders>
              <w:top w:val="single" w:sz="4" w:space="0" w:color="auto"/>
              <w:left w:val="single" w:sz="4" w:space="0" w:color="auto"/>
            </w:tcBorders>
            <w:shd w:val="clear" w:color="auto" w:fill="auto"/>
          </w:tcPr>
          <w:p w:rsidR="00A156D5" w:rsidRPr="004E64D0" w:rsidRDefault="00A156D5" w:rsidP="00BE66F2">
            <w:pPr>
              <w:snapToGrid w:val="0"/>
              <w:rPr>
                <w:sz w:val="16"/>
                <w:szCs w:val="16"/>
              </w:rPr>
            </w:pPr>
            <w:r w:rsidRPr="004E64D0">
              <w:rPr>
                <w:sz w:val="16"/>
                <w:szCs w:val="16"/>
              </w:rPr>
              <w:t>Администрация города Городище Городищенского района Пензенской области</w:t>
            </w:r>
          </w:p>
        </w:tc>
        <w:tc>
          <w:tcPr>
            <w:tcW w:w="1623" w:type="dxa"/>
            <w:gridSpan w:val="2"/>
            <w:tcBorders>
              <w:top w:val="single" w:sz="4" w:space="0" w:color="auto"/>
              <w:left w:val="single" w:sz="4" w:space="0" w:color="000000"/>
              <w:bottom w:val="single" w:sz="4" w:space="0" w:color="auto"/>
            </w:tcBorders>
            <w:shd w:val="clear" w:color="auto" w:fill="auto"/>
          </w:tcPr>
          <w:p w:rsidR="00A156D5" w:rsidRPr="004E64D0" w:rsidRDefault="00A156D5" w:rsidP="00BE66F2">
            <w:pPr>
              <w:jc w:val="center"/>
              <w:rPr>
                <w:b/>
                <w:sz w:val="16"/>
                <w:szCs w:val="16"/>
              </w:rPr>
            </w:pPr>
            <w:r w:rsidRPr="004E64D0">
              <w:rPr>
                <w:b/>
                <w:sz w:val="16"/>
                <w:szCs w:val="16"/>
              </w:rPr>
              <w:t>всего</w:t>
            </w:r>
          </w:p>
        </w:tc>
        <w:tc>
          <w:tcPr>
            <w:tcW w:w="1322" w:type="dxa"/>
            <w:gridSpan w:val="4"/>
            <w:tcBorders>
              <w:top w:val="single" w:sz="4" w:space="0" w:color="auto"/>
              <w:left w:val="single" w:sz="4" w:space="0" w:color="000000"/>
              <w:bottom w:val="single" w:sz="4" w:space="0" w:color="auto"/>
            </w:tcBorders>
            <w:shd w:val="clear" w:color="auto" w:fill="auto"/>
            <w:vAlign w:val="bottom"/>
          </w:tcPr>
          <w:p w:rsidR="00A156D5" w:rsidRPr="004E64D0" w:rsidRDefault="0075367D" w:rsidP="0075367D">
            <w:pPr>
              <w:rPr>
                <w:b/>
                <w:sz w:val="16"/>
                <w:szCs w:val="16"/>
              </w:rPr>
            </w:pPr>
            <w:r w:rsidRPr="004E64D0">
              <w:rPr>
                <w:b/>
                <w:sz w:val="16"/>
                <w:szCs w:val="16"/>
              </w:rPr>
              <w:t>823</w:t>
            </w:r>
            <w:r w:rsidR="00A156D5" w:rsidRPr="004E64D0">
              <w:rPr>
                <w:b/>
                <w:sz w:val="16"/>
                <w:szCs w:val="16"/>
              </w:rPr>
              <w:t>,</w:t>
            </w:r>
            <w:r w:rsidRPr="004E64D0">
              <w:rPr>
                <w:b/>
                <w:sz w:val="16"/>
                <w:szCs w:val="16"/>
              </w:rPr>
              <w:t>3</w:t>
            </w:r>
          </w:p>
        </w:tc>
        <w:tc>
          <w:tcPr>
            <w:tcW w:w="1479" w:type="dxa"/>
            <w:gridSpan w:val="2"/>
            <w:tcBorders>
              <w:top w:val="single" w:sz="4" w:space="0" w:color="auto"/>
              <w:left w:val="single" w:sz="4" w:space="0" w:color="000000"/>
              <w:bottom w:val="single" w:sz="4" w:space="0" w:color="auto"/>
            </w:tcBorders>
            <w:shd w:val="clear" w:color="auto" w:fill="auto"/>
            <w:vAlign w:val="bottom"/>
          </w:tcPr>
          <w:p w:rsidR="00A156D5" w:rsidRPr="004E64D0" w:rsidRDefault="0075367D" w:rsidP="0075367D">
            <w:pPr>
              <w:rPr>
                <w:b/>
                <w:sz w:val="16"/>
                <w:szCs w:val="16"/>
              </w:rPr>
            </w:pPr>
            <w:r w:rsidRPr="004E64D0">
              <w:rPr>
                <w:b/>
                <w:sz w:val="16"/>
                <w:szCs w:val="16"/>
              </w:rPr>
              <w:t>823</w:t>
            </w:r>
            <w:r w:rsidR="00A156D5" w:rsidRPr="004E64D0">
              <w:rPr>
                <w:b/>
                <w:sz w:val="16"/>
                <w:szCs w:val="16"/>
              </w:rPr>
              <w:t>,</w:t>
            </w:r>
            <w:r w:rsidRPr="004E64D0">
              <w:rPr>
                <w:b/>
                <w:sz w:val="16"/>
                <w:szCs w:val="16"/>
              </w:rPr>
              <w:t>3</w:t>
            </w:r>
          </w:p>
        </w:tc>
        <w:tc>
          <w:tcPr>
            <w:tcW w:w="1417" w:type="dxa"/>
            <w:gridSpan w:val="3"/>
            <w:tcBorders>
              <w:top w:val="single" w:sz="4" w:space="0" w:color="auto"/>
              <w:left w:val="single" w:sz="4" w:space="0" w:color="000000"/>
              <w:bottom w:val="single" w:sz="4" w:space="0" w:color="auto"/>
            </w:tcBorders>
            <w:shd w:val="clear" w:color="auto" w:fill="auto"/>
          </w:tcPr>
          <w:p w:rsidR="00A156D5" w:rsidRPr="004E64D0" w:rsidRDefault="00A156D5" w:rsidP="00BE66F2">
            <w:pPr>
              <w:snapToGrid w:val="0"/>
              <w:jc w:val="center"/>
              <w:rPr>
                <w:sz w:val="16"/>
                <w:szCs w:val="16"/>
              </w:rPr>
            </w:pPr>
          </w:p>
        </w:tc>
        <w:tc>
          <w:tcPr>
            <w:tcW w:w="1237" w:type="dxa"/>
            <w:gridSpan w:val="2"/>
            <w:tcBorders>
              <w:top w:val="single" w:sz="4" w:space="0" w:color="auto"/>
              <w:left w:val="single" w:sz="4" w:space="0" w:color="000000"/>
              <w:bottom w:val="single" w:sz="4" w:space="0" w:color="auto"/>
            </w:tcBorders>
            <w:shd w:val="clear" w:color="auto" w:fill="auto"/>
          </w:tcPr>
          <w:p w:rsidR="00A156D5" w:rsidRPr="004E64D0" w:rsidRDefault="00A156D5" w:rsidP="00BE66F2">
            <w:pPr>
              <w:snapToGrid w:val="0"/>
              <w:jc w:val="center"/>
              <w:rPr>
                <w:sz w:val="16"/>
                <w:szCs w:val="16"/>
              </w:rPr>
            </w:pPr>
          </w:p>
        </w:tc>
        <w:tc>
          <w:tcPr>
            <w:tcW w:w="1314" w:type="dxa"/>
            <w:gridSpan w:val="3"/>
            <w:tcBorders>
              <w:top w:val="single" w:sz="4" w:space="0" w:color="auto"/>
              <w:left w:val="single" w:sz="4" w:space="0" w:color="000000"/>
              <w:bottom w:val="single" w:sz="4" w:space="0" w:color="auto"/>
            </w:tcBorders>
            <w:shd w:val="clear" w:color="auto" w:fill="auto"/>
          </w:tcPr>
          <w:p w:rsidR="00A156D5" w:rsidRPr="004E64D0" w:rsidRDefault="00A156D5" w:rsidP="00BE66F2">
            <w:pPr>
              <w:snapToGrid w:val="0"/>
              <w:jc w:val="center"/>
              <w:rPr>
                <w:sz w:val="16"/>
                <w:szCs w:val="16"/>
              </w:rPr>
            </w:pPr>
          </w:p>
        </w:tc>
        <w:tc>
          <w:tcPr>
            <w:tcW w:w="1681" w:type="dxa"/>
            <w:vMerge w:val="restart"/>
            <w:tcBorders>
              <w:top w:val="single" w:sz="4" w:space="0" w:color="auto"/>
              <w:left w:val="single" w:sz="4" w:space="0" w:color="000000"/>
              <w:right w:val="single" w:sz="4" w:space="0" w:color="auto"/>
            </w:tcBorders>
            <w:shd w:val="clear" w:color="auto" w:fill="auto"/>
          </w:tcPr>
          <w:p w:rsidR="00A156D5" w:rsidRPr="004E64D0" w:rsidRDefault="00A156D5" w:rsidP="00BE66F2">
            <w:pPr>
              <w:rPr>
                <w:sz w:val="16"/>
                <w:szCs w:val="16"/>
              </w:rPr>
            </w:pPr>
            <w:r w:rsidRPr="004E64D0">
              <w:rPr>
                <w:sz w:val="16"/>
                <w:szCs w:val="16"/>
              </w:rPr>
              <w:t>Увеличение численности участников культурно-досуговых</w:t>
            </w:r>
          </w:p>
          <w:p w:rsidR="00A156D5" w:rsidRPr="004E64D0" w:rsidRDefault="00A156D5" w:rsidP="00BE66F2">
            <w:pPr>
              <w:rPr>
                <w:sz w:val="16"/>
                <w:szCs w:val="16"/>
              </w:rPr>
            </w:pPr>
            <w:r w:rsidRPr="004E64D0">
              <w:rPr>
                <w:sz w:val="16"/>
                <w:szCs w:val="16"/>
              </w:rPr>
              <w:t xml:space="preserve">мероприятий (по сравнению с предыдущим годом)  </w:t>
            </w:r>
          </w:p>
        </w:tc>
        <w:tc>
          <w:tcPr>
            <w:tcW w:w="851" w:type="dxa"/>
            <w:gridSpan w:val="2"/>
            <w:vMerge w:val="restart"/>
            <w:tcBorders>
              <w:top w:val="single" w:sz="4" w:space="0" w:color="auto"/>
              <w:right w:val="single" w:sz="4" w:space="0" w:color="auto"/>
            </w:tcBorders>
            <w:shd w:val="clear" w:color="auto" w:fill="auto"/>
          </w:tcPr>
          <w:p w:rsidR="00A156D5" w:rsidRPr="004E64D0" w:rsidRDefault="00A156D5" w:rsidP="00BE66F2">
            <w:pPr>
              <w:rPr>
                <w:sz w:val="16"/>
                <w:szCs w:val="16"/>
              </w:rPr>
            </w:pPr>
          </w:p>
        </w:tc>
      </w:tr>
      <w:tr w:rsidR="0075367D" w:rsidRPr="004E64D0" w:rsidTr="00A156D5">
        <w:trPr>
          <w:trHeight w:val="230"/>
        </w:trPr>
        <w:tc>
          <w:tcPr>
            <w:tcW w:w="809" w:type="dxa"/>
            <w:gridSpan w:val="2"/>
            <w:vMerge/>
            <w:tcBorders>
              <w:top w:val="single" w:sz="4" w:space="0" w:color="auto"/>
              <w:left w:val="single" w:sz="4" w:space="0" w:color="000000"/>
              <w:right w:val="single" w:sz="4" w:space="0" w:color="auto"/>
            </w:tcBorders>
            <w:shd w:val="clear" w:color="auto" w:fill="auto"/>
            <w:vAlign w:val="center"/>
          </w:tcPr>
          <w:p w:rsidR="0075367D" w:rsidRPr="004E64D0" w:rsidRDefault="0075367D" w:rsidP="00BE66F2">
            <w:pPr>
              <w:snapToGrid w:val="0"/>
              <w:rPr>
                <w:sz w:val="16"/>
                <w:szCs w:val="16"/>
              </w:rPr>
            </w:pPr>
          </w:p>
        </w:tc>
        <w:tc>
          <w:tcPr>
            <w:tcW w:w="2238" w:type="dxa"/>
            <w:gridSpan w:val="3"/>
            <w:vMerge/>
            <w:tcBorders>
              <w:left w:val="single" w:sz="4" w:space="0" w:color="auto"/>
              <w:right w:val="single" w:sz="4" w:space="0" w:color="auto"/>
            </w:tcBorders>
            <w:shd w:val="clear" w:color="auto" w:fill="auto"/>
          </w:tcPr>
          <w:p w:rsidR="0075367D" w:rsidRPr="004E64D0" w:rsidRDefault="0075367D" w:rsidP="00BE66F2">
            <w:pPr>
              <w:jc w:val="both"/>
              <w:rPr>
                <w:sz w:val="16"/>
                <w:szCs w:val="16"/>
              </w:rPr>
            </w:pPr>
          </w:p>
        </w:tc>
        <w:tc>
          <w:tcPr>
            <w:tcW w:w="1982" w:type="dxa"/>
            <w:gridSpan w:val="3"/>
            <w:vMerge/>
            <w:tcBorders>
              <w:left w:val="single" w:sz="4" w:space="0" w:color="auto"/>
            </w:tcBorders>
            <w:shd w:val="clear" w:color="auto" w:fill="auto"/>
            <w:vAlign w:val="center"/>
          </w:tcPr>
          <w:p w:rsidR="0075367D" w:rsidRPr="004E64D0" w:rsidRDefault="0075367D" w:rsidP="00BE66F2">
            <w:pPr>
              <w:snapToGrid w:val="0"/>
              <w:rPr>
                <w:sz w:val="16"/>
                <w:szCs w:val="16"/>
              </w:rPr>
            </w:pPr>
          </w:p>
        </w:tc>
        <w:tc>
          <w:tcPr>
            <w:tcW w:w="1623" w:type="dxa"/>
            <w:gridSpan w:val="2"/>
            <w:tcBorders>
              <w:top w:val="single" w:sz="4" w:space="0" w:color="000000"/>
              <w:left w:val="single" w:sz="4" w:space="0" w:color="000000"/>
              <w:bottom w:val="single" w:sz="4" w:space="0" w:color="000000"/>
            </w:tcBorders>
            <w:shd w:val="clear" w:color="auto" w:fill="auto"/>
          </w:tcPr>
          <w:p w:rsidR="0075367D" w:rsidRPr="004E64D0" w:rsidRDefault="0075367D" w:rsidP="00BE66F2">
            <w:pPr>
              <w:jc w:val="center"/>
              <w:rPr>
                <w:sz w:val="16"/>
                <w:szCs w:val="16"/>
              </w:rPr>
            </w:pPr>
            <w:r w:rsidRPr="004E64D0">
              <w:rPr>
                <w:sz w:val="16"/>
                <w:szCs w:val="16"/>
              </w:rPr>
              <w:t>2016</w:t>
            </w:r>
          </w:p>
        </w:tc>
        <w:tc>
          <w:tcPr>
            <w:tcW w:w="1322" w:type="dxa"/>
            <w:gridSpan w:val="4"/>
            <w:tcBorders>
              <w:top w:val="single" w:sz="4" w:space="0" w:color="000000"/>
              <w:left w:val="single" w:sz="4" w:space="0" w:color="000000"/>
              <w:bottom w:val="single" w:sz="4" w:space="0" w:color="000000"/>
            </w:tcBorders>
            <w:shd w:val="clear" w:color="auto" w:fill="auto"/>
          </w:tcPr>
          <w:p w:rsidR="0075367D" w:rsidRPr="004E64D0" w:rsidRDefault="0075367D" w:rsidP="000F285C">
            <w:pPr>
              <w:rPr>
                <w:sz w:val="16"/>
                <w:szCs w:val="16"/>
              </w:rPr>
            </w:pPr>
            <w:r w:rsidRPr="004E64D0">
              <w:rPr>
                <w:sz w:val="16"/>
                <w:szCs w:val="16"/>
              </w:rPr>
              <w:t>223,3</w:t>
            </w:r>
          </w:p>
        </w:tc>
        <w:tc>
          <w:tcPr>
            <w:tcW w:w="1479" w:type="dxa"/>
            <w:gridSpan w:val="2"/>
            <w:tcBorders>
              <w:top w:val="single" w:sz="4" w:space="0" w:color="000000"/>
              <w:left w:val="single" w:sz="4" w:space="0" w:color="000000"/>
              <w:bottom w:val="single" w:sz="4" w:space="0" w:color="000000"/>
            </w:tcBorders>
            <w:shd w:val="clear" w:color="auto" w:fill="auto"/>
          </w:tcPr>
          <w:p w:rsidR="0075367D" w:rsidRPr="004E64D0" w:rsidRDefault="0075367D" w:rsidP="000F285C">
            <w:pPr>
              <w:rPr>
                <w:sz w:val="16"/>
                <w:szCs w:val="16"/>
              </w:rPr>
            </w:pPr>
            <w:r w:rsidRPr="004E64D0">
              <w:rPr>
                <w:sz w:val="16"/>
                <w:szCs w:val="16"/>
              </w:rPr>
              <w:t>223,3</w:t>
            </w:r>
          </w:p>
        </w:tc>
        <w:tc>
          <w:tcPr>
            <w:tcW w:w="1417" w:type="dxa"/>
            <w:gridSpan w:val="3"/>
            <w:tcBorders>
              <w:top w:val="single" w:sz="4" w:space="0" w:color="000000"/>
              <w:left w:val="single" w:sz="4" w:space="0" w:color="000000"/>
              <w:bottom w:val="single" w:sz="4" w:space="0" w:color="000000"/>
            </w:tcBorders>
            <w:shd w:val="clear" w:color="auto" w:fill="auto"/>
          </w:tcPr>
          <w:p w:rsidR="0075367D" w:rsidRPr="004E64D0" w:rsidRDefault="0075367D" w:rsidP="00BE66F2">
            <w:pPr>
              <w:snapToGrid w:val="0"/>
              <w:jc w:val="center"/>
              <w:rPr>
                <w:sz w:val="16"/>
                <w:szCs w:val="16"/>
              </w:rPr>
            </w:pPr>
          </w:p>
        </w:tc>
        <w:tc>
          <w:tcPr>
            <w:tcW w:w="1237" w:type="dxa"/>
            <w:gridSpan w:val="2"/>
            <w:tcBorders>
              <w:top w:val="single" w:sz="4" w:space="0" w:color="000000"/>
              <w:left w:val="single" w:sz="4" w:space="0" w:color="000000"/>
              <w:bottom w:val="single" w:sz="4" w:space="0" w:color="000000"/>
            </w:tcBorders>
            <w:shd w:val="clear" w:color="auto" w:fill="auto"/>
          </w:tcPr>
          <w:p w:rsidR="0075367D" w:rsidRPr="004E64D0" w:rsidRDefault="0075367D" w:rsidP="00BE66F2">
            <w:pPr>
              <w:snapToGrid w:val="0"/>
              <w:jc w:val="center"/>
              <w:rPr>
                <w:sz w:val="16"/>
                <w:szCs w:val="16"/>
              </w:rPr>
            </w:pPr>
          </w:p>
        </w:tc>
        <w:tc>
          <w:tcPr>
            <w:tcW w:w="1314" w:type="dxa"/>
            <w:gridSpan w:val="3"/>
            <w:tcBorders>
              <w:top w:val="single" w:sz="4" w:space="0" w:color="000000"/>
              <w:left w:val="single" w:sz="4" w:space="0" w:color="000000"/>
              <w:bottom w:val="single" w:sz="4" w:space="0" w:color="000000"/>
            </w:tcBorders>
            <w:shd w:val="clear" w:color="auto" w:fill="auto"/>
          </w:tcPr>
          <w:p w:rsidR="0075367D" w:rsidRPr="004E64D0" w:rsidRDefault="0075367D" w:rsidP="00BE66F2">
            <w:pPr>
              <w:snapToGrid w:val="0"/>
              <w:jc w:val="center"/>
              <w:rPr>
                <w:sz w:val="16"/>
                <w:szCs w:val="16"/>
              </w:rPr>
            </w:pPr>
          </w:p>
        </w:tc>
        <w:tc>
          <w:tcPr>
            <w:tcW w:w="1681" w:type="dxa"/>
            <w:vMerge/>
            <w:tcBorders>
              <w:left w:val="single" w:sz="4" w:space="0" w:color="000000"/>
              <w:right w:val="single" w:sz="4" w:space="0" w:color="auto"/>
            </w:tcBorders>
            <w:shd w:val="clear" w:color="auto" w:fill="auto"/>
          </w:tcPr>
          <w:p w:rsidR="0075367D" w:rsidRPr="004E64D0" w:rsidRDefault="0075367D" w:rsidP="00BE66F2">
            <w:pPr>
              <w:snapToGrid w:val="0"/>
              <w:rPr>
                <w:sz w:val="16"/>
                <w:szCs w:val="16"/>
              </w:rPr>
            </w:pPr>
          </w:p>
        </w:tc>
        <w:tc>
          <w:tcPr>
            <w:tcW w:w="851" w:type="dxa"/>
            <w:gridSpan w:val="2"/>
            <w:vMerge/>
            <w:tcBorders>
              <w:left w:val="single" w:sz="4" w:space="0" w:color="auto"/>
              <w:right w:val="single" w:sz="4" w:space="0" w:color="auto"/>
            </w:tcBorders>
            <w:shd w:val="clear" w:color="auto" w:fill="auto"/>
          </w:tcPr>
          <w:p w:rsidR="0075367D" w:rsidRPr="004E64D0" w:rsidRDefault="0075367D" w:rsidP="00BE66F2">
            <w:pPr>
              <w:rPr>
                <w:sz w:val="16"/>
                <w:szCs w:val="16"/>
              </w:rPr>
            </w:pPr>
          </w:p>
        </w:tc>
      </w:tr>
      <w:tr w:rsidR="0075367D" w:rsidRPr="004E64D0" w:rsidTr="00A156D5">
        <w:trPr>
          <w:trHeight w:val="204"/>
        </w:trPr>
        <w:tc>
          <w:tcPr>
            <w:tcW w:w="809" w:type="dxa"/>
            <w:gridSpan w:val="2"/>
            <w:vMerge/>
            <w:tcBorders>
              <w:top w:val="single" w:sz="4" w:space="0" w:color="auto"/>
              <w:left w:val="single" w:sz="4" w:space="0" w:color="000000"/>
              <w:right w:val="single" w:sz="4" w:space="0" w:color="auto"/>
            </w:tcBorders>
            <w:shd w:val="clear" w:color="auto" w:fill="auto"/>
            <w:vAlign w:val="center"/>
          </w:tcPr>
          <w:p w:rsidR="0075367D" w:rsidRPr="004E64D0" w:rsidRDefault="0075367D" w:rsidP="00BE66F2">
            <w:pPr>
              <w:snapToGrid w:val="0"/>
              <w:rPr>
                <w:sz w:val="16"/>
                <w:szCs w:val="16"/>
              </w:rPr>
            </w:pPr>
          </w:p>
        </w:tc>
        <w:tc>
          <w:tcPr>
            <w:tcW w:w="2238" w:type="dxa"/>
            <w:gridSpan w:val="3"/>
            <w:vMerge/>
            <w:tcBorders>
              <w:left w:val="single" w:sz="4" w:space="0" w:color="auto"/>
              <w:right w:val="single" w:sz="4" w:space="0" w:color="auto"/>
            </w:tcBorders>
            <w:shd w:val="clear" w:color="auto" w:fill="auto"/>
          </w:tcPr>
          <w:p w:rsidR="0075367D" w:rsidRPr="004E64D0" w:rsidRDefault="0075367D" w:rsidP="00BE66F2">
            <w:pPr>
              <w:jc w:val="both"/>
              <w:rPr>
                <w:color w:val="000000"/>
                <w:sz w:val="16"/>
                <w:szCs w:val="16"/>
              </w:rPr>
            </w:pPr>
          </w:p>
        </w:tc>
        <w:tc>
          <w:tcPr>
            <w:tcW w:w="1982" w:type="dxa"/>
            <w:gridSpan w:val="3"/>
            <w:vMerge/>
            <w:tcBorders>
              <w:left w:val="single" w:sz="4" w:space="0" w:color="auto"/>
            </w:tcBorders>
            <w:shd w:val="clear" w:color="auto" w:fill="auto"/>
            <w:vAlign w:val="center"/>
          </w:tcPr>
          <w:p w:rsidR="0075367D" w:rsidRPr="004E64D0" w:rsidRDefault="0075367D" w:rsidP="00BE66F2">
            <w:pPr>
              <w:snapToGrid w:val="0"/>
              <w:rPr>
                <w:sz w:val="16"/>
                <w:szCs w:val="16"/>
              </w:rPr>
            </w:pPr>
          </w:p>
        </w:tc>
        <w:tc>
          <w:tcPr>
            <w:tcW w:w="1623" w:type="dxa"/>
            <w:gridSpan w:val="2"/>
            <w:tcBorders>
              <w:top w:val="single" w:sz="4" w:space="0" w:color="000000"/>
              <w:left w:val="single" w:sz="4" w:space="0" w:color="000000"/>
              <w:bottom w:val="single" w:sz="4" w:space="0" w:color="auto"/>
            </w:tcBorders>
            <w:shd w:val="clear" w:color="auto" w:fill="auto"/>
          </w:tcPr>
          <w:p w:rsidR="0075367D" w:rsidRPr="004E64D0" w:rsidRDefault="0075367D" w:rsidP="00BE66F2">
            <w:pPr>
              <w:jc w:val="center"/>
              <w:rPr>
                <w:sz w:val="16"/>
                <w:szCs w:val="16"/>
              </w:rPr>
            </w:pPr>
            <w:r w:rsidRPr="004E64D0">
              <w:rPr>
                <w:sz w:val="16"/>
                <w:szCs w:val="16"/>
              </w:rPr>
              <w:t>2017</w:t>
            </w:r>
          </w:p>
        </w:tc>
        <w:tc>
          <w:tcPr>
            <w:tcW w:w="1322" w:type="dxa"/>
            <w:gridSpan w:val="4"/>
            <w:tcBorders>
              <w:top w:val="single" w:sz="4" w:space="0" w:color="000000"/>
              <w:left w:val="single" w:sz="4" w:space="0" w:color="000000"/>
              <w:bottom w:val="single" w:sz="4" w:space="0" w:color="auto"/>
            </w:tcBorders>
            <w:shd w:val="clear" w:color="auto" w:fill="auto"/>
          </w:tcPr>
          <w:p w:rsidR="0075367D" w:rsidRPr="004E64D0" w:rsidRDefault="0075367D" w:rsidP="000F285C">
            <w:pPr>
              <w:rPr>
                <w:sz w:val="16"/>
                <w:szCs w:val="16"/>
              </w:rPr>
            </w:pPr>
            <w:r w:rsidRPr="004E64D0">
              <w:rPr>
                <w:sz w:val="16"/>
                <w:szCs w:val="16"/>
              </w:rPr>
              <w:t>150,0</w:t>
            </w:r>
          </w:p>
        </w:tc>
        <w:tc>
          <w:tcPr>
            <w:tcW w:w="1479" w:type="dxa"/>
            <w:gridSpan w:val="2"/>
            <w:tcBorders>
              <w:top w:val="single" w:sz="4" w:space="0" w:color="000000"/>
              <w:left w:val="single" w:sz="4" w:space="0" w:color="000000"/>
              <w:bottom w:val="single" w:sz="4" w:space="0" w:color="auto"/>
            </w:tcBorders>
            <w:shd w:val="clear" w:color="auto" w:fill="auto"/>
          </w:tcPr>
          <w:p w:rsidR="0075367D" w:rsidRPr="004E64D0" w:rsidRDefault="0075367D" w:rsidP="0075367D">
            <w:pPr>
              <w:rPr>
                <w:sz w:val="16"/>
                <w:szCs w:val="16"/>
              </w:rPr>
            </w:pPr>
            <w:r w:rsidRPr="004E64D0">
              <w:rPr>
                <w:sz w:val="16"/>
                <w:szCs w:val="16"/>
              </w:rPr>
              <w:t>150,0</w:t>
            </w:r>
          </w:p>
        </w:tc>
        <w:tc>
          <w:tcPr>
            <w:tcW w:w="1417" w:type="dxa"/>
            <w:gridSpan w:val="3"/>
            <w:tcBorders>
              <w:top w:val="single" w:sz="4" w:space="0" w:color="000000"/>
              <w:left w:val="single" w:sz="4" w:space="0" w:color="000000"/>
              <w:bottom w:val="single" w:sz="4" w:space="0" w:color="000000"/>
            </w:tcBorders>
            <w:shd w:val="clear" w:color="auto" w:fill="auto"/>
          </w:tcPr>
          <w:p w:rsidR="0075367D" w:rsidRPr="004E64D0" w:rsidRDefault="0075367D" w:rsidP="00BE66F2">
            <w:pPr>
              <w:snapToGrid w:val="0"/>
              <w:jc w:val="center"/>
              <w:rPr>
                <w:sz w:val="16"/>
                <w:szCs w:val="16"/>
              </w:rPr>
            </w:pPr>
          </w:p>
        </w:tc>
        <w:tc>
          <w:tcPr>
            <w:tcW w:w="1237" w:type="dxa"/>
            <w:gridSpan w:val="2"/>
            <w:tcBorders>
              <w:top w:val="single" w:sz="4" w:space="0" w:color="000000"/>
              <w:left w:val="single" w:sz="4" w:space="0" w:color="000000"/>
              <w:bottom w:val="single" w:sz="4" w:space="0" w:color="000000"/>
            </w:tcBorders>
            <w:shd w:val="clear" w:color="auto" w:fill="auto"/>
          </w:tcPr>
          <w:p w:rsidR="0075367D" w:rsidRPr="004E64D0" w:rsidRDefault="0075367D" w:rsidP="00BE66F2">
            <w:pPr>
              <w:snapToGrid w:val="0"/>
              <w:jc w:val="center"/>
              <w:rPr>
                <w:sz w:val="16"/>
                <w:szCs w:val="16"/>
              </w:rPr>
            </w:pPr>
          </w:p>
        </w:tc>
        <w:tc>
          <w:tcPr>
            <w:tcW w:w="1314" w:type="dxa"/>
            <w:gridSpan w:val="3"/>
            <w:tcBorders>
              <w:top w:val="single" w:sz="4" w:space="0" w:color="000000"/>
              <w:left w:val="single" w:sz="4" w:space="0" w:color="000000"/>
              <w:bottom w:val="single" w:sz="4" w:space="0" w:color="000000"/>
            </w:tcBorders>
            <w:shd w:val="clear" w:color="auto" w:fill="auto"/>
          </w:tcPr>
          <w:p w:rsidR="0075367D" w:rsidRPr="004E64D0" w:rsidRDefault="0075367D" w:rsidP="00BE66F2">
            <w:pPr>
              <w:snapToGrid w:val="0"/>
              <w:jc w:val="center"/>
              <w:rPr>
                <w:sz w:val="16"/>
                <w:szCs w:val="16"/>
              </w:rPr>
            </w:pPr>
          </w:p>
        </w:tc>
        <w:tc>
          <w:tcPr>
            <w:tcW w:w="1681" w:type="dxa"/>
            <w:vMerge/>
            <w:tcBorders>
              <w:left w:val="single" w:sz="4" w:space="0" w:color="000000"/>
              <w:right w:val="single" w:sz="4" w:space="0" w:color="auto"/>
            </w:tcBorders>
            <w:shd w:val="clear" w:color="auto" w:fill="auto"/>
          </w:tcPr>
          <w:p w:rsidR="0075367D" w:rsidRPr="004E64D0" w:rsidRDefault="0075367D" w:rsidP="00BE66F2">
            <w:pPr>
              <w:snapToGrid w:val="0"/>
              <w:rPr>
                <w:sz w:val="16"/>
                <w:szCs w:val="16"/>
              </w:rPr>
            </w:pPr>
          </w:p>
        </w:tc>
        <w:tc>
          <w:tcPr>
            <w:tcW w:w="851" w:type="dxa"/>
            <w:gridSpan w:val="2"/>
            <w:vMerge/>
            <w:tcBorders>
              <w:left w:val="single" w:sz="4" w:space="0" w:color="auto"/>
              <w:right w:val="single" w:sz="4" w:space="0" w:color="auto"/>
            </w:tcBorders>
            <w:shd w:val="clear" w:color="auto" w:fill="auto"/>
          </w:tcPr>
          <w:p w:rsidR="0075367D" w:rsidRPr="004E64D0" w:rsidRDefault="0075367D" w:rsidP="00BE66F2">
            <w:pPr>
              <w:rPr>
                <w:sz w:val="16"/>
                <w:szCs w:val="16"/>
              </w:rPr>
            </w:pPr>
          </w:p>
        </w:tc>
      </w:tr>
      <w:tr w:rsidR="0075367D" w:rsidRPr="004E64D0" w:rsidTr="00A156D5">
        <w:trPr>
          <w:trHeight w:val="230"/>
        </w:trPr>
        <w:tc>
          <w:tcPr>
            <w:tcW w:w="809" w:type="dxa"/>
            <w:gridSpan w:val="2"/>
            <w:vMerge/>
            <w:tcBorders>
              <w:top w:val="single" w:sz="4" w:space="0" w:color="auto"/>
              <w:left w:val="single" w:sz="4" w:space="0" w:color="000000"/>
              <w:right w:val="single" w:sz="4" w:space="0" w:color="auto"/>
            </w:tcBorders>
            <w:shd w:val="clear" w:color="auto" w:fill="auto"/>
            <w:vAlign w:val="center"/>
          </w:tcPr>
          <w:p w:rsidR="0075367D" w:rsidRPr="004E64D0" w:rsidRDefault="0075367D" w:rsidP="00BE66F2">
            <w:pPr>
              <w:snapToGrid w:val="0"/>
              <w:rPr>
                <w:sz w:val="16"/>
                <w:szCs w:val="16"/>
              </w:rPr>
            </w:pPr>
          </w:p>
        </w:tc>
        <w:tc>
          <w:tcPr>
            <w:tcW w:w="2238" w:type="dxa"/>
            <w:gridSpan w:val="3"/>
            <w:vMerge/>
            <w:tcBorders>
              <w:left w:val="single" w:sz="4" w:space="0" w:color="auto"/>
              <w:right w:val="single" w:sz="4" w:space="0" w:color="auto"/>
            </w:tcBorders>
            <w:shd w:val="clear" w:color="auto" w:fill="auto"/>
          </w:tcPr>
          <w:p w:rsidR="0075367D" w:rsidRPr="004E64D0" w:rsidRDefault="0075367D" w:rsidP="00BE66F2">
            <w:pPr>
              <w:jc w:val="both"/>
              <w:rPr>
                <w:color w:val="000000"/>
                <w:sz w:val="16"/>
                <w:szCs w:val="16"/>
              </w:rPr>
            </w:pPr>
          </w:p>
        </w:tc>
        <w:tc>
          <w:tcPr>
            <w:tcW w:w="1982" w:type="dxa"/>
            <w:gridSpan w:val="3"/>
            <w:vMerge/>
            <w:tcBorders>
              <w:left w:val="single" w:sz="4" w:space="0" w:color="auto"/>
            </w:tcBorders>
            <w:shd w:val="clear" w:color="auto" w:fill="auto"/>
            <w:vAlign w:val="center"/>
          </w:tcPr>
          <w:p w:rsidR="0075367D" w:rsidRPr="004E64D0" w:rsidRDefault="0075367D" w:rsidP="00BE66F2">
            <w:pPr>
              <w:snapToGrid w:val="0"/>
              <w:rPr>
                <w:sz w:val="16"/>
                <w:szCs w:val="16"/>
              </w:rPr>
            </w:pPr>
          </w:p>
        </w:tc>
        <w:tc>
          <w:tcPr>
            <w:tcW w:w="1623" w:type="dxa"/>
            <w:gridSpan w:val="2"/>
            <w:tcBorders>
              <w:top w:val="single" w:sz="4" w:space="0" w:color="auto"/>
              <w:left w:val="single" w:sz="4" w:space="0" w:color="000000"/>
              <w:bottom w:val="single" w:sz="4" w:space="0" w:color="000000"/>
            </w:tcBorders>
            <w:shd w:val="clear" w:color="auto" w:fill="auto"/>
          </w:tcPr>
          <w:p w:rsidR="0075367D" w:rsidRPr="004E64D0" w:rsidRDefault="0075367D" w:rsidP="00BE66F2">
            <w:pPr>
              <w:jc w:val="center"/>
              <w:rPr>
                <w:sz w:val="16"/>
                <w:szCs w:val="16"/>
              </w:rPr>
            </w:pPr>
            <w:r w:rsidRPr="004E64D0">
              <w:rPr>
                <w:sz w:val="16"/>
                <w:szCs w:val="16"/>
              </w:rPr>
              <w:t>2018</w:t>
            </w:r>
          </w:p>
        </w:tc>
        <w:tc>
          <w:tcPr>
            <w:tcW w:w="1322" w:type="dxa"/>
            <w:gridSpan w:val="4"/>
            <w:tcBorders>
              <w:top w:val="single" w:sz="4" w:space="0" w:color="auto"/>
              <w:left w:val="single" w:sz="4" w:space="0" w:color="000000"/>
              <w:bottom w:val="single" w:sz="4" w:space="0" w:color="000000"/>
            </w:tcBorders>
            <w:shd w:val="clear" w:color="auto" w:fill="auto"/>
          </w:tcPr>
          <w:p w:rsidR="0075367D" w:rsidRPr="004E64D0" w:rsidRDefault="0075367D" w:rsidP="000F285C">
            <w:pPr>
              <w:rPr>
                <w:sz w:val="16"/>
                <w:szCs w:val="16"/>
              </w:rPr>
            </w:pPr>
            <w:r w:rsidRPr="004E64D0">
              <w:rPr>
                <w:sz w:val="16"/>
                <w:szCs w:val="16"/>
              </w:rPr>
              <w:t>150,0</w:t>
            </w:r>
          </w:p>
        </w:tc>
        <w:tc>
          <w:tcPr>
            <w:tcW w:w="1479" w:type="dxa"/>
            <w:gridSpan w:val="2"/>
            <w:tcBorders>
              <w:top w:val="single" w:sz="4" w:space="0" w:color="auto"/>
              <w:left w:val="single" w:sz="4" w:space="0" w:color="000000"/>
              <w:bottom w:val="single" w:sz="4" w:space="0" w:color="000000"/>
            </w:tcBorders>
            <w:shd w:val="clear" w:color="auto" w:fill="auto"/>
          </w:tcPr>
          <w:p w:rsidR="0075367D" w:rsidRPr="004E64D0" w:rsidRDefault="0075367D" w:rsidP="000F285C">
            <w:pPr>
              <w:rPr>
                <w:sz w:val="16"/>
                <w:szCs w:val="16"/>
              </w:rPr>
            </w:pPr>
            <w:r w:rsidRPr="004E64D0">
              <w:rPr>
                <w:sz w:val="16"/>
                <w:szCs w:val="16"/>
              </w:rPr>
              <w:t>150,0</w:t>
            </w:r>
          </w:p>
        </w:tc>
        <w:tc>
          <w:tcPr>
            <w:tcW w:w="1417" w:type="dxa"/>
            <w:gridSpan w:val="3"/>
            <w:tcBorders>
              <w:top w:val="single" w:sz="4" w:space="0" w:color="000000"/>
              <w:left w:val="single" w:sz="4" w:space="0" w:color="000000"/>
              <w:bottom w:val="single" w:sz="4" w:space="0" w:color="000000"/>
            </w:tcBorders>
            <w:shd w:val="clear" w:color="auto" w:fill="auto"/>
          </w:tcPr>
          <w:p w:rsidR="0075367D" w:rsidRPr="004E64D0" w:rsidRDefault="0075367D" w:rsidP="00BE66F2">
            <w:pPr>
              <w:snapToGrid w:val="0"/>
              <w:jc w:val="center"/>
              <w:rPr>
                <w:sz w:val="16"/>
                <w:szCs w:val="16"/>
              </w:rPr>
            </w:pPr>
          </w:p>
        </w:tc>
        <w:tc>
          <w:tcPr>
            <w:tcW w:w="1237" w:type="dxa"/>
            <w:gridSpan w:val="2"/>
            <w:tcBorders>
              <w:top w:val="single" w:sz="4" w:space="0" w:color="000000"/>
              <w:left w:val="single" w:sz="4" w:space="0" w:color="000000"/>
              <w:bottom w:val="single" w:sz="4" w:space="0" w:color="000000"/>
            </w:tcBorders>
            <w:shd w:val="clear" w:color="auto" w:fill="auto"/>
          </w:tcPr>
          <w:p w:rsidR="0075367D" w:rsidRPr="004E64D0" w:rsidRDefault="0075367D" w:rsidP="00BE66F2">
            <w:pPr>
              <w:snapToGrid w:val="0"/>
              <w:jc w:val="center"/>
              <w:rPr>
                <w:sz w:val="16"/>
                <w:szCs w:val="16"/>
              </w:rPr>
            </w:pPr>
          </w:p>
        </w:tc>
        <w:tc>
          <w:tcPr>
            <w:tcW w:w="1314" w:type="dxa"/>
            <w:gridSpan w:val="3"/>
            <w:tcBorders>
              <w:top w:val="single" w:sz="4" w:space="0" w:color="000000"/>
              <w:left w:val="single" w:sz="4" w:space="0" w:color="000000"/>
              <w:bottom w:val="single" w:sz="4" w:space="0" w:color="000000"/>
            </w:tcBorders>
            <w:shd w:val="clear" w:color="auto" w:fill="auto"/>
          </w:tcPr>
          <w:p w:rsidR="0075367D" w:rsidRPr="004E64D0" w:rsidRDefault="0075367D" w:rsidP="00BE66F2">
            <w:pPr>
              <w:snapToGrid w:val="0"/>
              <w:jc w:val="center"/>
              <w:rPr>
                <w:sz w:val="16"/>
                <w:szCs w:val="16"/>
              </w:rPr>
            </w:pPr>
          </w:p>
        </w:tc>
        <w:tc>
          <w:tcPr>
            <w:tcW w:w="1681" w:type="dxa"/>
            <w:vMerge/>
            <w:tcBorders>
              <w:left w:val="single" w:sz="4" w:space="0" w:color="000000"/>
              <w:right w:val="single" w:sz="4" w:space="0" w:color="auto"/>
            </w:tcBorders>
            <w:shd w:val="clear" w:color="auto" w:fill="auto"/>
          </w:tcPr>
          <w:p w:rsidR="0075367D" w:rsidRPr="004E64D0" w:rsidRDefault="0075367D" w:rsidP="00BE66F2">
            <w:pPr>
              <w:snapToGrid w:val="0"/>
              <w:rPr>
                <w:sz w:val="16"/>
                <w:szCs w:val="16"/>
              </w:rPr>
            </w:pPr>
          </w:p>
        </w:tc>
        <w:tc>
          <w:tcPr>
            <w:tcW w:w="851" w:type="dxa"/>
            <w:gridSpan w:val="2"/>
            <w:vMerge/>
            <w:tcBorders>
              <w:left w:val="single" w:sz="4" w:space="0" w:color="auto"/>
              <w:right w:val="single" w:sz="4" w:space="0" w:color="auto"/>
            </w:tcBorders>
            <w:shd w:val="clear" w:color="auto" w:fill="auto"/>
          </w:tcPr>
          <w:p w:rsidR="0075367D" w:rsidRPr="004E64D0" w:rsidRDefault="0075367D" w:rsidP="00BE66F2">
            <w:pPr>
              <w:rPr>
                <w:sz w:val="16"/>
                <w:szCs w:val="16"/>
              </w:rPr>
            </w:pPr>
          </w:p>
        </w:tc>
      </w:tr>
      <w:tr w:rsidR="0075367D" w:rsidRPr="004E64D0" w:rsidTr="00A156D5">
        <w:trPr>
          <w:trHeight w:val="230"/>
        </w:trPr>
        <w:tc>
          <w:tcPr>
            <w:tcW w:w="809" w:type="dxa"/>
            <w:gridSpan w:val="2"/>
            <w:vMerge/>
            <w:tcBorders>
              <w:top w:val="single" w:sz="4" w:space="0" w:color="auto"/>
              <w:left w:val="single" w:sz="4" w:space="0" w:color="000000"/>
              <w:right w:val="single" w:sz="4" w:space="0" w:color="auto"/>
            </w:tcBorders>
            <w:shd w:val="clear" w:color="auto" w:fill="auto"/>
            <w:vAlign w:val="center"/>
          </w:tcPr>
          <w:p w:rsidR="0075367D" w:rsidRPr="004E64D0" w:rsidRDefault="0075367D" w:rsidP="00BE66F2">
            <w:pPr>
              <w:snapToGrid w:val="0"/>
              <w:rPr>
                <w:sz w:val="16"/>
                <w:szCs w:val="16"/>
              </w:rPr>
            </w:pPr>
          </w:p>
        </w:tc>
        <w:tc>
          <w:tcPr>
            <w:tcW w:w="2238" w:type="dxa"/>
            <w:gridSpan w:val="3"/>
            <w:vMerge/>
            <w:tcBorders>
              <w:left w:val="single" w:sz="4" w:space="0" w:color="auto"/>
              <w:right w:val="single" w:sz="4" w:space="0" w:color="auto"/>
            </w:tcBorders>
            <w:shd w:val="clear" w:color="auto" w:fill="auto"/>
            <w:vAlign w:val="center"/>
          </w:tcPr>
          <w:p w:rsidR="0075367D" w:rsidRPr="004E64D0" w:rsidRDefault="0075367D" w:rsidP="00BE66F2">
            <w:pPr>
              <w:snapToGrid w:val="0"/>
              <w:rPr>
                <w:sz w:val="16"/>
                <w:szCs w:val="16"/>
              </w:rPr>
            </w:pPr>
          </w:p>
        </w:tc>
        <w:tc>
          <w:tcPr>
            <w:tcW w:w="1982" w:type="dxa"/>
            <w:gridSpan w:val="3"/>
            <w:vMerge/>
            <w:tcBorders>
              <w:left w:val="single" w:sz="4" w:space="0" w:color="auto"/>
            </w:tcBorders>
            <w:shd w:val="clear" w:color="auto" w:fill="auto"/>
            <w:vAlign w:val="center"/>
          </w:tcPr>
          <w:p w:rsidR="0075367D" w:rsidRPr="004E64D0" w:rsidRDefault="0075367D" w:rsidP="00BE66F2">
            <w:pPr>
              <w:snapToGrid w:val="0"/>
              <w:rPr>
                <w:sz w:val="16"/>
                <w:szCs w:val="16"/>
              </w:rPr>
            </w:pPr>
          </w:p>
        </w:tc>
        <w:tc>
          <w:tcPr>
            <w:tcW w:w="1623" w:type="dxa"/>
            <w:gridSpan w:val="2"/>
            <w:tcBorders>
              <w:top w:val="single" w:sz="4" w:space="0" w:color="000000"/>
              <w:left w:val="single" w:sz="4" w:space="0" w:color="000000"/>
              <w:bottom w:val="single" w:sz="4" w:space="0" w:color="000000"/>
            </w:tcBorders>
            <w:shd w:val="clear" w:color="auto" w:fill="auto"/>
          </w:tcPr>
          <w:p w:rsidR="0075367D" w:rsidRPr="004E64D0" w:rsidRDefault="0075367D" w:rsidP="00BE66F2">
            <w:pPr>
              <w:jc w:val="center"/>
              <w:rPr>
                <w:sz w:val="16"/>
                <w:szCs w:val="16"/>
              </w:rPr>
            </w:pPr>
            <w:r w:rsidRPr="004E64D0">
              <w:rPr>
                <w:sz w:val="16"/>
                <w:szCs w:val="16"/>
              </w:rPr>
              <w:t>2019</w:t>
            </w:r>
          </w:p>
        </w:tc>
        <w:tc>
          <w:tcPr>
            <w:tcW w:w="1322" w:type="dxa"/>
            <w:gridSpan w:val="4"/>
            <w:tcBorders>
              <w:top w:val="single" w:sz="4" w:space="0" w:color="000000"/>
              <w:left w:val="single" w:sz="4" w:space="0" w:color="000000"/>
              <w:bottom w:val="single" w:sz="4" w:space="0" w:color="000000"/>
            </w:tcBorders>
            <w:shd w:val="clear" w:color="auto" w:fill="auto"/>
          </w:tcPr>
          <w:p w:rsidR="0075367D" w:rsidRPr="004E64D0" w:rsidRDefault="0075367D" w:rsidP="000F285C">
            <w:pPr>
              <w:rPr>
                <w:sz w:val="16"/>
                <w:szCs w:val="16"/>
              </w:rPr>
            </w:pPr>
            <w:r w:rsidRPr="004E64D0">
              <w:rPr>
                <w:sz w:val="16"/>
                <w:szCs w:val="16"/>
              </w:rPr>
              <w:t>150,0</w:t>
            </w:r>
          </w:p>
        </w:tc>
        <w:tc>
          <w:tcPr>
            <w:tcW w:w="1479" w:type="dxa"/>
            <w:gridSpan w:val="2"/>
            <w:tcBorders>
              <w:top w:val="single" w:sz="4" w:space="0" w:color="000000"/>
              <w:left w:val="single" w:sz="4" w:space="0" w:color="000000"/>
              <w:bottom w:val="single" w:sz="4" w:space="0" w:color="000000"/>
            </w:tcBorders>
            <w:shd w:val="clear" w:color="auto" w:fill="auto"/>
          </w:tcPr>
          <w:p w:rsidR="0075367D" w:rsidRPr="004E64D0" w:rsidRDefault="0075367D" w:rsidP="000F285C">
            <w:pPr>
              <w:rPr>
                <w:sz w:val="16"/>
                <w:szCs w:val="16"/>
              </w:rPr>
            </w:pPr>
            <w:r w:rsidRPr="004E64D0">
              <w:rPr>
                <w:sz w:val="16"/>
                <w:szCs w:val="16"/>
              </w:rPr>
              <w:t>150,0</w:t>
            </w:r>
          </w:p>
        </w:tc>
        <w:tc>
          <w:tcPr>
            <w:tcW w:w="1417" w:type="dxa"/>
            <w:gridSpan w:val="3"/>
            <w:tcBorders>
              <w:top w:val="single" w:sz="4" w:space="0" w:color="000000"/>
              <w:left w:val="single" w:sz="4" w:space="0" w:color="000000"/>
              <w:bottom w:val="single" w:sz="4" w:space="0" w:color="000000"/>
            </w:tcBorders>
            <w:shd w:val="clear" w:color="auto" w:fill="auto"/>
          </w:tcPr>
          <w:p w:rsidR="0075367D" w:rsidRPr="004E64D0" w:rsidRDefault="0075367D" w:rsidP="00BE66F2">
            <w:pPr>
              <w:snapToGrid w:val="0"/>
              <w:jc w:val="center"/>
              <w:rPr>
                <w:sz w:val="16"/>
                <w:szCs w:val="16"/>
              </w:rPr>
            </w:pPr>
          </w:p>
        </w:tc>
        <w:tc>
          <w:tcPr>
            <w:tcW w:w="1237" w:type="dxa"/>
            <w:gridSpan w:val="2"/>
            <w:tcBorders>
              <w:top w:val="single" w:sz="4" w:space="0" w:color="000000"/>
              <w:left w:val="single" w:sz="4" w:space="0" w:color="000000"/>
              <w:bottom w:val="single" w:sz="4" w:space="0" w:color="000000"/>
            </w:tcBorders>
            <w:shd w:val="clear" w:color="auto" w:fill="auto"/>
          </w:tcPr>
          <w:p w:rsidR="0075367D" w:rsidRPr="004E64D0" w:rsidRDefault="0075367D" w:rsidP="00BE66F2">
            <w:pPr>
              <w:snapToGrid w:val="0"/>
              <w:jc w:val="center"/>
              <w:rPr>
                <w:sz w:val="16"/>
                <w:szCs w:val="16"/>
              </w:rPr>
            </w:pPr>
          </w:p>
        </w:tc>
        <w:tc>
          <w:tcPr>
            <w:tcW w:w="1314" w:type="dxa"/>
            <w:gridSpan w:val="3"/>
            <w:tcBorders>
              <w:top w:val="single" w:sz="4" w:space="0" w:color="000000"/>
              <w:left w:val="single" w:sz="4" w:space="0" w:color="000000"/>
              <w:bottom w:val="single" w:sz="4" w:space="0" w:color="000000"/>
            </w:tcBorders>
            <w:shd w:val="clear" w:color="auto" w:fill="auto"/>
          </w:tcPr>
          <w:p w:rsidR="0075367D" w:rsidRPr="004E64D0" w:rsidRDefault="0075367D" w:rsidP="00BE66F2">
            <w:pPr>
              <w:snapToGrid w:val="0"/>
              <w:jc w:val="center"/>
              <w:rPr>
                <w:sz w:val="16"/>
                <w:szCs w:val="16"/>
              </w:rPr>
            </w:pPr>
          </w:p>
        </w:tc>
        <w:tc>
          <w:tcPr>
            <w:tcW w:w="1681" w:type="dxa"/>
            <w:vMerge/>
            <w:tcBorders>
              <w:left w:val="single" w:sz="4" w:space="0" w:color="000000"/>
              <w:right w:val="single" w:sz="4" w:space="0" w:color="auto"/>
            </w:tcBorders>
            <w:shd w:val="clear" w:color="auto" w:fill="auto"/>
          </w:tcPr>
          <w:p w:rsidR="0075367D" w:rsidRPr="004E64D0" w:rsidRDefault="0075367D" w:rsidP="00BE66F2">
            <w:pPr>
              <w:snapToGrid w:val="0"/>
              <w:rPr>
                <w:sz w:val="16"/>
                <w:szCs w:val="16"/>
              </w:rPr>
            </w:pPr>
          </w:p>
        </w:tc>
        <w:tc>
          <w:tcPr>
            <w:tcW w:w="851" w:type="dxa"/>
            <w:gridSpan w:val="2"/>
            <w:vMerge/>
            <w:tcBorders>
              <w:left w:val="single" w:sz="4" w:space="0" w:color="auto"/>
              <w:right w:val="single" w:sz="4" w:space="0" w:color="auto"/>
            </w:tcBorders>
            <w:shd w:val="clear" w:color="auto" w:fill="auto"/>
          </w:tcPr>
          <w:p w:rsidR="0075367D" w:rsidRPr="004E64D0" w:rsidRDefault="0075367D" w:rsidP="00BE66F2">
            <w:pPr>
              <w:rPr>
                <w:sz w:val="16"/>
                <w:szCs w:val="16"/>
              </w:rPr>
            </w:pPr>
          </w:p>
        </w:tc>
      </w:tr>
      <w:tr w:rsidR="0075367D" w:rsidRPr="004E64D0" w:rsidTr="00A156D5">
        <w:trPr>
          <w:trHeight w:val="315"/>
        </w:trPr>
        <w:tc>
          <w:tcPr>
            <w:tcW w:w="809" w:type="dxa"/>
            <w:gridSpan w:val="2"/>
            <w:vMerge/>
            <w:tcBorders>
              <w:top w:val="single" w:sz="4" w:space="0" w:color="auto"/>
              <w:left w:val="single" w:sz="4" w:space="0" w:color="000000"/>
              <w:bottom w:val="single" w:sz="4" w:space="0" w:color="auto"/>
              <w:right w:val="single" w:sz="4" w:space="0" w:color="auto"/>
            </w:tcBorders>
            <w:shd w:val="clear" w:color="auto" w:fill="auto"/>
            <w:vAlign w:val="center"/>
          </w:tcPr>
          <w:p w:rsidR="0075367D" w:rsidRPr="004E64D0" w:rsidRDefault="0075367D" w:rsidP="00BE66F2">
            <w:pPr>
              <w:snapToGrid w:val="0"/>
              <w:rPr>
                <w:sz w:val="16"/>
                <w:szCs w:val="16"/>
              </w:rPr>
            </w:pPr>
          </w:p>
        </w:tc>
        <w:tc>
          <w:tcPr>
            <w:tcW w:w="2238" w:type="dxa"/>
            <w:gridSpan w:val="3"/>
            <w:vMerge/>
            <w:tcBorders>
              <w:left w:val="single" w:sz="4" w:space="0" w:color="auto"/>
              <w:right w:val="single" w:sz="4" w:space="0" w:color="auto"/>
            </w:tcBorders>
            <w:shd w:val="clear" w:color="auto" w:fill="auto"/>
            <w:vAlign w:val="center"/>
          </w:tcPr>
          <w:p w:rsidR="0075367D" w:rsidRPr="004E64D0" w:rsidRDefault="0075367D" w:rsidP="00BE66F2">
            <w:pPr>
              <w:snapToGrid w:val="0"/>
              <w:rPr>
                <w:sz w:val="16"/>
                <w:szCs w:val="16"/>
              </w:rPr>
            </w:pPr>
          </w:p>
        </w:tc>
        <w:tc>
          <w:tcPr>
            <w:tcW w:w="1982" w:type="dxa"/>
            <w:gridSpan w:val="3"/>
            <w:vMerge/>
            <w:tcBorders>
              <w:left w:val="single" w:sz="4" w:space="0" w:color="auto"/>
            </w:tcBorders>
            <w:shd w:val="clear" w:color="auto" w:fill="auto"/>
            <w:vAlign w:val="center"/>
          </w:tcPr>
          <w:p w:rsidR="0075367D" w:rsidRPr="004E64D0" w:rsidRDefault="0075367D" w:rsidP="00BE66F2">
            <w:pPr>
              <w:snapToGrid w:val="0"/>
              <w:rPr>
                <w:sz w:val="16"/>
                <w:szCs w:val="16"/>
              </w:rPr>
            </w:pPr>
          </w:p>
        </w:tc>
        <w:tc>
          <w:tcPr>
            <w:tcW w:w="1623" w:type="dxa"/>
            <w:gridSpan w:val="2"/>
            <w:tcBorders>
              <w:top w:val="single" w:sz="4" w:space="0" w:color="000000"/>
              <w:left w:val="single" w:sz="4" w:space="0" w:color="000000"/>
              <w:bottom w:val="single" w:sz="4" w:space="0" w:color="auto"/>
            </w:tcBorders>
            <w:shd w:val="clear" w:color="auto" w:fill="auto"/>
          </w:tcPr>
          <w:p w:rsidR="0075367D" w:rsidRPr="004E64D0" w:rsidRDefault="0075367D" w:rsidP="00BE66F2">
            <w:pPr>
              <w:jc w:val="center"/>
              <w:rPr>
                <w:sz w:val="16"/>
                <w:szCs w:val="16"/>
              </w:rPr>
            </w:pPr>
            <w:r w:rsidRPr="004E64D0">
              <w:rPr>
                <w:sz w:val="16"/>
                <w:szCs w:val="16"/>
              </w:rPr>
              <w:t>2020</w:t>
            </w:r>
          </w:p>
        </w:tc>
        <w:tc>
          <w:tcPr>
            <w:tcW w:w="1322" w:type="dxa"/>
            <w:gridSpan w:val="4"/>
            <w:tcBorders>
              <w:top w:val="single" w:sz="4" w:space="0" w:color="000000"/>
              <w:left w:val="single" w:sz="4" w:space="0" w:color="000000"/>
              <w:bottom w:val="single" w:sz="4" w:space="0" w:color="auto"/>
            </w:tcBorders>
            <w:shd w:val="clear" w:color="auto" w:fill="auto"/>
          </w:tcPr>
          <w:p w:rsidR="0075367D" w:rsidRPr="004E64D0" w:rsidRDefault="0075367D" w:rsidP="000F285C">
            <w:pPr>
              <w:rPr>
                <w:sz w:val="16"/>
                <w:szCs w:val="16"/>
              </w:rPr>
            </w:pPr>
            <w:r w:rsidRPr="004E64D0">
              <w:rPr>
                <w:sz w:val="16"/>
                <w:szCs w:val="16"/>
              </w:rPr>
              <w:t>150,0</w:t>
            </w:r>
          </w:p>
        </w:tc>
        <w:tc>
          <w:tcPr>
            <w:tcW w:w="1479" w:type="dxa"/>
            <w:gridSpan w:val="2"/>
            <w:tcBorders>
              <w:top w:val="single" w:sz="4" w:space="0" w:color="000000"/>
              <w:left w:val="single" w:sz="4" w:space="0" w:color="000000"/>
              <w:bottom w:val="single" w:sz="4" w:space="0" w:color="auto"/>
            </w:tcBorders>
            <w:shd w:val="clear" w:color="auto" w:fill="auto"/>
          </w:tcPr>
          <w:p w:rsidR="0075367D" w:rsidRPr="004E64D0" w:rsidRDefault="0075367D" w:rsidP="000F285C">
            <w:pPr>
              <w:rPr>
                <w:sz w:val="16"/>
                <w:szCs w:val="16"/>
              </w:rPr>
            </w:pPr>
            <w:r w:rsidRPr="004E64D0">
              <w:rPr>
                <w:sz w:val="16"/>
                <w:szCs w:val="16"/>
              </w:rPr>
              <w:t>150,0</w:t>
            </w:r>
          </w:p>
        </w:tc>
        <w:tc>
          <w:tcPr>
            <w:tcW w:w="1417" w:type="dxa"/>
            <w:gridSpan w:val="3"/>
            <w:tcBorders>
              <w:top w:val="single" w:sz="4" w:space="0" w:color="000000"/>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237" w:type="dxa"/>
            <w:gridSpan w:val="2"/>
            <w:tcBorders>
              <w:top w:val="single" w:sz="4" w:space="0" w:color="000000"/>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314" w:type="dxa"/>
            <w:gridSpan w:val="3"/>
            <w:tcBorders>
              <w:top w:val="single" w:sz="4" w:space="0" w:color="000000"/>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681" w:type="dxa"/>
            <w:vMerge/>
            <w:tcBorders>
              <w:left w:val="single" w:sz="4" w:space="0" w:color="000000"/>
              <w:bottom w:val="single" w:sz="4" w:space="0" w:color="auto"/>
              <w:right w:val="single" w:sz="4" w:space="0" w:color="auto"/>
            </w:tcBorders>
            <w:shd w:val="clear" w:color="auto" w:fill="auto"/>
          </w:tcPr>
          <w:p w:rsidR="0075367D" w:rsidRPr="004E64D0" w:rsidRDefault="0075367D" w:rsidP="00BE66F2">
            <w:pPr>
              <w:snapToGrid w:val="0"/>
              <w:rPr>
                <w:sz w:val="16"/>
                <w:szCs w:val="16"/>
              </w:rPr>
            </w:pPr>
          </w:p>
        </w:tc>
        <w:tc>
          <w:tcPr>
            <w:tcW w:w="851" w:type="dxa"/>
            <w:gridSpan w:val="2"/>
            <w:vMerge/>
            <w:tcBorders>
              <w:left w:val="single" w:sz="4" w:space="0" w:color="auto"/>
              <w:right w:val="single" w:sz="4" w:space="0" w:color="auto"/>
            </w:tcBorders>
            <w:shd w:val="clear" w:color="auto" w:fill="auto"/>
          </w:tcPr>
          <w:p w:rsidR="0075367D" w:rsidRPr="004E64D0" w:rsidRDefault="0075367D" w:rsidP="00BE66F2">
            <w:pPr>
              <w:rPr>
                <w:sz w:val="16"/>
                <w:szCs w:val="16"/>
              </w:rPr>
            </w:pPr>
          </w:p>
        </w:tc>
      </w:tr>
      <w:tr w:rsidR="0075367D" w:rsidRPr="004E64D0" w:rsidTr="00A156D5">
        <w:trPr>
          <w:trHeight w:val="292"/>
        </w:trPr>
        <w:tc>
          <w:tcPr>
            <w:tcW w:w="809" w:type="dxa"/>
            <w:gridSpan w:val="2"/>
            <w:vMerge w:val="restart"/>
            <w:tcBorders>
              <w:top w:val="single" w:sz="4" w:space="0" w:color="000000"/>
              <w:left w:val="single" w:sz="4" w:space="0" w:color="000000"/>
              <w:right w:val="single" w:sz="4" w:space="0" w:color="auto"/>
            </w:tcBorders>
            <w:shd w:val="clear" w:color="auto" w:fill="auto"/>
          </w:tcPr>
          <w:p w:rsidR="0075367D" w:rsidRPr="004E64D0" w:rsidRDefault="0075367D" w:rsidP="005F1EE5">
            <w:pPr>
              <w:snapToGrid w:val="0"/>
              <w:ind w:left="594" w:hanging="594"/>
              <w:jc w:val="both"/>
              <w:rPr>
                <w:sz w:val="16"/>
                <w:szCs w:val="16"/>
              </w:rPr>
            </w:pPr>
            <w:r w:rsidRPr="004E64D0">
              <w:rPr>
                <w:sz w:val="16"/>
                <w:szCs w:val="16"/>
              </w:rPr>
              <w:t>1.1.2.</w:t>
            </w:r>
          </w:p>
        </w:tc>
        <w:tc>
          <w:tcPr>
            <w:tcW w:w="2218" w:type="dxa"/>
            <w:gridSpan w:val="2"/>
            <w:vMerge w:val="restart"/>
            <w:tcBorders>
              <w:top w:val="single" w:sz="4" w:space="0" w:color="000000"/>
              <w:left w:val="single" w:sz="4" w:space="0" w:color="auto"/>
            </w:tcBorders>
            <w:shd w:val="clear" w:color="auto" w:fill="auto"/>
          </w:tcPr>
          <w:p w:rsidR="0075367D" w:rsidRPr="004E64D0" w:rsidRDefault="0075367D" w:rsidP="00BE66F2">
            <w:pPr>
              <w:rPr>
                <w:color w:val="000000"/>
                <w:sz w:val="16"/>
                <w:szCs w:val="16"/>
              </w:rPr>
            </w:pPr>
            <w:r w:rsidRPr="004E64D0">
              <w:rPr>
                <w:color w:val="000000"/>
                <w:sz w:val="16"/>
                <w:szCs w:val="16"/>
              </w:rPr>
              <w:t xml:space="preserve">Сохранение памятников культуры и исторического наследия города </w:t>
            </w:r>
          </w:p>
        </w:tc>
        <w:tc>
          <w:tcPr>
            <w:tcW w:w="2067" w:type="dxa"/>
            <w:gridSpan w:val="5"/>
            <w:vMerge w:val="restart"/>
            <w:tcBorders>
              <w:top w:val="single" w:sz="4" w:space="0" w:color="000000"/>
              <w:left w:val="single" w:sz="4" w:space="0" w:color="auto"/>
            </w:tcBorders>
            <w:shd w:val="clear" w:color="auto" w:fill="auto"/>
          </w:tcPr>
          <w:p w:rsidR="0075367D" w:rsidRPr="004E64D0" w:rsidRDefault="0075367D" w:rsidP="00BE66F2">
            <w:pPr>
              <w:snapToGrid w:val="0"/>
              <w:rPr>
                <w:sz w:val="16"/>
                <w:szCs w:val="16"/>
              </w:rPr>
            </w:pPr>
            <w:r w:rsidRPr="004E64D0">
              <w:rPr>
                <w:sz w:val="16"/>
                <w:szCs w:val="16"/>
              </w:rPr>
              <w:t>Администрация города Городище Городищенского района Пензенской области</w:t>
            </w:r>
          </w:p>
        </w:tc>
        <w:tc>
          <w:tcPr>
            <w:tcW w:w="1558" w:type="dxa"/>
            <w:tcBorders>
              <w:top w:val="single" w:sz="4" w:space="0" w:color="000000"/>
              <w:left w:val="single" w:sz="4" w:space="0" w:color="000000"/>
              <w:bottom w:val="single" w:sz="4" w:space="0" w:color="000000"/>
            </w:tcBorders>
            <w:shd w:val="clear" w:color="auto" w:fill="auto"/>
          </w:tcPr>
          <w:p w:rsidR="0075367D" w:rsidRPr="004E64D0" w:rsidRDefault="0075367D" w:rsidP="00BE66F2">
            <w:pPr>
              <w:jc w:val="center"/>
              <w:rPr>
                <w:b/>
                <w:sz w:val="16"/>
                <w:szCs w:val="16"/>
              </w:rPr>
            </w:pPr>
            <w:r w:rsidRPr="004E64D0">
              <w:rPr>
                <w:b/>
                <w:sz w:val="16"/>
                <w:szCs w:val="16"/>
              </w:rPr>
              <w:t>всего</w:t>
            </w:r>
          </w:p>
        </w:tc>
        <w:tc>
          <w:tcPr>
            <w:tcW w:w="1243" w:type="dxa"/>
            <w:gridSpan w:val="3"/>
            <w:tcBorders>
              <w:top w:val="single" w:sz="4" w:space="0" w:color="000000"/>
              <w:left w:val="single" w:sz="4" w:space="0" w:color="000000"/>
              <w:bottom w:val="single" w:sz="4" w:space="0" w:color="000000"/>
            </w:tcBorders>
            <w:shd w:val="clear" w:color="auto" w:fill="auto"/>
            <w:vAlign w:val="bottom"/>
          </w:tcPr>
          <w:p w:rsidR="0075367D" w:rsidRPr="004E64D0" w:rsidRDefault="0075367D" w:rsidP="0075367D">
            <w:pPr>
              <w:rPr>
                <w:b/>
                <w:sz w:val="16"/>
                <w:szCs w:val="16"/>
              </w:rPr>
            </w:pPr>
            <w:r w:rsidRPr="004E64D0">
              <w:rPr>
                <w:b/>
                <w:sz w:val="16"/>
                <w:szCs w:val="16"/>
              </w:rPr>
              <w:t>160,0</w:t>
            </w:r>
          </w:p>
        </w:tc>
        <w:tc>
          <w:tcPr>
            <w:tcW w:w="1558" w:type="dxa"/>
            <w:gridSpan w:val="3"/>
            <w:tcBorders>
              <w:top w:val="single" w:sz="4" w:space="0" w:color="000000"/>
              <w:left w:val="single" w:sz="4" w:space="0" w:color="000000"/>
              <w:bottom w:val="single" w:sz="4" w:space="0" w:color="000000"/>
            </w:tcBorders>
            <w:shd w:val="clear" w:color="auto" w:fill="auto"/>
            <w:vAlign w:val="bottom"/>
          </w:tcPr>
          <w:p w:rsidR="0075367D" w:rsidRPr="004E64D0" w:rsidRDefault="0075367D" w:rsidP="00BE66F2">
            <w:pPr>
              <w:rPr>
                <w:b/>
                <w:sz w:val="16"/>
                <w:szCs w:val="16"/>
              </w:rPr>
            </w:pPr>
            <w:r w:rsidRPr="004E64D0">
              <w:rPr>
                <w:b/>
                <w:sz w:val="16"/>
                <w:szCs w:val="16"/>
              </w:rPr>
              <w:t>160,0</w:t>
            </w:r>
          </w:p>
        </w:tc>
        <w:tc>
          <w:tcPr>
            <w:tcW w:w="1399" w:type="dxa"/>
            <w:gridSpan w:val="2"/>
            <w:tcBorders>
              <w:top w:val="single" w:sz="4" w:space="0" w:color="000000"/>
              <w:left w:val="single" w:sz="4" w:space="0" w:color="000000"/>
              <w:bottom w:val="single" w:sz="4" w:space="0" w:color="000000"/>
            </w:tcBorders>
            <w:shd w:val="clear" w:color="auto" w:fill="auto"/>
          </w:tcPr>
          <w:p w:rsidR="0075367D" w:rsidRPr="004E64D0" w:rsidRDefault="0075367D" w:rsidP="00BE66F2">
            <w:pPr>
              <w:snapToGrid w:val="0"/>
              <w:jc w:val="center"/>
              <w:rPr>
                <w:sz w:val="16"/>
                <w:szCs w:val="16"/>
              </w:rPr>
            </w:pPr>
          </w:p>
        </w:tc>
        <w:tc>
          <w:tcPr>
            <w:tcW w:w="1294" w:type="dxa"/>
            <w:gridSpan w:val="4"/>
            <w:tcBorders>
              <w:top w:val="single" w:sz="4" w:space="0" w:color="000000"/>
              <w:left w:val="single" w:sz="4" w:space="0" w:color="000000"/>
              <w:bottom w:val="single" w:sz="4" w:space="0" w:color="000000"/>
            </w:tcBorders>
            <w:shd w:val="clear" w:color="auto" w:fill="auto"/>
          </w:tcPr>
          <w:p w:rsidR="0075367D" w:rsidRPr="004E64D0" w:rsidRDefault="0075367D" w:rsidP="00BE66F2">
            <w:pPr>
              <w:snapToGrid w:val="0"/>
              <w:jc w:val="center"/>
              <w:rPr>
                <w:sz w:val="16"/>
                <w:szCs w:val="16"/>
              </w:rPr>
            </w:pPr>
          </w:p>
        </w:tc>
        <w:tc>
          <w:tcPr>
            <w:tcW w:w="1275" w:type="dxa"/>
            <w:gridSpan w:val="2"/>
            <w:tcBorders>
              <w:top w:val="single" w:sz="4" w:space="0" w:color="000000"/>
              <w:left w:val="single" w:sz="4" w:space="0" w:color="000000"/>
              <w:bottom w:val="single" w:sz="4" w:space="0" w:color="000000"/>
            </w:tcBorders>
            <w:shd w:val="clear" w:color="auto" w:fill="auto"/>
          </w:tcPr>
          <w:p w:rsidR="0075367D" w:rsidRPr="004E64D0" w:rsidRDefault="0075367D" w:rsidP="00BE66F2">
            <w:pPr>
              <w:snapToGrid w:val="0"/>
              <w:jc w:val="center"/>
              <w:rPr>
                <w:sz w:val="16"/>
                <w:szCs w:val="16"/>
              </w:rPr>
            </w:pPr>
          </w:p>
        </w:tc>
        <w:tc>
          <w:tcPr>
            <w:tcW w:w="1681" w:type="dxa"/>
            <w:vMerge w:val="restart"/>
            <w:tcBorders>
              <w:top w:val="single" w:sz="4" w:space="0" w:color="000000"/>
              <w:left w:val="single" w:sz="4" w:space="0" w:color="000000"/>
              <w:right w:val="single" w:sz="4" w:space="0" w:color="auto"/>
            </w:tcBorders>
            <w:shd w:val="clear" w:color="auto" w:fill="auto"/>
          </w:tcPr>
          <w:p w:rsidR="0075367D" w:rsidRPr="004E64D0" w:rsidRDefault="0075367D" w:rsidP="00BE66F2">
            <w:pPr>
              <w:snapToGrid w:val="0"/>
              <w:jc w:val="center"/>
              <w:rPr>
                <w:sz w:val="16"/>
                <w:szCs w:val="16"/>
              </w:rPr>
            </w:pPr>
            <w:r w:rsidRPr="004E64D0">
              <w:rPr>
                <w:sz w:val="16"/>
                <w:szCs w:val="16"/>
              </w:rPr>
              <w:t>Содержание в надлежащем состоянии памятников культуры</w:t>
            </w:r>
          </w:p>
        </w:tc>
        <w:tc>
          <w:tcPr>
            <w:tcW w:w="851" w:type="dxa"/>
            <w:gridSpan w:val="2"/>
            <w:vMerge w:val="restart"/>
            <w:tcBorders>
              <w:top w:val="single" w:sz="4" w:space="0" w:color="auto"/>
              <w:left w:val="single" w:sz="4" w:space="0" w:color="auto"/>
              <w:right w:val="single" w:sz="4" w:space="0" w:color="auto"/>
            </w:tcBorders>
            <w:shd w:val="clear" w:color="auto" w:fill="auto"/>
          </w:tcPr>
          <w:p w:rsidR="0075367D" w:rsidRPr="004E64D0" w:rsidRDefault="0075367D" w:rsidP="00BE66F2">
            <w:pPr>
              <w:rPr>
                <w:sz w:val="16"/>
                <w:szCs w:val="16"/>
              </w:rPr>
            </w:pPr>
          </w:p>
        </w:tc>
      </w:tr>
      <w:tr w:rsidR="0075367D" w:rsidRPr="004E64D0" w:rsidTr="00A156D5">
        <w:trPr>
          <w:trHeight w:val="220"/>
        </w:trPr>
        <w:tc>
          <w:tcPr>
            <w:tcW w:w="809" w:type="dxa"/>
            <w:gridSpan w:val="2"/>
            <w:vMerge/>
            <w:tcBorders>
              <w:left w:val="single" w:sz="4" w:space="0" w:color="000000"/>
              <w:right w:val="single" w:sz="4" w:space="0" w:color="auto"/>
            </w:tcBorders>
            <w:shd w:val="clear" w:color="auto" w:fill="auto"/>
            <w:vAlign w:val="center"/>
          </w:tcPr>
          <w:p w:rsidR="0075367D" w:rsidRPr="004E64D0" w:rsidRDefault="0075367D" w:rsidP="00BE66F2">
            <w:pPr>
              <w:snapToGrid w:val="0"/>
              <w:ind w:left="594" w:hanging="594"/>
              <w:rPr>
                <w:sz w:val="16"/>
                <w:szCs w:val="16"/>
              </w:rPr>
            </w:pPr>
          </w:p>
        </w:tc>
        <w:tc>
          <w:tcPr>
            <w:tcW w:w="2218" w:type="dxa"/>
            <w:gridSpan w:val="2"/>
            <w:vMerge/>
            <w:tcBorders>
              <w:left w:val="single" w:sz="4" w:space="0" w:color="auto"/>
            </w:tcBorders>
            <w:shd w:val="clear" w:color="auto" w:fill="auto"/>
          </w:tcPr>
          <w:p w:rsidR="0075367D" w:rsidRPr="004E64D0" w:rsidRDefault="0075367D" w:rsidP="00BE66F2">
            <w:pPr>
              <w:snapToGrid w:val="0"/>
              <w:ind w:left="594" w:hanging="594"/>
              <w:rPr>
                <w:sz w:val="16"/>
                <w:szCs w:val="16"/>
              </w:rPr>
            </w:pPr>
          </w:p>
        </w:tc>
        <w:tc>
          <w:tcPr>
            <w:tcW w:w="2067" w:type="dxa"/>
            <w:gridSpan w:val="5"/>
            <w:vMerge/>
            <w:tcBorders>
              <w:left w:val="single" w:sz="4" w:space="0" w:color="auto"/>
            </w:tcBorders>
            <w:shd w:val="clear" w:color="auto" w:fill="auto"/>
            <w:vAlign w:val="center"/>
          </w:tcPr>
          <w:p w:rsidR="0075367D" w:rsidRPr="004E64D0" w:rsidRDefault="0075367D" w:rsidP="00BE66F2">
            <w:pPr>
              <w:snapToGrid w:val="0"/>
              <w:ind w:left="594" w:hanging="594"/>
              <w:rPr>
                <w:sz w:val="16"/>
                <w:szCs w:val="16"/>
              </w:rPr>
            </w:pPr>
          </w:p>
        </w:tc>
        <w:tc>
          <w:tcPr>
            <w:tcW w:w="1558" w:type="dxa"/>
            <w:tcBorders>
              <w:top w:val="single" w:sz="4" w:space="0" w:color="000000"/>
              <w:left w:val="single" w:sz="4" w:space="0" w:color="000000"/>
              <w:bottom w:val="single" w:sz="4" w:space="0" w:color="auto"/>
            </w:tcBorders>
            <w:shd w:val="clear" w:color="auto" w:fill="auto"/>
          </w:tcPr>
          <w:p w:rsidR="0075367D" w:rsidRPr="004E64D0" w:rsidRDefault="0075367D" w:rsidP="00BE66F2">
            <w:pPr>
              <w:jc w:val="center"/>
              <w:rPr>
                <w:sz w:val="16"/>
                <w:szCs w:val="16"/>
              </w:rPr>
            </w:pPr>
            <w:r w:rsidRPr="004E64D0">
              <w:rPr>
                <w:sz w:val="16"/>
                <w:szCs w:val="16"/>
              </w:rPr>
              <w:t>2016</w:t>
            </w:r>
          </w:p>
        </w:tc>
        <w:tc>
          <w:tcPr>
            <w:tcW w:w="1243" w:type="dxa"/>
            <w:gridSpan w:val="3"/>
            <w:tcBorders>
              <w:top w:val="single" w:sz="4" w:space="0" w:color="000000"/>
              <w:left w:val="single" w:sz="4" w:space="0" w:color="000000"/>
              <w:bottom w:val="single" w:sz="4" w:space="0" w:color="auto"/>
            </w:tcBorders>
            <w:shd w:val="clear" w:color="auto" w:fill="auto"/>
          </w:tcPr>
          <w:p w:rsidR="0075367D" w:rsidRPr="004E64D0" w:rsidRDefault="0075367D" w:rsidP="00BE66F2">
            <w:pPr>
              <w:rPr>
                <w:sz w:val="16"/>
                <w:szCs w:val="16"/>
              </w:rPr>
            </w:pPr>
            <w:r w:rsidRPr="004E64D0">
              <w:rPr>
                <w:sz w:val="16"/>
                <w:szCs w:val="16"/>
              </w:rPr>
              <w:t>0</w:t>
            </w:r>
          </w:p>
        </w:tc>
        <w:tc>
          <w:tcPr>
            <w:tcW w:w="1558" w:type="dxa"/>
            <w:gridSpan w:val="3"/>
            <w:tcBorders>
              <w:top w:val="single" w:sz="4" w:space="0" w:color="000000"/>
              <w:left w:val="single" w:sz="4" w:space="0" w:color="000000"/>
              <w:bottom w:val="single" w:sz="4" w:space="0" w:color="auto"/>
            </w:tcBorders>
            <w:shd w:val="clear" w:color="auto" w:fill="auto"/>
          </w:tcPr>
          <w:p w:rsidR="0075367D" w:rsidRPr="004E64D0" w:rsidRDefault="0075367D" w:rsidP="00BE66F2">
            <w:pPr>
              <w:rPr>
                <w:sz w:val="16"/>
                <w:szCs w:val="16"/>
              </w:rPr>
            </w:pPr>
            <w:r w:rsidRPr="004E64D0">
              <w:rPr>
                <w:sz w:val="16"/>
                <w:szCs w:val="16"/>
              </w:rPr>
              <w:t>0</w:t>
            </w:r>
          </w:p>
        </w:tc>
        <w:tc>
          <w:tcPr>
            <w:tcW w:w="1399" w:type="dxa"/>
            <w:gridSpan w:val="2"/>
            <w:tcBorders>
              <w:top w:val="single" w:sz="4" w:space="0" w:color="000000"/>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294" w:type="dxa"/>
            <w:gridSpan w:val="4"/>
            <w:tcBorders>
              <w:top w:val="single" w:sz="4" w:space="0" w:color="000000"/>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275" w:type="dxa"/>
            <w:gridSpan w:val="2"/>
            <w:tcBorders>
              <w:top w:val="single" w:sz="4" w:space="0" w:color="000000"/>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681" w:type="dxa"/>
            <w:vMerge/>
            <w:tcBorders>
              <w:left w:val="single" w:sz="4" w:space="0" w:color="000000"/>
              <w:right w:val="single" w:sz="4" w:space="0" w:color="auto"/>
            </w:tcBorders>
            <w:shd w:val="clear" w:color="auto" w:fill="auto"/>
          </w:tcPr>
          <w:p w:rsidR="0075367D" w:rsidRPr="004E64D0" w:rsidRDefault="0075367D" w:rsidP="00BE66F2">
            <w:pPr>
              <w:snapToGrid w:val="0"/>
              <w:jc w:val="center"/>
              <w:rPr>
                <w:sz w:val="16"/>
                <w:szCs w:val="16"/>
              </w:rPr>
            </w:pPr>
          </w:p>
        </w:tc>
        <w:tc>
          <w:tcPr>
            <w:tcW w:w="851" w:type="dxa"/>
            <w:gridSpan w:val="2"/>
            <w:vMerge/>
            <w:tcBorders>
              <w:left w:val="single" w:sz="4" w:space="0" w:color="auto"/>
              <w:right w:val="single" w:sz="4" w:space="0" w:color="auto"/>
            </w:tcBorders>
            <w:shd w:val="clear" w:color="auto" w:fill="auto"/>
          </w:tcPr>
          <w:p w:rsidR="0075367D" w:rsidRPr="004E64D0" w:rsidRDefault="0075367D" w:rsidP="00BE66F2">
            <w:pPr>
              <w:rPr>
                <w:sz w:val="16"/>
                <w:szCs w:val="16"/>
              </w:rPr>
            </w:pPr>
          </w:p>
        </w:tc>
      </w:tr>
      <w:tr w:rsidR="0075367D" w:rsidRPr="004E64D0" w:rsidTr="00A156D5">
        <w:trPr>
          <w:trHeight w:val="220"/>
        </w:trPr>
        <w:tc>
          <w:tcPr>
            <w:tcW w:w="809" w:type="dxa"/>
            <w:gridSpan w:val="2"/>
            <w:vMerge/>
            <w:tcBorders>
              <w:left w:val="single" w:sz="4" w:space="0" w:color="000000"/>
              <w:right w:val="single" w:sz="4" w:space="0" w:color="auto"/>
            </w:tcBorders>
            <w:shd w:val="clear" w:color="auto" w:fill="auto"/>
            <w:vAlign w:val="center"/>
          </w:tcPr>
          <w:p w:rsidR="0075367D" w:rsidRPr="004E64D0" w:rsidRDefault="0075367D" w:rsidP="00BE66F2">
            <w:pPr>
              <w:snapToGrid w:val="0"/>
              <w:ind w:left="594" w:hanging="594"/>
              <w:rPr>
                <w:sz w:val="16"/>
                <w:szCs w:val="16"/>
              </w:rPr>
            </w:pPr>
          </w:p>
        </w:tc>
        <w:tc>
          <w:tcPr>
            <w:tcW w:w="2218" w:type="dxa"/>
            <w:gridSpan w:val="2"/>
            <w:vMerge/>
            <w:tcBorders>
              <w:left w:val="single" w:sz="4" w:space="0" w:color="auto"/>
            </w:tcBorders>
            <w:shd w:val="clear" w:color="auto" w:fill="auto"/>
          </w:tcPr>
          <w:p w:rsidR="0075367D" w:rsidRPr="004E64D0" w:rsidRDefault="0075367D" w:rsidP="00BE66F2">
            <w:pPr>
              <w:snapToGrid w:val="0"/>
              <w:ind w:left="594" w:hanging="594"/>
              <w:rPr>
                <w:sz w:val="16"/>
                <w:szCs w:val="16"/>
              </w:rPr>
            </w:pPr>
          </w:p>
        </w:tc>
        <w:tc>
          <w:tcPr>
            <w:tcW w:w="2067" w:type="dxa"/>
            <w:gridSpan w:val="5"/>
            <w:vMerge/>
            <w:tcBorders>
              <w:left w:val="single" w:sz="4" w:space="0" w:color="auto"/>
            </w:tcBorders>
            <w:shd w:val="clear" w:color="auto" w:fill="auto"/>
            <w:vAlign w:val="center"/>
          </w:tcPr>
          <w:p w:rsidR="0075367D" w:rsidRPr="004E64D0" w:rsidRDefault="0075367D" w:rsidP="00BE66F2">
            <w:pPr>
              <w:snapToGrid w:val="0"/>
              <w:ind w:left="594" w:hanging="594"/>
              <w:rPr>
                <w:sz w:val="16"/>
                <w:szCs w:val="16"/>
              </w:rPr>
            </w:pPr>
          </w:p>
        </w:tc>
        <w:tc>
          <w:tcPr>
            <w:tcW w:w="1558" w:type="dxa"/>
            <w:tcBorders>
              <w:top w:val="single" w:sz="4" w:space="0" w:color="auto"/>
              <w:left w:val="single" w:sz="4" w:space="0" w:color="000000"/>
              <w:bottom w:val="single" w:sz="4" w:space="0" w:color="auto"/>
            </w:tcBorders>
            <w:shd w:val="clear" w:color="auto" w:fill="auto"/>
          </w:tcPr>
          <w:p w:rsidR="0075367D" w:rsidRPr="004E64D0" w:rsidRDefault="0075367D" w:rsidP="00BE66F2">
            <w:pPr>
              <w:jc w:val="center"/>
              <w:rPr>
                <w:sz w:val="16"/>
                <w:szCs w:val="16"/>
              </w:rPr>
            </w:pPr>
            <w:r w:rsidRPr="004E64D0">
              <w:rPr>
                <w:sz w:val="16"/>
                <w:szCs w:val="16"/>
              </w:rPr>
              <w:t>2017</w:t>
            </w:r>
          </w:p>
        </w:tc>
        <w:tc>
          <w:tcPr>
            <w:tcW w:w="1243" w:type="dxa"/>
            <w:gridSpan w:val="3"/>
            <w:tcBorders>
              <w:top w:val="single" w:sz="4" w:space="0" w:color="auto"/>
              <w:left w:val="single" w:sz="4" w:space="0" w:color="000000"/>
              <w:bottom w:val="single" w:sz="4" w:space="0" w:color="auto"/>
            </w:tcBorders>
            <w:shd w:val="clear" w:color="auto" w:fill="auto"/>
          </w:tcPr>
          <w:p w:rsidR="0075367D" w:rsidRPr="004E64D0" w:rsidRDefault="0075367D" w:rsidP="00BE66F2">
            <w:pPr>
              <w:rPr>
                <w:sz w:val="16"/>
                <w:szCs w:val="16"/>
              </w:rPr>
            </w:pPr>
            <w:r w:rsidRPr="004E64D0">
              <w:rPr>
                <w:sz w:val="16"/>
                <w:szCs w:val="16"/>
              </w:rPr>
              <w:t>40,0</w:t>
            </w:r>
          </w:p>
        </w:tc>
        <w:tc>
          <w:tcPr>
            <w:tcW w:w="1558" w:type="dxa"/>
            <w:gridSpan w:val="3"/>
            <w:tcBorders>
              <w:top w:val="single" w:sz="4" w:space="0" w:color="auto"/>
              <w:left w:val="single" w:sz="4" w:space="0" w:color="000000"/>
              <w:bottom w:val="single" w:sz="4" w:space="0" w:color="auto"/>
            </w:tcBorders>
            <w:shd w:val="clear" w:color="auto" w:fill="auto"/>
          </w:tcPr>
          <w:p w:rsidR="0075367D" w:rsidRPr="004E64D0" w:rsidRDefault="0075367D" w:rsidP="00BE66F2">
            <w:pPr>
              <w:rPr>
                <w:sz w:val="16"/>
                <w:szCs w:val="16"/>
              </w:rPr>
            </w:pPr>
            <w:r w:rsidRPr="004E64D0">
              <w:rPr>
                <w:sz w:val="16"/>
                <w:szCs w:val="16"/>
              </w:rPr>
              <w:t>40,0</w:t>
            </w:r>
          </w:p>
        </w:tc>
        <w:tc>
          <w:tcPr>
            <w:tcW w:w="1399" w:type="dxa"/>
            <w:gridSpan w:val="2"/>
            <w:tcBorders>
              <w:top w:val="single" w:sz="4" w:space="0" w:color="auto"/>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294" w:type="dxa"/>
            <w:gridSpan w:val="4"/>
            <w:tcBorders>
              <w:top w:val="single" w:sz="4" w:space="0" w:color="auto"/>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275" w:type="dxa"/>
            <w:gridSpan w:val="2"/>
            <w:tcBorders>
              <w:top w:val="single" w:sz="4" w:space="0" w:color="auto"/>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681" w:type="dxa"/>
            <w:vMerge/>
            <w:tcBorders>
              <w:left w:val="single" w:sz="4" w:space="0" w:color="000000"/>
              <w:right w:val="single" w:sz="4" w:space="0" w:color="auto"/>
            </w:tcBorders>
            <w:shd w:val="clear" w:color="auto" w:fill="auto"/>
          </w:tcPr>
          <w:p w:rsidR="0075367D" w:rsidRPr="004E64D0" w:rsidRDefault="0075367D" w:rsidP="00BE66F2">
            <w:pPr>
              <w:snapToGrid w:val="0"/>
              <w:jc w:val="center"/>
              <w:rPr>
                <w:sz w:val="16"/>
                <w:szCs w:val="16"/>
              </w:rPr>
            </w:pPr>
          </w:p>
        </w:tc>
        <w:tc>
          <w:tcPr>
            <w:tcW w:w="851" w:type="dxa"/>
            <w:gridSpan w:val="2"/>
            <w:vMerge/>
            <w:tcBorders>
              <w:left w:val="single" w:sz="4" w:space="0" w:color="auto"/>
              <w:right w:val="single" w:sz="4" w:space="0" w:color="auto"/>
            </w:tcBorders>
            <w:shd w:val="clear" w:color="auto" w:fill="auto"/>
          </w:tcPr>
          <w:p w:rsidR="0075367D" w:rsidRPr="004E64D0" w:rsidRDefault="0075367D" w:rsidP="00BE66F2">
            <w:pPr>
              <w:rPr>
                <w:sz w:val="16"/>
                <w:szCs w:val="16"/>
              </w:rPr>
            </w:pPr>
          </w:p>
        </w:tc>
      </w:tr>
      <w:tr w:rsidR="0075367D" w:rsidRPr="004E64D0" w:rsidTr="00A156D5">
        <w:trPr>
          <w:trHeight w:val="220"/>
        </w:trPr>
        <w:tc>
          <w:tcPr>
            <w:tcW w:w="809" w:type="dxa"/>
            <w:gridSpan w:val="2"/>
            <w:vMerge/>
            <w:tcBorders>
              <w:left w:val="single" w:sz="4" w:space="0" w:color="000000"/>
              <w:right w:val="single" w:sz="4" w:space="0" w:color="auto"/>
            </w:tcBorders>
            <w:shd w:val="clear" w:color="auto" w:fill="auto"/>
            <w:vAlign w:val="center"/>
          </w:tcPr>
          <w:p w:rsidR="0075367D" w:rsidRPr="004E64D0" w:rsidRDefault="0075367D" w:rsidP="00BE66F2">
            <w:pPr>
              <w:snapToGrid w:val="0"/>
              <w:ind w:left="594" w:hanging="594"/>
              <w:rPr>
                <w:sz w:val="16"/>
                <w:szCs w:val="16"/>
              </w:rPr>
            </w:pPr>
          </w:p>
        </w:tc>
        <w:tc>
          <w:tcPr>
            <w:tcW w:w="2218" w:type="dxa"/>
            <w:gridSpan w:val="2"/>
            <w:vMerge/>
            <w:tcBorders>
              <w:left w:val="single" w:sz="4" w:space="0" w:color="auto"/>
            </w:tcBorders>
            <w:shd w:val="clear" w:color="auto" w:fill="auto"/>
          </w:tcPr>
          <w:p w:rsidR="0075367D" w:rsidRPr="004E64D0" w:rsidRDefault="0075367D" w:rsidP="00BE66F2">
            <w:pPr>
              <w:snapToGrid w:val="0"/>
              <w:ind w:left="594" w:hanging="594"/>
              <w:rPr>
                <w:sz w:val="16"/>
                <w:szCs w:val="16"/>
              </w:rPr>
            </w:pPr>
          </w:p>
        </w:tc>
        <w:tc>
          <w:tcPr>
            <w:tcW w:w="2067" w:type="dxa"/>
            <w:gridSpan w:val="5"/>
            <w:vMerge/>
            <w:tcBorders>
              <w:left w:val="single" w:sz="4" w:space="0" w:color="auto"/>
            </w:tcBorders>
            <w:shd w:val="clear" w:color="auto" w:fill="auto"/>
            <w:vAlign w:val="center"/>
          </w:tcPr>
          <w:p w:rsidR="0075367D" w:rsidRPr="004E64D0" w:rsidRDefault="0075367D" w:rsidP="00BE66F2">
            <w:pPr>
              <w:snapToGrid w:val="0"/>
              <w:ind w:left="594" w:hanging="594"/>
              <w:rPr>
                <w:sz w:val="16"/>
                <w:szCs w:val="16"/>
              </w:rPr>
            </w:pPr>
          </w:p>
        </w:tc>
        <w:tc>
          <w:tcPr>
            <w:tcW w:w="1558" w:type="dxa"/>
            <w:tcBorders>
              <w:top w:val="single" w:sz="4" w:space="0" w:color="auto"/>
              <w:left w:val="single" w:sz="4" w:space="0" w:color="000000"/>
              <w:bottom w:val="single" w:sz="4" w:space="0" w:color="auto"/>
            </w:tcBorders>
            <w:shd w:val="clear" w:color="auto" w:fill="auto"/>
          </w:tcPr>
          <w:p w:rsidR="0075367D" w:rsidRPr="004E64D0" w:rsidRDefault="0075367D" w:rsidP="00BE66F2">
            <w:pPr>
              <w:jc w:val="center"/>
              <w:rPr>
                <w:sz w:val="16"/>
                <w:szCs w:val="16"/>
              </w:rPr>
            </w:pPr>
            <w:r w:rsidRPr="004E64D0">
              <w:rPr>
                <w:sz w:val="16"/>
                <w:szCs w:val="16"/>
              </w:rPr>
              <w:t>2018</w:t>
            </w:r>
          </w:p>
        </w:tc>
        <w:tc>
          <w:tcPr>
            <w:tcW w:w="1243" w:type="dxa"/>
            <w:gridSpan w:val="3"/>
            <w:tcBorders>
              <w:top w:val="single" w:sz="4" w:space="0" w:color="auto"/>
              <w:left w:val="single" w:sz="4" w:space="0" w:color="000000"/>
              <w:bottom w:val="single" w:sz="4" w:space="0" w:color="auto"/>
            </w:tcBorders>
            <w:shd w:val="clear" w:color="auto" w:fill="auto"/>
          </w:tcPr>
          <w:p w:rsidR="0075367D" w:rsidRPr="004E64D0" w:rsidRDefault="0075367D" w:rsidP="00BE66F2">
            <w:pPr>
              <w:rPr>
                <w:sz w:val="16"/>
                <w:szCs w:val="16"/>
              </w:rPr>
            </w:pPr>
            <w:r w:rsidRPr="004E64D0">
              <w:rPr>
                <w:sz w:val="16"/>
                <w:szCs w:val="16"/>
              </w:rPr>
              <w:t>40,0</w:t>
            </w:r>
          </w:p>
        </w:tc>
        <w:tc>
          <w:tcPr>
            <w:tcW w:w="1558" w:type="dxa"/>
            <w:gridSpan w:val="3"/>
            <w:tcBorders>
              <w:top w:val="single" w:sz="4" w:space="0" w:color="auto"/>
              <w:left w:val="single" w:sz="4" w:space="0" w:color="000000"/>
              <w:bottom w:val="single" w:sz="4" w:space="0" w:color="auto"/>
            </w:tcBorders>
            <w:shd w:val="clear" w:color="auto" w:fill="auto"/>
          </w:tcPr>
          <w:p w:rsidR="0075367D" w:rsidRPr="004E64D0" w:rsidRDefault="0075367D" w:rsidP="00BE66F2">
            <w:pPr>
              <w:rPr>
                <w:sz w:val="16"/>
                <w:szCs w:val="16"/>
              </w:rPr>
            </w:pPr>
            <w:r w:rsidRPr="004E64D0">
              <w:rPr>
                <w:sz w:val="16"/>
                <w:szCs w:val="16"/>
              </w:rPr>
              <w:t>40,0</w:t>
            </w:r>
          </w:p>
        </w:tc>
        <w:tc>
          <w:tcPr>
            <w:tcW w:w="1399" w:type="dxa"/>
            <w:gridSpan w:val="2"/>
            <w:tcBorders>
              <w:top w:val="single" w:sz="4" w:space="0" w:color="auto"/>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294" w:type="dxa"/>
            <w:gridSpan w:val="4"/>
            <w:tcBorders>
              <w:top w:val="single" w:sz="4" w:space="0" w:color="auto"/>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275" w:type="dxa"/>
            <w:gridSpan w:val="2"/>
            <w:tcBorders>
              <w:top w:val="single" w:sz="4" w:space="0" w:color="auto"/>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681" w:type="dxa"/>
            <w:vMerge/>
            <w:tcBorders>
              <w:left w:val="single" w:sz="4" w:space="0" w:color="000000"/>
              <w:right w:val="single" w:sz="4" w:space="0" w:color="auto"/>
            </w:tcBorders>
            <w:shd w:val="clear" w:color="auto" w:fill="auto"/>
          </w:tcPr>
          <w:p w:rsidR="0075367D" w:rsidRPr="004E64D0" w:rsidRDefault="0075367D" w:rsidP="00BE66F2">
            <w:pPr>
              <w:snapToGrid w:val="0"/>
              <w:jc w:val="center"/>
              <w:rPr>
                <w:sz w:val="16"/>
                <w:szCs w:val="16"/>
              </w:rPr>
            </w:pPr>
          </w:p>
        </w:tc>
        <w:tc>
          <w:tcPr>
            <w:tcW w:w="851" w:type="dxa"/>
            <w:gridSpan w:val="2"/>
            <w:vMerge/>
            <w:tcBorders>
              <w:left w:val="single" w:sz="4" w:space="0" w:color="auto"/>
              <w:right w:val="single" w:sz="4" w:space="0" w:color="auto"/>
            </w:tcBorders>
            <w:shd w:val="clear" w:color="auto" w:fill="auto"/>
          </w:tcPr>
          <w:p w:rsidR="0075367D" w:rsidRPr="004E64D0" w:rsidRDefault="0075367D" w:rsidP="00BE66F2">
            <w:pPr>
              <w:rPr>
                <w:sz w:val="16"/>
                <w:szCs w:val="16"/>
              </w:rPr>
            </w:pPr>
          </w:p>
        </w:tc>
      </w:tr>
      <w:tr w:rsidR="0075367D" w:rsidRPr="004E64D0" w:rsidTr="00A156D5">
        <w:trPr>
          <w:trHeight w:val="260"/>
        </w:trPr>
        <w:tc>
          <w:tcPr>
            <w:tcW w:w="809" w:type="dxa"/>
            <w:gridSpan w:val="2"/>
            <w:vMerge/>
            <w:tcBorders>
              <w:left w:val="single" w:sz="4" w:space="0" w:color="000000"/>
              <w:right w:val="single" w:sz="4" w:space="0" w:color="auto"/>
            </w:tcBorders>
            <w:shd w:val="clear" w:color="auto" w:fill="auto"/>
            <w:vAlign w:val="center"/>
          </w:tcPr>
          <w:p w:rsidR="0075367D" w:rsidRPr="004E64D0" w:rsidRDefault="0075367D" w:rsidP="00BE66F2">
            <w:pPr>
              <w:snapToGrid w:val="0"/>
              <w:ind w:left="594" w:hanging="594"/>
              <w:rPr>
                <w:sz w:val="16"/>
                <w:szCs w:val="16"/>
              </w:rPr>
            </w:pPr>
          </w:p>
        </w:tc>
        <w:tc>
          <w:tcPr>
            <w:tcW w:w="2218" w:type="dxa"/>
            <w:gridSpan w:val="2"/>
            <w:vMerge/>
            <w:tcBorders>
              <w:left w:val="single" w:sz="4" w:space="0" w:color="auto"/>
            </w:tcBorders>
            <w:shd w:val="clear" w:color="auto" w:fill="auto"/>
            <w:vAlign w:val="center"/>
          </w:tcPr>
          <w:p w:rsidR="0075367D" w:rsidRPr="004E64D0" w:rsidRDefault="0075367D" w:rsidP="00BE66F2">
            <w:pPr>
              <w:snapToGrid w:val="0"/>
              <w:ind w:left="594" w:hanging="594"/>
              <w:rPr>
                <w:sz w:val="16"/>
                <w:szCs w:val="16"/>
              </w:rPr>
            </w:pPr>
          </w:p>
        </w:tc>
        <w:tc>
          <w:tcPr>
            <w:tcW w:w="2067" w:type="dxa"/>
            <w:gridSpan w:val="5"/>
            <w:vMerge/>
            <w:tcBorders>
              <w:left w:val="single" w:sz="4" w:space="0" w:color="auto"/>
            </w:tcBorders>
            <w:shd w:val="clear" w:color="auto" w:fill="auto"/>
            <w:vAlign w:val="center"/>
          </w:tcPr>
          <w:p w:rsidR="0075367D" w:rsidRPr="004E64D0" w:rsidRDefault="0075367D" w:rsidP="00BE66F2">
            <w:pPr>
              <w:snapToGrid w:val="0"/>
              <w:ind w:left="594" w:hanging="594"/>
              <w:rPr>
                <w:sz w:val="16"/>
                <w:szCs w:val="16"/>
              </w:rPr>
            </w:pPr>
          </w:p>
        </w:tc>
        <w:tc>
          <w:tcPr>
            <w:tcW w:w="1558" w:type="dxa"/>
            <w:tcBorders>
              <w:top w:val="single" w:sz="4" w:space="0" w:color="auto"/>
              <w:left w:val="single" w:sz="4" w:space="0" w:color="000000"/>
              <w:bottom w:val="single" w:sz="4" w:space="0" w:color="auto"/>
            </w:tcBorders>
            <w:shd w:val="clear" w:color="auto" w:fill="auto"/>
          </w:tcPr>
          <w:p w:rsidR="0075367D" w:rsidRPr="004E64D0" w:rsidRDefault="0075367D" w:rsidP="00BE66F2">
            <w:pPr>
              <w:jc w:val="center"/>
              <w:rPr>
                <w:sz w:val="16"/>
                <w:szCs w:val="16"/>
              </w:rPr>
            </w:pPr>
            <w:r w:rsidRPr="004E64D0">
              <w:rPr>
                <w:sz w:val="16"/>
                <w:szCs w:val="16"/>
              </w:rPr>
              <w:t>2019</w:t>
            </w:r>
          </w:p>
        </w:tc>
        <w:tc>
          <w:tcPr>
            <w:tcW w:w="1243" w:type="dxa"/>
            <w:gridSpan w:val="3"/>
            <w:tcBorders>
              <w:top w:val="single" w:sz="4" w:space="0" w:color="auto"/>
              <w:left w:val="single" w:sz="4" w:space="0" w:color="000000"/>
              <w:bottom w:val="single" w:sz="4" w:space="0" w:color="auto"/>
            </w:tcBorders>
            <w:shd w:val="clear" w:color="auto" w:fill="auto"/>
          </w:tcPr>
          <w:p w:rsidR="0075367D" w:rsidRPr="004E64D0" w:rsidRDefault="0075367D" w:rsidP="00BE66F2">
            <w:pPr>
              <w:rPr>
                <w:sz w:val="16"/>
                <w:szCs w:val="16"/>
              </w:rPr>
            </w:pPr>
            <w:r w:rsidRPr="004E64D0">
              <w:rPr>
                <w:sz w:val="16"/>
                <w:szCs w:val="16"/>
              </w:rPr>
              <w:t>40,0</w:t>
            </w:r>
          </w:p>
        </w:tc>
        <w:tc>
          <w:tcPr>
            <w:tcW w:w="1558" w:type="dxa"/>
            <w:gridSpan w:val="3"/>
            <w:tcBorders>
              <w:top w:val="single" w:sz="4" w:space="0" w:color="auto"/>
              <w:left w:val="single" w:sz="4" w:space="0" w:color="000000"/>
              <w:bottom w:val="single" w:sz="4" w:space="0" w:color="auto"/>
            </w:tcBorders>
            <w:shd w:val="clear" w:color="auto" w:fill="auto"/>
          </w:tcPr>
          <w:p w:rsidR="0075367D" w:rsidRPr="004E64D0" w:rsidRDefault="0075367D" w:rsidP="00BE66F2">
            <w:pPr>
              <w:rPr>
                <w:sz w:val="16"/>
                <w:szCs w:val="16"/>
              </w:rPr>
            </w:pPr>
            <w:r w:rsidRPr="004E64D0">
              <w:rPr>
                <w:sz w:val="16"/>
                <w:szCs w:val="16"/>
              </w:rPr>
              <w:t>40,0</w:t>
            </w:r>
          </w:p>
        </w:tc>
        <w:tc>
          <w:tcPr>
            <w:tcW w:w="1399" w:type="dxa"/>
            <w:gridSpan w:val="2"/>
            <w:tcBorders>
              <w:top w:val="single" w:sz="4" w:space="0" w:color="auto"/>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294" w:type="dxa"/>
            <w:gridSpan w:val="4"/>
            <w:tcBorders>
              <w:top w:val="single" w:sz="4" w:space="0" w:color="auto"/>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275" w:type="dxa"/>
            <w:gridSpan w:val="2"/>
            <w:tcBorders>
              <w:top w:val="single" w:sz="4" w:space="0" w:color="auto"/>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681" w:type="dxa"/>
            <w:vMerge/>
            <w:tcBorders>
              <w:left w:val="single" w:sz="4" w:space="0" w:color="000000"/>
              <w:right w:val="single" w:sz="4" w:space="0" w:color="auto"/>
            </w:tcBorders>
            <w:shd w:val="clear" w:color="auto" w:fill="auto"/>
          </w:tcPr>
          <w:p w:rsidR="0075367D" w:rsidRPr="004E64D0" w:rsidRDefault="0075367D" w:rsidP="00BE66F2">
            <w:pPr>
              <w:snapToGrid w:val="0"/>
              <w:jc w:val="center"/>
              <w:rPr>
                <w:sz w:val="16"/>
                <w:szCs w:val="16"/>
              </w:rPr>
            </w:pPr>
          </w:p>
        </w:tc>
        <w:tc>
          <w:tcPr>
            <w:tcW w:w="851" w:type="dxa"/>
            <w:gridSpan w:val="2"/>
            <w:vMerge/>
            <w:tcBorders>
              <w:left w:val="single" w:sz="4" w:space="0" w:color="auto"/>
              <w:right w:val="single" w:sz="4" w:space="0" w:color="auto"/>
            </w:tcBorders>
            <w:shd w:val="clear" w:color="auto" w:fill="auto"/>
          </w:tcPr>
          <w:p w:rsidR="0075367D" w:rsidRPr="004E64D0" w:rsidRDefault="0075367D" w:rsidP="00BE66F2">
            <w:pPr>
              <w:rPr>
                <w:sz w:val="16"/>
                <w:szCs w:val="16"/>
              </w:rPr>
            </w:pPr>
          </w:p>
        </w:tc>
      </w:tr>
      <w:tr w:rsidR="0075367D" w:rsidRPr="004E64D0" w:rsidTr="00A156D5">
        <w:trPr>
          <w:trHeight w:val="220"/>
        </w:trPr>
        <w:tc>
          <w:tcPr>
            <w:tcW w:w="809" w:type="dxa"/>
            <w:gridSpan w:val="2"/>
            <w:vMerge/>
            <w:tcBorders>
              <w:left w:val="single" w:sz="4" w:space="0" w:color="000000"/>
              <w:bottom w:val="single" w:sz="4" w:space="0" w:color="auto"/>
              <w:right w:val="single" w:sz="4" w:space="0" w:color="auto"/>
            </w:tcBorders>
            <w:shd w:val="clear" w:color="auto" w:fill="auto"/>
            <w:vAlign w:val="center"/>
          </w:tcPr>
          <w:p w:rsidR="0075367D" w:rsidRPr="004E64D0" w:rsidRDefault="0075367D" w:rsidP="00BE66F2">
            <w:pPr>
              <w:snapToGrid w:val="0"/>
              <w:ind w:left="594" w:hanging="594"/>
              <w:rPr>
                <w:sz w:val="16"/>
                <w:szCs w:val="16"/>
              </w:rPr>
            </w:pPr>
          </w:p>
        </w:tc>
        <w:tc>
          <w:tcPr>
            <w:tcW w:w="2218" w:type="dxa"/>
            <w:gridSpan w:val="2"/>
            <w:vMerge/>
            <w:tcBorders>
              <w:left w:val="single" w:sz="4" w:space="0" w:color="auto"/>
              <w:bottom w:val="single" w:sz="4" w:space="0" w:color="auto"/>
            </w:tcBorders>
            <w:shd w:val="clear" w:color="auto" w:fill="auto"/>
            <w:vAlign w:val="center"/>
          </w:tcPr>
          <w:p w:rsidR="0075367D" w:rsidRPr="004E64D0" w:rsidRDefault="0075367D" w:rsidP="00BE66F2">
            <w:pPr>
              <w:snapToGrid w:val="0"/>
              <w:ind w:left="594" w:hanging="594"/>
              <w:rPr>
                <w:sz w:val="16"/>
                <w:szCs w:val="16"/>
              </w:rPr>
            </w:pPr>
          </w:p>
        </w:tc>
        <w:tc>
          <w:tcPr>
            <w:tcW w:w="2067" w:type="dxa"/>
            <w:gridSpan w:val="5"/>
            <w:vMerge/>
            <w:tcBorders>
              <w:left w:val="single" w:sz="4" w:space="0" w:color="auto"/>
              <w:bottom w:val="single" w:sz="4" w:space="0" w:color="auto"/>
            </w:tcBorders>
            <w:shd w:val="clear" w:color="auto" w:fill="auto"/>
            <w:vAlign w:val="center"/>
          </w:tcPr>
          <w:p w:rsidR="0075367D" w:rsidRPr="004E64D0" w:rsidRDefault="0075367D" w:rsidP="00BE66F2">
            <w:pPr>
              <w:snapToGrid w:val="0"/>
              <w:ind w:left="594" w:hanging="594"/>
              <w:rPr>
                <w:sz w:val="16"/>
                <w:szCs w:val="16"/>
              </w:rPr>
            </w:pPr>
          </w:p>
        </w:tc>
        <w:tc>
          <w:tcPr>
            <w:tcW w:w="1558" w:type="dxa"/>
            <w:tcBorders>
              <w:top w:val="single" w:sz="4" w:space="0" w:color="auto"/>
              <w:left w:val="single" w:sz="4" w:space="0" w:color="000000"/>
              <w:bottom w:val="single" w:sz="4" w:space="0" w:color="auto"/>
            </w:tcBorders>
            <w:shd w:val="clear" w:color="auto" w:fill="auto"/>
          </w:tcPr>
          <w:p w:rsidR="0075367D" w:rsidRPr="004E64D0" w:rsidRDefault="0075367D" w:rsidP="00BE66F2">
            <w:pPr>
              <w:jc w:val="center"/>
              <w:rPr>
                <w:sz w:val="16"/>
                <w:szCs w:val="16"/>
              </w:rPr>
            </w:pPr>
            <w:r w:rsidRPr="004E64D0">
              <w:rPr>
                <w:sz w:val="16"/>
                <w:szCs w:val="16"/>
              </w:rPr>
              <w:t>2020</w:t>
            </w:r>
          </w:p>
        </w:tc>
        <w:tc>
          <w:tcPr>
            <w:tcW w:w="1243" w:type="dxa"/>
            <w:gridSpan w:val="3"/>
            <w:tcBorders>
              <w:top w:val="single" w:sz="4" w:space="0" w:color="auto"/>
              <w:left w:val="single" w:sz="4" w:space="0" w:color="000000"/>
              <w:bottom w:val="single" w:sz="4" w:space="0" w:color="auto"/>
            </w:tcBorders>
            <w:shd w:val="clear" w:color="auto" w:fill="auto"/>
          </w:tcPr>
          <w:p w:rsidR="0075367D" w:rsidRPr="004E64D0" w:rsidRDefault="0075367D" w:rsidP="00BE66F2">
            <w:pPr>
              <w:rPr>
                <w:sz w:val="16"/>
                <w:szCs w:val="16"/>
              </w:rPr>
            </w:pPr>
            <w:r w:rsidRPr="004E64D0">
              <w:rPr>
                <w:sz w:val="16"/>
                <w:szCs w:val="16"/>
              </w:rPr>
              <w:t>40,0</w:t>
            </w:r>
          </w:p>
        </w:tc>
        <w:tc>
          <w:tcPr>
            <w:tcW w:w="1558" w:type="dxa"/>
            <w:gridSpan w:val="3"/>
            <w:tcBorders>
              <w:top w:val="single" w:sz="4" w:space="0" w:color="auto"/>
              <w:left w:val="single" w:sz="4" w:space="0" w:color="000000"/>
              <w:bottom w:val="single" w:sz="4" w:space="0" w:color="auto"/>
            </w:tcBorders>
            <w:shd w:val="clear" w:color="auto" w:fill="auto"/>
          </w:tcPr>
          <w:p w:rsidR="0075367D" w:rsidRPr="004E64D0" w:rsidRDefault="0075367D" w:rsidP="00BE66F2">
            <w:pPr>
              <w:rPr>
                <w:sz w:val="16"/>
                <w:szCs w:val="16"/>
              </w:rPr>
            </w:pPr>
            <w:r w:rsidRPr="004E64D0">
              <w:rPr>
                <w:sz w:val="16"/>
                <w:szCs w:val="16"/>
              </w:rPr>
              <w:t>40,0</w:t>
            </w:r>
          </w:p>
        </w:tc>
        <w:tc>
          <w:tcPr>
            <w:tcW w:w="1399" w:type="dxa"/>
            <w:gridSpan w:val="2"/>
            <w:tcBorders>
              <w:top w:val="single" w:sz="4" w:space="0" w:color="auto"/>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294" w:type="dxa"/>
            <w:gridSpan w:val="4"/>
            <w:tcBorders>
              <w:top w:val="single" w:sz="4" w:space="0" w:color="auto"/>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275" w:type="dxa"/>
            <w:gridSpan w:val="2"/>
            <w:tcBorders>
              <w:top w:val="single" w:sz="4" w:space="0" w:color="auto"/>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681" w:type="dxa"/>
            <w:vMerge/>
            <w:tcBorders>
              <w:left w:val="single" w:sz="4" w:space="0" w:color="000000"/>
              <w:bottom w:val="single" w:sz="4" w:space="0" w:color="auto"/>
              <w:right w:val="single" w:sz="4" w:space="0" w:color="auto"/>
            </w:tcBorders>
            <w:shd w:val="clear" w:color="auto" w:fill="auto"/>
          </w:tcPr>
          <w:p w:rsidR="0075367D" w:rsidRPr="004E64D0" w:rsidRDefault="0075367D" w:rsidP="00BE66F2">
            <w:pPr>
              <w:snapToGrid w:val="0"/>
              <w:jc w:val="center"/>
              <w:rPr>
                <w:sz w:val="16"/>
                <w:szCs w:val="16"/>
              </w:rPr>
            </w:pPr>
          </w:p>
        </w:tc>
        <w:tc>
          <w:tcPr>
            <w:tcW w:w="851" w:type="dxa"/>
            <w:gridSpan w:val="2"/>
            <w:vMerge/>
            <w:tcBorders>
              <w:left w:val="single" w:sz="4" w:space="0" w:color="auto"/>
              <w:bottom w:val="single" w:sz="4" w:space="0" w:color="auto"/>
              <w:right w:val="single" w:sz="4" w:space="0" w:color="auto"/>
            </w:tcBorders>
            <w:shd w:val="clear" w:color="auto" w:fill="auto"/>
          </w:tcPr>
          <w:p w:rsidR="0075367D" w:rsidRPr="004E64D0" w:rsidRDefault="0075367D" w:rsidP="00BE66F2">
            <w:pPr>
              <w:rPr>
                <w:sz w:val="16"/>
                <w:szCs w:val="16"/>
              </w:rPr>
            </w:pPr>
          </w:p>
        </w:tc>
      </w:tr>
      <w:tr w:rsidR="0075367D" w:rsidRPr="004E64D0" w:rsidTr="00A156D5">
        <w:trPr>
          <w:trHeight w:val="220"/>
        </w:trPr>
        <w:tc>
          <w:tcPr>
            <w:tcW w:w="15953" w:type="dxa"/>
            <w:gridSpan w:val="27"/>
            <w:tcBorders>
              <w:top w:val="single" w:sz="4" w:space="0" w:color="auto"/>
              <w:left w:val="single" w:sz="4" w:space="0" w:color="000000"/>
              <w:bottom w:val="single" w:sz="4" w:space="0" w:color="000000"/>
              <w:right w:val="single" w:sz="4" w:space="0" w:color="auto"/>
            </w:tcBorders>
            <w:shd w:val="clear" w:color="auto" w:fill="auto"/>
            <w:vAlign w:val="center"/>
          </w:tcPr>
          <w:p w:rsidR="0075367D" w:rsidRPr="004E64D0" w:rsidRDefault="0075367D" w:rsidP="00BE66F2">
            <w:pPr>
              <w:rPr>
                <w:sz w:val="16"/>
                <w:szCs w:val="16"/>
              </w:rPr>
            </w:pPr>
            <w:r w:rsidRPr="004E64D0">
              <w:rPr>
                <w:sz w:val="16"/>
                <w:szCs w:val="16"/>
              </w:rPr>
              <w:t>Задача 2. Создание благоприятных условий для устойчивого развития сферы культуры</w:t>
            </w:r>
          </w:p>
        </w:tc>
      </w:tr>
      <w:tr w:rsidR="0075367D" w:rsidRPr="004E64D0" w:rsidTr="00C6464F">
        <w:trPr>
          <w:trHeight w:val="135"/>
        </w:trPr>
        <w:tc>
          <w:tcPr>
            <w:tcW w:w="809" w:type="dxa"/>
            <w:gridSpan w:val="2"/>
            <w:vMerge w:val="restart"/>
            <w:tcBorders>
              <w:top w:val="single" w:sz="4" w:space="0" w:color="auto"/>
              <w:left w:val="single" w:sz="4" w:space="0" w:color="000000"/>
              <w:right w:val="single" w:sz="4" w:space="0" w:color="auto"/>
            </w:tcBorders>
            <w:shd w:val="clear" w:color="auto" w:fill="auto"/>
          </w:tcPr>
          <w:p w:rsidR="0075367D" w:rsidRPr="004E64D0" w:rsidRDefault="0075367D" w:rsidP="00C6464F">
            <w:pPr>
              <w:snapToGrid w:val="0"/>
              <w:ind w:left="594" w:hanging="594"/>
              <w:jc w:val="both"/>
              <w:rPr>
                <w:sz w:val="16"/>
                <w:szCs w:val="16"/>
              </w:rPr>
            </w:pPr>
            <w:r w:rsidRPr="004E64D0">
              <w:rPr>
                <w:sz w:val="16"/>
                <w:szCs w:val="16"/>
              </w:rPr>
              <w:t>2.1.</w:t>
            </w:r>
          </w:p>
        </w:tc>
        <w:tc>
          <w:tcPr>
            <w:tcW w:w="2218" w:type="dxa"/>
            <w:gridSpan w:val="2"/>
            <w:vMerge w:val="restart"/>
            <w:tcBorders>
              <w:top w:val="single" w:sz="4" w:space="0" w:color="auto"/>
              <w:left w:val="single" w:sz="4" w:space="0" w:color="auto"/>
            </w:tcBorders>
            <w:shd w:val="clear" w:color="auto" w:fill="auto"/>
          </w:tcPr>
          <w:p w:rsidR="0075367D" w:rsidRPr="004E64D0" w:rsidRDefault="0075367D" w:rsidP="00C6464F">
            <w:pPr>
              <w:rPr>
                <w:color w:val="000000"/>
                <w:sz w:val="16"/>
                <w:szCs w:val="16"/>
              </w:rPr>
            </w:pPr>
            <w:r w:rsidRPr="004E64D0">
              <w:rPr>
                <w:sz w:val="16"/>
                <w:szCs w:val="16"/>
              </w:rPr>
              <w:t>Основное мероприятие: Создание условий для развития культуры города Городище Городищенского района Пензенской области</w:t>
            </w:r>
            <w:r w:rsidRPr="004E64D0">
              <w:rPr>
                <w:color w:val="000000"/>
                <w:sz w:val="16"/>
                <w:szCs w:val="16"/>
              </w:rPr>
              <w:t xml:space="preserve"> </w:t>
            </w:r>
          </w:p>
        </w:tc>
        <w:tc>
          <w:tcPr>
            <w:tcW w:w="2067" w:type="dxa"/>
            <w:gridSpan w:val="5"/>
            <w:vMerge w:val="restart"/>
            <w:tcBorders>
              <w:top w:val="single" w:sz="4" w:space="0" w:color="auto"/>
              <w:left w:val="single" w:sz="4" w:space="0" w:color="auto"/>
              <w:right w:val="single" w:sz="4" w:space="0" w:color="auto"/>
            </w:tcBorders>
            <w:shd w:val="clear" w:color="auto" w:fill="auto"/>
          </w:tcPr>
          <w:p w:rsidR="0075367D" w:rsidRPr="004E64D0" w:rsidRDefault="0075367D" w:rsidP="00C6464F">
            <w:pPr>
              <w:snapToGrid w:val="0"/>
              <w:rPr>
                <w:sz w:val="16"/>
                <w:szCs w:val="16"/>
              </w:rPr>
            </w:pPr>
            <w:r w:rsidRPr="004E64D0">
              <w:rPr>
                <w:sz w:val="16"/>
                <w:szCs w:val="16"/>
              </w:rPr>
              <w:t>Администрация города Городище Городищенского района Пензенской области</w:t>
            </w:r>
          </w:p>
        </w:tc>
        <w:tc>
          <w:tcPr>
            <w:tcW w:w="1558" w:type="dxa"/>
            <w:tcBorders>
              <w:top w:val="single" w:sz="4" w:space="0" w:color="auto"/>
              <w:left w:val="single" w:sz="4" w:space="0" w:color="auto"/>
              <w:bottom w:val="single" w:sz="4" w:space="0" w:color="auto"/>
            </w:tcBorders>
            <w:shd w:val="clear" w:color="auto" w:fill="auto"/>
          </w:tcPr>
          <w:p w:rsidR="0075367D" w:rsidRPr="004E64D0" w:rsidRDefault="0075367D" w:rsidP="00C6464F">
            <w:pPr>
              <w:jc w:val="center"/>
              <w:rPr>
                <w:b/>
                <w:sz w:val="16"/>
                <w:szCs w:val="16"/>
              </w:rPr>
            </w:pPr>
            <w:r w:rsidRPr="004E64D0">
              <w:rPr>
                <w:b/>
                <w:sz w:val="16"/>
                <w:szCs w:val="16"/>
              </w:rPr>
              <w:t>всего</w:t>
            </w:r>
          </w:p>
        </w:tc>
        <w:tc>
          <w:tcPr>
            <w:tcW w:w="1243" w:type="dxa"/>
            <w:gridSpan w:val="3"/>
            <w:tcBorders>
              <w:top w:val="single" w:sz="4" w:space="0" w:color="auto"/>
              <w:left w:val="single" w:sz="4" w:space="0" w:color="000000"/>
              <w:bottom w:val="single" w:sz="4" w:space="0" w:color="auto"/>
            </w:tcBorders>
            <w:shd w:val="clear" w:color="auto" w:fill="auto"/>
            <w:vAlign w:val="bottom"/>
          </w:tcPr>
          <w:p w:rsidR="0075367D" w:rsidRPr="004E64D0" w:rsidRDefault="0075367D" w:rsidP="00C6464F">
            <w:pPr>
              <w:rPr>
                <w:b/>
                <w:sz w:val="16"/>
                <w:szCs w:val="16"/>
              </w:rPr>
            </w:pPr>
            <w:r w:rsidRPr="004E64D0">
              <w:rPr>
                <w:b/>
                <w:sz w:val="16"/>
                <w:szCs w:val="16"/>
              </w:rPr>
              <w:t>0</w:t>
            </w:r>
          </w:p>
        </w:tc>
        <w:tc>
          <w:tcPr>
            <w:tcW w:w="1558" w:type="dxa"/>
            <w:gridSpan w:val="3"/>
            <w:tcBorders>
              <w:top w:val="single" w:sz="4" w:space="0" w:color="auto"/>
              <w:left w:val="single" w:sz="4" w:space="0" w:color="000000"/>
              <w:bottom w:val="single" w:sz="4" w:space="0" w:color="auto"/>
            </w:tcBorders>
            <w:shd w:val="clear" w:color="auto" w:fill="auto"/>
            <w:vAlign w:val="bottom"/>
          </w:tcPr>
          <w:p w:rsidR="0075367D" w:rsidRPr="004E64D0" w:rsidRDefault="0075367D" w:rsidP="00C6464F">
            <w:pPr>
              <w:rPr>
                <w:b/>
                <w:sz w:val="16"/>
                <w:szCs w:val="16"/>
              </w:rPr>
            </w:pPr>
            <w:r w:rsidRPr="004E64D0">
              <w:rPr>
                <w:b/>
                <w:sz w:val="16"/>
                <w:szCs w:val="16"/>
              </w:rPr>
              <w:t>0</w:t>
            </w:r>
          </w:p>
        </w:tc>
        <w:tc>
          <w:tcPr>
            <w:tcW w:w="1399" w:type="dxa"/>
            <w:gridSpan w:val="2"/>
            <w:tcBorders>
              <w:top w:val="single" w:sz="4" w:space="0" w:color="auto"/>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294" w:type="dxa"/>
            <w:gridSpan w:val="4"/>
            <w:tcBorders>
              <w:top w:val="single" w:sz="4" w:space="0" w:color="auto"/>
              <w:left w:val="single" w:sz="4" w:space="0" w:color="000000"/>
              <w:bottom w:val="single" w:sz="4" w:space="0" w:color="auto"/>
            </w:tcBorders>
            <w:shd w:val="clear" w:color="auto" w:fill="auto"/>
          </w:tcPr>
          <w:p w:rsidR="0075367D" w:rsidRPr="004E64D0" w:rsidRDefault="0075367D" w:rsidP="00BE66F2">
            <w:pPr>
              <w:snapToGrid w:val="0"/>
              <w:jc w:val="center"/>
              <w:rPr>
                <w:sz w:val="16"/>
                <w:szCs w:val="16"/>
              </w:rPr>
            </w:pPr>
          </w:p>
        </w:tc>
        <w:tc>
          <w:tcPr>
            <w:tcW w:w="1275" w:type="dxa"/>
            <w:gridSpan w:val="2"/>
            <w:tcBorders>
              <w:top w:val="single" w:sz="4" w:space="0" w:color="auto"/>
              <w:left w:val="single" w:sz="4" w:space="0" w:color="000000"/>
              <w:bottom w:val="single" w:sz="4" w:space="0" w:color="auto"/>
              <w:right w:val="single" w:sz="4" w:space="0" w:color="auto"/>
            </w:tcBorders>
            <w:shd w:val="clear" w:color="auto" w:fill="auto"/>
          </w:tcPr>
          <w:p w:rsidR="0075367D" w:rsidRPr="004E64D0" w:rsidRDefault="0075367D" w:rsidP="00BE66F2">
            <w:pPr>
              <w:snapToGrid w:val="0"/>
              <w:jc w:val="center"/>
              <w:rPr>
                <w:sz w:val="16"/>
                <w:szCs w:val="16"/>
              </w:rPr>
            </w:pPr>
          </w:p>
        </w:tc>
        <w:tc>
          <w:tcPr>
            <w:tcW w:w="1681" w:type="dxa"/>
            <w:vMerge w:val="restart"/>
            <w:tcBorders>
              <w:top w:val="single" w:sz="4" w:space="0" w:color="auto"/>
              <w:left w:val="single" w:sz="4" w:space="0" w:color="auto"/>
              <w:right w:val="single" w:sz="4" w:space="0" w:color="auto"/>
            </w:tcBorders>
            <w:shd w:val="clear" w:color="auto" w:fill="auto"/>
          </w:tcPr>
          <w:p w:rsidR="0075367D" w:rsidRPr="004E64D0" w:rsidRDefault="0075367D" w:rsidP="00C6464F">
            <w:pPr>
              <w:snapToGrid w:val="0"/>
              <w:rPr>
                <w:sz w:val="16"/>
                <w:szCs w:val="16"/>
              </w:rPr>
            </w:pPr>
            <w:r w:rsidRPr="004E64D0">
              <w:rPr>
                <w:sz w:val="16"/>
                <w:szCs w:val="16"/>
              </w:rPr>
              <w:t>Повышение уровня удовлетворенности населения  города Городище Городищенского района Пензенской области качеством предоставления муниципальных услуг в сфере культуры</w:t>
            </w:r>
          </w:p>
        </w:tc>
        <w:tc>
          <w:tcPr>
            <w:tcW w:w="851" w:type="dxa"/>
            <w:gridSpan w:val="2"/>
            <w:vMerge w:val="restart"/>
            <w:tcBorders>
              <w:top w:val="single" w:sz="4" w:space="0" w:color="auto"/>
              <w:left w:val="single" w:sz="4" w:space="0" w:color="auto"/>
              <w:right w:val="single" w:sz="4" w:space="0" w:color="auto"/>
            </w:tcBorders>
            <w:shd w:val="clear" w:color="auto" w:fill="auto"/>
          </w:tcPr>
          <w:p w:rsidR="0075367D" w:rsidRPr="004E64D0" w:rsidRDefault="0075367D" w:rsidP="00BE66F2">
            <w:pPr>
              <w:rPr>
                <w:sz w:val="16"/>
                <w:szCs w:val="16"/>
              </w:rPr>
            </w:pPr>
          </w:p>
        </w:tc>
      </w:tr>
      <w:tr w:rsidR="0075367D" w:rsidRPr="00E937FB" w:rsidTr="00C6464F">
        <w:trPr>
          <w:trHeight w:val="279"/>
        </w:trPr>
        <w:tc>
          <w:tcPr>
            <w:tcW w:w="809" w:type="dxa"/>
            <w:gridSpan w:val="2"/>
            <w:vMerge/>
            <w:tcBorders>
              <w:left w:val="single" w:sz="4" w:space="0" w:color="000000"/>
              <w:right w:val="single" w:sz="4" w:space="0" w:color="auto"/>
            </w:tcBorders>
            <w:shd w:val="clear" w:color="auto" w:fill="auto"/>
          </w:tcPr>
          <w:p w:rsidR="0075367D" w:rsidRDefault="0075367D" w:rsidP="00C6464F">
            <w:pPr>
              <w:snapToGrid w:val="0"/>
              <w:ind w:left="594" w:hanging="594"/>
              <w:jc w:val="both"/>
            </w:pPr>
          </w:p>
        </w:tc>
        <w:tc>
          <w:tcPr>
            <w:tcW w:w="2218" w:type="dxa"/>
            <w:gridSpan w:val="2"/>
            <w:vMerge/>
            <w:tcBorders>
              <w:left w:val="single" w:sz="4" w:space="0" w:color="auto"/>
            </w:tcBorders>
            <w:shd w:val="clear" w:color="auto" w:fill="auto"/>
          </w:tcPr>
          <w:p w:rsidR="0075367D" w:rsidRPr="001D6F93" w:rsidRDefault="0075367D" w:rsidP="00C6464F"/>
        </w:tc>
        <w:tc>
          <w:tcPr>
            <w:tcW w:w="2067" w:type="dxa"/>
            <w:gridSpan w:val="5"/>
            <w:vMerge/>
            <w:tcBorders>
              <w:left w:val="single" w:sz="4" w:space="0" w:color="auto"/>
              <w:right w:val="single" w:sz="4" w:space="0" w:color="auto"/>
            </w:tcBorders>
            <w:shd w:val="clear" w:color="auto" w:fill="auto"/>
          </w:tcPr>
          <w:p w:rsidR="0075367D" w:rsidRPr="00E937FB" w:rsidRDefault="0075367D" w:rsidP="00C6464F">
            <w:pPr>
              <w:snapToGrid w:val="0"/>
            </w:pPr>
          </w:p>
        </w:tc>
        <w:tc>
          <w:tcPr>
            <w:tcW w:w="1558" w:type="dxa"/>
            <w:tcBorders>
              <w:top w:val="single" w:sz="4" w:space="0" w:color="auto"/>
              <w:left w:val="single" w:sz="4" w:space="0" w:color="auto"/>
              <w:bottom w:val="single" w:sz="4" w:space="0" w:color="auto"/>
            </w:tcBorders>
            <w:shd w:val="clear" w:color="auto" w:fill="auto"/>
          </w:tcPr>
          <w:p w:rsidR="0075367D" w:rsidRPr="00E937FB" w:rsidRDefault="0075367D" w:rsidP="00C6464F">
            <w:pPr>
              <w:jc w:val="center"/>
            </w:pPr>
            <w:r w:rsidRPr="00E937FB">
              <w:t>2016</w:t>
            </w:r>
          </w:p>
        </w:tc>
        <w:tc>
          <w:tcPr>
            <w:tcW w:w="1243" w:type="dxa"/>
            <w:gridSpan w:val="3"/>
            <w:tcBorders>
              <w:top w:val="single" w:sz="4" w:space="0" w:color="auto"/>
              <w:left w:val="single" w:sz="4" w:space="0" w:color="000000"/>
              <w:bottom w:val="single" w:sz="4" w:space="0" w:color="auto"/>
            </w:tcBorders>
            <w:shd w:val="clear" w:color="auto" w:fill="auto"/>
          </w:tcPr>
          <w:p w:rsidR="0075367D" w:rsidRPr="00E937FB" w:rsidRDefault="0075367D" w:rsidP="00C6464F">
            <w:r>
              <w:t>0</w:t>
            </w:r>
          </w:p>
        </w:tc>
        <w:tc>
          <w:tcPr>
            <w:tcW w:w="1558" w:type="dxa"/>
            <w:gridSpan w:val="3"/>
            <w:tcBorders>
              <w:top w:val="single" w:sz="4" w:space="0" w:color="auto"/>
              <w:left w:val="single" w:sz="4" w:space="0" w:color="000000"/>
              <w:bottom w:val="single" w:sz="4" w:space="0" w:color="auto"/>
            </w:tcBorders>
            <w:shd w:val="clear" w:color="auto" w:fill="auto"/>
          </w:tcPr>
          <w:p w:rsidR="0075367D" w:rsidRPr="00E937FB" w:rsidRDefault="0075367D" w:rsidP="00C6464F">
            <w:r>
              <w:t>0</w:t>
            </w:r>
          </w:p>
        </w:tc>
        <w:tc>
          <w:tcPr>
            <w:tcW w:w="1399" w:type="dxa"/>
            <w:gridSpan w:val="2"/>
            <w:tcBorders>
              <w:top w:val="single" w:sz="4" w:space="0" w:color="auto"/>
              <w:left w:val="single" w:sz="4" w:space="0" w:color="000000"/>
              <w:bottom w:val="single" w:sz="4" w:space="0" w:color="auto"/>
            </w:tcBorders>
            <w:shd w:val="clear" w:color="auto" w:fill="auto"/>
          </w:tcPr>
          <w:p w:rsidR="0075367D" w:rsidRPr="00E937FB" w:rsidRDefault="0075367D" w:rsidP="00BE66F2">
            <w:pPr>
              <w:snapToGrid w:val="0"/>
              <w:jc w:val="center"/>
            </w:pPr>
          </w:p>
        </w:tc>
        <w:tc>
          <w:tcPr>
            <w:tcW w:w="1294" w:type="dxa"/>
            <w:gridSpan w:val="4"/>
            <w:tcBorders>
              <w:top w:val="single" w:sz="4" w:space="0" w:color="auto"/>
              <w:left w:val="single" w:sz="4" w:space="0" w:color="000000"/>
              <w:bottom w:val="single" w:sz="4" w:space="0" w:color="auto"/>
            </w:tcBorders>
            <w:shd w:val="clear" w:color="auto" w:fill="auto"/>
          </w:tcPr>
          <w:p w:rsidR="0075367D" w:rsidRPr="00E937FB" w:rsidRDefault="0075367D" w:rsidP="00BE66F2">
            <w:pPr>
              <w:snapToGrid w:val="0"/>
              <w:jc w:val="center"/>
            </w:pPr>
          </w:p>
        </w:tc>
        <w:tc>
          <w:tcPr>
            <w:tcW w:w="1275" w:type="dxa"/>
            <w:gridSpan w:val="2"/>
            <w:tcBorders>
              <w:top w:val="single" w:sz="4" w:space="0" w:color="auto"/>
              <w:left w:val="single" w:sz="4" w:space="0" w:color="000000"/>
              <w:bottom w:val="single" w:sz="4" w:space="0" w:color="auto"/>
              <w:right w:val="single" w:sz="4" w:space="0" w:color="auto"/>
            </w:tcBorders>
            <w:shd w:val="clear" w:color="auto" w:fill="auto"/>
          </w:tcPr>
          <w:p w:rsidR="0075367D" w:rsidRPr="00E937FB" w:rsidRDefault="0075367D" w:rsidP="00BE66F2">
            <w:pPr>
              <w:snapToGrid w:val="0"/>
              <w:jc w:val="center"/>
            </w:pPr>
          </w:p>
        </w:tc>
        <w:tc>
          <w:tcPr>
            <w:tcW w:w="1681" w:type="dxa"/>
            <w:vMerge/>
            <w:tcBorders>
              <w:left w:val="single" w:sz="4" w:space="0" w:color="auto"/>
              <w:right w:val="single" w:sz="4" w:space="0" w:color="auto"/>
            </w:tcBorders>
            <w:shd w:val="clear" w:color="auto" w:fill="auto"/>
          </w:tcPr>
          <w:p w:rsidR="0075367D" w:rsidRPr="00E937FB" w:rsidRDefault="0075367D" w:rsidP="00BE66F2">
            <w:pPr>
              <w:snapToGrid w:val="0"/>
              <w:jc w:val="center"/>
            </w:pPr>
          </w:p>
        </w:tc>
        <w:tc>
          <w:tcPr>
            <w:tcW w:w="851" w:type="dxa"/>
            <w:gridSpan w:val="2"/>
            <w:vMerge/>
            <w:tcBorders>
              <w:left w:val="single" w:sz="4" w:space="0" w:color="auto"/>
              <w:right w:val="single" w:sz="4" w:space="0" w:color="auto"/>
            </w:tcBorders>
            <w:shd w:val="clear" w:color="auto" w:fill="auto"/>
          </w:tcPr>
          <w:p w:rsidR="0075367D" w:rsidRPr="00E937FB" w:rsidRDefault="0075367D" w:rsidP="00BE66F2"/>
        </w:tc>
      </w:tr>
      <w:tr w:rsidR="0075367D" w:rsidRPr="00E937FB" w:rsidTr="00C6464F">
        <w:trPr>
          <w:trHeight w:val="195"/>
        </w:trPr>
        <w:tc>
          <w:tcPr>
            <w:tcW w:w="809" w:type="dxa"/>
            <w:gridSpan w:val="2"/>
            <w:vMerge/>
            <w:tcBorders>
              <w:left w:val="single" w:sz="4" w:space="0" w:color="000000"/>
              <w:right w:val="single" w:sz="4" w:space="0" w:color="auto"/>
            </w:tcBorders>
            <w:shd w:val="clear" w:color="auto" w:fill="auto"/>
          </w:tcPr>
          <w:p w:rsidR="0075367D" w:rsidRDefault="0075367D" w:rsidP="00C6464F">
            <w:pPr>
              <w:snapToGrid w:val="0"/>
              <w:ind w:left="594" w:hanging="594"/>
              <w:jc w:val="both"/>
            </w:pPr>
          </w:p>
        </w:tc>
        <w:tc>
          <w:tcPr>
            <w:tcW w:w="2218" w:type="dxa"/>
            <w:gridSpan w:val="2"/>
            <w:vMerge/>
            <w:tcBorders>
              <w:left w:val="single" w:sz="4" w:space="0" w:color="auto"/>
            </w:tcBorders>
            <w:shd w:val="clear" w:color="auto" w:fill="auto"/>
          </w:tcPr>
          <w:p w:rsidR="0075367D" w:rsidRPr="001D6F93" w:rsidRDefault="0075367D" w:rsidP="00C6464F"/>
        </w:tc>
        <w:tc>
          <w:tcPr>
            <w:tcW w:w="2067" w:type="dxa"/>
            <w:gridSpan w:val="5"/>
            <w:vMerge/>
            <w:tcBorders>
              <w:left w:val="single" w:sz="4" w:space="0" w:color="auto"/>
              <w:right w:val="single" w:sz="4" w:space="0" w:color="auto"/>
            </w:tcBorders>
            <w:shd w:val="clear" w:color="auto" w:fill="auto"/>
          </w:tcPr>
          <w:p w:rsidR="0075367D" w:rsidRPr="00E937FB" w:rsidRDefault="0075367D" w:rsidP="00C6464F">
            <w:pPr>
              <w:snapToGrid w:val="0"/>
            </w:pPr>
          </w:p>
        </w:tc>
        <w:tc>
          <w:tcPr>
            <w:tcW w:w="1558" w:type="dxa"/>
            <w:tcBorders>
              <w:top w:val="single" w:sz="4" w:space="0" w:color="auto"/>
              <w:left w:val="single" w:sz="4" w:space="0" w:color="auto"/>
              <w:bottom w:val="single" w:sz="4" w:space="0" w:color="auto"/>
            </w:tcBorders>
            <w:shd w:val="clear" w:color="auto" w:fill="auto"/>
          </w:tcPr>
          <w:p w:rsidR="0075367D" w:rsidRPr="00E937FB" w:rsidRDefault="0075367D" w:rsidP="00C6464F">
            <w:pPr>
              <w:jc w:val="center"/>
            </w:pPr>
            <w:r w:rsidRPr="00E937FB">
              <w:t>2017</w:t>
            </w:r>
          </w:p>
        </w:tc>
        <w:tc>
          <w:tcPr>
            <w:tcW w:w="1243" w:type="dxa"/>
            <w:gridSpan w:val="3"/>
            <w:tcBorders>
              <w:top w:val="single" w:sz="4" w:space="0" w:color="auto"/>
              <w:left w:val="single" w:sz="4" w:space="0" w:color="000000"/>
              <w:bottom w:val="single" w:sz="4" w:space="0" w:color="auto"/>
            </w:tcBorders>
            <w:shd w:val="clear" w:color="auto" w:fill="auto"/>
          </w:tcPr>
          <w:p w:rsidR="0075367D" w:rsidRPr="00E937FB" w:rsidRDefault="0075367D" w:rsidP="00C6464F">
            <w:r>
              <w:t>0</w:t>
            </w:r>
          </w:p>
        </w:tc>
        <w:tc>
          <w:tcPr>
            <w:tcW w:w="1558" w:type="dxa"/>
            <w:gridSpan w:val="3"/>
            <w:tcBorders>
              <w:top w:val="single" w:sz="4" w:space="0" w:color="auto"/>
              <w:left w:val="single" w:sz="4" w:space="0" w:color="000000"/>
              <w:bottom w:val="single" w:sz="4" w:space="0" w:color="auto"/>
            </w:tcBorders>
            <w:shd w:val="clear" w:color="auto" w:fill="auto"/>
          </w:tcPr>
          <w:p w:rsidR="0075367D" w:rsidRPr="00E937FB" w:rsidRDefault="0075367D" w:rsidP="00C6464F">
            <w:r>
              <w:t>0</w:t>
            </w:r>
          </w:p>
        </w:tc>
        <w:tc>
          <w:tcPr>
            <w:tcW w:w="1399" w:type="dxa"/>
            <w:gridSpan w:val="2"/>
            <w:tcBorders>
              <w:top w:val="single" w:sz="4" w:space="0" w:color="auto"/>
              <w:left w:val="single" w:sz="4" w:space="0" w:color="000000"/>
              <w:bottom w:val="single" w:sz="4" w:space="0" w:color="auto"/>
            </w:tcBorders>
            <w:shd w:val="clear" w:color="auto" w:fill="auto"/>
          </w:tcPr>
          <w:p w:rsidR="0075367D" w:rsidRPr="00E937FB" w:rsidRDefault="0075367D" w:rsidP="00BE66F2">
            <w:pPr>
              <w:snapToGrid w:val="0"/>
              <w:jc w:val="center"/>
            </w:pPr>
          </w:p>
        </w:tc>
        <w:tc>
          <w:tcPr>
            <w:tcW w:w="1294" w:type="dxa"/>
            <w:gridSpan w:val="4"/>
            <w:tcBorders>
              <w:top w:val="single" w:sz="4" w:space="0" w:color="auto"/>
              <w:left w:val="single" w:sz="4" w:space="0" w:color="000000"/>
              <w:bottom w:val="single" w:sz="4" w:space="0" w:color="auto"/>
            </w:tcBorders>
            <w:shd w:val="clear" w:color="auto" w:fill="auto"/>
          </w:tcPr>
          <w:p w:rsidR="0075367D" w:rsidRPr="00E937FB" w:rsidRDefault="0075367D" w:rsidP="00BE66F2">
            <w:pPr>
              <w:snapToGrid w:val="0"/>
              <w:jc w:val="center"/>
            </w:pPr>
          </w:p>
        </w:tc>
        <w:tc>
          <w:tcPr>
            <w:tcW w:w="1275" w:type="dxa"/>
            <w:gridSpan w:val="2"/>
            <w:tcBorders>
              <w:top w:val="single" w:sz="4" w:space="0" w:color="auto"/>
              <w:left w:val="single" w:sz="4" w:space="0" w:color="000000"/>
              <w:bottom w:val="single" w:sz="4" w:space="0" w:color="auto"/>
              <w:right w:val="single" w:sz="4" w:space="0" w:color="auto"/>
            </w:tcBorders>
            <w:shd w:val="clear" w:color="auto" w:fill="auto"/>
          </w:tcPr>
          <w:p w:rsidR="0075367D" w:rsidRPr="00E937FB" w:rsidRDefault="0075367D" w:rsidP="00BE66F2">
            <w:pPr>
              <w:snapToGrid w:val="0"/>
              <w:jc w:val="center"/>
            </w:pPr>
          </w:p>
        </w:tc>
        <w:tc>
          <w:tcPr>
            <w:tcW w:w="1681" w:type="dxa"/>
            <w:vMerge/>
            <w:tcBorders>
              <w:left w:val="single" w:sz="4" w:space="0" w:color="auto"/>
              <w:right w:val="single" w:sz="4" w:space="0" w:color="auto"/>
            </w:tcBorders>
            <w:shd w:val="clear" w:color="auto" w:fill="auto"/>
          </w:tcPr>
          <w:p w:rsidR="0075367D" w:rsidRPr="00E937FB" w:rsidRDefault="0075367D" w:rsidP="00BE66F2">
            <w:pPr>
              <w:snapToGrid w:val="0"/>
              <w:jc w:val="center"/>
            </w:pPr>
          </w:p>
        </w:tc>
        <w:tc>
          <w:tcPr>
            <w:tcW w:w="851" w:type="dxa"/>
            <w:gridSpan w:val="2"/>
            <w:vMerge/>
            <w:tcBorders>
              <w:left w:val="single" w:sz="4" w:space="0" w:color="auto"/>
              <w:right w:val="single" w:sz="4" w:space="0" w:color="auto"/>
            </w:tcBorders>
            <w:shd w:val="clear" w:color="auto" w:fill="auto"/>
          </w:tcPr>
          <w:p w:rsidR="0075367D" w:rsidRPr="00E937FB" w:rsidRDefault="0075367D" w:rsidP="00BE66F2"/>
        </w:tc>
      </w:tr>
      <w:tr w:rsidR="0075367D" w:rsidRPr="00E937FB" w:rsidTr="00C6464F">
        <w:trPr>
          <w:trHeight w:val="300"/>
        </w:trPr>
        <w:tc>
          <w:tcPr>
            <w:tcW w:w="809" w:type="dxa"/>
            <w:gridSpan w:val="2"/>
            <w:vMerge/>
            <w:tcBorders>
              <w:left w:val="single" w:sz="4" w:space="0" w:color="000000"/>
              <w:right w:val="single" w:sz="4" w:space="0" w:color="auto"/>
            </w:tcBorders>
            <w:shd w:val="clear" w:color="auto" w:fill="auto"/>
          </w:tcPr>
          <w:p w:rsidR="0075367D" w:rsidRDefault="0075367D" w:rsidP="00C6464F">
            <w:pPr>
              <w:snapToGrid w:val="0"/>
              <w:ind w:left="594" w:hanging="594"/>
              <w:jc w:val="both"/>
            </w:pPr>
          </w:p>
        </w:tc>
        <w:tc>
          <w:tcPr>
            <w:tcW w:w="2218" w:type="dxa"/>
            <w:gridSpan w:val="2"/>
            <w:vMerge/>
            <w:tcBorders>
              <w:left w:val="single" w:sz="4" w:space="0" w:color="auto"/>
            </w:tcBorders>
            <w:shd w:val="clear" w:color="auto" w:fill="auto"/>
          </w:tcPr>
          <w:p w:rsidR="0075367D" w:rsidRPr="001D6F93" w:rsidRDefault="0075367D" w:rsidP="00C6464F"/>
        </w:tc>
        <w:tc>
          <w:tcPr>
            <w:tcW w:w="2067" w:type="dxa"/>
            <w:gridSpan w:val="5"/>
            <w:vMerge/>
            <w:tcBorders>
              <w:left w:val="single" w:sz="4" w:space="0" w:color="auto"/>
              <w:right w:val="single" w:sz="4" w:space="0" w:color="auto"/>
            </w:tcBorders>
            <w:shd w:val="clear" w:color="auto" w:fill="auto"/>
          </w:tcPr>
          <w:p w:rsidR="0075367D" w:rsidRPr="00E937FB" w:rsidRDefault="0075367D" w:rsidP="00C6464F">
            <w:pPr>
              <w:snapToGrid w:val="0"/>
            </w:pPr>
          </w:p>
        </w:tc>
        <w:tc>
          <w:tcPr>
            <w:tcW w:w="1558" w:type="dxa"/>
            <w:tcBorders>
              <w:top w:val="single" w:sz="4" w:space="0" w:color="auto"/>
              <w:left w:val="single" w:sz="4" w:space="0" w:color="auto"/>
              <w:bottom w:val="single" w:sz="4" w:space="0" w:color="auto"/>
            </w:tcBorders>
            <w:shd w:val="clear" w:color="auto" w:fill="auto"/>
          </w:tcPr>
          <w:p w:rsidR="0075367D" w:rsidRPr="00E937FB" w:rsidRDefault="0075367D" w:rsidP="00C6464F">
            <w:pPr>
              <w:jc w:val="center"/>
            </w:pPr>
            <w:r w:rsidRPr="00E937FB">
              <w:t>2018</w:t>
            </w:r>
          </w:p>
        </w:tc>
        <w:tc>
          <w:tcPr>
            <w:tcW w:w="1243" w:type="dxa"/>
            <w:gridSpan w:val="3"/>
            <w:tcBorders>
              <w:top w:val="single" w:sz="4" w:space="0" w:color="auto"/>
              <w:left w:val="single" w:sz="4" w:space="0" w:color="000000"/>
              <w:bottom w:val="single" w:sz="4" w:space="0" w:color="auto"/>
            </w:tcBorders>
            <w:shd w:val="clear" w:color="auto" w:fill="auto"/>
          </w:tcPr>
          <w:p w:rsidR="0075367D" w:rsidRPr="00E937FB" w:rsidRDefault="0075367D" w:rsidP="00C6464F">
            <w:r>
              <w:t>0</w:t>
            </w:r>
          </w:p>
        </w:tc>
        <w:tc>
          <w:tcPr>
            <w:tcW w:w="1558" w:type="dxa"/>
            <w:gridSpan w:val="3"/>
            <w:tcBorders>
              <w:top w:val="single" w:sz="4" w:space="0" w:color="auto"/>
              <w:left w:val="single" w:sz="4" w:space="0" w:color="000000"/>
              <w:bottom w:val="single" w:sz="4" w:space="0" w:color="auto"/>
            </w:tcBorders>
            <w:shd w:val="clear" w:color="auto" w:fill="auto"/>
          </w:tcPr>
          <w:p w:rsidR="0075367D" w:rsidRPr="00E937FB" w:rsidRDefault="0075367D" w:rsidP="00C6464F">
            <w:r>
              <w:t>0</w:t>
            </w:r>
          </w:p>
        </w:tc>
        <w:tc>
          <w:tcPr>
            <w:tcW w:w="1399" w:type="dxa"/>
            <w:gridSpan w:val="2"/>
            <w:tcBorders>
              <w:top w:val="single" w:sz="4" w:space="0" w:color="auto"/>
              <w:left w:val="single" w:sz="4" w:space="0" w:color="000000"/>
              <w:bottom w:val="single" w:sz="4" w:space="0" w:color="auto"/>
            </w:tcBorders>
            <w:shd w:val="clear" w:color="auto" w:fill="auto"/>
          </w:tcPr>
          <w:p w:rsidR="0075367D" w:rsidRPr="00E937FB" w:rsidRDefault="0075367D" w:rsidP="00BE66F2">
            <w:pPr>
              <w:snapToGrid w:val="0"/>
              <w:jc w:val="center"/>
            </w:pPr>
          </w:p>
        </w:tc>
        <w:tc>
          <w:tcPr>
            <w:tcW w:w="1294" w:type="dxa"/>
            <w:gridSpan w:val="4"/>
            <w:tcBorders>
              <w:top w:val="single" w:sz="4" w:space="0" w:color="auto"/>
              <w:left w:val="single" w:sz="4" w:space="0" w:color="000000"/>
              <w:bottom w:val="single" w:sz="4" w:space="0" w:color="auto"/>
            </w:tcBorders>
            <w:shd w:val="clear" w:color="auto" w:fill="auto"/>
          </w:tcPr>
          <w:p w:rsidR="0075367D" w:rsidRPr="00E937FB" w:rsidRDefault="0075367D" w:rsidP="00BE66F2">
            <w:pPr>
              <w:snapToGrid w:val="0"/>
              <w:jc w:val="center"/>
            </w:pPr>
          </w:p>
        </w:tc>
        <w:tc>
          <w:tcPr>
            <w:tcW w:w="1275" w:type="dxa"/>
            <w:gridSpan w:val="2"/>
            <w:tcBorders>
              <w:top w:val="single" w:sz="4" w:space="0" w:color="auto"/>
              <w:left w:val="single" w:sz="4" w:space="0" w:color="000000"/>
              <w:bottom w:val="single" w:sz="4" w:space="0" w:color="auto"/>
              <w:right w:val="single" w:sz="4" w:space="0" w:color="auto"/>
            </w:tcBorders>
            <w:shd w:val="clear" w:color="auto" w:fill="auto"/>
          </w:tcPr>
          <w:p w:rsidR="0075367D" w:rsidRPr="00E937FB" w:rsidRDefault="0075367D" w:rsidP="00BE66F2">
            <w:pPr>
              <w:snapToGrid w:val="0"/>
              <w:jc w:val="center"/>
            </w:pPr>
          </w:p>
        </w:tc>
        <w:tc>
          <w:tcPr>
            <w:tcW w:w="1681" w:type="dxa"/>
            <w:vMerge/>
            <w:tcBorders>
              <w:left w:val="single" w:sz="4" w:space="0" w:color="auto"/>
              <w:right w:val="single" w:sz="4" w:space="0" w:color="auto"/>
            </w:tcBorders>
            <w:shd w:val="clear" w:color="auto" w:fill="auto"/>
          </w:tcPr>
          <w:p w:rsidR="0075367D" w:rsidRPr="00E937FB" w:rsidRDefault="0075367D" w:rsidP="00BE66F2">
            <w:pPr>
              <w:snapToGrid w:val="0"/>
              <w:jc w:val="center"/>
            </w:pPr>
          </w:p>
        </w:tc>
        <w:tc>
          <w:tcPr>
            <w:tcW w:w="851" w:type="dxa"/>
            <w:gridSpan w:val="2"/>
            <w:vMerge/>
            <w:tcBorders>
              <w:left w:val="single" w:sz="4" w:space="0" w:color="auto"/>
              <w:right w:val="single" w:sz="4" w:space="0" w:color="auto"/>
            </w:tcBorders>
            <w:shd w:val="clear" w:color="auto" w:fill="auto"/>
          </w:tcPr>
          <w:p w:rsidR="0075367D" w:rsidRPr="00E937FB" w:rsidRDefault="0075367D" w:rsidP="00BE66F2"/>
        </w:tc>
      </w:tr>
      <w:tr w:rsidR="0075367D" w:rsidRPr="00E937FB" w:rsidTr="00C6464F">
        <w:trPr>
          <w:trHeight w:val="300"/>
        </w:trPr>
        <w:tc>
          <w:tcPr>
            <w:tcW w:w="809" w:type="dxa"/>
            <w:gridSpan w:val="2"/>
            <w:vMerge/>
            <w:tcBorders>
              <w:left w:val="single" w:sz="4" w:space="0" w:color="000000"/>
              <w:right w:val="single" w:sz="4" w:space="0" w:color="auto"/>
            </w:tcBorders>
            <w:shd w:val="clear" w:color="auto" w:fill="auto"/>
          </w:tcPr>
          <w:p w:rsidR="0075367D" w:rsidRDefault="0075367D" w:rsidP="00C6464F">
            <w:pPr>
              <w:snapToGrid w:val="0"/>
              <w:ind w:left="594" w:hanging="594"/>
              <w:jc w:val="both"/>
            </w:pPr>
          </w:p>
        </w:tc>
        <w:tc>
          <w:tcPr>
            <w:tcW w:w="2218" w:type="dxa"/>
            <w:gridSpan w:val="2"/>
            <w:vMerge/>
            <w:tcBorders>
              <w:left w:val="single" w:sz="4" w:space="0" w:color="auto"/>
            </w:tcBorders>
            <w:shd w:val="clear" w:color="auto" w:fill="auto"/>
          </w:tcPr>
          <w:p w:rsidR="0075367D" w:rsidRPr="001D6F93" w:rsidRDefault="0075367D" w:rsidP="00C6464F"/>
        </w:tc>
        <w:tc>
          <w:tcPr>
            <w:tcW w:w="2067" w:type="dxa"/>
            <w:gridSpan w:val="5"/>
            <w:vMerge/>
            <w:tcBorders>
              <w:left w:val="single" w:sz="4" w:space="0" w:color="auto"/>
              <w:right w:val="single" w:sz="4" w:space="0" w:color="auto"/>
            </w:tcBorders>
            <w:shd w:val="clear" w:color="auto" w:fill="auto"/>
          </w:tcPr>
          <w:p w:rsidR="0075367D" w:rsidRPr="00E937FB" w:rsidRDefault="0075367D" w:rsidP="00C6464F">
            <w:pPr>
              <w:snapToGrid w:val="0"/>
            </w:pPr>
          </w:p>
        </w:tc>
        <w:tc>
          <w:tcPr>
            <w:tcW w:w="1558" w:type="dxa"/>
            <w:tcBorders>
              <w:top w:val="single" w:sz="4" w:space="0" w:color="auto"/>
              <w:left w:val="single" w:sz="4" w:space="0" w:color="auto"/>
              <w:bottom w:val="single" w:sz="4" w:space="0" w:color="auto"/>
            </w:tcBorders>
            <w:shd w:val="clear" w:color="auto" w:fill="auto"/>
          </w:tcPr>
          <w:p w:rsidR="0075367D" w:rsidRPr="00E937FB" w:rsidRDefault="0075367D" w:rsidP="00C6464F">
            <w:pPr>
              <w:jc w:val="center"/>
            </w:pPr>
            <w:r w:rsidRPr="00E937FB">
              <w:t>2019</w:t>
            </w:r>
          </w:p>
        </w:tc>
        <w:tc>
          <w:tcPr>
            <w:tcW w:w="1243" w:type="dxa"/>
            <w:gridSpan w:val="3"/>
            <w:tcBorders>
              <w:top w:val="single" w:sz="4" w:space="0" w:color="auto"/>
              <w:left w:val="single" w:sz="4" w:space="0" w:color="000000"/>
              <w:bottom w:val="single" w:sz="4" w:space="0" w:color="auto"/>
            </w:tcBorders>
            <w:shd w:val="clear" w:color="auto" w:fill="auto"/>
          </w:tcPr>
          <w:p w:rsidR="0075367D" w:rsidRPr="00E937FB" w:rsidRDefault="0075367D" w:rsidP="00C6464F">
            <w:r>
              <w:t>0</w:t>
            </w:r>
          </w:p>
        </w:tc>
        <w:tc>
          <w:tcPr>
            <w:tcW w:w="1558" w:type="dxa"/>
            <w:gridSpan w:val="3"/>
            <w:tcBorders>
              <w:top w:val="single" w:sz="4" w:space="0" w:color="auto"/>
              <w:left w:val="single" w:sz="4" w:space="0" w:color="000000"/>
              <w:bottom w:val="single" w:sz="4" w:space="0" w:color="auto"/>
            </w:tcBorders>
            <w:shd w:val="clear" w:color="auto" w:fill="auto"/>
          </w:tcPr>
          <w:p w:rsidR="0075367D" w:rsidRPr="00E937FB" w:rsidRDefault="0075367D" w:rsidP="00C6464F">
            <w:r>
              <w:t>0</w:t>
            </w:r>
          </w:p>
        </w:tc>
        <w:tc>
          <w:tcPr>
            <w:tcW w:w="1399" w:type="dxa"/>
            <w:gridSpan w:val="2"/>
            <w:tcBorders>
              <w:top w:val="single" w:sz="4" w:space="0" w:color="auto"/>
              <w:left w:val="single" w:sz="4" w:space="0" w:color="000000"/>
              <w:bottom w:val="single" w:sz="4" w:space="0" w:color="auto"/>
            </w:tcBorders>
            <w:shd w:val="clear" w:color="auto" w:fill="auto"/>
          </w:tcPr>
          <w:p w:rsidR="0075367D" w:rsidRPr="00E937FB" w:rsidRDefault="0075367D" w:rsidP="00BE66F2">
            <w:pPr>
              <w:snapToGrid w:val="0"/>
              <w:jc w:val="center"/>
            </w:pPr>
          </w:p>
        </w:tc>
        <w:tc>
          <w:tcPr>
            <w:tcW w:w="1294" w:type="dxa"/>
            <w:gridSpan w:val="4"/>
            <w:tcBorders>
              <w:top w:val="single" w:sz="4" w:space="0" w:color="auto"/>
              <w:left w:val="single" w:sz="4" w:space="0" w:color="000000"/>
              <w:bottom w:val="single" w:sz="4" w:space="0" w:color="auto"/>
            </w:tcBorders>
            <w:shd w:val="clear" w:color="auto" w:fill="auto"/>
          </w:tcPr>
          <w:p w:rsidR="0075367D" w:rsidRPr="00E937FB" w:rsidRDefault="0075367D" w:rsidP="00BE66F2">
            <w:pPr>
              <w:snapToGrid w:val="0"/>
              <w:jc w:val="center"/>
            </w:pPr>
          </w:p>
        </w:tc>
        <w:tc>
          <w:tcPr>
            <w:tcW w:w="1275" w:type="dxa"/>
            <w:gridSpan w:val="2"/>
            <w:tcBorders>
              <w:top w:val="single" w:sz="4" w:space="0" w:color="auto"/>
              <w:left w:val="single" w:sz="4" w:space="0" w:color="000000"/>
              <w:bottom w:val="single" w:sz="4" w:space="0" w:color="auto"/>
              <w:right w:val="single" w:sz="4" w:space="0" w:color="auto"/>
            </w:tcBorders>
            <w:shd w:val="clear" w:color="auto" w:fill="auto"/>
          </w:tcPr>
          <w:p w:rsidR="0075367D" w:rsidRPr="00E937FB" w:rsidRDefault="0075367D" w:rsidP="00BE66F2">
            <w:pPr>
              <w:snapToGrid w:val="0"/>
              <w:jc w:val="center"/>
            </w:pPr>
          </w:p>
        </w:tc>
        <w:tc>
          <w:tcPr>
            <w:tcW w:w="1681" w:type="dxa"/>
            <w:vMerge/>
            <w:tcBorders>
              <w:left w:val="single" w:sz="4" w:space="0" w:color="auto"/>
              <w:right w:val="single" w:sz="4" w:space="0" w:color="auto"/>
            </w:tcBorders>
            <w:shd w:val="clear" w:color="auto" w:fill="auto"/>
          </w:tcPr>
          <w:p w:rsidR="0075367D" w:rsidRPr="00E937FB" w:rsidRDefault="0075367D" w:rsidP="00BE66F2">
            <w:pPr>
              <w:snapToGrid w:val="0"/>
              <w:jc w:val="center"/>
            </w:pPr>
          </w:p>
        </w:tc>
        <w:tc>
          <w:tcPr>
            <w:tcW w:w="851" w:type="dxa"/>
            <w:gridSpan w:val="2"/>
            <w:vMerge/>
            <w:tcBorders>
              <w:left w:val="single" w:sz="4" w:space="0" w:color="auto"/>
              <w:right w:val="single" w:sz="4" w:space="0" w:color="auto"/>
            </w:tcBorders>
            <w:shd w:val="clear" w:color="auto" w:fill="auto"/>
          </w:tcPr>
          <w:p w:rsidR="0075367D" w:rsidRPr="00E937FB" w:rsidRDefault="0075367D" w:rsidP="00BE66F2"/>
        </w:tc>
      </w:tr>
      <w:tr w:rsidR="0075367D" w:rsidRPr="00E937FB" w:rsidTr="00C6464F">
        <w:trPr>
          <w:trHeight w:val="255"/>
        </w:trPr>
        <w:tc>
          <w:tcPr>
            <w:tcW w:w="809" w:type="dxa"/>
            <w:gridSpan w:val="2"/>
            <w:vMerge/>
            <w:tcBorders>
              <w:left w:val="single" w:sz="4" w:space="0" w:color="000000"/>
              <w:right w:val="single" w:sz="4" w:space="0" w:color="auto"/>
            </w:tcBorders>
            <w:shd w:val="clear" w:color="auto" w:fill="auto"/>
          </w:tcPr>
          <w:p w:rsidR="0075367D" w:rsidRDefault="0075367D" w:rsidP="00C6464F">
            <w:pPr>
              <w:snapToGrid w:val="0"/>
              <w:ind w:left="594" w:hanging="594"/>
              <w:jc w:val="both"/>
            </w:pPr>
          </w:p>
        </w:tc>
        <w:tc>
          <w:tcPr>
            <w:tcW w:w="2218" w:type="dxa"/>
            <w:gridSpan w:val="2"/>
            <w:vMerge/>
            <w:tcBorders>
              <w:left w:val="single" w:sz="4" w:space="0" w:color="auto"/>
            </w:tcBorders>
            <w:shd w:val="clear" w:color="auto" w:fill="auto"/>
          </w:tcPr>
          <w:p w:rsidR="0075367D" w:rsidRPr="001D6F93" w:rsidRDefault="0075367D" w:rsidP="00C6464F"/>
        </w:tc>
        <w:tc>
          <w:tcPr>
            <w:tcW w:w="2067" w:type="dxa"/>
            <w:gridSpan w:val="5"/>
            <w:vMerge/>
            <w:tcBorders>
              <w:left w:val="single" w:sz="4" w:space="0" w:color="auto"/>
              <w:right w:val="single" w:sz="4" w:space="0" w:color="auto"/>
            </w:tcBorders>
            <w:shd w:val="clear" w:color="auto" w:fill="auto"/>
          </w:tcPr>
          <w:p w:rsidR="0075367D" w:rsidRPr="00E937FB" w:rsidRDefault="0075367D" w:rsidP="00C6464F">
            <w:pPr>
              <w:snapToGrid w:val="0"/>
            </w:pPr>
          </w:p>
        </w:tc>
        <w:tc>
          <w:tcPr>
            <w:tcW w:w="1558" w:type="dxa"/>
            <w:vMerge w:val="restart"/>
            <w:tcBorders>
              <w:top w:val="single" w:sz="4" w:space="0" w:color="auto"/>
              <w:left w:val="single" w:sz="4" w:space="0" w:color="auto"/>
            </w:tcBorders>
            <w:shd w:val="clear" w:color="auto" w:fill="auto"/>
          </w:tcPr>
          <w:p w:rsidR="0075367D" w:rsidRPr="00E937FB" w:rsidRDefault="0075367D" w:rsidP="00C6464F">
            <w:pPr>
              <w:jc w:val="center"/>
            </w:pPr>
            <w:r w:rsidRPr="00E937FB">
              <w:t>2020</w:t>
            </w:r>
          </w:p>
        </w:tc>
        <w:tc>
          <w:tcPr>
            <w:tcW w:w="1243" w:type="dxa"/>
            <w:gridSpan w:val="3"/>
            <w:vMerge w:val="restart"/>
            <w:tcBorders>
              <w:top w:val="single" w:sz="4" w:space="0" w:color="auto"/>
              <w:left w:val="single" w:sz="4" w:space="0" w:color="000000"/>
            </w:tcBorders>
            <w:shd w:val="clear" w:color="auto" w:fill="auto"/>
          </w:tcPr>
          <w:p w:rsidR="0075367D" w:rsidRPr="00E937FB" w:rsidRDefault="0075367D" w:rsidP="00C6464F">
            <w:r>
              <w:t>0</w:t>
            </w:r>
          </w:p>
        </w:tc>
        <w:tc>
          <w:tcPr>
            <w:tcW w:w="1558" w:type="dxa"/>
            <w:gridSpan w:val="3"/>
            <w:vMerge w:val="restart"/>
            <w:tcBorders>
              <w:top w:val="single" w:sz="4" w:space="0" w:color="auto"/>
              <w:left w:val="single" w:sz="4" w:space="0" w:color="000000"/>
            </w:tcBorders>
            <w:shd w:val="clear" w:color="auto" w:fill="auto"/>
          </w:tcPr>
          <w:p w:rsidR="0075367D" w:rsidRPr="00E937FB" w:rsidRDefault="0075367D" w:rsidP="00C6464F">
            <w:r>
              <w:t>0</w:t>
            </w:r>
          </w:p>
        </w:tc>
        <w:tc>
          <w:tcPr>
            <w:tcW w:w="1399" w:type="dxa"/>
            <w:gridSpan w:val="2"/>
            <w:tcBorders>
              <w:top w:val="single" w:sz="4" w:space="0" w:color="auto"/>
              <w:left w:val="single" w:sz="4" w:space="0" w:color="000000"/>
              <w:bottom w:val="single" w:sz="4" w:space="0" w:color="auto"/>
            </w:tcBorders>
            <w:shd w:val="clear" w:color="auto" w:fill="auto"/>
          </w:tcPr>
          <w:p w:rsidR="0075367D" w:rsidRPr="00E937FB" w:rsidRDefault="0075367D" w:rsidP="00BE66F2">
            <w:pPr>
              <w:snapToGrid w:val="0"/>
              <w:jc w:val="center"/>
            </w:pPr>
          </w:p>
        </w:tc>
        <w:tc>
          <w:tcPr>
            <w:tcW w:w="1294" w:type="dxa"/>
            <w:gridSpan w:val="4"/>
            <w:tcBorders>
              <w:top w:val="single" w:sz="4" w:space="0" w:color="auto"/>
              <w:left w:val="single" w:sz="4" w:space="0" w:color="000000"/>
              <w:bottom w:val="single" w:sz="4" w:space="0" w:color="auto"/>
            </w:tcBorders>
            <w:shd w:val="clear" w:color="auto" w:fill="auto"/>
          </w:tcPr>
          <w:p w:rsidR="0075367D" w:rsidRPr="00E937FB" w:rsidRDefault="0075367D" w:rsidP="00BE66F2">
            <w:pPr>
              <w:snapToGrid w:val="0"/>
              <w:jc w:val="center"/>
            </w:pPr>
          </w:p>
        </w:tc>
        <w:tc>
          <w:tcPr>
            <w:tcW w:w="1275" w:type="dxa"/>
            <w:gridSpan w:val="2"/>
            <w:tcBorders>
              <w:top w:val="single" w:sz="4" w:space="0" w:color="auto"/>
              <w:left w:val="single" w:sz="4" w:space="0" w:color="000000"/>
              <w:bottom w:val="single" w:sz="4" w:space="0" w:color="auto"/>
              <w:right w:val="single" w:sz="4" w:space="0" w:color="auto"/>
            </w:tcBorders>
            <w:shd w:val="clear" w:color="auto" w:fill="auto"/>
          </w:tcPr>
          <w:p w:rsidR="0075367D" w:rsidRPr="00E937FB" w:rsidRDefault="0075367D" w:rsidP="00BE66F2">
            <w:pPr>
              <w:snapToGrid w:val="0"/>
              <w:jc w:val="center"/>
            </w:pPr>
          </w:p>
        </w:tc>
        <w:tc>
          <w:tcPr>
            <w:tcW w:w="1681" w:type="dxa"/>
            <w:vMerge/>
            <w:tcBorders>
              <w:left w:val="single" w:sz="4" w:space="0" w:color="auto"/>
              <w:right w:val="single" w:sz="4" w:space="0" w:color="auto"/>
            </w:tcBorders>
            <w:shd w:val="clear" w:color="auto" w:fill="auto"/>
          </w:tcPr>
          <w:p w:rsidR="0075367D" w:rsidRPr="00E937FB" w:rsidRDefault="0075367D" w:rsidP="00BE66F2">
            <w:pPr>
              <w:snapToGrid w:val="0"/>
              <w:jc w:val="center"/>
            </w:pPr>
          </w:p>
        </w:tc>
        <w:tc>
          <w:tcPr>
            <w:tcW w:w="851" w:type="dxa"/>
            <w:gridSpan w:val="2"/>
            <w:vMerge/>
            <w:tcBorders>
              <w:left w:val="single" w:sz="4" w:space="0" w:color="auto"/>
              <w:right w:val="single" w:sz="4" w:space="0" w:color="auto"/>
            </w:tcBorders>
            <w:shd w:val="clear" w:color="auto" w:fill="auto"/>
          </w:tcPr>
          <w:p w:rsidR="0075367D" w:rsidRPr="00E937FB" w:rsidRDefault="0075367D" w:rsidP="00BE66F2"/>
        </w:tc>
      </w:tr>
      <w:tr w:rsidR="0075367D" w:rsidRPr="00E937FB" w:rsidTr="00C6464F">
        <w:trPr>
          <w:trHeight w:val="930"/>
        </w:trPr>
        <w:tc>
          <w:tcPr>
            <w:tcW w:w="809" w:type="dxa"/>
            <w:gridSpan w:val="2"/>
            <w:vMerge/>
            <w:tcBorders>
              <w:left w:val="single" w:sz="4" w:space="0" w:color="000000"/>
              <w:bottom w:val="single" w:sz="4" w:space="0" w:color="000000"/>
              <w:right w:val="single" w:sz="4" w:space="0" w:color="auto"/>
            </w:tcBorders>
            <w:shd w:val="clear" w:color="auto" w:fill="auto"/>
          </w:tcPr>
          <w:p w:rsidR="0075367D" w:rsidRDefault="0075367D" w:rsidP="00C6464F">
            <w:pPr>
              <w:snapToGrid w:val="0"/>
              <w:ind w:left="594" w:hanging="594"/>
              <w:jc w:val="both"/>
            </w:pPr>
          </w:p>
        </w:tc>
        <w:tc>
          <w:tcPr>
            <w:tcW w:w="2218" w:type="dxa"/>
            <w:gridSpan w:val="2"/>
            <w:vMerge/>
            <w:tcBorders>
              <w:left w:val="single" w:sz="4" w:space="0" w:color="auto"/>
              <w:bottom w:val="single" w:sz="4" w:space="0" w:color="000000"/>
            </w:tcBorders>
            <w:shd w:val="clear" w:color="auto" w:fill="auto"/>
          </w:tcPr>
          <w:p w:rsidR="0075367D" w:rsidRPr="001D6F93" w:rsidRDefault="0075367D" w:rsidP="00C6464F"/>
        </w:tc>
        <w:tc>
          <w:tcPr>
            <w:tcW w:w="2067" w:type="dxa"/>
            <w:gridSpan w:val="5"/>
            <w:vMerge/>
            <w:tcBorders>
              <w:left w:val="single" w:sz="4" w:space="0" w:color="auto"/>
              <w:bottom w:val="single" w:sz="4" w:space="0" w:color="000000"/>
              <w:right w:val="single" w:sz="4" w:space="0" w:color="auto"/>
            </w:tcBorders>
            <w:shd w:val="clear" w:color="auto" w:fill="auto"/>
          </w:tcPr>
          <w:p w:rsidR="0075367D" w:rsidRPr="00E937FB" w:rsidRDefault="0075367D" w:rsidP="00C6464F">
            <w:pPr>
              <w:snapToGrid w:val="0"/>
            </w:pPr>
          </w:p>
        </w:tc>
        <w:tc>
          <w:tcPr>
            <w:tcW w:w="1558" w:type="dxa"/>
            <w:vMerge/>
            <w:tcBorders>
              <w:left w:val="single" w:sz="4" w:space="0" w:color="auto"/>
              <w:bottom w:val="single" w:sz="4" w:space="0" w:color="000000"/>
            </w:tcBorders>
            <w:shd w:val="clear" w:color="auto" w:fill="auto"/>
            <w:vAlign w:val="center"/>
          </w:tcPr>
          <w:p w:rsidR="0075367D" w:rsidRPr="00E937FB" w:rsidRDefault="0075367D" w:rsidP="00BE66F2">
            <w:pPr>
              <w:jc w:val="center"/>
            </w:pPr>
          </w:p>
        </w:tc>
        <w:tc>
          <w:tcPr>
            <w:tcW w:w="1243" w:type="dxa"/>
            <w:gridSpan w:val="3"/>
            <w:vMerge/>
            <w:tcBorders>
              <w:left w:val="single" w:sz="4" w:space="0" w:color="000000"/>
              <w:bottom w:val="single" w:sz="4" w:space="0" w:color="000000"/>
            </w:tcBorders>
            <w:shd w:val="clear" w:color="auto" w:fill="auto"/>
          </w:tcPr>
          <w:p w:rsidR="0075367D" w:rsidRPr="00E937FB" w:rsidRDefault="0075367D" w:rsidP="00BE66F2">
            <w:pPr>
              <w:snapToGrid w:val="0"/>
              <w:jc w:val="center"/>
            </w:pPr>
          </w:p>
        </w:tc>
        <w:tc>
          <w:tcPr>
            <w:tcW w:w="1558" w:type="dxa"/>
            <w:gridSpan w:val="3"/>
            <w:vMerge/>
            <w:tcBorders>
              <w:left w:val="single" w:sz="4" w:space="0" w:color="000000"/>
              <w:bottom w:val="single" w:sz="4" w:space="0" w:color="000000"/>
            </w:tcBorders>
            <w:shd w:val="clear" w:color="auto" w:fill="auto"/>
          </w:tcPr>
          <w:p w:rsidR="0075367D" w:rsidRPr="00E937FB" w:rsidRDefault="0075367D" w:rsidP="00BE66F2">
            <w:pPr>
              <w:snapToGrid w:val="0"/>
              <w:jc w:val="center"/>
            </w:pPr>
          </w:p>
        </w:tc>
        <w:tc>
          <w:tcPr>
            <w:tcW w:w="1399" w:type="dxa"/>
            <w:gridSpan w:val="2"/>
            <w:tcBorders>
              <w:top w:val="single" w:sz="4" w:space="0" w:color="auto"/>
              <w:left w:val="single" w:sz="4" w:space="0" w:color="000000"/>
              <w:bottom w:val="single" w:sz="4" w:space="0" w:color="000000"/>
            </w:tcBorders>
            <w:shd w:val="clear" w:color="auto" w:fill="auto"/>
          </w:tcPr>
          <w:p w:rsidR="0075367D" w:rsidRPr="00E937FB" w:rsidRDefault="0075367D" w:rsidP="00BE66F2">
            <w:pPr>
              <w:snapToGrid w:val="0"/>
              <w:jc w:val="center"/>
            </w:pPr>
          </w:p>
        </w:tc>
        <w:tc>
          <w:tcPr>
            <w:tcW w:w="1294" w:type="dxa"/>
            <w:gridSpan w:val="4"/>
            <w:tcBorders>
              <w:top w:val="single" w:sz="4" w:space="0" w:color="auto"/>
              <w:left w:val="single" w:sz="4" w:space="0" w:color="000000"/>
              <w:bottom w:val="single" w:sz="4" w:space="0" w:color="000000"/>
            </w:tcBorders>
            <w:shd w:val="clear" w:color="auto" w:fill="auto"/>
          </w:tcPr>
          <w:p w:rsidR="0075367D" w:rsidRPr="00E937FB" w:rsidRDefault="0075367D" w:rsidP="00BE66F2">
            <w:pPr>
              <w:snapToGrid w:val="0"/>
              <w:jc w:val="center"/>
            </w:pPr>
          </w:p>
        </w:tc>
        <w:tc>
          <w:tcPr>
            <w:tcW w:w="1275" w:type="dxa"/>
            <w:gridSpan w:val="2"/>
            <w:tcBorders>
              <w:top w:val="single" w:sz="4" w:space="0" w:color="auto"/>
              <w:left w:val="single" w:sz="4" w:space="0" w:color="000000"/>
              <w:bottom w:val="single" w:sz="4" w:space="0" w:color="000000"/>
              <w:right w:val="single" w:sz="4" w:space="0" w:color="auto"/>
            </w:tcBorders>
            <w:shd w:val="clear" w:color="auto" w:fill="auto"/>
          </w:tcPr>
          <w:p w:rsidR="0075367D" w:rsidRPr="00E937FB" w:rsidRDefault="0075367D" w:rsidP="00BE66F2">
            <w:pPr>
              <w:snapToGrid w:val="0"/>
              <w:jc w:val="center"/>
            </w:pPr>
          </w:p>
        </w:tc>
        <w:tc>
          <w:tcPr>
            <w:tcW w:w="1681" w:type="dxa"/>
            <w:vMerge/>
            <w:tcBorders>
              <w:left w:val="single" w:sz="4" w:space="0" w:color="auto"/>
              <w:bottom w:val="single" w:sz="4" w:space="0" w:color="000000"/>
              <w:right w:val="single" w:sz="4" w:space="0" w:color="auto"/>
            </w:tcBorders>
            <w:shd w:val="clear" w:color="auto" w:fill="auto"/>
          </w:tcPr>
          <w:p w:rsidR="0075367D" w:rsidRPr="00E937FB" w:rsidRDefault="0075367D" w:rsidP="00BE66F2">
            <w:pPr>
              <w:snapToGrid w:val="0"/>
              <w:jc w:val="center"/>
            </w:pPr>
          </w:p>
        </w:tc>
        <w:tc>
          <w:tcPr>
            <w:tcW w:w="851" w:type="dxa"/>
            <w:gridSpan w:val="2"/>
            <w:vMerge/>
            <w:tcBorders>
              <w:left w:val="single" w:sz="4" w:space="0" w:color="auto"/>
              <w:bottom w:val="single" w:sz="4" w:space="0" w:color="auto"/>
              <w:right w:val="single" w:sz="4" w:space="0" w:color="auto"/>
            </w:tcBorders>
            <w:shd w:val="clear" w:color="auto" w:fill="auto"/>
          </w:tcPr>
          <w:p w:rsidR="0075367D" w:rsidRPr="00E937FB" w:rsidRDefault="0075367D" w:rsidP="00BE66F2"/>
        </w:tc>
      </w:tr>
    </w:tbl>
    <w:p w:rsidR="00A156D5" w:rsidRDefault="00A156D5" w:rsidP="000001B6">
      <w:pPr>
        <w:jc w:val="right"/>
      </w:pPr>
    </w:p>
    <w:p w:rsidR="00F6794D" w:rsidRDefault="00F6794D" w:rsidP="000001B6">
      <w:pPr>
        <w:jc w:val="right"/>
      </w:pPr>
    </w:p>
    <w:tbl>
      <w:tblPr>
        <w:tblW w:w="4975" w:type="pct"/>
        <w:tblLook w:val="0000" w:firstRow="0" w:lastRow="0" w:firstColumn="0" w:lastColumn="0" w:noHBand="0" w:noVBand="0"/>
      </w:tblPr>
      <w:tblGrid>
        <w:gridCol w:w="6206"/>
        <w:gridCol w:w="833"/>
        <w:gridCol w:w="1085"/>
        <w:gridCol w:w="1483"/>
        <w:gridCol w:w="1002"/>
        <w:gridCol w:w="697"/>
        <w:gridCol w:w="1095"/>
        <w:gridCol w:w="3016"/>
      </w:tblGrid>
      <w:tr w:rsidR="00007C40" w:rsidRPr="004E64D0" w:rsidTr="00007C40">
        <w:tc>
          <w:tcPr>
            <w:tcW w:w="2013" w:type="pct"/>
            <w:vMerge w:val="restart"/>
            <w:tcBorders>
              <w:top w:val="single" w:sz="4" w:space="0" w:color="000000"/>
              <w:left w:val="single" w:sz="4" w:space="0" w:color="000000"/>
            </w:tcBorders>
          </w:tcPr>
          <w:p w:rsidR="00007C40" w:rsidRPr="004E64D0" w:rsidRDefault="00007C40" w:rsidP="000F285C">
            <w:pPr>
              <w:snapToGrid w:val="0"/>
              <w:jc w:val="both"/>
              <w:rPr>
                <w:sz w:val="16"/>
                <w:szCs w:val="16"/>
              </w:rPr>
            </w:pPr>
            <w:r w:rsidRPr="004E64D0">
              <w:rPr>
                <w:sz w:val="16"/>
                <w:szCs w:val="16"/>
              </w:rPr>
              <w:t>Итого по программе</w:t>
            </w:r>
          </w:p>
        </w:tc>
        <w:tc>
          <w:tcPr>
            <w:tcW w:w="270" w:type="pct"/>
            <w:tcBorders>
              <w:top w:val="single" w:sz="4" w:space="0" w:color="000000"/>
              <w:left w:val="single" w:sz="4" w:space="0" w:color="000000"/>
              <w:bottom w:val="single" w:sz="4" w:space="0" w:color="000000"/>
            </w:tcBorders>
          </w:tcPr>
          <w:p w:rsidR="00007C40" w:rsidRPr="004E64D0" w:rsidRDefault="00007C40" w:rsidP="000F285C">
            <w:pPr>
              <w:snapToGrid w:val="0"/>
              <w:jc w:val="center"/>
              <w:rPr>
                <w:sz w:val="16"/>
                <w:szCs w:val="16"/>
              </w:rPr>
            </w:pPr>
            <w:r w:rsidRPr="004E64D0">
              <w:rPr>
                <w:sz w:val="16"/>
                <w:szCs w:val="16"/>
              </w:rPr>
              <w:t>Итого</w:t>
            </w:r>
          </w:p>
        </w:tc>
        <w:tc>
          <w:tcPr>
            <w:tcW w:w="352" w:type="pct"/>
            <w:tcBorders>
              <w:top w:val="single" w:sz="4" w:space="0" w:color="000000"/>
              <w:left w:val="single" w:sz="4" w:space="0" w:color="000000"/>
              <w:bottom w:val="single" w:sz="4" w:space="0" w:color="000000"/>
            </w:tcBorders>
          </w:tcPr>
          <w:p w:rsidR="00007C40" w:rsidRPr="004E64D0" w:rsidRDefault="00007C40" w:rsidP="000F285C">
            <w:pPr>
              <w:snapToGrid w:val="0"/>
              <w:jc w:val="center"/>
              <w:rPr>
                <w:sz w:val="16"/>
                <w:szCs w:val="16"/>
              </w:rPr>
            </w:pPr>
            <w:r w:rsidRPr="004E64D0">
              <w:rPr>
                <w:sz w:val="16"/>
                <w:szCs w:val="16"/>
              </w:rPr>
              <w:t>983,3</w:t>
            </w:r>
          </w:p>
        </w:tc>
        <w:tc>
          <w:tcPr>
            <w:tcW w:w="481" w:type="pct"/>
            <w:tcBorders>
              <w:top w:val="single" w:sz="4" w:space="0" w:color="000000"/>
              <w:left w:val="single" w:sz="4" w:space="0" w:color="000000"/>
              <w:bottom w:val="single" w:sz="4" w:space="0" w:color="000000"/>
              <w:right w:val="single" w:sz="4" w:space="0" w:color="000000"/>
            </w:tcBorders>
          </w:tcPr>
          <w:p w:rsidR="00007C40" w:rsidRPr="004E64D0" w:rsidRDefault="00007C40" w:rsidP="000F285C">
            <w:pPr>
              <w:snapToGrid w:val="0"/>
              <w:jc w:val="center"/>
              <w:rPr>
                <w:sz w:val="16"/>
                <w:szCs w:val="16"/>
              </w:rPr>
            </w:pPr>
            <w:r w:rsidRPr="004E64D0">
              <w:rPr>
                <w:sz w:val="16"/>
                <w:szCs w:val="16"/>
              </w:rPr>
              <w:t>983,3</w:t>
            </w:r>
          </w:p>
        </w:tc>
        <w:tc>
          <w:tcPr>
            <w:tcW w:w="325" w:type="pct"/>
            <w:tcBorders>
              <w:top w:val="single" w:sz="4" w:space="0" w:color="000000"/>
              <w:left w:val="single" w:sz="4" w:space="0" w:color="auto"/>
              <w:bottom w:val="single" w:sz="4" w:space="0" w:color="000000"/>
              <w:right w:val="single" w:sz="4" w:space="0" w:color="000000"/>
            </w:tcBorders>
          </w:tcPr>
          <w:p w:rsidR="00007C40" w:rsidRPr="004E64D0" w:rsidRDefault="00007C40" w:rsidP="000F285C">
            <w:pPr>
              <w:snapToGrid w:val="0"/>
              <w:jc w:val="center"/>
              <w:rPr>
                <w:sz w:val="16"/>
                <w:szCs w:val="16"/>
              </w:rPr>
            </w:pPr>
            <w:r w:rsidRPr="004E64D0">
              <w:rPr>
                <w:sz w:val="16"/>
                <w:szCs w:val="16"/>
              </w:rPr>
              <w:t>-</w:t>
            </w:r>
          </w:p>
        </w:tc>
        <w:tc>
          <w:tcPr>
            <w:tcW w:w="226" w:type="pct"/>
            <w:tcBorders>
              <w:top w:val="single" w:sz="4" w:space="0" w:color="000000"/>
              <w:left w:val="single" w:sz="4" w:space="0" w:color="000000"/>
              <w:bottom w:val="single" w:sz="4" w:space="0" w:color="000000"/>
            </w:tcBorders>
          </w:tcPr>
          <w:p w:rsidR="00007C40" w:rsidRPr="004E64D0" w:rsidRDefault="00007C40" w:rsidP="000F285C">
            <w:pPr>
              <w:snapToGrid w:val="0"/>
              <w:jc w:val="center"/>
              <w:rPr>
                <w:sz w:val="16"/>
                <w:szCs w:val="16"/>
              </w:rPr>
            </w:pPr>
            <w:r w:rsidRPr="004E64D0">
              <w:rPr>
                <w:sz w:val="16"/>
                <w:szCs w:val="16"/>
              </w:rPr>
              <w:t>-</w:t>
            </w:r>
          </w:p>
        </w:tc>
        <w:tc>
          <w:tcPr>
            <w:tcW w:w="355" w:type="pct"/>
            <w:tcBorders>
              <w:top w:val="single" w:sz="4" w:space="0" w:color="000000"/>
              <w:left w:val="single" w:sz="4" w:space="0" w:color="000000"/>
              <w:bottom w:val="single" w:sz="4" w:space="0" w:color="000000"/>
            </w:tcBorders>
          </w:tcPr>
          <w:p w:rsidR="00007C40" w:rsidRPr="004E64D0" w:rsidRDefault="00007C40" w:rsidP="000F285C">
            <w:pPr>
              <w:snapToGrid w:val="0"/>
              <w:jc w:val="center"/>
              <w:rPr>
                <w:sz w:val="16"/>
                <w:szCs w:val="16"/>
              </w:rPr>
            </w:pPr>
            <w:r w:rsidRPr="004E64D0">
              <w:rPr>
                <w:sz w:val="16"/>
                <w:szCs w:val="16"/>
              </w:rPr>
              <w:t>-</w:t>
            </w:r>
          </w:p>
        </w:tc>
        <w:tc>
          <w:tcPr>
            <w:tcW w:w="978" w:type="pct"/>
            <w:vMerge w:val="restart"/>
            <w:tcBorders>
              <w:top w:val="single" w:sz="4" w:space="0" w:color="000000"/>
              <w:left w:val="single" w:sz="4" w:space="0" w:color="000000"/>
              <w:right w:val="single" w:sz="4" w:space="0" w:color="000000"/>
            </w:tcBorders>
          </w:tcPr>
          <w:p w:rsidR="00007C40" w:rsidRPr="004E64D0" w:rsidRDefault="00007C40" w:rsidP="000F285C">
            <w:pPr>
              <w:snapToGrid w:val="0"/>
              <w:jc w:val="center"/>
              <w:rPr>
                <w:sz w:val="16"/>
                <w:szCs w:val="16"/>
              </w:rPr>
            </w:pPr>
          </w:p>
        </w:tc>
      </w:tr>
      <w:tr w:rsidR="00007C40" w:rsidRPr="004E64D0" w:rsidTr="00007C40">
        <w:trPr>
          <w:trHeight w:val="175"/>
        </w:trPr>
        <w:tc>
          <w:tcPr>
            <w:tcW w:w="2013" w:type="pct"/>
            <w:vMerge/>
            <w:tcBorders>
              <w:left w:val="single" w:sz="4" w:space="0" w:color="000000"/>
            </w:tcBorders>
            <w:vAlign w:val="center"/>
          </w:tcPr>
          <w:p w:rsidR="00007C40" w:rsidRPr="004E64D0" w:rsidRDefault="00007C40" w:rsidP="000F285C">
            <w:pPr>
              <w:snapToGrid w:val="0"/>
              <w:rPr>
                <w:sz w:val="16"/>
                <w:szCs w:val="16"/>
              </w:rPr>
            </w:pPr>
          </w:p>
        </w:tc>
        <w:tc>
          <w:tcPr>
            <w:tcW w:w="270" w:type="pct"/>
            <w:tcBorders>
              <w:top w:val="single" w:sz="4" w:space="0" w:color="000000"/>
              <w:left w:val="single" w:sz="4" w:space="0" w:color="000000"/>
              <w:bottom w:val="single" w:sz="4" w:space="0" w:color="auto"/>
            </w:tcBorders>
          </w:tcPr>
          <w:p w:rsidR="00007C40" w:rsidRPr="004E64D0" w:rsidRDefault="00007C40" w:rsidP="000F285C">
            <w:pPr>
              <w:snapToGrid w:val="0"/>
              <w:jc w:val="center"/>
              <w:rPr>
                <w:sz w:val="16"/>
                <w:szCs w:val="16"/>
              </w:rPr>
            </w:pPr>
            <w:r w:rsidRPr="004E64D0">
              <w:rPr>
                <w:sz w:val="16"/>
                <w:szCs w:val="16"/>
              </w:rPr>
              <w:t>2016</w:t>
            </w:r>
          </w:p>
        </w:tc>
        <w:tc>
          <w:tcPr>
            <w:tcW w:w="352" w:type="pct"/>
            <w:tcBorders>
              <w:top w:val="single" w:sz="4" w:space="0" w:color="000000"/>
              <w:left w:val="single" w:sz="4" w:space="0" w:color="000000"/>
              <w:bottom w:val="single" w:sz="4" w:space="0" w:color="auto"/>
            </w:tcBorders>
          </w:tcPr>
          <w:p w:rsidR="00007C40" w:rsidRPr="004E64D0" w:rsidRDefault="00007C40" w:rsidP="000F285C">
            <w:pPr>
              <w:snapToGrid w:val="0"/>
              <w:jc w:val="center"/>
              <w:rPr>
                <w:sz w:val="16"/>
                <w:szCs w:val="16"/>
              </w:rPr>
            </w:pPr>
            <w:r w:rsidRPr="004E64D0">
              <w:rPr>
                <w:sz w:val="16"/>
                <w:szCs w:val="16"/>
              </w:rPr>
              <w:t>223,3</w:t>
            </w:r>
          </w:p>
        </w:tc>
        <w:tc>
          <w:tcPr>
            <w:tcW w:w="481" w:type="pct"/>
            <w:tcBorders>
              <w:top w:val="single" w:sz="4" w:space="0" w:color="000000"/>
              <w:left w:val="single" w:sz="4" w:space="0" w:color="000000"/>
              <w:bottom w:val="single" w:sz="4" w:space="0" w:color="auto"/>
              <w:right w:val="single" w:sz="4" w:space="0" w:color="000000"/>
            </w:tcBorders>
          </w:tcPr>
          <w:p w:rsidR="00007C40" w:rsidRPr="004E64D0" w:rsidRDefault="00007C40" w:rsidP="000F285C">
            <w:pPr>
              <w:snapToGrid w:val="0"/>
              <w:jc w:val="center"/>
              <w:rPr>
                <w:sz w:val="16"/>
                <w:szCs w:val="16"/>
              </w:rPr>
            </w:pPr>
            <w:r w:rsidRPr="004E64D0">
              <w:rPr>
                <w:sz w:val="16"/>
                <w:szCs w:val="16"/>
              </w:rPr>
              <w:t>223,3</w:t>
            </w:r>
          </w:p>
        </w:tc>
        <w:tc>
          <w:tcPr>
            <w:tcW w:w="325" w:type="pct"/>
            <w:tcBorders>
              <w:top w:val="single" w:sz="4" w:space="0" w:color="000000"/>
              <w:left w:val="single" w:sz="4" w:space="0" w:color="auto"/>
              <w:bottom w:val="single" w:sz="4" w:space="0" w:color="auto"/>
              <w:right w:val="single" w:sz="4" w:space="0" w:color="000000"/>
            </w:tcBorders>
          </w:tcPr>
          <w:p w:rsidR="00007C40" w:rsidRPr="004E64D0" w:rsidRDefault="00007C40" w:rsidP="000F285C">
            <w:pPr>
              <w:snapToGrid w:val="0"/>
              <w:jc w:val="center"/>
              <w:rPr>
                <w:sz w:val="16"/>
                <w:szCs w:val="16"/>
              </w:rPr>
            </w:pPr>
            <w:r w:rsidRPr="004E64D0">
              <w:rPr>
                <w:sz w:val="16"/>
                <w:szCs w:val="16"/>
              </w:rPr>
              <w:t>-</w:t>
            </w:r>
          </w:p>
        </w:tc>
        <w:tc>
          <w:tcPr>
            <w:tcW w:w="226" w:type="pct"/>
            <w:tcBorders>
              <w:top w:val="single" w:sz="4" w:space="0" w:color="000000"/>
              <w:left w:val="single" w:sz="4" w:space="0" w:color="000000"/>
              <w:bottom w:val="single" w:sz="4" w:space="0" w:color="auto"/>
            </w:tcBorders>
          </w:tcPr>
          <w:p w:rsidR="00007C40" w:rsidRPr="004E64D0" w:rsidRDefault="00007C40" w:rsidP="000F285C">
            <w:pPr>
              <w:snapToGrid w:val="0"/>
              <w:jc w:val="center"/>
              <w:rPr>
                <w:sz w:val="16"/>
                <w:szCs w:val="16"/>
              </w:rPr>
            </w:pPr>
            <w:r w:rsidRPr="004E64D0">
              <w:rPr>
                <w:sz w:val="16"/>
                <w:szCs w:val="16"/>
              </w:rPr>
              <w:t>-</w:t>
            </w:r>
          </w:p>
        </w:tc>
        <w:tc>
          <w:tcPr>
            <w:tcW w:w="355" w:type="pct"/>
            <w:tcBorders>
              <w:top w:val="single" w:sz="4" w:space="0" w:color="000000"/>
              <w:left w:val="single" w:sz="4" w:space="0" w:color="000000"/>
              <w:bottom w:val="single" w:sz="4" w:space="0" w:color="auto"/>
            </w:tcBorders>
          </w:tcPr>
          <w:p w:rsidR="00007C40" w:rsidRPr="004E64D0" w:rsidRDefault="00007C40" w:rsidP="000F285C">
            <w:pPr>
              <w:snapToGrid w:val="0"/>
              <w:jc w:val="center"/>
              <w:rPr>
                <w:sz w:val="16"/>
                <w:szCs w:val="16"/>
              </w:rPr>
            </w:pPr>
            <w:r w:rsidRPr="004E64D0">
              <w:rPr>
                <w:sz w:val="16"/>
                <w:szCs w:val="16"/>
              </w:rPr>
              <w:t>-</w:t>
            </w:r>
          </w:p>
        </w:tc>
        <w:tc>
          <w:tcPr>
            <w:tcW w:w="978" w:type="pct"/>
            <w:vMerge/>
            <w:tcBorders>
              <w:left w:val="single" w:sz="4" w:space="0" w:color="000000"/>
              <w:right w:val="single" w:sz="4" w:space="0" w:color="000000"/>
            </w:tcBorders>
          </w:tcPr>
          <w:p w:rsidR="00007C40" w:rsidRPr="004E64D0" w:rsidRDefault="00007C40" w:rsidP="000F285C">
            <w:pPr>
              <w:snapToGrid w:val="0"/>
              <w:jc w:val="center"/>
              <w:rPr>
                <w:sz w:val="16"/>
                <w:szCs w:val="16"/>
              </w:rPr>
            </w:pPr>
          </w:p>
        </w:tc>
      </w:tr>
      <w:tr w:rsidR="00007C40" w:rsidRPr="004E64D0" w:rsidTr="00007C40">
        <w:trPr>
          <w:trHeight w:val="163"/>
        </w:trPr>
        <w:tc>
          <w:tcPr>
            <w:tcW w:w="2013" w:type="pct"/>
            <w:vMerge/>
            <w:tcBorders>
              <w:left w:val="single" w:sz="4" w:space="0" w:color="000000"/>
            </w:tcBorders>
            <w:vAlign w:val="center"/>
          </w:tcPr>
          <w:p w:rsidR="00007C40" w:rsidRPr="004E64D0" w:rsidRDefault="00007C40" w:rsidP="000F285C">
            <w:pPr>
              <w:snapToGrid w:val="0"/>
              <w:rPr>
                <w:sz w:val="16"/>
                <w:szCs w:val="16"/>
              </w:rPr>
            </w:pPr>
          </w:p>
        </w:tc>
        <w:tc>
          <w:tcPr>
            <w:tcW w:w="270" w:type="pct"/>
            <w:tcBorders>
              <w:top w:val="single" w:sz="4" w:space="0" w:color="auto"/>
              <w:left w:val="single" w:sz="4" w:space="0" w:color="000000"/>
              <w:bottom w:val="single" w:sz="4" w:space="0" w:color="auto"/>
            </w:tcBorders>
          </w:tcPr>
          <w:p w:rsidR="00007C40" w:rsidRPr="004E64D0" w:rsidRDefault="00007C40" w:rsidP="000F285C">
            <w:pPr>
              <w:snapToGrid w:val="0"/>
              <w:jc w:val="center"/>
              <w:rPr>
                <w:sz w:val="16"/>
                <w:szCs w:val="16"/>
              </w:rPr>
            </w:pPr>
            <w:r w:rsidRPr="004E64D0">
              <w:rPr>
                <w:sz w:val="16"/>
                <w:szCs w:val="16"/>
              </w:rPr>
              <w:t>2017</w:t>
            </w:r>
          </w:p>
        </w:tc>
        <w:tc>
          <w:tcPr>
            <w:tcW w:w="352" w:type="pct"/>
            <w:tcBorders>
              <w:top w:val="single" w:sz="4" w:space="0" w:color="auto"/>
              <w:left w:val="single" w:sz="4" w:space="0" w:color="000000"/>
              <w:bottom w:val="single" w:sz="4" w:space="0" w:color="auto"/>
            </w:tcBorders>
          </w:tcPr>
          <w:p w:rsidR="00007C40" w:rsidRPr="004E64D0" w:rsidRDefault="00007C40" w:rsidP="000F285C">
            <w:pPr>
              <w:snapToGrid w:val="0"/>
              <w:jc w:val="center"/>
              <w:rPr>
                <w:sz w:val="16"/>
                <w:szCs w:val="16"/>
              </w:rPr>
            </w:pPr>
            <w:r w:rsidRPr="004E64D0">
              <w:rPr>
                <w:sz w:val="16"/>
                <w:szCs w:val="16"/>
              </w:rPr>
              <w:t>190,0</w:t>
            </w:r>
          </w:p>
        </w:tc>
        <w:tc>
          <w:tcPr>
            <w:tcW w:w="481" w:type="pct"/>
            <w:tcBorders>
              <w:top w:val="single" w:sz="4" w:space="0" w:color="auto"/>
              <w:left w:val="single" w:sz="4" w:space="0" w:color="000000"/>
              <w:bottom w:val="single" w:sz="4" w:space="0" w:color="auto"/>
              <w:right w:val="single" w:sz="4" w:space="0" w:color="000000"/>
            </w:tcBorders>
          </w:tcPr>
          <w:p w:rsidR="00007C40" w:rsidRPr="004E64D0" w:rsidRDefault="00007C40" w:rsidP="000F285C">
            <w:pPr>
              <w:snapToGrid w:val="0"/>
              <w:jc w:val="center"/>
              <w:rPr>
                <w:sz w:val="16"/>
                <w:szCs w:val="16"/>
              </w:rPr>
            </w:pPr>
            <w:r w:rsidRPr="004E64D0">
              <w:rPr>
                <w:sz w:val="16"/>
                <w:szCs w:val="16"/>
              </w:rPr>
              <w:t>190,0</w:t>
            </w:r>
          </w:p>
        </w:tc>
        <w:tc>
          <w:tcPr>
            <w:tcW w:w="325" w:type="pct"/>
            <w:tcBorders>
              <w:top w:val="single" w:sz="4" w:space="0" w:color="auto"/>
              <w:left w:val="single" w:sz="4" w:space="0" w:color="auto"/>
              <w:bottom w:val="single" w:sz="4" w:space="0" w:color="auto"/>
              <w:right w:val="single" w:sz="4" w:space="0" w:color="000000"/>
            </w:tcBorders>
          </w:tcPr>
          <w:p w:rsidR="00007C40" w:rsidRPr="004E64D0" w:rsidRDefault="00007C40" w:rsidP="000F285C">
            <w:pPr>
              <w:snapToGrid w:val="0"/>
              <w:jc w:val="center"/>
              <w:rPr>
                <w:sz w:val="16"/>
                <w:szCs w:val="16"/>
              </w:rPr>
            </w:pPr>
            <w:r w:rsidRPr="004E64D0">
              <w:rPr>
                <w:sz w:val="16"/>
                <w:szCs w:val="16"/>
              </w:rPr>
              <w:t>-</w:t>
            </w:r>
          </w:p>
        </w:tc>
        <w:tc>
          <w:tcPr>
            <w:tcW w:w="226" w:type="pct"/>
            <w:tcBorders>
              <w:top w:val="single" w:sz="4" w:space="0" w:color="auto"/>
              <w:left w:val="single" w:sz="4" w:space="0" w:color="000000"/>
              <w:bottom w:val="single" w:sz="4" w:space="0" w:color="auto"/>
            </w:tcBorders>
          </w:tcPr>
          <w:p w:rsidR="00007C40" w:rsidRPr="004E64D0" w:rsidRDefault="00007C40" w:rsidP="000F285C">
            <w:pPr>
              <w:snapToGrid w:val="0"/>
              <w:jc w:val="center"/>
              <w:rPr>
                <w:sz w:val="16"/>
                <w:szCs w:val="16"/>
              </w:rPr>
            </w:pPr>
            <w:r w:rsidRPr="004E64D0">
              <w:rPr>
                <w:sz w:val="16"/>
                <w:szCs w:val="16"/>
              </w:rPr>
              <w:t>-</w:t>
            </w:r>
          </w:p>
        </w:tc>
        <w:tc>
          <w:tcPr>
            <w:tcW w:w="355" w:type="pct"/>
            <w:tcBorders>
              <w:top w:val="single" w:sz="4" w:space="0" w:color="auto"/>
              <w:left w:val="single" w:sz="4" w:space="0" w:color="000000"/>
              <w:bottom w:val="single" w:sz="4" w:space="0" w:color="auto"/>
            </w:tcBorders>
          </w:tcPr>
          <w:p w:rsidR="00007C40" w:rsidRPr="004E64D0" w:rsidRDefault="00007C40" w:rsidP="000F285C">
            <w:pPr>
              <w:snapToGrid w:val="0"/>
              <w:jc w:val="center"/>
              <w:rPr>
                <w:sz w:val="16"/>
                <w:szCs w:val="16"/>
              </w:rPr>
            </w:pPr>
            <w:r w:rsidRPr="004E64D0">
              <w:rPr>
                <w:sz w:val="16"/>
                <w:szCs w:val="16"/>
              </w:rPr>
              <w:t>-</w:t>
            </w:r>
          </w:p>
        </w:tc>
        <w:tc>
          <w:tcPr>
            <w:tcW w:w="978" w:type="pct"/>
            <w:vMerge/>
            <w:tcBorders>
              <w:left w:val="single" w:sz="4" w:space="0" w:color="000000"/>
              <w:right w:val="single" w:sz="4" w:space="0" w:color="000000"/>
            </w:tcBorders>
          </w:tcPr>
          <w:p w:rsidR="00007C40" w:rsidRPr="004E64D0" w:rsidRDefault="00007C40" w:rsidP="000F285C">
            <w:pPr>
              <w:snapToGrid w:val="0"/>
              <w:jc w:val="center"/>
              <w:rPr>
                <w:sz w:val="16"/>
                <w:szCs w:val="16"/>
              </w:rPr>
            </w:pPr>
          </w:p>
        </w:tc>
      </w:tr>
      <w:tr w:rsidR="00007C40" w:rsidRPr="004E64D0" w:rsidTr="00007C40">
        <w:trPr>
          <w:trHeight w:val="91"/>
        </w:trPr>
        <w:tc>
          <w:tcPr>
            <w:tcW w:w="2013" w:type="pct"/>
            <w:vMerge/>
            <w:tcBorders>
              <w:left w:val="single" w:sz="4" w:space="0" w:color="000000"/>
            </w:tcBorders>
            <w:vAlign w:val="center"/>
          </w:tcPr>
          <w:p w:rsidR="00007C40" w:rsidRPr="004E64D0" w:rsidRDefault="00007C40" w:rsidP="000F285C">
            <w:pPr>
              <w:snapToGrid w:val="0"/>
              <w:rPr>
                <w:sz w:val="16"/>
                <w:szCs w:val="16"/>
              </w:rPr>
            </w:pPr>
          </w:p>
        </w:tc>
        <w:tc>
          <w:tcPr>
            <w:tcW w:w="270" w:type="pct"/>
            <w:tcBorders>
              <w:top w:val="single" w:sz="4" w:space="0" w:color="auto"/>
              <w:left w:val="single" w:sz="4" w:space="0" w:color="000000"/>
              <w:bottom w:val="single" w:sz="4" w:space="0" w:color="auto"/>
            </w:tcBorders>
          </w:tcPr>
          <w:p w:rsidR="00007C40" w:rsidRPr="004E64D0" w:rsidRDefault="00007C40" w:rsidP="000F285C">
            <w:pPr>
              <w:snapToGrid w:val="0"/>
              <w:jc w:val="center"/>
              <w:rPr>
                <w:sz w:val="16"/>
                <w:szCs w:val="16"/>
              </w:rPr>
            </w:pPr>
            <w:r w:rsidRPr="004E64D0">
              <w:rPr>
                <w:sz w:val="16"/>
                <w:szCs w:val="16"/>
              </w:rPr>
              <w:t>2018</w:t>
            </w:r>
          </w:p>
        </w:tc>
        <w:tc>
          <w:tcPr>
            <w:tcW w:w="352" w:type="pct"/>
            <w:tcBorders>
              <w:top w:val="single" w:sz="4" w:space="0" w:color="auto"/>
              <w:left w:val="single" w:sz="4" w:space="0" w:color="000000"/>
              <w:bottom w:val="single" w:sz="4" w:space="0" w:color="auto"/>
            </w:tcBorders>
          </w:tcPr>
          <w:p w:rsidR="00007C40" w:rsidRPr="004E64D0" w:rsidRDefault="00007C40" w:rsidP="000F285C">
            <w:pPr>
              <w:snapToGrid w:val="0"/>
              <w:jc w:val="center"/>
              <w:rPr>
                <w:sz w:val="16"/>
                <w:szCs w:val="16"/>
              </w:rPr>
            </w:pPr>
            <w:r w:rsidRPr="004E64D0">
              <w:rPr>
                <w:sz w:val="16"/>
                <w:szCs w:val="16"/>
              </w:rPr>
              <w:t>190,0</w:t>
            </w:r>
          </w:p>
        </w:tc>
        <w:tc>
          <w:tcPr>
            <w:tcW w:w="481" w:type="pct"/>
            <w:tcBorders>
              <w:top w:val="single" w:sz="4" w:space="0" w:color="auto"/>
              <w:left w:val="single" w:sz="4" w:space="0" w:color="000000"/>
              <w:bottom w:val="single" w:sz="4" w:space="0" w:color="auto"/>
              <w:right w:val="single" w:sz="4" w:space="0" w:color="000000"/>
            </w:tcBorders>
          </w:tcPr>
          <w:p w:rsidR="00007C40" w:rsidRPr="004E64D0" w:rsidRDefault="00007C40" w:rsidP="000F285C">
            <w:pPr>
              <w:snapToGrid w:val="0"/>
              <w:jc w:val="center"/>
              <w:rPr>
                <w:sz w:val="16"/>
                <w:szCs w:val="16"/>
              </w:rPr>
            </w:pPr>
            <w:r w:rsidRPr="004E64D0">
              <w:rPr>
                <w:sz w:val="16"/>
                <w:szCs w:val="16"/>
              </w:rPr>
              <w:t>190,0</w:t>
            </w:r>
          </w:p>
        </w:tc>
        <w:tc>
          <w:tcPr>
            <w:tcW w:w="325" w:type="pct"/>
            <w:tcBorders>
              <w:top w:val="single" w:sz="4" w:space="0" w:color="auto"/>
              <w:left w:val="single" w:sz="4" w:space="0" w:color="auto"/>
              <w:bottom w:val="single" w:sz="4" w:space="0" w:color="auto"/>
              <w:right w:val="single" w:sz="4" w:space="0" w:color="000000"/>
            </w:tcBorders>
          </w:tcPr>
          <w:p w:rsidR="00007C40" w:rsidRPr="004E64D0" w:rsidRDefault="00007C40" w:rsidP="000F285C">
            <w:pPr>
              <w:snapToGrid w:val="0"/>
              <w:jc w:val="center"/>
              <w:rPr>
                <w:sz w:val="16"/>
                <w:szCs w:val="16"/>
              </w:rPr>
            </w:pPr>
            <w:r w:rsidRPr="004E64D0">
              <w:rPr>
                <w:sz w:val="16"/>
                <w:szCs w:val="16"/>
              </w:rPr>
              <w:t>-</w:t>
            </w:r>
          </w:p>
        </w:tc>
        <w:tc>
          <w:tcPr>
            <w:tcW w:w="226" w:type="pct"/>
            <w:tcBorders>
              <w:top w:val="single" w:sz="4" w:space="0" w:color="auto"/>
              <w:left w:val="single" w:sz="4" w:space="0" w:color="000000"/>
              <w:bottom w:val="single" w:sz="4" w:space="0" w:color="auto"/>
            </w:tcBorders>
          </w:tcPr>
          <w:p w:rsidR="00007C40" w:rsidRPr="004E64D0" w:rsidRDefault="00007C40" w:rsidP="000F285C">
            <w:pPr>
              <w:snapToGrid w:val="0"/>
              <w:jc w:val="center"/>
              <w:rPr>
                <w:sz w:val="16"/>
                <w:szCs w:val="16"/>
              </w:rPr>
            </w:pPr>
            <w:r w:rsidRPr="004E64D0">
              <w:rPr>
                <w:sz w:val="16"/>
                <w:szCs w:val="16"/>
              </w:rPr>
              <w:t>-</w:t>
            </w:r>
          </w:p>
        </w:tc>
        <w:tc>
          <w:tcPr>
            <w:tcW w:w="355" w:type="pct"/>
            <w:tcBorders>
              <w:top w:val="single" w:sz="4" w:space="0" w:color="auto"/>
              <w:left w:val="single" w:sz="4" w:space="0" w:color="000000"/>
              <w:bottom w:val="single" w:sz="4" w:space="0" w:color="auto"/>
            </w:tcBorders>
          </w:tcPr>
          <w:p w:rsidR="00007C40" w:rsidRPr="004E64D0" w:rsidRDefault="00007C40" w:rsidP="000F285C">
            <w:pPr>
              <w:snapToGrid w:val="0"/>
              <w:jc w:val="center"/>
              <w:rPr>
                <w:sz w:val="16"/>
                <w:szCs w:val="16"/>
              </w:rPr>
            </w:pPr>
            <w:r w:rsidRPr="004E64D0">
              <w:rPr>
                <w:sz w:val="16"/>
                <w:szCs w:val="16"/>
              </w:rPr>
              <w:t>-</w:t>
            </w:r>
          </w:p>
        </w:tc>
        <w:tc>
          <w:tcPr>
            <w:tcW w:w="978" w:type="pct"/>
            <w:vMerge/>
            <w:tcBorders>
              <w:left w:val="single" w:sz="4" w:space="0" w:color="000000"/>
              <w:right w:val="single" w:sz="4" w:space="0" w:color="000000"/>
            </w:tcBorders>
          </w:tcPr>
          <w:p w:rsidR="00007C40" w:rsidRPr="004E64D0" w:rsidRDefault="00007C40" w:rsidP="000F285C">
            <w:pPr>
              <w:snapToGrid w:val="0"/>
              <w:jc w:val="center"/>
              <w:rPr>
                <w:sz w:val="16"/>
                <w:szCs w:val="16"/>
              </w:rPr>
            </w:pPr>
          </w:p>
        </w:tc>
      </w:tr>
      <w:tr w:rsidR="00007C40" w:rsidRPr="004E64D0" w:rsidTr="00007C40">
        <w:trPr>
          <w:trHeight w:val="232"/>
        </w:trPr>
        <w:tc>
          <w:tcPr>
            <w:tcW w:w="2013" w:type="pct"/>
            <w:vMerge/>
            <w:tcBorders>
              <w:left w:val="single" w:sz="4" w:space="0" w:color="000000"/>
            </w:tcBorders>
            <w:vAlign w:val="center"/>
          </w:tcPr>
          <w:p w:rsidR="00007C40" w:rsidRPr="004E64D0" w:rsidRDefault="00007C40" w:rsidP="000F285C">
            <w:pPr>
              <w:snapToGrid w:val="0"/>
              <w:rPr>
                <w:sz w:val="16"/>
                <w:szCs w:val="16"/>
              </w:rPr>
            </w:pPr>
          </w:p>
        </w:tc>
        <w:tc>
          <w:tcPr>
            <w:tcW w:w="270" w:type="pct"/>
            <w:tcBorders>
              <w:top w:val="single" w:sz="4" w:space="0" w:color="auto"/>
              <w:left w:val="single" w:sz="4" w:space="0" w:color="000000"/>
              <w:bottom w:val="single" w:sz="4" w:space="0" w:color="auto"/>
            </w:tcBorders>
          </w:tcPr>
          <w:p w:rsidR="00007C40" w:rsidRPr="004E64D0" w:rsidRDefault="00007C40" w:rsidP="000F285C">
            <w:pPr>
              <w:snapToGrid w:val="0"/>
              <w:jc w:val="center"/>
              <w:rPr>
                <w:sz w:val="16"/>
                <w:szCs w:val="16"/>
              </w:rPr>
            </w:pPr>
            <w:r w:rsidRPr="004E64D0">
              <w:rPr>
                <w:sz w:val="16"/>
                <w:szCs w:val="16"/>
              </w:rPr>
              <w:t>2019</w:t>
            </w:r>
          </w:p>
        </w:tc>
        <w:tc>
          <w:tcPr>
            <w:tcW w:w="352" w:type="pct"/>
            <w:tcBorders>
              <w:top w:val="single" w:sz="4" w:space="0" w:color="auto"/>
              <w:left w:val="single" w:sz="4" w:space="0" w:color="000000"/>
              <w:bottom w:val="single" w:sz="4" w:space="0" w:color="auto"/>
            </w:tcBorders>
          </w:tcPr>
          <w:p w:rsidR="00007C40" w:rsidRPr="004E64D0" w:rsidRDefault="00007C40" w:rsidP="000F285C">
            <w:pPr>
              <w:snapToGrid w:val="0"/>
              <w:jc w:val="center"/>
              <w:rPr>
                <w:sz w:val="16"/>
                <w:szCs w:val="16"/>
              </w:rPr>
            </w:pPr>
            <w:r w:rsidRPr="004E64D0">
              <w:rPr>
                <w:sz w:val="16"/>
                <w:szCs w:val="16"/>
              </w:rPr>
              <w:t>190,0</w:t>
            </w:r>
          </w:p>
        </w:tc>
        <w:tc>
          <w:tcPr>
            <w:tcW w:w="481" w:type="pct"/>
            <w:tcBorders>
              <w:top w:val="single" w:sz="4" w:space="0" w:color="auto"/>
              <w:left w:val="single" w:sz="4" w:space="0" w:color="000000"/>
              <w:bottom w:val="single" w:sz="4" w:space="0" w:color="auto"/>
              <w:right w:val="single" w:sz="4" w:space="0" w:color="000000"/>
            </w:tcBorders>
          </w:tcPr>
          <w:p w:rsidR="00007C40" w:rsidRPr="004E64D0" w:rsidRDefault="00007C40" w:rsidP="000F285C">
            <w:pPr>
              <w:snapToGrid w:val="0"/>
              <w:jc w:val="center"/>
              <w:rPr>
                <w:sz w:val="16"/>
                <w:szCs w:val="16"/>
              </w:rPr>
            </w:pPr>
            <w:r w:rsidRPr="004E64D0">
              <w:rPr>
                <w:sz w:val="16"/>
                <w:szCs w:val="16"/>
              </w:rPr>
              <w:t>190,0</w:t>
            </w:r>
          </w:p>
        </w:tc>
        <w:tc>
          <w:tcPr>
            <w:tcW w:w="325" w:type="pct"/>
            <w:tcBorders>
              <w:top w:val="single" w:sz="4" w:space="0" w:color="auto"/>
              <w:left w:val="single" w:sz="4" w:space="0" w:color="auto"/>
              <w:bottom w:val="single" w:sz="4" w:space="0" w:color="auto"/>
              <w:right w:val="single" w:sz="4" w:space="0" w:color="000000"/>
            </w:tcBorders>
          </w:tcPr>
          <w:p w:rsidR="00007C40" w:rsidRPr="004E64D0" w:rsidRDefault="00007C40" w:rsidP="000F285C">
            <w:pPr>
              <w:snapToGrid w:val="0"/>
              <w:jc w:val="center"/>
              <w:rPr>
                <w:sz w:val="16"/>
                <w:szCs w:val="16"/>
              </w:rPr>
            </w:pPr>
            <w:r w:rsidRPr="004E64D0">
              <w:rPr>
                <w:sz w:val="16"/>
                <w:szCs w:val="16"/>
              </w:rPr>
              <w:t>-</w:t>
            </w:r>
          </w:p>
        </w:tc>
        <w:tc>
          <w:tcPr>
            <w:tcW w:w="226" w:type="pct"/>
            <w:tcBorders>
              <w:top w:val="single" w:sz="4" w:space="0" w:color="auto"/>
              <w:left w:val="single" w:sz="4" w:space="0" w:color="000000"/>
              <w:bottom w:val="single" w:sz="4" w:space="0" w:color="auto"/>
            </w:tcBorders>
          </w:tcPr>
          <w:p w:rsidR="00007C40" w:rsidRPr="004E64D0" w:rsidRDefault="00007C40" w:rsidP="000F285C">
            <w:pPr>
              <w:snapToGrid w:val="0"/>
              <w:jc w:val="center"/>
              <w:rPr>
                <w:sz w:val="16"/>
                <w:szCs w:val="16"/>
              </w:rPr>
            </w:pPr>
            <w:r w:rsidRPr="004E64D0">
              <w:rPr>
                <w:sz w:val="16"/>
                <w:szCs w:val="16"/>
              </w:rPr>
              <w:t>-</w:t>
            </w:r>
          </w:p>
        </w:tc>
        <w:tc>
          <w:tcPr>
            <w:tcW w:w="355" w:type="pct"/>
            <w:tcBorders>
              <w:top w:val="single" w:sz="4" w:space="0" w:color="auto"/>
              <w:left w:val="single" w:sz="4" w:space="0" w:color="000000"/>
              <w:bottom w:val="single" w:sz="4" w:space="0" w:color="auto"/>
            </w:tcBorders>
          </w:tcPr>
          <w:p w:rsidR="00007C40" w:rsidRPr="004E64D0" w:rsidRDefault="00007C40" w:rsidP="000F285C">
            <w:pPr>
              <w:snapToGrid w:val="0"/>
              <w:jc w:val="center"/>
              <w:rPr>
                <w:sz w:val="16"/>
                <w:szCs w:val="16"/>
              </w:rPr>
            </w:pPr>
            <w:r w:rsidRPr="004E64D0">
              <w:rPr>
                <w:sz w:val="16"/>
                <w:szCs w:val="16"/>
              </w:rPr>
              <w:t>-</w:t>
            </w:r>
          </w:p>
        </w:tc>
        <w:tc>
          <w:tcPr>
            <w:tcW w:w="978" w:type="pct"/>
            <w:vMerge/>
            <w:tcBorders>
              <w:left w:val="single" w:sz="4" w:space="0" w:color="000000"/>
              <w:right w:val="single" w:sz="4" w:space="0" w:color="000000"/>
            </w:tcBorders>
          </w:tcPr>
          <w:p w:rsidR="00007C40" w:rsidRPr="004E64D0" w:rsidRDefault="00007C40" w:rsidP="000F285C">
            <w:pPr>
              <w:snapToGrid w:val="0"/>
              <w:jc w:val="center"/>
              <w:rPr>
                <w:sz w:val="16"/>
                <w:szCs w:val="16"/>
              </w:rPr>
            </w:pPr>
          </w:p>
        </w:tc>
      </w:tr>
      <w:tr w:rsidR="00007C40" w:rsidRPr="004E64D0" w:rsidTr="00007C40">
        <w:trPr>
          <w:trHeight w:val="151"/>
        </w:trPr>
        <w:tc>
          <w:tcPr>
            <w:tcW w:w="2013" w:type="pct"/>
            <w:vMerge/>
            <w:tcBorders>
              <w:left w:val="single" w:sz="4" w:space="0" w:color="000000"/>
              <w:bottom w:val="single" w:sz="4" w:space="0" w:color="auto"/>
            </w:tcBorders>
            <w:vAlign w:val="center"/>
          </w:tcPr>
          <w:p w:rsidR="00007C40" w:rsidRPr="004E64D0" w:rsidRDefault="00007C40" w:rsidP="000F285C">
            <w:pPr>
              <w:snapToGrid w:val="0"/>
              <w:rPr>
                <w:sz w:val="16"/>
                <w:szCs w:val="16"/>
              </w:rPr>
            </w:pPr>
          </w:p>
        </w:tc>
        <w:tc>
          <w:tcPr>
            <w:tcW w:w="270" w:type="pct"/>
            <w:tcBorders>
              <w:top w:val="single" w:sz="4" w:space="0" w:color="auto"/>
              <w:left w:val="single" w:sz="4" w:space="0" w:color="000000"/>
              <w:bottom w:val="single" w:sz="4" w:space="0" w:color="auto"/>
            </w:tcBorders>
          </w:tcPr>
          <w:p w:rsidR="00007C40" w:rsidRPr="004E64D0" w:rsidRDefault="00007C40" w:rsidP="000F285C">
            <w:pPr>
              <w:snapToGrid w:val="0"/>
              <w:jc w:val="center"/>
              <w:rPr>
                <w:sz w:val="16"/>
                <w:szCs w:val="16"/>
              </w:rPr>
            </w:pPr>
            <w:r w:rsidRPr="004E64D0">
              <w:rPr>
                <w:sz w:val="16"/>
                <w:szCs w:val="16"/>
              </w:rPr>
              <w:t>2020</w:t>
            </w:r>
          </w:p>
        </w:tc>
        <w:tc>
          <w:tcPr>
            <w:tcW w:w="352" w:type="pct"/>
            <w:tcBorders>
              <w:top w:val="single" w:sz="4" w:space="0" w:color="auto"/>
              <w:left w:val="single" w:sz="4" w:space="0" w:color="000000"/>
              <w:bottom w:val="single" w:sz="4" w:space="0" w:color="auto"/>
            </w:tcBorders>
          </w:tcPr>
          <w:p w:rsidR="00007C40" w:rsidRPr="004E64D0" w:rsidRDefault="00007C40" w:rsidP="000F285C">
            <w:pPr>
              <w:snapToGrid w:val="0"/>
              <w:jc w:val="center"/>
              <w:rPr>
                <w:sz w:val="16"/>
                <w:szCs w:val="16"/>
              </w:rPr>
            </w:pPr>
            <w:r w:rsidRPr="004E64D0">
              <w:rPr>
                <w:sz w:val="16"/>
                <w:szCs w:val="16"/>
              </w:rPr>
              <w:t>190,0</w:t>
            </w:r>
          </w:p>
        </w:tc>
        <w:tc>
          <w:tcPr>
            <w:tcW w:w="481" w:type="pct"/>
            <w:tcBorders>
              <w:top w:val="single" w:sz="4" w:space="0" w:color="auto"/>
              <w:left w:val="single" w:sz="4" w:space="0" w:color="000000"/>
              <w:bottom w:val="single" w:sz="4" w:space="0" w:color="auto"/>
              <w:right w:val="single" w:sz="4" w:space="0" w:color="000000"/>
            </w:tcBorders>
          </w:tcPr>
          <w:p w:rsidR="00007C40" w:rsidRPr="004E64D0" w:rsidRDefault="00007C40" w:rsidP="000F285C">
            <w:pPr>
              <w:snapToGrid w:val="0"/>
              <w:jc w:val="center"/>
              <w:rPr>
                <w:sz w:val="16"/>
                <w:szCs w:val="16"/>
              </w:rPr>
            </w:pPr>
            <w:r w:rsidRPr="004E64D0">
              <w:rPr>
                <w:sz w:val="16"/>
                <w:szCs w:val="16"/>
              </w:rPr>
              <w:t>190,0</w:t>
            </w:r>
          </w:p>
        </w:tc>
        <w:tc>
          <w:tcPr>
            <w:tcW w:w="325" w:type="pct"/>
            <w:tcBorders>
              <w:top w:val="single" w:sz="4" w:space="0" w:color="auto"/>
              <w:left w:val="single" w:sz="4" w:space="0" w:color="auto"/>
              <w:bottom w:val="single" w:sz="4" w:space="0" w:color="auto"/>
              <w:right w:val="single" w:sz="4" w:space="0" w:color="000000"/>
            </w:tcBorders>
          </w:tcPr>
          <w:p w:rsidR="00007C40" w:rsidRPr="004E64D0" w:rsidRDefault="00007C40" w:rsidP="000F285C">
            <w:pPr>
              <w:snapToGrid w:val="0"/>
              <w:jc w:val="center"/>
              <w:rPr>
                <w:sz w:val="16"/>
                <w:szCs w:val="16"/>
              </w:rPr>
            </w:pPr>
            <w:r w:rsidRPr="004E64D0">
              <w:rPr>
                <w:sz w:val="16"/>
                <w:szCs w:val="16"/>
              </w:rPr>
              <w:t>-</w:t>
            </w:r>
          </w:p>
        </w:tc>
        <w:tc>
          <w:tcPr>
            <w:tcW w:w="226" w:type="pct"/>
            <w:tcBorders>
              <w:top w:val="single" w:sz="4" w:space="0" w:color="auto"/>
              <w:left w:val="single" w:sz="4" w:space="0" w:color="000000"/>
              <w:bottom w:val="single" w:sz="4" w:space="0" w:color="auto"/>
            </w:tcBorders>
          </w:tcPr>
          <w:p w:rsidR="00007C40" w:rsidRPr="004E64D0" w:rsidRDefault="00007C40" w:rsidP="000F285C">
            <w:pPr>
              <w:snapToGrid w:val="0"/>
              <w:jc w:val="center"/>
              <w:rPr>
                <w:sz w:val="16"/>
                <w:szCs w:val="16"/>
              </w:rPr>
            </w:pPr>
            <w:r w:rsidRPr="004E64D0">
              <w:rPr>
                <w:sz w:val="16"/>
                <w:szCs w:val="16"/>
              </w:rPr>
              <w:t>-</w:t>
            </w:r>
          </w:p>
        </w:tc>
        <w:tc>
          <w:tcPr>
            <w:tcW w:w="355" w:type="pct"/>
            <w:tcBorders>
              <w:top w:val="single" w:sz="4" w:space="0" w:color="auto"/>
              <w:left w:val="single" w:sz="4" w:space="0" w:color="000000"/>
              <w:bottom w:val="single" w:sz="4" w:space="0" w:color="auto"/>
            </w:tcBorders>
          </w:tcPr>
          <w:p w:rsidR="00007C40" w:rsidRPr="004E64D0" w:rsidRDefault="00007C40" w:rsidP="000F285C">
            <w:pPr>
              <w:snapToGrid w:val="0"/>
              <w:jc w:val="center"/>
              <w:rPr>
                <w:sz w:val="16"/>
                <w:szCs w:val="16"/>
              </w:rPr>
            </w:pPr>
            <w:r w:rsidRPr="004E64D0">
              <w:rPr>
                <w:sz w:val="16"/>
                <w:szCs w:val="16"/>
              </w:rPr>
              <w:t>-</w:t>
            </w:r>
          </w:p>
        </w:tc>
        <w:tc>
          <w:tcPr>
            <w:tcW w:w="978" w:type="pct"/>
            <w:vMerge/>
            <w:tcBorders>
              <w:left w:val="single" w:sz="4" w:space="0" w:color="000000"/>
              <w:bottom w:val="single" w:sz="4" w:space="0" w:color="000000"/>
              <w:right w:val="single" w:sz="4" w:space="0" w:color="000000"/>
            </w:tcBorders>
          </w:tcPr>
          <w:p w:rsidR="00007C40" w:rsidRPr="004E64D0" w:rsidRDefault="00007C40" w:rsidP="000F285C">
            <w:pPr>
              <w:snapToGrid w:val="0"/>
              <w:jc w:val="center"/>
              <w:rPr>
                <w:sz w:val="16"/>
                <w:szCs w:val="16"/>
              </w:rPr>
            </w:pPr>
          </w:p>
        </w:tc>
      </w:tr>
    </w:tbl>
    <w:p w:rsidR="000001B6" w:rsidRPr="004E64D0" w:rsidRDefault="000001B6" w:rsidP="000001B6">
      <w:pPr>
        <w:jc w:val="right"/>
        <w:rPr>
          <w:sz w:val="16"/>
          <w:szCs w:val="16"/>
        </w:rPr>
      </w:pPr>
    </w:p>
    <w:p w:rsidR="000001B6" w:rsidRPr="004E64D0" w:rsidRDefault="000001B6" w:rsidP="000001B6">
      <w:pPr>
        <w:jc w:val="right"/>
        <w:rPr>
          <w:sz w:val="16"/>
          <w:szCs w:val="16"/>
        </w:rPr>
      </w:pPr>
    </w:p>
    <w:p w:rsidR="000001B6" w:rsidRPr="004E64D0" w:rsidRDefault="000001B6" w:rsidP="000001B6">
      <w:pPr>
        <w:jc w:val="right"/>
        <w:rPr>
          <w:sz w:val="16"/>
          <w:szCs w:val="16"/>
        </w:rPr>
      </w:pPr>
    </w:p>
    <w:p w:rsidR="000001B6" w:rsidRPr="004E64D0" w:rsidRDefault="000001B6" w:rsidP="000001B6">
      <w:pPr>
        <w:jc w:val="right"/>
        <w:rPr>
          <w:sz w:val="16"/>
          <w:szCs w:val="16"/>
        </w:rPr>
      </w:pPr>
    </w:p>
    <w:p w:rsidR="000001B6" w:rsidRPr="004E64D0" w:rsidRDefault="00B135BC" w:rsidP="000001B6">
      <w:pPr>
        <w:jc w:val="right"/>
        <w:rPr>
          <w:sz w:val="16"/>
          <w:szCs w:val="16"/>
        </w:rPr>
      </w:pPr>
      <w:r w:rsidRPr="004E64D0">
        <w:rPr>
          <w:sz w:val="16"/>
          <w:szCs w:val="16"/>
        </w:rPr>
        <w:t>».</w:t>
      </w:r>
    </w:p>
    <w:p w:rsidR="000001B6" w:rsidRPr="004E64D0" w:rsidRDefault="000001B6" w:rsidP="0033749F">
      <w:pPr>
        <w:jc w:val="center"/>
        <w:rPr>
          <w:rFonts w:cs="Calibri"/>
          <w:sz w:val="16"/>
          <w:szCs w:val="16"/>
        </w:rPr>
      </w:pPr>
    </w:p>
    <w:p w:rsidR="00B63C92" w:rsidRPr="004E64D0" w:rsidRDefault="00B63C92" w:rsidP="0033749F">
      <w:pPr>
        <w:jc w:val="center"/>
        <w:rPr>
          <w:rFonts w:cs="Calibri"/>
          <w:sz w:val="16"/>
          <w:szCs w:val="16"/>
        </w:rPr>
        <w:sectPr w:rsidR="00B63C92" w:rsidRPr="004E64D0" w:rsidSect="00B63C92">
          <w:headerReference w:type="even" r:id="rId29"/>
          <w:headerReference w:type="default" r:id="rId30"/>
          <w:footerReference w:type="even" r:id="rId31"/>
          <w:footerReference w:type="default" r:id="rId32"/>
          <w:headerReference w:type="first" r:id="rId33"/>
          <w:footerReference w:type="first" r:id="rId34"/>
          <w:pgSz w:w="16838" w:h="11906" w:orient="landscape"/>
          <w:pgMar w:top="851" w:right="709" w:bottom="851" w:left="851" w:header="709" w:footer="709" w:gutter="0"/>
          <w:cols w:space="708"/>
          <w:titlePg/>
          <w:docGrid w:linePitch="360"/>
        </w:sectPr>
      </w:pPr>
    </w:p>
    <w:p w:rsidR="000001B6" w:rsidRPr="004E64D0" w:rsidRDefault="000001B6" w:rsidP="0033749F">
      <w:pPr>
        <w:jc w:val="center"/>
        <w:rPr>
          <w:rFonts w:cs="Calibri"/>
          <w:sz w:val="16"/>
          <w:szCs w:val="16"/>
        </w:rPr>
      </w:pPr>
    </w:p>
    <w:p w:rsidR="000001B6" w:rsidRPr="004E64D0" w:rsidRDefault="000001B6" w:rsidP="000001B6">
      <w:pPr>
        <w:autoSpaceDE w:val="0"/>
        <w:autoSpaceDN w:val="0"/>
        <w:adjustRightInd w:val="0"/>
        <w:ind w:left="4536"/>
        <w:jc w:val="right"/>
        <w:rPr>
          <w:sz w:val="16"/>
          <w:szCs w:val="16"/>
        </w:rPr>
      </w:pPr>
      <w:r w:rsidRPr="004E64D0">
        <w:rPr>
          <w:sz w:val="16"/>
          <w:szCs w:val="16"/>
        </w:rPr>
        <w:t>Приложение</w:t>
      </w:r>
      <w:r w:rsidR="00634E2C" w:rsidRPr="004E64D0">
        <w:rPr>
          <w:sz w:val="16"/>
          <w:szCs w:val="16"/>
        </w:rPr>
        <w:t xml:space="preserve"> 4</w:t>
      </w:r>
      <w:r w:rsidRPr="004E64D0">
        <w:rPr>
          <w:sz w:val="16"/>
          <w:szCs w:val="16"/>
        </w:rPr>
        <w:t xml:space="preserve"> </w:t>
      </w:r>
    </w:p>
    <w:p w:rsidR="000001B6" w:rsidRPr="004E64D0" w:rsidRDefault="000001B6" w:rsidP="000001B6">
      <w:pPr>
        <w:autoSpaceDE w:val="0"/>
        <w:autoSpaceDN w:val="0"/>
        <w:adjustRightInd w:val="0"/>
        <w:ind w:left="4536"/>
        <w:jc w:val="right"/>
        <w:rPr>
          <w:sz w:val="16"/>
          <w:szCs w:val="16"/>
        </w:rPr>
      </w:pPr>
      <w:r w:rsidRPr="004E64D0">
        <w:rPr>
          <w:sz w:val="16"/>
          <w:szCs w:val="16"/>
        </w:rPr>
        <w:t xml:space="preserve"> к постановлению администрации  города Городище </w:t>
      </w:r>
    </w:p>
    <w:p w:rsidR="000001B6" w:rsidRPr="004E64D0" w:rsidRDefault="000001B6" w:rsidP="000001B6">
      <w:pPr>
        <w:autoSpaceDE w:val="0"/>
        <w:autoSpaceDN w:val="0"/>
        <w:adjustRightInd w:val="0"/>
        <w:ind w:left="4536"/>
        <w:jc w:val="right"/>
        <w:rPr>
          <w:sz w:val="16"/>
          <w:szCs w:val="16"/>
        </w:rPr>
      </w:pPr>
      <w:r w:rsidRPr="004E64D0">
        <w:rPr>
          <w:sz w:val="16"/>
          <w:szCs w:val="16"/>
        </w:rPr>
        <w:t xml:space="preserve">Городищенского района </w:t>
      </w:r>
    </w:p>
    <w:p w:rsidR="000001B6" w:rsidRPr="004E64D0" w:rsidRDefault="000001B6" w:rsidP="000001B6">
      <w:pPr>
        <w:autoSpaceDE w:val="0"/>
        <w:autoSpaceDN w:val="0"/>
        <w:adjustRightInd w:val="0"/>
        <w:ind w:left="4536"/>
        <w:jc w:val="right"/>
        <w:rPr>
          <w:sz w:val="16"/>
          <w:szCs w:val="16"/>
        </w:rPr>
      </w:pPr>
      <w:r w:rsidRPr="004E64D0">
        <w:rPr>
          <w:sz w:val="16"/>
          <w:szCs w:val="16"/>
        </w:rPr>
        <w:t xml:space="preserve">Пензенской области </w:t>
      </w:r>
    </w:p>
    <w:p w:rsidR="00AA46B1" w:rsidRPr="004E64D0" w:rsidRDefault="00AA46B1" w:rsidP="00AA46B1">
      <w:pPr>
        <w:jc w:val="right"/>
        <w:rPr>
          <w:sz w:val="16"/>
          <w:szCs w:val="16"/>
        </w:rPr>
      </w:pPr>
      <w:r w:rsidRPr="004E64D0">
        <w:rPr>
          <w:sz w:val="16"/>
          <w:szCs w:val="16"/>
        </w:rPr>
        <w:t>от 14.03.2017  №75</w:t>
      </w:r>
    </w:p>
    <w:p w:rsidR="000001B6" w:rsidRPr="004E64D0" w:rsidRDefault="000001B6" w:rsidP="000001B6">
      <w:pPr>
        <w:pStyle w:val="ConsPlusNormal"/>
        <w:jc w:val="right"/>
        <w:outlineLvl w:val="0"/>
        <w:rPr>
          <w:rFonts w:ascii="Times New Roman" w:hAnsi="Times New Roman" w:cs="Times New Roman"/>
          <w:sz w:val="16"/>
          <w:szCs w:val="16"/>
        </w:rPr>
      </w:pPr>
    </w:p>
    <w:p w:rsidR="000001B6" w:rsidRPr="004E64D0" w:rsidRDefault="000001B6" w:rsidP="000001B6">
      <w:pPr>
        <w:pStyle w:val="ConsPlusNormal"/>
        <w:jc w:val="right"/>
        <w:outlineLvl w:val="0"/>
        <w:rPr>
          <w:rFonts w:ascii="Times New Roman" w:hAnsi="Times New Roman" w:cs="Times New Roman"/>
          <w:sz w:val="16"/>
          <w:szCs w:val="16"/>
        </w:rPr>
      </w:pPr>
      <w:r w:rsidRPr="004E64D0">
        <w:rPr>
          <w:rFonts w:ascii="Times New Roman" w:hAnsi="Times New Roman" w:cs="Times New Roman"/>
          <w:sz w:val="16"/>
          <w:szCs w:val="16"/>
        </w:rPr>
        <w:t>«Приложение 4</w:t>
      </w:r>
    </w:p>
    <w:p w:rsidR="000001B6" w:rsidRPr="004E64D0" w:rsidRDefault="000001B6" w:rsidP="000001B6">
      <w:pPr>
        <w:pStyle w:val="ConsPlusNormal"/>
        <w:jc w:val="right"/>
        <w:outlineLvl w:val="0"/>
        <w:rPr>
          <w:rFonts w:ascii="Times New Roman" w:hAnsi="Times New Roman" w:cs="Times New Roman"/>
          <w:sz w:val="16"/>
          <w:szCs w:val="16"/>
        </w:rPr>
      </w:pPr>
      <w:r w:rsidRPr="004E64D0">
        <w:rPr>
          <w:rFonts w:ascii="Times New Roman" w:hAnsi="Times New Roman" w:cs="Times New Roman"/>
          <w:sz w:val="16"/>
          <w:szCs w:val="16"/>
        </w:rPr>
        <w:t>к постановлению администрации</w:t>
      </w:r>
    </w:p>
    <w:p w:rsidR="000001B6" w:rsidRPr="004E64D0" w:rsidRDefault="000001B6" w:rsidP="000001B6">
      <w:pPr>
        <w:pStyle w:val="ConsPlusNormal"/>
        <w:jc w:val="right"/>
        <w:outlineLvl w:val="0"/>
        <w:rPr>
          <w:rFonts w:ascii="Times New Roman" w:hAnsi="Times New Roman" w:cs="Times New Roman"/>
          <w:sz w:val="16"/>
          <w:szCs w:val="16"/>
        </w:rPr>
      </w:pPr>
      <w:r w:rsidRPr="004E64D0">
        <w:rPr>
          <w:rFonts w:ascii="Times New Roman" w:hAnsi="Times New Roman" w:cs="Times New Roman"/>
          <w:sz w:val="16"/>
          <w:szCs w:val="16"/>
        </w:rPr>
        <w:t xml:space="preserve">  города Городище  </w:t>
      </w:r>
    </w:p>
    <w:p w:rsidR="000001B6" w:rsidRPr="004E64D0" w:rsidRDefault="000001B6" w:rsidP="000001B6">
      <w:pPr>
        <w:pStyle w:val="ConsPlusNormal"/>
        <w:jc w:val="right"/>
        <w:outlineLvl w:val="0"/>
        <w:rPr>
          <w:rFonts w:ascii="Times New Roman" w:hAnsi="Times New Roman" w:cs="Times New Roman"/>
          <w:sz w:val="16"/>
          <w:szCs w:val="16"/>
        </w:rPr>
      </w:pPr>
      <w:r w:rsidRPr="004E64D0">
        <w:rPr>
          <w:rFonts w:ascii="Times New Roman" w:hAnsi="Times New Roman" w:cs="Times New Roman"/>
          <w:sz w:val="16"/>
          <w:szCs w:val="16"/>
        </w:rPr>
        <w:t xml:space="preserve">Городищенского района </w:t>
      </w:r>
    </w:p>
    <w:p w:rsidR="000001B6" w:rsidRPr="004E64D0" w:rsidRDefault="000001B6" w:rsidP="000001B6">
      <w:pPr>
        <w:pStyle w:val="ConsPlusNormal"/>
        <w:jc w:val="right"/>
        <w:outlineLvl w:val="0"/>
        <w:rPr>
          <w:rFonts w:ascii="Times New Roman" w:hAnsi="Times New Roman" w:cs="Times New Roman"/>
          <w:sz w:val="16"/>
          <w:szCs w:val="16"/>
        </w:rPr>
      </w:pPr>
      <w:r w:rsidRPr="004E64D0">
        <w:rPr>
          <w:rFonts w:ascii="Times New Roman" w:hAnsi="Times New Roman" w:cs="Times New Roman"/>
          <w:sz w:val="16"/>
          <w:szCs w:val="16"/>
        </w:rPr>
        <w:t xml:space="preserve">Пензенской области </w:t>
      </w:r>
    </w:p>
    <w:p w:rsidR="000001B6" w:rsidRPr="004E64D0" w:rsidRDefault="000001B6" w:rsidP="000001B6">
      <w:pPr>
        <w:pStyle w:val="ConsPlusNormal"/>
        <w:jc w:val="right"/>
        <w:outlineLvl w:val="0"/>
        <w:rPr>
          <w:rFonts w:ascii="Times New Roman" w:hAnsi="Times New Roman" w:cs="Times New Roman"/>
          <w:sz w:val="16"/>
          <w:szCs w:val="16"/>
        </w:rPr>
      </w:pPr>
      <w:r w:rsidRPr="004E64D0">
        <w:rPr>
          <w:rFonts w:ascii="Times New Roman" w:hAnsi="Times New Roman" w:cs="Times New Roman"/>
          <w:sz w:val="16"/>
          <w:szCs w:val="16"/>
        </w:rPr>
        <w:t>от 08.11.2013 №432</w:t>
      </w:r>
    </w:p>
    <w:p w:rsidR="000001B6" w:rsidRPr="004E64D0" w:rsidRDefault="000001B6" w:rsidP="000001B6">
      <w:pPr>
        <w:pStyle w:val="ConsPlusNormal"/>
        <w:jc w:val="right"/>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b/>
          <w:sz w:val="16"/>
          <w:szCs w:val="16"/>
        </w:rPr>
      </w:pPr>
      <w:r w:rsidRPr="004E64D0">
        <w:rPr>
          <w:rFonts w:ascii="Times New Roman" w:hAnsi="Times New Roman" w:cs="Times New Roman"/>
          <w:b/>
          <w:sz w:val="16"/>
          <w:szCs w:val="16"/>
        </w:rPr>
        <w:t>МУНИЦИПАЛЬНАЯ   ПРОГРАММА</w:t>
      </w:r>
    </w:p>
    <w:p w:rsidR="000001B6" w:rsidRPr="004E64D0" w:rsidRDefault="000001B6" w:rsidP="000001B6">
      <w:pPr>
        <w:pStyle w:val="ConsPlusNormal"/>
        <w:ind w:left="-142" w:firstLine="284"/>
        <w:jc w:val="center"/>
        <w:outlineLvl w:val="0"/>
        <w:rPr>
          <w:rFonts w:ascii="Times New Roman" w:hAnsi="Times New Roman" w:cs="Times New Roman"/>
          <w:b/>
          <w:sz w:val="16"/>
          <w:szCs w:val="16"/>
        </w:rPr>
      </w:pPr>
      <w:r w:rsidRPr="004E64D0">
        <w:rPr>
          <w:rFonts w:ascii="Times New Roman" w:hAnsi="Times New Roman" w:cs="Times New Roman"/>
          <w:b/>
          <w:sz w:val="16"/>
          <w:szCs w:val="16"/>
        </w:rPr>
        <w:t xml:space="preserve"> ГОРОДА ГОРОДИЩЕ </w:t>
      </w:r>
    </w:p>
    <w:p w:rsidR="000001B6" w:rsidRPr="004E64D0" w:rsidRDefault="000001B6" w:rsidP="000001B6">
      <w:pPr>
        <w:pStyle w:val="ConsPlusNormal"/>
        <w:ind w:left="-142" w:firstLine="284"/>
        <w:jc w:val="center"/>
        <w:outlineLvl w:val="0"/>
        <w:rPr>
          <w:rFonts w:ascii="Times New Roman" w:hAnsi="Times New Roman" w:cs="Times New Roman"/>
          <w:b/>
          <w:sz w:val="16"/>
          <w:szCs w:val="16"/>
        </w:rPr>
      </w:pPr>
      <w:r w:rsidRPr="004E64D0">
        <w:rPr>
          <w:rFonts w:ascii="Times New Roman" w:hAnsi="Times New Roman" w:cs="Times New Roman"/>
          <w:b/>
          <w:sz w:val="16"/>
          <w:szCs w:val="16"/>
        </w:rPr>
        <w:t>ГОРОДИЩЕНСКОГО  РАЙОНА  ПЕНЗЕНСКОЙ  ОБЛАСТИ</w:t>
      </w: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r w:rsidRPr="004E64D0">
        <w:rPr>
          <w:rFonts w:ascii="Times New Roman" w:hAnsi="Times New Roman" w:cs="Times New Roman"/>
          <w:spacing w:val="-2"/>
          <w:sz w:val="16"/>
          <w:szCs w:val="16"/>
        </w:rPr>
        <w:t>«Управление муниципальными финансами и муниципальным долгом  в городе Городище Городищенского района Пензенской области на 2014-2020 годы»</w:t>
      </w: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pStyle w:val="ConsPlusNormal"/>
        <w:ind w:left="-142" w:firstLine="284"/>
        <w:jc w:val="center"/>
        <w:outlineLvl w:val="0"/>
        <w:rPr>
          <w:rFonts w:ascii="Times New Roman" w:hAnsi="Times New Roman" w:cs="Times New Roman"/>
          <w:sz w:val="16"/>
          <w:szCs w:val="16"/>
        </w:rPr>
      </w:pPr>
    </w:p>
    <w:p w:rsidR="000001B6" w:rsidRPr="004E64D0" w:rsidRDefault="000001B6" w:rsidP="000001B6">
      <w:pPr>
        <w:autoSpaceDE w:val="0"/>
        <w:autoSpaceDN w:val="0"/>
        <w:adjustRightInd w:val="0"/>
        <w:jc w:val="center"/>
        <w:rPr>
          <w:b/>
          <w:spacing w:val="20"/>
          <w:sz w:val="16"/>
          <w:szCs w:val="16"/>
        </w:rPr>
      </w:pPr>
      <w:r w:rsidRPr="004E64D0">
        <w:rPr>
          <w:b/>
          <w:spacing w:val="20"/>
          <w:sz w:val="16"/>
          <w:szCs w:val="16"/>
        </w:rPr>
        <w:t>ПАСПОРТ</w:t>
      </w:r>
    </w:p>
    <w:p w:rsidR="000001B6" w:rsidRPr="004E64D0" w:rsidRDefault="000001B6" w:rsidP="000001B6">
      <w:pPr>
        <w:autoSpaceDE w:val="0"/>
        <w:autoSpaceDN w:val="0"/>
        <w:adjustRightInd w:val="0"/>
        <w:jc w:val="center"/>
        <w:rPr>
          <w:b/>
          <w:sz w:val="16"/>
          <w:szCs w:val="16"/>
        </w:rPr>
      </w:pPr>
      <w:r w:rsidRPr="004E64D0">
        <w:rPr>
          <w:b/>
          <w:sz w:val="16"/>
          <w:szCs w:val="16"/>
        </w:rPr>
        <w:t xml:space="preserve">Муниципальной программы города Городище Городищенского района </w:t>
      </w:r>
    </w:p>
    <w:p w:rsidR="000001B6" w:rsidRPr="004E64D0" w:rsidRDefault="000001B6" w:rsidP="000001B6">
      <w:pPr>
        <w:autoSpaceDE w:val="0"/>
        <w:autoSpaceDN w:val="0"/>
        <w:adjustRightInd w:val="0"/>
        <w:jc w:val="center"/>
        <w:rPr>
          <w:b/>
          <w:sz w:val="16"/>
          <w:szCs w:val="16"/>
        </w:rPr>
      </w:pPr>
      <w:r w:rsidRPr="004E64D0">
        <w:rPr>
          <w:b/>
          <w:sz w:val="16"/>
          <w:szCs w:val="16"/>
        </w:rPr>
        <w:t>Пензенской области</w:t>
      </w:r>
    </w:p>
    <w:p w:rsidR="000001B6" w:rsidRPr="004E64D0" w:rsidRDefault="000001B6" w:rsidP="000001B6">
      <w:pPr>
        <w:autoSpaceDE w:val="0"/>
        <w:autoSpaceDN w:val="0"/>
        <w:adjustRightInd w:val="0"/>
        <w:jc w:val="center"/>
        <w:rPr>
          <w:sz w:val="16"/>
          <w:szCs w:val="16"/>
        </w:rPr>
      </w:pPr>
    </w:p>
    <w:tbl>
      <w:tblPr>
        <w:tblW w:w="9120" w:type="dxa"/>
        <w:tblCellSpacing w:w="5" w:type="nil"/>
        <w:tblLayout w:type="fixed"/>
        <w:tblCellMar>
          <w:left w:w="75" w:type="dxa"/>
          <w:right w:w="75" w:type="dxa"/>
        </w:tblCellMar>
        <w:tblLook w:val="0000" w:firstRow="0" w:lastRow="0" w:firstColumn="0" w:lastColumn="0" w:noHBand="0" w:noVBand="0"/>
      </w:tblPr>
      <w:tblGrid>
        <w:gridCol w:w="3600"/>
        <w:gridCol w:w="5520"/>
      </w:tblGrid>
      <w:tr w:rsidR="000001B6" w:rsidRPr="004E64D0" w:rsidTr="00B63C92">
        <w:trPr>
          <w:trHeight w:val="400"/>
          <w:tblCellSpacing w:w="5" w:type="nil"/>
        </w:trPr>
        <w:tc>
          <w:tcPr>
            <w:tcW w:w="3600" w:type="dxa"/>
            <w:tcBorders>
              <w:top w:val="single" w:sz="4" w:space="0" w:color="auto"/>
              <w:left w:val="single" w:sz="4" w:space="0" w:color="auto"/>
              <w:bottom w:val="single" w:sz="4" w:space="0" w:color="auto"/>
              <w:right w:val="single" w:sz="4" w:space="0" w:color="auto"/>
            </w:tcBorders>
          </w:tcPr>
          <w:p w:rsidR="000001B6" w:rsidRPr="004E64D0" w:rsidRDefault="000001B6" w:rsidP="00B63C92">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sz w:val="16"/>
                <w:szCs w:val="16"/>
              </w:rPr>
              <w:t>Наименование муниципальной</w:t>
            </w:r>
          </w:p>
          <w:p w:rsidR="000001B6" w:rsidRPr="004E64D0" w:rsidRDefault="000001B6" w:rsidP="00B63C92">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sz w:val="16"/>
                <w:szCs w:val="16"/>
              </w:rPr>
              <w:t xml:space="preserve"> программы </w:t>
            </w:r>
          </w:p>
        </w:tc>
        <w:tc>
          <w:tcPr>
            <w:tcW w:w="5520" w:type="dxa"/>
            <w:tcBorders>
              <w:top w:val="single" w:sz="4" w:space="0" w:color="auto"/>
              <w:left w:val="single" w:sz="4" w:space="0" w:color="auto"/>
              <w:bottom w:val="single" w:sz="4" w:space="0" w:color="auto"/>
              <w:right w:val="single" w:sz="4" w:space="0" w:color="auto"/>
            </w:tcBorders>
          </w:tcPr>
          <w:p w:rsidR="000001B6" w:rsidRPr="004E64D0" w:rsidRDefault="000001B6" w:rsidP="00B63C92">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spacing w:val="-2"/>
                <w:sz w:val="16"/>
                <w:szCs w:val="16"/>
              </w:rPr>
              <w:t>Управление муниципальными финансами и муниципальным долгом  в городе Городище Городищенского района Пензенской области на 2014-2020 годы  (далее - Муниципальная программа)</w:t>
            </w:r>
          </w:p>
        </w:tc>
      </w:tr>
      <w:tr w:rsidR="000001B6" w:rsidRPr="004E64D0" w:rsidTr="00B63C92">
        <w:trPr>
          <w:trHeight w:val="400"/>
          <w:tblCellSpacing w:w="5" w:type="nil"/>
        </w:trPr>
        <w:tc>
          <w:tcPr>
            <w:tcW w:w="3600" w:type="dxa"/>
            <w:tcBorders>
              <w:left w:val="single" w:sz="4" w:space="0" w:color="auto"/>
              <w:bottom w:val="single" w:sz="4" w:space="0" w:color="auto"/>
              <w:right w:val="single" w:sz="4" w:space="0" w:color="auto"/>
            </w:tcBorders>
          </w:tcPr>
          <w:p w:rsidR="000001B6" w:rsidRPr="004E64D0" w:rsidRDefault="000001B6" w:rsidP="00B63C92">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sz w:val="16"/>
                <w:szCs w:val="16"/>
              </w:rPr>
              <w:t xml:space="preserve">Ответственный исполнитель   </w:t>
            </w:r>
            <w:r w:rsidRPr="004E64D0">
              <w:rPr>
                <w:rFonts w:ascii="Times New Roman" w:hAnsi="Times New Roman" w:cs="Times New Roman"/>
                <w:sz w:val="16"/>
                <w:szCs w:val="16"/>
              </w:rPr>
              <w:br/>
              <w:t xml:space="preserve">муниципальной </w:t>
            </w:r>
          </w:p>
          <w:p w:rsidR="000001B6" w:rsidRPr="004E64D0" w:rsidRDefault="000001B6" w:rsidP="00B63C92">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sz w:val="16"/>
                <w:szCs w:val="16"/>
              </w:rPr>
              <w:t xml:space="preserve">программы </w:t>
            </w:r>
          </w:p>
        </w:tc>
        <w:tc>
          <w:tcPr>
            <w:tcW w:w="5520" w:type="dxa"/>
            <w:tcBorders>
              <w:left w:val="single" w:sz="4" w:space="0" w:color="auto"/>
              <w:bottom w:val="single" w:sz="4" w:space="0" w:color="auto"/>
              <w:right w:val="single" w:sz="4" w:space="0" w:color="auto"/>
            </w:tcBorders>
          </w:tcPr>
          <w:p w:rsidR="000001B6" w:rsidRPr="004E64D0" w:rsidRDefault="000001B6" w:rsidP="00B63C92">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sz w:val="16"/>
                <w:szCs w:val="16"/>
              </w:rPr>
              <w:t>Администрация  города Городище Городищенского района Пензенской области</w:t>
            </w:r>
          </w:p>
        </w:tc>
      </w:tr>
      <w:tr w:rsidR="000001B6" w:rsidRPr="004E64D0" w:rsidTr="00B63C92">
        <w:trPr>
          <w:trHeight w:val="400"/>
          <w:tblCellSpacing w:w="5" w:type="nil"/>
        </w:trPr>
        <w:tc>
          <w:tcPr>
            <w:tcW w:w="3600" w:type="dxa"/>
            <w:tcBorders>
              <w:left w:val="single" w:sz="4" w:space="0" w:color="auto"/>
              <w:bottom w:val="single" w:sz="4" w:space="0" w:color="auto"/>
              <w:right w:val="single" w:sz="4" w:space="0" w:color="auto"/>
            </w:tcBorders>
          </w:tcPr>
          <w:p w:rsidR="000001B6" w:rsidRPr="004E64D0" w:rsidRDefault="000001B6" w:rsidP="00B63C92">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sz w:val="16"/>
                <w:szCs w:val="16"/>
              </w:rPr>
              <w:t>Соисполнители муниципальной программы</w:t>
            </w:r>
          </w:p>
        </w:tc>
        <w:tc>
          <w:tcPr>
            <w:tcW w:w="5520" w:type="dxa"/>
            <w:tcBorders>
              <w:left w:val="single" w:sz="4" w:space="0" w:color="auto"/>
              <w:bottom w:val="single" w:sz="4" w:space="0" w:color="auto"/>
              <w:right w:val="single" w:sz="4" w:space="0" w:color="auto"/>
            </w:tcBorders>
          </w:tcPr>
          <w:p w:rsidR="000001B6" w:rsidRPr="004E64D0" w:rsidRDefault="000001B6" w:rsidP="00B63C92">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sz w:val="16"/>
                <w:szCs w:val="16"/>
              </w:rPr>
              <w:t>отсутствуют</w:t>
            </w:r>
          </w:p>
        </w:tc>
      </w:tr>
      <w:tr w:rsidR="000001B6" w:rsidRPr="004E64D0" w:rsidTr="00B63C92">
        <w:trPr>
          <w:tblCellSpacing w:w="5" w:type="nil"/>
        </w:trPr>
        <w:tc>
          <w:tcPr>
            <w:tcW w:w="3600" w:type="dxa"/>
            <w:tcBorders>
              <w:left w:val="single" w:sz="4" w:space="0" w:color="auto"/>
              <w:bottom w:val="single" w:sz="4" w:space="0" w:color="auto"/>
              <w:right w:val="single" w:sz="4" w:space="0" w:color="auto"/>
            </w:tcBorders>
          </w:tcPr>
          <w:p w:rsidR="000001B6" w:rsidRPr="004E64D0" w:rsidRDefault="000001B6" w:rsidP="00B63C92">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sz w:val="16"/>
                <w:szCs w:val="16"/>
              </w:rPr>
              <w:t>Подпрограммы муниципальной программы</w:t>
            </w:r>
          </w:p>
        </w:tc>
        <w:tc>
          <w:tcPr>
            <w:tcW w:w="5520" w:type="dxa"/>
            <w:tcBorders>
              <w:left w:val="single" w:sz="4" w:space="0" w:color="auto"/>
              <w:bottom w:val="single" w:sz="4" w:space="0" w:color="auto"/>
              <w:right w:val="single" w:sz="4" w:space="0" w:color="auto"/>
            </w:tcBorders>
          </w:tcPr>
          <w:p w:rsidR="000001B6" w:rsidRPr="004E64D0" w:rsidRDefault="000001B6" w:rsidP="00B63C92">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sz w:val="16"/>
                <w:szCs w:val="16"/>
              </w:rPr>
              <w:t>отсутствуют</w:t>
            </w:r>
          </w:p>
        </w:tc>
      </w:tr>
      <w:tr w:rsidR="000001B6" w:rsidRPr="004E64D0" w:rsidTr="00B63C92">
        <w:trPr>
          <w:trHeight w:val="400"/>
          <w:tblCellSpacing w:w="5" w:type="nil"/>
        </w:trPr>
        <w:tc>
          <w:tcPr>
            <w:tcW w:w="3600" w:type="dxa"/>
            <w:tcBorders>
              <w:left w:val="single" w:sz="4" w:space="0" w:color="auto"/>
              <w:bottom w:val="single" w:sz="4" w:space="0" w:color="auto"/>
              <w:right w:val="single" w:sz="4" w:space="0" w:color="auto"/>
            </w:tcBorders>
          </w:tcPr>
          <w:p w:rsidR="000001B6" w:rsidRPr="004E64D0" w:rsidRDefault="000001B6" w:rsidP="00B63C92">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sz w:val="16"/>
                <w:szCs w:val="16"/>
              </w:rPr>
              <w:t xml:space="preserve">Цели муниципальной        </w:t>
            </w:r>
            <w:r w:rsidRPr="004E64D0">
              <w:rPr>
                <w:rFonts w:ascii="Times New Roman" w:hAnsi="Times New Roman" w:cs="Times New Roman"/>
                <w:sz w:val="16"/>
                <w:szCs w:val="16"/>
              </w:rPr>
              <w:br/>
              <w:t xml:space="preserve">программы </w:t>
            </w:r>
          </w:p>
        </w:tc>
        <w:tc>
          <w:tcPr>
            <w:tcW w:w="5520" w:type="dxa"/>
            <w:tcBorders>
              <w:left w:val="single" w:sz="4" w:space="0" w:color="auto"/>
              <w:bottom w:val="single" w:sz="4" w:space="0" w:color="auto"/>
              <w:right w:val="single" w:sz="4" w:space="0" w:color="auto"/>
            </w:tcBorders>
          </w:tcPr>
          <w:p w:rsidR="000001B6" w:rsidRPr="004E64D0" w:rsidRDefault="000001B6" w:rsidP="00B63C92">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sz w:val="16"/>
                <w:szCs w:val="16"/>
              </w:rPr>
              <w:t>Проведение единой государственной финансовой, бюджетной и налоговой политики в</w:t>
            </w:r>
            <w:r w:rsidRPr="004E64D0">
              <w:rPr>
                <w:rFonts w:ascii="Times New Roman" w:hAnsi="Times New Roman" w:cs="Times New Roman"/>
                <w:spacing w:val="-2"/>
                <w:sz w:val="16"/>
                <w:szCs w:val="16"/>
              </w:rPr>
              <w:t xml:space="preserve"> городе Городище</w:t>
            </w:r>
            <w:r w:rsidRPr="004E64D0">
              <w:rPr>
                <w:rFonts w:ascii="Times New Roman" w:hAnsi="Times New Roman" w:cs="Times New Roman"/>
                <w:sz w:val="16"/>
                <w:szCs w:val="16"/>
              </w:rPr>
              <w:t xml:space="preserve"> Городищенском районе Пензенской области</w:t>
            </w:r>
          </w:p>
        </w:tc>
      </w:tr>
      <w:tr w:rsidR="000001B6" w:rsidRPr="004E64D0" w:rsidTr="00B63C92">
        <w:trPr>
          <w:trHeight w:val="400"/>
          <w:tblCellSpacing w:w="5" w:type="nil"/>
        </w:trPr>
        <w:tc>
          <w:tcPr>
            <w:tcW w:w="3600" w:type="dxa"/>
            <w:tcBorders>
              <w:left w:val="single" w:sz="4" w:space="0" w:color="auto"/>
              <w:bottom w:val="single" w:sz="4" w:space="0" w:color="auto"/>
              <w:right w:val="single" w:sz="4" w:space="0" w:color="auto"/>
            </w:tcBorders>
          </w:tcPr>
          <w:p w:rsidR="000001B6" w:rsidRPr="004E64D0" w:rsidRDefault="000001B6" w:rsidP="00B63C92">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sz w:val="16"/>
                <w:szCs w:val="16"/>
              </w:rPr>
              <w:t xml:space="preserve">Задачи муниципальной      </w:t>
            </w:r>
            <w:r w:rsidRPr="004E64D0">
              <w:rPr>
                <w:rFonts w:ascii="Times New Roman" w:hAnsi="Times New Roman" w:cs="Times New Roman"/>
                <w:sz w:val="16"/>
                <w:szCs w:val="16"/>
              </w:rPr>
              <w:br/>
              <w:t xml:space="preserve">программы </w:t>
            </w:r>
          </w:p>
        </w:tc>
        <w:tc>
          <w:tcPr>
            <w:tcW w:w="5520" w:type="dxa"/>
            <w:tcBorders>
              <w:left w:val="single" w:sz="4" w:space="0" w:color="auto"/>
              <w:bottom w:val="single" w:sz="4" w:space="0" w:color="auto"/>
              <w:right w:val="single" w:sz="4" w:space="0" w:color="auto"/>
            </w:tcBorders>
          </w:tcPr>
          <w:p w:rsidR="000001B6" w:rsidRPr="004E64D0" w:rsidRDefault="000001B6" w:rsidP="00B63C92">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sz w:val="16"/>
                <w:szCs w:val="16"/>
              </w:rPr>
              <w:t xml:space="preserve">Управление  </w:t>
            </w:r>
            <w:r w:rsidR="002C7E9E" w:rsidRPr="004E64D0">
              <w:rPr>
                <w:rFonts w:ascii="Times New Roman" w:hAnsi="Times New Roman" w:cs="Times New Roman"/>
                <w:sz w:val="16"/>
                <w:szCs w:val="16"/>
              </w:rPr>
              <w:t xml:space="preserve">финансами и </w:t>
            </w:r>
            <w:r w:rsidRPr="004E64D0">
              <w:rPr>
                <w:rFonts w:ascii="Times New Roman" w:hAnsi="Times New Roman" w:cs="Times New Roman"/>
                <w:sz w:val="16"/>
                <w:szCs w:val="16"/>
              </w:rPr>
              <w:t>долгом в городе Городище Городищенского района Пензенской области</w:t>
            </w:r>
          </w:p>
          <w:p w:rsidR="000001B6" w:rsidRPr="004E64D0" w:rsidRDefault="000001B6" w:rsidP="00B63C92">
            <w:pPr>
              <w:pStyle w:val="ConsPlusCell"/>
              <w:spacing w:line="228" w:lineRule="auto"/>
              <w:jc w:val="both"/>
              <w:rPr>
                <w:rFonts w:ascii="Times New Roman" w:hAnsi="Times New Roman" w:cs="Times New Roman"/>
                <w:sz w:val="16"/>
                <w:szCs w:val="16"/>
              </w:rPr>
            </w:pPr>
          </w:p>
        </w:tc>
      </w:tr>
      <w:tr w:rsidR="000001B6" w:rsidRPr="004E64D0" w:rsidTr="00B63C92">
        <w:trPr>
          <w:trHeight w:val="699"/>
          <w:tblCellSpacing w:w="5" w:type="nil"/>
        </w:trPr>
        <w:tc>
          <w:tcPr>
            <w:tcW w:w="3600" w:type="dxa"/>
            <w:tcBorders>
              <w:top w:val="single" w:sz="4" w:space="0" w:color="auto"/>
              <w:left w:val="single" w:sz="4" w:space="0" w:color="auto"/>
              <w:bottom w:val="single" w:sz="4" w:space="0" w:color="auto"/>
              <w:right w:val="single" w:sz="4" w:space="0" w:color="auto"/>
            </w:tcBorders>
          </w:tcPr>
          <w:p w:rsidR="000001B6" w:rsidRPr="004E64D0" w:rsidRDefault="000001B6" w:rsidP="00B63C92">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sz w:val="16"/>
                <w:szCs w:val="16"/>
              </w:rPr>
              <w:t xml:space="preserve">Целевые показатели          </w:t>
            </w:r>
            <w:r w:rsidRPr="004E64D0">
              <w:rPr>
                <w:rFonts w:ascii="Times New Roman" w:hAnsi="Times New Roman" w:cs="Times New Roman"/>
                <w:sz w:val="16"/>
                <w:szCs w:val="16"/>
              </w:rPr>
              <w:br/>
              <w:t xml:space="preserve">муниципальной программы </w:t>
            </w:r>
          </w:p>
          <w:p w:rsidR="000001B6" w:rsidRPr="004E64D0" w:rsidRDefault="000001B6" w:rsidP="00B63C92">
            <w:pPr>
              <w:pStyle w:val="ConsPlusCell"/>
              <w:spacing w:line="228" w:lineRule="auto"/>
              <w:jc w:val="both"/>
              <w:rPr>
                <w:rFonts w:ascii="Times New Roman" w:hAnsi="Times New Roman" w:cs="Times New Roman"/>
                <w:sz w:val="16"/>
                <w:szCs w:val="16"/>
              </w:rPr>
            </w:pPr>
          </w:p>
          <w:p w:rsidR="000001B6" w:rsidRPr="004E64D0" w:rsidRDefault="000001B6" w:rsidP="00B63C92">
            <w:pPr>
              <w:pStyle w:val="ConsPlusCell"/>
              <w:spacing w:line="228" w:lineRule="auto"/>
              <w:jc w:val="both"/>
              <w:rPr>
                <w:rFonts w:ascii="Times New Roman" w:hAnsi="Times New Roman" w:cs="Times New Roman"/>
                <w:sz w:val="16"/>
                <w:szCs w:val="16"/>
              </w:rPr>
            </w:pPr>
          </w:p>
          <w:p w:rsidR="000001B6" w:rsidRPr="004E64D0" w:rsidRDefault="000001B6" w:rsidP="00B63C92">
            <w:pPr>
              <w:pStyle w:val="ConsPlusCell"/>
              <w:spacing w:line="228" w:lineRule="auto"/>
              <w:jc w:val="both"/>
              <w:rPr>
                <w:rFonts w:ascii="Times New Roman" w:hAnsi="Times New Roman" w:cs="Times New Roman"/>
                <w:sz w:val="16"/>
                <w:szCs w:val="16"/>
              </w:rPr>
            </w:pPr>
          </w:p>
          <w:p w:rsidR="000001B6" w:rsidRPr="004E64D0" w:rsidRDefault="000001B6" w:rsidP="00B63C92">
            <w:pPr>
              <w:pStyle w:val="ConsPlusCell"/>
              <w:spacing w:line="228" w:lineRule="auto"/>
              <w:jc w:val="both"/>
              <w:rPr>
                <w:rFonts w:ascii="Times New Roman" w:hAnsi="Times New Roman" w:cs="Times New Roman"/>
                <w:sz w:val="16"/>
                <w:szCs w:val="16"/>
              </w:rPr>
            </w:pPr>
          </w:p>
          <w:p w:rsidR="000001B6" w:rsidRPr="004E64D0" w:rsidRDefault="000001B6" w:rsidP="00B63C92">
            <w:pPr>
              <w:pStyle w:val="ConsPlusCell"/>
              <w:spacing w:line="228" w:lineRule="auto"/>
              <w:jc w:val="both"/>
              <w:rPr>
                <w:rFonts w:ascii="Times New Roman" w:hAnsi="Times New Roman" w:cs="Times New Roman"/>
                <w:sz w:val="16"/>
                <w:szCs w:val="16"/>
              </w:rPr>
            </w:pPr>
          </w:p>
          <w:p w:rsidR="000001B6" w:rsidRPr="004E64D0" w:rsidRDefault="000001B6" w:rsidP="00B63C92">
            <w:pPr>
              <w:pStyle w:val="ConsPlusCell"/>
              <w:spacing w:line="228" w:lineRule="auto"/>
              <w:jc w:val="both"/>
              <w:rPr>
                <w:rFonts w:ascii="Times New Roman" w:hAnsi="Times New Roman" w:cs="Times New Roman"/>
                <w:sz w:val="16"/>
                <w:szCs w:val="16"/>
              </w:rPr>
            </w:pPr>
          </w:p>
          <w:p w:rsidR="000001B6" w:rsidRPr="004E64D0" w:rsidRDefault="000001B6" w:rsidP="00B63C92">
            <w:pPr>
              <w:pStyle w:val="ConsPlusCell"/>
              <w:spacing w:line="228" w:lineRule="auto"/>
              <w:jc w:val="both"/>
              <w:rPr>
                <w:rFonts w:ascii="Times New Roman" w:hAnsi="Times New Roman" w:cs="Times New Roman"/>
                <w:sz w:val="16"/>
                <w:szCs w:val="16"/>
              </w:rPr>
            </w:pPr>
          </w:p>
          <w:p w:rsidR="000001B6" w:rsidRPr="004E64D0" w:rsidRDefault="000001B6" w:rsidP="00B63C92">
            <w:pPr>
              <w:pStyle w:val="ConsPlusCell"/>
              <w:spacing w:line="228" w:lineRule="auto"/>
              <w:jc w:val="both"/>
              <w:rPr>
                <w:rFonts w:ascii="Times New Roman" w:hAnsi="Times New Roman" w:cs="Times New Roman"/>
                <w:sz w:val="16"/>
                <w:szCs w:val="16"/>
              </w:rPr>
            </w:pPr>
          </w:p>
          <w:p w:rsidR="000001B6" w:rsidRPr="004E64D0" w:rsidRDefault="000001B6" w:rsidP="00B63C92">
            <w:pPr>
              <w:pStyle w:val="ConsPlusCell"/>
              <w:spacing w:line="228" w:lineRule="auto"/>
              <w:jc w:val="both"/>
              <w:rPr>
                <w:rFonts w:ascii="Times New Roman" w:hAnsi="Times New Roman" w:cs="Times New Roman"/>
                <w:sz w:val="16"/>
                <w:szCs w:val="16"/>
              </w:rPr>
            </w:pPr>
          </w:p>
          <w:p w:rsidR="000001B6" w:rsidRPr="004E64D0" w:rsidRDefault="000001B6" w:rsidP="00B63C92">
            <w:pPr>
              <w:pStyle w:val="ConsPlusCell"/>
              <w:spacing w:line="228" w:lineRule="auto"/>
              <w:jc w:val="both"/>
              <w:rPr>
                <w:rFonts w:ascii="Times New Roman" w:hAnsi="Times New Roman" w:cs="Times New Roman"/>
                <w:sz w:val="16"/>
                <w:szCs w:val="16"/>
              </w:rPr>
            </w:pPr>
          </w:p>
          <w:p w:rsidR="000001B6" w:rsidRPr="004E64D0" w:rsidRDefault="000001B6" w:rsidP="00B63C92">
            <w:pPr>
              <w:pStyle w:val="ConsPlusCell"/>
              <w:spacing w:line="228" w:lineRule="auto"/>
              <w:jc w:val="both"/>
              <w:rPr>
                <w:rFonts w:ascii="Times New Roman" w:hAnsi="Times New Roman" w:cs="Times New Roman"/>
                <w:sz w:val="16"/>
                <w:szCs w:val="16"/>
              </w:rPr>
            </w:pPr>
          </w:p>
          <w:p w:rsidR="000001B6" w:rsidRPr="004E64D0" w:rsidRDefault="000001B6" w:rsidP="00B63C92">
            <w:pPr>
              <w:pStyle w:val="ConsPlusCell"/>
              <w:spacing w:line="228" w:lineRule="auto"/>
              <w:jc w:val="both"/>
              <w:rPr>
                <w:rFonts w:ascii="Times New Roman" w:hAnsi="Times New Roman" w:cs="Times New Roman"/>
                <w:sz w:val="16"/>
                <w:szCs w:val="16"/>
              </w:rPr>
            </w:pPr>
          </w:p>
          <w:p w:rsidR="000001B6" w:rsidRPr="004E64D0" w:rsidRDefault="000001B6" w:rsidP="00B63C92">
            <w:pPr>
              <w:pStyle w:val="ConsPlusCell"/>
              <w:spacing w:line="228" w:lineRule="auto"/>
              <w:jc w:val="both"/>
              <w:rPr>
                <w:rFonts w:ascii="Times New Roman" w:hAnsi="Times New Roman" w:cs="Times New Roman"/>
                <w:sz w:val="16"/>
                <w:szCs w:val="16"/>
              </w:rPr>
            </w:pPr>
          </w:p>
          <w:p w:rsidR="000001B6" w:rsidRPr="004E64D0" w:rsidRDefault="000001B6" w:rsidP="00B63C92">
            <w:pPr>
              <w:pStyle w:val="ConsPlusCell"/>
              <w:spacing w:line="228" w:lineRule="auto"/>
              <w:jc w:val="both"/>
              <w:rPr>
                <w:rFonts w:ascii="Times New Roman" w:hAnsi="Times New Roman" w:cs="Times New Roman"/>
                <w:sz w:val="16"/>
                <w:szCs w:val="16"/>
              </w:rPr>
            </w:pPr>
          </w:p>
          <w:p w:rsidR="000001B6" w:rsidRPr="004E64D0" w:rsidRDefault="000001B6" w:rsidP="00B63C92">
            <w:pPr>
              <w:pStyle w:val="ConsPlusCell"/>
              <w:spacing w:line="228" w:lineRule="auto"/>
              <w:jc w:val="both"/>
              <w:rPr>
                <w:rFonts w:ascii="Times New Roman" w:hAnsi="Times New Roman" w:cs="Times New Roman"/>
                <w:sz w:val="16"/>
                <w:szCs w:val="16"/>
              </w:rPr>
            </w:pPr>
          </w:p>
        </w:tc>
        <w:tc>
          <w:tcPr>
            <w:tcW w:w="5520" w:type="dxa"/>
            <w:tcBorders>
              <w:top w:val="single" w:sz="4" w:space="0" w:color="auto"/>
              <w:left w:val="single" w:sz="4" w:space="0" w:color="auto"/>
              <w:bottom w:val="single" w:sz="4" w:space="0" w:color="auto"/>
              <w:right w:val="single" w:sz="4" w:space="0" w:color="auto"/>
            </w:tcBorders>
          </w:tcPr>
          <w:p w:rsidR="000001B6" w:rsidRPr="004E64D0" w:rsidRDefault="000001B6" w:rsidP="00B63C92">
            <w:pPr>
              <w:pStyle w:val="ConsPlusCell"/>
              <w:spacing w:line="228" w:lineRule="auto"/>
              <w:ind w:firstLine="11"/>
              <w:jc w:val="both"/>
              <w:rPr>
                <w:rFonts w:ascii="Times New Roman" w:hAnsi="Times New Roman" w:cs="Times New Roman"/>
                <w:color w:val="000000"/>
                <w:sz w:val="16"/>
                <w:szCs w:val="16"/>
                <w:lang w:eastAsia="en-US"/>
              </w:rPr>
            </w:pPr>
            <w:r w:rsidRPr="004E64D0">
              <w:rPr>
                <w:rFonts w:ascii="Times New Roman" w:hAnsi="Times New Roman" w:cs="Times New Roman"/>
                <w:color w:val="000000"/>
                <w:sz w:val="16"/>
                <w:szCs w:val="16"/>
                <w:lang w:eastAsia="en-US"/>
              </w:rPr>
              <w:t>1) процент исполнения плана поступления налоговых и неналоговых доходов в бюджет города Городище Гордищенского района Пензенской области;</w:t>
            </w:r>
          </w:p>
          <w:p w:rsidR="000001B6" w:rsidRPr="004E64D0" w:rsidRDefault="000001B6" w:rsidP="00B63C92">
            <w:pPr>
              <w:pStyle w:val="ConsPlusCell"/>
              <w:spacing w:line="228" w:lineRule="auto"/>
              <w:ind w:firstLine="11"/>
              <w:jc w:val="both"/>
              <w:rPr>
                <w:rFonts w:ascii="Times New Roman" w:hAnsi="Times New Roman" w:cs="Times New Roman"/>
                <w:color w:val="000000"/>
                <w:sz w:val="16"/>
                <w:szCs w:val="16"/>
              </w:rPr>
            </w:pPr>
            <w:r w:rsidRPr="004E64D0">
              <w:rPr>
                <w:rFonts w:ascii="Times New Roman" w:hAnsi="Times New Roman" w:cs="Times New Roman"/>
                <w:color w:val="000000"/>
                <w:sz w:val="16"/>
                <w:szCs w:val="16"/>
                <w:lang w:eastAsia="en-US"/>
              </w:rPr>
              <w:t>2) отношение объема муниципального долга  города Городище Городищенского района Пензенской области по состоянию на 1 января года, следующего за отчетным, к общему годовому объему доходов бюджета  города Городище Городищенского района Пензенской области в отчетном финансовом году (без учета</w:t>
            </w:r>
            <w:r w:rsidRPr="004E64D0">
              <w:rPr>
                <w:rFonts w:ascii="Times New Roman" w:hAnsi="Times New Roman" w:cs="Times New Roman"/>
                <w:color w:val="000000"/>
                <w:sz w:val="16"/>
                <w:szCs w:val="16"/>
              </w:rPr>
              <w:t xml:space="preserve"> объемов безвозмездных поступлений);</w:t>
            </w:r>
          </w:p>
          <w:p w:rsidR="000001B6" w:rsidRPr="004E64D0" w:rsidRDefault="000001B6" w:rsidP="00B63C92">
            <w:pPr>
              <w:pStyle w:val="ConsPlusCell"/>
              <w:spacing w:line="228" w:lineRule="auto"/>
              <w:ind w:firstLine="11"/>
              <w:jc w:val="both"/>
              <w:rPr>
                <w:rFonts w:ascii="Times New Roman" w:hAnsi="Times New Roman" w:cs="Times New Roman"/>
                <w:sz w:val="16"/>
                <w:szCs w:val="16"/>
              </w:rPr>
            </w:pPr>
            <w:r w:rsidRPr="004E64D0">
              <w:rPr>
                <w:rFonts w:ascii="Times New Roman" w:hAnsi="Times New Roman" w:cs="Times New Roman"/>
                <w:color w:val="000000"/>
                <w:sz w:val="16"/>
                <w:szCs w:val="16"/>
              </w:rPr>
              <w:t xml:space="preserve">3) </w:t>
            </w:r>
            <w:r w:rsidRPr="004E64D0">
              <w:rPr>
                <w:rFonts w:ascii="Times New Roman" w:hAnsi="Times New Roman" w:cs="Times New Roman"/>
                <w:sz w:val="16"/>
                <w:szCs w:val="16"/>
              </w:rPr>
              <w:t xml:space="preserve">Отношение объема расходов на обслуживание муниципального долга  </w:t>
            </w:r>
            <w:r w:rsidRPr="004E64D0">
              <w:rPr>
                <w:rFonts w:ascii="Times New Roman" w:hAnsi="Times New Roman" w:cs="Times New Roman"/>
                <w:sz w:val="16"/>
                <w:szCs w:val="16"/>
                <w:lang w:eastAsia="en-US"/>
              </w:rPr>
              <w:t>города</w:t>
            </w:r>
            <w:r w:rsidRPr="004E64D0">
              <w:rPr>
                <w:rFonts w:ascii="Times New Roman" w:hAnsi="Times New Roman" w:cs="Times New Roman"/>
                <w:sz w:val="16"/>
                <w:szCs w:val="16"/>
              </w:rPr>
              <w:t xml:space="preserve"> Городище Городищенского района Пензенской области к объему расходов бюджета   </w:t>
            </w:r>
            <w:r w:rsidRPr="004E64D0">
              <w:rPr>
                <w:rFonts w:ascii="Times New Roman" w:hAnsi="Times New Roman" w:cs="Times New Roman"/>
                <w:sz w:val="16"/>
                <w:szCs w:val="16"/>
                <w:lang w:eastAsia="en-US"/>
              </w:rPr>
              <w:t>города</w:t>
            </w:r>
            <w:r w:rsidRPr="004E64D0">
              <w:rPr>
                <w:rFonts w:ascii="Times New Roman" w:hAnsi="Times New Roman" w:cs="Times New Roman"/>
                <w:sz w:val="16"/>
                <w:szCs w:val="16"/>
              </w:rPr>
              <w:t xml:space="preserve"> Городище Городищенского района Пензенской области,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0001B6" w:rsidRPr="004E64D0" w:rsidRDefault="000001B6" w:rsidP="00B63C92">
            <w:pPr>
              <w:pStyle w:val="ConsPlusCell"/>
              <w:spacing w:line="228" w:lineRule="auto"/>
              <w:ind w:firstLine="11"/>
              <w:jc w:val="both"/>
              <w:rPr>
                <w:rFonts w:ascii="Times New Roman" w:hAnsi="Times New Roman" w:cs="Times New Roman"/>
                <w:sz w:val="16"/>
                <w:szCs w:val="16"/>
              </w:rPr>
            </w:pPr>
            <w:r w:rsidRPr="004E64D0">
              <w:rPr>
                <w:rFonts w:ascii="Times New Roman" w:hAnsi="Times New Roman" w:cs="Times New Roman"/>
                <w:sz w:val="16"/>
                <w:szCs w:val="16"/>
              </w:rPr>
              <w:t xml:space="preserve">4) Просроченная задолженность по долговым  обязательствам  </w:t>
            </w:r>
            <w:r w:rsidRPr="004E64D0">
              <w:rPr>
                <w:rFonts w:ascii="Times New Roman" w:hAnsi="Times New Roman" w:cs="Times New Roman"/>
                <w:sz w:val="16"/>
                <w:szCs w:val="16"/>
                <w:lang w:eastAsia="en-US"/>
              </w:rPr>
              <w:t>города</w:t>
            </w:r>
            <w:r w:rsidRPr="004E64D0">
              <w:rPr>
                <w:rFonts w:ascii="Times New Roman" w:hAnsi="Times New Roman" w:cs="Times New Roman"/>
                <w:sz w:val="16"/>
                <w:szCs w:val="16"/>
              </w:rPr>
              <w:t xml:space="preserve"> Городище Городищенского района Пензенской области    </w:t>
            </w:r>
          </w:p>
        </w:tc>
      </w:tr>
      <w:tr w:rsidR="000001B6" w:rsidRPr="004E64D0" w:rsidTr="00B63C92">
        <w:trPr>
          <w:trHeight w:val="400"/>
          <w:tblCellSpacing w:w="5" w:type="nil"/>
        </w:trPr>
        <w:tc>
          <w:tcPr>
            <w:tcW w:w="3600" w:type="dxa"/>
            <w:tcBorders>
              <w:top w:val="single" w:sz="4" w:space="0" w:color="auto"/>
              <w:left w:val="single" w:sz="4" w:space="0" w:color="auto"/>
              <w:bottom w:val="single" w:sz="4" w:space="0" w:color="auto"/>
              <w:right w:val="single" w:sz="4" w:space="0" w:color="auto"/>
            </w:tcBorders>
          </w:tcPr>
          <w:p w:rsidR="000001B6" w:rsidRPr="004E64D0" w:rsidRDefault="000001B6" w:rsidP="00B63C92">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sz w:val="16"/>
                <w:szCs w:val="16"/>
              </w:rPr>
              <w:t xml:space="preserve">Этапы и сроки реализации    </w:t>
            </w:r>
            <w:r w:rsidRPr="004E64D0">
              <w:rPr>
                <w:rFonts w:ascii="Times New Roman" w:hAnsi="Times New Roman" w:cs="Times New Roman"/>
                <w:sz w:val="16"/>
                <w:szCs w:val="16"/>
              </w:rPr>
              <w:br/>
              <w:t>муниципальной</w:t>
            </w:r>
          </w:p>
          <w:p w:rsidR="000001B6" w:rsidRPr="004E64D0" w:rsidRDefault="000001B6" w:rsidP="00B63C92">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sz w:val="16"/>
                <w:szCs w:val="16"/>
              </w:rPr>
              <w:t xml:space="preserve"> программы </w:t>
            </w:r>
          </w:p>
        </w:tc>
        <w:tc>
          <w:tcPr>
            <w:tcW w:w="5520" w:type="dxa"/>
            <w:tcBorders>
              <w:top w:val="single" w:sz="4" w:space="0" w:color="auto"/>
              <w:left w:val="single" w:sz="4" w:space="0" w:color="auto"/>
              <w:bottom w:val="single" w:sz="4" w:space="0" w:color="auto"/>
              <w:right w:val="single" w:sz="4" w:space="0" w:color="auto"/>
            </w:tcBorders>
          </w:tcPr>
          <w:p w:rsidR="000001B6" w:rsidRPr="004E64D0" w:rsidRDefault="000001B6" w:rsidP="00B63C92">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sz w:val="16"/>
                <w:szCs w:val="16"/>
              </w:rPr>
              <w:t>2014–2020 годы, в том числе:</w:t>
            </w:r>
          </w:p>
          <w:p w:rsidR="000001B6" w:rsidRPr="004E64D0" w:rsidRDefault="000001B6" w:rsidP="00B63C92">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sz w:val="16"/>
                <w:szCs w:val="16"/>
              </w:rPr>
              <w:t>1 этап – 2014–2016 годы;</w:t>
            </w:r>
          </w:p>
          <w:p w:rsidR="000001B6" w:rsidRPr="004E64D0" w:rsidRDefault="000001B6" w:rsidP="00B63C92">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sz w:val="16"/>
                <w:szCs w:val="16"/>
              </w:rPr>
              <w:t>2 этап – 2017–2020 годы.</w:t>
            </w:r>
          </w:p>
        </w:tc>
      </w:tr>
      <w:tr w:rsidR="000001B6" w:rsidRPr="004E64D0" w:rsidTr="00B63C92">
        <w:trPr>
          <w:trHeight w:val="600"/>
          <w:tblCellSpacing w:w="5" w:type="nil"/>
        </w:trPr>
        <w:tc>
          <w:tcPr>
            <w:tcW w:w="3600" w:type="dxa"/>
            <w:tcBorders>
              <w:top w:val="single" w:sz="4" w:space="0" w:color="auto"/>
              <w:left w:val="single" w:sz="4" w:space="0" w:color="auto"/>
              <w:bottom w:val="single" w:sz="4" w:space="0" w:color="auto"/>
              <w:right w:val="single" w:sz="4" w:space="0" w:color="auto"/>
            </w:tcBorders>
          </w:tcPr>
          <w:p w:rsidR="000001B6" w:rsidRPr="004E64D0" w:rsidRDefault="000001B6" w:rsidP="00B63C92">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sz w:val="16"/>
                <w:szCs w:val="16"/>
              </w:rPr>
              <w:t xml:space="preserve">Объемы бюджетных            </w:t>
            </w:r>
            <w:r w:rsidRPr="004E64D0">
              <w:rPr>
                <w:rFonts w:ascii="Times New Roman" w:hAnsi="Times New Roman" w:cs="Times New Roman"/>
                <w:sz w:val="16"/>
                <w:szCs w:val="16"/>
              </w:rPr>
              <w:br/>
              <w:t>ассигнований муниципальной</w:t>
            </w:r>
          </w:p>
          <w:p w:rsidR="000001B6" w:rsidRPr="004E64D0" w:rsidRDefault="000001B6" w:rsidP="00B63C92">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sz w:val="16"/>
                <w:szCs w:val="16"/>
              </w:rPr>
              <w:t xml:space="preserve"> программы </w:t>
            </w:r>
          </w:p>
        </w:tc>
        <w:tc>
          <w:tcPr>
            <w:tcW w:w="5520" w:type="dxa"/>
            <w:tcBorders>
              <w:top w:val="single" w:sz="4" w:space="0" w:color="auto"/>
              <w:left w:val="single" w:sz="4" w:space="0" w:color="auto"/>
              <w:bottom w:val="single" w:sz="4" w:space="0" w:color="auto"/>
              <w:right w:val="single" w:sz="4" w:space="0" w:color="auto"/>
            </w:tcBorders>
          </w:tcPr>
          <w:p w:rsidR="000001B6" w:rsidRPr="004E64D0" w:rsidRDefault="000001B6" w:rsidP="00B63C92">
            <w:pPr>
              <w:jc w:val="both"/>
              <w:rPr>
                <w:sz w:val="16"/>
                <w:szCs w:val="16"/>
              </w:rPr>
            </w:pPr>
            <w:r w:rsidRPr="004E64D0">
              <w:rPr>
                <w:sz w:val="16"/>
                <w:szCs w:val="16"/>
              </w:rPr>
              <w:t>Объем бюджетных ассигнований на реализацию программы из бюджета  города Городище Городищенского района Пензенской области составляет 1</w:t>
            </w:r>
            <w:r w:rsidR="00946B48" w:rsidRPr="004E64D0">
              <w:rPr>
                <w:sz w:val="16"/>
                <w:szCs w:val="16"/>
              </w:rPr>
              <w:t>17</w:t>
            </w:r>
            <w:r w:rsidRPr="004E64D0">
              <w:rPr>
                <w:sz w:val="16"/>
                <w:szCs w:val="16"/>
              </w:rPr>
              <w:t>1,6 тыс. рублей, в том числе:</w:t>
            </w:r>
          </w:p>
          <w:p w:rsidR="000001B6" w:rsidRPr="004E64D0" w:rsidRDefault="000001B6" w:rsidP="00B63C92">
            <w:pPr>
              <w:jc w:val="both"/>
              <w:rPr>
                <w:sz w:val="16"/>
                <w:szCs w:val="16"/>
              </w:rPr>
            </w:pPr>
            <w:r w:rsidRPr="004E64D0">
              <w:rPr>
                <w:sz w:val="16"/>
                <w:szCs w:val="16"/>
              </w:rPr>
              <w:t>- в расходах бюджета –  1</w:t>
            </w:r>
            <w:r w:rsidR="00946B48" w:rsidRPr="004E64D0">
              <w:rPr>
                <w:sz w:val="16"/>
                <w:szCs w:val="16"/>
              </w:rPr>
              <w:t>71</w:t>
            </w:r>
            <w:r w:rsidRPr="004E64D0">
              <w:rPr>
                <w:sz w:val="16"/>
                <w:szCs w:val="16"/>
              </w:rPr>
              <w:t>,6  тыс. руб., в том числе:</w:t>
            </w:r>
          </w:p>
          <w:p w:rsidR="000001B6" w:rsidRPr="004E64D0" w:rsidRDefault="000001B6" w:rsidP="00B63C92">
            <w:pPr>
              <w:jc w:val="both"/>
              <w:rPr>
                <w:sz w:val="16"/>
                <w:szCs w:val="16"/>
              </w:rPr>
            </w:pPr>
            <w:r w:rsidRPr="004E64D0">
              <w:rPr>
                <w:sz w:val="16"/>
                <w:szCs w:val="16"/>
              </w:rPr>
              <w:t xml:space="preserve"> в 2014 году – 0 тыс. рублей, </w:t>
            </w:r>
          </w:p>
          <w:p w:rsidR="000001B6" w:rsidRPr="004E64D0" w:rsidRDefault="000001B6" w:rsidP="00B63C92">
            <w:pPr>
              <w:jc w:val="both"/>
              <w:rPr>
                <w:sz w:val="16"/>
                <w:szCs w:val="16"/>
              </w:rPr>
            </w:pPr>
            <w:r w:rsidRPr="004E64D0">
              <w:rPr>
                <w:sz w:val="16"/>
                <w:szCs w:val="16"/>
              </w:rPr>
              <w:t xml:space="preserve">в 2015 году – 0 тыс. рублей, </w:t>
            </w:r>
          </w:p>
          <w:p w:rsidR="000001B6" w:rsidRPr="004E64D0" w:rsidRDefault="000001B6" w:rsidP="00B63C92">
            <w:pPr>
              <w:jc w:val="both"/>
              <w:rPr>
                <w:sz w:val="16"/>
                <w:szCs w:val="16"/>
              </w:rPr>
            </w:pPr>
            <w:r w:rsidRPr="004E64D0">
              <w:rPr>
                <w:sz w:val="16"/>
                <w:szCs w:val="16"/>
              </w:rPr>
              <w:t xml:space="preserve">в 2016 году – </w:t>
            </w:r>
            <w:r w:rsidR="00946B48" w:rsidRPr="004E64D0">
              <w:rPr>
                <w:sz w:val="16"/>
                <w:szCs w:val="16"/>
              </w:rPr>
              <w:t>0</w:t>
            </w:r>
            <w:r w:rsidRPr="004E64D0">
              <w:rPr>
                <w:sz w:val="16"/>
                <w:szCs w:val="16"/>
              </w:rPr>
              <w:t xml:space="preserve"> тыс. рублей;</w:t>
            </w:r>
          </w:p>
          <w:p w:rsidR="000001B6" w:rsidRPr="004E64D0" w:rsidRDefault="000001B6" w:rsidP="00B63C92">
            <w:pPr>
              <w:jc w:val="both"/>
              <w:rPr>
                <w:sz w:val="16"/>
                <w:szCs w:val="16"/>
              </w:rPr>
            </w:pPr>
            <w:r w:rsidRPr="004E64D0">
              <w:rPr>
                <w:sz w:val="16"/>
                <w:szCs w:val="16"/>
              </w:rPr>
              <w:t>в 2017 году -  0 тыс. рублей;</w:t>
            </w:r>
          </w:p>
          <w:p w:rsidR="000001B6" w:rsidRPr="004E64D0" w:rsidRDefault="000001B6" w:rsidP="00B63C92">
            <w:pPr>
              <w:jc w:val="both"/>
              <w:rPr>
                <w:sz w:val="16"/>
                <w:szCs w:val="16"/>
              </w:rPr>
            </w:pPr>
            <w:r w:rsidRPr="004E64D0">
              <w:rPr>
                <w:sz w:val="16"/>
                <w:szCs w:val="16"/>
              </w:rPr>
              <w:t>в 2018 году -  0 тыс. рублей;</w:t>
            </w:r>
          </w:p>
          <w:p w:rsidR="000001B6" w:rsidRPr="004E64D0" w:rsidRDefault="000001B6" w:rsidP="00B63C92">
            <w:pPr>
              <w:jc w:val="both"/>
              <w:rPr>
                <w:sz w:val="16"/>
                <w:szCs w:val="16"/>
              </w:rPr>
            </w:pPr>
            <w:r w:rsidRPr="004E64D0">
              <w:rPr>
                <w:sz w:val="16"/>
                <w:szCs w:val="16"/>
              </w:rPr>
              <w:t>в 2019 году -  0 тыс. рублей;</w:t>
            </w:r>
          </w:p>
          <w:p w:rsidR="000001B6" w:rsidRPr="004E64D0" w:rsidRDefault="000001B6" w:rsidP="00B63C92">
            <w:pPr>
              <w:jc w:val="both"/>
              <w:rPr>
                <w:sz w:val="16"/>
                <w:szCs w:val="16"/>
              </w:rPr>
            </w:pPr>
            <w:r w:rsidRPr="004E64D0">
              <w:rPr>
                <w:sz w:val="16"/>
                <w:szCs w:val="16"/>
              </w:rPr>
              <w:t xml:space="preserve">в 2020 году -  </w:t>
            </w:r>
            <w:r w:rsidR="00946B48" w:rsidRPr="004E64D0">
              <w:rPr>
                <w:sz w:val="16"/>
                <w:szCs w:val="16"/>
              </w:rPr>
              <w:t>171,6</w:t>
            </w:r>
            <w:r w:rsidRPr="004E64D0">
              <w:rPr>
                <w:sz w:val="16"/>
                <w:szCs w:val="16"/>
              </w:rPr>
              <w:t xml:space="preserve"> тыс. рублей.</w:t>
            </w:r>
          </w:p>
          <w:p w:rsidR="000001B6" w:rsidRPr="004E64D0" w:rsidRDefault="000001B6" w:rsidP="00B63C92">
            <w:pPr>
              <w:shd w:val="clear" w:color="auto" w:fill="FFFFFF"/>
              <w:rPr>
                <w:iCs/>
                <w:sz w:val="16"/>
                <w:szCs w:val="16"/>
              </w:rPr>
            </w:pPr>
            <w:r w:rsidRPr="004E64D0">
              <w:rPr>
                <w:iCs/>
                <w:sz w:val="16"/>
                <w:szCs w:val="16"/>
              </w:rPr>
              <w:t>- в источниках финансирования дефицита</w:t>
            </w:r>
          </w:p>
          <w:p w:rsidR="000001B6" w:rsidRPr="004E64D0" w:rsidRDefault="000001B6" w:rsidP="00B63C92">
            <w:pPr>
              <w:pStyle w:val="affd"/>
              <w:spacing w:before="0"/>
              <w:rPr>
                <w:sz w:val="16"/>
                <w:szCs w:val="16"/>
              </w:rPr>
            </w:pPr>
            <w:r w:rsidRPr="004E64D0">
              <w:rPr>
                <w:iCs/>
                <w:sz w:val="16"/>
                <w:szCs w:val="16"/>
              </w:rPr>
              <w:t>бюджета</w:t>
            </w:r>
            <w:r w:rsidRPr="004E64D0">
              <w:rPr>
                <w:i/>
                <w:iCs/>
                <w:sz w:val="16"/>
                <w:szCs w:val="16"/>
              </w:rPr>
              <w:t xml:space="preserve"> - </w:t>
            </w:r>
            <w:r w:rsidRPr="004E64D0">
              <w:rPr>
                <w:sz w:val="16"/>
                <w:szCs w:val="16"/>
              </w:rPr>
              <w:t xml:space="preserve"> 1000</w:t>
            </w:r>
            <w:r w:rsidR="00946B48" w:rsidRPr="004E64D0">
              <w:rPr>
                <w:sz w:val="16"/>
                <w:szCs w:val="16"/>
              </w:rPr>
              <w:t>,</w:t>
            </w:r>
            <w:r w:rsidRPr="004E64D0">
              <w:rPr>
                <w:sz w:val="16"/>
                <w:szCs w:val="16"/>
              </w:rPr>
              <w:t>0 тыс. рублей, в том числе:</w:t>
            </w:r>
          </w:p>
          <w:p w:rsidR="000001B6" w:rsidRPr="004E64D0" w:rsidRDefault="000001B6" w:rsidP="00B63C92">
            <w:pPr>
              <w:pStyle w:val="affd"/>
              <w:spacing w:before="0"/>
              <w:rPr>
                <w:sz w:val="16"/>
                <w:szCs w:val="16"/>
              </w:rPr>
            </w:pPr>
            <w:r w:rsidRPr="004E64D0">
              <w:rPr>
                <w:sz w:val="16"/>
                <w:szCs w:val="16"/>
              </w:rPr>
              <w:t>в 2014 году – 0 тыс. рублей,</w:t>
            </w:r>
          </w:p>
          <w:p w:rsidR="000001B6" w:rsidRPr="004E64D0" w:rsidRDefault="000001B6" w:rsidP="00B63C92">
            <w:pPr>
              <w:pStyle w:val="affd"/>
              <w:spacing w:before="0"/>
              <w:rPr>
                <w:sz w:val="16"/>
                <w:szCs w:val="16"/>
              </w:rPr>
            </w:pPr>
            <w:r w:rsidRPr="004E64D0">
              <w:rPr>
                <w:sz w:val="16"/>
                <w:szCs w:val="16"/>
              </w:rPr>
              <w:t xml:space="preserve">в 2015 году -  0 тыс. рублей, </w:t>
            </w:r>
          </w:p>
          <w:p w:rsidR="000001B6" w:rsidRPr="004E64D0" w:rsidRDefault="000001B6" w:rsidP="00B63C92">
            <w:pPr>
              <w:jc w:val="both"/>
              <w:rPr>
                <w:sz w:val="16"/>
                <w:szCs w:val="16"/>
              </w:rPr>
            </w:pPr>
            <w:r w:rsidRPr="004E64D0">
              <w:rPr>
                <w:sz w:val="16"/>
                <w:szCs w:val="16"/>
              </w:rPr>
              <w:t>в 2016 году -  0 тыс. рублей.</w:t>
            </w:r>
          </w:p>
          <w:p w:rsidR="000001B6" w:rsidRPr="004E64D0" w:rsidRDefault="000001B6" w:rsidP="00B63C92">
            <w:pPr>
              <w:jc w:val="both"/>
              <w:rPr>
                <w:sz w:val="16"/>
                <w:szCs w:val="16"/>
              </w:rPr>
            </w:pPr>
            <w:r w:rsidRPr="004E64D0">
              <w:rPr>
                <w:sz w:val="16"/>
                <w:szCs w:val="16"/>
              </w:rPr>
              <w:t>в 2017 году-   0 тыс. рублей.</w:t>
            </w:r>
          </w:p>
          <w:p w:rsidR="000001B6" w:rsidRPr="004E64D0" w:rsidRDefault="000001B6" w:rsidP="00B63C92">
            <w:pPr>
              <w:jc w:val="both"/>
              <w:rPr>
                <w:sz w:val="16"/>
                <w:szCs w:val="16"/>
              </w:rPr>
            </w:pPr>
            <w:r w:rsidRPr="004E64D0">
              <w:rPr>
                <w:sz w:val="16"/>
                <w:szCs w:val="16"/>
              </w:rPr>
              <w:t>в 2018 году-0 тыс. рублей,</w:t>
            </w:r>
          </w:p>
          <w:p w:rsidR="000001B6" w:rsidRPr="004E64D0" w:rsidRDefault="000001B6" w:rsidP="00B63C92">
            <w:pPr>
              <w:jc w:val="both"/>
              <w:rPr>
                <w:sz w:val="16"/>
                <w:szCs w:val="16"/>
              </w:rPr>
            </w:pPr>
            <w:r w:rsidRPr="004E64D0">
              <w:rPr>
                <w:sz w:val="16"/>
                <w:szCs w:val="16"/>
              </w:rPr>
              <w:t>в 2019 году-0 тыс. рублей,</w:t>
            </w:r>
          </w:p>
          <w:p w:rsidR="000001B6" w:rsidRPr="004E64D0" w:rsidRDefault="000001B6" w:rsidP="00B63C92">
            <w:pPr>
              <w:jc w:val="both"/>
              <w:rPr>
                <w:sz w:val="16"/>
                <w:szCs w:val="16"/>
              </w:rPr>
            </w:pPr>
            <w:r w:rsidRPr="004E64D0">
              <w:rPr>
                <w:sz w:val="16"/>
                <w:szCs w:val="16"/>
              </w:rPr>
              <w:t>в 2020 году-</w:t>
            </w:r>
            <w:r w:rsidR="00946B48" w:rsidRPr="004E64D0">
              <w:rPr>
                <w:sz w:val="16"/>
                <w:szCs w:val="16"/>
              </w:rPr>
              <w:t>1000,</w:t>
            </w:r>
            <w:r w:rsidRPr="004E64D0">
              <w:rPr>
                <w:sz w:val="16"/>
                <w:szCs w:val="16"/>
              </w:rPr>
              <w:t>0 тыс. рублей.</w:t>
            </w:r>
          </w:p>
          <w:p w:rsidR="000001B6" w:rsidRPr="004E64D0" w:rsidRDefault="000001B6" w:rsidP="00B63C92">
            <w:pPr>
              <w:jc w:val="both"/>
              <w:rPr>
                <w:sz w:val="16"/>
                <w:szCs w:val="16"/>
              </w:rPr>
            </w:pPr>
          </w:p>
        </w:tc>
      </w:tr>
    </w:tbl>
    <w:p w:rsidR="000001B6" w:rsidRPr="004E64D0" w:rsidRDefault="000001B6" w:rsidP="000001B6">
      <w:pPr>
        <w:autoSpaceDE w:val="0"/>
        <w:autoSpaceDN w:val="0"/>
        <w:adjustRightInd w:val="0"/>
        <w:jc w:val="center"/>
        <w:outlineLvl w:val="1"/>
        <w:rPr>
          <w:b/>
          <w:sz w:val="16"/>
          <w:szCs w:val="16"/>
        </w:rPr>
      </w:pPr>
    </w:p>
    <w:p w:rsidR="000001B6" w:rsidRPr="004E64D0" w:rsidRDefault="000001B6" w:rsidP="000001B6">
      <w:pPr>
        <w:autoSpaceDE w:val="0"/>
        <w:autoSpaceDN w:val="0"/>
        <w:adjustRightInd w:val="0"/>
        <w:jc w:val="center"/>
        <w:outlineLvl w:val="1"/>
        <w:rPr>
          <w:b/>
          <w:sz w:val="16"/>
          <w:szCs w:val="16"/>
        </w:rPr>
      </w:pPr>
    </w:p>
    <w:p w:rsidR="000001B6" w:rsidRPr="004E64D0" w:rsidRDefault="000001B6" w:rsidP="000001B6">
      <w:pPr>
        <w:autoSpaceDE w:val="0"/>
        <w:autoSpaceDN w:val="0"/>
        <w:adjustRightInd w:val="0"/>
        <w:outlineLvl w:val="1"/>
        <w:rPr>
          <w:b/>
          <w:sz w:val="16"/>
          <w:szCs w:val="16"/>
        </w:rPr>
      </w:pPr>
    </w:p>
    <w:p w:rsidR="000001B6" w:rsidRPr="004E64D0" w:rsidRDefault="000001B6" w:rsidP="000001B6">
      <w:pPr>
        <w:autoSpaceDE w:val="0"/>
        <w:autoSpaceDN w:val="0"/>
        <w:adjustRightInd w:val="0"/>
        <w:jc w:val="center"/>
        <w:outlineLvl w:val="1"/>
        <w:rPr>
          <w:b/>
          <w:sz w:val="16"/>
          <w:szCs w:val="16"/>
        </w:rPr>
      </w:pPr>
    </w:p>
    <w:p w:rsidR="000001B6" w:rsidRPr="004E64D0" w:rsidRDefault="000001B6" w:rsidP="000001B6">
      <w:pPr>
        <w:autoSpaceDE w:val="0"/>
        <w:autoSpaceDN w:val="0"/>
        <w:adjustRightInd w:val="0"/>
        <w:jc w:val="center"/>
        <w:outlineLvl w:val="1"/>
        <w:rPr>
          <w:b/>
          <w:sz w:val="16"/>
          <w:szCs w:val="16"/>
        </w:rPr>
      </w:pPr>
    </w:p>
    <w:p w:rsidR="000001B6" w:rsidRPr="004E64D0" w:rsidRDefault="000001B6" w:rsidP="000001B6">
      <w:pPr>
        <w:autoSpaceDE w:val="0"/>
        <w:autoSpaceDN w:val="0"/>
        <w:adjustRightInd w:val="0"/>
        <w:jc w:val="center"/>
        <w:outlineLvl w:val="1"/>
        <w:rPr>
          <w:b/>
          <w:sz w:val="16"/>
          <w:szCs w:val="16"/>
        </w:rPr>
      </w:pPr>
    </w:p>
    <w:p w:rsidR="000001B6" w:rsidRPr="004E64D0" w:rsidRDefault="000001B6" w:rsidP="000001B6">
      <w:pPr>
        <w:autoSpaceDE w:val="0"/>
        <w:autoSpaceDN w:val="0"/>
        <w:adjustRightInd w:val="0"/>
        <w:jc w:val="center"/>
        <w:outlineLvl w:val="1"/>
        <w:rPr>
          <w:b/>
          <w:sz w:val="16"/>
          <w:szCs w:val="16"/>
        </w:rPr>
      </w:pPr>
    </w:p>
    <w:p w:rsidR="000001B6" w:rsidRPr="004E64D0" w:rsidRDefault="000001B6" w:rsidP="000001B6">
      <w:pPr>
        <w:autoSpaceDE w:val="0"/>
        <w:autoSpaceDN w:val="0"/>
        <w:adjustRightInd w:val="0"/>
        <w:jc w:val="center"/>
        <w:outlineLvl w:val="1"/>
        <w:rPr>
          <w:b/>
          <w:sz w:val="16"/>
          <w:szCs w:val="16"/>
        </w:rPr>
      </w:pPr>
    </w:p>
    <w:p w:rsidR="000001B6" w:rsidRPr="004E64D0" w:rsidRDefault="000001B6" w:rsidP="000001B6">
      <w:pPr>
        <w:autoSpaceDE w:val="0"/>
        <w:autoSpaceDN w:val="0"/>
        <w:adjustRightInd w:val="0"/>
        <w:jc w:val="center"/>
        <w:outlineLvl w:val="1"/>
        <w:rPr>
          <w:b/>
          <w:sz w:val="16"/>
          <w:szCs w:val="16"/>
        </w:rPr>
      </w:pPr>
    </w:p>
    <w:p w:rsidR="000001B6" w:rsidRPr="004E64D0" w:rsidRDefault="000001B6" w:rsidP="000001B6">
      <w:pPr>
        <w:autoSpaceDE w:val="0"/>
        <w:autoSpaceDN w:val="0"/>
        <w:adjustRightInd w:val="0"/>
        <w:jc w:val="center"/>
        <w:outlineLvl w:val="0"/>
        <w:rPr>
          <w:bCs/>
          <w:sz w:val="16"/>
          <w:szCs w:val="16"/>
        </w:rPr>
      </w:pPr>
    </w:p>
    <w:p w:rsidR="000001B6" w:rsidRPr="004E64D0" w:rsidRDefault="000001B6" w:rsidP="000001B6">
      <w:pPr>
        <w:autoSpaceDE w:val="0"/>
        <w:autoSpaceDN w:val="0"/>
        <w:adjustRightInd w:val="0"/>
        <w:jc w:val="center"/>
        <w:outlineLvl w:val="0"/>
        <w:rPr>
          <w:bCs/>
          <w:sz w:val="16"/>
          <w:szCs w:val="16"/>
        </w:rPr>
      </w:pPr>
    </w:p>
    <w:p w:rsidR="000001B6" w:rsidRPr="004E64D0" w:rsidRDefault="000001B6" w:rsidP="000001B6">
      <w:pPr>
        <w:autoSpaceDE w:val="0"/>
        <w:autoSpaceDN w:val="0"/>
        <w:adjustRightInd w:val="0"/>
        <w:jc w:val="center"/>
        <w:outlineLvl w:val="0"/>
        <w:rPr>
          <w:bCs/>
          <w:sz w:val="16"/>
          <w:szCs w:val="16"/>
        </w:rPr>
      </w:pPr>
    </w:p>
    <w:p w:rsidR="000001B6" w:rsidRPr="004E64D0" w:rsidRDefault="000001B6" w:rsidP="000001B6">
      <w:pPr>
        <w:autoSpaceDE w:val="0"/>
        <w:autoSpaceDN w:val="0"/>
        <w:adjustRightInd w:val="0"/>
        <w:jc w:val="center"/>
        <w:outlineLvl w:val="0"/>
        <w:rPr>
          <w:bCs/>
          <w:sz w:val="16"/>
          <w:szCs w:val="16"/>
        </w:rPr>
      </w:pPr>
    </w:p>
    <w:p w:rsidR="000001B6" w:rsidRPr="004E64D0" w:rsidRDefault="000001B6" w:rsidP="000001B6">
      <w:pPr>
        <w:autoSpaceDE w:val="0"/>
        <w:autoSpaceDN w:val="0"/>
        <w:adjustRightInd w:val="0"/>
        <w:jc w:val="center"/>
        <w:outlineLvl w:val="0"/>
        <w:rPr>
          <w:bCs/>
          <w:sz w:val="16"/>
          <w:szCs w:val="16"/>
        </w:rPr>
      </w:pPr>
    </w:p>
    <w:p w:rsidR="000001B6" w:rsidRPr="004E64D0" w:rsidRDefault="000001B6" w:rsidP="000001B6">
      <w:pPr>
        <w:autoSpaceDE w:val="0"/>
        <w:autoSpaceDN w:val="0"/>
        <w:adjustRightInd w:val="0"/>
        <w:jc w:val="center"/>
        <w:outlineLvl w:val="0"/>
        <w:rPr>
          <w:bCs/>
          <w:sz w:val="16"/>
          <w:szCs w:val="16"/>
        </w:rPr>
      </w:pPr>
      <w:r w:rsidRPr="004E64D0">
        <w:rPr>
          <w:bCs/>
          <w:sz w:val="16"/>
          <w:szCs w:val="16"/>
        </w:rPr>
        <w:t>ПРИОРИТЕТЫ</w:t>
      </w:r>
    </w:p>
    <w:p w:rsidR="00747591" w:rsidRPr="004E64D0" w:rsidRDefault="000001B6" w:rsidP="00747591">
      <w:pPr>
        <w:autoSpaceDE w:val="0"/>
        <w:autoSpaceDN w:val="0"/>
        <w:adjustRightInd w:val="0"/>
        <w:jc w:val="center"/>
        <w:rPr>
          <w:bCs/>
          <w:sz w:val="16"/>
          <w:szCs w:val="16"/>
        </w:rPr>
      </w:pPr>
      <w:r w:rsidRPr="004E64D0">
        <w:rPr>
          <w:bCs/>
          <w:sz w:val="16"/>
          <w:szCs w:val="16"/>
        </w:rPr>
        <w:t xml:space="preserve">политики, цели, задачи </w:t>
      </w:r>
      <w:r w:rsidR="00747591" w:rsidRPr="004E64D0">
        <w:rPr>
          <w:bCs/>
          <w:sz w:val="16"/>
          <w:szCs w:val="16"/>
        </w:rPr>
        <w:t xml:space="preserve">основных мероприятий </w:t>
      </w:r>
      <w:r w:rsidRPr="004E64D0">
        <w:rPr>
          <w:bCs/>
          <w:sz w:val="16"/>
          <w:szCs w:val="16"/>
        </w:rPr>
        <w:t>в сфере социально-экономического развития  города Городище Городищенского района Пензенской области</w:t>
      </w:r>
      <w:r w:rsidR="00747591" w:rsidRPr="004E64D0">
        <w:rPr>
          <w:bCs/>
          <w:sz w:val="16"/>
          <w:szCs w:val="16"/>
        </w:rPr>
        <w:t>,</w:t>
      </w:r>
      <w:r w:rsidRPr="004E64D0">
        <w:rPr>
          <w:bCs/>
          <w:sz w:val="16"/>
          <w:szCs w:val="16"/>
        </w:rPr>
        <w:t xml:space="preserve"> в рамках </w:t>
      </w:r>
      <w:r w:rsidR="00747591" w:rsidRPr="004E64D0">
        <w:rPr>
          <w:bCs/>
          <w:sz w:val="16"/>
          <w:szCs w:val="16"/>
        </w:rPr>
        <w:t>которой реализуется муниципальная программа</w:t>
      </w:r>
    </w:p>
    <w:p w:rsidR="00747591" w:rsidRPr="004E64D0" w:rsidRDefault="00747591" w:rsidP="00747591">
      <w:pPr>
        <w:autoSpaceDE w:val="0"/>
        <w:autoSpaceDN w:val="0"/>
        <w:adjustRightInd w:val="0"/>
        <w:jc w:val="center"/>
        <w:rPr>
          <w:bCs/>
          <w:sz w:val="16"/>
          <w:szCs w:val="16"/>
        </w:rPr>
      </w:pPr>
    </w:p>
    <w:p w:rsidR="000001B6" w:rsidRPr="004E64D0" w:rsidRDefault="00747591" w:rsidP="00747591">
      <w:pPr>
        <w:autoSpaceDE w:val="0"/>
        <w:autoSpaceDN w:val="0"/>
        <w:adjustRightInd w:val="0"/>
        <w:jc w:val="both"/>
        <w:rPr>
          <w:b/>
          <w:i/>
          <w:sz w:val="16"/>
          <w:szCs w:val="16"/>
          <w:highlight w:val="yellow"/>
        </w:rPr>
      </w:pPr>
      <w:r w:rsidRPr="004E64D0">
        <w:rPr>
          <w:sz w:val="16"/>
          <w:szCs w:val="16"/>
        </w:rPr>
        <w:t xml:space="preserve">     Д</w:t>
      </w:r>
      <w:r w:rsidR="000001B6" w:rsidRPr="004E64D0">
        <w:rPr>
          <w:sz w:val="16"/>
          <w:szCs w:val="16"/>
        </w:rPr>
        <w:t>ля обеспечения стабильности и сбалансированности бюджетного процесса в городе Городище Городищенском районе Пензенской области решающее значение имеет проведение рациональной политики в области муниципального долга.</w:t>
      </w:r>
    </w:p>
    <w:p w:rsidR="000001B6" w:rsidRPr="004E64D0" w:rsidRDefault="000001B6" w:rsidP="000001B6">
      <w:pPr>
        <w:ind w:firstLine="709"/>
        <w:jc w:val="both"/>
        <w:rPr>
          <w:sz w:val="16"/>
          <w:szCs w:val="16"/>
        </w:rPr>
      </w:pPr>
      <w:r w:rsidRPr="004E64D0">
        <w:rPr>
          <w:sz w:val="16"/>
          <w:szCs w:val="16"/>
        </w:rPr>
        <w:t>Конечным результатом достижения цели оптимизации управления муниципальным долгом в 2014-2020 гг. является сохранение экономически обоснованного объема муниципального долга в городе Городище Городищенского района Пензенской области на уровне не выше 100% доходов бюджета без учета объема безвозмездных поступлений.</w:t>
      </w:r>
    </w:p>
    <w:p w:rsidR="000001B6" w:rsidRPr="004E64D0" w:rsidRDefault="000001B6" w:rsidP="000001B6">
      <w:pPr>
        <w:autoSpaceDE w:val="0"/>
        <w:autoSpaceDN w:val="0"/>
        <w:adjustRightInd w:val="0"/>
        <w:ind w:firstLine="709"/>
        <w:jc w:val="both"/>
        <w:outlineLvl w:val="1"/>
        <w:rPr>
          <w:spacing w:val="-2"/>
          <w:sz w:val="16"/>
          <w:szCs w:val="16"/>
        </w:rPr>
      </w:pPr>
      <w:r w:rsidRPr="004E64D0">
        <w:rPr>
          <w:spacing w:val="-2"/>
          <w:sz w:val="16"/>
          <w:szCs w:val="16"/>
        </w:rPr>
        <w:t>Основное мероприятие:</w:t>
      </w:r>
    </w:p>
    <w:p w:rsidR="000001B6" w:rsidRPr="004E64D0" w:rsidRDefault="000001B6" w:rsidP="000001B6">
      <w:pPr>
        <w:autoSpaceDE w:val="0"/>
        <w:autoSpaceDN w:val="0"/>
        <w:adjustRightInd w:val="0"/>
        <w:jc w:val="both"/>
        <w:outlineLvl w:val="1"/>
        <w:rPr>
          <w:spacing w:val="-2"/>
          <w:sz w:val="16"/>
          <w:szCs w:val="16"/>
        </w:rPr>
      </w:pPr>
      <w:r w:rsidRPr="004E64D0">
        <w:rPr>
          <w:spacing w:val="-2"/>
          <w:sz w:val="16"/>
          <w:szCs w:val="16"/>
        </w:rPr>
        <w:t>1.Управление муниципальным долгом в городе Городище Городищенского района Пензенской области.</w:t>
      </w:r>
    </w:p>
    <w:p w:rsidR="000001B6" w:rsidRPr="004E64D0" w:rsidRDefault="000001B6" w:rsidP="000001B6">
      <w:pPr>
        <w:autoSpaceDE w:val="0"/>
        <w:autoSpaceDN w:val="0"/>
        <w:adjustRightInd w:val="0"/>
        <w:ind w:firstLine="709"/>
        <w:jc w:val="both"/>
        <w:rPr>
          <w:sz w:val="16"/>
          <w:szCs w:val="16"/>
        </w:rPr>
      </w:pPr>
      <w:r w:rsidRPr="004E64D0">
        <w:rPr>
          <w:sz w:val="16"/>
          <w:szCs w:val="16"/>
        </w:rPr>
        <w:t>Перечень  целевых показателей муниципальной программы  города Городище Городищенского района Пензенской области  приведен в приложении № 1 к муниципальной программе.</w:t>
      </w:r>
    </w:p>
    <w:p w:rsidR="000001B6" w:rsidRPr="004E64D0" w:rsidRDefault="000001B6" w:rsidP="000001B6">
      <w:pPr>
        <w:jc w:val="both"/>
        <w:rPr>
          <w:color w:val="000000"/>
          <w:sz w:val="16"/>
          <w:szCs w:val="16"/>
        </w:rPr>
      </w:pPr>
      <w:r w:rsidRPr="004E64D0">
        <w:rPr>
          <w:sz w:val="16"/>
          <w:szCs w:val="16"/>
        </w:rPr>
        <w:t xml:space="preserve">  </w:t>
      </w:r>
    </w:p>
    <w:p w:rsidR="000001B6" w:rsidRPr="004E64D0" w:rsidRDefault="000001B6" w:rsidP="000001B6">
      <w:pPr>
        <w:autoSpaceDE w:val="0"/>
        <w:autoSpaceDN w:val="0"/>
        <w:adjustRightInd w:val="0"/>
        <w:ind w:firstLine="709"/>
        <w:jc w:val="both"/>
        <w:rPr>
          <w:sz w:val="16"/>
          <w:szCs w:val="16"/>
        </w:rPr>
      </w:pPr>
      <w:r w:rsidRPr="004E64D0">
        <w:rPr>
          <w:sz w:val="16"/>
          <w:szCs w:val="16"/>
        </w:rPr>
        <w:t>Сведения об основных мерах правового регулирования в сфере реализации муниципальной программы  города Городище Городищенского района Пензенской области  приведены в приложении № 2 к муниципальной программе.</w:t>
      </w:r>
    </w:p>
    <w:p w:rsidR="000001B6" w:rsidRPr="004E64D0" w:rsidRDefault="000001B6" w:rsidP="000001B6">
      <w:pPr>
        <w:rPr>
          <w:sz w:val="16"/>
          <w:szCs w:val="16"/>
        </w:rPr>
      </w:pPr>
    </w:p>
    <w:p w:rsidR="000001B6" w:rsidRPr="004E64D0" w:rsidRDefault="000001B6" w:rsidP="000001B6">
      <w:pPr>
        <w:autoSpaceDE w:val="0"/>
        <w:autoSpaceDN w:val="0"/>
        <w:adjustRightInd w:val="0"/>
        <w:ind w:firstLine="709"/>
        <w:jc w:val="both"/>
        <w:rPr>
          <w:sz w:val="16"/>
          <w:szCs w:val="16"/>
        </w:rPr>
      </w:pPr>
      <w:r w:rsidRPr="004E64D0">
        <w:rPr>
          <w:sz w:val="16"/>
          <w:szCs w:val="16"/>
        </w:rPr>
        <w:t>Ресурсное обеспечение реализации  муниципальной программы  города Городище Городищенского района Пензенской области на 2014 и 2015 года   за счет всех источников финансирования приведено в приложении № 3 к муниципальной программе.</w:t>
      </w:r>
    </w:p>
    <w:p w:rsidR="000001B6" w:rsidRPr="004E64D0" w:rsidRDefault="000001B6" w:rsidP="000001B6">
      <w:pPr>
        <w:autoSpaceDE w:val="0"/>
        <w:autoSpaceDN w:val="0"/>
        <w:adjustRightInd w:val="0"/>
        <w:ind w:firstLine="709"/>
        <w:jc w:val="both"/>
        <w:rPr>
          <w:sz w:val="16"/>
          <w:szCs w:val="16"/>
        </w:rPr>
      </w:pPr>
    </w:p>
    <w:p w:rsidR="000001B6" w:rsidRPr="004E64D0" w:rsidRDefault="000001B6" w:rsidP="000001B6">
      <w:pPr>
        <w:autoSpaceDE w:val="0"/>
        <w:autoSpaceDN w:val="0"/>
        <w:adjustRightInd w:val="0"/>
        <w:ind w:firstLine="709"/>
        <w:jc w:val="both"/>
        <w:rPr>
          <w:sz w:val="16"/>
          <w:szCs w:val="16"/>
        </w:rPr>
      </w:pPr>
      <w:r w:rsidRPr="004E64D0">
        <w:rPr>
          <w:sz w:val="16"/>
          <w:szCs w:val="16"/>
        </w:rPr>
        <w:t>Ресурсное обеспечение реализации  муниципальной программы  города Городище Городищенского района Пензенской области на 2016-2020 года   за счет всех источников финансирования приведено в приложении № 4 к муниципальной программе.</w:t>
      </w:r>
    </w:p>
    <w:p w:rsidR="000001B6" w:rsidRPr="004E64D0" w:rsidRDefault="000001B6" w:rsidP="000001B6">
      <w:pPr>
        <w:autoSpaceDE w:val="0"/>
        <w:autoSpaceDN w:val="0"/>
        <w:adjustRightInd w:val="0"/>
        <w:ind w:firstLine="709"/>
        <w:jc w:val="both"/>
        <w:rPr>
          <w:sz w:val="16"/>
          <w:szCs w:val="16"/>
        </w:rPr>
      </w:pPr>
    </w:p>
    <w:p w:rsidR="000001B6" w:rsidRPr="004E64D0" w:rsidRDefault="000001B6" w:rsidP="000001B6">
      <w:pPr>
        <w:autoSpaceDE w:val="0"/>
        <w:autoSpaceDN w:val="0"/>
        <w:adjustRightInd w:val="0"/>
        <w:ind w:firstLine="709"/>
        <w:jc w:val="both"/>
        <w:rPr>
          <w:sz w:val="16"/>
          <w:szCs w:val="16"/>
        </w:rPr>
      </w:pPr>
      <w:r w:rsidRPr="004E64D0">
        <w:rPr>
          <w:sz w:val="16"/>
          <w:szCs w:val="16"/>
        </w:rPr>
        <w:t>Ресурсное обеспечение реализации  муниципальной программы  города Городище Городищенского района Пензенской области на 2014 и 2015 года   за счет средств бюджета  города Городище Городищенского района Пензенской области   приведено в приложении № 5 к муниципальной программе.</w:t>
      </w:r>
    </w:p>
    <w:p w:rsidR="000001B6" w:rsidRPr="004E64D0" w:rsidRDefault="000001B6" w:rsidP="000001B6">
      <w:pPr>
        <w:autoSpaceDE w:val="0"/>
        <w:autoSpaceDN w:val="0"/>
        <w:adjustRightInd w:val="0"/>
        <w:ind w:firstLine="709"/>
        <w:jc w:val="both"/>
        <w:rPr>
          <w:sz w:val="16"/>
          <w:szCs w:val="16"/>
        </w:rPr>
      </w:pPr>
    </w:p>
    <w:p w:rsidR="000001B6" w:rsidRPr="004E64D0" w:rsidRDefault="000001B6" w:rsidP="000001B6">
      <w:pPr>
        <w:autoSpaceDE w:val="0"/>
        <w:autoSpaceDN w:val="0"/>
        <w:adjustRightInd w:val="0"/>
        <w:ind w:firstLine="709"/>
        <w:jc w:val="both"/>
        <w:rPr>
          <w:sz w:val="16"/>
          <w:szCs w:val="16"/>
        </w:rPr>
      </w:pPr>
      <w:r w:rsidRPr="004E64D0">
        <w:rPr>
          <w:sz w:val="16"/>
          <w:szCs w:val="16"/>
        </w:rPr>
        <w:t>Ресурсное обеспечение реализации  муниципальной программы  города Городище Городищенского района Пензенской области на 2016-2020 года   за счет средств бюджета  города Городище Городищенского района Пензенской области   приведено в приложении № 6 к муниципальной программе.</w:t>
      </w:r>
    </w:p>
    <w:p w:rsidR="000001B6" w:rsidRPr="004E64D0" w:rsidRDefault="000001B6" w:rsidP="000001B6">
      <w:pPr>
        <w:rPr>
          <w:sz w:val="16"/>
          <w:szCs w:val="16"/>
        </w:rPr>
      </w:pPr>
    </w:p>
    <w:p w:rsidR="000001B6" w:rsidRPr="004E64D0" w:rsidRDefault="000001B6" w:rsidP="000001B6">
      <w:pPr>
        <w:autoSpaceDE w:val="0"/>
        <w:autoSpaceDN w:val="0"/>
        <w:adjustRightInd w:val="0"/>
        <w:jc w:val="both"/>
        <w:rPr>
          <w:rFonts w:cs="Calibri"/>
          <w:b/>
          <w:sz w:val="16"/>
          <w:szCs w:val="16"/>
        </w:rPr>
      </w:pPr>
      <w:r w:rsidRPr="004E64D0">
        <w:rPr>
          <w:sz w:val="16"/>
          <w:szCs w:val="16"/>
        </w:rPr>
        <w:t xml:space="preserve">            Перечень мероприятий  муниципальной программы  города Городище Городищенского района Пензенской области </w:t>
      </w:r>
      <w:r w:rsidRPr="004E64D0">
        <w:rPr>
          <w:rFonts w:cs="Calibri"/>
          <w:sz w:val="16"/>
          <w:szCs w:val="16"/>
        </w:rPr>
        <w:t>на 2014 и 2015 годы</w:t>
      </w:r>
      <w:r w:rsidRPr="004E64D0">
        <w:rPr>
          <w:sz w:val="16"/>
          <w:szCs w:val="16"/>
        </w:rPr>
        <w:t xml:space="preserve"> приведен в приложении №7 к муниципальной программе.</w:t>
      </w:r>
    </w:p>
    <w:p w:rsidR="000001B6" w:rsidRPr="004E64D0" w:rsidRDefault="000001B6" w:rsidP="000001B6">
      <w:pPr>
        <w:rPr>
          <w:sz w:val="16"/>
          <w:szCs w:val="16"/>
        </w:rPr>
      </w:pPr>
    </w:p>
    <w:p w:rsidR="000001B6" w:rsidRPr="004E64D0" w:rsidRDefault="000001B6" w:rsidP="000001B6">
      <w:pPr>
        <w:autoSpaceDE w:val="0"/>
        <w:autoSpaceDN w:val="0"/>
        <w:adjustRightInd w:val="0"/>
        <w:jc w:val="both"/>
        <w:rPr>
          <w:rFonts w:cs="Calibri"/>
          <w:b/>
          <w:sz w:val="16"/>
          <w:szCs w:val="16"/>
        </w:rPr>
      </w:pPr>
      <w:r w:rsidRPr="004E64D0">
        <w:rPr>
          <w:sz w:val="16"/>
          <w:szCs w:val="16"/>
        </w:rPr>
        <w:t xml:space="preserve">            Перечень мероприятий  муниципальной программы  города Городище Городищенского района Пензенской области </w:t>
      </w:r>
      <w:r w:rsidRPr="004E64D0">
        <w:rPr>
          <w:rFonts w:cs="Calibri"/>
          <w:sz w:val="16"/>
          <w:szCs w:val="16"/>
        </w:rPr>
        <w:t>на 2016-2020 годы</w:t>
      </w:r>
      <w:r w:rsidRPr="004E64D0">
        <w:rPr>
          <w:sz w:val="16"/>
          <w:szCs w:val="16"/>
        </w:rPr>
        <w:t xml:space="preserve"> приведен в приложении №8 к муниципальной программе.</w:t>
      </w:r>
    </w:p>
    <w:p w:rsidR="000001B6" w:rsidRPr="004E64D0" w:rsidRDefault="000001B6" w:rsidP="000001B6">
      <w:pPr>
        <w:rPr>
          <w:sz w:val="16"/>
          <w:szCs w:val="16"/>
        </w:rPr>
      </w:pPr>
    </w:p>
    <w:p w:rsidR="000001B6" w:rsidRPr="004E64D0" w:rsidRDefault="000001B6" w:rsidP="001402EF">
      <w:pPr>
        <w:pStyle w:val="ConsPlusNonformat"/>
        <w:jc w:val="both"/>
        <w:rPr>
          <w:sz w:val="16"/>
          <w:szCs w:val="16"/>
        </w:rPr>
        <w:sectPr w:rsidR="000001B6" w:rsidRPr="004E64D0" w:rsidSect="00B63C92">
          <w:pgSz w:w="11906" w:h="16838"/>
          <w:pgMar w:top="709" w:right="851" w:bottom="851" w:left="1559" w:header="709" w:footer="709" w:gutter="0"/>
          <w:cols w:space="708"/>
          <w:titlePg/>
          <w:docGrid w:linePitch="360"/>
        </w:sectPr>
      </w:pPr>
      <w:r w:rsidRPr="004E64D0">
        <w:rPr>
          <w:rFonts w:ascii="Times New Roman" w:hAnsi="Times New Roman" w:cs="Times New Roman"/>
          <w:sz w:val="16"/>
          <w:szCs w:val="16"/>
        </w:rPr>
        <w:t xml:space="preserve">          </w:t>
      </w:r>
    </w:p>
    <w:p w:rsidR="000001B6" w:rsidRPr="004E64D0" w:rsidRDefault="000001B6" w:rsidP="000001B6">
      <w:pPr>
        <w:autoSpaceDE w:val="0"/>
        <w:autoSpaceDN w:val="0"/>
        <w:adjustRightInd w:val="0"/>
        <w:jc w:val="right"/>
        <w:outlineLvl w:val="1"/>
        <w:rPr>
          <w:sz w:val="16"/>
          <w:szCs w:val="16"/>
        </w:rPr>
      </w:pPr>
      <w:r w:rsidRPr="004E64D0">
        <w:rPr>
          <w:sz w:val="16"/>
          <w:szCs w:val="16"/>
        </w:rPr>
        <w:t>Приложение № 1</w:t>
      </w:r>
    </w:p>
    <w:p w:rsidR="000001B6" w:rsidRPr="004E64D0" w:rsidRDefault="000001B6" w:rsidP="000001B6">
      <w:pPr>
        <w:autoSpaceDE w:val="0"/>
        <w:autoSpaceDN w:val="0"/>
        <w:adjustRightInd w:val="0"/>
        <w:jc w:val="right"/>
        <w:rPr>
          <w:sz w:val="16"/>
          <w:szCs w:val="16"/>
        </w:rPr>
      </w:pPr>
      <w:r w:rsidRPr="004E64D0">
        <w:rPr>
          <w:sz w:val="16"/>
          <w:szCs w:val="16"/>
        </w:rPr>
        <w:t>к муниципальной программе</w:t>
      </w:r>
    </w:p>
    <w:p w:rsidR="000001B6" w:rsidRPr="004E64D0" w:rsidRDefault="000001B6" w:rsidP="000001B6">
      <w:pPr>
        <w:autoSpaceDE w:val="0"/>
        <w:autoSpaceDN w:val="0"/>
        <w:adjustRightInd w:val="0"/>
        <w:jc w:val="right"/>
        <w:rPr>
          <w:bCs/>
          <w:spacing w:val="-2"/>
          <w:sz w:val="16"/>
          <w:szCs w:val="16"/>
        </w:rPr>
      </w:pPr>
      <w:r w:rsidRPr="004E64D0">
        <w:rPr>
          <w:bCs/>
          <w:sz w:val="16"/>
          <w:szCs w:val="16"/>
        </w:rPr>
        <w:t>«</w:t>
      </w:r>
      <w:r w:rsidRPr="004E64D0">
        <w:rPr>
          <w:bCs/>
          <w:spacing w:val="-2"/>
          <w:sz w:val="16"/>
          <w:szCs w:val="16"/>
        </w:rPr>
        <w:t xml:space="preserve">Управление </w:t>
      </w:r>
      <w:r w:rsidRPr="004E64D0">
        <w:rPr>
          <w:sz w:val="16"/>
          <w:szCs w:val="16"/>
        </w:rPr>
        <w:t>муниципальными</w:t>
      </w:r>
      <w:r w:rsidRPr="004E64D0">
        <w:rPr>
          <w:bCs/>
          <w:spacing w:val="-2"/>
          <w:sz w:val="16"/>
          <w:szCs w:val="16"/>
        </w:rPr>
        <w:t xml:space="preserve"> финансами </w:t>
      </w:r>
    </w:p>
    <w:p w:rsidR="000001B6" w:rsidRPr="004E64D0" w:rsidRDefault="000001B6" w:rsidP="000001B6">
      <w:pPr>
        <w:autoSpaceDE w:val="0"/>
        <w:autoSpaceDN w:val="0"/>
        <w:adjustRightInd w:val="0"/>
        <w:jc w:val="right"/>
        <w:rPr>
          <w:bCs/>
          <w:spacing w:val="-2"/>
          <w:sz w:val="16"/>
          <w:szCs w:val="16"/>
        </w:rPr>
      </w:pPr>
      <w:r w:rsidRPr="004E64D0">
        <w:rPr>
          <w:bCs/>
          <w:spacing w:val="-2"/>
          <w:sz w:val="16"/>
          <w:szCs w:val="16"/>
        </w:rPr>
        <w:t xml:space="preserve">и муниципальным долгом    города Городище Городищенского района </w:t>
      </w:r>
    </w:p>
    <w:p w:rsidR="000001B6" w:rsidRPr="004E64D0" w:rsidRDefault="000001B6" w:rsidP="000001B6">
      <w:pPr>
        <w:autoSpaceDE w:val="0"/>
        <w:autoSpaceDN w:val="0"/>
        <w:adjustRightInd w:val="0"/>
        <w:jc w:val="right"/>
        <w:rPr>
          <w:bCs/>
          <w:sz w:val="16"/>
          <w:szCs w:val="16"/>
        </w:rPr>
      </w:pPr>
      <w:r w:rsidRPr="004E64D0">
        <w:rPr>
          <w:bCs/>
          <w:spacing w:val="-2"/>
          <w:sz w:val="16"/>
          <w:szCs w:val="16"/>
        </w:rPr>
        <w:t>Пензенской области на 2014-2020 годы</w:t>
      </w:r>
      <w:r w:rsidRPr="004E64D0">
        <w:rPr>
          <w:bCs/>
          <w:sz w:val="16"/>
          <w:szCs w:val="16"/>
        </w:rPr>
        <w:t>»</w:t>
      </w:r>
    </w:p>
    <w:p w:rsidR="000001B6" w:rsidRPr="004E64D0" w:rsidRDefault="000001B6" w:rsidP="000001B6">
      <w:pPr>
        <w:autoSpaceDE w:val="0"/>
        <w:autoSpaceDN w:val="0"/>
        <w:adjustRightInd w:val="0"/>
        <w:jc w:val="right"/>
        <w:rPr>
          <w:color w:val="00B050"/>
          <w:sz w:val="16"/>
          <w:szCs w:val="16"/>
        </w:rPr>
      </w:pPr>
    </w:p>
    <w:p w:rsidR="000001B6" w:rsidRPr="004E64D0" w:rsidRDefault="000001B6" w:rsidP="000001B6">
      <w:pPr>
        <w:autoSpaceDE w:val="0"/>
        <w:autoSpaceDN w:val="0"/>
        <w:adjustRightInd w:val="0"/>
        <w:jc w:val="center"/>
        <w:rPr>
          <w:b/>
          <w:bCs/>
          <w:sz w:val="16"/>
          <w:szCs w:val="16"/>
        </w:rPr>
      </w:pPr>
      <w:bookmarkStart w:id="1" w:name="Par251"/>
      <w:bookmarkEnd w:id="1"/>
      <w:r w:rsidRPr="004E64D0">
        <w:rPr>
          <w:b/>
          <w:bCs/>
          <w:sz w:val="16"/>
          <w:szCs w:val="16"/>
        </w:rPr>
        <w:t>ПЕРЕЧЕНЬ</w:t>
      </w:r>
    </w:p>
    <w:p w:rsidR="000001B6" w:rsidRPr="004E64D0" w:rsidRDefault="000001B6" w:rsidP="000001B6">
      <w:pPr>
        <w:autoSpaceDE w:val="0"/>
        <w:autoSpaceDN w:val="0"/>
        <w:adjustRightInd w:val="0"/>
        <w:jc w:val="center"/>
        <w:rPr>
          <w:b/>
          <w:bCs/>
          <w:sz w:val="16"/>
          <w:szCs w:val="16"/>
        </w:rPr>
      </w:pPr>
      <w:r w:rsidRPr="004E64D0">
        <w:rPr>
          <w:b/>
          <w:bCs/>
          <w:sz w:val="16"/>
          <w:szCs w:val="16"/>
        </w:rPr>
        <w:t xml:space="preserve">целевых показателей </w:t>
      </w:r>
      <w:r w:rsidRPr="004E64D0">
        <w:rPr>
          <w:b/>
          <w:sz w:val="16"/>
          <w:szCs w:val="16"/>
        </w:rPr>
        <w:t>муниципальной</w:t>
      </w:r>
      <w:r w:rsidRPr="004E64D0">
        <w:rPr>
          <w:b/>
          <w:bCs/>
          <w:sz w:val="16"/>
          <w:szCs w:val="16"/>
        </w:rPr>
        <w:t xml:space="preserve"> программы  </w:t>
      </w:r>
      <w:r w:rsidRPr="004E64D0">
        <w:rPr>
          <w:b/>
          <w:sz w:val="16"/>
          <w:szCs w:val="16"/>
        </w:rPr>
        <w:t>города Городище</w:t>
      </w:r>
      <w:r w:rsidRPr="004E64D0">
        <w:rPr>
          <w:sz w:val="16"/>
          <w:szCs w:val="16"/>
        </w:rPr>
        <w:t xml:space="preserve"> </w:t>
      </w:r>
      <w:r w:rsidRPr="004E64D0">
        <w:rPr>
          <w:b/>
          <w:bCs/>
          <w:sz w:val="16"/>
          <w:szCs w:val="16"/>
        </w:rPr>
        <w:t>Городищенского района Пензенской области «</w:t>
      </w:r>
      <w:r w:rsidRPr="004E64D0">
        <w:rPr>
          <w:b/>
          <w:bCs/>
          <w:spacing w:val="-2"/>
          <w:sz w:val="16"/>
          <w:szCs w:val="16"/>
        </w:rPr>
        <w:t xml:space="preserve">Управление </w:t>
      </w:r>
      <w:r w:rsidRPr="004E64D0">
        <w:rPr>
          <w:b/>
          <w:sz w:val="16"/>
          <w:szCs w:val="16"/>
        </w:rPr>
        <w:t>муниципальными</w:t>
      </w:r>
      <w:r w:rsidRPr="004E64D0">
        <w:rPr>
          <w:b/>
          <w:bCs/>
          <w:spacing w:val="-2"/>
          <w:sz w:val="16"/>
          <w:szCs w:val="16"/>
        </w:rPr>
        <w:t xml:space="preserve"> финансами  и муниципальным долгом    в городе Городище Городищенского района Пензенской области на 2014-2020 годы</w:t>
      </w:r>
      <w:r w:rsidRPr="004E64D0">
        <w:rPr>
          <w:b/>
          <w:bCs/>
          <w:sz w:val="16"/>
          <w:szCs w:val="16"/>
        </w:rPr>
        <w:t>»</w:t>
      </w:r>
    </w:p>
    <w:p w:rsidR="000001B6" w:rsidRPr="004E64D0" w:rsidRDefault="000001B6" w:rsidP="000001B6">
      <w:pPr>
        <w:autoSpaceDE w:val="0"/>
        <w:autoSpaceDN w:val="0"/>
        <w:adjustRightInd w:val="0"/>
        <w:jc w:val="center"/>
        <w:rPr>
          <w:sz w:val="16"/>
          <w:szCs w:val="16"/>
        </w:rPr>
      </w:pPr>
    </w:p>
    <w:tbl>
      <w:tblPr>
        <w:tblW w:w="15015" w:type="dxa"/>
        <w:tblCellSpacing w:w="5" w:type="nil"/>
        <w:tblLayout w:type="fixed"/>
        <w:tblCellMar>
          <w:left w:w="75" w:type="dxa"/>
          <w:right w:w="75" w:type="dxa"/>
        </w:tblCellMar>
        <w:tblLook w:val="0000" w:firstRow="0" w:lastRow="0" w:firstColumn="0" w:lastColumn="0" w:noHBand="0" w:noVBand="0"/>
      </w:tblPr>
      <w:tblGrid>
        <w:gridCol w:w="500"/>
        <w:gridCol w:w="3895"/>
        <w:gridCol w:w="850"/>
        <w:gridCol w:w="1134"/>
        <w:gridCol w:w="1209"/>
        <w:gridCol w:w="1134"/>
        <w:gridCol w:w="1276"/>
        <w:gridCol w:w="1276"/>
        <w:gridCol w:w="1275"/>
        <w:gridCol w:w="1276"/>
        <w:gridCol w:w="1190"/>
      </w:tblGrid>
      <w:tr w:rsidR="000001B6" w:rsidRPr="004E64D0" w:rsidTr="00B63C92">
        <w:trPr>
          <w:tblHeader/>
          <w:tblCellSpacing w:w="5" w:type="nil"/>
        </w:trPr>
        <w:tc>
          <w:tcPr>
            <w:tcW w:w="4395" w:type="dxa"/>
            <w:gridSpan w:val="2"/>
            <w:tcBorders>
              <w:top w:val="single" w:sz="4" w:space="0" w:color="auto"/>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Ответственный  исполнитель</w:t>
            </w:r>
          </w:p>
        </w:tc>
        <w:tc>
          <w:tcPr>
            <w:tcW w:w="10620" w:type="dxa"/>
            <w:gridSpan w:val="9"/>
            <w:tcBorders>
              <w:top w:val="single" w:sz="4" w:space="0" w:color="auto"/>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 xml:space="preserve"> администрация </w:t>
            </w:r>
            <w:r w:rsidRPr="004E64D0">
              <w:rPr>
                <w:rFonts w:ascii="Times New Roman" w:hAnsi="Times New Roman" w:cs="Times New Roman"/>
                <w:b/>
                <w:sz w:val="16"/>
                <w:szCs w:val="16"/>
              </w:rPr>
              <w:t>города Городище</w:t>
            </w:r>
            <w:r w:rsidRPr="004E64D0">
              <w:rPr>
                <w:rFonts w:ascii="Times New Roman" w:hAnsi="Times New Roman" w:cs="Times New Roman"/>
                <w:b/>
                <w:bCs/>
                <w:spacing w:val="-20"/>
                <w:sz w:val="16"/>
                <w:szCs w:val="16"/>
              </w:rPr>
              <w:t xml:space="preserve"> Городищенского района Пензенской области</w:t>
            </w:r>
          </w:p>
        </w:tc>
      </w:tr>
      <w:tr w:rsidR="000001B6" w:rsidRPr="004E64D0" w:rsidTr="00B63C92">
        <w:trPr>
          <w:trHeight w:val="320"/>
          <w:tblHeader/>
          <w:tblCellSpacing w:w="5" w:type="nil"/>
        </w:trPr>
        <w:tc>
          <w:tcPr>
            <w:tcW w:w="500" w:type="dxa"/>
            <w:vMerge w:val="restart"/>
            <w:tcBorders>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№п/п</w:t>
            </w:r>
          </w:p>
        </w:tc>
        <w:tc>
          <w:tcPr>
            <w:tcW w:w="3895" w:type="dxa"/>
            <w:vMerge w:val="restart"/>
            <w:tcBorders>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Наименование</w:t>
            </w:r>
          </w:p>
          <w:p w:rsidR="000001B6" w:rsidRPr="004E64D0" w:rsidRDefault="000001B6" w:rsidP="00B63C92">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целевого показателя</w:t>
            </w:r>
          </w:p>
        </w:tc>
        <w:tc>
          <w:tcPr>
            <w:tcW w:w="850" w:type="dxa"/>
            <w:vMerge w:val="restart"/>
            <w:tcBorders>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Единица</w:t>
            </w:r>
          </w:p>
          <w:p w:rsidR="000001B6" w:rsidRPr="004E64D0" w:rsidRDefault="000001B6" w:rsidP="00B63C92">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измерения</w:t>
            </w:r>
          </w:p>
        </w:tc>
        <w:tc>
          <w:tcPr>
            <w:tcW w:w="9770" w:type="dxa"/>
            <w:gridSpan w:val="8"/>
            <w:tcBorders>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Значения целевых показателей</w:t>
            </w:r>
          </w:p>
        </w:tc>
      </w:tr>
      <w:tr w:rsidR="000001B6" w:rsidRPr="004E64D0" w:rsidTr="00B63C92">
        <w:trPr>
          <w:tblHeader/>
          <w:tblCellSpacing w:w="5" w:type="nil"/>
        </w:trPr>
        <w:tc>
          <w:tcPr>
            <w:tcW w:w="500" w:type="dxa"/>
            <w:vMerge/>
            <w:tcBorders>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b/>
                <w:bCs/>
                <w:spacing w:val="-20"/>
                <w:sz w:val="16"/>
                <w:szCs w:val="16"/>
              </w:rPr>
            </w:pPr>
          </w:p>
        </w:tc>
        <w:tc>
          <w:tcPr>
            <w:tcW w:w="3895" w:type="dxa"/>
            <w:vMerge/>
            <w:tcBorders>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b/>
                <w:bCs/>
                <w:spacing w:val="-20"/>
                <w:sz w:val="16"/>
                <w:szCs w:val="16"/>
              </w:rPr>
            </w:pPr>
          </w:p>
        </w:tc>
        <w:tc>
          <w:tcPr>
            <w:tcW w:w="850" w:type="dxa"/>
            <w:vMerge/>
            <w:tcBorders>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b/>
                <w:bCs/>
                <w:spacing w:val="-20"/>
                <w:sz w:val="16"/>
                <w:szCs w:val="16"/>
              </w:rPr>
            </w:pPr>
          </w:p>
        </w:tc>
        <w:tc>
          <w:tcPr>
            <w:tcW w:w="1134" w:type="dxa"/>
            <w:tcBorders>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b/>
                <w:bCs/>
                <w:spacing w:val="-20"/>
                <w:sz w:val="16"/>
                <w:szCs w:val="16"/>
              </w:rPr>
            </w:pPr>
            <w:smartTag w:uri="urn:schemas-microsoft-com:office:smarttags" w:element="metricconverter">
              <w:smartTagPr>
                <w:attr w:name="ProductID" w:val="2014 г"/>
              </w:smartTagPr>
              <w:r w:rsidRPr="004E64D0">
                <w:rPr>
                  <w:rFonts w:ascii="Times New Roman" w:hAnsi="Times New Roman" w:cs="Times New Roman"/>
                  <w:b/>
                  <w:bCs/>
                  <w:spacing w:val="-20"/>
                  <w:sz w:val="16"/>
                  <w:szCs w:val="16"/>
                </w:rPr>
                <w:t>2014 г</w:t>
              </w:r>
            </w:smartTag>
            <w:r w:rsidRPr="004E64D0">
              <w:rPr>
                <w:rFonts w:ascii="Times New Roman" w:hAnsi="Times New Roman" w:cs="Times New Roman"/>
                <w:b/>
                <w:bCs/>
                <w:spacing w:val="-20"/>
                <w:sz w:val="16"/>
                <w:szCs w:val="16"/>
              </w:rPr>
              <w:t>.</w:t>
            </w:r>
          </w:p>
        </w:tc>
        <w:tc>
          <w:tcPr>
            <w:tcW w:w="1209" w:type="dxa"/>
            <w:tcBorders>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b/>
                <w:bCs/>
                <w:spacing w:val="-20"/>
                <w:sz w:val="16"/>
                <w:szCs w:val="16"/>
              </w:rPr>
            </w:pPr>
            <w:smartTag w:uri="urn:schemas-microsoft-com:office:smarttags" w:element="metricconverter">
              <w:smartTagPr>
                <w:attr w:name="ProductID" w:val="2015 г"/>
              </w:smartTagPr>
              <w:r w:rsidRPr="004E64D0">
                <w:rPr>
                  <w:rFonts w:ascii="Times New Roman" w:hAnsi="Times New Roman" w:cs="Times New Roman"/>
                  <w:b/>
                  <w:bCs/>
                  <w:spacing w:val="-20"/>
                  <w:sz w:val="16"/>
                  <w:szCs w:val="16"/>
                </w:rPr>
                <w:t>2015 г</w:t>
              </w:r>
            </w:smartTag>
            <w:r w:rsidRPr="004E64D0">
              <w:rPr>
                <w:rFonts w:ascii="Times New Roman" w:hAnsi="Times New Roman" w:cs="Times New Roman"/>
                <w:b/>
                <w:bCs/>
                <w:spacing w:val="-20"/>
                <w:sz w:val="16"/>
                <w:szCs w:val="16"/>
              </w:rPr>
              <w:t>.</w:t>
            </w:r>
          </w:p>
        </w:tc>
        <w:tc>
          <w:tcPr>
            <w:tcW w:w="1134" w:type="dxa"/>
            <w:tcBorders>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b/>
                <w:bCs/>
                <w:spacing w:val="-20"/>
                <w:sz w:val="16"/>
                <w:szCs w:val="16"/>
              </w:rPr>
            </w:pPr>
            <w:smartTag w:uri="urn:schemas-microsoft-com:office:smarttags" w:element="metricconverter">
              <w:smartTagPr>
                <w:attr w:name="ProductID" w:val="2016 г"/>
              </w:smartTagPr>
              <w:r w:rsidRPr="004E64D0">
                <w:rPr>
                  <w:rFonts w:ascii="Times New Roman" w:hAnsi="Times New Roman" w:cs="Times New Roman"/>
                  <w:b/>
                  <w:bCs/>
                  <w:spacing w:val="-20"/>
                  <w:sz w:val="16"/>
                  <w:szCs w:val="16"/>
                </w:rPr>
                <w:t>2016 г</w:t>
              </w:r>
            </w:smartTag>
            <w:r w:rsidRPr="004E64D0">
              <w:rPr>
                <w:rFonts w:ascii="Times New Roman" w:hAnsi="Times New Roman" w:cs="Times New Roman"/>
                <w:b/>
                <w:bCs/>
                <w:spacing w:val="-20"/>
                <w:sz w:val="16"/>
                <w:szCs w:val="16"/>
              </w:rPr>
              <w:t>.</w:t>
            </w:r>
          </w:p>
        </w:tc>
        <w:tc>
          <w:tcPr>
            <w:tcW w:w="1276" w:type="dxa"/>
            <w:tcBorders>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b/>
                <w:bCs/>
                <w:spacing w:val="-20"/>
                <w:sz w:val="16"/>
                <w:szCs w:val="16"/>
              </w:rPr>
            </w:pPr>
            <w:smartTag w:uri="urn:schemas-microsoft-com:office:smarttags" w:element="metricconverter">
              <w:smartTagPr>
                <w:attr w:name="ProductID" w:val="2017 г"/>
              </w:smartTagPr>
              <w:r w:rsidRPr="004E64D0">
                <w:rPr>
                  <w:rFonts w:ascii="Times New Roman" w:hAnsi="Times New Roman" w:cs="Times New Roman"/>
                  <w:b/>
                  <w:bCs/>
                  <w:spacing w:val="-20"/>
                  <w:sz w:val="16"/>
                  <w:szCs w:val="16"/>
                </w:rPr>
                <w:t>2017 г</w:t>
              </w:r>
            </w:smartTag>
            <w:r w:rsidRPr="004E64D0">
              <w:rPr>
                <w:rFonts w:ascii="Times New Roman" w:hAnsi="Times New Roman" w:cs="Times New Roman"/>
                <w:b/>
                <w:bCs/>
                <w:spacing w:val="-20"/>
                <w:sz w:val="16"/>
                <w:szCs w:val="16"/>
              </w:rPr>
              <w:t>.</w:t>
            </w:r>
          </w:p>
        </w:tc>
        <w:tc>
          <w:tcPr>
            <w:tcW w:w="1276" w:type="dxa"/>
            <w:tcBorders>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b/>
                <w:bCs/>
                <w:spacing w:val="-20"/>
                <w:sz w:val="16"/>
                <w:szCs w:val="16"/>
              </w:rPr>
            </w:pPr>
            <w:smartTag w:uri="urn:schemas-microsoft-com:office:smarttags" w:element="metricconverter">
              <w:smartTagPr>
                <w:attr w:name="ProductID" w:val="2018 г"/>
              </w:smartTagPr>
              <w:r w:rsidRPr="004E64D0">
                <w:rPr>
                  <w:rFonts w:ascii="Times New Roman" w:hAnsi="Times New Roman" w:cs="Times New Roman"/>
                  <w:b/>
                  <w:bCs/>
                  <w:spacing w:val="-20"/>
                  <w:sz w:val="16"/>
                  <w:szCs w:val="16"/>
                </w:rPr>
                <w:t>2018 г</w:t>
              </w:r>
            </w:smartTag>
            <w:r w:rsidRPr="004E64D0">
              <w:rPr>
                <w:rFonts w:ascii="Times New Roman" w:hAnsi="Times New Roman" w:cs="Times New Roman"/>
                <w:b/>
                <w:bCs/>
                <w:spacing w:val="-20"/>
                <w:sz w:val="16"/>
                <w:szCs w:val="16"/>
              </w:rPr>
              <w:t>.</w:t>
            </w:r>
          </w:p>
        </w:tc>
        <w:tc>
          <w:tcPr>
            <w:tcW w:w="1275" w:type="dxa"/>
            <w:tcBorders>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b/>
                <w:bCs/>
                <w:spacing w:val="-20"/>
                <w:sz w:val="16"/>
                <w:szCs w:val="16"/>
              </w:rPr>
            </w:pPr>
            <w:smartTag w:uri="urn:schemas-microsoft-com:office:smarttags" w:element="metricconverter">
              <w:smartTagPr>
                <w:attr w:name="ProductID" w:val="2019 г"/>
              </w:smartTagPr>
              <w:r w:rsidRPr="004E64D0">
                <w:rPr>
                  <w:rFonts w:ascii="Times New Roman" w:hAnsi="Times New Roman" w:cs="Times New Roman"/>
                  <w:b/>
                  <w:bCs/>
                  <w:spacing w:val="-20"/>
                  <w:sz w:val="16"/>
                  <w:szCs w:val="16"/>
                </w:rPr>
                <w:t>2019 г</w:t>
              </w:r>
            </w:smartTag>
            <w:r w:rsidRPr="004E64D0">
              <w:rPr>
                <w:rFonts w:ascii="Times New Roman" w:hAnsi="Times New Roman" w:cs="Times New Roman"/>
                <w:b/>
                <w:bCs/>
                <w:spacing w:val="-20"/>
                <w:sz w:val="16"/>
                <w:szCs w:val="16"/>
              </w:rPr>
              <w:t>.</w:t>
            </w:r>
          </w:p>
        </w:tc>
        <w:tc>
          <w:tcPr>
            <w:tcW w:w="1276" w:type="dxa"/>
            <w:tcBorders>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b/>
                <w:bCs/>
                <w:spacing w:val="-20"/>
                <w:sz w:val="16"/>
                <w:szCs w:val="16"/>
              </w:rPr>
            </w:pPr>
            <w:smartTag w:uri="urn:schemas-microsoft-com:office:smarttags" w:element="metricconverter">
              <w:smartTagPr>
                <w:attr w:name="ProductID" w:val="2020 г"/>
              </w:smartTagPr>
              <w:r w:rsidRPr="004E64D0">
                <w:rPr>
                  <w:rFonts w:ascii="Times New Roman" w:hAnsi="Times New Roman" w:cs="Times New Roman"/>
                  <w:b/>
                  <w:bCs/>
                  <w:spacing w:val="-20"/>
                  <w:sz w:val="16"/>
                  <w:szCs w:val="16"/>
                </w:rPr>
                <w:t>2020 г</w:t>
              </w:r>
            </w:smartTag>
            <w:r w:rsidRPr="004E64D0">
              <w:rPr>
                <w:rFonts w:ascii="Times New Roman" w:hAnsi="Times New Roman" w:cs="Times New Roman"/>
                <w:b/>
                <w:bCs/>
                <w:spacing w:val="-20"/>
                <w:sz w:val="16"/>
                <w:szCs w:val="16"/>
              </w:rPr>
              <w:t>.</w:t>
            </w:r>
          </w:p>
        </w:tc>
        <w:tc>
          <w:tcPr>
            <w:tcW w:w="1190" w:type="dxa"/>
            <w:tcBorders>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Целевое значение</w:t>
            </w:r>
          </w:p>
        </w:tc>
      </w:tr>
      <w:tr w:rsidR="000001B6" w:rsidRPr="004E64D0" w:rsidTr="00B63C92">
        <w:trPr>
          <w:tblCellSpacing w:w="5" w:type="nil"/>
        </w:trPr>
        <w:tc>
          <w:tcPr>
            <w:tcW w:w="15015" w:type="dxa"/>
            <w:gridSpan w:val="11"/>
            <w:tcBorders>
              <w:left w:val="single" w:sz="4" w:space="0" w:color="auto"/>
              <w:bottom w:val="single" w:sz="4" w:space="0" w:color="auto"/>
              <w:right w:val="single" w:sz="4" w:space="0" w:color="auto"/>
            </w:tcBorders>
          </w:tcPr>
          <w:p w:rsidR="000001B6" w:rsidRPr="004E64D0" w:rsidRDefault="000001B6" w:rsidP="00B63C92">
            <w:pPr>
              <w:autoSpaceDE w:val="0"/>
              <w:autoSpaceDN w:val="0"/>
              <w:adjustRightInd w:val="0"/>
              <w:jc w:val="center"/>
              <w:rPr>
                <w:b/>
                <w:bCs/>
                <w:sz w:val="16"/>
                <w:szCs w:val="16"/>
              </w:rPr>
            </w:pPr>
            <w:r w:rsidRPr="004E64D0">
              <w:rPr>
                <w:b/>
                <w:bCs/>
                <w:sz w:val="16"/>
                <w:szCs w:val="16"/>
              </w:rPr>
              <w:t>Муниципальная программа</w:t>
            </w:r>
            <w:r w:rsidRPr="004E64D0">
              <w:rPr>
                <w:sz w:val="16"/>
                <w:szCs w:val="16"/>
              </w:rPr>
              <w:t xml:space="preserve"> </w:t>
            </w:r>
            <w:r w:rsidRPr="004E64D0">
              <w:rPr>
                <w:b/>
                <w:bCs/>
                <w:sz w:val="16"/>
                <w:szCs w:val="16"/>
              </w:rPr>
              <w:t>«</w:t>
            </w:r>
            <w:r w:rsidRPr="004E64D0">
              <w:rPr>
                <w:b/>
                <w:bCs/>
                <w:spacing w:val="-2"/>
                <w:sz w:val="16"/>
                <w:szCs w:val="16"/>
              </w:rPr>
              <w:t>Управление муниципальными финансами и муниципальным долгом  в городе Городище Городищенского района Пензенской области  на 2014-2016 годы</w:t>
            </w:r>
            <w:r w:rsidRPr="004E64D0">
              <w:rPr>
                <w:b/>
                <w:bCs/>
                <w:sz w:val="16"/>
                <w:szCs w:val="16"/>
              </w:rPr>
              <w:t>»</w:t>
            </w:r>
          </w:p>
        </w:tc>
      </w:tr>
      <w:tr w:rsidR="000001B6" w:rsidRPr="004E64D0" w:rsidTr="00B63C92">
        <w:trPr>
          <w:tblCellSpacing w:w="5" w:type="nil"/>
        </w:trPr>
        <w:tc>
          <w:tcPr>
            <w:tcW w:w="500" w:type="dxa"/>
            <w:tcBorders>
              <w:left w:val="single" w:sz="4" w:space="0" w:color="auto"/>
              <w:bottom w:val="single" w:sz="4" w:space="0" w:color="auto"/>
              <w:right w:val="single" w:sz="4" w:space="0" w:color="auto"/>
            </w:tcBorders>
          </w:tcPr>
          <w:p w:rsidR="000001B6" w:rsidRPr="004E64D0" w:rsidRDefault="000001B6" w:rsidP="00B63C92">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1. </w:t>
            </w:r>
          </w:p>
        </w:tc>
        <w:tc>
          <w:tcPr>
            <w:tcW w:w="3895" w:type="dxa"/>
            <w:tcBorders>
              <w:left w:val="single" w:sz="4" w:space="0" w:color="auto"/>
              <w:bottom w:val="single" w:sz="4" w:space="0" w:color="auto"/>
              <w:right w:val="single" w:sz="4" w:space="0" w:color="auto"/>
            </w:tcBorders>
          </w:tcPr>
          <w:p w:rsidR="000001B6" w:rsidRPr="004E64D0" w:rsidRDefault="000001B6" w:rsidP="00B63C92">
            <w:pPr>
              <w:rPr>
                <w:sz w:val="16"/>
                <w:szCs w:val="16"/>
              </w:rPr>
            </w:pPr>
            <w:r w:rsidRPr="004E64D0">
              <w:rPr>
                <w:sz w:val="16"/>
                <w:szCs w:val="16"/>
              </w:rPr>
              <w:t>Процент исполнения плана поступления налоговых и неналоговых доходов в бюджет  города Городище Городищенского района Пензенской области</w:t>
            </w:r>
          </w:p>
        </w:tc>
        <w:tc>
          <w:tcPr>
            <w:tcW w:w="850" w:type="dxa"/>
            <w:tcBorders>
              <w:left w:val="single" w:sz="4" w:space="0" w:color="auto"/>
              <w:bottom w:val="single" w:sz="4" w:space="0" w:color="auto"/>
              <w:right w:val="single" w:sz="4" w:space="0" w:color="auto"/>
            </w:tcBorders>
          </w:tcPr>
          <w:p w:rsidR="000001B6" w:rsidRPr="004E64D0" w:rsidRDefault="000001B6" w:rsidP="00B63C92">
            <w:pPr>
              <w:jc w:val="center"/>
              <w:rPr>
                <w:sz w:val="16"/>
                <w:szCs w:val="16"/>
              </w:rPr>
            </w:pPr>
            <w:r w:rsidRPr="004E64D0">
              <w:rPr>
                <w:sz w:val="16"/>
                <w:szCs w:val="16"/>
              </w:rPr>
              <w:t>%</w:t>
            </w:r>
          </w:p>
        </w:tc>
        <w:tc>
          <w:tcPr>
            <w:tcW w:w="1134" w:type="dxa"/>
            <w:tcBorders>
              <w:left w:val="single" w:sz="4" w:space="0" w:color="auto"/>
              <w:bottom w:val="single" w:sz="4" w:space="0" w:color="auto"/>
              <w:right w:val="single" w:sz="4" w:space="0" w:color="auto"/>
            </w:tcBorders>
          </w:tcPr>
          <w:p w:rsidR="000001B6" w:rsidRPr="004E64D0" w:rsidRDefault="000001B6" w:rsidP="00B63C92">
            <w:pPr>
              <w:jc w:val="center"/>
              <w:rPr>
                <w:sz w:val="16"/>
                <w:szCs w:val="16"/>
              </w:rPr>
            </w:pPr>
            <w:r w:rsidRPr="004E64D0">
              <w:rPr>
                <w:sz w:val="16"/>
                <w:szCs w:val="16"/>
              </w:rPr>
              <w:t>100</w:t>
            </w:r>
          </w:p>
        </w:tc>
        <w:tc>
          <w:tcPr>
            <w:tcW w:w="1209" w:type="dxa"/>
            <w:tcBorders>
              <w:left w:val="single" w:sz="4" w:space="0" w:color="auto"/>
              <w:bottom w:val="single" w:sz="4" w:space="0" w:color="auto"/>
              <w:right w:val="single" w:sz="4" w:space="0" w:color="auto"/>
            </w:tcBorders>
          </w:tcPr>
          <w:p w:rsidR="000001B6" w:rsidRPr="004E64D0" w:rsidRDefault="000001B6" w:rsidP="00B63C92">
            <w:pPr>
              <w:jc w:val="center"/>
              <w:rPr>
                <w:sz w:val="16"/>
                <w:szCs w:val="16"/>
              </w:rPr>
            </w:pPr>
            <w:r w:rsidRPr="004E64D0">
              <w:rPr>
                <w:sz w:val="16"/>
                <w:szCs w:val="16"/>
              </w:rPr>
              <w:t>100</w:t>
            </w:r>
          </w:p>
        </w:tc>
        <w:tc>
          <w:tcPr>
            <w:tcW w:w="1134" w:type="dxa"/>
            <w:tcBorders>
              <w:left w:val="single" w:sz="4" w:space="0" w:color="auto"/>
              <w:bottom w:val="single" w:sz="4" w:space="0" w:color="auto"/>
              <w:right w:val="single" w:sz="4" w:space="0" w:color="auto"/>
            </w:tcBorders>
          </w:tcPr>
          <w:p w:rsidR="000001B6" w:rsidRPr="004E64D0" w:rsidRDefault="000001B6" w:rsidP="00B63C92">
            <w:pPr>
              <w:jc w:val="center"/>
              <w:rPr>
                <w:sz w:val="16"/>
                <w:szCs w:val="16"/>
              </w:rPr>
            </w:pPr>
            <w:r w:rsidRPr="004E64D0">
              <w:rPr>
                <w:sz w:val="16"/>
                <w:szCs w:val="16"/>
              </w:rPr>
              <w:t>100</w:t>
            </w:r>
          </w:p>
        </w:tc>
        <w:tc>
          <w:tcPr>
            <w:tcW w:w="1276" w:type="dxa"/>
            <w:tcBorders>
              <w:left w:val="single" w:sz="4" w:space="0" w:color="auto"/>
              <w:bottom w:val="single" w:sz="4" w:space="0" w:color="auto"/>
              <w:right w:val="single" w:sz="4" w:space="0" w:color="auto"/>
            </w:tcBorders>
          </w:tcPr>
          <w:p w:rsidR="000001B6" w:rsidRPr="004E64D0" w:rsidRDefault="000001B6" w:rsidP="00B63C92">
            <w:pPr>
              <w:jc w:val="center"/>
              <w:rPr>
                <w:sz w:val="16"/>
                <w:szCs w:val="16"/>
              </w:rPr>
            </w:pPr>
            <w:r w:rsidRPr="004E64D0">
              <w:rPr>
                <w:sz w:val="16"/>
                <w:szCs w:val="16"/>
              </w:rPr>
              <w:t>100</w:t>
            </w:r>
          </w:p>
        </w:tc>
        <w:tc>
          <w:tcPr>
            <w:tcW w:w="1276" w:type="dxa"/>
            <w:tcBorders>
              <w:left w:val="single" w:sz="4" w:space="0" w:color="auto"/>
              <w:bottom w:val="single" w:sz="4" w:space="0" w:color="auto"/>
              <w:right w:val="single" w:sz="4" w:space="0" w:color="auto"/>
            </w:tcBorders>
          </w:tcPr>
          <w:p w:rsidR="000001B6" w:rsidRPr="004E64D0" w:rsidRDefault="000001B6" w:rsidP="00B63C92">
            <w:pPr>
              <w:jc w:val="center"/>
              <w:rPr>
                <w:sz w:val="16"/>
                <w:szCs w:val="16"/>
                <w:lang w:val="en-US"/>
              </w:rPr>
            </w:pPr>
            <w:r w:rsidRPr="004E64D0">
              <w:rPr>
                <w:sz w:val="16"/>
                <w:szCs w:val="16"/>
                <w:lang w:val="en-US"/>
              </w:rPr>
              <w:t>100</w:t>
            </w:r>
          </w:p>
        </w:tc>
        <w:tc>
          <w:tcPr>
            <w:tcW w:w="1275" w:type="dxa"/>
            <w:tcBorders>
              <w:left w:val="single" w:sz="4" w:space="0" w:color="auto"/>
              <w:bottom w:val="single" w:sz="4" w:space="0" w:color="auto"/>
              <w:right w:val="single" w:sz="4" w:space="0" w:color="auto"/>
            </w:tcBorders>
          </w:tcPr>
          <w:p w:rsidR="000001B6" w:rsidRPr="004E64D0" w:rsidRDefault="000001B6" w:rsidP="00B63C92">
            <w:pPr>
              <w:jc w:val="center"/>
              <w:rPr>
                <w:sz w:val="16"/>
                <w:szCs w:val="16"/>
                <w:lang w:val="en-US"/>
              </w:rPr>
            </w:pPr>
            <w:r w:rsidRPr="004E64D0">
              <w:rPr>
                <w:sz w:val="16"/>
                <w:szCs w:val="16"/>
                <w:lang w:val="en-US"/>
              </w:rPr>
              <w:t>100</w:t>
            </w:r>
          </w:p>
        </w:tc>
        <w:tc>
          <w:tcPr>
            <w:tcW w:w="1276" w:type="dxa"/>
            <w:tcBorders>
              <w:left w:val="single" w:sz="4" w:space="0" w:color="auto"/>
              <w:bottom w:val="single" w:sz="4" w:space="0" w:color="auto"/>
              <w:right w:val="single" w:sz="4" w:space="0" w:color="auto"/>
            </w:tcBorders>
          </w:tcPr>
          <w:p w:rsidR="000001B6" w:rsidRPr="004E64D0" w:rsidRDefault="000001B6" w:rsidP="00B63C92">
            <w:pPr>
              <w:jc w:val="center"/>
              <w:rPr>
                <w:sz w:val="16"/>
                <w:szCs w:val="16"/>
                <w:lang w:val="en-US"/>
              </w:rPr>
            </w:pPr>
            <w:r w:rsidRPr="004E64D0">
              <w:rPr>
                <w:sz w:val="16"/>
                <w:szCs w:val="16"/>
                <w:lang w:val="en-US"/>
              </w:rPr>
              <w:t>100</w:t>
            </w:r>
          </w:p>
        </w:tc>
        <w:tc>
          <w:tcPr>
            <w:tcW w:w="1190" w:type="dxa"/>
            <w:tcBorders>
              <w:left w:val="single" w:sz="4" w:space="0" w:color="auto"/>
              <w:bottom w:val="single" w:sz="4" w:space="0" w:color="auto"/>
              <w:right w:val="single" w:sz="4" w:space="0" w:color="auto"/>
            </w:tcBorders>
          </w:tcPr>
          <w:p w:rsidR="000001B6" w:rsidRPr="004E64D0" w:rsidRDefault="000001B6" w:rsidP="00B63C92">
            <w:pPr>
              <w:jc w:val="center"/>
              <w:rPr>
                <w:sz w:val="16"/>
                <w:szCs w:val="16"/>
              </w:rPr>
            </w:pPr>
            <w:r w:rsidRPr="004E64D0">
              <w:rPr>
                <w:sz w:val="16"/>
                <w:szCs w:val="16"/>
              </w:rPr>
              <w:t>100</w:t>
            </w:r>
          </w:p>
        </w:tc>
      </w:tr>
      <w:tr w:rsidR="000001B6" w:rsidRPr="004E64D0" w:rsidTr="00B63C92">
        <w:trPr>
          <w:tblCellSpacing w:w="5" w:type="nil"/>
        </w:trPr>
        <w:tc>
          <w:tcPr>
            <w:tcW w:w="500" w:type="dxa"/>
            <w:tcBorders>
              <w:left w:val="single" w:sz="4" w:space="0" w:color="auto"/>
              <w:bottom w:val="single" w:sz="4" w:space="0" w:color="auto"/>
              <w:right w:val="single" w:sz="4" w:space="0" w:color="auto"/>
            </w:tcBorders>
          </w:tcPr>
          <w:p w:rsidR="000001B6" w:rsidRPr="004E64D0" w:rsidRDefault="000001B6" w:rsidP="00B63C92">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2. </w:t>
            </w:r>
          </w:p>
        </w:tc>
        <w:tc>
          <w:tcPr>
            <w:tcW w:w="3895" w:type="dxa"/>
            <w:tcBorders>
              <w:left w:val="single" w:sz="4" w:space="0" w:color="auto"/>
              <w:bottom w:val="single" w:sz="4" w:space="0" w:color="auto"/>
              <w:right w:val="single" w:sz="4" w:space="0" w:color="auto"/>
            </w:tcBorders>
          </w:tcPr>
          <w:p w:rsidR="000001B6" w:rsidRPr="004E64D0" w:rsidRDefault="000001B6" w:rsidP="00B63C92">
            <w:pPr>
              <w:pStyle w:val="ConsPlusCell"/>
              <w:rPr>
                <w:rFonts w:ascii="Times New Roman" w:hAnsi="Times New Roman" w:cs="Times New Roman"/>
                <w:sz w:val="16"/>
                <w:szCs w:val="16"/>
              </w:rPr>
            </w:pPr>
            <w:r w:rsidRPr="004E64D0">
              <w:rPr>
                <w:rFonts w:ascii="Times New Roman" w:hAnsi="Times New Roman" w:cs="Times New Roman"/>
                <w:sz w:val="16"/>
                <w:szCs w:val="16"/>
                <w:lang w:eastAsia="en-US"/>
              </w:rPr>
              <w:t>Отношение объема муниципального долга   города Городище Городищенского района Пензенской области по состоянию на 1 января года, следующего за отчетным, к общему годовому объему доходов бюджета   города Городище Городищенского района Пензенской области в отчетном финансовом году (без учета</w:t>
            </w:r>
            <w:r w:rsidRPr="004E64D0">
              <w:rPr>
                <w:rFonts w:ascii="Times New Roman" w:hAnsi="Times New Roman" w:cs="Times New Roman"/>
                <w:sz w:val="16"/>
                <w:szCs w:val="16"/>
              </w:rPr>
              <w:t xml:space="preserve"> объемов безвозмездных поступлений)</w:t>
            </w:r>
          </w:p>
        </w:tc>
        <w:tc>
          <w:tcPr>
            <w:tcW w:w="850" w:type="dxa"/>
            <w:tcBorders>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w:t>
            </w:r>
          </w:p>
        </w:tc>
        <w:tc>
          <w:tcPr>
            <w:tcW w:w="1134" w:type="dxa"/>
            <w:tcBorders>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Не более 100</w:t>
            </w:r>
          </w:p>
        </w:tc>
        <w:tc>
          <w:tcPr>
            <w:tcW w:w="1209" w:type="dxa"/>
            <w:tcBorders>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Не более 100</w:t>
            </w:r>
          </w:p>
        </w:tc>
        <w:tc>
          <w:tcPr>
            <w:tcW w:w="1134" w:type="dxa"/>
            <w:tcBorders>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Не более 100</w:t>
            </w:r>
          </w:p>
        </w:tc>
        <w:tc>
          <w:tcPr>
            <w:tcW w:w="1276" w:type="dxa"/>
            <w:tcBorders>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Не более 100</w:t>
            </w:r>
          </w:p>
        </w:tc>
        <w:tc>
          <w:tcPr>
            <w:tcW w:w="1276" w:type="dxa"/>
            <w:tcBorders>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Не более 100</w:t>
            </w:r>
          </w:p>
        </w:tc>
        <w:tc>
          <w:tcPr>
            <w:tcW w:w="1275" w:type="dxa"/>
            <w:tcBorders>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Не более 100</w:t>
            </w:r>
          </w:p>
        </w:tc>
        <w:tc>
          <w:tcPr>
            <w:tcW w:w="1276" w:type="dxa"/>
            <w:tcBorders>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Не более 100</w:t>
            </w:r>
          </w:p>
        </w:tc>
        <w:tc>
          <w:tcPr>
            <w:tcW w:w="1190" w:type="dxa"/>
            <w:tcBorders>
              <w:left w:val="single" w:sz="4" w:space="0" w:color="auto"/>
              <w:bottom w:val="single" w:sz="4" w:space="0" w:color="auto"/>
              <w:right w:val="single" w:sz="4" w:space="0" w:color="auto"/>
            </w:tcBorders>
          </w:tcPr>
          <w:p w:rsidR="000001B6" w:rsidRPr="004E64D0" w:rsidRDefault="000001B6" w:rsidP="00B63C92">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Не более 100</w:t>
            </w:r>
          </w:p>
        </w:tc>
      </w:tr>
      <w:tr w:rsidR="000001B6" w:rsidRPr="004E64D0" w:rsidTr="00B63C92">
        <w:trPr>
          <w:tblCellSpacing w:w="5" w:type="nil"/>
        </w:trPr>
        <w:tc>
          <w:tcPr>
            <w:tcW w:w="500" w:type="dxa"/>
            <w:tcBorders>
              <w:left w:val="single" w:sz="4" w:space="0" w:color="auto"/>
              <w:bottom w:val="single" w:sz="4" w:space="0" w:color="auto"/>
              <w:right w:val="single" w:sz="4" w:space="0" w:color="auto"/>
            </w:tcBorders>
          </w:tcPr>
          <w:p w:rsidR="000001B6" w:rsidRPr="004E64D0" w:rsidRDefault="000001B6" w:rsidP="00B63C92">
            <w:pPr>
              <w:pStyle w:val="ConsPlusCell"/>
              <w:rPr>
                <w:rFonts w:ascii="Times New Roman" w:hAnsi="Times New Roman" w:cs="Times New Roman"/>
                <w:sz w:val="16"/>
                <w:szCs w:val="16"/>
              </w:rPr>
            </w:pPr>
            <w:r w:rsidRPr="004E64D0">
              <w:rPr>
                <w:rFonts w:ascii="Times New Roman" w:hAnsi="Times New Roman" w:cs="Times New Roman"/>
                <w:sz w:val="16"/>
                <w:szCs w:val="16"/>
              </w:rPr>
              <w:t>3.</w:t>
            </w:r>
          </w:p>
        </w:tc>
        <w:tc>
          <w:tcPr>
            <w:tcW w:w="3895" w:type="dxa"/>
            <w:tcBorders>
              <w:left w:val="single" w:sz="4" w:space="0" w:color="auto"/>
              <w:bottom w:val="single" w:sz="4" w:space="0" w:color="auto"/>
              <w:right w:val="single" w:sz="4" w:space="0" w:color="auto"/>
            </w:tcBorders>
          </w:tcPr>
          <w:p w:rsidR="000001B6" w:rsidRPr="004E64D0" w:rsidRDefault="000001B6" w:rsidP="00B63C92">
            <w:pPr>
              <w:rPr>
                <w:sz w:val="16"/>
                <w:szCs w:val="16"/>
              </w:rPr>
            </w:pPr>
            <w:r w:rsidRPr="004E64D0">
              <w:rPr>
                <w:sz w:val="16"/>
                <w:szCs w:val="16"/>
              </w:rPr>
              <w:t xml:space="preserve">Отношение объема расходов на обслуживание муниципального долга  </w:t>
            </w:r>
            <w:r w:rsidRPr="004E64D0">
              <w:rPr>
                <w:sz w:val="16"/>
                <w:szCs w:val="16"/>
                <w:lang w:eastAsia="en-US"/>
              </w:rPr>
              <w:t>города</w:t>
            </w:r>
            <w:r w:rsidRPr="004E64D0">
              <w:rPr>
                <w:sz w:val="16"/>
                <w:szCs w:val="16"/>
              </w:rPr>
              <w:t xml:space="preserve"> Городище Городищенского района Пензенской области к объему расходов бюджета   </w:t>
            </w:r>
            <w:r w:rsidRPr="004E64D0">
              <w:rPr>
                <w:sz w:val="16"/>
                <w:szCs w:val="16"/>
                <w:lang w:eastAsia="en-US"/>
              </w:rPr>
              <w:t>города</w:t>
            </w:r>
            <w:r w:rsidRPr="004E64D0">
              <w:rPr>
                <w:sz w:val="16"/>
                <w:szCs w:val="16"/>
              </w:rPr>
              <w:t xml:space="preserve"> Городище Городищенского района Пензенской области, за исключением объема расходов, которые осуществляются за счет субвенций, предоставляемых из бюджетов бюджетной системы Российской Федерации</w:t>
            </w:r>
          </w:p>
        </w:tc>
        <w:tc>
          <w:tcPr>
            <w:tcW w:w="850" w:type="dxa"/>
            <w:tcBorders>
              <w:left w:val="single" w:sz="4" w:space="0" w:color="auto"/>
              <w:bottom w:val="single" w:sz="4" w:space="0" w:color="auto"/>
              <w:right w:val="single" w:sz="4" w:space="0" w:color="auto"/>
            </w:tcBorders>
          </w:tcPr>
          <w:p w:rsidR="000001B6" w:rsidRPr="004E64D0" w:rsidRDefault="000001B6" w:rsidP="00B63C92">
            <w:pPr>
              <w:pStyle w:val="ConsPlusCell"/>
              <w:rPr>
                <w:rFonts w:ascii="Times New Roman" w:hAnsi="Times New Roman" w:cs="Times New Roman"/>
                <w:sz w:val="16"/>
                <w:szCs w:val="16"/>
              </w:rPr>
            </w:pPr>
            <w:r w:rsidRPr="004E64D0">
              <w:rPr>
                <w:rFonts w:ascii="Times New Roman" w:hAnsi="Times New Roman" w:cs="Times New Roman"/>
                <w:sz w:val="16"/>
                <w:szCs w:val="16"/>
              </w:rPr>
              <w:t>%</w:t>
            </w:r>
          </w:p>
        </w:tc>
        <w:tc>
          <w:tcPr>
            <w:tcW w:w="1134" w:type="dxa"/>
            <w:tcBorders>
              <w:left w:val="single" w:sz="4" w:space="0" w:color="auto"/>
              <w:bottom w:val="single" w:sz="4" w:space="0" w:color="auto"/>
              <w:right w:val="single" w:sz="4" w:space="0" w:color="auto"/>
            </w:tcBorders>
          </w:tcPr>
          <w:p w:rsidR="000001B6" w:rsidRPr="004E64D0" w:rsidRDefault="000001B6" w:rsidP="00B63C92">
            <w:pPr>
              <w:jc w:val="center"/>
              <w:rPr>
                <w:sz w:val="16"/>
                <w:szCs w:val="16"/>
              </w:rPr>
            </w:pPr>
            <w:r w:rsidRPr="004E64D0">
              <w:rPr>
                <w:sz w:val="16"/>
                <w:szCs w:val="16"/>
              </w:rPr>
              <w:t>Не более</w:t>
            </w:r>
          </w:p>
          <w:p w:rsidR="000001B6" w:rsidRPr="004E64D0" w:rsidRDefault="000001B6" w:rsidP="00B63C92">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5</w:t>
            </w:r>
          </w:p>
        </w:tc>
        <w:tc>
          <w:tcPr>
            <w:tcW w:w="1209" w:type="dxa"/>
            <w:tcBorders>
              <w:left w:val="single" w:sz="4" w:space="0" w:color="auto"/>
              <w:bottom w:val="single" w:sz="4" w:space="0" w:color="auto"/>
              <w:right w:val="single" w:sz="4" w:space="0" w:color="auto"/>
            </w:tcBorders>
          </w:tcPr>
          <w:p w:rsidR="000001B6" w:rsidRPr="004E64D0" w:rsidRDefault="000001B6" w:rsidP="00B63C92">
            <w:pPr>
              <w:jc w:val="center"/>
              <w:rPr>
                <w:sz w:val="16"/>
                <w:szCs w:val="16"/>
              </w:rPr>
            </w:pPr>
            <w:r w:rsidRPr="004E64D0">
              <w:rPr>
                <w:sz w:val="16"/>
                <w:szCs w:val="16"/>
              </w:rPr>
              <w:t>Не более</w:t>
            </w:r>
          </w:p>
          <w:p w:rsidR="000001B6" w:rsidRPr="004E64D0" w:rsidRDefault="000001B6" w:rsidP="00B63C92">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5</w:t>
            </w:r>
          </w:p>
        </w:tc>
        <w:tc>
          <w:tcPr>
            <w:tcW w:w="1134" w:type="dxa"/>
            <w:tcBorders>
              <w:left w:val="single" w:sz="4" w:space="0" w:color="auto"/>
              <w:bottom w:val="single" w:sz="4" w:space="0" w:color="auto"/>
              <w:right w:val="single" w:sz="4" w:space="0" w:color="auto"/>
            </w:tcBorders>
          </w:tcPr>
          <w:p w:rsidR="000001B6" w:rsidRPr="004E64D0" w:rsidRDefault="000001B6" w:rsidP="00B63C92">
            <w:pPr>
              <w:jc w:val="center"/>
              <w:rPr>
                <w:sz w:val="16"/>
                <w:szCs w:val="16"/>
              </w:rPr>
            </w:pPr>
            <w:r w:rsidRPr="004E64D0">
              <w:rPr>
                <w:sz w:val="16"/>
                <w:szCs w:val="16"/>
              </w:rPr>
              <w:t>Не более</w:t>
            </w:r>
          </w:p>
          <w:p w:rsidR="000001B6" w:rsidRPr="004E64D0" w:rsidRDefault="000001B6" w:rsidP="00B63C92">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5</w:t>
            </w:r>
          </w:p>
        </w:tc>
        <w:tc>
          <w:tcPr>
            <w:tcW w:w="1276" w:type="dxa"/>
            <w:tcBorders>
              <w:left w:val="single" w:sz="4" w:space="0" w:color="auto"/>
              <w:bottom w:val="single" w:sz="4" w:space="0" w:color="auto"/>
              <w:right w:val="single" w:sz="4" w:space="0" w:color="auto"/>
            </w:tcBorders>
          </w:tcPr>
          <w:p w:rsidR="000001B6" w:rsidRPr="004E64D0" w:rsidRDefault="000001B6" w:rsidP="00B63C92">
            <w:pPr>
              <w:jc w:val="center"/>
              <w:rPr>
                <w:sz w:val="16"/>
                <w:szCs w:val="16"/>
              </w:rPr>
            </w:pPr>
            <w:r w:rsidRPr="004E64D0">
              <w:rPr>
                <w:sz w:val="16"/>
                <w:szCs w:val="16"/>
              </w:rPr>
              <w:t>Не более</w:t>
            </w:r>
          </w:p>
          <w:p w:rsidR="000001B6" w:rsidRPr="004E64D0" w:rsidRDefault="000001B6" w:rsidP="00B63C92">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5</w:t>
            </w:r>
          </w:p>
        </w:tc>
        <w:tc>
          <w:tcPr>
            <w:tcW w:w="1276" w:type="dxa"/>
            <w:tcBorders>
              <w:left w:val="single" w:sz="4" w:space="0" w:color="auto"/>
              <w:bottom w:val="single" w:sz="4" w:space="0" w:color="auto"/>
              <w:right w:val="single" w:sz="4" w:space="0" w:color="auto"/>
            </w:tcBorders>
          </w:tcPr>
          <w:p w:rsidR="000001B6" w:rsidRPr="004E64D0" w:rsidRDefault="000001B6" w:rsidP="00B63C92">
            <w:pPr>
              <w:jc w:val="center"/>
              <w:rPr>
                <w:sz w:val="16"/>
                <w:szCs w:val="16"/>
              </w:rPr>
            </w:pPr>
            <w:r w:rsidRPr="004E64D0">
              <w:rPr>
                <w:sz w:val="16"/>
                <w:szCs w:val="16"/>
              </w:rPr>
              <w:t>Не более</w:t>
            </w:r>
          </w:p>
          <w:p w:rsidR="000001B6" w:rsidRPr="004E64D0" w:rsidRDefault="000001B6" w:rsidP="00B63C92">
            <w:pPr>
              <w:jc w:val="center"/>
              <w:rPr>
                <w:sz w:val="16"/>
                <w:szCs w:val="16"/>
              </w:rPr>
            </w:pPr>
            <w:r w:rsidRPr="004E64D0">
              <w:rPr>
                <w:sz w:val="16"/>
                <w:szCs w:val="16"/>
              </w:rPr>
              <w:t>5</w:t>
            </w:r>
          </w:p>
        </w:tc>
        <w:tc>
          <w:tcPr>
            <w:tcW w:w="1275" w:type="dxa"/>
            <w:tcBorders>
              <w:left w:val="single" w:sz="4" w:space="0" w:color="auto"/>
              <w:bottom w:val="single" w:sz="4" w:space="0" w:color="auto"/>
              <w:right w:val="single" w:sz="4" w:space="0" w:color="auto"/>
            </w:tcBorders>
          </w:tcPr>
          <w:p w:rsidR="000001B6" w:rsidRPr="004E64D0" w:rsidRDefault="000001B6" w:rsidP="00B63C92">
            <w:pPr>
              <w:jc w:val="center"/>
              <w:rPr>
                <w:sz w:val="16"/>
                <w:szCs w:val="16"/>
              </w:rPr>
            </w:pPr>
            <w:r w:rsidRPr="004E64D0">
              <w:rPr>
                <w:sz w:val="16"/>
                <w:szCs w:val="16"/>
              </w:rPr>
              <w:t>Не более</w:t>
            </w:r>
          </w:p>
          <w:p w:rsidR="000001B6" w:rsidRPr="004E64D0" w:rsidRDefault="000001B6" w:rsidP="00B63C92">
            <w:pPr>
              <w:jc w:val="center"/>
              <w:rPr>
                <w:sz w:val="16"/>
                <w:szCs w:val="16"/>
              </w:rPr>
            </w:pPr>
            <w:r w:rsidRPr="004E64D0">
              <w:rPr>
                <w:sz w:val="16"/>
                <w:szCs w:val="16"/>
              </w:rPr>
              <w:t>5</w:t>
            </w:r>
          </w:p>
        </w:tc>
        <w:tc>
          <w:tcPr>
            <w:tcW w:w="1276" w:type="dxa"/>
            <w:tcBorders>
              <w:left w:val="single" w:sz="4" w:space="0" w:color="auto"/>
              <w:bottom w:val="single" w:sz="4" w:space="0" w:color="auto"/>
              <w:right w:val="single" w:sz="4" w:space="0" w:color="auto"/>
            </w:tcBorders>
          </w:tcPr>
          <w:p w:rsidR="000001B6" w:rsidRPr="004E64D0" w:rsidRDefault="000001B6" w:rsidP="00B63C92">
            <w:pPr>
              <w:jc w:val="center"/>
              <w:rPr>
                <w:sz w:val="16"/>
                <w:szCs w:val="16"/>
              </w:rPr>
            </w:pPr>
            <w:r w:rsidRPr="004E64D0">
              <w:rPr>
                <w:sz w:val="16"/>
                <w:szCs w:val="16"/>
              </w:rPr>
              <w:t>Не более</w:t>
            </w:r>
          </w:p>
          <w:p w:rsidR="000001B6" w:rsidRPr="004E64D0" w:rsidRDefault="000001B6" w:rsidP="00B63C92">
            <w:pPr>
              <w:jc w:val="center"/>
              <w:rPr>
                <w:sz w:val="16"/>
                <w:szCs w:val="16"/>
              </w:rPr>
            </w:pPr>
            <w:r w:rsidRPr="004E64D0">
              <w:rPr>
                <w:sz w:val="16"/>
                <w:szCs w:val="16"/>
              </w:rPr>
              <w:t>5</w:t>
            </w:r>
          </w:p>
        </w:tc>
        <w:tc>
          <w:tcPr>
            <w:tcW w:w="1190" w:type="dxa"/>
            <w:tcBorders>
              <w:left w:val="single" w:sz="4" w:space="0" w:color="auto"/>
              <w:bottom w:val="single" w:sz="4" w:space="0" w:color="auto"/>
              <w:right w:val="single" w:sz="4" w:space="0" w:color="auto"/>
            </w:tcBorders>
          </w:tcPr>
          <w:p w:rsidR="000001B6" w:rsidRPr="004E64D0" w:rsidRDefault="000001B6" w:rsidP="00B63C92">
            <w:pPr>
              <w:jc w:val="center"/>
              <w:rPr>
                <w:sz w:val="16"/>
                <w:szCs w:val="16"/>
              </w:rPr>
            </w:pPr>
            <w:r w:rsidRPr="004E64D0">
              <w:rPr>
                <w:sz w:val="16"/>
                <w:szCs w:val="16"/>
              </w:rPr>
              <w:t>Не более</w:t>
            </w:r>
          </w:p>
          <w:p w:rsidR="000001B6" w:rsidRPr="004E64D0" w:rsidRDefault="000001B6" w:rsidP="00B63C92">
            <w:pPr>
              <w:jc w:val="center"/>
              <w:rPr>
                <w:sz w:val="16"/>
                <w:szCs w:val="16"/>
              </w:rPr>
            </w:pPr>
            <w:r w:rsidRPr="004E64D0">
              <w:rPr>
                <w:sz w:val="16"/>
                <w:szCs w:val="16"/>
              </w:rPr>
              <w:t>5</w:t>
            </w:r>
          </w:p>
        </w:tc>
      </w:tr>
      <w:tr w:rsidR="000001B6" w:rsidRPr="004E64D0" w:rsidTr="00B63C92">
        <w:trPr>
          <w:trHeight w:val="390"/>
          <w:tblCellSpacing w:w="5" w:type="nil"/>
        </w:trPr>
        <w:tc>
          <w:tcPr>
            <w:tcW w:w="500" w:type="dxa"/>
            <w:tcBorders>
              <w:left w:val="single" w:sz="4" w:space="0" w:color="auto"/>
              <w:bottom w:val="single" w:sz="4" w:space="0" w:color="auto"/>
              <w:right w:val="single" w:sz="4" w:space="0" w:color="auto"/>
            </w:tcBorders>
          </w:tcPr>
          <w:p w:rsidR="000001B6" w:rsidRPr="004E64D0" w:rsidRDefault="000001B6" w:rsidP="00B63C92">
            <w:pPr>
              <w:pStyle w:val="ConsPlusCell"/>
              <w:rPr>
                <w:rFonts w:ascii="Times New Roman" w:hAnsi="Times New Roman" w:cs="Times New Roman"/>
                <w:sz w:val="16"/>
                <w:szCs w:val="16"/>
              </w:rPr>
            </w:pPr>
            <w:r w:rsidRPr="004E64D0">
              <w:rPr>
                <w:rFonts w:ascii="Times New Roman" w:hAnsi="Times New Roman" w:cs="Times New Roman"/>
                <w:sz w:val="16"/>
                <w:szCs w:val="16"/>
              </w:rPr>
              <w:t>4.</w:t>
            </w:r>
          </w:p>
        </w:tc>
        <w:tc>
          <w:tcPr>
            <w:tcW w:w="3895" w:type="dxa"/>
            <w:tcBorders>
              <w:left w:val="single" w:sz="4" w:space="0" w:color="auto"/>
              <w:bottom w:val="single" w:sz="4" w:space="0" w:color="auto"/>
              <w:right w:val="single" w:sz="4" w:space="0" w:color="auto"/>
            </w:tcBorders>
          </w:tcPr>
          <w:p w:rsidR="000001B6" w:rsidRPr="004E64D0" w:rsidRDefault="000001B6" w:rsidP="00B63C92">
            <w:pPr>
              <w:rPr>
                <w:sz w:val="16"/>
                <w:szCs w:val="16"/>
              </w:rPr>
            </w:pPr>
            <w:r w:rsidRPr="004E64D0">
              <w:rPr>
                <w:sz w:val="16"/>
                <w:szCs w:val="16"/>
              </w:rPr>
              <w:t xml:space="preserve">Просроченная задолженность по долговым  обязательствам  </w:t>
            </w:r>
            <w:r w:rsidRPr="004E64D0">
              <w:rPr>
                <w:sz w:val="16"/>
                <w:szCs w:val="16"/>
                <w:lang w:eastAsia="en-US"/>
              </w:rPr>
              <w:t>города</w:t>
            </w:r>
            <w:r w:rsidRPr="004E64D0">
              <w:rPr>
                <w:sz w:val="16"/>
                <w:szCs w:val="16"/>
              </w:rPr>
              <w:t xml:space="preserve"> Городище Городищенского района Пензенской области       </w:t>
            </w:r>
          </w:p>
        </w:tc>
        <w:tc>
          <w:tcPr>
            <w:tcW w:w="850" w:type="dxa"/>
            <w:tcBorders>
              <w:left w:val="single" w:sz="4" w:space="0" w:color="auto"/>
              <w:bottom w:val="single" w:sz="4" w:space="0" w:color="auto"/>
              <w:right w:val="single" w:sz="4" w:space="0" w:color="auto"/>
            </w:tcBorders>
          </w:tcPr>
          <w:p w:rsidR="000001B6" w:rsidRPr="004E64D0" w:rsidRDefault="000001B6" w:rsidP="00B63C92">
            <w:pPr>
              <w:pStyle w:val="ConsPlusCell"/>
              <w:rPr>
                <w:rFonts w:ascii="Times New Roman" w:hAnsi="Times New Roman" w:cs="Times New Roman"/>
                <w:sz w:val="16"/>
                <w:szCs w:val="16"/>
              </w:rPr>
            </w:pPr>
            <w:r w:rsidRPr="004E64D0">
              <w:rPr>
                <w:rFonts w:ascii="Times New Roman" w:hAnsi="Times New Roman" w:cs="Times New Roman"/>
                <w:sz w:val="16"/>
                <w:szCs w:val="16"/>
              </w:rPr>
              <w:t>Тыс. руб.</w:t>
            </w:r>
          </w:p>
        </w:tc>
        <w:tc>
          <w:tcPr>
            <w:tcW w:w="1134" w:type="dxa"/>
            <w:tcBorders>
              <w:left w:val="single" w:sz="4" w:space="0" w:color="auto"/>
              <w:bottom w:val="single" w:sz="4" w:space="0" w:color="auto"/>
              <w:right w:val="single" w:sz="4" w:space="0" w:color="auto"/>
            </w:tcBorders>
          </w:tcPr>
          <w:p w:rsidR="000001B6" w:rsidRPr="004E64D0" w:rsidRDefault="000001B6" w:rsidP="00B63C92">
            <w:pPr>
              <w:jc w:val="center"/>
              <w:rPr>
                <w:sz w:val="16"/>
                <w:szCs w:val="16"/>
              </w:rPr>
            </w:pPr>
            <w:r w:rsidRPr="004E64D0">
              <w:rPr>
                <w:sz w:val="16"/>
                <w:szCs w:val="16"/>
              </w:rPr>
              <w:t>Равно 0</w:t>
            </w:r>
          </w:p>
        </w:tc>
        <w:tc>
          <w:tcPr>
            <w:tcW w:w="1209" w:type="dxa"/>
            <w:tcBorders>
              <w:left w:val="single" w:sz="4" w:space="0" w:color="auto"/>
              <w:bottom w:val="single" w:sz="4" w:space="0" w:color="auto"/>
              <w:right w:val="single" w:sz="4" w:space="0" w:color="auto"/>
            </w:tcBorders>
          </w:tcPr>
          <w:p w:rsidR="000001B6" w:rsidRPr="004E64D0" w:rsidRDefault="000001B6" w:rsidP="00B63C92">
            <w:pPr>
              <w:jc w:val="center"/>
              <w:rPr>
                <w:spacing w:val="-10"/>
                <w:sz w:val="16"/>
                <w:szCs w:val="16"/>
              </w:rPr>
            </w:pPr>
            <w:r w:rsidRPr="004E64D0">
              <w:rPr>
                <w:spacing w:val="-10"/>
                <w:sz w:val="16"/>
                <w:szCs w:val="16"/>
              </w:rPr>
              <w:t>Равно 0</w:t>
            </w:r>
          </w:p>
        </w:tc>
        <w:tc>
          <w:tcPr>
            <w:tcW w:w="1134" w:type="dxa"/>
            <w:tcBorders>
              <w:left w:val="single" w:sz="4" w:space="0" w:color="auto"/>
              <w:bottom w:val="single" w:sz="4" w:space="0" w:color="auto"/>
              <w:right w:val="single" w:sz="4" w:space="0" w:color="auto"/>
            </w:tcBorders>
          </w:tcPr>
          <w:p w:rsidR="000001B6" w:rsidRPr="004E64D0" w:rsidRDefault="000001B6" w:rsidP="00B63C92">
            <w:pPr>
              <w:jc w:val="center"/>
              <w:rPr>
                <w:spacing w:val="-10"/>
                <w:sz w:val="16"/>
                <w:szCs w:val="16"/>
              </w:rPr>
            </w:pPr>
            <w:r w:rsidRPr="004E64D0">
              <w:rPr>
                <w:spacing w:val="-10"/>
                <w:sz w:val="16"/>
                <w:szCs w:val="16"/>
              </w:rPr>
              <w:t>Равно 0</w:t>
            </w:r>
          </w:p>
        </w:tc>
        <w:tc>
          <w:tcPr>
            <w:tcW w:w="1276" w:type="dxa"/>
            <w:tcBorders>
              <w:left w:val="single" w:sz="4" w:space="0" w:color="auto"/>
              <w:bottom w:val="single" w:sz="4" w:space="0" w:color="auto"/>
              <w:right w:val="single" w:sz="4" w:space="0" w:color="auto"/>
            </w:tcBorders>
          </w:tcPr>
          <w:p w:rsidR="000001B6" w:rsidRPr="004E64D0" w:rsidRDefault="000001B6" w:rsidP="00B63C92">
            <w:pPr>
              <w:jc w:val="center"/>
              <w:rPr>
                <w:sz w:val="16"/>
                <w:szCs w:val="16"/>
              </w:rPr>
            </w:pPr>
            <w:r w:rsidRPr="004E64D0">
              <w:rPr>
                <w:sz w:val="16"/>
                <w:szCs w:val="16"/>
              </w:rPr>
              <w:t>Равно 0</w:t>
            </w:r>
          </w:p>
        </w:tc>
        <w:tc>
          <w:tcPr>
            <w:tcW w:w="1276" w:type="dxa"/>
            <w:tcBorders>
              <w:left w:val="single" w:sz="4" w:space="0" w:color="auto"/>
              <w:bottom w:val="single" w:sz="4" w:space="0" w:color="auto"/>
              <w:right w:val="single" w:sz="4" w:space="0" w:color="auto"/>
            </w:tcBorders>
          </w:tcPr>
          <w:p w:rsidR="000001B6" w:rsidRPr="004E64D0" w:rsidRDefault="000001B6" w:rsidP="00B63C92">
            <w:pPr>
              <w:jc w:val="center"/>
              <w:rPr>
                <w:sz w:val="16"/>
                <w:szCs w:val="16"/>
              </w:rPr>
            </w:pPr>
            <w:r w:rsidRPr="004E64D0">
              <w:rPr>
                <w:sz w:val="16"/>
                <w:szCs w:val="16"/>
              </w:rPr>
              <w:t>Равно 0</w:t>
            </w:r>
          </w:p>
        </w:tc>
        <w:tc>
          <w:tcPr>
            <w:tcW w:w="1275" w:type="dxa"/>
            <w:tcBorders>
              <w:left w:val="single" w:sz="4" w:space="0" w:color="auto"/>
              <w:bottom w:val="single" w:sz="4" w:space="0" w:color="auto"/>
              <w:right w:val="single" w:sz="4" w:space="0" w:color="auto"/>
            </w:tcBorders>
          </w:tcPr>
          <w:p w:rsidR="000001B6" w:rsidRPr="004E64D0" w:rsidRDefault="000001B6" w:rsidP="00B63C92">
            <w:pPr>
              <w:jc w:val="center"/>
              <w:rPr>
                <w:sz w:val="16"/>
                <w:szCs w:val="16"/>
              </w:rPr>
            </w:pPr>
            <w:r w:rsidRPr="004E64D0">
              <w:rPr>
                <w:sz w:val="16"/>
                <w:szCs w:val="16"/>
              </w:rPr>
              <w:t>Равно 0</w:t>
            </w:r>
          </w:p>
        </w:tc>
        <w:tc>
          <w:tcPr>
            <w:tcW w:w="1276" w:type="dxa"/>
            <w:tcBorders>
              <w:left w:val="single" w:sz="4" w:space="0" w:color="auto"/>
              <w:bottom w:val="single" w:sz="4" w:space="0" w:color="auto"/>
              <w:right w:val="single" w:sz="4" w:space="0" w:color="auto"/>
            </w:tcBorders>
          </w:tcPr>
          <w:p w:rsidR="000001B6" w:rsidRPr="004E64D0" w:rsidRDefault="000001B6" w:rsidP="00B63C92">
            <w:pPr>
              <w:jc w:val="center"/>
              <w:rPr>
                <w:sz w:val="16"/>
                <w:szCs w:val="16"/>
              </w:rPr>
            </w:pPr>
            <w:r w:rsidRPr="004E64D0">
              <w:rPr>
                <w:sz w:val="16"/>
                <w:szCs w:val="16"/>
              </w:rPr>
              <w:t>Равно 0</w:t>
            </w:r>
          </w:p>
        </w:tc>
        <w:tc>
          <w:tcPr>
            <w:tcW w:w="1190" w:type="dxa"/>
            <w:tcBorders>
              <w:left w:val="single" w:sz="4" w:space="0" w:color="auto"/>
              <w:bottom w:val="single" w:sz="4" w:space="0" w:color="auto"/>
              <w:right w:val="single" w:sz="4" w:space="0" w:color="auto"/>
            </w:tcBorders>
          </w:tcPr>
          <w:p w:rsidR="000001B6" w:rsidRPr="004E64D0" w:rsidRDefault="000001B6" w:rsidP="00B63C92">
            <w:pPr>
              <w:jc w:val="center"/>
              <w:rPr>
                <w:sz w:val="16"/>
                <w:szCs w:val="16"/>
              </w:rPr>
            </w:pPr>
            <w:r w:rsidRPr="004E64D0">
              <w:rPr>
                <w:sz w:val="16"/>
                <w:szCs w:val="16"/>
              </w:rPr>
              <w:t>Равно 0</w:t>
            </w:r>
          </w:p>
        </w:tc>
      </w:tr>
    </w:tbl>
    <w:p w:rsidR="000001B6" w:rsidRPr="004E64D0" w:rsidRDefault="000001B6" w:rsidP="000001B6">
      <w:pPr>
        <w:jc w:val="right"/>
        <w:rPr>
          <w:sz w:val="16"/>
          <w:szCs w:val="16"/>
        </w:rPr>
      </w:pPr>
    </w:p>
    <w:p w:rsidR="000001B6" w:rsidRPr="004E64D0" w:rsidRDefault="000001B6" w:rsidP="000001B6">
      <w:pPr>
        <w:jc w:val="right"/>
        <w:rPr>
          <w:sz w:val="16"/>
          <w:szCs w:val="16"/>
        </w:rPr>
      </w:pPr>
    </w:p>
    <w:p w:rsidR="000001B6" w:rsidRPr="004E64D0" w:rsidRDefault="000001B6" w:rsidP="000001B6">
      <w:pPr>
        <w:jc w:val="right"/>
        <w:rPr>
          <w:sz w:val="16"/>
          <w:szCs w:val="16"/>
        </w:rPr>
      </w:pPr>
    </w:p>
    <w:p w:rsidR="000001B6" w:rsidRPr="004E64D0" w:rsidRDefault="000001B6" w:rsidP="000001B6">
      <w:pPr>
        <w:jc w:val="right"/>
        <w:rPr>
          <w:sz w:val="16"/>
          <w:szCs w:val="16"/>
        </w:rPr>
      </w:pPr>
    </w:p>
    <w:p w:rsidR="000001B6" w:rsidRPr="004E64D0" w:rsidRDefault="000001B6" w:rsidP="000001B6">
      <w:pPr>
        <w:jc w:val="right"/>
        <w:rPr>
          <w:sz w:val="16"/>
          <w:szCs w:val="16"/>
        </w:rPr>
      </w:pPr>
    </w:p>
    <w:p w:rsidR="000001B6" w:rsidRPr="004E64D0" w:rsidRDefault="000001B6" w:rsidP="000001B6">
      <w:pPr>
        <w:jc w:val="right"/>
        <w:rPr>
          <w:sz w:val="16"/>
          <w:szCs w:val="16"/>
        </w:rPr>
      </w:pPr>
    </w:p>
    <w:p w:rsidR="000001B6" w:rsidRPr="004E64D0" w:rsidRDefault="000001B6" w:rsidP="000001B6">
      <w:pPr>
        <w:jc w:val="right"/>
        <w:rPr>
          <w:sz w:val="16"/>
          <w:szCs w:val="16"/>
        </w:rPr>
      </w:pPr>
    </w:p>
    <w:p w:rsidR="000001B6" w:rsidRPr="004E64D0" w:rsidRDefault="000001B6" w:rsidP="000001B6">
      <w:pPr>
        <w:jc w:val="right"/>
        <w:rPr>
          <w:sz w:val="16"/>
          <w:szCs w:val="16"/>
        </w:rPr>
      </w:pPr>
      <w:r w:rsidRPr="004E64D0">
        <w:rPr>
          <w:sz w:val="16"/>
          <w:szCs w:val="16"/>
        </w:rPr>
        <w:t xml:space="preserve">Приложение № 2 </w:t>
      </w:r>
    </w:p>
    <w:p w:rsidR="000001B6" w:rsidRPr="004E64D0" w:rsidRDefault="000001B6" w:rsidP="000001B6">
      <w:pPr>
        <w:autoSpaceDE w:val="0"/>
        <w:autoSpaceDN w:val="0"/>
        <w:adjustRightInd w:val="0"/>
        <w:jc w:val="right"/>
        <w:rPr>
          <w:sz w:val="16"/>
          <w:szCs w:val="16"/>
        </w:rPr>
      </w:pPr>
      <w:r w:rsidRPr="004E64D0">
        <w:rPr>
          <w:sz w:val="16"/>
          <w:szCs w:val="16"/>
        </w:rPr>
        <w:t>к муниципальной программе</w:t>
      </w:r>
    </w:p>
    <w:p w:rsidR="000001B6" w:rsidRPr="004E64D0" w:rsidRDefault="000001B6" w:rsidP="000001B6">
      <w:pPr>
        <w:autoSpaceDE w:val="0"/>
        <w:autoSpaceDN w:val="0"/>
        <w:adjustRightInd w:val="0"/>
        <w:jc w:val="right"/>
        <w:rPr>
          <w:bCs/>
          <w:spacing w:val="-2"/>
          <w:sz w:val="16"/>
          <w:szCs w:val="16"/>
        </w:rPr>
      </w:pPr>
      <w:r w:rsidRPr="004E64D0">
        <w:rPr>
          <w:bCs/>
          <w:sz w:val="16"/>
          <w:szCs w:val="16"/>
        </w:rPr>
        <w:t>«</w:t>
      </w:r>
      <w:r w:rsidRPr="004E64D0">
        <w:rPr>
          <w:bCs/>
          <w:spacing w:val="-2"/>
          <w:sz w:val="16"/>
          <w:szCs w:val="16"/>
        </w:rPr>
        <w:t xml:space="preserve">Управление </w:t>
      </w:r>
      <w:r w:rsidRPr="004E64D0">
        <w:rPr>
          <w:sz w:val="16"/>
          <w:szCs w:val="16"/>
        </w:rPr>
        <w:t>муниципальными</w:t>
      </w:r>
      <w:r w:rsidRPr="004E64D0">
        <w:rPr>
          <w:bCs/>
          <w:spacing w:val="-2"/>
          <w:sz w:val="16"/>
          <w:szCs w:val="16"/>
        </w:rPr>
        <w:t xml:space="preserve"> финансами </w:t>
      </w:r>
    </w:p>
    <w:p w:rsidR="000001B6" w:rsidRPr="004E64D0" w:rsidRDefault="000001B6" w:rsidP="000001B6">
      <w:pPr>
        <w:autoSpaceDE w:val="0"/>
        <w:autoSpaceDN w:val="0"/>
        <w:adjustRightInd w:val="0"/>
        <w:jc w:val="right"/>
        <w:rPr>
          <w:bCs/>
          <w:spacing w:val="-2"/>
          <w:sz w:val="16"/>
          <w:szCs w:val="16"/>
        </w:rPr>
      </w:pPr>
      <w:r w:rsidRPr="004E64D0">
        <w:rPr>
          <w:bCs/>
          <w:spacing w:val="-2"/>
          <w:sz w:val="16"/>
          <w:szCs w:val="16"/>
        </w:rPr>
        <w:t xml:space="preserve">и муниципальным долгом    города Городище Городищенского района </w:t>
      </w:r>
    </w:p>
    <w:p w:rsidR="000001B6" w:rsidRPr="004E64D0" w:rsidRDefault="000001B6" w:rsidP="000001B6">
      <w:pPr>
        <w:autoSpaceDE w:val="0"/>
        <w:autoSpaceDN w:val="0"/>
        <w:adjustRightInd w:val="0"/>
        <w:jc w:val="right"/>
        <w:rPr>
          <w:bCs/>
          <w:sz w:val="16"/>
          <w:szCs w:val="16"/>
        </w:rPr>
      </w:pPr>
      <w:r w:rsidRPr="004E64D0">
        <w:rPr>
          <w:bCs/>
          <w:spacing w:val="-2"/>
          <w:sz w:val="16"/>
          <w:szCs w:val="16"/>
        </w:rPr>
        <w:t>Пензенской области на 2014-2020 годы</w:t>
      </w:r>
      <w:r w:rsidRPr="004E64D0">
        <w:rPr>
          <w:bCs/>
          <w:sz w:val="16"/>
          <w:szCs w:val="16"/>
        </w:rPr>
        <w:t>»</w:t>
      </w:r>
    </w:p>
    <w:p w:rsidR="000001B6" w:rsidRPr="004E64D0" w:rsidRDefault="000001B6" w:rsidP="000001B6">
      <w:pPr>
        <w:autoSpaceDE w:val="0"/>
        <w:autoSpaceDN w:val="0"/>
        <w:adjustRightInd w:val="0"/>
        <w:jc w:val="right"/>
        <w:rPr>
          <w:color w:val="00B050"/>
          <w:sz w:val="16"/>
          <w:szCs w:val="16"/>
        </w:rPr>
      </w:pPr>
    </w:p>
    <w:p w:rsidR="000001B6" w:rsidRPr="004E64D0" w:rsidRDefault="000001B6" w:rsidP="000001B6">
      <w:pPr>
        <w:pBdr>
          <w:bottom w:val="single" w:sz="8" w:space="1" w:color="000000"/>
        </w:pBdr>
        <w:jc w:val="center"/>
        <w:rPr>
          <w:b/>
          <w:sz w:val="16"/>
          <w:szCs w:val="16"/>
        </w:rPr>
      </w:pPr>
      <w:r w:rsidRPr="004E64D0">
        <w:rPr>
          <w:b/>
          <w:sz w:val="16"/>
          <w:szCs w:val="16"/>
        </w:rPr>
        <w:t xml:space="preserve">СВЕДЕНИЯ </w:t>
      </w:r>
    </w:p>
    <w:p w:rsidR="000001B6" w:rsidRPr="004E64D0" w:rsidRDefault="000001B6" w:rsidP="000001B6">
      <w:pPr>
        <w:pBdr>
          <w:bottom w:val="single" w:sz="8" w:space="1" w:color="000000"/>
        </w:pBdr>
        <w:jc w:val="center"/>
        <w:rPr>
          <w:b/>
          <w:sz w:val="16"/>
          <w:szCs w:val="16"/>
        </w:rPr>
      </w:pPr>
      <w:r w:rsidRPr="004E64D0">
        <w:rPr>
          <w:b/>
          <w:sz w:val="16"/>
          <w:szCs w:val="16"/>
        </w:rPr>
        <w:t xml:space="preserve">об основных мерах правового регулирования в сфере реализации </w:t>
      </w:r>
    </w:p>
    <w:p w:rsidR="000001B6" w:rsidRPr="004E64D0" w:rsidRDefault="000001B6" w:rsidP="000001B6">
      <w:pPr>
        <w:pBdr>
          <w:bottom w:val="single" w:sz="8" w:space="1" w:color="000000"/>
        </w:pBdr>
        <w:jc w:val="center"/>
        <w:rPr>
          <w:b/>
          <w:sz w:val="16"/>
          <w:szCs w:val="16"/>
        </w:rPr>
      </w:pPr>
      <w:r w:rsidRPr="004E64D0">
        <w:rPr>
          <w:b/>
          <w:sz w:val="16"/>
          <w:szCs w:val="16"/>
        </w:rPr>
        <w:t>муниципальной  программы   города Городище Городищенского района Пензенской области</w:t>
      </w:r>
    </w:p>
    <w:p w:rsidR="000001B6" w:rsidRPr="004E64D0" w:rsidRDefault="000001B6" w:rsidP="000001B6">
      <w:pPr>
        <w:pBdr>
          <w:bottom w:val="single" w:sz="8" w:space="1" w:color="000000"/>
        </w:pBdr>
        <w:jc w:val="center"/>
        <w:rPr>
          <w:b/>
          <w:sz w:val="16"/>
          <w:szCs w:val="16"/>
        </w:rPr>
      </w:pPr>
      <w:r w:rsidRPr="004E64D0">
        <w:rPr>
          <w:b/>
          <w:sz w:val="16"/>
          <w:szCs w:val="16"/>
        </w:rPr>
        <w:t>«Управление муниципальными финансами и муниципальным долгом в городе Городище Городищенского района Пензенской области на 2014-2020 годы»</w:t>
      </w:r>
    </w:p>
    <w:tbl>
      <w:tblPr>
        <w:tblW w:w="14997" w:type="dxa"/>
        <w:tblLayout w:type="fixed"/>
        <w:tblLook w:val="0000" w:firstRow="0" w:lastRow="0" w:firstColumn="0" w:lastColumn="0" w:noHBand="0" w:noVBand="0"/>
      </w:tblPr>
      <w:tblGrid>
        <w:gridCol w:w="817"/>
        <w:gridCol w:w="2268"/>
        <w:gridCol w:w="6804"/>
        <w:gridCol w:w="3402"/>
        <w:gridCol w:w="1706"/>
      </w:tblGrid>
      <w:tr w:rsidR="000001B6" w:rsidRPr="004E64D0" w:rsidTr="00B63C92">
        <w:trPr>
          <w:trHeight w:val="844"/>
        </w:trPr>
        <w:tc>
          <w:tcPr>
            <w:tcW w:w="817"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 xml:space="preserve"> № п/п</w:t>
            </w:r>
          </w:p>
        </w:tc>
        <w:tc>
          <w:tcPr>
            <w:tcW w:w="2268"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 xml:space="preserve">Вид </w:t>
            </w:r>
          </w:p>
          <w:p w:rsidR="000001B6" w:rsidRPr="004E64D0" w:rsidRDefault="000001B6" w:rsidP="00B63C92">
            <w:pPr>
              <w:jc w:val="center"/>
              <w:rPr>
                <w:sz w:val="16"/>
                <w:szCs w:val="16"/>
              </w:rPr>
            </w:pPr>
            <w:r w:rsidRPr="004E64D0">
              <w:rPr>
                <w:sz w:val="16"/>
                <w:szCs w:val="16"/>
              </w:rPr>
              <w:t>нормативного</w:t>
            </w:r>
          </w:p>
          <w:p w:rsidR="000001B6" w:rsidRPr="004E64D0" w:rsidRDefault="000001B6" w:rsidP="00B63C92">
            <w:pPr>
              <w:jc w:val="center"/>
              <w:rPr>
                <w:sz w:val="16"/>
                <w:szCs w:val="16"/>
              </w:rPr>
            </w:pPr>
            <w:r w:rsidRPr="004E64D0">
              <w:rPr>
                <w:sz w:val="16"/>
                <w:szCs w:val="16"/>
              </w:rPr>
              <w:t xml:space="preserve"> правового акта</w:t>
            </w:r>
          </w:p>
          <w:p w:rsidR="000001B6" w:rsidRPr="004E64D0" w:rsidRDefault="000001B6" w:rsidP="00B63C92">
            <w:pPr>
              <w:jc w:val="center"/>
              <w:rPr>
                <w:sz w:val="16"/>
                <w:szCs w:val="16"/>
              </w:rPr>
            </w:pPr>
          </w:p>
        </w:tc>
        <w:tc>
          <w:tcPr>
            <w:tcW w:w="6804"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Основные положения нормативного правового акта</w:t>
            </w:r>
          </w:p>
        </w:tc>
        <w:tc>
          <w:tcPr>
            <w:tcW w:w="3402"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 xml:space="preserve">Орган местного самоуправления  города Городище Городищенского района Пензенской области, ответственного  за подготовку нормативного </w:t>
            </w:r>
            <w:r w:rsidR="001402EF" w:rsidRPr="004E64D0">
              <w:rPr>
                <w:sz w:val="16"/>
                <w:szCs w:val="16"/>
              </w:rPr>
              <w:t>правового</w:t>
            </w:r>
            <w:r w:rsidR="00FE2803" w:rsidRPr="004E64D0">
              <w:rPr>
                <w:sz w:val="16"/>
                <w:szCs w:val="16"/>
              </w:rPr>
              <w:t xml:space="preserve"> </w:t>
            </w:r>
            <w:r w:rsidRPr="004E64D0">
              <w:rPr>
                <w:sz w:val="16"/>
                <w:szCs w:val="16"/>
              </w:rPr>
              <w:t>акта</w:t>
            </w: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rsidR="000001B6" w:rsidRPr="004E64D0" w:rsidRDefault="000001B6" w:rsidP="00B63C92">
            <w:pPr>
              <w:jc w:val="center"/>
              <w:rPr>
                <w:sz w:val="16"/>
                <w:szCs w:val="16"/>
              </w:rPr>
            </w:pPr>
            <w:r w:rsidRPr="004E64D0">
              <w:rPr>
                <w:sz w:val="16"/>
                <w:szCs w:val="16"/>
              </w:rPr>
              <w:t>Ожидаемые</w:t>
            </w:r>
          </w:p>
          <w:p w:rsidR="000001B6" w:rsidRPr="004E64D0" w:rsidRDefault="000001B6" w:rsidP="00B63C92">
            <w:pPr>
              <w:jc w:val="center"/>
              <w:rPr>
                <w:sz w:val="16"/>
                <w:szCs w:val="16"/>
              </w:rPr>
            </w:pPr>
            <w:r w:rsidRPr="004E64D0">
              <w:rPr>
                <w:sz w:val="16"/>
                <w:szCs w:val="16"/>
              </w:rPr>
              <w:t xml:space="preserve"> сроки принятия</w:t>
            </w:r>
          </w:p>
        </w:tc>
      </w:tr>
      <w:tr w:rsidR="000001B6" w:rsidRPr="004E64D0" w:rsidTr="00B63C92">
        <w:tc>
          <w:tcPr>
            <w:tcW w:w="817"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1</w:t>
            </w:r>
          </w:p>
        </w:tc>
        <w:tc>
          <w:tcPr>
            <w:tcW w:w="2268"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2</w:t>
            </w:r>
          </w:p>
        </w:tc>
        <w:tc>
          <w:tcPr>
            <w:tcW w:w="6804"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3</w:t>
            </w:r>
          </w:p>
        </w:tc>
        <w:tc>
          <w:tcPr>
            <w:tcW w:w="3402"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4</w:t>
            </w: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rsidR="000001B6" w:rsidRPr="004E64D0" w:rsidRDefault="000001B6" w:rsidP="00B63C92">
            <w:pPr>
              <w:jc w:val="center"/>
              <w:rPr>
                <w:sz w:val="16"/>
                <w:szCs w:val="16"/>
              </w:rPr>
            </w:pPr>
            <w:r w:rsidRPr="004E64D0">
              <w:rPr>
                <w:sz w:val="16"/>
                <w:szCs w:val="16"/>
              </w:rPr>
              <w:t>5</w:t>
            </w:r>
          </w:p>
        </w:tc>
      </w:tr>
      <w:tr w:rsidR="000001B6" w:rsidRPr="004E64D0" w:rsidTr="00B63C92">
        <w:trPr>
          <w:trHeight w:val="394"/>
        </w:trPr>
        <w:tc>
          <w:tcPr>
            <w:tcW w:w="817"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jc w:val="center"/>
              <w:rPr>
                <w:sz w:val="16"/>
                <w:szCs w:val="16"/>
              </w:rPr>
            </w:pPr>
            <w:r w:rsidRPr="004E64D0">
              <w:rPr>
                <w:sz w:val="16"/>
                <w:szCs w:val="16"/>
              </w:rPr>
              <w:t>1.</w:t>
            </w:r>
          </w:p>
        </w:tc>
        <w:tc>
          <w:tcPr>
            <w:tcW w:w="14180" w:type="dxa"/>
            <w:gridSpan w:val="4"/>
            <w:tcBorders>
              <w:top w:val="single" w:sz="4" w:space="0" w:color="000000"/>
              <w:left w:val="single" w:sz="4" w:space="0" w:color="000000"/>
              <w:bottom w:val="single" w:sz="4" w:space="0" w:color="000000"/>
              <w:right w:val="single" w:sz="4" w:space="0" w:color="000000"/>
            </w:tcBorders>
            <w:shd w:val="clear" w:color="auto" w:fill="auto"/>
          </w:tcPr>
          <w:p w:rsidR="000001B6" w:rsidRPr="004E64D0" w:rsidRDefault="000001B6" w:rsidP="00B63C92">
            <w:pPr>
              <w:pBdr>
                <w:bottom w:val="single" w:sz="8" w:space="1" w:color="000000"/>
              </w:pBdr>
              <w:jc w:val="center"/>
              <w:rPr>
                <w:b/>
                <w:sz w:val="16"/>
                <w:szCs w:val="16"/>
              </w:rPr>
            </w:pPr>
            <w:r w:rsidRPr="004E64D0">
              <w:rPr>
                <w:b/>
                <w:sz w:val="16"/>
                <w:szCs w:val="16"/>
              </w:rPr>
              <w:t>«Управление муниципальными финансами и муниципальным долгом в городе Городище Городищенского района Пензенской области на 2014-2020 годы»</w:t>
            </w:r>
          </w:p>
          <w:p w:rsidR="000001B6" w:rsidRPr="004E64D0" w:rsidRDefault="000001B6" w:rsidP="00B63C92">
            <w:pPr>
              <w:jc w:val="center"/>
              <w:rPr>
                <w:b/>
                <w:sz w:val="16"/>
                <w:szCs w:val="16"/>
              </w:rPr>
            </w:pPr>
          </w:p>
        </w:tc>
      </w:tr>
      <w:tr w:rsidR="000001B6" w:rsidRPr="004E64D0" w:rsidTr="00B63C92">
        <w:tc>
          <w:tcPr>
            <w:tcW w:w="817"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center"/>
              <w:rPr>
                <w:sz w:val="16"/>
                <w:szCs w:val="16"/>
              </w:rPr>
            </w:pPr>
            <w:r w:rsidRPr="004E64D0">
              <w:rPr>
                <w:sz w:val="16"/>
                <w:szCs w:val="16"/>
              </w:rPr>
              <w:t>1.1</w:t>
            </w:r>
          </w:p>
        </w:tc>
        <w:tc>
          <w:tcPr>
            <w:tcW w:w="2268"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center"/>
              <w:rPr>
                <w:sz w:val="16"/>
                <w:szCs w:val="16"/>
              </w:rPr>
            </w:pPr>
            <w:r w:rsidRPr="004E64D0">
              <w:rPr>
                <w:sz w:val="16"/>
                <w:szCs w:val="16"/>
              </w:rPr>
              <w:t xml:space="preserve"> Решение Собрания представителей   города Городище Городищенского района Пензенской области  </w:t>
            </w:r>
          </w:p>
        </w:tc>
        <w:tc>
          <w:tcPr>
            <w:tcW w:w="6804"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both"/>
              <w:rPr>
                <w:sz w:val="16"/>
                <w:szCs w:val="16"/>
              </w:rPr>
            </w:pPr>
            <w:r w:rsidRPr="004E64D0">
              <w:rPr>
                <w:sz w:val="16"/>
                <w:szCs w:val="16"/>
              </w:rPr>
              <w:t xml:space="preserve">О бюджете  города Городище Городищенского района Пензенской области на очередной финансовый год и плановый период </w:t>
            </w:r>
          </w:p>
          <w:p w:rsidR="000001B6" w:rsidRPr="004E64D0" w:rsidRDefault="000001B6" w:rsidP="00B63C92">
            <w:pPr>
              <w:snapToGrid w:val="0"/>
              <w:jc w:val="both"/>
              <w:rPr>
                <w:sz w:val="16"/>
                <w:szCs w:val="16"/>
              </w:rPr>
            </w:pPr>
          </w:p>
        </w:tc>
        <w:tc>
          <w:tcPr>
            <w:tcW w:w="3402"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center"/>
              <w:rPr>
                <w:sz w:val="16"/>
                <w:szCs w:val="16"/>
              </w:rPr>
            </w:pPr>
            <w:r w:rsidRPr="004E64D0">
              <w:rPr>
                <w:sz w:val="16"/>
                <w:szCs w:val="16"/>
              </w:rPr>
              <w:t>Администрация  города Городище Городищенского района</w:t>
            </w:r>
          </w:p>
          <w:p w:rsidR="000001B6" w:rsidRPr="004E64D0" w:rsidRDefault="000001B6" w:rsidP="00B63C92">
            <w:pPr>
              <w:snapToGrid w:val="0"/>
              <w:jc w:val="center"/>
              <w:rPr>
                <w:sz w:val="16"/>
                <w:szCs w:val="16"/>
              </w:rPr>
            </w:pPr>
            <w:r w:rsidRPr="004E64D0">
              <w:rPr>
                <w:sz w:val="16"/>
                <w:szCs w:val="16"/>
              </w:rPr>
              <w:t>Пензенской области</w:t>
            </w:r>
          </w:p>
          <w:p w:rsidR="000001B6" w:rsidRPr="004E64D0" w:rsidRDefault="000001B6" w:rsidP="00B63C92">
            <w:pPr>
              <w:snapToGrid w:val="0"/>
              <w:jc w:val="center"/>
              <w:rPr>
                <w:sz w:val="16"/>
                <w:szCs w:val="16"/>
              </w:rPr>
            </w:pP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rsidR="000001B6" w:rsidRPr="004E64D0" w:rsidRDefault="000001B6" w:rsidP="00B63C92">
            <w:pPr>
              <w:snapToGrid w:val="0"/>
              <w:jc w:val="center"/>
              <w:rPr>
                <w:sz w:val="16"/>
                <w:szCs w:val="16"/>
              </w:rPr>
            </w:pPr>
            <w:r w:rsidRPr="004E64D0">
              <w:rPr>
                <w:sz w:val="16"/>
                <w:szCs w:val="16"/>
              </w:rPr>
              <w:t>2014-2020</w:t>
            </w:r>
          </w:p>
        </w:tc>
      </w:tr>
      <w:tr w:rsidR="000001B6" w:rsidRPr="004E64D0" w:rsidTr="00B63C92">
        <w:tc>
          <w:tcPr>
            <w:tcW w:w="817"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center"/>
              <w:rPr>
                <w:sz w:val="16"/>
                <w:szCs w:val="16"/>
              </w:rPr>
            </w:pPr>
            <w:r w:rsidRPr="004E64D0">
              <w:rPr>
                <w:sz w:val="16"/>
                <w:szCs w:val="16"/>
              </w:rPr>
              <w:t>1.2</w:t>
            </w:r>
          </w:p>
        </w:tc>
        <w:tc>
          <w:tcPr>
            <w:tcW w:w="2268"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center"/>
              <w:rPr>
                <w:sz w:val="16"/>
                <w:szCs w:val="16"/>
              </w:rPr>
            </w:pPr>
            <w:r w:rsidRPr="004E64D0">
              <w:rPr>
                <w:sz w:val="16"/>
                <w:szCs w:val="16"/>
              </w:rPr>
              <w:t xml:space="preserve"> Решение Собрания представителей   города Городище Городищенского района Пензенской области  </w:t>
            </w:r>
          </w:p>
        </w:tc>
        <w:tc>
          <w:tcPr>
            <w:tcW w:w="6804"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both"/>
              <w:rPr>
                <w:sz w:val="16"/>
                <w:szCs w:val="16"/>
              </w:rPr>
            </w:pPr>
            <w:r w:rsidRPr="004E64D0">
              <w:rPr>
                <w:sz w:val="16"/>
                <w:szCs w:val="16"/>
              </w:rPr>
              <w:t>О внесении изменений в решение Собрания представителей города Городище Городищенского района Пензенской области   о бюджете  города Городище Городищенского района Пензенской области   на очередной финансовый год и на плановый период</w:t>
            </w:r>
          </w:p>
        </w:tc>
        <w:tc>
          <w:tcPr>
            <w:tcW w:w="3402" w:type="dxa"/>
            <w:tcBorders>
              <w:top w:val="single" w:sz="4" w:space="0" w:color="000000"/>
              <w:left w:val="single" w:sz="4" w:space="0" w:color="000000"/>
              <w:bottom w:val="single" w:sz="4" w:space="0" w:color="000000"/>
            </w:tcBorders>
            <w:shd w:val="clear" w:color="auto" w:fill="auto"/>
          </w:tcPr>
          <w:p w:rsidR="000001B6" w:rsidRPr="004E64D0" w:rsidRDefault="000001B6" w:rsidP="00B63C92">
            <w:pPr>
              <w:snapToGrid w:val="0"/>
              <w:jc w:val="center"/>
              <w:rPr>
                <w:sz w:val="16"/>
                <w:szCs w:val="16"/>
              </w:rPr>
            </w:pPr>
            <w:r w:rsidRPr="004E64D0">
              <w:rPr>
                <w:sz w:val="16"/>
                <w:szCs w:val="16"/>
              </w:rPr>
              <w:t>Администрация  города Городище Городищенского района</w:t>
            </w:r>
          </w:p>
          <w:p w:rsidR="000001B6" w:rsidRPr="004E64D0" w:rsidRDefault="000001B6" w:rsidP="00B63C92">
            <w:pPr>
              <w:snapToGrid w:val="0"/>
              <w:jc w:val="center"/>
              <w:rPr>
                <w:sz w:val="16"/>
                <w:szCs w:val="16"/>
              </w:rPr>
            </w:pPr>
            <w:r w:rsidRPr="004E64D0">
              <w:rPr>
                <w:sz w:val="16"/>
                <w:szCs w:val="16"/>
              </w:rPr>
              <w:t>Пензенской области</w:t>
            </w:r>
          </w:p>
          <w:p w:rsidR="000001B6" w:rsidRPr="004E64D0" w:rsidRDefault="000001B6" w:rsidP="00B63C92">
            <w:pPr>
              <w:snapToGrid w:val="0"/>
              <w:jc w:val="center"/>
              <w:rPr>
                <w:sz w:val="16"/>
                <w:szCs w:val="16"/>
              </w:rPr>
            </w:pP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rsidR="000001B6" w:rsidRPr="004E64D0" w:rsidRDefault="000001B6" w:rsidP="00B63C92">
            <w:pPr>
              <w:snapToGrid w:val="0"/>
              <w:jc w:val="center"/>
              <w:rPr>
                <w:sz w:val="16"/>
                <w:szCs w:val="16"/>
              </w:rPr>
            </w:pPr>
            <w:r w:rsidRPr="004E64D0">
              <w:rPr>
                <w:sz w:val="16"/>
                <w:szCs w:val="16"/>
              </w:rPr>
              <w:t>2014-2020</w:t>
            </w:r>
          </w:p>
        </w:tc>
      </w:tr>
    </w:tbl>
    <w:p w:rsidR="000001B6" w:rsidRPr="004E64D0" w:rsidRDefault="000001B6" w:rsidP="000001B6">
      <w:pPr>
        <w:pStyle w:val="ConsPlusNormal"/>
        <w:ind w:left="900"/>
        <w:jc w:val="right"/>
        <w:rPr>
          <w:rFonts w:ascii="Times New Roman" w:hAnsi="Times New Roman" w:cs="Times New Roman"/>
          <w:sz w:val="16"/>
          <w:szCs w:val="16"/>
        </w:rPr>
      </w:pPr>
      <w:r w:rsidRPr="004E64D0">
        <w:rPr>
          <w:rFonts w:ascii="Times New Roman" w:hAnsi="Times New Roman" w:cs="Times New Roman"/>
          <w:sz w:val="16"/>
          <w:szCs w:val="16"/>
        </w:rPr>
        <w:t>Приложение № 3</w:t>
      </w:r>
    </w:p>
    <w:p w:rsidR="000001B6" w:rsidRPr="004E64D0" w:rsidRDefault="000001B6" w:rsidP="000001B6">
      <w:pPr>
        <w:tabs>
          <w:tab w:val="left" w:pos="3478"/>
        </w:tabs>
        <w:jc w:val="right"/>
        <w:rPr>
          <w:sz w:val="16"/>
          <w:szCs w:val="16"/>
        </w:rPr>
      </w:pPr>
      <w:r w:rsidRPr="004E64D0">
        <w:rPr>
          <w:sz w:val="16"/>
          <w:szCs w:val="16"/>
        </w:rPr>
        <w:t>к муниципальной программе</w:t>
      </w:r>
    </w:p>
    <w:p w:rsidR="000001B6" w:rsidRPr="004E64D0" w:rsidRDefault="000001B6" w:rsidP="000001B6">
      <w:pPr>
        <w:tabs>
          <w:tab w:val="left" w:pos="3478"/>
        </w:tabs>
        <w:jc w:val="right"/>
        <w:rPr>
          <w:sz w:val="16"/>
          <w:szCs w:val="16"/>
        </w:rPr>
      </w:pPr>
      <w:r w:rsidRPr="004E64D0">
        <w:rPr>
          <w:sz w:val="16"/>
          <w:szCs w:val="16"/>
        </w:rPr>
        <w:t xml:space="preserve">  города Городище </w:t>
      </w:r>
    </w:p>
    <w:p w:rsidR="000001B6" w:rsidRPr="004E64D0" w:rsidRDefault="000001B6" w:rsidP="000001B6">
      <w:pPr>
        <w:tabs>
          <w:tab w:val="left" w:pos="3478"/>
        </w:tabs>
        <w:jc w:val="right"/>
        <w:rPr>
          <w:sz w:val="16"/>
          <w:szCs w:val="16"/>
        </w:rPr>
      </w:pPr>
      <w:r w:rsidRPr="004E64D0">
        <w:rPr>
          <w:sz w:val="16"/>
          <w:szCs w:val="16"/>
        </w:rPr>
        <w:t>Городищенского района Пензенской области</w:t>
      </w:r>
    </w:p>
    <w:p w:rsidR="000001B6" w:rsidRPr="004E64D0" w:rsidRDefault="000001B6" w:rsidP="000001B6">
      <w:pPr>
        <w:tabs>
          <w:tab w:val="left" w:pos="3478"/>
        </w:tabs>
        <w:jc w:val="right"/>
        <w:rPr>
          <w:sz w:val="16"/>
          <w:szCs w:val="16"/>
        </w:rPr>
      </w:pPr>
      <w:r w:rsidRPr="004E64D0">
        <w:rPr>
          <w:sz w:val="16"/>
          <w:szCs w:val="16"/>
        </w:rPr>
        <w:t>«Управление муниципальными финансами и</w:t>
      </w:r>
    </w:p>
    <w:p w:rsidR="000001B6" w:rsidRPr="004E64D0" w:rsidRDefault="000001B6" w:rsidP="000001B6">
      <w:pPr>
        <w:tabs>
          <w:tab w:val="left" w:pos="3478"/>
        </w:tabs>
        <w:jc w:val="right"/>
        <w:rPr>
          <w:sz w:val="16"/>
          <w:szCs w:val="16"/>
        </w:rPr>
      </w:pPr>
      <w:r w:rsidRPr="004E64D0">
        <w:rPr>
          <w:sz w:val="16"/>
          <w:szCs w:val="16"/>
        </w:rPr>
        <w:t xml:space="preserve"> муниципальным долгом в городе Городище Городищенского района</w:t>
      </w:r>
    </w:p>
    <w:p w:rsidR="000001B6" w:rsidRPr="004E64D0" w:rsidRDefault="000001B6" w:rsidP="000001B6">
      <w:pPr>
        <w:tabs>
          <w:tab w:val="left" w:pos="3478"/>
        </w:tabs>
        <w:jc w:val="right"/>
        <w:rPr>
          <w:sz w:val="16"/>
          <w:szCs w:val="16"/>
        </w:rPr>
      </w:pPr>
      <w:r w:rsidRPr="004E64D0">
        <w:rPr>
          <w:sz w:val="16"/>
          <w:szCs w:val="16"/>
        </w:rPr>
        <w:t xml:space="preserve"> Пензенской области на 2014-2020 годы»</w:t>
      </w:r>
    </w:p>
    <w:p w:rsidR="000001B6" w:rsidRPr="004E64D0" w:rsidRDefault="000001B6" w:rsidP="000001B6">
      <w:pPr>
        <w:autoSpaceDE w:val="0"/>
        <w:autoSpaceDN w:val="0"/>
        <w:adjustRightInd w:val="0"/>
        <w:jc w:val="center"/>
        <w:rPr>
          <w:rFonts w:cs="Calibri"/>
          <w:b/>
          <w:sz w:val="16"/>
          <w:szCs w:val="16"/>
        </w:rPr>
      </w:pPr>
      <w:r w:rsidRPr="004E64D0">
        <w:rPr>
          <w:rFonts w:cs="Calibri"/>
          <w:b/>
          <w:sz w:val="16"/>
          <w:szCs w:val="16"/>
        </w:rPr>
        <w:t>РЕСУРСНОЕ ОБЕСПЕЧЕНИЕ</w:t>
      </w:r>
    </w:p>
    <w:p w:rsidR="000001B6" w:rsidRPr="004E64D0" w:rsidRDefault="000001B6" w:rsidP="000001B6">
      <w:pPr>
        <w:autoSpaceDE w:val="0"/>
        <w:autoSpaceDN w:val="0"/>
        <w:adjustRightInd w:val="0"/>
        <w:jc w:val="center"/>
        <w:rPr>
          <w:rFonts w:cs="Calibri"/>
          <w:b/>
          <w:sz w:val="16"/>
          <w:szCs w:val="16"/>
        </w:rPr>
      </w:pPr>
      <w:r w:rsidRPr="004E64D0">
        <w:rPr>
          <w:rFonts w:cs="Calibri"/>
          <w:b/>
          <w:sz w:val="16"/>
          <w:szCs w:val="16"/>
        </w:rPr>
        <w:t>реализации муниципальной программы  города Городище</w:t>
      </w:r>
    </w:p>
    <w:p w:rsidR="000001B6" w:rsidRPr="004E64D0" w:rsidRDefault="000001B6" w:rsidP="000001B6">
      <w:pPr>
        <w:autoSpaceDE w:val="0"/>
        <w:autoSpaceDN w:val="0"/>
        <w:adjustRightInd w:val="0"/>
        <w:jc w:val="center"/>
        <w:rPr>
          <w:rFonts w:cs="Calibri"/>
          <w:b/>
          <w:sz w:val="16"/>
          <w:szCs w:val="16"/>
        </w:rPr>
      </w:pPr>
      <w:r w:rsidRPr="004E64D0">
        <w:rPr>
          <w:rFonts w:cs="Calibri"/>
          <w:b/>
          <w:sz w:val="16"/>
          <w:szCs w:val="16"/>
        </w:rPr>
        <w:t>Городищенского района Пензенской области</w:t>
      </w:r>
    </w:p>
    <w:p w:rsidR="000001B6" w:rsidRPr="004E64D0" w:rsidRDefault="000001B6" w:rsidP="000001B6">
      <w:pPr>
        <w:tabs>
          <w:tab w:val="left" w:pos="3478"/>
        </w:tabs>
        <w:jc w:val="center"/>
        <w:rPr>
          <w:b/>
          <w:sz w:val="16"/>
          <w:szCs w:val="16"/>
        </w:rPr>
      </w:pPr>
      <w:r w:rsidRPr="004E64D0">
        <w:rPr>
          <w:b/>
          <w:sz w:val="16"/>
          <w:szCs w:val="16"/>
        </w:rPr>
        <w:t xml:space="preserve"> «Управление муниципальными финансами и муниципальным долгом в городе Городище Городищенского района Пензенской области на 2014-2020 годы»</w:t>
      </w:r>
      <w:r w:rsidR="00B63C92" w:rsidRPr="004E64D0">
        <w:rPr>
          <w:rFonts w:cs="Calibri"/>
          <w:b/>
          <w:sz w:val="16"/>
          <w:szCs w:val="16"/>
        </w:rPr>
        <w:t xml:space="preserve"> на 2014 и 2015 годы</w:t>
      </w:r>
    </w:p>
    <w:p w:rsidR="000001B6" w:rsidRPr="004E64D0" w:rsidRDefault="000001B6" w:rsidP="000001B6">
      <w:pPr>
        <w:tabs>
          <w:tab w:val="left" w:pos="3478"/>
        </w:tabs>
        <w:jc w:val="center"/>
        <w:rPr>
          <w:b/>
          <w:sz w:val="16"/>
          <w:szCs w:val="16"/>
        </w:rPr>
      </w:pPr>
      <w:r w:rsidRPr="004E64D0">
        <w:rPr>
          <w:rFonts w:cs="Calibri"/>
          <w:b/>
          <w:sz w:val="16"/>
          <w:szCs w:val="16"/>
        </w:rPr>
        <w:t xml:space="preserve"> за счет всех источников финансирования </w:t>
      </w:r>
    </w:p>
    <w:p w:rsidR="000001B6" w:rsidRPr="004E64D0" w:rsidRDefault="000001B6" w:rsidP="000001B6">
      <w:pPr>
        <w:tabs>
          <w:tab w:val="left" w:pos="3478"/>
        </w:tabs>
        <w:jc w:val="center"/>
        <w:rPr>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677"/>
        <w:gridCol w:w="2119"/>
        <w:gridCol w:w="3595"/>
        <w:gridCol w:w="6164"/>
        <w:gridCol w:w="1405"/>
        <w:gridCol w:w="1442"/>
      </w:tblGrid>
      <w:tr w:rsidR="000001B6" w:rsidRPr="004E64D0" w:rsidTr="00B63C92">
        <w:trPr>
          <w:jc w:val="center"/>
        </w:trPr>
        <w:tc>
          <w:tcPr>
            <w:tcW w:w="2075" w:type="pct"/>
            <w:gridSpan w:val="3"/>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Ответственный исполнитель муниципальной программы</w:t>
            </w:r>
          </w:p>
        </w:tc>
        <w:tc>
          <w:tcPr>
            <w:tcW w:w="2925" w:type="pct"/>
            <w:gridSpan w:val="3"/>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Администрация  города Городище Городищенского района  Пензенской области)</w:t>
            </w:r>
          </w:p>
        </w:tc>
      </w:tr>
      <w:tr w:rsidR="000001B6" w:rsidRPr="004E64D0" w:rsidTr="00B63C92">
        <w:trPr>
          <w:jc w:val="center"/>
        </w:trPr>
        <w:tc>
          <w:tcPr>
            <w:tcW w:w="220"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N п/п</w:t>
            </w:r>
          </w:p>
        </w:tc>
        <w:tc>
          <w:tcPr>
            <w:tcW w:w="688"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Статус</w:t>
            </w:r>
          </w:p>
        </w:tc>
        <w:tc>
          <w:tcPr>
            <w:tcW w:w="1167"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Наименование муниципальной программы, подпрограммы</w:t>
            </w:r>
          </w:p>
        </w:tc>
        <w:tc>
          <w:tcPr>
            <w:tcW w:w="2001"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Источники финансирования</w:t>
            </w:r>
          </w:p>
        </w:tc>
        <w:tc>
          <w:tcPr>
            <w:tcW w:w="924" w:type="pct"/>
            <w:gridSpan w:val="2"/>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Оценка расходов, тыс. рублей</w:t>
            </w:r>
          </w:p>
        </w:tc>
      </w:tr>
      <w:tr w:rsidR="000001B6" w:rsidRPr="004E64D0" w:rsidTr="00B63C92">
        <w:trPr>
          <w:jc w:val="center"/>
        </w:trPr>
        <w:tc>
          <w:tcPr>
            <w:tcW w:w="220" w:type="pct"/>
            <w:vMerge/>
          </w:tcPr>
          <w:p w:rsidR="000001B6" w:rsidRPr="004E64D0" w:rsidRDefault="000001B6" w:rsidP="00B63C92">
            <w:pPr>
              <w:rPr>
                <w:sz w:val="16"/>
                <w:szCs w:val="16"/>
              </w:rPr>
            </w:pPr>
          </w:p>
        </w:tc>
        <w:tc>
          <w:tcPr>
            <w:tcW w:w="688" w:type="pct"/>
            <w:vMerge/>
          </w:tcPr>
          <w:p w:rsidR="000001B6" w:rsidRPr="004E64D0" w:rsidRDefault="000001B6" w:rsidP="00B63C92">
            <w:pPr>
              <w:rPr>
                <w:sz w:val="16"/>
                <w:szCs w:val="16"/>
              </w:rPr>
            </w:pPr>
          </w:p>
        </w:tc>
        <w:tc>
          <w:tcPr>
            <w:tcW w:w="1167" w:type="pct"/>
            <w:vMerge/>
          </w:tcPr>
          <w:p w:rsidR="000001B6" w:rsidRPr="004E64D0" w:rsidRDefault="000001B6" w:rsidP="00B63C92">
            <w:pPr>
              <w:rPr>
                <w:sz w:val="16"/>
                <w:szCs w:val="16"/>
              </w:rPr>
            </w:pPr>
          </w:p>
        </w:tc>
        <w:tc>
          <w:tcPr>
            <w:tcW w:w="2001" w:type="pct"/>
            <w:vMerge/>
          </w:tcPr>
          <w:p w:rsidR="000001B6" w:rsidRPr="004E64D0" w:rsidRDefault="000001B6" w:rsidP="00B63C92">
            <w:pPr>
              <w:rPr>
                <w:sz w:val="16"/>
                <w:szCs w:val="16"/>
              </w:rPr>
            </w:pPr>
          </w:p>
        </w:tc>
        <w:tc>
          <w:tcPr>
            <w:tcW w:w="456"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2014 г.</w:t>
            </w:r>
          </w:p>
        </w:tc>
        <w:tc>
          <w:tcPr>
            <w:tcW w:w="46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2015 г.</w:t>
            </w:r>
          </w:p>
        </w:tc>
      </w:tr>
      <w:tr w:rsidR="000001B6" w:rsidRPr="004E64D0" w:rsidTr="00B63C92">
        <w:trPr>
          <w:jc w:val="center"/>
        </w:trPr>
        <w:tc>
          <w:tcPr>
            <w:tcW w:w="220"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w:t>
            </w:r>
          </w:p>
        </w:tc>
        <w:tc>
          <w:tcPr>
            <w:tcW w:w="68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w:t>
            </w:r>
          </w:p>
        </w:tc>
        <w:tc>
          <w:tcPr>
            <w:tcW w:w="1167"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3</w:t>
            </w:r>
          </w:p>
        </w:tc>
        <w:tc>
          <w:tcPr>
            <w:tcW w:w="2001"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4</w:t>
            </w:r>
          </w:p>
        </w:tc>
        <w:tc>
          <w:tcPr>
            <w:tcW w:w="456"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5</w:t>
            </w:r>
          </w:p>
        </w:tc>
        <w:tc>
          <w:tcPr>
            <w:tcW w:w="46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6</w:t>
            </w:r>
          </w:p>
        </w:tc>
      </w:tr>
      <w:tr w:rsidR="000001B6" w:rsidRPr="004E64D0" w:rsidTr="00B63C92">
        <w:trPr>
          <w:jc w:val="center"/>
        </w:trPr>
        <w:tc>
          <w:tcPr>
            <w:tcW w:w="220" w:type="pct"/>
            <w:vMerge w:val="restart"/>
          </w:tcPr>
          <w:p w:rsidR="000001B6" w:rsidRPr="004E64D0" w:rsidRDefault="000001B6" w:rsidP="00B63C92">
            <w:pPr>
              <w:pStyle w:val="ConsPlusNormal"/>
              <w:ind w:firstLine="0"/>
              <w:rPr>
                <w:rFonts w:ascii="Times New Roman" w:hAnsi="Times New Roman"/>
                <w:sz w:val="16"/>
                <w:szCs w:val="16"/>
              </w:rPr>
            </w:pPr>
          </w:p>
        </w:tc>
        <w:tc>
          <w:tcPr>
            <w:tcW w:w="688"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Муниципальная программа</w:t>
            </w:r>
          </w:p>
        </w:tc>
        <w:tc>
          <w:tcPr>
            <w:tcW w:w="1167" w:type="pct"/>
            <w:vMerge w:val="restart"/>
          </w:tcPr>
          <w:p w:rsidR="000001B6" w:rsidRPr="004E64D0" w:rsidRDefault="000001B6" w:rsidP="00B63C92">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Управление муниципальными финансами и муниципальным долгом в городе Городище Городищенского района Пензенской области на 2014-2020 годы</w:t>
            </w:r>
          </w:p>
        </w:tc>
        <w:tc>
          <w:tcPr>
            <w:tcW w:w="2001" w:type="pct"/>
          </w:tcPr>
          <w:p w:rsidR="000001B6" w:rsidRPr="004E64D0" w:rsidRDefault="000001B6" w:rsidP="00B63C92">
            <w:pPr>
              <w:autoSpaceDE w:val="0"/>
              <w:autoSpaceDN w:val="0"/>
              <w:adjustRightInd w:val="0"/>
              <w:rPr>
                <w:sz w:val="16"/>
                <w:szCs w:val="16"/>
              </w:rPr>
            </w:pPr>
            <w:r w:rsidRPr="004E64D0">
              <w:rPr>
                <w:sz w:val="16"/>
                <w:szCs w:val="16"/>
              </w:rPr>
              <w:t>всего</w:t>
            </w:r>
          </w:p>
        </w:tc>
        <w:tc>
          <w:tcPr>
            <w:tcW w:w="456"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46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0</w:t>
            </w:r>
          </w:p>
        </w:tc>
      </w:tr>
      <w:tr w:rsidR="000001B6" w:rsidRPr="004E64D0" w:rsidTr="00B63C92">
        <w:trPr>
          <w:jc w:val="center"/>
        </w:trPr>
        <w:tc>
          <w:tcPr>
            <w:tcW w:w="220" w:type="pct"/>
            <w:vMerge/>
          </w:tcPr>
          <w:p w:rsidR="000001B6" w:rsidRPr="004E64D0" w:rsidRDefault="000001B6" w:rsidP="00B63C92">
            <w:pPr>
              <w:rPr>
                <w:sz w:val="16"/>
                <w:szCs w:val="16"/>
              </w:rPr>
            </w:pPr>
          </w:p>
        </w:tc>
        <w:tc>
          <w:tcPr>
            <w:tcW w:w="688" w:type="pct"/>
            <w:vMerge/>
          </w:tcPr>
          <w:p w:rsidR="000001B6" w:rsidRPr="004E64D0" w:rsidRDefault="000001B6" w:rsidP="00B63C92">
            <w:pPr>
              <w:rPr>
                <w:sz w:val="16"/>
                <w:szCs w:val="16"/>
              </w:rPr>
            </w:pPr>
          </w:p>
        </w:tc>
        <w:tc>
          <w:tcPr>
            <w:tcW w:w="1167" w:type="pct"/>
            <w:vMerge/>
          </w:tcPr>
          <w:p w:rsidR="000001B6" w:rsidRPr="004E64D0" w:rsidRDefault="000001B6" w:rsidP="00B63C92">
            <w:pPr>
              <w:rPr>
                <w:sz w:val="16"/>
                <w:szCs w:val="16"/>
              </w:rPr>
            </w:pPr>
          </w:p>
        </w:tc>
        <w:tc>
          <w:tcPr>
            <w:tcW w:w="2001" w:type="pct"/>
          </w:tcPr>
          <w:p w:rsidR="000001B6" w:rsidRPr="004E64D0" w:rsidRDefault="000001B6" w:rsidP="00B63C92">
            <w:pPr>
              <w:autoSpaceDE w:val="0"/>
              <w:autoSpaceDN w:val="0"/>
              <w:adjustRightInd w:val="0"/>
              <w:rPr>
                <w:sz w:val="16"/>
                <w:szCs w:val="16"/>
              </w:rPr>
            </w:pPr>
            <w:r w:rsidRPr="004E64D0">
              <w:rPr>
                <w:sz w:val="16"/>
                <w:szCs w:val="16"/>
              </w:rPr>
              <w:t>бюджет  города Городище  Городищенского района Пензенской области</w:t>
            </w:r>
          </w:p>
        </w:tc>
        <w:tc>
          <w:tcPr>
            <w:tcW w:w="456" w:type="pct"/>
          </w:tcPr>
          <w:p w:rsidR="000001B6" w:rsidRPr="004E64D0" w:rsidRDefault="000001B6" w:rsidP="00B63C92">
            <w:pPr>
              <w:pStyle w:val="ConsPlusNormal"/>
              <w:ind w:firstLine="0"/>
              <w:rPr>
                <w:rFonts w:ascii="Times New Roman" w:hAnsi="Times New Roman"/>
                <w:sz w:val="16"/>
                <w:szCs w:val="16"/>
              </w:rPr>
            </w:pPr>
          </w:p>
        </w:tc>
        <w:tc>
          <w:tcPr>
            <w:tcW w:w="468" w:type="pct"/>
          </w:tcPr>
          <w:p w:rsidR="000001B6" w:rsidRPr="004E64D0" w:rsidRDefault="000001B6" w:rsidP="00B63C92">
            <w:pPr>
              <w:pStyle w:val="ConsPlusNormal"/>
              <w:ind w:firstLine="0"/>
              <w:rPr>
                <w:rFonts w:ascii="Times New Roman" w:hAnsi="Times New Roman"/>
                <w:sz w:val="16"/>
                <w:szCs w:val="16"/>
              </w:rPr>
            </w:pPr>
          </w:p>
        </w:tc>
      </w:tr>
      <w:tr w:rsidR="000001B6" w:rsidRPr="004E64D0" w:rsidTr="00B63C92">
        <w:trPr>
          <w:jc w:val="center"/>
        </w:trPr>
        <w:tc>
          <w:tcPr>
            <w:tcW w:w="220" w:type="pct"/>
            <w:vMerge/>
          </w:tcPr>
          <w:p w:rsidR="000001B6" w:rsidRPr="004E64D0" w:rsidRDefault="000001B6" w:rsidP="00B63C92">
            <w:pPr>
              <w:rPr>
                <w:sz w:val="16"/>
                <w:szCs w:val="16"/>
              </w:rPr>
            </w:pPr>
          </w:p>
        </w:tc>
        <w:tc>
          <w:tcPr>
            <w:tcW w:w="688" w:type="pct"/>
            <w:vMerge/>
          </w:tcPr>
          <w:p w:rsidR="000001B6" w:rsidRPr="004E64D0" w:rsidRDefault="000001B6" w:rsidP="00B63C92">
            <w:pPr>
              <w:rPr>
                <w:sz w:val="16"/>
                <w:szCs w:val="16"/>
              </w:rPr>
            </w:pPr>
          </w:p>
        </w:tc>
        <w:tc>
          <w:tcPr>
            <w:tcW w:w="1167" w:type="pct"/>
            <w:vMerge/>
          </w:tcPr>
          <w:p w:rsidR="000001B6" w:rsidRPr="004E64D0" w:rsidRDefault="000001B6" w:rsidP="00B63C92">
            <w:pPr>
              <w:rPr>
                <w:sz w:val="16"/>
                <w:szCs w:val="16"/>
              </w:rPr>
            </w:pPr>
          </w:p>
        </w:tc>
        <w:tc>
          <w:tcPr>
            <w:tcW w:w="2001" w:type="pct"/>
          </w:tcPr>
          <w:p w:rsidR="000001B6" w:rsidRPr="004E64D0" w:rsidRDefault="000001B6" w:rsidP="00B63C92">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456" w:type="pct"/>
          </w:tcPr>
          <w:p w:rsidR="000001B6" w:rsidRPr="004E64D0" w:rsidRDefault="000001B6" w:rsidP="00B63C92">
            <w:pPr>
              <w:pStyle w:val="ConsPlusNormal"/>
              <w:ind w:firstLine="0"/>
              <w:rPr>
                <w:rFonts w:ascii="Times New Roman" w:hAnsi="Times New Roman"/>
                <w:sz w:val="16"/>
                <w:szCs w:val="16"/>
              </w:rPr>
            </w:pPr>
          </w:p>
        </w:tc>
        <w:tc>
          <w:tcPr>
            <w:tcW w:w="468" w:type="pct"/>
          </w:tcPr>
          <w:p w:rsidR="000001B6" w:rsidRPr="004E64D0" w:rsidRDefault="000001B6" w:rsidP="00B63C92">
            <w:pPr>
              <w:pStyle w:val="ConsPlusNormal"/>
              <w:ind w:firstLine="0"/>
              <w:rPr>
                <w:rFonts w:ascii="Times New Roman" w:hAnsi="Times New Roman"/>
                <w:sz w:val="16"/>
                <w:szCs w:val="16"/>
              </w:rPr>
            </w:pPr>
          </w:p>
        </w:tc>
      </w:tr>
      <w:tr w:rsidR="000001B6" w:rsidRPr="004E64D0" w:rsidTr="00B63C92">
        <w:trPr>
          <w:trHeight w:val="359"/>
          <w:jc w:val="center"/>
        </w:trPr>
        <w:tc>
          <w:tcPr>
            <w:tcW w:w="220" w:type="pct"/>
            <w:vMerge/>
          </w:tcPr>
          <w:p w:rsidR="000001B6" w:rsidRPr="004E64D0" w:rsidRDefault="000001B6" w:rsidP="00B63C92">
            <w:pPr>
              <w:rPr>
                <w:sz w:val="16"/>
                <w:szCs w:val="16"/>
              </w:rPr>
            </w:pPr>
          </w:p>
        </w:tc>
        <w:tc>
          <w:tcPr>
            <w:tcW w:w="688" w:type="pct"/>
            <w:vMerge/>
          </w:tcPr>
          <w:p w:rsidR="000001B6" w:rsidRPr="004E64D0" w:rsidRDefault="000001B6" w:rsidP="00B63C92">
            <w:pPr>
              <w:rPr>
                <w:sz w:val="16"/>
                <w:szCs w:val="16"/>
              </w:rPr>
            </w:pPr>
          </w:p>
        </w:tc>
        <w:tc>
          <w:tcPr>
            <w:tcW w:w="1167" w:type="pct"/>
            <w:vMerge/>
          </w:tcPr>
          <w:p w:rsidR="000001B6" w:rsidRPr="004E64D0" w:rsidRDefault="000001B6" w:rsidP="00B63C92">
            <w:pPr>
              <w:rPr>
                <w:sz w:val="16"/>
                <w:szCs w:val="16"/>
              </w:rPr>
            </w:pPr>
          </w:p>
        </w:tc>
        <w:tc>
          <w:tcPr>
            <w:tcW w:w="2001" w:type="pct"/>
          </w:tcPr>
          <w:p w:rsidR="000001B6" w:rsidRPr="004E64D0" w:rsidRDefault="000001B6" w:rsidP="00B63C92">
            <w:pPr>
              <w:autoSpaceDE w:val="0"/>
              <w:autoSpaceDN w:val="0"/>
              <w:adjustRightInd w:val="0"/>
              <w:rPr>
                <w:sz w:val="16"/>
                <w:szCs w:val="16"/>
              </w:rPr>
            </w:pPr>
            <w:r w:rsidRPr="004E64D0">
              <w:rPr>
                <w:sz w:val="16"/>
                <w:szCs w:val="16"/>
              </w:rPr>
              <w:t xml:space="preserve">в том числе </w:t>
            </w:r>
          </w:p>
          <w:p w:rsidR="000001B6" w:rsidRPr="004E64D0" w:rsidRDefault="000001B6" w:rsidP="00B63C92">
            <w:pPr>
              <w:autoSpaceDE w:val="0"/>
              <w:autoSpaceDN w:val="0"/>
              <w:adjustRightInd w:val="0"/>
              <w:rPr>
                <w:sz w:val="16"/>
                <w:szCs w:val="16"/>
              </w:rPr>
            </w:pPr>
            <w:r w:rsidRPr="004E64D0">
              <w:rPr>
                <w:sz w:val="16"/>
                <w:szCs w:val="16"/>
              </w:rPr>
              <w:t xml:space="preserve">за счет за счет средств федерального бюджета </w:t>
            </w:r>
          </w:p>
        </w:tc>
        <w:tc>
          <w:tcPr>
            <w:tcW w:w="456" w:type="pct"/>
          </w:tcPr>
          <w:p w:rsidR="000001B6" w:rsidRPr="004E64D0" w:rsidRDefault="000001B6" w:rsidP="00B63C92">
            <w:pPr>
              <w:pStyle w:val="ConsPlusNormal"/>
              <w:ind w:firstLine="0"/>
              <w:rPr>
                <w:rFonts w:ascii="Times New Roman" w:hAnsi="Times New Roman"/>
                <w:sz w:val="16"/>
                <w:szCs w:val="16"/>
              </w:rPr>
            </w:pPr>
          </w:p>
        </w:tc>
        <w:tc>
          <w:tcPr>
            <w:tcW w:w="468" w:type="pct"/>
          </w:tcPr>
          <w:p w:rsidR="000001B6" w:rsidRPr="004E64D0" w:rsidRDefault="000001B6" w:rsidP="00B63C92">
            <w:pPr>
              <w:pStyle w:val="ConsPlusNormal"/>
              <w:ind w:firstLine="0"/>
              <w:rPr>
                <w:rFonts w:ascii="Times New Roman" w:hAnsi="Times New Roman"/>
                <w:sz w:val="16"/>
                <w:szCs w:val="16"/>
              </w:rPr>
            </w:pPr>
          </w:p>
        </w:tc>
      </w:tr>
      <w:tr w:rsidR="000001B6" w:rsidRPr="004E64D0" w:rsidTr="00B63C92">
        <w:trPr>
          <w:trHeight w:val="158"/>
          <w:jc w:val="center"/>
        </w:trPr>
        <w:tc>
          <w:tcPr>
            <w:tcW w:w="220" w:type="pct"/>
            <w:vMerge/>
          </w:tcPr>
          <w:p w:rsidR="000001B6" w:rsidRPr="004E64D0" w:rsidRDefault="000001B6" w:rsidP="00B63C92">
            <w:pPr>
              <w:rPr>
                <w:sz w:val="16"/>
                <w:szCs w:val="16"/>
              </w:rPr>
            </w:pPr>
          </w:p>
        </w:tc>
        <w:tc>
          <w:tcPr>
            <w:tcW w:w="688" w:type="pct"/>
            <w:vMerge/>
          </w:tcPr>
          <w:p w:rsidR="000001B6" w:rsidRPr="004E64D0" w:rsidRDefault="000001B6" w:rsidP="00B63C92">
            <w:pPr>
              <w:rPr>
                <w:sz w:val="16"/>
                <w:szCs w:val="16"/>
              </w:rPr>
            </w:pPr>
          </w:p>
        </w:tc>
        <w:tc>
          <w:tcPr>
            <w:tcW w:w="1167" w:type="pct"/>
            <w:vMerge/>
          </w:tcPr>
          <w:p w:rsidR="000001B6" w:rsidRPr="004E64D0" w:rsidRDefault="000001B6" w:rsidP="00B63C92">
            <w:pPr>
              <w:rPr>
                <w:sz w:val="16"/>
                <w:szCs w:val="16"/>
              </w:rPr>
            </w:pPr>
          </w:p>
        </w:tc>
        <w:tc>
          <w:tcPr>
            <w:tcW w:w="2001" w:type="pct"/>
          </w:tcPr>
          <w:p w:rsidR="000001B6" w:rsidRPr="004E64D0" w:rsidRDefault="000001B6" w:rsidP="00B63C92">
            <w:pPr>
              <w:autoSpaceDE w:val="0"/>
              <w:autoSpaceDN w:val="0"/>
              <w:adjustRightInd w:val="0"/>
              <w:rPr>
                <w:sz w:val="16"/>
                <w:szCs w:val="16"/>
              </w:rPr>
            </w:pPr>
            <w:r w:rsidRPr="004E64D0">
              <w:rPr>
                <w:sz w:val="16"/>
                <w:szCs w:val="16"/>
              </w:rPr>
              <w:t>иные источники (указать источники)</w:t>
            </w:r>
          </w:p>
        </w:tc>
        <w:tc>
          <w:tcPr>
            <w:tcW w:w="456" w:type="pct"/>
          </w:tcPr>
          <w:p w:rsidR="000001B6" w:rsidRPr="004E64D0" w:rsidRDefault="000001B6" w:rsidP="00B63C92">
            <w:pPr>
              <w:pStyle w:val="ConsPlusNormal"/>
              <w:ind w:firstLine="0"/>
              <w:rPr>
                <w:rFonts w:ascii="Times New Roman" w:hAnsi="Times New Roman"/>
                <w:sz w:val="16"/>
                <w:szCs w:val="16"/>
              </w:rPr>
            </w:pPr>
          </w:p>
        </w:tc>
        <w:tc>
          <w:tcPr>
            <w:tcW w:w="468" w:type="pct"/>
          </w:tcPr>
          <w:p w:rsidR="000001B6" w:rsidRPr="004E64D0" w:rsidRDefault="000001B6" w:rsidP="00B63C92">
            <w:pPr>
              <w:pStyle w:val="ConsPlusNormal"/>
              <w:ind w:firstLine="0"/>
              <w:rPr>
                <w:rFonts w:ascii="Times New Roman" w:hAnsi="Times New Roman"/>
                <w:sz w:val="16"/>
                <w:szCs w:val="16"/>
              </w:rPr>
            </w:pPr>
          </w:p>
        </w:tc>
      </w:tr>
    </w:tbl>
    <w:p w:rsidR="000001B6" w:rsidRPr="004E64D0" w:rsidRDefault="000001B6" w:rsidP="000001B6">
      <w:pPr>
        <w:jc w:val="center"/>
        <w:rPr>
          <w:sz w:val="16"/>
          <w:szCs w:val="16"/>
        </w:rPr>
      </w:pPr>
    </w:p>
    <w:tbl>
      <w:tblPr>
        <w:tblW w:w="7371" w:type="dxa"/>
        <w:tblInd w:w="8046" w:type="dxa"/>
        <w:tblLook w:val="01E0" w:firstRow="1" w:lastRow="1" w:firstColumn="1" w:lastColumn="1" w:noHBand="0" w:noVBand="0"/>
      </w:tblPr>
      <w:tblGrid>
        <w:gridCol w:w="7371"/>
      </w:tblGrid>
      <w:tr w:rsidR="000001B6" w:rsidRPr="004E64D0" w:rsidTr="00B63C92">
        <w:tc>
          <w:tcPr>
            <w:tcW w:w="7371" w:type="dxa"/>
          </w:tcPr>
          <w:p w:rsidR="000001B6" w:rsidRPr="004E64D0" w:rsidRDefault="000001B6" w:rsidP="00B63C92">
            <w:pPr>
              <w:jc w:val="right"/>
              <w:rPr>
                <w:sz w:val="16"/>
                <w:szCs w:val="16"/>
              </w:rPr>
            </w:pPr>
            <w:r w:rsidRPr="004E64D0">
              <w:rPr>
                <w:sz w:val="16"/>
                <w:szCs w:val="16"/>
              </w:rPr>
              <w:t xml:space="preserve">Приложение № 4 </w:t>
            </w:r>
          </w:p>
        </w:tc>
      </w:tr>
      <w:tr w:rsidR="000001B6" w:rsidRPr="004E64D0" w:rsidTr="00B63C92">
        <w:tc>
          <w:tcPr>
            <w:tcW w:w="7371" w:type="dxa"/>
          </w:tcPr>
          <w:p w:rsidR="000001B6" w:rsidRPr="004E64D0" w:rsidRDefault="000001B6" w:rsidP="00B63C92">
            <w:pPr>
              <w:jc w:val="right"/>
              <w:rPr>
                <w:sz w:val="16"/>
                <w:szCs w:val="16"/>
              </w:rPr>
            </w:pPr>
            <w:r w:rsidRPr="004E64D0">
              <w:rPr>
                <w:sz w:val="16"/>
                <w:szCs w:val="16"/>
              </w:rPr>
              <w:t xml:space="preserve">к муниципальной программе  </w:t>
            </w:r>
          </w:p>
          <w:p w:rsidR="000001B6" w:rsidRPr="004E64D0" w:rsidRDefault="000001B6" w:rsidP="00B63C92">
            <w:pPr>
              <w:jc w:val="right"/>
              <w:rPr>
                <w:sz w:val="16"/>
                <w:szCs w:val="16"/>
              </w:rPr>
            </w:pPr>
            <w:r w:rsidRPr="004E64D0">
              <w:rPr>
                <w:sz w:val="16"/>
                <w:szCs w:val="16"/>
              </w:rPr>
              <w:t>«Управление муниципальными финансами и муниципальным долгом в городе Городище Городищенского района Пензенской области на 2014-2020 годы»</w:t>
            </w:r>
          </w:p>
        </w:tc>
      </w:tr>
    </w:tbl>
    <w:p w:rsidR="000001B6" w:rsidRPr="004E64D0" w:rsidRDefault="000001B6" w:rsidP="000001B6">
      <w:pPr>
        <w:autoSpaceDE w:val="0"/>
        <w:autoSpaceDN w:val="0"/>
        <w:adjustRightInd w:val="0"/>
        <w:jc w:val="center"/>
        <w:rPr>
          <w:rFonts w:cs="Calibri"/>
          <w:b/>
          <w:sz w:val="16"/>
          <w:szCs w:val="16"/>
        </w:rPr>
      </w:pPr>
      <w:r w:rsidRPr="004E64D0">
        <w:rPr>
          <w:rFonts w:cs="Calibri"/>
          <w:b/>
          <w:sz w:val="16"/>
          <w:szCs w:val="16"/>
        </w:rPr>
        <w:t>РЕСУРСНОЕ ОБЕСПЕЧЕНИЕ</w:t>
      </w:r>
    </w:p>
    <w:p w:rsidR="000001B6" w:rsidRPr="004E64D0" w:rsidRDefault="000001B6" w:rsidP="000001B6">
      <w:pPr>
        <w:autoSpaceDE w:val="0"/>
        <w:autoSpaceDN w:val="0"/>
        <w:adjustRightInd w:val="0"/>
        <w:jc w:val="center"/>
        <w:rPr>
          <w:rFonts w:cs="Calibri"/>
          <w:b/>
          <w:sz w:val="16"/>
          <w:szCs w:val="16"/>
        </w:rPr>
      </w:pPr>
      <w:r w:rsidRPr="004E64D0">
        <w:rPr>
          <w:rFonts w:cs="Calibri"/>
          <w:b/>
          <w:sz w:val="16"/>
          <w:szCs w:val="16"/>
        </w:rPr>
        <w:t>реализации муниципальной программы  города Городище Городищенского района Пензенской области</w:t>
      </w:r>
    </w:p>
    <w:p w:rsidR="000001B6" w:rsidRPr="004E64D0" w:rsidRDefault="000001B6" w:rsidP="000001B6">
      <w:pPr>
        <w:tabs>
          <w:tab w:val="left" w:pos="3478"/>
        </w:tabs>
        <w:jc w:val="center"/>
        <w:rPr>
          <w:b/>
          <w:sz w:val="16"/>
          <w:szCs w:val="16"/>
        </w:rPr>
      </w:pPr>
      <w:r w:rsidRPr="004E64D0">
        <w:rPr>
          <w:b/>
          <w:sz w:val="16"/>
          <w:szCs w:val="16"/>
        </w:rPr>
        <w:t xml:space="preserve"> «Управление муниципальными финансами и муниципальным долгом в городе Городище Городищенского района Пензенской области на 2014-2020 годы»</w:t>
      </w:r>
      <w:r w:rsidRPr="004E64D0">
        <w:rPr>
          <w:rFonts w:cs="Calibri"/>
          <w:b/>
          <w:sz w:val="16"/>
          <w:szCs w:val="16"/>
        </w:rPr>
        <w:t xml:space="preserve"> </w:t>
      </w:r>
      <w:r w:rsidR="00B63C92" w:rsidRPr="004E64D0">
        <w:rPr>
          <w:rFonts w:cs="Calibri"/>
          <w:b/>
          <w:sz w:val="16"/>
          <w:szCs w:val="16"/>
        </w:rPr>
        <w:t xml:space="preserve">на 2016 – 2020 годы </w:t>
      </w:r>
      <w:r w:rsidRPr="004E64D0">
        <w:rPr>
          <w:rFonts w:cs="Calibri"/>
          <w:b/>
          <w:sz w:val="16"/>
          <w:szCs w:val="16"/>
        </w:rPr>
        <w:t xml:space="preserve">за счет всех источников финансирования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012"/>
        <w:gridCol w:w="2076"/>
        <w:gridCol w:w="2643"/>
        <w:gridCol w:w="4066"/>
        <w:gridCol w:w="1134"/>
        <w:gridCol w:w="1134"/>
        <w:gridCol w:w="1134"/>
        <w:gridCol w:w="1069"/>
        <w:gridCol w:w="1134"/>
      </w:tblGrid>
      <w:tr w:rsidR="000001B6" w:rsidRPr="004E64D0" w:rsidTr="00B63C92">
        <w:trPr>
          <w:jc w:val="center"/>
        </w:trPr>
        <w:tc>
          <w:tcPr>
            <w:tcW w:w="1860" w:type="pct"/>
            <w:gridSpan w:val="3"/>
            <w:tcBorders>
              <w:top w:val="single" w:sz="4" w:space="0" w:color="auto"/>
              <w:left w:val="single" w:sz="4" w:space="0" w:color="auto"/>
              <w:bottom w:val="single" w:sz="4" w:space="0" w:color="auto"/>
              <w:right w:val="single" w:sz="4" w:space="0" w:color="auto"/>
            </w:tcBorders>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Ответственный исполнитель муниципальной программы</w:t>
            </w:r>
          </w:p>
        </w:tc>
        <w:tc>
          <w:tcPr>
            <w:tcW w:w="3140" w:type="pct"/>
            <w:gridSpan w:val="6"/>
            <w:tcBorders>
              <w:top w:val="single" w:sz="4" w:space="0" w:color="auto"/>
              <w:left w:val="single" w:sz="4" w:space="0" w:color="auto"/>
              <w:bottom w:val="single" w:sz="4" w:space="0" w:color="auto"/>
              <w:right w:val="single" w:sz="4" w:space="0" w:color="auto"/>
            </w:tcBorders>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Администрация  города Городище Городищенского района  Пензенской области)</w:t>
            </w:r>
          </w:p>
        </w:tc>
      </w:tr>
      <w:tr w:rsidR="000001B6" w:rsidRPr="004E64D0" w:rsidTr="00B63C92">
        <w:trPr>
          <w:jc w:val="center"/>
        </w:trPr>
        <w:tc>
          <w:tcPr>
            <w:tcW w:w="329" w:type="pct"/>
            <w:vMerge w:val="restart"/>
          </w:tcPr>
          <w:p w:rsidR="000001B6" w:rsidRPr="004E64D0" w:rsidRDefault="000001B6" w:rsidP="00B63C92">
            <w:pPr>
              <w:pStyle w:val="ConsPlusNormal"/>
              <w:ind w:firstLine="0"/>
              <w:rPr>
                <w:rFonts w:ascii="Times New Roman" w:hAnsi="Times New Roman"/>
                <w:b/>
                <w:bCs/>
                <w:i/>
                <w:iCs/>
                <w:sz w:val="16"/>
                <w:szCs w:val="16"/>
                <w:lang w:val="en-GB" w:eastAsia="en-US"/>
              </w:rPr>
            </w:pPr>
            <w:r w:rsidRPr="004E64D0">
              <w:rPr>
                <w:rFonts w:ascii="Times New Roman" w:hAnsi="Times New Roman"/>
                <w:sz w:val="16"/>
                <w:szCs w:val="16"/>
              </w:rPr>
              <w:t>N п/п</w:t>
            </w:r>
          </w:p>
        </w:tc>
        <w:tc>
          <w:tcPr>
            <w:tcW w:w="674"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Статус</w:t>
            </w:r>
          </w:p>
        </w:tc>
        <w:tc>
          <w:tcPr>
            <w:tcW w:w="858"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Наименование муниципальной программы, подпрограммы, основного мероприятия</w:t>
            </w:r>
          </w:p>
        </w:tc>
        <w:tc>
          <w:tcPr>
            <w:tcW w:w="1320"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Источник финансирования</w:t>
            </w:r>
          </w:p>
        </w:tc>
        <w:tc>
          <w:tcPr>
            <w:tcW w:w="1820" w:type="pct"/>
            <w:gridSpan w:val="5"/>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Оценка расходов, тыс. рублей</w:t>
            </w:r>
          </w:p>
        </w:tc>
      </w:tr>
      <w:tr w:rsidR="000001B6" w:rsidRPr="004E64D0" w:rsidTr="00B63C92">
        <w:trPr>
          <w:jc w:val="center"/>
        </w:trPr>
        <w:tc>
          <w:tcPr>
            <w:tcW w:w="329" w:type="pct"/>
            <w:vMerge/>
          </w:tcPr>
          <w:p w:rsidR="000001B6" w:rsidRPr="004E64D0" w:rsidRDefault="000001B6" w:rsidP="00B63C92">
            <w:pPr>
              <w:rPr>
                <w:sz w:val="16"/>
                <w:szCs w:val="16"/>
              </w:rPr>
            </w:pPr>
          </w:p>
        </w:tc>
        <w:tc>
          <w:tcPr>
            <w:tcW w:w="674" w:type="pct"/>
            <w:vMerge/>
          </w:tcPr>
          <w:p w:rsidR="000001B6" w:rsidRPr="004E64D0" w:rsidRDefault="000001B6" w:rsidP="00B63C92">
            <w:pPr>
              <w:rPr>
                <w:sz w:val="16"/>
                <w:szCs w:val="16"/>
              </w:rPr>
            </w:pPr>
          </w:p>
        </w:tc>
        <w:tc>
          <w:tcPr>
            <w:tcW w:w="858" w:type="pct"/>
            <w:vMerge/>
          </w:tcPr>
          <w:p w:rsidR="000001B6" w:rsidRPr="004E64D0" w:rsidRDefault="000001B6" w:rsidP="00B63C92">
            <w:pPr>
              <w:rPr>
                <w:sz w:val="16"/>
                <w:szCs w:val="16"/>
              </w:rPr>
            </w:pPr>
          </w:p>
        </w:tc>
        <w:tc>
          <w:tcPr>
            <w:tcW w:w="1320" w:type="pct"/>
            <w:vMerge/>
          </w:tcPr>
          <w:p w:rsidR="000001B6" w:rsidRPr="004E64D0" w:rsidRDefault="000001B6" w:rsidP="00B63C92">
            <w:pPr>
              <w:rPr>
                <w:sz w:val="16"/>
                <w:szCs w:val="16"/>
              </w:rPr>
            </w:pPr>
          </w:p>
        </w:tc>
        <w:tc>
          <w:tcPr>
            <w:tcW w:w="36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2016 г.</w:t>
            </w:r>
          </w:p>
        </w:tc>
        <w:tc>
          <w:tcPr>
            <w:tcW w:w="36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2017 г.</w:t>
            </w:r>
          </w:p>
        </w:tc>
        <w:tc>
          <w:tcPr>
            <w:tcW w:w="36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2018 г.</w:t>
            </w:r>
          </w:p>
        </w:tc>
        <w:tc>
          <w:tcPr>
            <w:tcW w:w="347"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2019 г.</w:t>
            </w:r>
          </w:p>
        </w:tc>
        <w:tc>
          <w:tcPr>
            <w:tcW w:w="36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2020 г.</w:t>
            </w:r>
          </w:p>
        </w:tc>
      </w:tr>
      <w:tr w:rsidR="000001B6" w:rsidRPr="004E64D0" w:rsidTr="00B63C92">
        <w:trPr>
          <w:jc w:val="center"/>
        </w:trPr>
        <w:tc>
          <w:tcPr>
            <w:tcW w:w="32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w:t>
            </w:r>
          </w:p>
        </w:tc>
        <w:tc>
          <w:tcPr>
            <w:tcW w:w="674"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w:t>
            </w:r>
          </w:p>
        </w:tc>
        <w:tc>
          <w:tcPr>
            <w:tcW w:w="85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3</w:t>
            </w:r>
          </w:p>
        </w:tc>
        <w:tc>
          <w:tcPr>
            <w:tcW w:w="1320"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4</w:t>
            </w:r>
          </w:p>
        </w:tc>
        <w:tc>
          <w:tcPr>
            <w:tcW w:w="36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5</w:t>
            </w:r>
          </w:p>
        </w:tc>
        <w:tc>
          <w:tcPr>
            <w:tcW w:w="36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6</w:t>
            </w:r>
          </w:p>
        </w:tc>
        <w:tc>
          <w:tcPr>
            <w:tcW w:w="36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7</w:t>
            </w:r>
          </w:p>
        </w:tc>
        <w:tc>
          <w:tcPr>
            <w:tcW w:w="347"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8</w:t>
            </w:r>
          </w:p>
        </w:tc>
        <w:tc>
          <w:tcPr>
            <w:tcW w:w="36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9</w:t>
            </w:r>
          </w:p>
        </w:tc>
      </w:tr>
      <w:tr w:rsidR="000001B6" w:rsidRPr="004E64D0" w:rsidTr="00B63C92">
        <w:trPr>
          <w:jc w:val="center"/>
        </w:trPr>
        <w:tc>
          <w:tcPr>
            <w:tcW w:w="329"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w:t>
            </w:r>
          </w:p>
        </w:tc>
        <w:tc>
          <w:tcPr>
            <w:tcW w:w="674"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Муниципальная  программа</w:t>
            </w:r>
          </w:p>
        </w:tc>
        <w:tc>
          <w:tcPr>
            <w:tcW w:w="858" w:type="pct"/>
            <w:vMerge w:val="restart"/>
          </w:tcPr>
          <w:p w:rsidR="000001B6" w:rsidRPr="004E64D0" w:rsidRDefault="000001B6" w:rsidP="00B63C92">
            <w:pPr>
              <w:tabs>
                <w:tab w:val="left" w:pos="3478"/>
              </w:tabs>
              <w:jc w:val="center"/>
              <w:rPr>
                <w:sz w:val="16"/>
                <w:szCs w:val="16"/>
              </w:rPr>
            </w:pPr>
            <w:r w:rsidRPr="004E64D0">
              <w:rPr>
                <w:sz w:val="16"/>
                <w:szCs w:val="16"/>
              </w:rPr>
              <w:t>«Управление муниципальными финансами и муниципальным долгом в городе Городище Городищенского района Пензенской области на 2014-2020 годы»</w:t>
            </w:r>
          </w:p>
          <w:p w:rsidR="000001B6" w:rsidRPr="004E64D0" w:rsidRDefault="000001B6" w:rsidP="00B63C92">
            <w:pPr>
              <w:pStyle w:val="ConsPlusNormal"/>
              <w:ind w:firstLine="0"/>
              <w:rPr>
                <w:rFonts w:ascii="Times New Roman" w:hAnsi="Times New Roman" w:cs="Times New Roman"/>
                <w:sz w:val="16"/>
                <w:szCs w:val="16"/>
              </w:rPr>
            </w:pPr>
          </w:p>
        </w:tc>
        <w:tc>
          <w:tcPr>
            <w:tcW w:w="1320" w:type="pct"/>
          </w:tcPr>
          <w:p w:rsidR="000001B6" w:rsidRPr="004E64D0" w:rsidRDefault="000001B6" w:rsidP="00B63C92">
            <w:pPr>
              <w:autoSpaceDE w:val="0"/>
              <w:autoSpaceDN w:val="0"/>
              <w:adjustRightInd w:val="0"/>
              <w:rPr>
                <w:sz w:val="16"/>
                <w:szCs w:val="16"/>
              </w:rPr>
            </w:pPr>
            <w:r w:rsidRPr="004E64D0">
              <w:rPr>
                <w:sz w:val="16"/>
                <w:szCs w:val="16"/>
              </w:rPr>
              <w:t>всего</w:t>
            </w:r>
          </w:p>
        </w:tc>
        <w:tc>
          <w:tcPr>
            <w:tcW w:w="368" w:type="pct"/>
          </w:tcPr>
          <w:p w:rsidR="000001B6" w:rsidRPr="004E64D0" w:rsidRDefault="00946B48" w:rsidP="002C7E9E">
            <w:pPr>
              <w:rPr>
                <w:b/>
                <w:spacing w:val="-10"/>
                <w:sz w:val="16"/>
                <w:szCs w:val="16"/>
              </w:rPr>
            </w:pPr>
            <w:r w:rsidRPr="004E64D0">
              <w:rPr>
                <w:b/>
                <w:spacing w:val="-10"/>
                <w:sz w:val="16"/>
                <w:szCs w:val="16"/>
              </w:rPr>
              <w:t>0</w:t>
            </w:r>
          </w:p>
        </w:tc>
        <w:tc>
          <w:tcPr>
            <w:tcW w:w="368" w:type="pct"/>
          </w:tcPr>
          <w:p w:rsidR="000001B6" w:rsidRPr="004E64D0" w:rsidRDefault="000001B6" w:rsidP="00B63C92">
            <w:pPr>
              <w:rPr>
                <w:b/>
                <w:sz w:val="16"/>
                <w:szCs w:val="16"/>
              </w:rPr>
            </w:pPr>
            <w:r w:rsidRPr="004E64D0">
              <w:rPr>
                <w:b/>
                <w:sz w:val="16"/>
                <w:szCs w:val="16"/>
              </w:rPr>
              <w:t>0</w:t>
            </w:r>
          </w:p>
        </w:tc>
        <w:tc>
          <w:tcPr>
            <w:tcW w:w="368" w:type="pct"/>
          </w:tcPr>
          <w:p w:rsidR="000001B6" w:rsidRPr="004E64D0" w:rsidRDefault="000001B6" w:rsidP="00B63C92">
            <w:pPr>
              <w:rPr>
                <w:b/>
                <w:spacing w:val="-10"/>
                <w:sz w:val="16"/>
                <w:szCs w:val="16"/>
              </w:rPr>
            </w:pPr>
            <w:r w:rsidRPr="004E64D0">
              <w:rPr>
                <w:b/>
                <w:spacing w:val="-10"/>
                <w:sz w:val="16"/>
                <w:szCs w:val="16"/>
              </w:rPr>
              <w:t>0</w:t>
            </w:r>
          </w:p>
        </w:tc>
        <w:tc>
          <w:tcPr>
            <w:tcW w:w="347" w:type="pct"/>
          </w:tcPr>
          <w:p w:rsidR="000001B6" w:rsidRPr="004E64D0" w:rsidRDefault="000001B6" w:rsidP="00B63C92">
            <w:pPr>
              <w:rPr>
                <w:b/>
                <w:spacing w:val="-10"/>
                <w:sz w:val="16"/>
                <w:szCs w:val="16"/>
              </w:rPr>
            </w:pPr>
            <w:r w:rsidRPr="004E64D0">
              <w:rPr>
                <w:b/>
                <w:spacing w:val="-10"/>
                <w:sz w:val="16"/>
                <w:szCs w:val="16"/>
              </w:rPr>
              <w:t>0</w:t>
            </w:r>
          </w:p>
        </w:tc>
        <w:tc>
          <w:tcPr>
            <w:tcW w:w="368" w:type="pct"/>
          </w:tcPr>
          <w:p w:rsidR="000001B6" w:rsidRPr="004E64D0" w:rsidRDefault="00946B48" w:rsidP="00946B48">
            <w:pPr>
              <w:rPr>
                <w:b/>
                <w:spacing w:val="-10"/>
                <w:sz w:val="16"/>
                <w:szCs w:val="16"/>
              </w:rPr>
            </w:pPr>
            <w:r w:rsidRPr="004E64D0">
              <w:rPr>
                <w:b/>
                <w:spacing w:val="-10"/>
                <w:sz w:val="16"/>
                <w:szCs w:val="16"/>
              </w:rPr>
              <w:t>1171,6</w:t>
            </w:r>
          </w:p>
        </w:tc>
      </w:tr>
      <w:tr w:rsidR="000001B6" w:rsidRPr="004E64D0" w:rsidTr="00B63C92">
        <w:trPr>
          <w:jc w:val="center"/>
        </w:trPr>
        <w:tc>
          <w:tcPr>
            <w:tcW w:w="329" w:type="pct"/>
            <w:vMerge/>
          </w:tcPr>
          <w:p w:rsidR="000001B6" w:rsidRPr="004E64D0" w:rsidRDefault="000001B6" w:rsidP="00B63C92">
            <w:pPr>
              <w:rPr>
                <w:sz w:val="16"/>
                <w:szCs w:val="16"/>
              </w:rPr>
            </w:pPr>
          </w:p>
        </w:tc>
        <w:tc>
          <w:tcPr>
            <w:tcW w:w="674" w:type="pct"/>
            <w:vMerge/>
          </w:tcPr>
          <w:p w:rsidR="000001B6" w:rsidRPr="004E64D0" w:rsidRDefault="000001B6" w:rsidP="00B63C92">
            <w:pPr>
              <w:rPr>
                <w:sz w:val="16"/>
                <w:szCs w:val="16"/>
              </w:rPr>
            </w:pPr>
          </w:p>
        </w:tc>
        <w:tc>
          <w:tcPr>
            <w:tcW w:w="858" w:type="pct"/>
            <w:vMerge/>
          </w:tcPr>
          <w:p w:rsidR="000001B6" w:rsidRPr="004E64D0" w:rsidRDefault="000001B6" w:rsidP="00B63C92">
            <w:pPr>
              <w:rPr>
                <w:sz w:val="16"/>
                <w:szCs w:val="16"/>
              </w:rPr>
            </w:pPr>
          </w:p>
        </w:tc>
        <w:tc>
          <w:tcPr>
            <w:tcW w:w="1320" w:type="pct"/>
          </w:tcPr>
          <w:p w:rsidR="000001B6" w:rsidRPr="004E64D0" w:rsidRDefault="000001B6" w:rsidP="00B63C92">
            <w:pPr>
              <w:autoSpaceDE w:val="0"/>
              <w:autoSpaceDN w:val="0"/>
              <w:adjustRightInd w:val="0"/>
              <w:rPr>
                <w:sz w:val="16"/>
                <w:szCs w:val="16"/>
              </w:rPr>
            </w:pPr>
            <w:r w:rsidRPr="004E64D0">
              <w:rPr>
                <w:sz w:val="16"/>
                <w:szCs w:val="16"/>
              </w:rPr>
              <w:t>бюджет  города Городище Городищенского района Пензенской области</w:t>
            </w:r>
          </w:p>
        </w:tc>
        <w:tc>
          <w:tcPr>
            <w:tcW w:w="368" w:type="pct"/>
          </w:tcPr>
          <w:p w:rsidR="000001B6" w:rsidRPr="004E64D0" w:rsidRDefault="00946B48" w:rsidP="002C7E9E">
            <w:pPr>
              <w:rPr>
                <w:spacing w:val="-10"/>
                <w:sz w:val="16"/>
                <w:szCs w:val="16"/>
              </w:rPr>
            </w:pPr>
            <w:r w:rsidRPr="004E64D0">
              <w:rPr>
                <w:spacing w:val="-10"/>
                <w:sz w:val="16"/>
                <w:szCs w:val="16"/>
              </w:rPr>
              <w:t>0</w:t>
            </w:r>
          </w:p>
        </w:tc>
        <w:tc>
          <w:tcPr>
            <w:tcW w:w="368" w:type="pct"/>
          </w:tcPr>
          <w:p w:rsidR="000001B6" w:rsidRPr="004E64D0" w:rsidRDefault="000001B6" w:rsidP="00B63C92">
            <w:pPr>
              <w:rPr>
                <w:sz w:val="16"/>
                <w:szCs w:val="16"/>
              </w:rPr>
            </w:pPr>
            <w:r w:rsidRPr="004E64D0">
              <w:rPr>
                <w:sz w:val="16"/>
                <w:szCs w:val="16"/>
              </w:rPr>
              <w:t>0</w:t>
            </w:r>
          </w:p>
        </w:tc>
        <w:tc>
          <w:tcPr>
            <w:tcW w:w="368" w:type="pct"/>
          </w:tcPr>
          <w:p w:rsidR="000001B6" w:rsidRPr="004E64D0" w:rsidRDefault="000001B6" w:rsidP="00B63C92">
            <w:pPr>
              <w:rPr>
                <w:spacing w:val="-10"/>
                <w:sz w:val="16"/>
                <w:szCs w:val="16"/>
              </w:rPr>
            </w:pPr>
            <w:r w:rsidRPr="004E64D0">
              <w:rPr>
                <w:spacing w:val="-10"/>
                <w:sz w:val="16"/>
                <w:szCs w:val="16"/>
              </w:rPr>
              <w:t>0</w:t>
            </w:r>
          </w:p>
        </w:tc>
        <w:tc>
          <w:tcPr>
            <w:tcW w:w="347" w:type="pct"/>
          </w:tcPr>
          <w:p w:rsidR="000001B6" w:rsidRPr="004E64D0" w:rsidRDefault="000001B6" w:rsidP="00B63C92">
            <w:pPr>
              <w:rPr>
                <w:spacing w:val="-10"/>
                <w:sz w:val="16"/>
                <w:szCs w:val="16"/>
              </w:rPr>
            </w:pPr>
            <w:r w:rsidRPr="004E64D0">
              <w:rPr>
                <w:spacing w:val="-10"/>
                <w:sz w:val="16"/>
                <w:szCs w:val="16"/>
              </w:rPr>
              <w:t>0</w:t>
            </w:r>
          </w:p>
        </w:tc>
        <w:tc>
          <w:tcPr>
            <w:tcW w:w="368" w:type="pct"/>
          </w:tcPr>
          <w:p w:rsidR="000001B6" w:rsidRPr="004E64D0" w:rsidRDefault="00946B48" w:rsidP="00B63C92">
            <w:pPr>
              <w:rPr>
                <w:spacing w:val="-10"/>
                <w:sz w:val="16"/>
                <w:szCs w:val="16"/>
              </w:rPr>
            </w:pPr>
            <w:r w:rsidRPr="004E64D0">
              <w:rPr>
                <w:spacing w:val="-10"/>
                <w:sz w:val="16"/>
                <w:szCs w:val="16"/>
              </w:rPr>
              <w:t>1171,6</w:t>
            </w:r>
          </w:p>
        </w:tc>
      </w:tr>
      <w:tr w:rsidR="000001B6" w:rsidRPr="004E64D0" w:rsidTr="00B63C92">
        <w:trPr>
          <w:jc w:val="center"/>
        </w:trPr>
        <w:tc>
          <w:tcPr>
            <w:tcW w:w="329" w:type="pct"/>
            <w:vMerge/>
          </w:tcPr>
          <w:p w:rsidR="000001B6" w:rsidRPr="004E64D0" w:rsidRDefault="000001B6" w:rsidP="00B63C92">
            <w:pPr>
              <w:rPr>
                <w:sz w:val="16"/>
                <w:szCs w:val="16"/>
              </w:rPr>
            </w:pPr>
          </w:p>
        </w:tc>
        <w:tc>
          <w:tcPr>
            <w:tcW w:w="674" w:type="pct"/>
            <w:vMerge/>
          </w:tcPr>
          <w:p w:rsidR="000001B6" w:rsidRPr="004E64D0" w:rsidRDefault="000001B6" w:rsidP="00B63C92">
            <w:pPr>
              <w:rPr>
                <w:sz w:val="16"/>
                <w:szCs w:val="16"/>
              </w:rPr>
            </w:pPr>
          </w:p>
        </w:tc>
        <w:tc>
          <w:tcPr>
            <w:tcW w:w="858" w:type="pct"/>
            <w:vMerge/>
          </w:tcPr>
          <w:p w:rsidR="000001B6" w:rsidRPr="004E64D0" w:rsidRDefault="000001B6" w:rsidP="00B63C92">
            <w:pPr>
              <w:rPr>
                <w:sz w:val="16"/>
                <w:szCs w:val="16"/>
              </w:rPr>
            </w:pPr>
          </w:p>
        </w:tc>
        <w:tc>
          <w:tcPr>
            <w:tcW w:w="1320" w:type="pct"/>
          </w:tcPr>
          <w:p w:rsidR="000001B6" w:rsidRPr="004E64D0" w:rsidRDefault="000001B6" w:rsidP="00B63C92">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368" w:type="pct"/>
          </w:tcPr>
          <w:p w:rsidR="000001B6" w:rsidRPr="004E64D0" w:rsidRDefault="000001B6" w:rsidP="00B63C92">
            <w:pPr>
              <w:pStyle w:val="ConsPlusNormal"/>
              <w:ind w:firstLine="0"/>
              <w:rPr>
                <w:rFonts w:ascii="Times New Roman" w:hAnsi="Times New Roman"/>
                <w:sz w:val="16"/>
                <w:szCs w:val="16"/>
              </w:rPr>
            </w:pPr>
          </w:p>
        </w:tc>
        <w:tc>
          <w:tcPr>
            <w:tcW w:w="368" w:type="pct"/>
          </w:tcPr>
          <w:p w:rsidR="000001B6" w:rsidRPr="004E64D0" w:rsidRDefault="000001B6" w:rsidP="00B63C92">
            <w:pPr>
              <w:pStyle w:val="ConsPlusNormal"/>
              <w:ind w:firstLine="0"/>
              <w:rPr>
                <w:rFonts w:ascii="Times New Roman" w:hAnsi="Times New Roman"/>
                <w:sz w:val="16"/>
                <w:szCs w:val="16"/>
              </w:rPr>
            </w:pPr>
          </w:p>
        </w:tc>
        <w:tc>
          <w:tcPr>
            <w:tcW w:w="368" w:type="pct"/>
          </w:tcPr>
          <w:p w:rsidR="000001B6" w:rsidRPr="004E64D0" w:rsidRDefault="000001B6" w:rsidP="00B63C92">
            <w:pPr>
              <w:pStyle w:val="ConsPlusNormal"/>
              <w:ind w:firstLine="0"/>
              <w:rPr>
                <w:rFonts w:ascii="Times New Roman" w:hAnsi="Times New Roman"/>
                <w:sz w:val="16"/>
                <w:szCs w:val="16"/>
              </w:rPr>
            </w:pPr>
          </w:p>
        </w:tc>
        <w:tc>
          <w:tcPr>
            <w:tcW w:w="347" w:type="pct"/>
          </w:tcPr>
          <w:p w:rsidR="000001B6" w:rsidRPr="004E64D0" w:rsidRDefault="000001B6" w:rsidP="00B63C92">
            <w:pPr>
              <w:pStyle w:val="ConsPlusNormal"/>
              <w:ind w:firstLine="0"/>
              <w:rPr>
                <w:rFonts w:ascii="Times New Roman" w:hAnsi="Times New Roman"/>
                <w:sz w:val="16"/>
                <w:szCs w:val="16"/>
              </w:rPr>
            </w:pPr>
          </w:p>
        </w:tc>
        <w:tc>
          <w:tcPr>
            <w:tcW w:w="368" w:type="pct"/>
          </w:tcPr>
          <w:p w:rsidR="000001B6" w:rsidRPr="004E64D0" w:rsidRDefault="000001B6" w:rsidP="00B63C92">
            <w:pPr>
              <w:pStyle w:val="ConsPlusNormal"/>
              <w:ind w:firstLine="0"/>
              <w:rPr>
                <w:rFonts w:ascii="Times New Roman" w:hAnsi="Times New Roman"/>
                <w:sz w:val="16"/>
                <w:szCs w:val="16"/>
              </w:rPr>
            </w:pPr>
          </w:p>
        </w:tc>
      </w:tr>
      <w:tr w:rsidR="000001B6" w:rsidRPr="004E64D0" w:rsidTr="00B63C92">
        <w:trPr>
          <w:jc w:val="center"/>
        </w:trPr>
        <w:tc>
          <w:tcPr>
            <w:tcW w:w="329" w:type="pct"/>
            <w:vMerge/>
          </w:tcPr>
          <w:p w:rsidR="000001B6" w:rsidRPr="004E64D0" w:rsidRDefault="000001B6" w:rsidP="00B63C92">
            <w:pPr>
              <w:rPr>
                <w:sz w:val="16"/>
                <w:szCs w:val="16"/>
              </w:rPr>
            </w:pPr>
          </w:p>
        </w:tc>
        <w:tc>
          <w:tcPr>
            <w:tcW w:w="674" w:type="pct"/>
            <w:vMerge/>
          </w:tcPr>
          <w:p w:rsidR="000001B6" w:rsidRPr="004E64D0" w:rsidRDefault="000001B6" w:rsidP="00B63C92">
            <w:pPr>
              <w:rPr>
                <w:sz w:val="16"/>
                <w:szCs w:val="16"/>
              </w:rPr>
            </w:pPr>
          </w:p>
        </w:tc>
        <w:tc>
          <w:tcPr>
            <w:tcW w:w="858" w:type="pct"/>
            <w:vMerge/>
          </w:tcPr>
          <w:p w:rsidR="000001B6" w:rsidRPr="004E64D0" w:rsidRDefault="000001B6" w:rsidP="00B63C92">
            <w:pPr>
              <w:rPr>
                <w:sz w:val="16"/>
                <w:szCs w:val="16"/>
              </w:rPr>
            </w:pPr>
          </w:p>
        </w:tc>
        <w:tc>
          <w:tcPr>
            <w:tcW w:w="1320" w:type="pct"/>
          </w:tcPr>
          <w:p w:rsidR="000001B6" w:rsidRPr="004E64D0" w:rsidRDefault="000001B6" w:rsidP="00B63C92">
            <w:pPr>
              <w:autoSpaceDE w:val="0"/>
              <w:autoSpaceDN w:val="0"/>
              <w:adjustRightInd w:val="0"/>
              <w:rPr>
                <w:sz w:val="16"/>
                <w:szCs w:val="16"/>
              </w:rPr>
            </w:pPr>
            <w:r w:rsidRPr="004E64D0">
              <w:rPr>
                <w:sz w:val="16"/>
                <w:szCs w:val="16"/>
              </w:rPr>
              <w:t xml:space="preserve">в том числе за счет за счет средств федерального бюджета </w:t>
            </w:r>
          </w:p>
        </w:tc>
        <w:tc>
          <w:tcPr>
            <w:tcW w:w="368" w:type="pct"/>
          </w:tcPr>
          <w:p w:rsidR="000001B6" w:rsidRPr="004E64D0" w:rsidRDefault="000001B6" w:rsidP="00B63C92">
            <w:pPr>
              <w:pStyle w:val="ConsPlusNormal"/>
              <w:ind w:firstLine="0"/>
              <w:rPr>
                <w:rFonts w:ascii="Times New Roman" w:hAnsi="Times New Roman"/>
                <w:sz w:val="16"/>
                <w:szCs w:val="16"/>
              </w:rPr>
            </w:pPr>
          </w:p>
        </w:tc>
        <w:tc>
          <w:tcPr>
            <w:tcW w:w="368" w:type="pct"/>
          </w:tcPr>
          <w:p w:rsidR="000001B6" w:rsidRPr="004E64D0" w:rsidRDefault="000001B6" w:rsidP="00B63C92">
            <w:pPr>
              <w:pStyle w:val="ConsPlusNormal"/>
              <w:ind w:firstLine="0"/>
              <w:rPr>
                <w:rFonts w:ascii="Times New Roman" w:hAnsi="Times New Roman"/>
                <w:sz w:val="16"/>
                <w:szCs w:val="16"/>
              </w:rPr>
            </w:pPr>
          </w:p>
        </w:tc>
        <w:tc>
          <w:tcPr>
            <w:tcW w:w="368" w:type="pct"/>
          </w:tcPr>
          <w:p w:rsidR="000001B6" w:rsidRPr="004E64D0" w:rsidRDefault="000001B6" w:rsidP="00B63C92">
            <w:pPr>
              <w:pStyle w:val="ConsPlusNormal"/>
              <w:ind w:firstLine="0"/>
              <w:rPr>
                <w:rFonts w:ascii="Times New Roman" w:hAnsi="Times New Roman"/>
                <w:sz w:val="16"/>
                <w:szCs w:val="16"/>
              </w:rPr>
            </w:pPr>
          </w:p>
        </w:tc>
        <w:tc>
          <w:tcPr>
            <w:tcW w:w="347" w:type="pct"/>
          </w:tcPr>
          <w:p w:rsidR="000001B6" w:rsidRPr="004E64D0" w:rsidRDefault="000001B6" w:rsidP="00B63C92">
            <w:pPr>
              <w:pStyle w:val="ConsPlusNormal"/>
              <w:ind w:firstLine="0"/>
              <w:rPr>
                <w:rFonts w:ascii="Times New Roman" w:hAnsi="Times New Roman"/>
                <w:sz w:val="16"/>
                <w:szCs w:val="16"/>
              </w:rPr>
            </w:pPr>
          </w:p>
        </w:tc>
        <w:tc>
          <w:tcPr>
            <w:tcW w:w="368" w:type="pct"/>
          </w:tcPr>
          <w:p w:rsidR="000001B6" w:rsidRPr="004E64D0" w:rsidRDefault="000001B6" w:rsidP="00B63C92">
            <w:pPr>
              <w:pStyle w:val="ConsPlusNormal"/>
              <w:ind w:firstLine="0"/>
              <w:rPr>
                <w:rFonts w:ascii="Times New Roman" w:hAnsi="Times New Roman"/>
                <w:sz w:val="16"/>
                <w:szCs w:val="16"/>
              </w:rPr>
            </w:pPr>
          </w:p>
        </w:tc>
      </w:tr>
      <w:tr w:rsidR="000001B6" w:rsidRPr="004E64D0" w:rsidTr="00B63C92">
        <w:trPr>
          <w:jc w:val="center"/>
        </w:trPr>
        <w:tc>
          <w:tcPr>
            <w:tcW w:w="329" w:type="pct"/>
            <w:vMerge/>
          </w:tcPr>
          <w:p w:rsidR="000001B6" w:rsidRPr="004E64D0" w:rsidRDefault="000001B6" w:rsidP="00B63C92">
            <w:pPr>
              <w:rPr>
                <w:sz w:val="16"/>
                <w:szCs w:val="16"/>
              </w:rPr>
            </w:pPr>
          </w:p>
        </w:tc>
        <w:tc>
          <w:tcPr>
            <w:tcW w:w="674" w:type="pct"/>
            <w:vMerge/>
          </w:tcPr>
          <w:p w:rsidR="000001B6" w:rsidRPr="004E64D0" w:rsidRDefault="000001B6" w:rsidP="00B63C92">
            <w:pPr>
              <w:rPr>
                <w:sz w:val="16"/>
                <w:szCs w:val="16"/>
              </w:rPr>
            </w:pPr>
          </w:p>
        </w:tc>
        <w:tc>
          <w:tcPr>
            <w:tcW w:w="858" w:type="pct"/>
            <w:vMerge/>
          </w:tcPr>
          <w:p w:rsidR="000001B6" w:rsidRPr="004E64D0" w:rsidRDefault="000001B6" w:rsidP="00B63C92">
            <w:pPr>
              <w:rPr>
                <w:sz w:val="16"/>
                <w:szCs w:val="16"/>
              </w:rPr>
            </w:pPr>
          </w:p>
        </w:tc>
        <w:tc>
          <w:tcPr>
            <w:tcW w:w="1320" w:type="pct"/>
          </w:tcPr>
          <w:p w:rsidR="000001B6" w:rsidRPr="004E64D0" w:rsidRDefault="000001B6" w:rsidP="00B63C92">
            <w:pPr>
              <w:autoSpaceDE w:val="0"/>
              <w:autoSpaceDN w:val="0"/>
              <w:adjustRightInd w:val="0"/>
              <w:rPr>
                <w:sz w:val="16"/>
                <w:szCs w:val="16"/>
              </w:rPr>
            </w:pPr>
            <w:r w:rsidRPr="004E64D0">
              <w:rPr>
                <w:sz w:val="16"/>
                <w:szCs w:val="16"/>
              </w:rPr>
              <w:t>иные источники (указать источники)</w:t>
            </w:r>
          </w:p>
        </w:tc>
        <w:tc>
          <w:tcPr>
            <w:tcW w:w="368" w:type="pct"/>
          </w:tcPr>
          <w:p w:rsidR="000001B6" w:rsidRPr="004E64D0" w:rsidRDefault="000001B6" w:rsidP="00B63C92">
            <w:pPr>
              <w:pStyle w:val="ConsPlusNormal"/>
              <w:ind w:firstLine="0"/>
              <w:rPr>
                <w:rFonts w:ascii="Times New Roman" w:hAnsi="Times New Roman"/>
                <w:sz w:val="16"/>
                <w:szCs w:val="16"/>
              </w:rPr>
            </w:pPr>
          </w:p>
        </w:tc>
        <w:tc>
          <w:tcPr>
            <w:tcW w:w="368" w:type="pct"/>
          </w:tcPr>
          <w:p w:rsidR="000001B6" w:rsidRPr="004E64D0" w:rsidRDefault="000001B6" w:rsidP="00B63C92">
            <w:pPr>
              <w:pStyle w:val="ConsPlusNormal"/>
              <w:ind w:firstLine="0"/>
              <w:rPr>
                <w:rFonts w:ascii="Times New Roman" w:hAnsi="Times New Roman"/>
                <w:sz w:val="16"/>
                <w:szCs w:val="16"/>
              </w:rPr>
            </w:pPr>
          </w:p>
        </w:tc>
        <w:tc>
          <w:tcPr>
            <w:tcW w:w="368" w:type="pct"/>
          </w:tcPr>
          <w:p w:rsidR="000001B6" w:rsidRPr="004E64D0" w:rsidRDefault="000001B6" w:rsidP="00B63C92">
            <w:pPr>
              <w:pStyle w:val="ConsPlusNormal"/>
              <w:ind w:firstLine="0"/>
              <w:rPr>
                <w:rFonts w:ascii="Times New Roman" w:hAnsi="Times New Roman"/>
                <w:sz w:val="16"/>
                <w:szCs w:val="16"/>
              </w:rPr>
            </w:pPr>
          </w:p>
        </w:tc>
        <w:tc>
          <w:tcPr>
            <w:tcW w:w="347" w:type="pct"/>
          </w:tcPr>
          <w:p w:rsidR="000001B6" w:rsidRPr="004E64D0" w:rsidRDefault="000001B6" w:rsidP="00B63C92">
            <w:pPr>
              <w:pStyle w:val="ConsPlusNormal"/>
              <w:ind w:firstLine="0"/>
              <w:rPr>
                <w:rFonts w:ascii="Times New Roman" w:hAnsi="Times New Roman"/>
                <w:sz w:val="16"/>
                <w:szCs w:val="16"/>
              </w:rPr>
            </w:pPr>
          </w:p>
        </w:tc>
        <w:tc>
          <w:tcPr>
            <w:tcW w:w="368" w:type="pct"/>
          </w:tcPr>
          <w:p w:rsidR="000001B6" w:rsidRPr="004E64D0" w:rsidRDefault="000001B6" w:rsidP="00B63C92">
            <w:pPr>
              <w:pStyle w:val="ConsPlusNormal"/>
              <w:ind w:firstLine="0"/>
              <w:rPr>
                <w:rFonts w:ascii="Times New Roman" w:hAnsi="Times New Roman"/>
                <w:sz w:val="16"/>
                <w:szCs w:val="16"/>
              </w:rPr>
            </w:pPr>
          </w:p>
        </w:tc>
      </w:tr>
      <w:tr w:rsidR="00946B48" w:rsidRPr="004E64D0" w:rsidTr="00B63C92">
        <w:trPr>
          <w:trHeight w:val="315"/>
          <w:jc w:val="center"/>
        </w:trPr>
        <w:tc>
          <w:tcPr>
            <w:tcW w:w="329" w:type="pct"/>
            <w:vMerge w:val="restart"/>
          </w:tcPr>
          <w:p w:rsidR="00946B48" w:rsidRPr="004E64D0" w:rsidRDefault="00946B48" w:rsidP="00B63C92">
            <w:pPr>
              <w:rPr>
                <w:sz w:val="16"/>
                <w:szCs w:val="16"/>
              </w:rPr>
            </w:pPr>
            <w:r w:rsidRPr="004E64D0">
              <w:rPr>
                <w:sz w:val="16"/>
                <w:szCs w:val="16"/>
              </w:rPr>
              <w:t>1.1.</w:t>
            </w:r>
          </w:p>
        </w:tc>
        <w:tc>
          <w:tcPr>
            <w:tcW w:w="674" w:type="pct"/>
            <w:vMerge w:val="restart"/>
          </w:tcPr>
          <w:p w:rsidR="00946B48" w:rsidRPr="004E64D0" w:rsidRDefault="00946B48" w:rsidP="00B63C92">
            <w:pPr>
              <w:rPr>
                <w:sz w:val="16"/>
                <w:szCs w:val="16"/>
              </w:rPr>
            </w:pPr>
            <w:r w:rsidRPr="004E64D0">
              <w:rPr>
                <w:sz w:val="16"/>
                <w:szCs w:val="16"/>
              </w:rPr>
              <w:t>Основное мероприятие</w:t>
            </w:r>
          </w:p>
        </w:tc>
        <w:tc>
          <w:tcPr>
            <w:tcW w:w="858" w:type="pct"/>
            <w:vMerge w:val="restart"/>
          </w:tcPr>
          <w:p w:rsidR="00946B48" w:rsidRPr="004E64D0" w:rsidRDefault="00946B48" w:rsidP="00B63C92">
            <w:pPr>
              <w:autoSpaceDE w:val="0"/>
              <w:autoSpaceDN w:val="0"/>
              <w:adjustRightInd w:val="0"/>
              <w:jc w:val="both"/>
              <w:outlineLvl w:val="1"/>
              <w:rPr>
                <w:spacing w:val="-2"/>
                <w:sz w:val="16"/>
                <w:szCs w:val="16"/>
              </w:rPr>
            </w:pPr>
            <w:r w:rsidRPr="004E64D0">
              <w:rPr>
                <w:spacing w:val="-2"/>
                <w:sz w:val="16"/>
                <w:szCs w:val="16"/>
              </w:rPr>
              <w:t>Управление муниципальным долгом в городе Городище Городищенского района Пензенской области.</w:t>
            </w:r>
          </w:p>
          <w:p w:rsidR="00946B48" w:rsidRPr="004E64D0" w:rsidRDefault="00946B48" w:rsidP="00B63C92">
            <w:pPr>
              <w:rPr>
                <w:sz w:val="16"/>
                <w:szCs w:val="16"/>
              </w:rPr>
            </w:pPr>
          </w:p>
        </w:tc>
        <w:tc>
          <w:tcPr>
            <w:tcW w:w="1320" w:type="pct"/>
          </w:tcPr>
          <w:p w:rsidR="00946B48" w:rsidRPr="004E64D0" w:rsidRDefault="00946B48" w:rsidP="00B63C92">
            <w:pPr>
              <w:autoSpaceDE w:val="0"/>
              <w:autoSpaceDN w:val="0"/>
              <w:adjustRightInd w:val="0"/>
              <w:rPr>
                <w:sz w:val="16"/>
                <w:szCs w:val="16"/>
              </w:rPr>
            </w:pPr>
            <w:r w:rsidRPr="004E64D0">
              <w:rPr>
                <w:sz w:val="16"/>
                <w:szCs w:val="16"/>
              </w:rPr>
              <w:t>всего</w:t>
            </w:r>
          </w:p>
        </w:tc>
        <w:tc>
          <w:tcPr>
            <w:tcW w:w="368" w:type="pct"/>
          </w:tcPr>
          <w:p w:rsidR="00946B48" w:rsidRPr="004E64D0" w:rsidRDefault="00946B48" w:rsidP="000F285C">
            <w:pPr>
              <w:rPr>
                <w:b/>
                <w:spacing w:val="-10"/>
                <w:sz w:val="16"/>
                <w:szCs w:val="16"/>
              </w:rPr>
            </w:pPr>
            <w:r w:rsidRPr="004E64D0">
              <w:rPr>
                <w:b/>
                <w:spacing w:val="-10"/>
                <w:sz w:val="16"/>
                <w:szCs w:val="16"/>
              </w:rPr>
              <w:t>0</w:t>
            </w:r>
          </w:p>
        </w:tc>
        <w:tc>
          <w:tcPr>
            <w:tcW w:w="368" w:type="pct"/>
          </w:tcPr>
          <w:p w:rsidR="00946B48" w:rsidRPr="004E64D0" w:rsidRDefault="00946B48" w:rsidP="000F285C">
            <w:pPr>
              <w:rPr>
                <w:b/>
                <w:sz w:val="16"/>
                <w:szCs w:val="16"/>
              </w:rPr>
            </w:pPr>
            <w:r w:rsidRPr="004E64D0">
              <w:rPr>
                <w:b/>
                <w:sz w:val="16"/>
                <w:szCs w:val="16"/>
              </w:rPr>
              <w:t>0</w:t>
            </w:r>
          </w:p>
        </w:tc>
        <w:tc>
          <w:tcPr>
            <w:tcW w:w="368" w:type="pct"/>
          </w:tcPr>
          <w:p w:rsidR="00946B48" w:rsidRPr="004E64D0" w:rsidRDefault="00946B48" w:rsidP="000F285C">
            <w:pPr>
              <w:rPr>
                <w:b/>
                <w:spacing w:val="-10"/>
                <w:sz w:val="16"/>
                <w:szCs w:val="16"/>
              </w:rPr>
            </w:pPr>
            <w:r w:rsidRPr="004E64D0">
              <w:rPr>
                <w:b/>
                <w:spacing w:val="-10"/>
                <w:sz w:val="16"/>
                <w:szCs w:val="16"/>
              </w:rPr>
              <w:t>0</w:t>
            </w:r>
          </w:p>
        </w:tc>
        <w:tc>
          <w:tcPr>
            <w:tcW w:w="347" w:type="pct"/>
          </w:tcPr>
          <w:p w:rsidR="00946B48" w:rsidRPr="004E64D0" w:rsidRDefault="00946B48" w:rsidP="000F285C">
            <w:pPr>
              <w:rPr>
                <w:b/>
                <w:spacing w:val="-10"/>
                <w:sz w:val="16"/>
                <w:szCs w:val="16"/>
              </w:rPr>
            </w:pPr>
            <w:r w:rsidRPr="004E64D0">
              <w:rPr>
                <w:b/>
                <w:spacing w:val="-10"/>
                <w:sz w:val="16"/>
                <w:szCs w:val="16"/>
              </w:rPr>
              <w:t>0</w:t>
            </w:r>
          </w:p>
        </w:tc>
        <w:tc>
          <w:tcPr>
            <w:tcW w:w="368" w:type="pct"/>
          </w:tcPr>
          <w:p w:rsidR="00946B48" w:rsidRPr="004E64D0" w:rsidRDefault="00946B48" w:rsidP="000F285C">
            <w:pPr>
              <w:rPr>
                <w:b/>
                <w:spacing w:val="-10"/>
                <w:sz w:val="16"/>
                <w:szCs w:val="16"/>
              </w:rPr>
            </w:pPr>
            <w:r w:rsidRPr="004E64D0">
              <w:rPr>
                <w:b/>
                <w:spacing w:val="-10"/>
                <w:sz w:val="16"/>
                <w:szCs w:val="16"/>
              </w:rPr>
              <w:t>1171,6</w:t>
            </w:r>
          </w:p>
        </w:tc>
      </w:tr>
      <w:tr w:rsidR="00946B48" w:rsidRPr="004E64D0" w:rsidTr="00B63C92">
        <w:trPr>
          <w:trHeight w:val="165"/>
          <w:jc w:val="center"/>
        </w:trPr>
        <w:tc>
          <w:tcPr>
            <w:tcW w:w="329" w:type="pct"/>
            <w:vMerge/>
          </w:tcPr>
          <w:p w:rsidR="00946B48" w:rsidRPr="004E64D0" w:rsidRDefault="00946B48" w:rsidP="00B63C92">
            <w:pPr>
              <w:rPr>
                <w:sz w:val="16"/>
                <w:szCs w:val="16"/>
              </w:rPr>
            </w:pPr>
          </w:p>
        </w:tc>
        <w:tc>
          <w:tcPr>
            <w:tcW w:w="674" w:type="pct"/>
            <w:vMerge/>
          </w:tcPr>
          <w:p w:rsidR="00946B48" w:rsidRPr="004E64D0" w:rsidRDefault="00946B48" w:rsidP="00B63C92">
            <w:pPr>
              <w:rPr>
                <w:sz w:val="16"/>
                <w:szCs w:val="16"/>
              </w:rPr>
            </w:pPr>
          </w:p>
        </w:tc>
        <w:tc>
          <w:tcPr>
            <w:tcW w:w="858" w:type="pct"/>
            <w:vMerge/>
          </w:tcPr>
          <w:p w:rsidR="00946B48" w:rsidRPr="004E64D0" w:rsidRDefault="00946B48" w:rsidP="00B63C92">
            <w:pPr>
              <w:rPr>
                <w:sz w:val="16"/>
                <w:szCs w:val="16"/>
              </w:rPr>
            </w:pPr>
          </w:p>
        </w:tc>
        <w:tc>
          <w:tcPr>
            <w:tcW w:w="1320" w:type="pct"/>
          </w:tcPr>
          <w:p w:rsidR="00946B48" w:rsidRPr="004E64D0" w:rsidRDefault="00946B48" w:rsidP="00B63C92">
            <w:pPr>
              <w:autoSpaceDE w:val="0"/>
              <w:autoSpaceDN w:val="0"/>
              <w:adjustRightInd w:val="0"/>
              <w:rPr>
                <w:sz w:val="16"/>
                <w:szCs w:val="16"/>
              </w:rPr>
            </w:pPr>
            <w:r w:rsidRPr="004E64D0">
              <w:rPr>
                <w:sz w:val="16"/>
                <w:szCs w:val="16"/>
              </w:rPr>
              <w:t>бюджет  города Городище Городищенского района Пензенской области</w:t>
            </w:r>
          </w:p>
        </w:tc>
        <w:tc>
          <w:tcPr>
            <w:tcW w:w="368" w:type="pct"/>
          </w:tcPr>
          <w:p w:rsidR="00946B48" w:rsidRPr="004E64D0" w:rsidRDefault="00946B48" w:rsidP="000F285C">
            <w:pPr>
              <w:rPr>
                <w:spacing w:val="-10"/>
                <w:sz w:val="16"/>
                <w:szCs w:val="16"/>
              </w:rPr>
            </w:pPr>
            <w:r w:rsidRPr="004E64D0">
              <w:rPr>
                <w:spacing w:val="-10"/>
                <w:sz w:val="16"/>
                <w:szCs w:val="16"/>
              </w:rPr>
              <w:t>0</w:t>
            </w:r>
          </w:p>
        </w:tc>
        <w:tc>
          <w:tcPr>
            <w:tcW w:w="368" w:type="pct"/>
          </w:tcPr>
          <w:p w:rsidR="00946B48" w:rsidRPr="004E64D0" w:rsidRDefault="00946B48" w:rsidP="000F285C">
            <w:pPr>
              <w:rPr>
                <w:sz w:val="16"/>
                <w:szCs w:val="16"/>
              </w:rPr>
            </w:pPr>
            <w:r w:rsidRPr="004E64D0">
              <w:rPr>
                <w:sz w:val="16"/>
                <w:szCs w:val="16"/>
              </w:rPr>
              <w:t>0</w:t>
            </w:r>
          </w:p>
        </w:tc>
        <w:tc>
          <w:tcPr>
            <w:tcW w:w="368" w:type="pct"/>
          </w:tcPr>
          <w:p w:rsidR="00946B48" w:rsidRPr="004E64D0" w:rsidRDefault="00946B48" w:rsidP="000F285C">
            <w:pPr>
              <w:rPr>
                <w:spacing w:val="-10"/>
                <w:sz w:val="16"/>
                <w:szCs w:val="16"/>
              </w:rPr>
            </w:pPr>
            <w:r w:rsidRPr="004E64D0">
              <w:rPr>
                <w:spacing w:val="-10"/>
                <w:sz w:val="16"/>
                <w:szCs w:val="16"/>
              </w:rPr>
              <w:t>0</w:t>
            </w:r>
          </w:p>
        </w:tc>
        <w:tc>
          <w:tcPr>
            <w:tcW w:w="347" w:type="pct"/>
          </w:tcPr>
          <w:p w:rsidR="00946B48" w:rsidRPr="004E64D0" w:rsidRDefault="00946B48" w:rsidP="000F285C">
            <w:pPr>
              <w:rPr>
                <w:spacing w:val="-10"/>
                <w:sz w:val="16"/>
                <w:szCs w:val="16"/>
              </w:rPr>
            </w:pPr>
            <w:r w:rsidRPr="004E64D0">
              <w:rPr>
                <w:spacing w:val="-10"/>
                <w:sz w:val="16"/>
                <w:szCs w:val="16"/>
              </w:rPr>
              <w:t>0</w:t>
            </w:r>
          </w:p>
        </w:tc>
        <w:tc>
          <w:tcPr>
            <w:tcW w:w="368" w:type="pct"/>
          </w:tcPr>
          <w:p w:rsidR="00946B48" w:rsidRPr="004E64D0" w:rsidRDefault="00946B48" w:rsidP="000F285C">
            <w:pPr>
              <w:rPr>
                <w:spacing w:val="-10"/>
                <w:sz w:val="16"/>
                <w:szCs w:val="16"/>
              </w:rPr>
            </w:pPr>
            <w:r w:rsidRPr="004E64D0">
              <w:rPr>
                <w:spacing w:val="-10"/>
                <w:sz w:val="16"/>
                <w:szCs w:val="16"/>
              </w:rPr>
              <w:t>1171,6</w:t>
            </w:r>
          </w:p>
        </w:tc>
      </w:tr>
      <w:tr w:rsidR="00946B48" w:rsidRPr="004E64D0" w:rsidTr="00B63C92">
        <w:trPr>
          <w:trHeight w:val="210"/>
          <w:jc w:val="center"/>
        </w:trPr>
        <w:tc>
          <w:tcPr>
            <w:tcW w:w="329" w:type="pct"/>
            <w:vMerge/>
          </w:tcPr>
          <w:p w:rsidR="00946B48" w:rsidRPr="004E64D0" w:rsidRDefault="00946B48" w:rsidP="00B63C92">
            <w:pPr>
              <w:rPr>
                <w:sz w:val="16"/>
                <w:szCs w:val="16"/>
              </w:rPr>
            </w:pPr>
          </w:p>
        </w:tc>
        <w:tc>
          <w:tcPr>
            <w:tcW w:w="674" w:type="pct"/>
            <w:vMerge/>
          </w:tcPr>
          <w:p w:rsidR="00946B48" w:rsidRPr="004E64D0" w:rsidRDefault="00946B48" w:rsidP="00B63C92">
            <w:pPr>
              <w:rPr>
                <w:sz w:val="16"/>
                <w:szCs w:val="16"/>
              </w:rPr>
            </w:pPr>
          </w:p>
        </w:tc>
        <w:tc>
          <w:tcPr>
            <w:tcW w:w="858" w:type="pct"/>
            <w:vMerge/>
          </w:tcPr>
          <w:p w:rsidR="00946B48" w:rsidRPr="004E64D0" w:rsidRDefault="00946B48" w:rsidP="00B63C92">
            <w:pPr>
              <w:rPr>
                <w:sz w:val="16"/>
                <w:szCs w:val="16"/>
              </w:rPr>
            </w:pPr>
          </w:p>
        </w:tc>
        <w:tc>
          <w:tcPr>
            <w:tcW w:w="1320" w:type="pct"/>
          </w:tcPr>
          <w:p w:rsidR="00946B48" w:rsidRPr="004E64D0" w:rsidRDefault="00946B48" w:rsidP="00B63C92">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368" w:type="pct"/>
          </w:tcPr>
          <w:p w:rsidR="00946B48" w:rsidRPr="004E64D0" w:rsidRDefault="00946B48" w:rsidP="00B63C92">
            <w:pPr>
              <w:pStyle w:val="ConsPlusNormal"/>
              <w:ind w:firstLine="0"/>
              <w:rPr>
                <w:rFonts w:ascii="Times New Roman" w:hAnsi="Times New Roman"/>
                <w:sz w:val="16"/>
                <w:szCs w:val="16"/>
              </w:rPr>
            </w:pPr>
          </w:p>
        </w:tc>
        <w:tc>
          <w:tcPr>
            <w:tcW w:w="368" w:type="pct"/>
          </w:tcPr>
          <w:p w:rsidR="00946B48" w:rsidRPr="004E64D0" w:rsidRDefault="00946B48" w:rsidP="00B63C92">
            <w:pPr>
              <w:pStyle w:val="ConsPlusNormal"/>
              <w:ind w:firstLine="0"/>
              <w:rPr>
                <w:rFonts w:ascii="Times New Roman" w:hAnsi="Times New Roman"/>
                <w:sz w:val="16"/>
                <w:szCs w:val="16"/>
              </w:rPr>
            </w:pPr>
          </w:p>
        </w:tc>
        <w:tc>
          <w:tcPr>
            <w:tcW w:w="368" w:type="pct"/>
          </w:tcPr>
          <w:p w:rsidR="00946B48" w:rsidRPr="004E64D0" w:rsidRDefault="00946B48" w:rsidP="00B63C92">
            <w:pPr>
              <w:pStyle w:val="ConsPlusNormal"/>
              <w:ind w:firstLine="0"/>
              <w:rPr>
                <w:rFonts w:ascii="Times New Roman" w:hAnsi="Times New Roman"/>
                <w:sz w:val="16"/>
                <w:szCs w:val="16"/>
              </w:rPr>
            </w:pPr>
          </w:p>
        </w:tc>
        <w:tc>
          <w:tcPr>
            <w:tcW w:w="347" w:type="pct"/>
          </w:tcPr>
          <w:p w:rsidR="00946B48" w:rsidRPr="004E64D0" w:rsidRDefault="00946B48" w:rsidP="00B63C92">
            <w:pPr>
              <w:pStyle w:val="ConsPlusNormal"/>
              <w:ind w:firstLine="0"/>
              <w:rPr>
                <w:rFonts w:ascii="Times New Roman" w:hAnsi="Times New Roman"/>
                <w:sz w:val="16"/>
                <w:szCs w:val="16"/>
              </w:rPr>
            </w:pPr>
          </w:p>
        </w:tc>
        <w:tc>
          <w:tcPr>
            <w:tcW w:w="368" w:type="pct"/>
          </w:tcPr>
          <w:p w:rsidR="00946B48" w:rsidRPr="004E64D0" w:rsidRDefault="00946B48" w:rsidP="00B63C92">
            <w:pPr>
              <w:pStyle w:val="ConsPlusNormal"/>
              <w:ind w:firstLine="0"/>
              <w:rPr>
                <w:rFonts w:ascii="Times New Roman" w:hAnsi="Times New Roman"/>
                <w:sz w:val="16"/>
                <w:szCs w:val="16"/>
              </w:rPr>
            </w:pPr>
          </w:p>
        </w:tc>
      </w:tr>
      <w:tr w:rsidR="00946B48" w:rsidRPr="004E64D0" w:rsidTr="00B63C92">
        <w:trPr>
          <w:trHeight w:val="210"/>
          <w:jc w:val="center"/>
        </w:trPr>
        <w:tc>
          <w:tcPr>
            <w:tcW w:w="329" w:type="pct"/>
            <w:vMerge/>
          </w:tcPr>
          <w:p w:rsidR="00946B48" w:rsidRPr="004E64D0" w:rsidRDefault="00946B48" w:rsidP="00B63C92">
            <w:pPr>
              <w:rPr>
                <w:sz w:val="16"/>
                <w:szCs w:val="16"/>
              </w:rPr>
            </w:pPr>
          </w:p>
        </w:tc>
        <w:tc>
          <w:tcPr>
            <w:tcW w:w="674" w:type="pct"/>
            <w:vMerge/>
          </w:tcPr>
          <w:p w:rsidR="00946B48" w:rsidRPr="004E64D0" w:rsidRDefault="00946B48" w:rsidP="00B63C92">
            <w:pPr>
              <w:rPr>
                <w:sz w:val="16"/>
                <w:szCs w:val="16"/>
              </w:rPr>
            </w:pPr>
          </w:p>
        </w:tc>
        <w:tc>
          <w:tcPr>
            <w:tcW w:w="858" w:type="pct"/>
            <w:vMerge/>
          </w:tcPr>
          <w:p w:rsidR="00946B48" w:rsidRPr="004E64D0" w:rsidRDefault="00946B48" w:rsidP="00B63C92">
            <w:pPr>
              <w:rPr>
                <w:sz w:val="16"/>
                <w:szCs w:val="16"/>
              </w:rPr>
            </w:pPr>
          </w:p>
        </w:tc>
        <w:tc>
          <w:tcPr>
            <w:tcW w:w="1320" w:type="pct"/>
          </w:tcPr>
          <w:p w:rsidR="00946B48" w:rsidRPr="004E64D0" w:rsidRDefault="00946B48" w:rsidP="00B63C92">
            <w:pPr>
              <w:autoSpaceDE w:val="0"/>
              <w:autoSpaceDN w:val="0"/>
              <w:adjustRightInd w:val="0"/>
              <w:rPr>
                <w:sz w:val="16"/>
                <w:szCs w:val="16"/>
              </w:rPr>
            </w:pPr>
            <w:r w:rsidRPr="004E64D0">
              <w:rPr>
                <w:sz w:val="16"/>
                <w:szCs w:val="16"/>
              </w:rPr>
              <w:t xml:space="preserve">в том числе за счет за счет средств федерального бюджета </w:t>
            </w:r>
          </w:p>
        </w:tc>
        <w:tc>
          <w:tcPr>
            <w:tcW w:w="368" w:type="pct"/>
          </w:tcPr>
          <w:p w:rsidR="00946B48" w:rsidRPr="004E64D0" w:rsidRDefault="00946B48" w:rsidP="00B63C92">
            <w:pPr>
              <w:pStyle w:val="ConsPlusNormal"/>
              <w:ind w:firstLine="0"/>
              <w:rPr>
                <w:rFonts w:ascii="Times New Roman" w:hAnsi="Times New Roman"/>
                <w:sz w:val="16"/>
                <w:szCs w:val="16"/>
              </w:rPr>
            </w:pPr>
          </w:p>
        </w:tc>
        <w:tc>
          <w:tcPr>
            <w:tcW w:w="368" w:type="pct"/>
          </w:tcPr>
          <w:p w:rsidR="00946B48" w:rsidRPr="004E64D0" w:rsidRDefault="00946B48" w:rsidP="00B63C92">
            <w:pPr>
              <w:pStyle w:val="ConsPlusNormal"/>
              <w:ind w:firstLine="0"/>
              <w:rPr>
                <w:rFonts w:ascii="Times New Roman" w:hAnsi="Times New Roman"/>
                <w:sz w:val="16"/>
                <w:szCs w:val="16"/>
              </w:rPr>
            </w:pPr>
          </w:p>
        </w:tc>
        <w:tc>
          <w:tcPr>
            <w:tcW w:w="368" w:type="pct"/>
          </w:tcPr>
          <w:p w:rsidR="00946B48" w:rsidRPr="004E64D0" w:rsidRDefault="00946B48" w:rsidP="00B63C92">
            <w:pPr>
              <w:pStyle w:val="ConsPlusNormal"/>
              <w:ind w:firstLine="0"/>
              <w:rPr>
                <w:rFonts w:ascii="Times New Roman" w:hAnsi="Times New Roman"/>
                <w:sz w:val="16"/>
                <w:szCs w:val="16"/>
              </w:rPr>
            </w:pPr>
          </w:p>
        </w:tc>
        <w:tc>
          <w:tcPr>
            <w:tcW w:w="347" w:type="pct"/>
          </w:tcPr>
          <w:p w:rsidR="00946B48" w:rsidRPr="004E64D0" w:rsidRDefault="00946B48" w:rsidP="00B63C92">
            <w:pPr>
              <w:pStyle w:val="ConsPlusNormal"/>
              <w:ind w:firstLine="0"/>
              <w:rPr>
                <w:rFonts w:ascii="Times New Roman" w:hAnsi="Times New Roman"/>
                <w:sz w:val="16"/>
                <w:szCs w:val="16"/>
              </w:rPr>
            </w:pPr>
          </w:p>
        </w:tc>
        <w:tc>
          <w:tcPr>
            <w:tcW w:w="368" w:type="pct"/>
          </w:tcPr>
          <w:p w:rsidR="00946B48" w:rsidRPr="004E64D0" w:rsidRDefault="00946B48" w:rsidP="00B63C92">
            <w:pPr>
              <w:pStyle w:val="ConsPlusNormal"/>
              <w:ind w:firstLine="0"/>
              <w:rPr>
                <w:rFonts w:ascii="Times New Roman" w:hAnsi="Times New Roman"/>
                <w:sz w:val="16"/>
                <w:szCs w:val="16"/>
              </w:rPr>
            </w:pPr>
          </w:p>
        </w:tc>
      </w:tr>
      <w:tr w:rsidR="00946B48" w:rsidRPr="004E64D0" w:rsidTr="00B63C92">
        <w:trPr>
          <w:jc w:val="center"/>
        </w:trPr>
        <w:tc>
          <w:tcPr>
            <w:tcW w:w="329" w:type="pct"/>
            <w:vMerge/>
          </w:tcPr>
          <w:p w:rsidR="00946B48" w:rsidRPr="004E64D0" w:rsidRDefault="00946B48" w:rsidP="00B63C92">
            <w:pPr>
              <w:rPr>
                <w:sz w:val="16"/>
                <w:szCs w:val="16"/>
              </w:rPr>
            </w:pPr>
          </w:p>
        </w:tc>
        <w:tc>
          <w:tcPr>
            <w:tcW w:w="674" w:type="pct"/>
            <w:vMerge/>
          </w:tcPr>
          <w:p w:rsidR="00946B48" w:rsidRPr="004E64D0" w:rsidRDefault="00946B48" w:rsidP="00B63C92">
            <w:pPr>
              <w:rPr>
                <w:sz w:val="16"/>
                <w:szCs w:val="16"/>
              </w:rPr>
            </w:pPr>
          </w:p>
        </w:tc>
        <w:tc>
          <w:tcPr>
            <w:tcW w:w="858" w:type="pct"/>
            <w:vMerge/>
          </w:tcPr>
          <w:p w:rsidR="00946B48" w:rsidRPr="004E64D0" w:rsidRDefault="00946B48" w:rsidP="00B63C92">
            <w:pPr>
              <w:rPr>
                <w:sz w:val="16"/>
                <w:szCs w:val="16"/>
              </w:rPr>
            </w:pPr>
          </w:p>
        </w:tc>
        <w:tc>
          <w:tcPr>
            <w:tcW w:w="1320" w:type="pct"/>
          </w:tcPr>
          <w:p w:rsidR="00946B48" w:rsidRPr="004E64D0" w:rsidRDefault="00946B48" w:rsidP="00B63C92">
            <w:pPr>
              <w:autoSpaceDE w:val="0"/>
              <w:autoSpaceDN w:val="0"/>
              <w:adjustRightInd w:val="0"/>
              <w:rPr>
                <w:sz w:val="16"/>
                <w:szCs w:val="16"/>
              </w:rPr>
            </w:pPr>
            <w:r w:rsidRPr="004E64D0">
              <w:rPr>
                <w:sz w:val="16"/>
                <w:szCs w:val="16"/>
              </w:rPr>
              <w:t>иные источники (указать источники)</w:t>
            </w:r>
          </w:p>
        </w:tc>
        <w:tc>
          <w:tcPr>
            <w:tcW w:w="368" w:type="pct"/>
          </w:tcPr>
          <w:p w:rsidR="00946B48" w:rsidRPr="004E64D0" w:rsidRDefault="00946B48" w:rsidP="00B63C92">
            <w:pPr>
              <w:pStyle w:val="ConsPlusNormal"/>
              <w:ind w:firstLine="0"/>
              <w:rPr>
                <w:rFonts w:ascii="Times New Roman" w:hAnsi="Times New Roman"/>
                <w:sz w:val="16"/>
                <w:szCs w:val="16"/>
              </w:rPr>
            </w:pPr>
          </w:p>
        </w:tc>
        <w:tc>
          <w:tcPr>
            <w:tcW w:w="368" w:type="pct"/>
          </w:tcPr>
          <w:p w:rsidR="00946B48" w:rsidRPr="004E64D0" w:rsidRDefault="00946B48" w:rsidP="00B63C92">
            <w:pPr>
              <w:pStyle w:val="ConsPlusNormal"/>
              <w:ind w:firstLine="0"/>
              <w:rPr>
                <w:rFonts w:ascii="Times New Roman" w:hAnsi="Times New Roman"/>
                <w:sz w:val="16"/>
                <w:szCs w:val="16"/>
              </w:rPr>
            </w:pPr>
          </w:p>
        </w:tc>
        <w:tc>
          <w:tcPr>
            <w:tcW w:w="368" w:type="pct"/>
          </w:tcPr>
          <w:p w:rsidR="00946B48" w:rsidRPr="004E64D0" w:rsidRDefault="00946B48" w:rsidP="00B63C92">
            <w:pPr>
              <w:pStyle w:val="ConsPlusNormal"/>
              <w:ind w:firstLine="0"/>
              <w:rPr>
                <w:rFonts w:ascii="Times New Roman" w:hAnsi="Times New Roman"/>
                <w:sz w:val="16"/>
                <w:szCs w:val="16"/>
              </w:rPr>
            </w:pPr>
          </w:p>
        </w:tc>
        <w:tc>
          <w:tcPr>
            <w:tcW w:w="347" w:type="pct"/>
          </w:tcPr>
          <w:p w:rsidR="00946B48" w:rsidRPr="004E64D0" w:rsidRDefault="00946B48" w:rsidP="00B63C92">
            <w:pPr>
              <w:pStyle w:val="ConsPlusNormal"/>
              <w:ind w:firstLine="0"/>
              <w:rPr>
                <w:rFonts w:ascii="Times New Roman" w:hAnsi="Times New Roman"/>
                <w:sz w:val="16"/>
                <w:szCs w:val="16"/>
              </w:rPr>
            </w:pPr>
          </w:p>
        </w:tc>
        <w:tc>
          <w:tcPr>
            <w:tcW w:w="368" w:type="pct"/>
          </w:tcPr>
          <w:p w:rsidR="00946B48" w:rsidRPr="004E64D0" w:rsidRDefault="00946B48" w:rsidP="00B63C92">
            <w:pPr>
              <w:pStyle w:val="ConsPlusNormal"/>
              <w:ind w:firstLine="0"/>
              <w:rPr>
                <w:rFonts w:ascii="Times New Roman" w:hAnsi="Times New Roman"/>
                <w:sz w:val="16"/>
                <w:szCs w:val="16"/>
              </w:rPr>
            </w:pPr>
          </w:p>
        </w:tc>
      </w:tr>
    </w:tbl>
    <w:p w:rsidR="000001B6" w:rsidRPr="004E64D0" w:rsidRDefault="000001B6" w:rsidP="000001B6">
      <w:pPr>
        <w:jc w:val="center"/>
        <w:rPr>
          <w:sz w:val="16"/>
          <w:szCs w:val="16"/>
        </w:rPr>
      </w:pPr>
    </w:p>
    <w:p w:rsidR="000001B6" w:rsidRPr="004E64D0" w:rsidRDefault="000001B6" w:rsidP="000001B6">
      <w:pPr>
        <w:jc w:val="center"/>
        <w:rPr>
          <w:sz w:val="16"/>
          <w:szCs w:val="16"/>
        </w:rPr>
      </w:pPr>
    </w:p>
    <w:p w:rsidR="000001B6" w:rsidRPr="004E64D0" w:rsidRDefault="000001B6" w:rsidP="000001B6">
      <w:pPr>
        <w:jc w:val="center"/>
        <w:rPr>
          <w:sz w:val="16"/>
          <w:szCs w:val="16"/>
        </w:rPr>
      </w:pPr>
    </w:p>
    <w:tbl>
      <w:tblPr>
        <w:tblW w:w="6379" w:type="dxa"/>
        <w:tblInd w:w="8613" w:type="dxa"/>
        <w:tblLook w:val="01E0" w:firstRow="1" w:lastRow="1" w:firstColumn="1" w:lastColumn="1" w:noHBand="0" w:noVBand="0"/>
      </w:tblPr>
      <w:tblGrid>
        <w:gridCol w:w="6379"/>
      </w:tblGrid>
      <w:tr w:rsidR="000001B6" w:rsidRPr="004E64D0" w:rsidTr="00B63C92">
        <w:tc>
          <w:tcPr>
            <w:tcW w:w="6379" w:type="dxa"/>
          </w:tcPr>
          <w:p w:rsidR="000001B6" w:rsidRPr="004E64D0" w:rsidRDefault="000001B6" w:rsidP="00B63C92">
            <w:pPr>
              <w:jc w:val="right"/>
              <w:rPr>
                <w:sz w:val="16"/>
                <w:szCs w:val="16"/>
              </w:rPr>
            </w:pPr>
          </w:p>
          <w:p w:rsidR="000001B6" w:rsidRPr="004E64D0" w:rsidRDefault="000001B6" w:rsidP="00B63C92">
            <w:pPr>
              <w:jc w:val="right"/>
              <w:rPr>
                <w:sz w:val="16"/>
                <w:szCs w:val="16"/>
              </w:rPr>
            </w:pPr>
          </w:p>
          <w:p w:rsidR="000001B6" w:rsidRPr="004E64D0" w:rsidRDefault="000001B6" w:rsidP="00B63C92">
            <w:pPr>
              <w:jc w:val="right"/>
              <w:rPr>
                <w:sz w:val="16"/>
                <w:szCs w:val="16"/>
              </w:rPr>
            </w:pPr>
          </w:p>
          <w:p w:rsidR="000001B6" w:rsidRPr="004E64D0" w:rsidRDefault="000001B6" w:rsidP="00B63C92">
            <w:pPr>
              <w:jc w:val="right"/>
              <w:rPr>
                <w:sz w:val="16"/>
                <w:szCs w:val="16"/>
              </w:rPr>
            </w:pPr>
          </w:p>
          <w:p w:rsidR="000001B6" w:rsidRPr="004E64D0" w:rsidRDefault="000001B6" w:rsidP="00B63C92">
            <w:pPr>
              <w:jc w:val="right"/>
              <w:rPr>
                <w:sz w:val="16"/>
                <w:szCs w:val="16"/>
              </w:rPr>
            </w:pPr>
          </w:p>
          <w:p w:rsidR="000001B6" w:rsidRPr="004E64D0" w:rsidRDefault="000001B6" w:rsidP="00B63C92">
            <w:pPr>
              <w:jc w:val="right"/>
              <w:rPr>
                <w:sz w:val="16"/>
                <w:szCs w:val="16"/>
              </w:rPr>
            </w:pPr>
          </w:p>
          <w:p w:rsidR="000001B6" w:rsidRPr="004E64D0" w:rsidRDefault="000001B6" w:rsidP="00B63C92">
            <w:pPr>
              <w:jc w:val="right"/>
              <w:rPr>
                <w:sz w:val="16"/>
                <w:szCs w:val="16"/>
              </w:rPr>
            </w:pPr>
          </w:p>
          <w:p w:rsidR="000001B6" w:rsidRPr="004E64D0" w:rsidRDefault="000001B6" w:rsidP="00B63C92">
            <w:pPr>
              <w:jc w:val="right"/>
              <w:rPr>
                <w:sz w:val="16"/>
                <w:szCs w:val="16"/>
              </w:rPr>
            </w:pPr>
          </w:p>
          <w:p w:rsidR="000001B6" w:rsidRPr="004E64D0" w:rsidRDefault="000001B6" w:rsidP="00B63C92">
            <w:pPr>
              <w:jc w:val="right"/>
              <w:rPr>
                <w:sz w:val="16"/>
                <w:szCs w:val="16"/>
              </w:rPr>
            </w:pPr>
          </w:p>
          <w:p w:rsidR="000001B6" w:rsidRPr="004E64D0" w:rsidRDefault="000001B6" w:rsidP="00B63C92">
            <w:pPr>
              <w:jc w:val="right"/>
              <w:rPr>
                <w:sz w:val="16"/>
                <w:szCs w:val="16"/>
              </w:rPr>
            </w:pPr>
          </w:p>
          <w:p w:rsidR="000001B6" w:rsidRPr="004E64D0" w:rsidRDefault="000001B6" w:rsidP="00B63C92">
            <w:pPr>
              <w:jc w:val="right"/>
              <w:rPr>
                <w:sz w:val="16"/>
                <w:szCs w:val="16"/>
              </w:rPr>
            </w:pPr>
          </w:p>
          <w:p w:rsidR="000001B6" w:rsidRPr="004E64D0" w:rsidRDefault="000001B6" w:rsidP="00B63C92">
            <w:pPr>
              <w:jc w:val="right"/>
              <w:rPr>
                <w:sz w:val="16"/>
                <w:szCs w:val="16"/>
              </w:rPr>
            </w:pPr>
          </w:p>
          <w:p w:rsidR="000001B6" w:rsidRPr="004E64D0" w:rsidRDefault="000001B6" w:rsidP="00B63C92">
            <w:pPr>
              <w:jc w:val="right"/>
              <w:rPr>
                <w:sz w:val="16"/>
                <w:szCs w:val="16"/>
              </w:rPr>
            </w:pPr>
          </w:p>
          <w:p w:rsidR="000001B6" w:rsidRPr="004E64D0" w:rsidRDefault="000001B6" w:rsidP="00B63C92">
            <w:pPr>
              <w:jc w:val="right"/>
              <w:rPr>
                <w:sz w:val="16"/>
                <w:szCs w:val="16"/>
              </w:rPr>
            </w:pPr>
          </w:p>
          <w:p w:rsidR="000001B6" w:rsidRPr="004E64D0" w:rsidRDefault="000001B6" w:rsidP="00B63C92">
            <w:pPr>
              <w:jc w:val="right"/>
              <w:rPr>
                <w:sz w:val="16"/>
                <w:szCs w:val="16"/>
              </w:rPr>
            </w:pPr>
          </w:p>
          <w:p w:rsidR="000001B6" w:rsidRPr="004E64D0" w:rsidRDefault="000001B6" w:rsidP="00B63C92">
            <w:pPr>
              <w:jc w:val="right"/>
              <w:rPr>
                <w:sz w:val="16"/>
                <w:szCs w:val="16"/>
              </w:rPr>
            </w:pPr>
          </w:p>
          <w:p w:rsidR="000001B6" w:rsidRPr="004E64D0" w:rsidRDefault="000001B6" w:rsidP="00B63C92">
            <w:pPr>
              <w:jc w:val="right"/>
              <w:rPr>
                <w:sz w:val="16"/>
                <w:szCs w:val="16"/>
              </w:rPr>
            </w:pPr>
          </w:p>
          <w:p w:rsidR="000001B6" w:rsidRPr="004E64D0" w:rsidRDefault="000001B6" w:rsidP="00B63C92">
            <w:pPr>
              <w:jc w:val="right"/>
              <w:rPr>
                <w:sz w:val="16"/>
                <w:szCs w:val="16"/>
              </w:rPr>
            </w:pPr>
          </w:p>
          <w:p w:rsidR="000001B6" w:rsidRPr="004E64D0" w:rsidRDefault="000001B6" w:rsidP="00B63C92">
            <w:pPr>
              <w:jc w:val="right"/>
              <w:rPr>
                <w:sz w:val="16"/>
                <w:szCs w:val="16"/>
              </w:rPr>
            </w:pPr>
          </w:p>
          <w:p w:rsidR="000001B6" w:rsidRPr="004E64D0" w:rsidRDefault="000001B6" w:rsidP="00B63C92">
            <w:pPr>
              <w:jc w:val="right"/>
              <w:rPr>
                <w:sz w:val="16"/>
                <w:szCs w:val="16"/>
              </w:rPr>
            </w:pPr>
          </w:p>
          <w:p w:rsidR="000001B6" w:rsidRPr="004E64D0" w:rsidRDefault="000001B6" w:rsidP="00B63C92">
            <w:pPr>
              <w:jc w:val="right"/>
              <w:rPr>
                <w:sz w:val="16"/>
                <w:szCs w:val="16"/>
              </w:rPr>
            </w:pPr>
            <w:r w:rsidRPr="004E64D0">
              <w:rPr>
                <w:sz w:val="16"/>
                <w:szCs w:val="16"/>
              </w:rPr>
              <w:t xml:space="preserve">Приложение № 5 </w:t>
            </w:r>
          </w:p>
        </w:tc>
      </w:tr>
      <w:tr w:rsidR="000001B6" w:rsidRPr="004E64D0" w:rsidTr="00B63C92">
        <w:tc>
          <w:tcPr>
            <w:tcW w:w="6379" w:type="dxa"/>
          </w:tcPr>
          <w:p w:rsidR="000001B6" w:rsidRPr="004E64D0" w:rsidRDefault="000001B6" w:rsidP="00B63C92">
            <w:pPr>
              <w:jc w:val="right"/>
              <w:rPr>
                <w:sz w:val="16"/>
                <w:szCs w:val="16"/>
              </w:rPr>
            </w:pPr>
            <w:r w:rsidRPr="004E64D0">
              <w:rPr>
                <w:sz w:val="16"/>
                <w:szCs w:val="16"/>
              </w:rPr>
              <w:t xml:space="preserve">к муниципальной программе  </w:t>
            </w:r>
          </w:p>
          <w:p w:rsidR="000001B6" w:rsidRPr="004E64D0" w:rsidRDefault="000001B6" w:rsidP="00B63C92">
            <w:pPr>
              <w:tabs>
                <w:tab w:val="left" w:pos="3478"/>
              </w:tabs>
              <w:ind w:left="-249" w:firstLine="249"/>
              <w:jc w:val="right"/>
              <w:rPr>
                <w:sz w:val="16"/>
                <w:szCs w:val="16"/>
              </w:rPr>
            </w:pPr>
            <w:r w:rsidRPr="004E64D0">
              <w:rPr>
                <w:sz w:val="16"/>
                <w:szCs w:val="16"/>
              </w:rPr>
              <w:t>«Управление муниципальными финансами и муниципальным долгом в городе Городище Городищенского района Пензенской области на 2014-2020 годы»</w:t>
            </w:r>
          </w:p>
          <w:p w:rsidR="000001B6" w:rsidRPr="004E64D0" w:rsidRDefault="000001B6" w:rsidP="00B63C92">
            <w:pPr>
              <w:jc w:val="right"/>
              <w:rPr>
                <w:sz w:val="16"/>
                <w:szCs w:val="16"/>
              </w:rPr>
            </w:pPr>
          </w:p>
        </w:tc>
      </w:tr>
    </w:tbl>
    <w:p w:rsidR="000001B6" w:rsidRPr="004E64D0" w:rsidRDefault="000001B6" w:rsidP="000001B6">
      <w:pPr>
        <w:autoSpaceDE w:val="0"/>
        <w:autoSpaceDN w:val="0"/>
        <w:adjustRightInd w:val="0"/>
        <w:jc w:val="center"/>
        <w:rPr>
          <w:rFonts w:cs="Calibri"/>
          <w:b/>
          <w:sz w:val="16"/>
          <w:szCs w:val="16"/>
        </w:rPr>
      </w:pPr>
    </w:p>
    <w:p w:rsidR="000001B6" w:rsidRPr="004E64D0" w:rsidRDefault="000001B6" w:rsidP="000001B6">
      <w:pPr>
        <w:autoSpaceDE w:val="0"/>
        <w:autoSpaceDN w:val="0"/>
        <w:adjustRightInd w:val="0"/>
        <w:jc w:val="center"/>
        <w:rPr>
          <w:rFonts w:cs="Calibri"/>
          <w:b/>
          <w:sz w:val="16"/>
          <w:szCs w:val="16"/>
        </w:rPr>
      </w:pPr>
      <w:r w:rsidRPr="004E64D0">
        <w:rPr>
          <w:rFonts w:cs="Calibri"/>
          <w:b/>
          <w:sz w:val="16"/>
          <w:szCs w:val="16"/>
        </w:rPr>
        <w:t>РЕСУРСНОЕ ОБЕСПЕЧЕНИЕ</w:t>
      </w:r>
    </w:p>
    <w:p w:rsidR="000001B6" w:rsidRPr="004E64D0" w:rsidRDefault="000001B6" w:rsidP="000001B6">
      <w:pPr>
        <w:autoSpaceDE w:val="0"/>
        <w:autoSpaceDN w:val="0"/>
        <w:adjustRightInd w:val="0"/>
        <w:jc w:val="center"/>
        <w:rPr>
          <w:rFonts w:cs="Calibri"/>
          <w:b/>
          <w:sz w:val="16"/>
          <w:szCs w:val="16"/>
        </w:rPr>
      </w:pPr>
      <w:r w:rsidRPr="004E64D0">
        <w:rPr>
          <w:rFonts w:cs="Calibri"/>
          <w:b/>
          <w:sz w:val="16"/>
          <w:szCs w:val="16"/>
        </w:rPr>
        <w:t>реализации муниципальной программы  города Городище Городищенского района Пензенской области</w:t>
      </w:r>
    </w:p>
    <w:p w:rsidR="000001B6" w:rsidRPr="004E64D0" w:rsidRDefault="000001B6" w:rsidP="000001B6">
      <w:pPr>
        <w:tabs>
          <w:tab w:val="left" w:pos="3478"/>
        </w:tabs>
        <w:jc w:val="center"/>
        <w:rPr>
          <w:b/>
          <w:sz w:val="16"/>
          <w:szCs w:val="16"/>
        </w:rPr>
      </w:pPr>
      <w:r w:rsidRPr="004E64D0">
        <w:rPr>
          <w:b/>
          <w:sz w:val="16"/>
          <w:szCs w:val="16"/>
        </w:rPr>
        <w:t xml:space="preserve">«Управление муниципальными финансами и муниципальным долгом в городе Городище </w:t>
      </w:r>
    </w:p>
    <w:p w:rsidR="00F3555D" w:rsidRPr="004E64D0" w:rsidRDefault="000001B6" w:rsidP="00F3555D">
      <w:pPr>
        <w:autoSpaceDE w:val="0"/>
        <w:autoSpaceDN w:val="0"/>
        <w:adjustRightInd w:val="0"/>
        <w:jc w:val="center"/>
        <w:rPr>
          <w:rFonts w:cs="Calibri"/>
          <w:b/>
          <w:sz w:val="16"/>
          <w:szCs w:val="16"/>
        </w:rPr>
      </w:pPr>
      <w:r w:rsidRPr="004E64D0">
        <w:rPr>
          <w:b/>
          <w:sz w:val="16"/>
          <w:szCs w:val="16"/>
        </w:rPr>
        <w:t>Городищенского района Пензенской области на 2014-2020 годы»</w:t>
      </w:r>
      <w:r w:rsidR="00F3555D" w:rsidRPr="004E64D0">
        <w:rPr>
          <w:rFonts w:cs="Calibri"/>
          <w:b/>
          <w:sz w:val="16"/>
          <w:szCs w:val="16"/>
        </w:rPr>
        <w:t xml:space="preserve">   на 2014 и 2015 годы </w:t>
      </w:r>
    </w:p>
    <w:p w:rsidR="000001B6" w:rsidRPr="004E64D0" w:rsidRDefault="00F3555D" w:rsidP="000001B6">
      <w:pPr>
        <w:autoSpaceDE w:val="0"/>
        <w:autoSpaceDN w:val="0"/>
        <w:adjustRightInd w:val="0"/>
        <w:jc w:val="both"/>
        <w:rPr>
          <w:rFonts w:cs="Calibri"/>
          <w:b/>
          <w:sz w:val="16"/>
          <w:szCs w:val="16"/>
        </w:rPr>
      </w:pPr>
      <w:r w:rsidRPr="004E64D0">
        <w:rPr>
          <w:rFonts w:cs="Calibri"/>
          <w:b/>
          <w:sz w:val="16"/>
          <w:szCs w:val="16"/>
        </w:rPr>
        <w:t xml:space="preserve">                                                </w:t>
      </w:r>
      <w:r w:rsidR="000001B6" w:rsidRPr="004E64D0">
        <w:rPr>
          <w:rFonts w:cs="Calibri"/>
          <w:b/>
          <w:sz w:val="16"/>
          <w:szCs w:val="16"/>
        </w:rPr>
        <w:t xml:space="preserve"> за счет средств бюджета  города Городище</w:t>
      </w:r>
      <w:r w:rsidR="000001B6" w:rsidRPr="004E64D0">
        <w:rPr>
          <w:b/>
          <w:sz w:val="16"/>
          <w:szCs w:val="16"/>
        </w:rPr>
        <w:t xml:space="preserve"> </w:t>
      </w:r>
      <w:r w:rsidR="000001B6" w:rsidRPr="004E64D0">
        <w:rPr>
          <w:rFonts w:cs="Calibri"/>
          <w:b/>
          <w:sz w:val="16"/>
          <w:szCs w:val="16"/>
        </w:rPr>
        <w:t xml:space="preserve">Городищенского района Пензенской области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829"/>
        <w:gridCol w:w="1642"/>
        <w:gridCol w:w="2692"/>
        <w:gridCol w:w="2852"/>
        <w:gridCol w:w="970"/>
        <w:gridCol w:w="1143"/>
        <w:gridCol w:w="1072"/>
        <w:gridCol w:w="1075"/>
        <w:gridCol w:w="918"/>
        <w:gridCol w:w="1106"/>
        <w:gridCol w:w="1103"/>
      </w:tblGrid>
      <w:tr w:rsidR="000001B6" w:rsidRPr="004E64D0" w:rsidTr="00B63C92">
        <w:trPr>
          <w:jc w:val="center"/>
        </w:trPr>
        <w:tc>
          <w:tcPr>
            <w:tcW w:w="1676" w:type="pct"/>
            <w:gridSpan w:val="3"/>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Ответственный исполнитель муниципальной  программы</w:t>
            </w:r>
          </w:p>
        </w:tc>
        <w:tc>
          <w:tcPr>
            <w:tcW w:w="3324" w:type="pct"/>
            <w:gridSpan w:val="8"/>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Администрация  города Городище Городищенского района  Пензенской области)</w:t>
            </w:r>
          </w:p>
        </w:tc>
      </w:tr>
      <w:tr w:rsidR="000001B6" w:rsidRPr="004E64D0" w:rsidTr="00B63C92">
        <w:trPr>
          <w:jc w:val="center"/>
        </w:trPr>
        <w:tc>
          <w:tcPr>
            <w:tcW w:w="269"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N п/п</w:t>
            </w:r>
          </w:p>
        </w:tc>
        <w:tc>
          <w:tcPr>
            <w:tcW w:w="533"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Статус</w:t>
            </w:r>
          </w:p>
        </w:tc>
        <w:tc>
          <w:tcPr>
            <w:tcW w:w="874"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Наименование муниципальной программы, подпрограммы</w:t>
            </w:r>
          </w:p>
        </w:tc>
        <w:tc>
          <w:tcPr>
            <w:tcW w:w="926" w:type="pct"/>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Ответственный исполнитель, соисполнитель</w:t>
            </w:r>
          </w:p>
        </w:tc>
        <w:tc>
          <w:tcPr>
            <w:tcW w:w="1681" w:type="pct"/>
            <w:gridSpan w:val="5"/>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 xml:space="preserve">Код бюджетной классификации </w:t>
            </w:r>
            <w:hyperlink w:anchor="P1377" w:history="1">
              <w:r w:rsidRPr="004E64D0">
                <w:rPr>
                  <w:rFonts w:ascii="Times New Roman" w:hAnsi="Times New Roman"/>
                  <w:color w:val="0000FF"/>
                  <w:sz w:val="16"/>
                  <w:szCs w:val="16"/>
                </w:rPr>
                <w:t>&lt;1&gt;</w:t>
              </w:r>
            </w:hyperlink>
          </w:p>
        </w:tc>
        <w:tc>
          <w:tcPr>
            <w:tcW w:w="717" w:type="pct"/>
            <w:gridSpan w:val="2"/>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Расходы бюджета  города Городище Городищенского района Пензенской области, тыс. рублей</w:t>
            </w:r>
          </w:p>
        </w:tc>
      </w:tr>
      <w:tr w:rsidR="000001B6" w:rsidRPr="004E64D0" w:rsidTr="00B63C92">
        <w:trPr>
          <w:jc w:val="center"/>
        </w:trPr>
        <w:tc>
          <w:tcPr>
            <w:tcW w:w="269" w:type="pct"/>
            <w:vMerge/>
          </w:tcPr>
          <w:p w:rsidR="000001B6" w:rsidRPr="004E64D0" w:rsidRDefault="000001B6" w:rsidP="00B63C92">
            <w:pPr>
              <w:rPr>
                <w:sz w:val="16"/>
                <w:szCs w:val="16"/>
              </w:rPr>
            </w:pPr>
          </w:p>
        </w:tc>
        <w:tc>
          <w:tcPr>
            <w:tcW w:w="533" w:type="pct"/>
            <w:vMerge/>
          </w:tcPr>
          <w:p w:rsidR="000001B6" w:rsidRPr="004E64D0" w:rsidRDefault="000001B6" w:rsidP="00B63C92">
            <w:pPr>
              <w:rPr>
                <w:sz w:val="16"/>
                <w:szCs w:val="16"/>
              </w:rPr>
            </w:pPr>
          </w:p>
        </w:tc>
        <w:tc>
          <w:tcPr>
            <w:tcW w:w="874" w:type="pct"/>
            <w:vMerge/>
          </w:tcPr>
          <w:p w:rsidR="000001B6" w:rsidRPr="004E64D0" w:rsidRDefault="000001B6" w:rsidP="00B63C92">
            <w:pPr>
              <w:rPr>
                <w:sz w:val="16"/>
                <w:szCs w:val="16"/>
              </w:rPr>
            </w:pPr>
          </w:p>
        </w:tc>
        <w:tc>
          <w:tcPr>
            <w:tcW w:w="926" w:type="pct"/>
            <w:vMerge/>
          </w:tcPr>
          <w:p w:rsidR="000001B6" w:rsidRPr="004E64D0" w:rsidRDefault="000001B6" w:rsidP="00B63C92">
            <w:pPr>
              <w:rPr>
                <w:sz w:val="16"/>
                <w:szCs w:val="16"/>
              </w:rPr>
            </w:pPr>
          </w:p>
        </w:tc>
        <w:tc>
          <w:tcPr>
            <w:tcW w:w="315"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ГРБС</w:t>
            </w:r>
          </w:p>
        </w:tc>
        <w:tc>
          <w:tcPr>
            <w:tcW w:w="371"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Рз</w:t>
            </w:r>
          </w:p>
        </w:tc>
        <w:tc>
          <w:tcPr>
            <w:tcW w:w="34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Пр</w:t>
            </w:r>
          </w:p>
        </w:tc>
        <w:tc>
          <w:tcPr>
            <w:tcW w:w="34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 xml:space="preserve">ЦСР </w:t>
            </w:r>
            <w:hyperlink w:anchor="P1377" w:history="1">
              <w:r w:rsidRPr="004E64D0">
                <w:rPr>
                  <w:rFonts w:ascii="Times New Roman" w:hAnsi="Times New Roman"/>
                  <w:color w:val="0000FF"/>
                  <w:sz w:val="16"/>
                  <w:szCs w:val="16"/>
                </w:rPr>
                <w:t>&lt;1&gt;</w:t>
              </w:r>
            </w:hyperlink>
          </w:p>
        </w:tc>
        <w:tc>
          <w:tcPr>
            <w:tcW w:w="29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ВР</w:t>
            </w:r>
          </w:p>
        </w:tc>
        <w:tc>
          <w:tcPr>
            <w:tcW w:w="35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2014 г.</w:t>
            </w:r>
          </w:p>
        </w:tc>
        <w:tc>
          <w:tcPr>
            <w:tcW w:w="35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2015 г.</w:t>
            </w:r>
          </w:p>
        </w:tc>
      </w:tr>
      <w:tr w:rsidR="000001B6" w:rsidRPr="004E64D0" w:rsidTr="00B63C92">
        <w:trPr>
          <w:jc w:val="center"/>
        </w:trPr>
        <w:tc>
          <w:tcPr>
            <w:tcW w:w="26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w:t>
            </w:r>
          </w:p>
        </w:tc>
        <w:tc>
          <w:tcPr>
            <w:tcW w:w="533"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w:t>
            </w:r>
          </w:p>
        </w:tc>
        <w:tc>
          <w:tcPr>
            <w:tcW w:w="874"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3</w:t>
            </w:r>
          </w:p>
        </w:tc>
        <w:tc>
          <w:tcPr>
            <w:tcW w:w="926"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4</w:t>
            </w:r>
          </w:p>
        </w:tc>
        <w:tc>
          <w:tcPr>
            <w:tcW w:w="315"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5</w:t>
            </w:r>
          </w:p>
        </w:tc>
        <w:tc>
          <w:tcPr>
            <w:tcW w:w="371"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6</w:t>
            </w:r>
          </w:p>
        </w:tc>
        <w:tc>
          <w:tcPr>
            <w:tcW w:w="34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7</w:t>
            </w:r>
          </w:p>
        </w:tc>
        <w:tc>
          <w:tcPr>
            <w:tcW w:w="34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8</w:t>
            </w:r>
          </w:p>
        </w:tc>
        <w:tc>
          <w:tcPr>
            <w:tcW w:w="29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9</w:t>
            </w:r>
          </w:p>
        </w:tc>
        <w:tc>
          <w:tcPr>
            <w:tcW w:w="359"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10</w:t>
            </w:r>
          </w:p>
        </w:tc>
        <w:tc>
          <w:tcPr>
            <w:tcW w:w="358" w:type="pc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11</w:t>
            </w:r>
          </w:p>
        </w:tc>
      </w:tr>
      <w:tr w:rsidR="009B6B32" w:rsidRPr="004E64D0" w:rsidTr="00B63C92">
        <w:trPr>
          <w:jc w:val="center"/>
        </w:trPr>
        <w:tc>
          <w:tcPr>
            <w:tcW w:w="269" w:type="pct"/>
            <w:vMerge w:val="restart"/>
          </w:tcPr>
          <w:p w:rsidR="009B6B32" w:rsidRPr="004E64D0" w:rsidRDefault="009B6B32" w:rsidP="00B63C92">
            <w:pPr>
              <w:pStyle w:val="ConsPlusNormal"/>
              <w:ind w:firstLine="0"/>
              <w:rPr>
                <w:rFonts w:ascii="Times New Roman" w:hAnsi="Times New Roman"/>
                <w:sz w:val="16"/>
                <w:szCs w:val="16"/>
              </w:rPr>
            </w:pPr>
          </w:p>
        </w:tc>
        <w:tc>
          <w:tcPr>
            <w:tcW w:w="533" w:type="pct"/>
            <w:vMerge w:val="restart"/>
          </w:tcPr>
          <w:p w:rsidR="009B6B32" w:rsidRPr="004E64D0" w:rsidRDefault="009B6B32" w:rsidP="00B63C92">
            <w:pPr>
              <w:pStyle w:val="ConsPlusNormal"/>
              <w:ind w:firstLine="0"/>
              <w:rPr>
                <w:rFonts w:ascii="Times New Roman" w:hAnsi="Times New Roman" w:cs="Times New Roman"/>
                <w:sz w:val="16"/>
                <w:szCs w:val="16"/>
              </w:rPr>
            </w:pPr>
            <w:r w:rsidRPr="004E64D0">
              <w:rPr>
                <w:rFonts w:ascii="Times New Roman" w:hAnsi="Times New Roman" w:cs="Times New Roman"/>
                <w:sz w:val="16"/>
                <w:szCs w:val="16"/>
              </w:rPr>
              <w:t>Муниципальная программа</w:t>
            </w:r>
          </w:p>
        </w:tc>
        <w:tc>
          <w:tcPr>
            <w:tcW w:w="874" w:type="pct"/>
            <w:vMerge w:val="restart"/>
          </w:tcPr>
          <w:p w:rsidR="009B6B32" w:rsidRPr="004E64D0" w:rsidRDefault="009B6B32" w:rsidP="00B63C92">
            <w:pPr>
              <w:tabs>
                <w:tab w:val="left" w:pos="3478"/>
              </w:tabs>
              <w:jc w:val="center"/>
              <w:rPr>
                <w:sz w:val="16"/>
                <w:szCs w:val="16"/>
              </w:rPr>
            </w:pPr>
            <w:r w:rsidRPr="004E64D0">
              <w:rPr>
                <w:sz w:val="16"/>
                <w:szCs w:val="16"/>
              </w:rPr>
              <w:t xml:space="preserve">«Управление муниципальными финансами и муниципальным долгом в городе Городище </w:t>
            </w:r>
          </w:p>
          <w:p w:rsidR="009B6B32" w:rsidRPr="004E64D0" w:rsidRDefault="009B6B32" w:rsidP="00B63C92">
            <w:pPr>
              <w:tabs>
                <w:tab w:val="left" w:pos="3478"/>
              </w:tabs>
              <w:jc w:val="center"/>
              <w:rPr>
                <w:sz w:val="16"/>
                <w:szCs w:val="16"/>
              </w:rPr>
            </w:pPr>
            <w:r w:rsidRPr="004E64D0">
              <w:rPr>
                <w:sz w:val="16"/>
                <w:szCs w:val="16"/>
              </w:rPr>
              <w:t>Городищенского района Пензенской области на 2014-2020 годы»</w:t>
            </w:r>
          </w:p>
          <w:p w:rsidR="009B6B32" w:rsidRPr="004E64D0" w:rsidRDefault="009B6B32" w:rsidP="00B63C92">
            <w:pPr>
              <w:pStyle w:val="ConsPlusNormal"/>
              <w:ind w:firstLine="0"/>
              <w:rPr>
                <w:rFonts w:ascii="Times New Roman" w:hAnsi="Times New Roman"/>
                <w:sz w:val="16"/>
                <w:szCs w:val="16"/>
              </w:rPr>
            </w:pPr>
          </w:p>
        </w:tc>
        <w:tc>
          <w:tcPr>
            <w:tcW w:w="926" w:type="pct"/>
          </w:tcPr>
          <w:p w:rsidR="009B6B32" w:rsidRPr="004E64D0" w:rsidRDefault="009B6B32" w:rsidP="00B63C92">
            <w:pPr>
              <w:pStyle w:val="ConsPlusNormal"/>
              <w:ind w:firstLine="0"/>
              <w:rPr>
                <w:rFonts w:ascii="Times New Roman" w:hAnsi="Times New Roman"/>
                <w:sz w:val="16"/>
                <w:szCs w:val="16"/>
              </w:rPr>
            </w:pPr>
            <w:r w:rsidRPr="004E64D0">
              <w:rPr>
                <w:rFonts w:ascii="Times New Roman" w:hAnsi="Times New Roman"/>
                <w:sz w:val="16"/>
                <w:szCs w:val="16"/>
              </w:rPr>
              <w:t>всего</w:t>
            </w:r>
          </w:p>
        </w:tc>
        <w:tc>
          <w:tcPr>
            <w:tcW w:w="315" w:type="pct"/>
          </w:tcPr>
          <w:p w:rsidR="009B6B32" w:rsidRPr="004E64D0" w:rsidRDefault="009B6B32" w:rsidP="00B63C92">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371" w:type="pct"/>
          </w:tcPr>
          <w:p w:rsidR="009B6B32" w:rsidRPr="004E64D0" w:rsidRDefault="009B6B32" w:rsidP="00B63C92">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348" w:type="pct"/>
          </w:tcPr>
          <w:p w:rsidR="009B6B32" w:rsidRPr="004E64D0" w:rsidRDefault="009B6B32" w:rsidP="00B63C92">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349" w:type="pct"/>
          </w:tcPr>
          <w:p w:rsidR="009B6B32" w:rsidRPr="004E64D0" w:rsidRDefault="009B6B32" w:rsidP="00B63C92">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298" w:type="pct"/>
          </w:tcPr>
          <w:p w:rsidR="009B6B32" w:rsidRPr="004E64D0" w:rsidRDefault="009B6B32" w:rsidP="00B63C92">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359" w:type="pct"/>
          </w:tcPr>
          <w:p w:rsidR="009B6B32" w:rsidRPr="004E64D0" w:rsidRDefault="009B6B32" w:rsidP="00B63C92">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358" w:type="pct"/>
          </w:tcPr>
          <w:p w:rsidR="009B6B32" w:rsidRPr="004E64D0" w:rsidRDefault="009B6B32" w:rsidP="00B63C92">
            <w:pPr>
              <w:pStyle w:val="ConsPlusNormal"/>
              <w:ind w:firstLine="0"/>
              <w:rPr>
                <w:rFonts w:ascii="Times New Roman" w:hAnsi="Times New Roman"/>
                <w:sz w:val="16"/>
                <w:szCs w:val="16"/>
              </w:rPr>
            </w:pPr>
            <w:r w:rsidRPr="004E64D0">
              <w:rPr>
                <w:rFonts w:ascii="Times New Roman" w:hAnsi="Times New Roman"/>
                <w:sz w:val="16"/>
                <w:szCs w:val="16"/>
              </w:rPr>
              <w:t>0</w:t>
            </w:r>
          </w:p>
        </w:tc>
      </w:tr>
      <w:tr w:rsidR="009B6B32" w:rsidRPr="004E64D0" w:rsidTr="009B6B32">
        <w:trPr>
          <w:trHeight w:val="390"/>
          <w:jc w:val="center"/>
        </w:trPr>
        <w:tc>
          <w:tcPr>
            <w:tcW w:w="269" w:type="pct"/>
            <w:vMerge/>
          </w:tcPr>
          <w:p w:rsidR="009B6B32" w:rsidRPr="004E64D0" w:rsidRDefault="009B6B32" w:rsidP="00B63C92">
            <w:pPr>
              <w:rPr>
                <w:sz w:val="16"/>
                <w:szCs w:val="16"/>
              </w:rPr>
            </w:pPr>
          </w:p>
        </w:tc>
        <w:tc>
          <w:tcPr>
            <w:tcW w:w="533" w:type="pct"/>
            <w:vMerge/>
          </w:tcPr>
          <w:p w:rsidR="009B6B32" w:rsidRPr="004E64D0" w:rsidRDefault="009B6B32" w:rsidP="00B63C92">
            <w:pPr>
              <w:rPr>
                <w:sz w:val="16"/>
                <w:szCs w:val="16"/>
              </w:rPr>
            </w:pPr>
          </w:p>
        </w:tc>
        <w:tc>
          <w:tcPr>
            <w:tcW w:w="874" w:type="pct"/>
            <w:vMerge/>
          </w:tcPr>
          <w:p w:rsidR="009B6B32" w:rsidRPr="004E64D0" w:rsidRDefault="009B6B32" w:rsidP="00B63C92">
            <w:pPr>
              <w:rPr>
                <w:sz w:val="16"/>
                <w:szCs w:val="16"/>
              </w:rPr>
            </w:pPr>
          </w:p>
        </w:tc>
        <w:tc>
          <w:tcPr>
            <w:tcW w:w="926" w:type="pct"/>
          </w:tcPr>
          <w:p w:rsidR="009B6B32" w:rsidRPr="004E64D0" w:rsidRDefault="009B6B32" w:rsidP="00B63C92">
            <w:pPr>
              <w:pStyle w:val="a6"/>
              <w:jc w:val="center"/>
              <w:rPr>
                <w:rFonts w:ascii="Times New Roman" w:hAnsi="Times New Roman"/>
                <w:sz w:val="16"/>
                <w:szCs w:val="16"/>
              </w:rPr>
            </w:pPr>
            <w:r w:rsidRPr="004E64D0">
              <w:rPr>
                <w:rFonts w:ascii="Times New Roman" w:hAnsi="Times New Roman"/>
                <w:sz w:val="16"/>
                <w:szCs w:val="16"/>
              </w:rPr>
              <w:t xml:space="preserve">в том числе: </w:t>
            </w:r>
          </w:p>
        </w:tc>
        <w:tc>
          <w:tcPr>
            <w:tcW w:w="315" w:type="pct"/>
            <w:vMerge w:val="restart"/>
          </w:tcPr>
          <w:p w:rsidR="009B6B32" w:rsidRPr="004E64D0" w:rsidRDefault="009B6B32" w:rsidP="00B63C92">
            <w:pPr>
              <w:pStyle w:val="ConsPlusNormal"/>
              <w:ind w:firstLine="0"/>
              <w:rPr>
                <w:rFonts w:ascii="Times New Roman" w:hAnsi="Times New Roman"/>
                <w:sz w:val="16"/>
                <w:szCs w:val="16"/>
              </w:rPr>
            </w:pPr>
            <w:r w:rsidRPr="004E64D0">
              <w:rPr>
                <w:rFonts w:ascii="Times New Roman" w:hAnsi="Times New Roman"/>
                <w:sz w:val="16"/>
                <w:szCs w:val="16"/>
              </w:rPr>
              <w:t>901</w:t>
            </w:r>
          </w:p>
        </w:tc>
        <w:tc>
          <w:tcPr>
            <w:tcW w:w="371" w:type="pct"/>
            <w:vMerge w:val="restart"/>
          </w:tcPr>
          <w:p w:rsidR="009B6B32" w:rsidRPr="004E64D0" w:rsidRDefault="009B6B32" w:rsidP="00B63C92">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348" w:type="pct"/>
            <w:vMerge w:val="restart"/>
          </w:tcPr>
          <w:p w:rsidR="009B6B32" w:rsidRPr="004E64D0" w:rsidRDefault="009B6B32" w:rsidP="00B63C92">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349" w:type="pct"/>
            <w:vMerge w:val="restart"/>
          </w:tcPr>
          <w:p w:rsidR="009B6B32" w:rsidRPr="004E64D0" w:rsidRDefault="009B6B32" w:rsidP="00B63C92">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298" w:type="pct"/>
            <w:vMerge w:val="restart"/>
          </w:tcPr>
          <w:p w:rsidR="009B6B32" w:rsidRPr="004E64D0" w:rsidRDefault="009B6B32" w:rsidP="00B63C92">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359" w:type="pct"/>
            <w:vMerge w:val="restart"/>
          </w:tcPr>
          <w:p w:rsidR="009B6B32" w:rsidRPr="004E64D0" w:rsidRDefault="009B6B32" w:rsidP="00B63C92">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358" w:type="pct"/>
            <w:vMerge w:val="restart"/>
          </w:tcPr>
          <w:p w:rsidR="009B6B32" w:rsidRPr="004E64D0" w:rsidRDefault="009B6B32" w:rsidP="00B63C92">
            <w:pPr>
              <w:pStyle w:val="ConsPlusNormal"/>
              <w:ind w:firstLine="0"/>
              <w:rPr>
                <w:rFonts w:ascii="Times New Roman" w:hAnsi="Times New Roman"/>
                <w:sz w:val="16"/>
                <w:szCs w:val="16"/>
              </w:rPr>
            </w:pPr>
            <w:r w:rsidRPr="004E64D0">
              <w:rPr>
                <w:rFonts w:ascii="Times New Roman" w:hAnsi="Times New Roman"/>
                <w:sz w:val="16"/>
                <w:szCs w:val="16"/>
              </w:rPr>
              <w:t>0</w:t>
            </w:r>
          </w:p>
        </w:tc>
      </w:tr>
      <w:tr w:rsidR="009B6B32" w:rsidRPr="004E64D0" w:rsidTr="00B63C92">
        <w:trPr>
          <w:trHeight w:val="1770"/>
          <w:jc w:val="center"/>
        </w:trPr>
        <w:tc>
          <w:tcPr>
            <w:tcW w:w="269" w:type="pct"/>
            <w:vMerge/>
          </w:tcPr>
          <w:p w:rsidR="009B6B32" w:rsidRPr="004E64D0" w:rsidRDefault="009B6B32" w:rsidP="00B63C92">
            <w:pPr>
              <w:rPr>
                <w:sz w:val="16"/>
                <w:szCs w:val="16"/>
              </w:rPr>
            </w:pPr>
          </w:p>
        </w:tc>
        <w:tc>
          <w:tcPr>
            <w:tcW w:w="533" w:type="pct"/>
            <w:vMerge/>
          </w:tcPr>
          <w:p w:rsidR="009B6B32" w:rsidRPr="004E64D0" w:rsidRDefault="009B6B32" w:rsidP="00B63C92">
            <w:pPr>
              <w:rPr>
                <w:sz w:val="16"/>
                <w:szCs w:val="16"/>
              </w:rPr>
            </w:pPr>
          </w:p>
        </w:tc>
        <w:tc>
          <w:tcPr>
            <w:tcW w:w="874" w:type="pct"/>
            <w:vMerge/>
          </w:tcPr>
          <w:p w:rsidR="009B6B32" w:rsidRPr="004E64D0" w:rsidRDefault="009B6B32" w:rsidP="00B63C92">
            <w:pPr>
              <w:rPr>
                <w:sz w:val="16"/>
                <w:szCs w:val="16"/>
              </w:rPr>
            </w:pPr>
          </w:p>
        </w:tc>
        <w:tc>
          <w:tcPr>
            <w:tcW w:w="926" w:type="pct"/>
          </w:tcPr>
          <w:p w:rsidR="009B6B32" w:rsidRPr="004E64D0" w:rsidRDefault="009B6B32" w:rsidP="00B63C92">
            <w:pPr>
              <w:pStyle w:val="a6"/>
              <w:jc w:val="center"/>
              <w:rPr>
                <w:rFonts w:ascii="Times New Roman" w:hAnsi="Times New Roman"/>
                <w:sz w:val="16"/>
                <w:szCs w:val="16"/>
              </w:rPr>
            </w:pPr>
            <w:r w:rsidRPr="004E64D0">
              <w:rPr>
                <w:rFonts w:ascii="Times New Roman" w:hAnsi="Times New Roman"/>
                <w:sz w:val="16"/>
                <w:szCs w:val="16"/>
              </w:rPr>
              <w:t>ответственный исполнитель -  администрация   города Городище</w:t>
            </w:r>
            <w:r w:rsidRPr="004E64D0">
              <w:rPr>
                <w:rFonts w:ascii="Times New Roman" w:hAnsi="Times New Roman"/>
                <w:sz w:val="16"/>
                <w:szCs w:val="16"/>
                <w:lang w:eastAsia="en-US"/>
              </w:rPr>
              <w:t xml:space="preserve"> </w:t>
            </w:r>
            <w:r w:rsidRPr="004E64D0">
              <w:rPr>
                <w:rFonts w:ascii="Times New Roman" w:hAnsi="Times New Roman"/>
                <w:sz w:val="16"/>
                <w:szCs w:val="16"/>
              </w:rPr>
              <w:t>Городищенско</w:t>
            </w:r>
          </w:p>
          <w:p w:rsidR="009B6B32" w:rsidRPr="004E64D0" w:rsidRDefault="009B6B32" w:rsidP="00B63C92">
            <w:pPr>
              <w:pStyle w:val="a6"/>
              <w:jc w:val="center"/>
              <w:rPr>
                <w:rFonts w:ascii="Times New Roman" w:hAnsi="Times New Roman"/>
                <w:sz w:val="16"/>
                <w:szCs w:val="16"/>
              </w:rPr>
            </w:pPr>
            <w:r w:rsidRPr="004E64D0">
              <w:rPr>
                <w:rFonts w:ascii="Times New Roman" w:hAnsi="Times New Roman"/>
                <w:sz w:val="16"/>
                <w:szCs w:val="16"/>
              </w:rPr>
              <w:t xml:space="preserve">го района </w:t>
            </w:r>
            <w:r w:rsidRPr="004E64D0">
              <w:rPr>
                <w:rFonts w:ascii="Times New Roman" w:hAnsi="Times New Roman"/>
                <w:spacing w:val="-20"/>
                <w:sz w:val="16"/>
                <w:szCs w:val="16"/>
              </w:rPr>
              <w:t>Пензенской области</w:t>
            </w:r>
          </w:p>
        </w:tc>
        <w:tc>
          <w:tcPr>
            <w:tcW w:w="315" w:type="pct"/>
            <w:vMerge/>
          </w:tcPr>
          <w:p w:rsidR="009B6B32" w:rsidRPr="004E64D0" w:rsidRDefault="009B6B32" w:rsidP="00B63C92">
            <w:pPr>
              <w:pStyle w:val="ConsPlusNormal"/>
              <w:ind w:firstLine="0"/>
              <w:rPr>
                <w:rFonts w:ascii="Times New Roman" w:hAnsi="Times New Roman"/>
                <w:sz w:val="16"/>
                <w:szCs w:val="16"/>
              </w:rPr>
            </w:pPr>
          </w:p>
        </w:tc>
        <w:tc>
          <w:tcPr>
            <w:tcW w:w="371" w:type="pct"/>
            <w:vMerge/>
          </w:tcPr>
          <w:p w:rsidR="009B6B32" w:rsidRPr="004E64D0" w:rsidRDefault="009B6B32" w:rsidP="00B63C92">
            <w:pPr>
              <w:pStyle w:val="ConsPlusNormal"/>
              <w:ind w:firstLine="0"/>
              <w:rPr>
                <w:rFonts w:ascii="Times New Roman" w:hAnsi="Times New Roman"/>
                <w:sz w:val="16"/>
                <w:szCs w:val="16"/>
              </w:rPr>
            </w:pPr>
          </w:p>
        </w:tc>
        <w:tc>
          <w:tcPr>
            <w:tcW w:w="348" w:type="pct"/>
            <w:vMerge/>
          </w:tcPr>
          <w:p w:rsidR="009B6B32" w:rsidRPr="004E64D0" w:rsidRDefault="009B6B32" w:rsidP="00B63C92">
            <w:pPr>
              <w:pStyle w:val="ConsPlusNormal"/>
              <w:ind w:firstLine="0"/>
              <w:rPr>
                <w:rFonts w:ascii="Times New Roman" w:hAnsi="Times New Roman"/>
                <w:sz w:val="16"/>
                <w:szCs w:val="16"/>
              </w:rPr>
            </w:pPr>
          </w:p>
        </w:tc>
        <w:tc>
          <w:tcPr>
            <w:tcW w:w="349" w:type="pct"/>
            <w:vMerge/>
          </w:tcPr>
          <w:p w:rsidR="009B6B32" w:rsidRPr="004E64D0" w:rsidRDefault="009B6B32" w:rsidP="00B63C92">
            <w:pPr>
              <w:pStyle w:val="ConsPlusNormal"/>
              <w:ind w:firstLine="0"/>
              <w:rPr>
                <w:rFonts w:ascii="Times New Roman" w:hAnsi="Times New Roman"/>
                <w:sz w:val="16"/>
                <w:szCs w:val="16"/>
              </w:rPr>
            </w:pPr>
          </w:p>
        </w:tc>
        <w:tc>
          <w:tcPr>
            <w:tcW w:w="298" w:type="pct"/>
            <w:vMerge/>
          </w:tcPr>
          <w:p w:rsidR="009B6B32" w:rsidRPr="004E64D0" w:rsidRDefault="009B6B32" w:rsidP="00B63C92">
            <w:pPr>
              <w:pStyle w:val="ConsPlusNormal"/>
              <w:ind w:firstLine="0"/>
              <w:rPr>
                <w:rFonts w:ascii="Times New Roman" w:hAnsi="Times New Roman"/>
                <w:sz w:val="16"/>
                <w:szCs w:val="16"/>
              </w:rPr>
            </w:pPr>
          </w:p>
        </w:tc>
        <w:tc>
          <w:tcPr>
            <w:tcW w:w="359" w:type="pct"/>
            <w:vMerge/>
          </w:tcPr>
          <w:p w:rsidR="009B6B32" w:rsidRPr="004E64D0" w:rsidRDefault="009B6B32" w:rsidP="00B63C92">
            <w:pPr>
              <w:pStyle w:val="ConsPlusNormal"/>
              <w:ind w:firstLine="0"/>
              <w:rPr>
                <w:rFonts w:ascii="Times New Roman" w:hAnsi="Times New Roman"/>
                <w:sz w:val="16"/>
                <w:szCs w:val="16"/>
              </w:rPr>
            </w:pPr>
          </w:p>
        </w:tc>
        <w:tc>
          <w:tcPr>
            <w:tcW w:w="358" w:type="pct"/>
            <w:vMerge/>
          </w:tcPr>
          <w:p w:rsidR="009B6B32" w:rsidRPr="004E64D0" w:rsidRDefault="009B6B32" w:rsidP="00B63C92">
            <w:pPr>
              <w:pStyle w:val="ConsPlusNormal"/>
              <w:ind w:firstLine="0"/>
              <w:rPr>
                <w:rFonts w:ascii="Times New Roman" w:hAnsi="Times New Roman"/>
                <w:sz w:val="16"/>
                <w:szCs w:val="16"/>
              </w:rPr>
            </w:pPr>
          </w:p>
        </w:tc>
      </w:tr>
    </w:tbl>
    <w:p w:rsidR="000001B6" w:rsidRPr="004E64D0" w:rsidRDefault="000001B6" w:rsidP="000001B6">
      <w:pPr>
        <w:jc w:val="right"/>
        <w:rPr>
          <w:sz w:val="16"/>
          <w:szCs w:val="16"/>
        </w:rPr>
      </w:pPr>
    </w:p>
    <w:p w:rsidR="000001B6" w:rsidRPr="004E64D0" w:rsidRDefault="000001B6" w:rsidP="000001B6">
      <w:pPr>
        <w:jc w:val="right"/>
        <w:rPr>
          <w:sz w:val="16"/>
          <w:szCs w:val="16"/>
        </w:rPr>
      </w:pPr>
    </w:p>
    <w:p w:rsidR="000001B6" w:rsidRPr="004E64D0" w:rsidRDefault="000001B6" w:rsidP="000001B6">
      <w:pPr>
        <w:jc w:val="right"/>
        <w:rPr>
          <w:sz w:val="16"/>
          <w:szCs w:val="16"/>
        </w:rPr>
      </w:pPr>
      <w:r w:rsidRPr="004E64D0">
        <w:rPr>
          <w:sz w:val="16"/>
          <w:szCs w:val="16"/>
        </w:rPr>
        <w:t>Приложение №6</w:t>
      </w:r>
    </w:p>
    <w:p w:rsidR="000001B6" w:rsidRPr="004E64D0" w:rsidRDefault="000001B6" w:rsidP="000001B6">
      <w:pPr>
        <w:jc w:val="right"/>
        <w:rPr>
          <w:sz w:val="16"/>
          <w:szCs w:val="16"/>
        </w:rPr>
      </w:pPr>
      <w:r w:rsidRPr="004E64D0">
        <w:rPr>
          <w:sz w:val="16"/>
          <w:szCs w:val="16"/>
        </w:rPr>
        <w:t>к муниципальной программе</w:t>
      </w:r>
    </w:p>
    <w:p w:rsidR="000001B6" w:rsidRPr="004E64D0" w:rsidRDefault="000001B6" w:rsidP="000001B6">
      <w:pPr>
        <w:tabs>
          <w:tab w:val="left" w:pos="3478"/>
        </w:tabs>
        <w:jc w:val="right"/>
        <w:rPr>
          <w:sz w:val="16"/>
          <w:szCs w:val="16"/>
        </w:rPr>
      </w:pPr>
      <w:r w:rsidRPr="004E64D0">
        <w:rPr>
          <w:sz w:val="16"/>
          <w:szCs w:val="16"/>
        </w:rPr>
        <w:t xml:space="preserve">  города Городище </w:t>
      </w:r>
    </w:p>
    <w:p w:rsidR="000001B6" w:rsidRPr="004E64D0" w:rsidRDefault="000001B6" w:rsidP="000001B6">
      <w:pPr>
        <w:tabs>
          <w:tab w:val="left" w:pos="3478"/>
        </w:tabs>
        <w:jc w:val="right"/>
        <w:rPr>
          <w:sz w:val="16"/>
          <w:szCs w:val="16"/>
        </w:rPr>
      </w:pPr>
      <w:r w:rsidRPr="004E64D0">
        <w:rPr>
          <w:sz w:val="16"/>
          <w:szCs w:val="16"/>
        </w:rPr>
        <w:t>Городищенского района Пензенской области</w:t>
      </w:r>
    </w:p>
    <w:p w:rsidR="000001B6" w:rsidRPr="004E64D0" w:rsidRDefault="000001B6" w:rsidP="000001B6">
      <w:pPr>
        <w:tabs>
          <w:tab w:val="left" w:pos="3478"/>
        </w:tabs>
        <w:jc w:val="right"/>
        <w:rPr>
          <w:sz w:val="16"/>
          <w:szCs w:val="16"/>
        </w:rPr>
      </w:pPr>
      <w:r w:rsidRPr="004E64D0">
        <w:rPr>
          <w:sz w:val="16"/>
          <w:szCs w:val="16"/>
        </w:rPr>
        <w:t xml:space="preserve">«Управление муниципальными финансами и </w:t>
      </w:r>
    </w:p>
    <w:p w:rsidR="000001B6" w:rsidRPr="004E64D0" w:rsidRDefault="000001B6" w:rsidP="000001B6">
      <w:pPr>
        <w:tabs>
          <w:tab w:val="left" w:pos="3478"/>
        </w:tabs>
        <w:jc w:val="right"/>
        <w:rPr>
          <w:sz w:val="16"/>
          <w:szCs w:val="16"/>
        </w:rPr>
      </w:pPr>
      <w:r w:rsidRPr="004E64D0">
        <w:rPr>
          <w:sz w:val="16"/>
          <w:szCs w:val="16"/>
        </w:rPr>
        <w:t xml:space="preserve">муниципальным долгом в городе Городище </w:t>
      </w:r>
    </w:p>
    <w:p w:rsidR="000001B6" w:rsidRPr="004E64D0" w:rsidRDefault="000001B6" w:rsidP="000001B6">
      <w:pPr>
        <w:tabs>
          <w:tab w:val="left" w:pos="3478"/>
        </w:tabs>
        <w:jc w:val="right"/>
        <w:rPr>
          <w:sz w:val="16"/>
          <w:szCs w:val="16"/>
        </w:rPr>
      </w:pPr>
      <w:r w:rsidRPr="004E64D0">
        <w:rPr>
          <w:sz w:val="16"/>
          <w:szCs w:val="16"/>
        </w:rPr>
        <w:t>Городищенского района Пензенской области на 2014-2020 годы»</w:t>
      </w:r>
    </w:p>
    <w:p w:rsidR="000001B6" w:rsidRPr="004E64D0" w:rsidRDefault="000001B6" w:rsidP="000001B6">
      <w:pPr>
        <w:tabs>
          <w:tab w:val="left" w:pos="3478"/>
        </w:tabs>
        <w:jc w:val="center"/>
        <w:rPr>
          <w:rFonts w:cs="Calibri"/>
          <w:b/>
          <w:sz w:val="16"/>
          <w:szCs w:val="16"/>
        </w:rPr>
      </w:pPr>
    </w:p>
    <w:p w:rsidR="000001B6" w:rsidRPr="004E64D0" w:rsidRDefault="000001B6" w:rsidP="000001B6">
      <w:pPr>
        <w:tabs>
          <w:tab w:val="left" w:pos="3478"/>
        </w:tabs>
        <w:jc w:val="center"/>
        <w:rPr>
          <w:rFonts w:cs="Calibri"/>
          <w:b/>
          <w:sz w:val="16"/>
          <w:szCs w:val="16"/>
        </w:rPr>
      </w:pPr>
      <w:r w:rsidRPr="004E64D0">
        <w:rPr>
          <w:rFonts w:cs="Calibri"/>
          <w:b/>
          <w:sz w:val="16"/>
          <w:szCs w:val="16"/>
        </w:rPr>
        <w:t>РЕСУРСНОЕ ОБЕСПЕЧЕНИЕ</w:t>
      </w:r>
    </w:p>
    <w:p w:rsidR="000001B6" w:rsidRPr="004E64D0" w:rsidRDefault="000001B6" w:rsidP="000001B6">
      <w:pPr>
        <w:autoSpaceDE w:val="0"/>
        <w:autoSpaceDN w:val="0"/>
        <w:adjustRightInd w:val="0"/>
        <w:jc w:val="center"/>
        <w:rPr>
          <w:rFonts w:cs="Calibri"/>
          <w:b/>
          <w:sz w:val="16"/>
          <w:szCs w:val="16"/>
        </w:rPr>
      </w:pPr>
      <w:r w:rsidRPr="004E64D0">
        <w:rPr>
          <w:rFonts w:cs="Calibri"/>
          <w:b/>
          <w:sz w:val="16"/>
          <w:szCs w:val="16"/>
        </w:rPr>
        <w:t>реализации муниципальной программы  города Городище Городищенского района Пензенской области</w:t>
      </w:r>
    </w:p>
    <w:p w:rsidR="000001B6" w:rsidRPr="004E64D0" w:rsidRDefault="000001B6" w:rsidP="000001B6">
      <w:pPr>
        <w:tabs>
          <w:tab w:val="left" w:pos="3478"/>
        </w:tabs>
        <w:jc w:val="center"/>
        <w:rPr>
          <w:b/>
          <w:sz w:val="16"/>
          <w:szCs w:val="16"/>
        </w:rPr>
      </w:pPr>
      <w:r w:rsidRPr="004E64D0">
        <w:rPr>
          <w:b/>
          <w:sz w:val="16"/>
          <w:szCs w:val="16"/>
        </w:rPr>
        <w:t xml:space="preserve">«Управление муниципальными финансами и муниципальным долгом в городе Городище </w:t>
      </w:r>
    </w:p>
    <w:p w:rsidR="000001B6" w:rsidRPr="004E64D0" w:rsidRDefault="000001B6" w:rsidP="000001B6">
      <w:pPr>
        <w:tabs>
          <w:tab w:val="left" w:pos="3478"/>
        </w:tabs>
        <w:jc w:val="center"/>
        <w:rPr>
          <w:b/>
          <w:sz w:val="16"/>
          <w:szCs w:val="16"/>
        </w:rPr>
      </w:pPr>
      <w:r w:rsidRPr="004E64D0">
        <w:rPr>
          <w:b/>
          <w:sz w:val="16"/>
          <w:szCs w:val="16"/>
        </w:rPr>
        <w:t>Городищенского района Пензенской области на 2014-2020 годы»</w:t>
      </w:r>
      <w:r w:rsidR="00F3555D" w:rsidRPr="004E64D0">
        <w:rPr>
          <w:b/>
          <w:sz w:val="16"/>
          <w:szCs w:val="16"/>
        </w:rPr>
        <w:t xml:space="preserve"> </w:t>
      </w:r>
      <w:r w:rsidR="00F3555D" w:rsidRPr="004E64D0">
        <w:rPr>
          <w:rFonts w:cs="Calibri"/>
          <w:b/>
          <w:sz w:val="16"/>
          <w:szCs w:val="16"/>
        </w:rPr>
        <w:t>на 2016-2020 годы</w:t>
      </w:r>
    </w:p>
    <w:p w:rsidR="000001B6" w:rsidRPr="004E64D0" w:rsidRDefault="000001B6" w:rsidP="000001B6">
      <w:pPr>
        <w:autoSpaceDE w:val="0"/>
        <w:autoSpaceDN w:val="0"/>
        <w:adjustRightInd w:val="0"/>
        <w:jc w:val="center"/>
        <w:rPr>
          <w:rFonts w:cs="Calibri"/>
          <w:b/>
          <w:sz w:val="16"/>
          <w:szCs w:val="16"/>
        </w:rPr>
      </w:pPr>
      <w:r w:rsidRPr="004E64D0">
        <w:rPr>
          <w:rFonts w:cs="Calibri"/>
          <w:b/>
          <w:sz w:val="16"/>
          <w:szCs w:val="16"/>
        </w:rPr>
        <w:t>за счет средств бюджета  города Городище</w:t>
      </w:r>
      <w:r w:rsidRPr="004E64D0">
        <w:rPr>
          <w:b/>
          <w:sz w:val="16"/>
          <w:szCs w:val="16"/>
        </w:rPr>
        <w:t xml:space="preserve"> </w:t>
      </w:r>
      <w:r w:rsidRPr="004E64D0">
        <w:rPr>
          <w:rFonts w:cs="Calibri"/>
          <w:b/>
          <w:sz w:val="16"/>
          <w:szCs w:val="16"/>
        </w:rPr>
        <w:t xml:space="preserve">Городищенского района Пензенской области </w:t>
      </w:r>
    </w:p>
    <w:p w:rsidR="000001B6" w:rsidRPr="004E64D0" w:rsidRDefault="000001B6" w:rsidP="000001B6">
      <w:pPr>
        <w:autoSpaceDE w:val="0"/>
        <w:autoSpaceDN w:val="0"/>
        <w:adjustRightInd w:val="0"/>
        <w:rPr>
          <w:rFonts w:cs="Calibri"/>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0"/>
        <w:gridCol w:w="2041"/>
        <w:gridCol w:w="2286"/>
        <w:gridCol w:w="2438"/>
        <w:gridCol w:w="850"/>
        <w:gridCol w:w="567"/>
        <w:gridCol w:w="77"/>
        <w:gridCol w:w="490"/>
        <w:gridCol w:w="709"/>
        <w:gridCol w:w="567"/>
        <w:gridCol w:w="992"/>
        <w:gridCol w:w="750"/>
        <w:gridCol w:w="810"/>
        <w:gridCol w:w="810"/>
        <w:gridCol w:w="1067"/>
        <w:gridCol w:w="184"/>
      </w:tblGrid>
      <w:tr w:rsidR="000001B6" w:rsidRPr="004E64D0" w:rsidTr="00B63C92">
        <w:trPr>
          <w:gridAfter w:val="1"/>
          <w:wAfter w:w="184" w:type="dxa"/>
          <w:jc w:val="center"/>
        </w:trPr>
        <w:tc>
          <w:tcPr>
            <w:tcW w:w="4937" w:type="dxa"/>
            <w:gridSpan w:val="3"/>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Ответственный исполнитель муниципальной программы</w:t>
            </w:r>
          </w:p>
        </w:tc>
        <w:tc>
          <w:tcPr>
            <w:tcW w:w="10127" w:type="dxa"/>
            <w:gridSpan w:val="12"/>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Администрация  города Городище Городищенского района  Пензенской области)</w:t>
            </w:r>
          </w:p>
        </w:tc>
      </w:tr>
      <w:tr w:rsidR="000001B6" w:rsidRPr="004E64D0" w:rsidTr="00B63C92">
        <w:trPr>
          <w:gridAfter w:val="1"/>
          <w:wAfter w:w="184" w:type="dxa"/>
          <w:jc w:val="center"/>
        </w:trPr>
        <w:tc>
          <w:tcPr>
            <w:tcW w:w="610" w:type="dxa"/>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N п/п</w:t>
            </w:r>
          </w:p>
        </w:tc>
        <w:tc>
          <w:tcPr>
            <w:tcW w:w="2041" w:type="dxa"/>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Статус</w:t>
            </w:r>
          </w:p>
        </w:tc>
        <w:tc>
          <w:tcPr>
            <w:tcW w:w="2286" w:type="dxa"/>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Наименование муниципальной программы, подпрограммы, основного мероприятия</w:t>
            </w:r>
          </w:p>
        </w:tc>
        <w:tc>
          <w:tcPr>
            <w:tcW w:w="2438" w:type="dxa"/>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Ответственный исполнитель, соисполнитель</w:t>
            </w:r>
          </w:p>
        </w:tc>
        <w:tc>
          <w:tcPr>
            <w:tcW w:w="3260" w:type="dxa"/>
            <w:gridSpan w:val="6"/>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 xml:space="preserve">Код бюджетной классификации </w:t>
            </w:r>
            <w:hyperlink w:anchor="P1691" w:history="1">
              <w:r w:rsidRPr="004E64D0">
                <w:rPr>
                  <w:rFonts w:ascii="Times New Roman" w:hAnsi="Times New Roman"/>
                  <w:color w:val="0000FF"/>
                  <w:sz w:val="16"/>
                  <w:szCs w:val="16"/>
                </w:rPr>
                <w:t>&lt;1&gt;</w:t>
              </w:r>
            </w:hyperlink>
          </w:p>
        </w:tc>
        <w:tc>
          <w:tcPr>
            <w:tcW w:w="4429" w:type="dxa"/>
            <w:gridSpan w:val="5"/>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Расходы бюджета  города Городище Городищенского района Пензенской области, тыс. рублей</w:t>
            </w:r>
          </w:p>
        </w:tc>
      </w:tr>
      <w:tr w:rsidR="000001B6" w:rsidRPr="004E64D0" w:rsidTr="00B63C92">
        <w:trPr>
          <w:gridAfter w:val="1"/>
          <w:wAfter w:w="184" w:type="dxa"/>
          <w:jc w:val="center"/>
        </w:trPr>
        <w:tc>
          <w:tcPr>
            <w:tcW w:w="610" w:type="dxa"/>
            <w:vMerge/>
          </w:tcPr>
          <w:p w:rsidR="000001B6" w:rsidRPr="004E64D0" w:rsidRDefault="000001B6" w:rsidP="00B63C92">
            <w:pPr>
              <w:rPr>
                <w:sz w:val="16"/>
                <w:szCs w:val="16"/>
              </w:rPr>
            </w:pPr>
          </w:p>
        </w:tc>
        <w:tc>
          <w:tcPr>
            <w:tcW w:w="2041" w:type="dxa"/>
            <w:vMerge/>
          </w:tcPr>
          <w:p w:rsidR="000001B6" w:rsidRPr="004E64D0" w:rsidRDefault="000001B6" w:rsidP="00B63C92">
            <w:pPr>
              <w:rPr>
                <w:sz w:val="16"/>
                <w:szCs w:val="16"/>
              </w:rPr>
            </w:pPr>
          </w:p>
        </w:tc>
        <w:tc>
          <w:tcPr>
            <w:tcW w:w="2286" w:type="dxa"/>
            <w:vMerge/>
          </w:tcPr>
          <w:p w:rsidR="000001B6" w:rsidRPr="004E64D0" w:rsidRDefault="000001B6" w:rsidP="00B63C92">
            <w:pPr>
              <w:rPr>
                <w:sz w:val="16"/>
                <w:szCs w:val="16"/>
              </w:rPr>
            </w:pPr>
          </w:p>
        </w:tc>
        <w:tc>
          <w:tcPr>
            <w:tcW w:w="2438" w:type="dxa"/>
            <w:vMerge/>
          </w:tcPr>
          <w:p w:rsidR="000001B6" w:rsidRPr="004E64D0" w:rsidRDefault="000001B6" w:rsidP="00B63C92">
            <w:pPr>
              <w:rPr>
                <w:sz w:val="16"/>
                <w:szCs w:val="16"/>
              </w:rPr>
            </w:pPr>
          </w:p>
        </w:tc>
        <w:tc>
          <w:tcPr>
            <w:tcW w:w="850"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ГРБС</w:t>
            </w:r>
          </w:p>
        </w:tc>
        <w:tc>
          <w:tcPr>
            <w:tcW w:w="567"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Рз</w:t>
            </w:r>
          </w:p>
        </w:tc>
        <w:tc>
          <w:tcPr>
            <w:tcW w:w="567" w:type="dxa"/>
            <w:gridSpan w:val="2"/>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Пр</w:t>
            </w:r>
          </w:p>
        </w:tc>
        <w:tc>
          <w:tcPr>
            <w:tcW w:w="709"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ЦСР</w:t>
            </w:r>
          </w:p>
        </w:tc>
        <w:tc>
          <w:tcPr>
            <w:tcW w:w="567"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ВР</w:t>
            </w:r>
          </w:p>
        </w:tc>
        <w:tc>
          <w:tcPr>
            <w:tcW w:w="992"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2016 г.</w:t>
            </w:r>
          </w:p>
        </w:tc>
        <w:tc>
          <w:tcPr>
            <w:tcW w:w="750"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2017 г.</w:t>
            </w:r>
          </w:p>
        </w:tc>
        <w:tc>
          <w:tcPr>
            <w:tcW w:w="810"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2018 г.</w:t>
            </w:r>
          </w:p>
        </w:tc>
        <w:tc>
          <w:tcPr>
            <w:tcW w:w="810"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2019 г.</w:t>
            </w:r>
          </w:p>
        </w:tc>
        <w:tc>
          <w:tcPr>
            <w:tcW w:w="1067"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2020 г.</w:t>
            </w:r>
          </w:p>
        </w:tc>
      </w:tr>
      <w:tr w:rsidR="000001B6" w:rsidRPr="004E64D0" w:rsidTr="00B63C92">
        <w:trPr>
          <w:gridAfter w:val="1"/>
          <w:wAfter w:w="184" w:type="dxa"/>
          <w:jc w:val="center"/>
        </w:trPr>
        <w:tc>
          <w:tcPr>
            <w:tcW w:w="610"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w:t>
            </w:r>
          </w:p>
        </w:tc>
        <w:tc>
          <w:tcPr>
            <w:tcW w:w="2041"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2</w:t>
            </w:r>
          </w:p>
        </w:tc>
        <w:tc>
          <w:tcPr>
            <w:tcW w:w="2286"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3</w:t>
            </w:r>
          </w:p>
        </w:tc>
        <w:tc>
          <w:tcPr>
            <w:tcW w:w="2438"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4</w:t>
            </w:r>
          </w:p>
        </w:tc>
        <w:tc>
          <w:tcPr>
            <w:tcW w:w="850" w:type="dxa"/>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5</w:t>
            </w:r>
          </w:p>
        </w:tc>
        <w:tc>
          <w:tcPr>
            <w:tcW w:w="567" w:type="dxa"/>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6</w:t>
            </w:r>
          </w:p>
        </w:tc>
        <w:tc>
          <w:tcPr>
            <w:tcW w:w="567" w:type="dxa"/>
            <w:gridSpan w:val="2"/>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7</w:t>
            </w:r>
          </w:p>
        </w:tc>
        <w:tc>
          <w:tcPr>
            <w:tcW w:w="709" w:type="dxa"/>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8</w:t>
            </w:r>
          </w:p>
        </w:tc>
        <w:tc>
          <w:tcPr>
            <w:tcW w:w="567" w:type="dxa"/>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9</w:t>
            </w:r>
          </w:p>
        </w:tc>
        <w:tc>
          <w:tcPr>
            <w:tcW w:w="992"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10</w:t>
            </w:r>
          </w:p>
        </w:tc>
        <w:tc>
          <w:tcPr>
            <w:tcW w:w="750"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11</w:t>
            </w:r>
          </w:p>
        </w:tc>
        <w:tc>
          <w:tcPr>
            <w:tcW w:w="810"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12</w:t>
            </w:r>
          </w:p>
        </w:tc>
        <w:tc>
          <w:tcPr>
            <w:tcW w:w="810"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13</w:t>
            </w:r>
          </w:p>
        </w:tc>
        <w:tc>
          <w:tcPr>
            <w:tcW w:w="1067"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14</w:t>
            </w:r>
          </w:p>
        </w:tc>
      </w:tr>
      <w:tr w:rsidR="000001B6" w:rsidRPr="004E64D0" w:rsidTr="00B63C92">
        <w:trPr>
          <w:gridAfter w:val="1"/>
          <w:wAfter w:w="184" w:type="dxa"/>
          <w:jc w:val="center"/>
        </w:trPr>
        <w:tc>
          <w:tcPr>
            <w:tcW w:w="610" w:type="dxa"/>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1.</w:t>
            </w:r>
          </w:p>
        </w:tc>
        <w:tc>
          <w:tcPr>
            <w:tcW w:w="2041" w:type="dxa"/>
            <w:vMerge w:val="restart"/>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Муниципальная программа</w:t>
            </w:r>
          </w:p>
        </w:tc>
        <w:tc>
          <w:tcPr>
            <w:tcW w:w="2286" w:type="dxa"/>
            <w:vMerge w:val="restart"/>
          </w:tcPr>
          <w:p w:rsidR="000001B6" w:rsidRPr="004E64D0" w:rsidRDefault="000001B6" w:rsidP="00B63C92">
            <w:pPr>
              <w:tabs>
                <w:tab w:val="left" w:pos="3478"/>
              </w:tabs>
              <w:jc w:val="center"/>
              <w:rPr>
                <w:sz w:val="16"/>
                <w:szCs w:val="16"/>
              </w:rPr>
            </w:pPr>
            <w:r w:rsidRPr="004E64D0">
              <w:rPr>
                <w:sz w:val="16"/>
                <w:szCs w:val="16"/>
              </w:rPr>
              <w:t xml:space="preserve">«Управление муниципальными финансами и муниципальным долгом в городе Городище </w:t>
            </w:r>
          </w:p>
          <w:p w:rsidR="000001B6" w:rsidRPr="004E64D0" w:rsidRDefault="000001B6" w:rsidP="00B63C92">
            <w:pPr>
              <w:tabs>
                <w:tab w:val="left" w:pos="3478"/>
              </w:tabs>
              <w:jc w:val="center"/>
              <w:rPr>
                <w:sz w:val="16"/>
                <w:szCs w:val="16"/>
              </w:rPr>
            </w:pPr>
            <w:r w:rsidRPr="004E64D0">
              <w:rPr>
                <w:sz w:val="16"/>
                <w:szCs w:val="16"/>
              </w:rPr>
              <w:t>Городищенского района Пензенской области на 2014-2020 годы»</w:t>
            </w:r>
          </w:p>
        </w:tc>
        <w:tc>
          <w:tcPr>
            <w:tcW w:w="2438" w:type="dxa"/>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всего</w:t>
            </w:r>
          </w:p>
        </w:tc>
        <w:tc>
          <w:tcPr>
            <w:tcW w:w="850" w:type="dxa"/>
            <w:tcBorders>
              <w:bottom w:val="single" w:sz="4" w:space="0" w:color="auto"/>
            </w:tcBorders>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567" w:type="dxa"/>
            <w:tcBorders>
              <w:bottom w:val="single" w:sz="4" w:space="0" w:color="auto"/>
            </w:tcBorders>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567" w:type="dxa"/>
            <w:gridSpan w:val="2"/>
            <w:tcBorders>
              <w:bottom w:val="single" w:sz="4" w:space="0" w:color="auto"/>
            </w:tcBorders>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709" w:type="dxa"/>
            <w:tcBorders>
              <w:bottom w:val="single" w:sz="4" w:space="0" w:color="auto"/>
            </w:tcBorders>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567" w:type="dxa"/>
            <w:tcBorders>
              <w:bottom w:val="single" w:sz="4" w:space="0" w:color="auto"/>
            </w:tcBorders>
            <w:vAlign w:val="center"/>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992" w:type="dxa"/>
            <w:tcBorders>
              <w:bottom w:val="single" w:sz="4" w:space="0" w:color="auto"/>
            </w:tcBorders>
          </w:tcPr>
          <w:p w:rsidR="000001B6" w:rsidRPr="004E64D0" w:rsidRDefault="007749E7" w:rsidP="00B63C92">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750" w:type="dxa"/>
            <w:tcBorders>
              <w:bottom w:val="single" w:sz="4" w:space="0" w:color="auto"/>
            </w:tcBorders>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810" w:type="dxa"/>
            <w:tcBorders>
              <w:bottom w:val="single" w:sz="4" w:space="0" w:color="auto"/>
            </w:tcBorders>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810" w:type="dxa"/>
            <w:tcBorders>
              <w:bottom w:val="single" w:sz="4" w:space="0" w:color="auto"/>
            </w:tcBorders>
          </w:tcPr>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1067" w:type="dxa"/>
            <w:tcBorders>
              <w:bottom w:val="single" w:sz="4" w:space="0" w:color="auto"/>
            </w:tcBorders>
          </w:tcPr>
          <w:p w:rsidR="000001B6" w:rsidRPr="004E64D0" w:rsidRDefault="007749E7" w:rsidP="00B63C92">
            <w:pPr>
              <w:pStyle w:val="ConsPlusNormal"/>
              <w:ind w:firstLine="0"/>
              <w:rPr>
                <w:rFonts w:ascii="Times New Roman" w:hAnsi="Times New Roman"/>
                <w:sz w:val="16"/>
                <w:szCs w:val="16"/>
              </w:rPr>
            </w:pPr>
            <w:r w:rsidRPr="004E64D0">
              <w:rPr>
                <w:rFonts w:ascii="Times New Roman" w:hAnsi="Times New Roman"/>
                <w:sz w:val="16"/>
                <w:szCs w:val="16"/>
              </w:rPr>
              <w:t>1</w:t>
            </w:r>
            <w:r w:rsidR="009F33F7" w:rsidRPr="004E64D0">
              <w:rPr>
                <w:rFonts w:ascii="Times New Roman" w:hAnsi="Times New Roman"/>
                <w:sz w:val="16"/>
                <w:szCs w:val="16"/>
              </w:rPr>
              <w:t>1</w:t>
            </w:r>
            <w:r w:rsidRPr="004E64D0">
              <w:rPr>
                <w:rFonts w:ascii="Times New Roman" w:hAnsi="Times New Roman"/>
                <w:sz w:val="16"/>
                <w:szCs w:val="16"/>
              </w:rPr>
              <w:t>71,6</w:t>
            </w:r>
          </w:p>
        </w:tc>
      </w:tr>
      <w:tr w:rsidR="000001B6" w:rsidRPr="004E64D0" w:rsidTr="00B63C92">
        <w:trPr>
          <w:gridAfter w:val="1"/>
          <w:wAfter w:w="184" w:type="dxa"/>
          <w:trHeight w:val="2078"/>
          <w:jc w:val="center"/>
        </w:trPr>
        <w:tc>
          <w:tcPr>
            <w:tcW w:w="610" w:type="dxa"/>
            <w:vMerge/>
          </w:tcPr>
          <w:p w:rsidR="000001B6" w:rsidRPr="004E64D0" w:rsidRDefault="000001B6" w:rsidP="00B63C92">
            <w:pPr>
              <w:rPr>
                <w:sz w:val="16"/>
                <w:szCs w:val="16"/>
              </w:rPr>
            </w:pPr>
          </w:p>
        </w:tc>
        <w:tc>
          <w:tcPr>
            <w:tcW w:w="2041" w:type="dxa"/>
            <w:vMerge/>
          </w:tcPr>
          <w:p w:rsidR="000001B6" w:rsidRPr="004E64D0" w:rsidRDefault="000001B6" w:rsidP="00B63C92">
            <w:pPr>
              <w:rPr>
                <w:sz w:val="16"/>
                <w:szCs w:val="16"/>
              </w:rPr>
            </w:pPr>
          </w:p>
        </w:tc>
        <w:tc>
          <w:tcPr>
            <w:tcW w:w="2286" w:type="dxa"/>
            <w:vMerge/>
          </w:tcPr>
          <w:p w:rsidR="000001B6" w:rsidRPr="004E64D0" w:rsidRDefault="000001B6" w:rsidP="00B63C92">
            <w:pPr>
              <w:rPr>
                <w:sz w:val="16"/>
                <w:szCs w:val="16"/>
              </w:rPr>
            </w:pPr>
          </w:p>
        </w:tc>
        <w:tc>
          <w:tcPr>
            <w:tcW w:w="2438" w:type="dxa"/>
          </w:tcPr>
          <w:p w:rsidR="009B6B32" w:rsidRPr="004E64D0" w:rsidRDefault="000001B6" w:rsidP="00B63C92">
            <w:pPr>
              <w:pStyle w:val="a6"/>
              <w:jc w:val="center"/>
              <w:rPr>
                <w:rFonts w:ascii="Times New Roman" w:hAnsi="Times New Roman"/>
                <w:sz w:val="16"/>
                <w:szCs w:val="16"/>
              </w:rPr>
            </w:pPr>
            <w:r w:rsidRPr="004E64D0">
              <w:rPr>
                <w:rFonts w:ascii="Times New Roman" w:hAnsi="Times New Roman"/>
                <w:sz w:val="16"/>
                <w:szCs w:val="16"/>
              </w:rPr>
              <w:t xml:space="preserve">в том числе: </w:t>
            </w:r>
          </w:p>
          <w:p w:rsidR="009B6B32" w:rsidRPr="004E64D0" w:rsidRDefault="009B6B32" w:rsidP="00B63C92">
            <w:pPr>
              <w:pStyle w:val="a6"/>
              <w:jc w:val="center"/>
              <w:rPr>
                <w:rFonts w:ascii="Times New Roman" w:hAnsi="Times New Roman"/>
                <w:sz w:val="16"/>
                <w:szCs w:val="16"/>
              </w:rPr>
            </w:pPr>
          </w:p>
          <w:p w:rsidR="000001B6" w:rsidRPr="004E64D0" w:rsidRDefault="000001B6" w:rsidP="00B63C92">
            <w:pPr>
              <w:pStyle w:val="a6"/>
              <w:jc w:val="center"/>
              <w:rPr>
                <w:rFonts w:ascii="Times New Roman" w:hAnsi="Times New Roman"/>
                <w:sz w:val="16"/>
                <w:szCs w:val="16"/>
              </w:rPr>
            </w:pPr>
            <w:r w:rsidRPr="004E64D0">
              <w:rPr>
                <w:rFonts w:ascii="Times New Roman" w:hAnsi="Times New Roman"/>
                <w:sz w:val="16"/>
                <w:szCs w:val="16"/>
              </w:rPr>
              <w:t>ответственный исполнитель -  администрация   города Городище</w:t>
            </w:r>
            <w:r w:rsidRPr="004E64D0">
              <w:rPr>
                <w:rFonts w:ascii="Times New Roman" w:hAnsi="Times New Roman"/>
                <w:sz w:val="16"/>
                <w:szCs w:val="16"/>
                <w:lang w:eastAsia="en-US"/>
              </w:rPr>
              <w:t xml:space="preserve"> </w:t>
            </w:r>
            <w:r w:rsidRPr="004E64D0">
              <w:rPr>
                <w:rFonts w:ascii="Times New Roman" w:hAnsi="Times New Roman"/>
                <w:sz w:val="16"/>
                <w:szCs w:val="16"/>
              </w:rPr>
              <w:t>Городищенско</w:t>
            </w:r>
          </w:p>
          <w:p w:rsidR="000001B6" w:rsidRPr="004E64D0" w:rsidRDefault="000001B6" w:rsidP="00B63C92">
            <w:pPr>
              <w:pStyle w:val="ConsPlusNormal"/>
              <w:ind w:firstLine="0"/>
              <w:rPr>
                <w:rFonts w:ascii="Times New Roman" w:hAnsi="Times New Roman"/>
                <w:sz w:val="16"/>
                <w:szCs w:val="16"/>
              </w:rPr>
            </w:pPr>
            <w:r w:rsidRPr="004E64D0">
              <w:rPr>
                <w:rFonts w:ascii="Times New Roman" w:hAnsi="Times New Roman"/>
                <w:sz w:val="16"/>
                <w:szCs w:val="16"/>
              </w:rPr>
              <w:t xml:space="preserve">го района </w:t>
            </w:r>
            <w:r w:rsidRPr="004E64D0">
              <w:rPr>
                <w:rFonts w:ascii="Times New Roman" w:hAnsi="Times New Roman"/>
                <w:spacing w:val="-20"/>
                <w:sz w:val="16"/>
                <w:szCs w:val="16"/>
              </w:rPr>
              <w:t>Пензенской области</w:t>
            </w:r>
          </w:p>
        </w:tc>
        <w:tc>
          <w:tcPr>
            <w:tcW w:w="850" w:type="dxa"/>
            <w:tcBorders>
              <w:top w:val="single" w:sz="4" w:space="0" w:color="auto"/>
            </w:tcBorders>
            <w:vAlign w:val="center"/>
          </w:tcPr>
          <w:p w:rsidR="000001B6" w:rsidRPr="004E64D0" w:rsidRDefault="000001B6" w:rsidP="00B63C92">
            <w:pPr>
              <w:pStyle w:val="ConsPlusNormal"/>
              <w:ind w:firstLine="0"/>
              <w:jc w:val="center"/>
              <w:rPr>
                <w:rFonts w:ascii="Times New Roman" w:hAnsi="Times New Roman"/>
                <w:sz w:val="16"/>
                <w:szCs w:val="16"/>
              </w:rPr>
            </w:pPr>
            <w:r w:rsidRPr="004E64D0">
              <w:rPr>
                <w:rFonts w:ascii="Times New Roman" w:hAnsi="Times New Roman"/>
                <w:sz w:val="16"/>
                <w:szCs w:val="16"/>
              </w:rPr>
              <w:t>901</w:t>
            </w:r>
          </w:p>
        </w:tc>
        <w:tc>
          <w:tcPr>
            <w:tcW w:w="567" w:type="dxa"/>
            <w:tcBorders>
              <w:top w:val="single" w:sz="4" w:space="0" w:color="auto"/>
            </w:tcBorders>
            <w:vAlign w:val="center"/>
          </w:tcPr>
          <w:p w:rsidR="000001B6" w:rsidRPr="004E64D0" w:rsidRDefault="000001B6" w:rsidP="00B63C92">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567" w:type="dxa"/>
            <w:gridSpan w:val="2"/>
            <w:tcBorders>
              <w:top w:val="single" w:sz="4" w:space="0" w:color="auto"/>
            </w:tcBorders>
            <w:vAlign w:val="center"/>
          </w:tcPr>
          <w:p w:rsidR="000001B6" w:rsidRPr="004E64D0" w:rsidRDefault="000001B6" w:rsidP="00B63C92">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709" w:type="dxa"/>
            <w:tcBorders>
              <w:top w:val="single" w:sz="4" w:space="0" w:color="auto"/>
            </w:tcBorders>
            <w:vAlign w:val="center"/>
          </w:tcPr>
          <w:p w:rsidR="000001B6" w:rsidRPr="004E64D0" w:rsidRDefault="000001B6" w:rsidP="00B63C92">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567" w:type="dxa"/>
            <w:tcBorders>
              <w:top w:val="single" w:sz="4" w:space="0" w:color="auto"/>
            </w:tcBorders>
            <w:vAlign w:val="center"/>
          </w:tcPr>
          <w:p w:rsidR="000001B6" w:rsidRPr="004E64D0" w:rsidRDefault="000001B6" w:rsidP="00B63C92">
            <w:pPr>
              <w:pStyle w:val="ConsPlusNormal"/>
              <w:ind w:firstLine="0"/>
              <w:jc w:val="center"/>
              <w:rPr>
                <w:rFonts w:ascii="Times New Roman" w:hAnsi="Times New Roman"/>
                <w:sz w:val="16"/>
                <w:szCs w:val="16"/>
              </w:rPr>
            </w:pPr>
            <w:r w:rsidRPr="004E64D0">
              <w:rPr>
                <w:rFonts w:ascii="Times New Roman" w:hAnsi="Times New Roman"/>
                <w:sz w:val="16"/>
                <w:szCs w:val="16"/>
              </w:rPr>
              <w:t>Х</w:t>
            </w:r>
          </w:p>
        </w:tc>
        <w:tc>
          <w:tcPr>
            <w:tcW w:w="992" w:type="dxa"/>
            <w:tcBorders>
              <w:top w:val="single" w:sz="4" w:space="0" w:color="auto"/>
            </w:tcBorders>
            <w:vAlign w:val="center"/>
          </w:tcPr>
          <w:p w:rsidR="000001B6" w:rsidRPr="004E64D0" w:rsidRDefault="007749E7" w:rsidP="00B63C92">
            <w:pPr>
              <w:pStyle w:val="ConsPlusNormal"/>
              <w:ind w:firstLine="0"/>
              <w:jc w:val="center"/>
              <w:rPr>
                <w:rFonts w:ascii="Times New Roman" w:hAnsi="Times New Roman"/>
                <w:sz w:val="16"/>
                <w:szCs w:val="16"/>
              </w:rPr>
            </w:pPr>
            <w:r w:rsidRPr="004E64D0">
              <w:rPr>
                <w:rFonts w:ascii="Times New Roman" w:hAnsi="Times New Roman"/>
                <w:sz w:val="16"/>
                <w:szCs w:val="16"/>
              </w:rPr>
              <w:t>0</w:t>
            </w:r>
          </w:p>
        </w:tc>
        <w:tc>
          <w:tcPr>
            <w:tcW w:w="750" w:type="dxa"/>
            <w:tcBorders>
              <w:top w:val="single" w:sz="4" w:space="0" w:color="auto"/>
            </w:tcBorders>
            <w:vAlign w:val="center"/>
          </w:tcPr>
          <w:p w:rsidR="000001B6" w:rsidRPr="004E64D0" w:rsidRDefault="000001B6" w:rsidP="00B63C92">
            <w:pPr>
              <w:pStyle w:val="ConsPlusNormal"/>
              <w:ind w:firstLine="0"/>
              <w:jc w:val="center"/>
              <w:rPr>
                <w:rFonts w:ascii="Times New Roman" w:hAnsi="Times New Roman"/>
                <w:sz w:val="16"/>
                <w:szCs w:val="16"/>
              </w:rPr>
            </w:pPr>
            <w:r w:rsidRPr="004E64D0">
              <w:rPr>
                <w:rFonts w:ascii="Times New Roman" w:hAnsi="Times New Roman"/>
                <w:sz w:val="16"/>
                <w:szCs w:val="16"/>
              </w:rPr>
              <w:t>0</w:t>
            </w:r>
          </w:p>
        </w:tc>
        <w:tc>
          <w:tcPr>
            <w:tcW w:w="810" w:type="dxa"/>
            <w:tcBorders>
              <w:top w:val="single" w:sz="4" w:space="0" w:color="auto"/>
            </w:tcBorders>
            <w:vAlign w:val="center"/>
          </w:tcPr>
          <w:p w:rsidR="000001B6" w:rsidRPr="004E64D0" w:rsidRDefault="000001B6" w:rsidP="00B63C92">
            <w:pPr>
              <w:pStyle w:val="ConsPlusNormal"/>
              <w:ind w:firstLine="0"/>
              <w:jc w:val="center"/>
              <w:rPr>
                <w:rFonts w:ascii="Times New Roman" w:hAnsi="Times New Roman"/>
                <w:sz w:val="16"/>
                <w:szCs w:val="16"/>
              </w:rPr>
            </w:pPr>
            <w:r w:rsidRPr="004E64D0">
              <w:rPr>
                <w:rFonts w:ascii="Times New Roman" w:hAnsi="Times New Roman"/>
                <w:sz w:val="16"/>
                <w:szCs w:val="16"/>
              </w:rPr>
              <w:t>0</w:t>
            </w:r>
          </w:p>
        </w:tc>
        <w:tc>
          <w:tcPr>
            <w:tcW w:w="810" w:type="dxa"/>
            <w:tcBorders>
              <w:top w:val="single" w:sz="4" w:space="0" w:color="auto"/>
            </w:tcBorders>
            <w:vAlign w:val="center"/>
          </w:tcPr>
          <w:p w:rsidR="000001B6" w:rsidRPr="004E64D0" w:rsidRDefault="000001B6" w:rsidP="00B63C92">
            <w:pPr>
              <w:pStyle w:val="ConsPlusNormal"/>
              <w:ind w:firstLine="0"/>
              <w:jc w:val="center"/>
              <w:rPr>
                <w:rFonts w:ascii="Times New Roman" w:hAnsi="Times New Roman"/>
                <w:sz w:val="16"/>
                <w:szCs w:val="16"/>
              </w:rPr>
            </w:pPr>
            <w:r w:rsidRPr="004E64D0">
              <w:rPr>
                <w:rFonts w:ascii="Times New Roman" w:hAnsi="Times New Roman"/>
                <w:sz w:val="16"/>
                <w:szCs w:val="16"/>
              </w:rPr>
              <w:t>0</w:t>
            </w:r>
          </w:p>
        </w:tc>
        <w:tc>
          <w:tcPr>
            <w:tcW w:w="1067" w:type="dxa"/>
            <w:tcBorders>
              <w:top w:val="single" w:sz="4" w:space="0" w:color="auto"/>
            </w:tcBorders>
            <w:vAlign w:val="center"/>
          </w:tcPr>
          <w:p w:rsidR="000001B6" w:rsidRPr="004E64D0" w:rsidRDefault="009F33F7" w:rsidP="00B63C92">
            <w:pPr>
              <w:pStyle w:val="ConsPlusNormal"/>
              <w:ind w:firstLine="0"/>
              <w:jc w:val="center"/>
              <w:rPr>
                <w:rFonts w:ascii="Times New Roman" w:hAnsi="Times New Roman"/>
                <w:sz w:val="16"/>
                <w:szCs w:val="16"/>
              </w:rPr>
            </w:pPr>
            <w:r w:rsidRPr="004E64D0">
              <w:rPr>
                <w:rFonts w:ascii="Times New Roman" w:hAnsi="Times New Roman"/>
                <w:sz w:val="16"/>
                <w:szCs w:val="16"/>
              </w:rPr>
              <w:t>1</w:t>
            </w:r>
            <w:r w:rsidR="007749E7" w:rsidRPr="004E64D0">
              <w:rPr>
                <w:rFonts w:ascii="Times New Roman" w:hAnsi="Times New Roman"/>
                <w:sz w:val="16"/>
                <w:szCs w:val="16"/>
              </w:rPr>
              <w:t>171,6</w:t>
            </w:r>
          </w:p>
        </w:tc>
      </w:tr>
      <w:tr w:rsidR="009B6B32" w:rsidRPr="004E64D0" w:rsidTr="00B63C92">
        <w:trPr>
          <w:gridAfter w:val="1"/>
          <w:wAfter w:w="184" w:type="dxa"/>
          <w:trHeight w:val="510"/>
          <w:jc w:val="center"/>
        </w:trPr>
        <w:tc>
          <w:tcPr>
            <w:tcW w:w="610" w:type="dxa"/>
            <w:vMerge w:val="restart"/>
          </w:tcPr>
          <w:p w:rsidR="009B6B32" w:rsidRPr="004E64D0" w:rsidRDefault="009B6B32" w:rsidP="00B63C92">
            <w:pPr>
              <w:rPr>
                <w:sz w:val="16"/>
                <w:szCs w:val="16"/>
              </w:rPr>
            </w:pPr>
            <w:r w:rsidRPr="004E64D0">
              <w:rPr>
                <w:sz w:val="16"/>
                <w:szCs w:val="16"/>
              </w:rPr>
              <w:t>1.1.</w:t>
            </w:r>
          </w:p>
        </w:tc>
        <w:tc>
          <w:tcPr>
            <w:tcW w:w="2041" w:type="dxa"/>
            <w:vMerge w:val="restart"/>
          </w:tcPr>
          <w:p w:rsidR="009B6B32" w:rsidRPr="004E64D0" w:rsidRDefault="009B6B32" w:rsidP="00B63C92">
            <w:pPr>
              <w:rPr>
                <w:sz w:val="16"/>
                <w:szCs w:val="16"/>
              </w:rPr>
            </w:pPr>
            <w:r w:rsidRPr="004E64D0">
              <w:rPr>
                <w:sz w:val="16"/>
                <w:szCs w:val="16"/>
              </w:rPr>
              <w:t>Основное мероприятие</w:t>
            </w:r>
          </w:p>
        </w:tc>
        <w:tc>
          <w:tcPr>
            <w:tcW w:w="2286" w:type="dxa"/>
            <w:vMerge w:val="restart"/>
          </w:tcPr>
          <w:p w:rsidR="009B6B32" w:rsidRPr="004E64D0" w:rsidRDefault="009B6B32" w:rsidP="00B63C92">
            <w:pPr>
              <w:autoSpaceDE w:val="0"/>
              <w:autoSpaceDN w:val="0"/>
              <w:adjustRightInd w:val="0"/>
              <w:jc w:val="both"/>
              <w:outlineLvl w:val="1"/>
              <w:rPr>
                <w:spacing w:val="-2"/>
                <w:sz w:val="16"/>
                <w:szCs w:val="16"/>
              </w:rPr>
            </w:pPr>
            <w:r w:rsidRPr="004E64D0">
              <w:rPr>
                <w:spacing w:val="-2"/>
                <w:sz w:val="16"/>
                <w:szCs w:val="16"/>
              </w:rPr>
              <w:t>Управление муниципальным долгом в городе Городище Городищенского района Пензенской области.</w:t>
            </w:r>
          </w:p>
          <w:p w:rsidR="009B6B32" w:rsidRPr="004E64D0" w:rsidRDefault="009B6B32" w:rsidP="00B63C92">
            <w:pPr>
              <w:rPr>
                <w:sz w:val="16"/>
                <w:szCs w:val="16"/>
              </w:rPr>
            </w:pPr>
          </w:p>
        </w:tc>
        <w:tc>
          <w:tcPr>
            <w:tcW w:w="2438" w:type="dxa"/>
          </w:tcPr>
          <w:p w:rsidR="009B6B32" w:rsidRPr="004E64D0" w:rsidRDefault="009B6B32" w:rsidP="00B63C92">
            <w:pPr>
              <w:pStyle w:val="ConsPlusNormal"/>
              <w:ind w:firstLine="0"/>
              <w:rPr>
                <w:rFonts w:ascii="Times New Roman" w:hAnsi="Times New Roman"/>
                <w:sz w:val="16"/>
                <w:szCs w:val="16"/>
              </w:rPr>
            </w:pPr>
            <w:r w:rsidRPr="004E64D0">
              <w:rPr>
                <w:rFonts w:ascii="Times New Roman" w:hAnsi="Times New Roman"/>
                <w:sz w:val="16"/>
                <w:szCs w:val="16"/>
              </w:rPr>
              <w:t>всего</w:t>
            </w:r>
          </w:p>
        </w:tc>
        <w:tc>
          <w:tcPr>
            <w:tcW w:w="850" w:type="dxa"/>
            <w:tcBorders>
              <w:top w:val="single" w:sz="4" w:space="0" w:color="auto"/>
            </w:tcBorders>
            <w:vAlign w:val="center"/>
          </w:tcPr>
          <w:p w:rsidR="009B6B32" w:rsidRPr="004E64D0" w:rsidRDefault="009B6B32" w:rsidP="00B63C92">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567" w:type="dxa"/>
            <w:tcBorders>
              <w:top w:val="single" w:sz="4" w:space="0" w:color="auto"/>
            </w:tcBorders>
            <w:vAlign w:val="center"/>
          </w:tcPr>
          <w:p w:rsidR="009B6B32" w:rsidRPr="004E64D0" w:rsidRDefault="009B6B32" w:rsidP="00B63C92">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567" w:type="dxa"/>
            <w:gridSpan w:val="2"/>
            <w:tcBorders>
              <w:top w:val="single" w:sz="4" w:space="0" w:color="auto"/>
            </w:tcBorders>
            <w:vAlign w:val="center"/>
          </w:tcPr>
          <w:p w:rsidR="009B6B32" w:rsidRPr="004E64D0" w:rsidRDefault="009B6B32" w:rsidP="00B63C92">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709" w:type="dxa"/>
            <w:tcBorders>
              <w:top w:val="single" w:sz="4" w:space="0" w:color="auto"/>
            </w:tcBorders>
            <w:vAlign w:val="center"/>
          </w:tcPr>
          <w:p w:rsidR="009B6B32" w:rsidRPr="004E64D0" w:rsidRDefault="009B6B32" w:rsidP="00B63C92">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567" w:type="dxa"/>
            <w:tcBorders>
              <w:top w:val="single" w:sz="4" w:space="0" w:color="auto"/>
            </w:tcBorders>
            <w:vAlign w:val="center"/>
          </w:tcPr>
          <w:p w:rsidR="009B6B32" w:rsidRPr="004E64D0" w:rsidRDefault="009B6B32" w:rsidP="00B63C92">
            <w:pPr>
              <w:pStyle w:val="ConsPlusNormal"/>
              <w:ind w:firstLine="0"/>
              <w:rPr>
                <w:rFonts w:ascii="Times New Roman" w:hAnsi="Times New Roman"/>
                <w:sz w:val="16"/>
                <w:szCs w:val="16"/>
              </w:rPr>
            </w:pPr>
            <w:r w:rsidRPr="004E64D0">
              <w:rPr>
                <w:rFonts w:ascii="Times New Roman" w:hAnsi="Times New Roman"/>
                <w:sz w:val="16"/>
                <w:szCs w:val="16"/>
              </w:rPr>
              <w:t>Х</w:t>
            </w:r>
          </w:p>
        </w:tc>
        <w:tc>
          <w:tcPr>
            <w:tcW w:w="992" w:type="dxa"/>
            <w:tcBorders>
              <w:top w:val="single" w:sz="4" w:space="0" w:color="auto"/>
            </w:tcBorders>
          </w:tcPr>
          <w:p w:rsidR="009B6B32" w:rsidRPr="004E64D0" w:rsidRDefault="007749E7" w:rsidP="007749E7">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750" w:type="dxa"/>
            <w:tcBorders>
              <w:top w:val="single" w:sz="4" w:space="0" w:color="auto"/>
            </w:tcBorders>
          </w:tcPr>
          <w:p w:rsidR="009B6B32" w:rsidRPr="004E64D0" w:rsidRDefault="009B6B32" w:rsidP="00B63C92">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810" w:type="dxa"/>
            <w:tcBorders>
              <w:top w:val="single" w:sz="4" w:space="0" w:color="auto"/>
            </w:tcBorders>
          </w:tcPr>
          <w:p w:rsidR="009B6B32" w:rsidRPr="004E64D0" w:rsidRDefault="009B6B32" w:rsidP="00B63C92">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810" w:type="dxa"/>
            <w:tcBorders>
              <w:top w:val="single" w:sz="4" w:space="0" w:color="auto"/>
            </w:tcBorders>
          </w:tcPr>
          <w:p w:rsidR="009B6B32" w:rsidRPr="004E64D0" w:rsidRDefault="009B6B32" w:rsidP="00B63C92">
            <w:pPr>
              <w:pStyle w:val="ConsPlusNormal"/>
              <w:ind w:firstLine="0"/>
              <w:rPr>
                <w:rFonts w:ascii="Times New Roman" w:hAnsi="Times New Roman"/>
                <w:sz w:val="16"/>
                <w:szCs w:val="16"/>
              </w:rPr>
            </w:pPr>
            <w:r w:rsidRPr="004E64D0">
              <w:rPr>
                <w:rFonts w:ascii="Times New Roman" w:hAnsi="Times New Roman"/>
                <w:sz w:val="16"/>
                <w:szCs w:val="16"/>
              </w:rPr>
              <w:t>0</w:t>
            </w:r>
          </w:p>
        </w:tc>
        <w:tc>
          <w:tcPr>
            <w:tcW w:w="1067" w:type="dxa"/>
            <w:tcBorders>
              <w:top w:val="single" w:sz="4" w:space="0" w:color="auto"/>
            </w:tcBorders>
          </w:tcPr>
          <w:p w:rsidR="009B6B32" w:rsidRPr="004E64D0" w:rsidRDefault="007749E7" w:rsidP="00B63C92">
            <w:pPr>
              <w:pStyle w:val="ConsPlusNormal"/>
              <w:ind w:firstLine="0"/>
              <w:rPr>
                <w:rFonts w:ascii="Times New Roman" w:hAnsi="Times New Roman"/>
                <w:sz w:val="16"/>
                <w:szCs w:val="16"/>
              </w:rPr>
            </w:pPr>
            <w:r w:rsidRPr="004E64D0">
              <w:rPr>
                <w:rFonts w:ascii="Times New Roman" w:hAnsi="Times New Roman"/>
                <w:sz w:val="16"/>
                <w:szCs w:val="16"/>
              </w:rPr>
              <w:t>1</w:t>
            </w:r>
            <w:r w:rsidR="009F33F7" w:rsidRPr="004E64D0">
              <w:rPr>
                <w:rFonts w:ascii="Times New Roman" w:hAnsi="Times New Roman"/>
                <w:sz w:val="16"/>
                <w:szCs w:val="16"/>
              </w:rPr>
              <w:t>1</w:t>
            </w:r>
            <w:r w:rsidRPr="004E64D0">
              <w:rPr>
                <w:rFonts w:ascii="Times New Roman" w:hAnsi="Times New Roman"/>
                <w:sz w:val="16"/>
                <w:szCs w:val="16"/>
              </w:rPr>
              <w:t>71,6</w:t>
            </w:r>
          </w:p>
        </w:tc>
      </w:tr>
      <w:tr w:rsidR="009B6B32" w:rsidRPr="004E64D0" w:rsidTr="009B6B32">
        <w:trPr>
          <w:gridAfter w:val="1"/>
          <w:wAfter w:w="184" w:type="dxa"/>
          <w:trHeight w:val="435"/>
          <w:jc w:val="center"/>
        </w:trPr>
        <w:tc>
          <w:tcPr>
            <w:tcW w:w="610" w:type="dxa"/>
            <w:vMerge/>
          </w:tcPr>
          <w:p w:rsidR="009B6B32" w:rsidRPr="004E64D0" w:rsidRDefault="009B6B32" w:rsidP="00B63C92">
            <w:pPr>
              <w:rPr>
                <w:sz w:val="16"/>
                <w:szCs w:val="16"/>
              </w:rPr>
            </w:pPr>
          </w:p>
        </w:tc>
        <w:tc>
          <w:tcPr>
            <w:tcW w:w="2041" w:type="dxa"/>
            <w:vMerge/>
          </w:tcPr>
          <w:p w:rsidR="009B6B32" w:rsidRPr="004E64D0" w:rsidRDefault="009B6B32" w:rsidP="00B63C92">
            <w:pPr>
              <w:rPr>
                <w:sz w:val="16"/>
                <w:szCs w:val="16"/>
              </w:rPr>
            </w:pPr>
          </w:p>
        </w:tc>
        <w:tc>
          <w:tcPr>
            <w:tcW w:w="2286" w:type="dxa"/>
            <w:vMerge/>
          </w:tcPr>
          <w:p w:rsidR="009B6B32" w:rsidRPr="004E64D0" w:rsidRDefault="009B6B32" w:rsidP="00B63C92">
            <w:pPr>
              <w:rPr>
                <w:sz w:val="16"/>
                <w:szCs w:val="16"/>
              </w:rPr>
            </w:pPr>
          </w:p>
        </w:tc>
        <w:tc>
          <w:tcPr>
            <w:tcW w:w="2438" w:type="dxa"/>
          </w:tcPr>
          <w:p w:rsidR="009B6B32" w:rsidRPr="004E64D0" w:rsidRDefault="009B6B32" w:rsidP="00B63C92">
            <w:pPr>
              <w:pStyle w:val="a6"/>
              <w:jc w:val="center"/>
              <w:rPr>
                <w:rFonts w:ascii="Times New Roman" w:hAnsi="Times New Roman"/>
                <w:sz w:val="16"/>
                <w:szCs w:val="16"/>
              </w:rPr>
            </w:pPr>
            <w:r w:rsidRPr="004E64D0">
              <w:rPr>
                <w:rFonts w:ascii="Times New Roman" w:hAnsi="Times New Roman"/>
                <w:sz w:val="16"/>
                <w:szCs w:val="16"/>
              </w:rPr>
              <w:t xml:space="preserve">в том числе: </w:t>
            </w:r>
          </w:p>
          <w:p w:rsidR="009B6B32" w:rsidRPr="004E64D0" w:rsidRDefault="009B6B32" w:rsidP="00B63C92">
            <w:pPr>
              <w:pStyle w:val="ConsPlusNormal"/>
              <w:ind w:firstLine="0"/>
              <w:rPr>
                <w:rFonts w:ascii="Times New Roman" w:hAnsi="Times New Roman"/>
                <w:sz w:val="16"/>
                <w:szCs w:val="16"/>
              </w:rPr>
            </w:pPr>
          </w:p>
        </w:tc>
        <w:tc>
          <w:tcPr>
            <w:tcW w:w="850" w:type="dxa"/>
            <w:vMerge w:val="restart"/>
            <w:tcBorders>
              <w:top w:val="single" w:sz="4" w:space="0" w:color="auto"/>
            </w:tcBorders>
            <w:vAlign w:val="bottom"/>
          </w:tcPr>
          <w:p w:rsidR="009B6B32" w:rsidRPr="004E64D0" w:rsidRDefault="009B6B32" w:rsidP="00B63C92">
            <w:pPr>
              <w:pStyle w:val="ConsPlusNormal"/>
              <w:ind w:firstLine="0"/>
              <w:jc w:val="center"/>
              <w:rPr>
                <w:rFonts w:ascii="Times New Roman" w:hAnsi="Times New Roman"/>
                <w:sz w:val="16"/>
                <w:szCs w:val="16"/>
              </w:rPr>
            </w:pPr>
            <w:r w:rsidRPr="004E64D0">
              <w:rPr>
                <w:rFonts w:ascii="Times New Roman" w:hAnsi="Times New Roman"/>
                <w:sz w:val="16"/>
                <w:szCs w:val="16"/>
              </w:rPr>
              <w:t>901</w:t>
            </w:r>
          </w:p>
        </w:tc>
        <w:tc>
          <w:tcPr>
            <w:tcW w:w="567" w:type="dxa"/>
            <w:vMerge w:val="restart"/>
            <w:tcBorders>
              <w:top w:val="single" w:sz="4" w:space="0" w:color="auto"/>
            </w:tcBorders>
            <w:vAlign w:val="bottom"/>
          </w:tcPr>
          <w:p w:rsidR="009B6B32" w:rsidRPr="004E64D0" w:rsidRDefault="009B6B32" w:rsidP="00B63C92">
            <w:pPr>
              <w:pStyle w:val="ConsPlusNormal"/>
              <w:ind w:firstLine="0"/>
              <w:jc w:val="center"/>
              <w:rPr>
                <w:rFonts w:ascii="Times New Roman" w:hAnsi="Times New Roman"/>
                <w:sz w:val="16"/>
                <w:szCs w:val="16"/>
              </w:rPr>
            </w:pPr>
            <w:r w:rsidRPr="004E64D0">
              <w:rPr>
                <w:rFonts w:ascii="Times New Roman" w:hAnsi="Times New Roman"/>
                <w:sz w:val="16"/>
                <w:szCs w:val="16"/>
              </w:rPr>
              <w:t>13</w:t>
            </w:r>
          </w:p>
        </w:tc>
        <w:tc>
          <w:tcPr>
            <w:tcW w:w="567" w:type="dxa"/>
            <w:gridSpan w:val="2"/>
            <w:vMerge w:val="restart"/>
            <w:tcBorders>
              <w:top w:val="single" w:sz="4" w:space="0" w:color="auto"/>
            </w:tcBorders>
            <w:vAlign w:val="bottom"/>
          </w:tcPr>
          <w:p w:rsidR="009B6B32" w:rsidRPr="004E64D0" w:rsidRDefault="009B6B32" w:rsidP="00B63C92">
            <w:pPr>
              <w:pStyle w:val="ConsPlusNormal"/>
              <w:ind w:firstLine="0"/>
              <w:jc w:val="center"/>
              <w:rPr>
                <w:rFonts w:ascii="Times New Roman" w:hAnsi="Times New Roman"/>
                <w:sz w:val="16"/>
                <w:szCs w:val="16"/>
              </w:rPr>
            </w:pPr>
            <w:r w:rsidRPr="004E64D0">
              <w:rPr>
                <w:rFonts w:ascii="Times New Roman" w:hAnsi="Times New Roman"/>
                <w:sz w:val="16"/>
                <w:szCs w:val="16"/>
              </w:rPr>
              <w:t>01</w:t>
            </w:r>
          </w:p>
        </w:tc>
        <w:tc>
          <w:tcPr>
            <w:tcW w:w="709" w:type="dxa"/>
            <w:vMerge w:val="restart"/>
            <w:tcBorders>
              <w:top w:val="single" w:sz="4" w:space="0" w:color="auto"/>
            </w:tcBorders>
            <w:vAlign w:val="bottom"/>
          </w:tcPr>
          <w:p w:rsidR="009B6B32" w:rsidRPr="004E64D0" w:rsidRDefault="009B6B32" w:rsidP="00B63C92">
            <w:pPr>
              <w:pStyle w:val="ConsPlusNormal"/>
              <w:ind w:firstLine="0"/>
              <w:jc w:val="center"/>
              <w:rPr>
                <w:rFonts w:ascii="Times New Roman" w:hAnsi="Times New Roman"/>
                <w:sz w:val="16"/>
                <w:szCs w:val="16"/>
              </w:rPr>
            </w:pPr>
            <w:r w:rsidRPr="004E64D0">
              <w:rPr>
                <w:rFonts w:ascii="Times New Roman" w:hAnsi="Times New Roman"/>
                <w:sz w:val="16"/>
                <w:szCs w:val="16"/>
              </w:rPr>
              <w:t>0400120890</w:t>
            </w:r>
          </w:p>
        </w:tc>
        <w:tc>
          <w:tcPr>
            <w:tcW w:w="567" w:type="dxa"/>
            <w:vMerge w:val="restart"/>
            <w:tcBorders>
              <w:top w:val="single" w:sz="4" w:space="0" w:color="auto"/>
            </w:tcBorders>
            <w:vAlign w:val="bottom"/>
          </w:tcPr>
          <w:p w:rsidR="009B6B32" w:rsidRPr="004E64D0" w:rsidRDefault="009B6B32" w:rsidP="00B63C92">
            <w:pPr>
              <w:pStyle w:val="ConsPlusNormal"/>
              <w:ind w:firstLine="0"/>
              <w:jc w:val="center"/>
              <w:rPr>
                <w:rFonts w:ascii="Times New Roman" w:hAnsi="Times New Roman"/>
                <w:sz w:val="16"/>
                <w:szCs w:val="16"/>
              </w:rPr>
            </w:pPr>
            <w:r w:rsidRPr="004E64D0">
              <w:rPr>
                <w:rFonts w:ascii="Times New Roman" w:hAnsi="Times New Roman"/>
                <w:sz w:val="16"/>
                <w:szCs w:val="16"/>
              </w:rPr>
              <w:t>730</w:t>
            </w:r>
          </w:p>
        </w:tc>
        <w:tc>
          <w:tcPr>
            <w:tcW w:w="992" w:type="dxa"/>
            <w:vMerge w:val="restart"/>
            <w:tcBorders>
              <w:top w:val="single" w:sz="4" w:space="0" w:color="auto"/>
            </w:tcBorders>
            <w:vAlign w:val="bottom"/>
          </w:tcPr>
          <w:p w:rsidR="009B6B32" w:rsidRPr="004E64D0" w:rsidRDefault="007749E7" w:rsidP="00B63C92">
            <w:pPr>
              <w:pStyle w:val="ConsPlusNormal"/>
              <w:ind w:firstLine="0"/>
              <w:jc w:val="center"/>
              <w:rPr>
                <w:rFonts w:ascii="Times New Roman" w:hAnsi="Times New Roman"/>
                <w:sz w:val="16"/>
                <w:szCs w:val="16"/>
              </w:rPr>
            </w:pPr>
            <w:r w:rsidRPr="004E64D0">
              <w:rPr>
                <w:rFonts w:ascii="Times New Roman" w:hAnsi="Times New Roman"/>
                <w:sz w:val="16"/>
                <w:szCs w:val="16"/>
              </w:rPr>
              <w:t>0</w:t>
            </w:r>
          </w:p>
        </w:tc>
        <w:tc>
          <w:tcPr>
            <w:tcW w:w="750" w:type="dxa"/>
            <w:vMerge w:val="restart"/>
            <w:tcBorders>
              <w:top w:val="single" w:sz="4" w:space="0" w:color="auto"/>
            </w:tcBorders>
            <w:vAlign w:val="bottom"/>
          </w:tcPr>
          <w:p w:rsidR="009B6B32" w:rsidRPr="004E64D0" w:rsidRDefault="009B6B32" w:rsidP="00B63C92">
            <w:pPr>
              <w:pStyle w:val="ConsPlusNormal"/>
              <w:ind w:firstLine="0"/>
              <w:jc w:val="center"/>
              <w:rPr>
                <w:rFonts w:ascii="Times New Roman" w:hAnsi="Times New Roman"/>
                <w:sz w:val="16"/>
                <w:szCs w:val="16"/>
              </w:rPr>
            </w:pPr>
            <w:r w:rsidRPr="004E64D0">
              <w:rPr>
                <w:rFonts w:ascii="Times New Roman" w:hAnsi="Times New Roman"/>
                <w:sz w:val="16"/>
                <w:szCs w:val="16"/>
              </w:rPr>
              <w:t>0</w:t>
            </w:r>
          </w:p>
        </w:tc>
        <w:tc>
          <w:tcPr>
            <w:tcW w:w="810" w:type="dxa"/>
            <w:vMerge w:val="restart"/>
            <w:tcBorders>
              <w:top w:val="single" w:sz="4" w:space="0" w:color="auto"/>
            </w:tcBorders>
            <w:vAlign w:val="bottom"/>
          </w:tcPr>
          <w:p w:rsidR="009B6B32" w:rsidRPr="004E64D0" w:rsidRDefault="009B6B32" w:rsidP="00B63C92">
            <w:pPr>
              <w:pStyle w:val="ConsPlusNormal"/>
              <w:ind w:firstLine="0"/>
              <w:jc w:val="center"/>
              <w:rPr>
                <w:rFonts w:ascii="Times New Roman" w:hAnsi="Times New Roman"/>
                <w:sz w:val="16"/>
                <w:szCs w:val="16"/>
              </w:rPr>
            </w:pPr>
            <w:r w:rsidRPr="004E64D0">
              <w:rPr>
                <w:rFonts w:ascii="Times New Roman" w:hAnsi="Times New Roman"/>
                <w:sz w:val="16"/>
                <w:szCs w:val="16"/>
              </w:rPr>
              <w:t>0</w:t>
            </w:r>
          </w:p>
        </w:tc>
        <w:tc>
          <w:tcPr>
            <w:tcW w:w="810" w:type="dxa"/>
            <w:vMerge w:val="restart"/>
            <w:tcBorders>
              <w:top w:val="single" w:sz="4" w:space="0" w:color="auto"/>
            </w:tcBorders>
            <w:vAlign w:val="bottom"/>
          </w:tcPr>
          <w:p w:rsidR="009B6B32" w:rsidRPr="004E64D0" w:rsidRDefault="009B6B32" w:rsidP="00B63C92">
            <w:pPr>
              <w:pStyle w:val="ConsPlusNormal"/>
              <w:ind w:firstLine="0"/>
              <w:jc w:val="center"/>
              <w:rPr>
                <w:rFonts w:ascii="Times New Roman" w:hAnsi="Times New Roman"/>
                <w:sz w:val="16"/>
                <w:szCs w:val="16"/>
              </w:rPr>
            </w:pPr>
            <w:r w:rsidRPr="004E64D0">
              <w:rPr>
                <w:rFonts w:ascii="Times New Roman" w:hAnsi="Times New Roman"/>
                <w:sz w:val="16"/>
                <w:szCs w:val="16"/>
              </w:rPr>
              <w:t>0</w:t>
            </w:r>
          </w:p>
        </w:tc>
        <w:tc>
          <w:tcPr>
            <w:tcW w:w="1067" w:type="dxa"/>
            <w:vMerge w:val="restart"/>
            <w:tcBorders>
              <w:top w:val="single" w:sz="4" w:space="0" w:color="auto"/>
            </w:tcBorders>
            <w:vAlign w:val="bottom"/>
          </w:tcPr>
          <w:p w:rsidR="009B6B32" w:rsidRPr="004E64D0" w:rsidRDefault="009F33F7" w:rsidP="00B63C92">
            <w:pPr>
              <w:pStyle w:val="ConsPlusNormal"/>
              <w:ind w:firstLine="0"/>
              <w:jc w:val="center"/>
              <w:rPr>
                <w:rFonts w:ascii="Times New Roman" w:hAnsi="Times New Roman"/>
                <w:sz w:val="16"/>
                <w:szCs w:val="16"/>
              </w:rPr>
            </w:pPr>
            <w:r w:rsidRPr="004E64D0">
              <w:rPr>
                <w:rFonts w:ascii="Times New Roman" w:hAnsi="Times New Roman"/>
                <w:sz w:val="16"/>
                <w:szCs w:val="16"/>
              </w:rPr>
              <w:t>1</w:t>
            </w:r>
            <w:r w:rsidR="007749E7" w:rsidRPr="004E64D0">
              <w:rPr>
                <w:rFonts w:ascii="Times New Roman" w:hAnsi="Times New Roman"/>
                <w:sz w:val="16"/>
                <w:szCs w:val="16"/>
              </w:rPr>
              <w:t>171,6</w:t>
            </w:r>
          </w:p>
        </w:tc>
      </w:tr>
      <w:tr w:rsidR="009B6B32" w:rsidRPr="004E64D0" w:rsidTr="00555EDC">
        <w:trPr>
          <w:gridAfter w:val="1"/>
          <w:wAfter w:w="184" w:type="dxa"/>
          <w:trHeight w:val="1515"/>
          <w:jc w:val="center"/>
        </w:trPr>
        <w:tc>
          <w:tcPr>
            <w:tcW w:w="610" w:type="dxa"/>
            <w:vMerge/>
          </w:tcPr>
          <w:p w:rsidR="009B6B32" w:rsidRPr="004E64D0" w:rsidRDefault="009B6B32" w:rsidP="00B63C92">
            <w:pPr>
              <w:rPr>
                <w:sz w:val="16"/>
                <w:szCs w:val="16"/>
              </w:rPr>
            </w:pPr>
          </w:p>
        </w:tc>
        <w:tc>
          <w:tcPr>
            <w:tcW w:w="2041" w:type="dxa"/>
            <w:vMerge/>
          </w:tcPr>
          <w:p w:rsidR="009B6B32" w:rsidRPr="004E64D0" w:rsidRDefault="009B6B32" w:rsidP="00B63C92">
            <w:pPr>
              <w:rPr>
                <w:sz w:val="16"/>
                <w:szCs w:val="16"/>
              </w:rPr>
            </w:pPr>
          </w:p>
        </w:tc>
        <w:tc>
          <w:tcPr>
            <w:tcW w:w="2286" w:type="dxa"/>
            <w:vMerge/>
          </w:tcPr>
          <w:p w:rsidR="009B6B32" w:rsidRPr="004E64D0" w:rsidRDefault="009B6B32" w:rsidP="00B63C92">
            <w:pPr>
              <w:rPr>
                <w:sz w:val="16"/>
                <w:szCs w:val="16"/>
              </w:rPr>
            </w:pPr>
          </w:p>
        </w:tc>
        <w:tc>
          <w:tcPr>
            <w:tcW w:w="2438" w:type="dxa"/>
          </w:tcPr>
          <w:p w:rsidR="009B6B32" w:rsidRPr="004E64D0" w:rsidRDefault="009B6B32" w:rsidP="00B63C92">
            <w:pPr>
              <w:pStyle w:val="a6"/>
              <w:jc w:val="center"/>
              <w:rPr>
                <w:rFonts w:ascii="Times New Roman" w:hAnsi="Times New Roman"/>
                <w:sz w:val="16"/>
                <w:szCs w:val="16"/>
              </w:rPr>
            </w:pPr>
            <w:r w:rsidRPr="004E64D0">
              <w:rPr>
                <w:rFonts w:ascii="Times New Roman" w:hAnsi="Times New Roman"/>
                <w:sz w:val="16"/>
                <w:szCs w:val="16"/>
              </w:rPr>
              <w:t>ответственный исполнитель -  администрация   города Городище</w:t>
            </w:r>
            <w:r w:rsidRPr="004E64D0">
              <w:rPr>
                <w:rFonts w:ascii="Times New Roman" w:hAnsi="Times New Roman"/>
                <w:sz w:val="16"/>
                <w:szCs w:val="16"/>
                <w:lang w:eastAsia="en-US"/>
              </w:rPr>
              <w:t xml:space="preserve"> </w:t>
            </w:r>
            <w:r w:rsidRPr="004E64D0">
              <w:rPr>
                <w:rFonts w:ascii="Times New Roman" w:hAnsi="Times New Roman"/>
                <w:sz w:val="16"/>
                <w:szCs w:val="16"/>
              </w:rPr>
              <w:t>Городищенско</w:t>
            </w:r>
          </w:p>
          <w:p w:rsidR="009B6B32" w:rsidRPr="004E64D0" w:rsidRDefault="009B6B32" w:rsidP="00B63C92">
            <w:pPr>
              <w:pStyle w:val="ConsPlusNormal"/>
              <w:rPr>
                <w:rFonts w:ascii="Times New Roman" w:hAnsi="Times New Roman"/>
                <w:sz w:val="16"/>
                <w:szCs w:val="16"/>
              </w:rPr>
            </w:pPr>
            <w:r w:rsidRPr="004E64D0">
              <w:rPr>
                <w:rFonts w:ascii="Times New Roman" w:hAnsi="Times New Roman"/>
                <w:sz w:val="16"/>
                <w:szCs w:val="16"/>
              </w:rPr>
              <w:t xml:space="preserve">го района </w:t>
            </w:r>
            <w:r w:rsidRPr="004E64D0">
              <w:rPr>
                <w:rFonts w:ascii="Times New Roman" w:hAnsi="Times New Roman"/>
                <w:spacing w:val="-20"/>
                <w:sz w:val="16"/>
                <w:szCs w:val="16"/>
              </w:rPr>
              <w:t>Пензенской области</w:t>
            </w:r>
          </w:p>
        </w:tc>
        <w:tc>
          <w:tcPr>
            <w:tcW w:w="850" w:type="dxa"/>
            <w:vMerge/>
            <w:vAlign w:val="bottom"/>
          </w:tcPr>
          <w:p w:rsidR="009B6B32" w:rsidRPr="004E64D0" w:rsidRDefault="009B6B32" w:rsidP="00B63C92">
            <w:pPr>
              <w:pStyle w:val="ConsPlusNormal"/>
              <w:ind w:firstLine="0"/>
              <w:jc w:val="center"/>
              <w:rPr>
                <w:rFonts w:ascii="Times New Roman" w:hAnsi="Times New Roman"/>
                <w:sz w:val="16"/>
                <w:szCs w:val="16"/>
              </w:rPr>
            </w:pPr>
          </w:p>
        </w:tc>
        <w:tc>
          <w:tcPr>
            <w:tcW w:w="567" w:type="dxa"/>
            <w:vMerge/>
            <w:vAlign w:val="bottom"/>
          </w:tcPr>
          <w:p w:rsidR="009B6B32" w:rsidRPr="004E64D0" w:rsidRDefault="009B6B32" w:rsidP="00B63C92">
            <w:pPr>
              <w:pStyle w:val="ConsPlusNormal"/>
              <w:ind w:firstLine="0"/>
              <w:jc w:val="center"/>
              <w:rPr>
                <w:rFonts w:ascii="Times New Roman" w:hAnsi="Times New Roman"/>
                <w:sz w:val="16"/>
                <w:szCs w:val="16"/>
              </w:rPr>
            </w:pPr>
          </w:p>
        </w:tc>
        <w:tc>
          <w:tcPr>
            <w:tcW w:w="567" w:type="dxa"/>
            <w:gridSpan w:val="2"/>
            <w:vMerge/>
            <w:vAlign w:val="bottom"/>
          </w:tcPr>
          <w:p w:rsidR="009B6B32" w:rsidRPr="004E64D0" w:rsidRDefault="009B6B32" w:rsidP="00B63C92">
            <w:pPr>
              <w:pStyle w:val="ConsPlusNormal"/>
              <w:ind w:firstLine="0"/>
              <w:jc w:val="center"/>
              <w:rPr>
                <w:rFonts w:ascii="Times New Roman" w:hAnsi="Times New Roman"/>
                <w:sz w:val="16"/>
                <w:szCs w:val="16"/>
              </w:rPr>
            </w:pPr>
          </w:p>
        </w:tc>
        <w:tc>
          <w:tcPr>
            <w:tcW w:w="709" w:type="dxa"/>
            <w:vMerge/>
            <w:vAlign w:val="bottom"/>
          </w:tcPr>
          <w:p w:rsidR="009B6B32" w:rsidRPr="004E64D0" w:rsidRDefault="009B6B32" w:rsidP="00B63C92">
            <w:pPr>
              <w:pStyle w:val="ConsPlusNormal"/>
              <w:ind w:firstLine="0"/>
              <w:jc w:val="center"/>
              <w:rPr>
                <w:rFonts w:ascii="Times New Roman" w:hAnsi="Times New Roman"/>
                <w:sz w:val="16"/>
                <w:szCs w:val="16"/>
              </w:rPr>
            </w:pPr>
          </w:p>
        </w:tc>
        <w:tc>
          <w:tcPr>
            <w:tcW w:w="567" w:type="dxa"/>
            <w:vMerge/>
            <w:vAlign w:val="bottom"/>
          </w:tcPr>
          <w:p w:rsidR="009B6B32" w:rsidRPr="004E64D0" w:rsidRDefault="009B6B32" w:rsidP="00B63C92">
            <w:pPr>
              <w:pStyle w:val="ConsPlusNormal"/>
              <w:ind w:firstLine="0"/>
              <w:jc w:val="center"/>
              <w:rPr>
                <w:rFonts w:ascii="Times New Roman" w:hAnsi="Times New Roman"/>
                <w:sz w:val="16"/>
                <w:szCs w:val="16"/>
              </w:rPr>
            </w:pPr>
          </w:p>
        </w:tc>
        <w:tc>
          <w:tcPr>
            <w:tcW w:w="992" w:type="dxa"/>
            <w:vMerge/>
            <w:vAlign w:val="bottom"/>
          </w:tcPr>
          <w:p w:rsidR="009B6B32" w:rsidRPr="004E64D0" w:rsidRDefault="009B6B32" w:rsidP="00B63C92">
            <w:pPr>
              <w:pStyle w:val="ConsPlusNormal"/>
              <w:ind w:firstLine="0"/>
              <w:jc w:val="center"/>
              <w:rPr>
                <w:rFonts w:ascii="Times New Roman" w:hAnsi="Times New Roman"/>
                <w:sz w:val="16"/>
                <w:szCs w:val="16"/>
              </w:rPr>
            </w:pPr>
          </w:p>
        </w:tc>
        <w:tc>
          <w:tcPr>
            <w:tcW w:w="750" w:type="dxa"/>
            <w:vMerge/>
            <w:vAlign w:val="bottom"/>
          </w:tcPr>
          <w:p w:rsidR="009B6B32" w:rsidRPr="004E64D0" w:rsidRDefault="009B6B32" w:rsidP="00B63C92">
            <w:pPr>
              <w:pStyle w:val="ConsPlusNormal"/>
              <w:ind w:firstLine="0"/>
              <w:jc w:val="center"/>
              <w:rPr>
                <w:rFonts w:ascii="Times New Roman" w:hAnsi="Times New Roman"/>
                <w:sz w:val="16"/>
                <w:szCs w:val="16"/>
              </w:rPr>
            </w:pPr>
          </w:p>
        </w:tc>
        <w:tc>
          <w:tcPr>
            <w:tcW w:w="810" w:type="dxa"/>
            <w:vMerge/>
            <w:vAlign w:val="bottom"/>
          </w:tcPr>
          <w:p w:rsidR="009B6B32" w:rsidRPr="004E64D0" w:rsidRDefault="009B6B32" w:rsidP="00B63C92">
            <w:pPr>
              <w:pStyle w:val="ConsPlusNormal"/>
              <w:ind w:firstLine="0"/>
              <w:jc w:val="center"/>
              <w:rPr>
                <w:rFonts w:ascii="Times New Roman" w:hAnsi="Times New Roman"/>
                <w:sz w:val="16"/>
                <w:szCs w:val="16"/>
              </w:rPr>
            </w:pPr>
          </w:p>
        </w:tc>
        <w:tc>
          <w:tcPr>
            <w:tcW w:w="810" w:type="dxa"/>
            <w:vMerge/>
            <w:vAlign w:val="bottom"/>
          </w:tcPr>
          <w:p w:rsidR="009B6B32" w:rsidRPr="004E64D0" w:rsidRDefault="009B6B32" w:rsidP="00B63C92">
            <w:pPr>
              <w:pStyle w:val="ConsPlusNormal"/>
              <w:ind w:firstLine="0"/>
              <w:jc w:val="center"/>
              <w:rPr>
                <w:rFonts w:ascii="Times New Roman" w:hAnsi="Times New Roman"/>
                <w:sz w:val="16"/>
                <w:szCs w:val="16"/>
              </w:rPr>
            </w:pPr>
          </w:p>
        </w:tc>
        <w:tc>
          <w:tcPr>
            <w:tcW w:w="1067" w:type="dxa"/>
            <w:vMerge/>
            <w:vAlign w:val="bottom"/>
          </w:tcPr>
          <w:p w:rsidR="009B6B32" w:rsidRPr="004E64D0" w:rsidRDefault="009B6B32" w:rsidP="00B63C92">
            <w:pPr>
              <w:pStyle w:val="ConsPlusNormal"/>
              <w:ind w:firstLine="0"/>
              <w:jc w:val="center"/>
              <w:rPr>
                <w:rFonts w:ascii="Times New Roman" w:hAnsi="Times New Roman"/>
                <w:sz w:val="16"/>
                <w:szCs w:val="16"/>
              </w:rPr>
            </w:pPr>
          </w:p>
        </w:tc>
      </w:tr>
      <w:tr w:rsidR="000001B6" w:rsidRPr="004E64D0" w:rsidTr="00B63C9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1E0" w:firstRow="1" w:lastRow="1" w:firstColumn="1" w:lastColumn="1" w:noHBand="0" w:noVBand="0"/>
        </w:tblPrEx>
        <w:trPr>
          <w:gridBefore w:val="7"/>
          <w:wBefore w:w="8869" w:type="dxa"/>
        </w:trPr>
        <w:tc>
          <w:tcPr>
            <w:tcW w:w="6379" w:type="dxa"/>
            <w:gridSpan w:val="9"/>
          </w:tcPr>
          <w:p w:rsidR="000001B6" w:rsidRPr="004E64D0" w:rsidRDefault="000001B6" w:rsidP="00B63C92">
            <w:pPr>
              <w:spacing w:line="216" w:lineRule="auto"/>
              <w:jc w:val="right"/>
              <w:rPr>
                <w:sz w:val="16"/>
                <w:szCs w:val="16"/>
              </w:rPr>
            </w:pPr>
          </w:p>
          <w:p w:rsidR="000001B6" w:rsidRPr="004E64D0" w:rsidRDefault="000001B6" w:rsidP="00B63C92">
            <w:pPr>
              <w:spacing w:line="216" w:lineRule="auto"/>
              <w:jc w:val="right"/>
              <w:rPr>
                <w:sz w:val="16"/>
                <w:szCs w:val="16"/>
              </w:rPr>
            </w:pPr>
          </w:p>
          <w:p w:rsidR="000001B6" w:rsidRPr="004E64D0" w:rsidRDefault="000001B6" w:rsidP="00B63C92">
            <w:pPr>
              <w:spacing w:line="216" w:lineRule="auto"/>
              <w:jc w:val="right"/>
              <w:rPr>
                <w:sz w:val="16"/>
                <w:szCs w:val="16"/>
              </w:rPr>
            </w:pPr>
          </w:p>
          <w:p w:rsidR="000001B6" w:rsidRPr="004E64D0" w:rsidRDefault="000001B6" w:rsidP="00B63C92">
            <w:pPr>
              <w:spacing w:line="216" w:lineRule="auto"/>
              <w:jc w:val="right"/>
              <w:rPr>
                <w:sz w:val="16"/>
                <w:szCs w:val="16"/>
              </w:rPr>
            </w:pPr>
          </w:p>
          <w:p w:rsidR="000001B6" w:rsidRPr="004E64D0" w:rsidRDefault="000001B6" w:rsidP="00B63C92">
            <w:pPr>
              <w:spacing w:line="216" w:lineRule="auto"/>
              <w:jc w:val="right"/>
              <w:rPr>
                <w:sz w:val="16"/>
                <w:szCs w:val="16"/>
              </w:rPr>
            </w:pPr>
          </w:p>
          <w:p w:rsidR="000001B6" w:rsidRPr="004E64D0" w:rsidRDefault="000001B6" w:rsidP="00B63C92">
            <w:pPr>
              <w:spacing w:line="216" w:lineRule="auto"/>
              <w:jc w:val="right"/>
              <w:rPr>
                <w:sz w:val="16"/>
                <w:szCs w:val="16"/>
              </w:rPr>
            </w:pPr>
          </w:p>
          <w:p w:rsidR="000001B6" w:rsidRPr="004E64D0" w:rsidRDefault="000001B6" w:rsidP="00B63C92">
            <w:pPr>
              <w:spacing w:line="216" w:lineRule="auto"/>
              <w:jc w:val="right"/>
              <w:rPr>
                <w:sz w:val="16"/>
                <w:szCs w:val="16"/>
              </w:rPr>
            </w:pPr>
          </w:p>
          <w:p w:rsidR="000001B6" w:rsidRPr="004E64D0" w:rsidRDefault="000001B6" w:rsidP="00B63C92">
            <w:pPr>
              <w:spacing w:line="216" w:lineRule="auto"/>
              <w:jc w:val="right"/>
              <w:rPr>
                <w:sz w:val="16"/>
                <w:szCs w:val="16"/>
              </w:rPr>
            </w:pPr>
          </w:p>
          <w:p w:rsidR="000001B6" w:rsidRPr="004E64D0" w:rsidRDefault="000001B6" w:rsidP="00B63C92">
            <w:pPr>
              <w:spacing w:line="216" w:lineRule="auto"/>
              <w:jc w:val="right"/>
              <w:rPr>
                <w:sz w:val="16"/>
                <w:szCs w:val="16"/>
              </w:rPr>
            </w:pPr>
          </w:p>
          <w:p w:rsidR="000001B6" w:rsidRPr="004E64D0" w:rsidRDefault="000001B6" w:rsidP="00B63C92">
            <w:pPr>
              <w:spacing w:line="216" w:lineRule="auto"/>
              <w:jc w:val="right"/>
              <w:rPr>
                <w:sz w:val="16"/>
                <w:szCs w:val="16"/>
              </w:rPr>
            </w:pPr>
          </w:p>
          <w:p w:rsidR="000001B6" w:rsidRPr="004E64D0" w:rsidRDefault="000001B6" w:rsidP="00B63C92">
            <w:pPr>
              <w:spacing w:line="216" w:lineRule="auto"/>
              <w:jc w:val="right"/>
              <w:rPr>
                <w:sz w:val="16"/>
                <w:szCs w:val="16"/>
              </w:rPr>
            </w:pPr>
          </w:p>
          <w:p w:rsidR="000001B6" w:rsidRPr="004E64D0" w:rsidRDefault="000001B6" w:rsidP="00B63C92">
            <w:pPr>
              <w:spacing w:line="216" w:lineRule="auto"/>
              <w:jc w:val="right"/>
              <w:rPr>
                <w:sz w:val="16"/>
                <w:szCs w:val="16"/>
              </w:rPr>
            </w:pPr>
          </w:p>
          <w:p w:rsidR="000001B6" w:rsidRPr="004E64D0" w:rsidRDefault="000001B6" w:rsidP="00B63C92">
            <w:pPr>
              <w:spacing w:line="216" w:lineRule="auto"/>
              <w:jc w:val="right"/>
              <w:rPr>
                <w:sz w:val="16"/>
                <w:szCs w:val="16"/>
              </w:rPr>
            </w:pPr>
          </w:p>
          <w:p w:rsidR="000001B6" w:rsidRPr="004E64D0" w:rsidRDefault="000001B6" w:rsidP="00B63C92">
            <w:pPr>
              <w:spacing w:line="216" w:lineRule="auto"/>
              <w:jc w:val="right"/>
              <w:rPr>
                <w:sz w:val="16"/>
                <w:szCs w:val="16"/>
              </w:rPr>
            </w:pPr>
          </w:p>
          <w:p w:rsidR="000001B6" w:rsidRPr="004E64D0" w:rsidRDefault="000001B6" w:rsidP="00B63C92">
            <w:pPr>
              <w:spacing w:line="216" w:lineRule="auto"/>
              <w:jc w:val="right"/>
              <w:rPr>
                <w:sz w:val="16"/>
                <w:szCs w:val="16"/>
              </w:rPr>
            </w:pPr>
          </w:p>
          <w:p w:rsidR="000001B6" w:rsidRPr="004E64D0" w:rsidRDefault="00555EDC" w:rsidP="00B63C92">
            <w:pPr>
              <w:spacing w:line="216" w:lineRule="auto"/>
              <w:jc w:val="right"/>
              <w:rPr>
                <w:sz w:val="16"/>
                <w:szCs w:val="16"/>
              </w:rPr>
            </w:pPr>
            <w:r w:rsidRPr="004E64D0">
              <w:rPr>
                <w:sz w:val="16"/>
                <w:szCs w:val="16"/>
              </w:rPr>
              <w:t xml:space="preserve">    </w:t>
            </w:r>
            <w:r w:rsidR="000001B6" w:rsidRPr="004E64D0">
              <w:rPr>
                <w:sz w:val="16"/>
                <w:szCs w:val="16"/>
              </w:rPr>
              <w:t xml:space="preserve">        Приложение № 7</w:t>
            </w:r>
          </w:p>
        </w:tc>
      </w:tr>
    </w:tbl>
    <w:p w:rsidR="000001B6" w:rsidRPr="004E64D0" w:rsidRDefault="000001B6" w:rsidP="000001B6">
      <w:pPr>
        <w:autoSpaceDE w:val="0"/>
        <w:autoSpaceDN w:val="0"/>
        <w:adjustRightInd w:val="0"/>
        <w:jc w:val="right"/>
        <w:rPr>
          <w:sz w:val="16"/>
          <w:szCs w:val="16"/>
        </w:rPr>
      </w:pPr>
      <w:r w:rsidRPr="004E64D0">
        <w:rPr>
          <w:sz w:val="16"/>
          <w:szCs w:val="16"/>
        </w:rPr>
        <w:t>к муниципальной программе</w:t>
      </w:r>
    </w:p>
    <w:p w:rsidR="000001B6" w:rsidRPr="004E64D0" w:rsidRDefault="000001B6" w:rsidP="000001B6">
      <w:pPr>
        <w:autoSpaceDE w:val="0"/>
        <w:autoSpaceDN w:val="0"/>
        <w:adjustRightInd w:val="0"/>
        <w:jc w:val="right"/>
        <w:rPr>
          <w:bCs/>
          <w:spacing w:val="-2"/>
          <w:sz w:val="16"/>
          <w:szCs w:val="16"/>
        </w:rPr>
      </w:pPr>
      <w:r w:rsidRPr="004E64D0">
        <w:rPr>
          <w:bCs/>
          <w:sz w:val="16"/>
          <w:szCs w:val="16"/>
        </w:rPr>
        <w:t>«</w:t>
      </w:r>
      <w:r w:rsidRPr="004E64D0">
        <w:rPr>
          <w:bCs/>
          <w:spacing w:val="-2"/>
          <w:sz w:val="16"/>
          <w:szCs w:val="16"/>
        </w:rPr>
        <w:t xml:space="preserve">Управление муниципальными финансами </w:t>
      </w:r>
    </w:p>
    <w:p w:rsidR="000001B6" w:rsidRPr="004E64D0" w:rsidRDefault="000001B6" w:rsidP="000001B6">
      <w:pPr>
        <w:autoSpaceDE w:val="0"/>
        <w:autoSpaceDN w:val="0"/>
        <w:adjustRightInd w:val="0"/>
        <w:jc w:val="right"/>
        <w:rPr>
          <w:bCs/>
          <w:spacing w:val="-2"/>
          <w:sz w:val="16"/>
          <w:szCs w:val="16"/>
        </w:rPr>
      </w:pPr>
      <w:r w:rsidRPr="004E64D0">
        <w:rPr>
          <w:bCs/>
          <w:spacing w:val="-2"/>
          <w:sz w:val="16"/>
          <w:szCs w:val="16"/>
        </w:rPr>
        <w:t xml:space="preserve">и муниципальным  долгом </w:t>
      </w:r>
    </w:p>
    <w:p w:rsidR="000001B6" w:rsidRPr="004E64D0" w:rsidRDefault="000001B6" w:rsidP="000001B6">
      <w:pPr>
        <w:autoSpaceDE w:val="0"/>
        <w:autoSpaceDN w:val="0"/>
        <w:adjustRightInd w:val="0"/>
        <w:jc w:val="right"/>
        <w:rPr>
          <w:bCs/>
          <w:spacing w:val="-2"/>
          <w:sz w:val="16"/>
          <w:szCs w:val="16"/>
        </w:rPr>
      </w:pPr>
      <w:r w:rsidRPr="004E64D0">
        <w:rPr>
          <w:bCs/>
          <w:spacing w:val="-2"/>
          <w:sz w:val="16"/>
          <w:szCs w:val="16"/>
        </w:rPr>
        <w:t xml:space="preserve">  города Городище Городищенского района Пензенской </w:t>
      </w:r>
    </w:p>
    <w:p w:rsidR="000001B6" w:rsidRPr="004E64D0" w:rsidRDefault="000001B6" w:rsidP="000001B6">
      <w:pPr>
        <w:autoSpaceDE w:val="0"/>
        <w:autoSpaceDN w:val="0"/>
        <w:adjustRightInd w:val="0"/>
        <w:jc w:val="right"/>
        <w:rPr>
          <w:sz w:val="16"/>
          <w:szCs w:val="16"/>
        </w:rPr>
      </w:pPr>
      <w:r w:rsidRPr="004E64D0">
        <w:rPr>
          <w:bCs/>
          <w:spacing w:val="-2"/>
          <w:sz w:val="16"/>
          <w:szCs w:val="16"/>
        </w:rPr>
        <w:t>области на 2014-2020 годы</w:t>
      </w:r>
      <w:r w:rsidRPr="004E64D0">
        <w:rPr>
          <w:bCs/>
          <w:sz w:val="16"/>
          <w:szCs w:val="16"/>
        </w:rPr>
        <w:t>»</w:t>
      </w:r>
    </w:p>
    <w:p w:rsidR="000001B6" w:rsidRPr="004E64D0" w:rsidRDefault="000001B6" w:rsidP="000001B6">
      <w:pPr>
        <w:tabs>
          <w:tab w:val="left" w:pos="8580"/>
        </w:tabs>
        <w:autoSpaceDE w:val="0"/>
        <w:autoSpaceDN w:val="0"/>
        <w:adjustRightInd w:val="0"/>
        <w:jc w:val="center"/>
        <w:rPr>
          <w:b/>
          <w:sz w:val="16"/>
          <w:szCs w:val="16"/>
        </w:rPr>
      </w:pPr>
      <w:bookmarkStart w:id="2" w:name="Par590"/>
      <w:bookmarkEnd w:id="2"/>
      <w:r w:rsidRPr="004E64D0">
        <w:rPr>
          <w:b/>
          <w:sz w:val="16"/>
          <w:szCs w:val="16"/>
        </w:rPr>
        <w:t xml:space="preserve">Перечень  мероприятий </w:t>
      </w:r>
    </w:p>
    <w:p w:rsidR="000001B6" w:rsidRPr="004E64D0" w:rsidRDefault="000001B6" w:rsidP="000001B6">
      <w:pPr>
        <w:autoSpaceDE w:val="0"/>
        <w:autoSpaceDN w:val="0"/>
        <w:adjustRightInd w:val="0"/>
        <w:jc w:val="center"/>
        <w:rPr>
          <w:b/>
          <w:bCs/>
          <w:spacing w:val="-2"/>
          <w:sz w:val="16"/>
          <w:szCs w:val="16"/>
        </w:rPr>
      </w:pPr>
      <w:r w:rsidRPr="004E64D0">
        <w:rPr>
          <w:b/>
          <w:bCs/>
          <w:sz w:val="16"/>
          <w:szCs w:val="16"/>
        </w:rPr>
        <w:t>муниципальной программы «</w:t>
      </w:r>
      <w:r w:rsidRPr="004E64D0">
        <w:rPr>
          <w:b/>
          <w:bCs/>
          <w:spacing w:val="-2"/>
          <w:sz w:val="16"/>
          <w:szCs w:val="16"/>
        </w:rPr>
        <w:t xml:space="preserve">Управление муниципальными финансами </w:t>
      </w:r>
    </w:p>
    <w:p w:rsidR="000001B6" w:rsidRPr="004E64D0" w:rsidRDefault="000001B6" w:rsidP="000001B6">
      <w:pPr>
        <w:autoSpaceDE w:val="0"/>
        <w:autoSpaceDN w:val="0"/>
        <w:adjustRightInd w:val="0"/>
        <w:jc w:val="center"/>
        <w:rPr>
          <w:sz w:val="16"/>
          <w:szCs w:val="16"/>
        </w:rPr>
      </w:pPr>
      <w:r w:rsidRPr="004E64D0">
        <w:rPr>
          <w:b/>
          <w:bCs/>
          <w:spacing w:val="-2"/>
          <w:sz w:val="16"/>
          <w:szCs w:val="16"/>
        </w:rPr>
        <w:t>и муниципальным  долгом   в городе Городище Городищенского района Пензенской области на 2014-2020 годы</w:t>
      </w:r>
      <w:r w:rsidRPr="004E64D0">
        <w:rPr>
          <w:b/>
          <w:bCs/>
          <w:sz w:val="16"/>
          <w:szCs w:val="16"/>
        </w:rPr>
        <w:t>» на 2014</w:t>
      </w:r>
      <w:r w:rsidR="00F3555D" w:rsidRPr="004E64D0">
        <w:rPr>
          <w:b/>
          <w:bCs/>
          <w:sz w:val="16"/>
          <w:szCs w:val="16"/>
        </w:rPr>
        <w:t xml:space="preserve"> и </w:t>
      </w:r>
      <w:r w:rsidRPr="004E64D0">
        <w:rPr>
          <w:b/>
          <w:bCs/>
          <w:sz w:val="16"/>
          <w:szCs w:val="16"/>
        </w:rPr>
        <w:t>2015 год</w:t>
      </w:r>
      <w:r w:rsidR="00F3555D" w:rsidRPr="004E64D0">
        <w:rPr>
          <w:b/>
          <w:bCs/>
          <w:sz w:val="16"/>
          <w:szCs w:val="16"/>
        </w:rPr>
        <w:t>ы</w:t>
      </w:r>
      <w:r w:rsidRPr="004E64D0">
        <w:rPr>
          <w:b/>
          <w:bCs/>
          <w:sz w:val="16"/>
          <w:szCs w:val="16"/>
        </w:rPr>
        <w:t xml:space="preserve"> </w:t>
      </w:r>
    </w:p>
    <w:p w:rsidR="000001B6" w:rsidRPr="004E64D0" w:rsidRDefault="000001B6" w:rsidP="000001B6">
      <w:pPr>
        <w:autoSpaceDE w:val="0"/>
        <w:autoSpaceDN w:val="0"/>
        <w:adjustRightInd w:val="0"/>
        <w:jc w:val="center"/>
        <w:rPr>
          <w:sz w:val="16"/>
          <w:szCs w:val="16"/>
        </w:rPr>
      </w:pPr>
    </w:p>
    <w:tbl>
      <w:tblPr>
        <w:tblW w:w="15399" w:type="dxa"/>
        <w:tblCellSpacing w:w="5" w:type="nil"/>
        <w:tblLayout w:type="fixed"/>
        <w:tblCellMar>
          <w:left w:w="75" w:type="dxa"/>
          <w:right w:w="75" w:type="dxa"/>
        </w:tblCellMar>
        <w:tblLook w:val="0200" w:firstRow="0" w:lastRow="0" w:firstColumn="0" w:lastColumn="0" w:noHBand="1" w:noVBand="0"/>
      </w:tblPr>
      <w:tblGrid>
        <w:gridCol w:w="642"/>
        <w:gridCol w:w="1920"/>
        <w:gridCol w:w="27"/>
        <w:gridCol w:w="1535"/>
        <w:gridCol w:w="40"/>
        <w:gridCol w:w="1276"/>
        <w:gridCol w:w="16"/>
        <w:gridCol w:w="856"/>
        <w:gridCol w:w="1559"/>
        <w:gridCol w:w="851"/>
        <w:gridCol w:w="1134"/>
        <w:gridCol w:w="1440"/>
        <w:gridCol w:w="2813"/>
        <w:gridCol w:w="1263"/>
        <w:gridCol w:w="27"/>
      </w:tblGrid>
      <w:tr w:rsidR="0031082C" w:rsidRPr="004E64D0" w:rsidTr="006328E0">
        <w:trPr>
          <w:gridAfter w:val="1"/>
          <w:wAfter w:w="27" w:type="dxa"/>
          <w:tblHeader/>
          <w:tblCellSpacing w:w="5" w:type="nil"/>
        </w:trPr>
        <w:tc>
          <w:tcPr>
            <w:tcW w:w="642" w:type="dxa"/>
            <w:vMerge w:val="restart"/>
            <w:tcBorders>
              <w:top w:val="single" w:sz="4" w:space="0" w:color="auto"/>
              <w:left w:val="single" w:sz="4" w:space="0" w:color="auto"/>
              <w:bottom w:val="single" w:sz="4" w:space="0" w:color="auto"/>
              <w:right w:val="single" w:sz="4" w:space="0" w:color="auto"/>
            </w:tcBorders>
          </w:tcPr>
          <w:p w:rsidR="0031082C" w:rsidRPr="004E64D0" w:rsidRDefault="0031082C" w:rsidP="00B63C92">
            <w:pPr>
              <w:pStyle w:val="ConsPlusCell"/>
              <w:spacing w:line="216" w:lineRule="auto"/>
              <w:jc w:val="center"/>
              <w:rPr>
                <w:rFonts w:ascii="Times New Roman" w:hAnsi="Times New Roman" w:cs="Times New Roman"/>
                <w:b/>
                <w:bCs/>
                <w:spacing w:val="-20"/>
                <w:sz w:val="16"/>
                <w:szCs w:val="16"/>
              </w:rPr>
            </w:pPr>
          </w:p>
          <w:p w:rsidR="0031082C" w:rsidRPr="004E64D0" w:rsidRDefault="0031082C" w:rsidP="003C3F39">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 п/п</w:t>
            </w:r>
          </w:p>
        </w:tc>
        <w:tc>
          <w:tcPr>
            <w:tcW w:w="1920" w:type="dxa"/>
            <w:vMerge w:val="restart"/>
            <w:tcBorders>
              <w:top w:val="single" w:sz="4" w:space="0" w:color="auto"/>
              <w:left w:val="single" w:sz="4" w:space="0" w:color="auto"/>
              <w:bottom w:val="single" w:sz="4" w:space="0" w:color="auto"/>
              <w:right w:val="single" w:sz="4" w:space="0" w:color="auto"/>
            </w:tcBorders>
          </w:tcPr>
          <w:p w:rsidR="0031082C" w:rsidRPr="004E64D0" w:rsidRDefault="0031082C"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 xml:space="preserve">Наименование  </w:t>
            </w:r>
          </w:p>
          <w:p w:rsidR="0031082C" w:rsidRPr="004E64D0" w:rsidRDefault="0031082C"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мероприятия</w:t>
            </w:r>
          </w:p>
        </w:tc>
        <w:tc>
          <w:tcPr>
            <w:tcW w:w="1602" w:type="dxa"/>
            <w:gridSpan w:val="3"/>
            <w:vMerge w:val="restart"/>
            <w:tcBorders>
              <w:top w:val="single" w:sz="4" w:space="0" w:color="auto"/>
              <w:left w:val="single" w:sz="4" w:space="0" w:color="auto"/>
              <w:bottom w:val="single" w:sz="4" w:space="0" w:color="auto"/>
              <w:right w:val="single" w:sz="4" w:space="0" w:color="auto"/>
            </w:tcBorders>
          </w:tcPr>
          <w:p w:rsidR="0031082C" w:rsidRPr="004E64D0" w:rsidRDefault="0031082C"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Исполнители</w:t>
            </w:r>
          </w:p>
        </w:tc>
        <w:tc>
          <w:tcPr>
            <w:tcW w:w="1276" w:type="dxa"/>
            <w:vMerge w:val="restart"/>
            <w:tcBorders>
              <w:top w:val="single" w:sz="4" w:space="0" w:color="auto"/>
              <w:left w:val="single" w:sz="4" w:space="0" w:color="auto"/>
              <w:bottom w:val="single" w:sz="4" w:space="0" w:color="auto"/>
              <w:right w:val="single" w:sz="4" w:space="0" w:color="auto"/>
            </w:tcBorders>
          </w:tcPr>
          <w:p w:rsidR="0031082C" w:rsidRPr="004E64D0" w:rsidRDefault="0031082C"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Срок исполнения (год)</w:t>
            </w:r>
          </w:p>
        </w:tc>
        <w:tc>
          <w:tcPr>
            <w:tcW w:w="5856" w:type="dxa"/>
            <w:gridSpan w:val="6"/>
            <w:tcBorders>
              <w:top w:val="single" w:sz="4" w:space="0" w:color="auto"/>
              <w:left w:val="single" w:sz="4" w:space="0" w:color="auto"/>
              <w:bottom w:val="single" w:sz="4" w:space="0" w:color="auto"/>
              <w:right w:val="single" w:sz="4" w:space="0" w:color="auto"/>
            </w:tcBorders>
          </w:tcPr>
          <w:p w:rsidR="0031082C" w:rsidRPr="004E64D0" w:rsidRDefault="0031082C"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Объем финансирования, тыс.рублей</w:t>
            </w:r>
          </w:p>
        </w:tc>
        <w:tc>
          <w:tcPr>
            <w:tcW w:w="2813" w:type="dxa"/>
            <w:vMerge w:val="restart"/>
            <w:tcBorders>
              <w:top w:val="single" w:sz="4" w:space="0" w:color="auto"/>
              <w:left w:val="single" w:sz="4" w:space="0" w:color="auto"/>
              <w:bottom w:val="single" w:sz="4" w:space="0" w:color="auto"/>
              <w:right w:val="single" w:sz="4" w:space="0" w:color="auto"/>
            </w:tcBorders>
          </w:tcPr>
          <w:p w:rsidR="0031082C" w:rsidRPr="004E64D0" w:rsidRDefault="0031082C" w:rsidP="005D66A7">
            <w:pPr>
              <w:pStyle w:val="ConsPlusNormal"/>
              <w:ind w:firstLine="0"/>
              <w:rPr>
                <w:rFonts w:ascii="Times New Roman" w:hAnsi="Times New Roman"/>
                <w:sz w:val="16"/>
                <w:szCs w:val="16"/>
              </w:rPr>
            </w:pPr>
            <w:r w:rsidRPr="004E64D0">
              <w:rPr>
                <w:rFonts w:ascii="Times New Roman" w:hAnsi="Times New Roman"/>
                <w:sz w:val="16"/>
                <w:szCs w:val="16"/>
              </w:rPr>
              <w:t>Показатели результата мероприятия по годам (ожидаемый непосредственный результат)</w:t>
            </w:r>
          </w:p>
        </w:tc>
        <w:tc>
          <w:tcPr>
            <w:tcW w:w="1263" w:type="dxa"/>
            <w:vMerge w:val="restart"/>
            <w:tcBorders>
              <w:top w:val="single" w:sz="4" w:space="0" w:color="auto"/>
              <w:left w:val="single" w:sz="4" w:space="0" w:color="auto"/>
              <w:bottom w:val="single" w:sz="4" w:space="0" w:color="auto"/>
              <w:right w:val="single" w:sz="4" w:space="0" w:color="auto"/>
            </w:tcBorders>
          </w:tcPr>
          <w:p w:rsidR="0031082C" w:rsidRPr="004E64D0" w:rsidRDefault="0031082C" w:rsidP="005D66A7">
            <w:pPr>
              <w:pStyle w:val="ConsPlusNormal"/>
              <w:ind w:firstLine="0"/>
              <w:rPr>
                <w:rFonts w:ascii="Times New Roman" w:hAnsi="Times New Roman"/>
                <w:sz w:val="16"/>
                <w:szCs w:val="16"/>
              </w:rPr>
            </w:pPr>
            <w:r w:rsidRPr="004E64D0">
              <w:rPr>
                <w:rFonts w:ascii="Times New Roman" w:hAnsi="Times New Roman"/>
                <w:sz w:val="16"/>
                <w:szCs w:val="16"/>
              </w:rPr>
              <w:t xml:space="preserve">Связь с показателем муниципальной программы (подпрограммы) </w:t>
            </w:r>
            <w:hyperlink w:anchor="P2076" w:history="1">
              <w:r w:rsidRPr="004E64D0">
                <w:rPr>
                  <w:rFonts w:ascii="Times New Roman" w:hAnsi="Times New Roman"/>
                  <w:color w:val="0000FF"/>
                  <w:sz w:val="16"/>
                  <w:szCs w:val="16"/>
                </w:rPr>
                <w:t>&lt;1&gt;</w:t>
              </w:r>
            </w:hyperlink>
          </w:p>
        </w:tc>
      </w:tr>
      <w:tr w:rsidR="0031082C" w:rsidRPr="004E64D0" w:rsidTr="006328E0">
        <w:trPr>
          <w:gridAfter w:val="1"/>
          <w:wAfter w:w="27" w:type="dxa"/>
          <w:tblHeader/>
          <w:tblCellSpacing w:w="5" w:type="nil"/>
        </w:trPr>
        <w:tc>
          <w:tcPr>
            <w:tcW w:w="642" w:type="dxa"/>
            <w:vMerge/>
            <w:tcBorders>
              <w:left w:val="single" w:sz="4" w:space="0" w:color="auto"/>
              <w:bottom w:val="single" w:sz="4" w:space="0" w:color="auto"/>
              <w:right w:val="single" w:sz="4" w:space="0" w:color="auto"/>
            </w:tcBorders>
          </w:tcPr>
          <w:p w:rsidR="0031082C" w:rsidRPr="004E64D0" w:rsidRDefault="0031082C" w:rsidP="00B63C92">
            <w:pPr>
              <w:pStyle w:val="ConsPlusCell"/>
              <w:spacing w:line="216" w:lineRule="auto"/>
              <w:jc w:val="center"/>
              <w:rPr>
                <w:rFonts w:ascii="Times New Roman" w:hAnsi="Times New Roman" w:cs="Times New Roman"/>
                <w:b/>
                <w:bCs/>
                <w:spacing w:val="-20"/>
                <w:sz w:val="16"/>
                <w:szCs w:val="16"/>
              </w:rPr>
            </w:pPr>
          </w:p>
        </w:tc>
        <w:tc>
          <w:tcPr>
            <w:tcW w:w="1920" w:type="dxa"/>
            <w:vMerge/>
            <w:tcBorders>
              <w:left w:val="single" w:sz="4" w:space="0" w:color="auto"/>
              <w:bottom w:val="single" w:sz="4" w:space="0" w:color="auto"/>
              <w:right w:val="single" w:sz="4" w:space="0" w:color="auto"/>
            </w:tcBorders>
          </w:tcPr>
          <w:p w:rsidR="0031082C" w:rsidRPr="004E64D0" w:rsidRDefault="0031082C" w:rsidP="00B63C92">
            <w:pPr>
              <w:pStyle w:val="ConsPlusCell"/>
              <w:spacing w:line="216" w:lineRule="auto"/>
              <w:jc w:val="center"/>
              <w:rPr>
                <w:rFonts w:ascii="Times New Roman" w:hAnsi="Times New Roman" w:cs="Times New Roman"/>
                <w:b/>
                <w:bCs/>
                <w:spacing w:val="-20"/>
                <w:sz w:val="16"/>
                <w:szCs w:val="16"/>
              </w:rPr>
            </w:pPr>
          </w:p>
        </w:tc>
        <w:tc>
          <w:tcPr>
            <w:tcW w:w="1602" w:type="dxa"/>
            <w:gridSpan w:val="3"/>
            <w:vMerge/>
            <w:tcBorders>
              <w:left w:val="single" w:sz="4" w:space="0" w:color="auto"/>
              <w:bottom w:val="single" w:sz="4" w:space="0" w:color="auto"/>
              <w:right w:val="single" w:sz="4" w:space="0" w:color="auto"/>
            </w:tcBorders>
          </w:tcPr>
          <w:p w:rsidR="0031082C" w:rsidRPr="004E64D0" w:rsidRDefault="0031082C" w:rsidP="00B63C92">
            <w:pPr>
              <w:pStyle w:val="ConsPlusCell"/>
              <w:spacing w:line="216" w:lineRule="auto"/>
              <w:jc w:val="center"/>
              <w:rPr>
                <w:rFonts w:ascii="Times New Roman" w:hAnsi="Times New Roman" w:cs="Times New Roman"/>
                <w:b/>
                <w:bCs/>
                <w:spacing w:val="-20"/>
                <w:sz w:val="16"/>
                <w:szCs w:val="16"/>
              </w:rPr>
            </w:pPr>
          </w:p>
        </w:tc>
        <w:tc>
          <w:tcPr>
            <w:tcW w:w="1276" w:type="dxa"/>
            <w:vMerge/>
            <w:tcBorders>
              <w:left w:val="single" w:sz="4" w:space="0" w:color="auto"/>
              <w:bottom w:val="single" w:sz="4" w:space="0" w:color="auto"/>
              <w:right w:val="single" w:sz="4" w:space="0" w:color="auto"/>
            </w:tcBorders>
          </w:tcPr>
          <w:p w:rsidR="0031082C" w:rsidRPr="004E64D0" w:rsidRDefault="0031082C" w:rsidP="00B63C92">
            <w:pPr>
              <w:pStyle w:val="ConsPlusCell"/>
              <w:spacing w:line="216" w:lineRule="auto"/>
              <w:jc w:val="center"/>
              <w:rPr>
                <w:rFonts w:ascii="Times New Roman" w:hAnsi="Times New Roman" w:cs="Times New Roman"/>
                <w:b/>
                <w:bCs/>
                <w:spacing w:val="-20"/>
                <w:sz w:val="16"/>
                <w:szCs w:val="16"/>
              </w:rPr>
            </w:pPr>
          </w:p>
        </w:tc>
        <w:tc>
          <w:tcPr>
            <w:tcW w:w="872" w:type="dxa"/>
            <w:gridSpan w:val="2"/>
            <w:tcBorders>
              <w:left w:val="single" w:sz="4" w:space="0" w:color="auto"/>
              <w:bottom w:val="single" w:sz="4" w:space="0" w:color="auto"/>
              <w:right w:val="single" w:sz="4" w:space="0" w:color="auto"/>
            </w:tcBorders>
          </w:tcPr>
          <w:p w:rsidR="0031082C" w:rsidRPr="004E64D0" w:rsidRDefault="0031082C"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всего</w:t>
            </w:r>
          </w:p>
        </w:tc>
        <w:tc>
          <w:tcPr>
            <w:tcW w:w="1559" w:type="dxa"/>
            <w:tcBorders>
              <w:left w:val="single" w:sz="4" w:space="0" w:color="auto"/>
              <w:bottom w:val="single" w:sz="4" w:space="0" w:color="auto"/>
              <w:right w:val="single" w:sz="4" w:space="0" w:color="auto"/>
            </w:tcBorders>
          </w:tcPr>
          <w:p w:rsidR="0031082C" w:rsidRPr="004E64D0" w:rsidRDefault="0031082C" w:rsidP="005D66A7">
            <w:pPr>
              <w:rPr>
                <w:sz w:val="16"/>
                <w:szCs w:val="16"/>
              </w:rPr>
            </w:pPr>
          </w:p>
        </w:tc>
        <w:tc>
          <w:tcPr>
            <w:tcW w:w="851" w:type="dxa"/>
            <w:tcBorders>
              <w:left w:val="single" w:sz="4" w:space="0" w:color="auto"/>
              <w:bottom w:val="single" w:sz="4" w:space="0" w:color="auto"/>
              <w:right w:val="single" w:sz="4" w:space="0" w:color="auto"/>
            </w:tcBorders>
          </w:tcPr>
          <w:p w:rsidR="0031082C" w:rsidRPr="004E64D0" w:rsidRDefault="0031082C" w:rsidP="005D66A7">
            <w:pPr>
              <w:rPr>
                <w:sz w:val="16"/>
                <w:szCs w:val="16"/>
              </w:rPr>
            </w:pPr>
          </w:p>
        </w:tc>
        <w:tc>
          <w:tcPr>
            <w:tcW w:w="1134" w:type="dxa"/>
            <w:tcBorders>
              <w:left w:val="single" w:sz="4" w:space="0" w:color="auto"/>
              <w:bottom w:val="single" w:sz="4" w:space="0" w:color="auto"/>
              <w:right w:val="single" w:sz="4" w:space="0" w:color="auto"/>
            </w:tcBorders>
          </w:tcPr>
          <w:p w:rsidR="0031082C" w:rsidRPr="004E64D0" w:rsidRDefault="0031082C" w:rsidP="00555EDC">
            <w:pPr>
              <w:pStyle w:val="ConsPlusNormal"/>
              <w:ind w:firstLine="0"/>
              <w:rPr>
                <w:rFonts w:ascii="Times New Roman" w:hAnsi="Times New Roman"/>
                <w:sz w:val="16"/>
                <w:szCs w:val="16"/>
              </w:rPr>
            </w:pPr>
            <w:r w:rsidRPr="004E64D0">
              <w:rPr>
                <w:rFonts w:ascii="Times New Roman" w:hAnsi="Times New Roman"/>
                <w:sz w:val="16"/>
                <w:szCs w:val="16"/>
              </w:rPr>
              <w:t>бюджет Пензенской области</w:t>
            </w:r>
          </w:p>
        </w:tc>
        <w:tc>
          <w:tcPr>
            <w:tcW w:w="1440" w:type="dxa"/>
            <w:tcBorders>
              <w:left w:val="single" w:sz="4" w:space="0" w:color="auto"/>
              <w:bottom w:val="single" w:sz="4" w:space="0" w:color="auto"/>
              <w:right w:val="single" w:sz="4" w:space="0" w:color="auto"/>
            </w:tcBorders>
          </w:tcPr>
          <w:p w:rsidR="0031082C" w:rsidRPr="004E64D0" w:rsidRDefault="0031082C" w:rsidP="00555EDC">
            <w:pPr>
              <w:pStyle w:val="ConsPlusNormal"/>
              <w:ind w:firstLine="0"/>
              <w:rPr>
                <w:rFonts w:ascii="Times New Roman" w:hAnsi="Times New Roman"/>
                <w:sz w:val="16"/>
                <w:szCs w:val="16"/>
              </w:rPr>
            </w:pPr>
            <w:r w:rsidRPr="004E64D0">
              <w:rPr>
                <w:rFonts w:ascii="Times New Roman" w:hAnsi="Times New Roman"/>
                <w:sz w:val="16"/>
                <w:szCs w:val="16"/>
              </w:rPr>
              <w:t>внебюджетные средства</w:t>
            </w:r>
          </w:p>
        </w:tc>
        <w:tc>
          <w:tcPr>
            <w:tcW w:w="2813" w:type="dxa"/>
            <w:vMerge/>
            <w:tcBorders>
              <w:left w:val="single" w:sz="4" w:space="0" w:color="auto"/>
              <w:bottom w:val="single" w:sz="4" w:space="0" w:color="auto"/>
              <w:right w:val="single" w:sz="4" w:space="0" w:color="auto"/>
            </w:tcBorders>
          </w:tcPr>
          <w:p w:rsidR="0031082C" w:rsidRPr="004E64D0" w:rsidRDefault="0031082C" w:rsidP="00B63C92">
            <w:pPr>
              <w:pStyle w:val="ConsPlusCell"/>
              <w:spacing w:line="216" w:lineRule="auto"/>
              <w:jc w:val="center"/>
              <w:rPr>
                <w:rFonts w:ascii="Times New Roman" w:hAnsi="Times New Roman" w:cs="Times New Roman"/>
                <w:b/>
                <w:bCs/>
                <w:spacing w:val="-20"/>
                <w:sz w:val="16"/>
                <w:szCs w:val="16"/>
              </w:rPr>
            </w:pPr>
          </w:p>
        </w:tc>
        <w:tc>
          <w:tcPr>
            <w:tcW w:w="1263" w:type="dxa"/>
            <w:vMerge/>
            <w:tcBorders>
              <w:left w:val="single" w:sz="4" w:space="0" w:color="auto"/>
              <w:bottom w:val="single" w:sz="4" w:space="0" w:color="auto"/>
              <w:right w:val="single" w:sz="4" w:space="0" w:color="auto"/>
            </w:tcBorders>
          </w:tcPr>
          <w:p w:rsidR="0031082C" w:rsidRPr="004E64D0" w:rsidRDefault="0031082C" w:rsidP="00B63C92">
            <w:pPr>
              <w:pStyle w:val="ConsPlusCell"/>
              <w:spacing w:line="216" w:lineRule="auto"/>
              <w:jc w:val="center"/>
              <w:rPr>
                <w:rFonts w:ascii="Times New Roman" w:hAnsi="Times New Roman" w:cs="Times New Roman"/>
                <w:b/>
                <w:bCs/>
                <w:spacing w:val="-20"/>
                <w:sz w:val="16"/>
                <w:szCs w:val="16"/>
              </w:rPr>
            </w:pPr>
          </w:p>
        </w:tc>
      </w:tr>
      <w:tr w:rsidR="007B2037" w:rsidRPr="004E64D0" w:rsidTr="006328E0">
        <w:trPr>
          <w:gridAfter w:val="1"/>
          <w:wAfter w:w="27" w:type="dxa"/>
          <w:tblHeader/>
          <w:tblCellSpacing w:w="5" w:type="nil"/>
        </w:trPr>
        <w:tc>
          <w:tcPr>
            <w:tcW w:w="642" w:type="dxa"/>
            <w:tcBorders>
              <w:left w:val="single" w:sz="4" w:space="0" w:color="auto"/>
              <w:bottom w:val="single" w:sz="4" w:space="0" w:color="auto"/>
              <w:right w:val="single" w:sz="4" w:space="0" w:color="auto"/>
            </w:tcBorders>
          </w:tcPr>
          <w:p w:rsidR="007B2037" w:rsidRPr="004E64D0" w:rsidRDefault="007B2037" w:rsidP="0090024C">
            <w:pPr>
              <w:pStyle w:val="ConsPlusCell"/>
              <w:spacing w:line="216" w:lineRule="auto"/>
              <w:jc w:val="center"/>
              <w:rPr>
                <w:rFonts w:ascii="Times New Roman" w:hAnsi="Times New Roman" w:cs="Times New Roman"/>
                <w:b/>
                <w:bCs/>
                <w:spacing w:val="-20"/>
                <w:sz w:val="16"/>
                <w:szCs w:val="16"/>
              </w:rPr>
            </w:pPr>
          </w:p>
        </w:tc>
        <w:tc>
          <w:tcPr>
            <w:tcW w:w="1920" w:type="dxa"/>
            <w:tcBorders>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2</w:t>
            </w:r>
          </w:p>
        </w:tc>
        <w:tc>
          <w:tcPr>
            <w:tcW w:w="1602" w:type="dxa"/>
            <w:gridSpan w:val="3"/>
            <w:tcBorders>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3</w:t>
            </w:r>
          </w:p>
        </w:tc>
        <w:tc>
          <w:tcPr>
            <w:tcW w:w="1276" w:type="dxa"/>
            <w:tcBorders>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4</w:t>
            </w:r>
          </w:p>
        </w:tc>
        <w:tc>
          <w:tcPr>
            <w:tcW w:w="872" w:type="dxa"/>
            <w:gridSpan w:val="2"/>
            <w:tcBorders>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5</w:t>
            </w:r>
          </w:p>
        </w:tc>
        <w:tc>
          <w:tcPr>
            <w:tcW w:w="1559" w:type="dxa"/>
            <w:tcBorders>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6</w:t>
            </w:r>
          </w:p>
        </w:tc>
        <w:tc>
          <w:tcPr>
            <w:tcW w:w="851" w:type="dxa"/>
            <w:tcBorders>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7</w:t>
            </w:r>
          </w:p>
        </w:tc>
        <w:tc>
          <w:tcPr>
            <w:tcW w:w="1134" w:type="dxa"/>
            <w:tcBorders>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8</w:t>
            </w:r>
          </w:p>
        </w:tc>
        <w:tc>
          <w:tcPr>
            <w:tcW w:w="1440" w:type="dxa"/>
            <w:tcBorders>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9</w:t>
            </w:r>
          </w:p>
        </w:tc>
        <w:tc>
          <w:tcPr>
            <w:tcW w:w="2813" w:type="dxa"/>
            <w:tcBorders>
              <w:left w:val="single" w:sz="4" w:space="0" w:color="auto"/>
              <w:bottom w:val="single" w:sz="4" w:space="0" w:color="auto"/>
              <w:right w:val="single" w:sz="4" w:space="0" w:color="auto"/>
            </w:tcBorders>
          </w:tcPr>
          <w:p w:rsidR="007B2037" w:rsidRPr="004E64D0" w:rsidRDefault="007B2037" w:rsidP="007B2037">
            <w:pPr>
              <w:pStyle w:val="ConsPlusCell"/>
              <w:spacing w:line="216" w:lineRule="auto"/>
              <w:jc w:val="center"/>
              <w:rPr>
                <w:rFonts w:ascii="Times New Roman" w:hAnsi="Times New Roman" w:cs="Times New Roman"/>
                <w:b/>
                <w:bCs/>
                <w:spacing w:val="-20"/>
                <w:sz w:val="16"/>
                <w:szCs w:val="16"/>
              </w:rPr>
            </w:pPr>
          </w:p>
        </w:tc>
        <w:tc>
          <w:tcPr>
            <w:tcW w:w="1263" w:type="dxa"/>
            <w:tcBorders>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10</w:t>
            </w:r>
          </w:p>
        </w:tc>
      </w:tr>
      <w:tr w:rsidR="00FD4CC3" w:rsidRPr="004E64D0" w:rsidTr="006328E0">
        <w:trPr>
          <w:gridAfter w:val="1"/>
          <w:wAfter w:w="27" w:type="dxa"/>
          <w:tblCellSpacing w:w="5" w:type="nil"/>
        </w:trPr>
        <w:tc>
          <w:tcPr>
            <w:tcW w:w="15372" w:type="dxa"/>
            <w:gridSpan w:val="14"/>
            <w:tcBorders>
              <w:left w:val="single" w:sz="4" w:space="0" w:color="auto"/>
              <w:bottom w:val="single" w:sz="4" w:space="0" w:color="auto"/>
              <w:right w:val="single" w:sz="4" w:space="0" w:color="auto"/>
            </w:tcBorders>
          </w:tcPr>
          <w:p w:rsidR="00FD4CC3" w:rsidRPr="004E64D0" w:rsidRDefault="00FD4CC3" w:rsidP="003C3F39">
            <w:pPr>
              <w:autoSpaceDE w:val="0"/>
              <w:autoSpaceDN w:val="0"/>
              <w:adjustRightInd w:val="0"/>
              <w:jc w:val="center"/>
              <w:rPr>
                <w:b/>
                <w:bCs/>
                <w:spacing w:val="-20"/>
                <w:sz w:val="16"/>
                <w:szCs w:val="16"/>
              </w:rPr>
            </w:pPr>
            <w:r w:rsidRPr="004E64D0">
              <w:rPr>
                <w:b/>
                <w:bCs/>
                <w:sz w:val="16"/>
                <w:szCs w:val="16"/>
              </w:rPr>
              <w:t>Муниципальная программа  «</w:t>
            </w:r>
            <w:r w:rsidRPr="004E64D0">
              <w:rPr>
                <w:b/>
                <w:bCs/>
                <w:spacing w:val="-2"/>
                <w:sz w:val="16"/>
                <w:szCs w:val="16"/>
              </w:rPr>
              <w:t>Управление муниципальными финансами и муниципальным  долгом   в городе Городище Городищенского района Пензенской области на 2014-2020 годы</w:t>
            </w:r>
            <w:r w:rsidRPr="004E64D0">
              <w:rPr>
                <w:b/>
                <w:bCs/>
                <w:sz w:val="16"/>
                <w:szCs w:val="16"/>
              </w:rPr>
              <w:t>»</w:t>
            </w:r>
          </w:p>
        </w:tc>
      </w:tr>
      <w:tr w:rsidR="00FD4CC3" w:rsidRPr="004E64D0" w:rsidTr="006328E0">
        <w:trPr>
          <w:gridAfter w:val="1"/>
          <w:wAfter w:w="27" w:type="dxa"/>
          <w:tblCellSpacing w:w="5" w:type="nil"/>
        </w:trPr>
        <w:tc>
          <w:tcPr>
            <w:tcW w:w="15372" w:type="dxa"/>
            <w:gridSpan w:val="14"/>
            <w:tcBorders>
              <w:left w:val="single" w:sz="4" w:space="0" w:color="auto"/>
              <w:bottom w:val="single" w:sz="4" w:space="0" w:color="auto"/>
              <w:right w:val="single" w:sz="4" w:space="0" w:color="auto"/>
            </w:tcBorders>
          </w:tcPr>
          <w:p w:rsidR="00FD4CC3" w:rsidRPr="004E64D0" w:rsidRDefault="00FD4CC3" w:rsidP="003C3F39">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sz w:val="16"/>
                <w:szCs w:val="16"/>
              </w:rPr>
              <w:t>Цели муниципальной программы : Проведение единой государственной финансовой, бюджетной и налоговой политики в</w:t>
            </w:r>
            <w:r w:rsidRPr="004E64D0">
              <w:rPr>
                <w:rFonts w:ascii="Times New Roman" w:hAnsi="Times New Roman" w:cs="Times New Roman"/>
                <w:spacing w:val="-2"/>
                <w:sz w:val="16"/>
                <w:szCs w:val="16"/>
              </w:rPr>
              <w:t xml:space="preserve"> городе Городище</w:t>
            </w:r>
            <w:r w:rsidRPr="004E64D0">
              <w:rPr>
                <w:rFonts w:ascii="Times New Roman" w:hAnsi="Times New Roman" w:cs="Times New Roman"/>
                <w:sz w:val="16"/>
                <w:szCs w:val="16"/>
              </w:rPr>
              <w:t xml:space="preserve"> Городищенском районе Пензенской области</w:t>
            </w:r>
          </w:p>
        </w:tc>
      </w:tr>
      <w:tr w:rsidR="00FD4CC3" w:rsidRPr="004E64D0" w:rsidTr="006328E0">
        <w:trPr>
          <w:gridAfter w:val="1"/>
          <w:wAfter w:w="27" w:type="dxa"/>
          <w:tblCellSpacing w:w="5" w:type="nil"/>
        </w:trPr>
        <w:tc>
          <w:tcPr>
            <w:tcW w:w="15372" w:type="dxa"/>
            <w:gridSpan w:val="14"/>
            <w:tcBorders>
              <w:left w:val="single" w:sz="4" w:space="0" w:color="auto"/>
              <w:bottom w:val="single" w:sz="4" w:space="0" w:color="auto"/>
              <w:right w:val="single" w:sz="4" w:space="0" w:color="auto"/>
            </w:tcBorders>
          </w:tcPr>
          <w:p w:rsidR="00FD4CC3" w:rsidRPr="004E64D0" w:rsidRDefault="00FD4CC3" w:rsidP="003C3F39">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sz w:val="16"/>
                <w:szCs w:val="16"/>
              </w:rPr>
              <w:t>Задачи муниципальной программы: 1. Управление  финансами и долгом в городе Городище Городищенского района Пензенской области</w:t>
            </w:r>
          </w:p>
          <w:p w:rsidR="00FD4CC3" w:rsidRPr="004E64D0" w:rsidRDefault="00FD4CC3" w:rsidP="00B63C92">
            <w:pPr>
              <w:pStyle w:val="ConsPlusCell"/>
              <w:spacing w:line="216" w:lineRule="auto"/>
              <w:jc w:val="center"/>
              <w:rPr>
                <w:rFonts w:ascii="Times New Roman" w:hAnsi="Times New Roman" w:cs="Times New Roman"/>
                <w:b/>
                <w:bCs/>
                <w:spacing w:val="-20"/>
                <w:sz w:val="16"/>
                <w:szCs w:val="16"/>
              </w:rPr>
            </w:pPr>
          </w:p>
        </w:tc>
      </w:tr>
      <w:tr w:rsidR="007B2037" w:rsidRPr="004E64D0" w:rsidTr="006328E0">
        <w:trPr>
          <w:trHeight w:val="331"/>
          <w:tblCellSpacing w:w="5" w:type="nil"/>
        </w:trPr>
        <w:tc>
          <w:tcPr>
            <w:tcW w:w="642" w:type="dxa"/>
            <w:vMerge w:val="restart"/>
            <w:tcBorders>
              <w:left w:val="single" w:sz="4" w:space="0" w:color="auto"/>
            </w:tcBorders>
          </w:tcPr>
          <w:p w:rsidR="007B2037" w:rsidRPr="004E64D0" w:rsidRDefault="007B2037" w:rsidP="00B63C92">
            <w:pPr>
              <w:pStyle w:val="ConsPlusCell"/>
              <w:spacing w:line="216" w:lineRule="auto"/>
              <w:rPr>
                <w:rFonts w:ascii="Times New Roman" w:hAnsi="Times New Roman" w:cs="Times New Roman"/>
                <w:b/>
                <w:bCs/>
                <w:iCs/>
                <w:sz w:val="16"/>
                <w:szCs w:val="16"/>
              </w:rPr>
            </w:pPr>
            <w:r w:rsidRPr="004E64D0">
              <w:rPr>
                <w:rFonts w:ascii="Times New Roman" w:hAnsi="Times New Roman" w:cs="Times New Roman"/>
                <w:b/>
                <w:bCs/>
                <w:iCs/>
                <w:sz w:val="16"/>
                <w:szCs w:val="16"/>
              </w:rPr>
              <w:t>1.1.</w:t>
            </w:r>
          </w:p>
        </w:tc>
        <w:tc>
          <w:tcPr>
            <w:tcW w:w="1947" w:type="dxa"/>
            <w:gridSpan w:val="2"/>
            <w:vMerge w:val="restart"/>
            <w:tcBorders>
              <w:left w:val="single" w:sz="4" w:space="0" w:color="auto"/>
            </w:tcBorders>
          </w:tcPr>
          <w:p w:rsidR="007B2037" w:rsidRPr="004E64D0" w:rsidRDefault="007B2037" w:rsidP="005D66A7">
            <w:pPr>
              <w:pStyle w:val="ConsPlusCell"/>
              <w:spacing w:line="216" w:lineRule="auto"/>
              <w:rPr>
                <w:rFonts w:ascii="Times New Roman" w:hAnsi="Times New Roman" w:cs="Times New Roman"/>
                <w:b/>
                <w:bCs/>
                <w:iCs/>
                <w:sz w:val="16"/>
                <w:szCs w:val="16"/>
              </w:rPr>
            </w:pPr>
            <w:r w:rsidRPr="004E64D0">
              <w:rPr>
                <w:rFonts w:ascii="Times New Roman" w:hAnsi="Times New Roman" w:cs="Times New Roman"/>
                <w:bCs/>
                <w:iCs/>
                <w:sz w:val="16"/>
                <w:szCs w:val="16"/>
              </w:rPr>
              <w:t>Своевременное исполнение обязательств по обслуживанию муниципального внутреннего долга города Городище Городищенского района Пензенской области</w:t>
            </w:r>
          </w:p>
        </w:tc>
        <w:tc>
          <w:tcPr>
            <w:tcW w:w="1535" w:type="dxa"/>
            <w:vMerge w:val="restart"/>
            <w:tcBorders>
              <w:top w:val="single" w:sz="4" w:space="0" w:color="auto"/>
              <w:left w:val="single" w:sz="4" w:space="0" w:color="auto"/>
              <w:right w:val="single" w:sz="4" w:space="0" w:color="auto"/>
            </w:tcBorders>
          </w:tcPr>
          <w:p w:rsidR="007B2037" w:rsidRPr="004E64D0" w:rsidRDefault="007B2037" w:rsidP="00B63C92">
            <w:pPr>
              <w:pStyle w:val="ConsPlusCell"/>
              <w:spacing w:line="216" w:lineRule="auto"/>
              <w:jc w:val="both"/>
              <w:rPr>
                <w:rFonts w:ascii="Times New Roman" w:hAnsi="Times New Roman" w:cs="Times New Roman"/>
                <w:b/>
                <w:bCs/>
                <w:iCs/>
                <w:sz w:val="16"/>
                <w:szCs w:val="16"/>
              </w:rPr>
            </w:pPr>
            <w:r w:rsidRPr="004E64D0">
              <w:rPr>
                <w:rFonts w:ascii="Times New Roman" w:hAnsi="Times New Roman" w:cs="Times New Roman"/>
                <w:bCs/>
                <w:iCs/>
                <w:sz w:val="16"/>
                <w:szCs w:val="16"/>
              </w:rPr>
              <w:t>администрация  города Городище Городищенского района Пензенской области</w:t>
            </w:r>
          </w:p>
        </w:tc>
        <w:tc>
          <w:tcPr>
            <w:tcW w:w="1332" w:type="dxa"/>
            <w:gridSpan w:val="3"/>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both"/>
              <w:rPr>
                <w:rFonts w:ascii="Times New Roman" w:hAnsi="Times New Roman" w:cs="Times New Roman"/>
                <w:spacing w:val="-20"/>
                <w:sz w:val="16"/>
                <w:szCs w:val="16"/>
              </w:rPr>
            </w:pPr>
            <w:r w:rsidRPr="004E64D0">
              <w:rPr>
                <w:rFonts w:ascii="Times New Roman" w:hAnsi="Times New Roman" w:cs="Times New Roman"/>
                <w:spacing w:val="-20"/>
                <w:sz w:val="16"/>
                <w:szCs w:val="16"/>
              </w:rPr>
              <w:t>Итого</w:t>
            </w:r>
          </w:p>
        </w:tc>
        <w:tc>
          <w:tcPr>
            <w:tcW w:w="856"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0</w:t>
            </w:r>
          </w:p>
        </w:tc>
        <w:tc>
          <w:tcPr>
            <w:tcW w:w="1559"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0</w:t>
            </w:r>
          </w:p>
        </w:tc>
        <w:tc>
          <w:tcPr>
            <w:tcW w:w="851"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shd w:val="clear" w:color="auto" w:fill="FFFFFF"/>
              <w:spacing w:line="216" w:lineRule="auto"/>
              <w:jc w:val="center"/>
              <w:rPr>
                <w:spacing w:val="-20"/>
                <w:sz w:val="16"/>
                <w:szCs w:val="16"/>
              </w:rPr>
            </w:pPr>
            <w:r w:rsidRPr="004E64D0">
              <w:rPr>
                <w:spacing w:val="-20"/>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440"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2813" w:type="dxa"/>
            <w:vMerge w:val="restart"/>
            <w:tcBorders>
              <w:top w:val="single" w:sz="4" w:space="0" w:color="auto"/>
              <w:left w:val="single" w:sz="4" w:space="0" w:color="auto"/>
              <w:right w:val="single" w:sz="4" w:space="0" w:color="auto"/>
            </w:tcBorders>
          </w:tcPr>
          <w:p w:rsidR="007B2037" w:rsidRPr="004E64D0" w:rsidRDefault="007B2037" w:rsidP="00B63C92">
            <w:pPr>
              <w:pStyle w:val="ConsPlusCell"/>
              <w:spacing w:line="216" w:lineRule="auto"/>
              <w:rPr>
                <w:rFonts w:ascii="Times New Roman" w:hAnsi="Times New Roman" w:cs="Times New Roman"/>
                <w:bCs/>
                <w:iCs/>
                <w:sz w:val="16"/>
                <w:szCs w:val="16"/>
              </w:rPr>
            </w:pPr>
            <w:r w:rsidRPr="004E64D0">
              <w:rPr>
                <w:rFonts w:ascii="Times New Roman" w:hAnsi="Times New Roman" w:cs="Times New Roman"/>
                <w:bCs/>
                <w:iCs/>
                <w:sz w:val="16"/>
                <w:szCs w:val="16"/>
              </w:rPr>
              <w:t>Отношение объема муниципального долга  города Городище Городищенского района Пензенской области к общему годовому объему доходов бюджета   города Городище Городищенского района Пензенской области</w:t>
            </w:r>
          </w:p>
          <w:p w:rsidR="007B2037" w:rsidRPr="004E64D0" w:rsidRDefault="007B2037" w:rsidP="00B63C92">
            <w:pPr>
              <w:pStyle w:val="ConsPlusCell"/>
              <w:spacing w:line="216" w:lineRule="auto"/>
              <w:rPr>
                <w:rFonts w:ascii="Times New Roman" w:hAnsi="Times New Roman" w:cs="Times New Roman"/>
                <w:bCs/>
                <w:iCs/>
                <w:sz w:val="16"/>
                <w:szCs w:val="16"/>
              </w:rPr>
            </w:pPr>
            <w:r w:rsidRPr="004E64D0">
              <w:rPr>
                <w:rFonts w:ascii="Times New Roman" w:hAnsi="Times New Roman" w:cs="Times New Roman"/>
                <w:bCs/>
                <w:iCs/>
                <w:sz w:val="16"/>
                <w:szCs w:val="16"/>
              </w:rPr>
              <w:t xml:space="preserve"> Без учета объема безвозмездных поступлений </w:t>
            </w:r>
          </w:p>
        </w:tc>
        <w:tc>
          <w:tcPr>
            <w:tcW w:w="1290" w:type="dxa"/>
            <w:gridSpan w:val="2"/>
            <w:vMerge w:val="restart"/>
            <w:tcBorders>
              <w:top w:val="single" w:sz="4" w:space="0" w:color="auto"/>
              <w:left w:val="single" w:sz="4" w:space="0" w:color="auto"/>
              <w:right w:val="single" w:sz="4" w:space="0" w:color="auto"/>
            </w:tcBorders>
          </w:tcPr>
          <w:p w:rsidR="007B2037" w:rsidRPr="004E64D0" w:rsidRDefault="007B2037" w:rsidP="00B63C92">
            <w:pPr>
              <w:pStyle w:val="ConsPlusCell"/>
              <w:spacing w:line="216" w:lineRule="auto"/>
              <w:rPr>
                <w:rFonts w:ascii="Times New Roman" w:hAnsi="Times New Roman" w:cs="Times New Roman"/>
                <w:bCs/>
                <w:iCs/>
                <w:sz w:val="16"/>
                <w:szCs w:val="16"/>
              </w:rPr>
            </w:pPr>
          </w:p>
        </w:tc>
      </w:tr>
      <w:tr w:rsidR="007B2037" w:rsidRPr="004E64D0" w:rsidTr="006328E0">
        <w:trPr>
          <w:trHeight w:val="300"/>
          <w:tblCellSpacing w:w="5" w:type="nil"/>
        </w:trPr>
        <w:tc>
          <w:tcPr>
            <w:tcW w:w="642" w:type="dxa"/>
            <w:vMerge/>
            <w:tcBorders>
              <w:left w:val="single" w:sz="4" w:space="0" w:color="auto"/>
            </w:tcBorders>
          </w:tcPr>
          <w:p w:rsidR="007B2037" w:rsidRPr="004E64D0" w:rsidRDefault="007B2037" w:rsidP="00B63C92">
            <w:pPr>
              <w:pStyle w:val="ConsPlusCell"/>
              <w:spacing w:line="216" w:lineRule="auto"/>
              <w:rPr>
                <w:rFonts w:ascii="Times New Roman" w:hAnsi="Times New Roman" w:cs="Times New Roman"/>
                <w:bCs/>
                <w:iCs/>
                <w:sz w:val="16"/>
                <w:szCs w:val="16"/>
              </w:rPr>
            </w:pPr>
          </w:p>
        </w:tc>
        <w:tc>
          <w:tcPr>
            <w:tcW w:w="1947" w:type="dxa"/>
            <w:gridSpan w:val="2"/>
            <w:vMerge/>
            <w:tcBorders>
              <w:left w:val="single" w:sz="4" w:space="0" w:color="auto"/>
            </w:tcBorders>
          </w:tcPr>
          <w:p w:rsidR="007B2037" w:rsidRPr="004E64D0" w:rsidRDefault="007B2037" w:rsidP="00B63C92">
            <w:pPr>
              <w:pStyle w:val="ConsPlusCell"/>
              <w:spacing w:line="216" w:lineRule="auto"/>
              <w:rPr>
                <w:rFonts w:ascii="Times New Roman" w:hAnsi="Times New Roman" w:cs="Times New Roman"/>
                <w:bCs/>
                <w:iCs/>
                <w:sz w:val="16"/>
                <w:szCs w:val="16"/>
              </w:rPr>
            </w:pPr>
          </w:p>
        </w:tc>
        <w:tc>
          <w:tcPr>
            <w:tcW w:w="1535" w:type="dxa"/>
            <w:vMerge/>
            <w:tcBorders>
              <w:left w:val="single" w:sz="4" w:space="0" w:color="auto"/>
              <w:right w:val="single" w:sz="4" w:space="0" w:color="auto"/>
            </w:tcBorders>
          </w:tcPr>
          <w:p w:rsidR="007B2037" w:rsidRPr="004E64D0" w:rsidRDefault="007B2037" w:rsidP="00B63C92">
            <w:pPr>
              <w:pStyle w:val="ConsPlusCell"/>
              <w:spacing w:line="216" w:lineRule="auto"/>
              <w:jc w:val="both"/>
              <w:rPr>
                <w:rFonts w:ascii="Times New Roman" w:hAnsi="Times New Roman" w:cs="Times New Roman"/>
                <w:bCs/>
                <w:iCs/>
                <w:sz w:val="16"/>
                <w:szCs w:val="16"/>
              </w:rPr>
            </w:pPr>
          </w:p>
        </w:tc>
        <w:tc>
          <w:tcPr>
            <w:tcW w:w="1332" w:type="dxa"/>
            <w:gridSpan w:val="3"/>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both"/>
              <w:rPr>
                <w:rFonts w:ascii="Times New Roman" w:hAnsi="Times New Roman" w:cs="Times New Roman"/>
                <w:spacing w:val="-20"/>
                <w:sz w:val="16"/>
                <w:szCs w:val="16"/>
              </w:rPr>
            </w:pPr>
            <w:r w:rsidRPr="004E64D0">
              <w:rPr>
                <w:rFonts w:ascii="Times New Roman" w:hAnsi="Times New Roman" w:cs="Times New Roman"/>
                <w:spacing w:val="-20"/>
                <w:sz w:val="16"/>
                <w:szCs w:val="16"/>
              </w:rPr>
              <w:t>2014</w:t>
            </w:r>
          </w:p>
        </w:tc>
        <w:tc>
          <w:tcPr>
            <w:tcW w:w="856"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559"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shd w:val="clear" w:color="auto" w:fill="FFFFFF"/>
              <w:spacing w:line="216" w:lineRule="auto"/>
              <w:jc w:val="center"/>
              <w:rPr>
                <w:spacing w:val="-20"/>
                <w:sz w:val="16"/>
                <w:szCs w:val="16"/>
              </w:rPr>
            </w:pPr>
            <w:r w:rsidRPr="004E64D0">
              <w:rPr>
                <w:spacing w:val="-20"/>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440"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2813" w:type="dxa"/>
            <w:vMerge/>
            <w:tcBorders>
              <w:left w:val="single" w:sz="4" w:space="0" w:color="auto"/>
              <w:right w:val="single" w:sz="4" w:space="0" w:color="auto"/>
            </w:tcBorders>
          </w:tcPr>
          <w:p w:rsidR="007B2037" w:rsidRPr="004E64D0" w:rsidRDefault="007B2037" w:rsidP="00B63C92">
            <w:pPr>
              <w:pStyle w:val="ConsPlusCell"/>
              <w:spacing w:line="216" w:lineRule="auto"/>
              <w:rPr>
                <w:rFonts w:ascii="Times New Roman" w:hAnsi="Times New Roman" w:cs="Times New Roman"/>
                <w:bCs/>
                <w:iCs/>
                <w:sz w:val="16"/>
                <w:szCs w:val="16"/>
              </w:rPr>
            </w:pPr>
          </w:p>
        </w:tc>
        <w:tc>
          <w:tcPr>
            <w:tcW w:w="1290" w:type="dxa"/>
            <w:gridSpan w:val="2"/>
            <w:vMerge/>
            <w:tcBorders>
              <w:left w:val="single" w:sz="4" w:space="0" w:color="auto"/>
              <w:right w:val="single" w:sz="4" w:space="0" w:color="auto"/>
            </w:tcBorders>
          </w:tcPr>
          <w:p w:rsidR="007B2037" w:rsidRPr="004E64D0" w:rsidRDefault="007B2037" w:rsidP="00B63C92">
            <w:pPr>
              <w:pStyle w:val="ConsPlusCell"/>
              <w:spacing w:line="216" w:lineRule="auto"/>
              <w:rPr>
                <w:rFonts w:ascii="Times New Roman" w:hAnsi="Times New Roman" w:cs="Times New Roman"/>
                <w:bCs/>
                <w:iCs/>
                <w:sz w:val="16"/>
                <w:szCs w:val="16"/>
              </w:rPr>
            </w:pPr>
          </w:p>
        </w:tc>
      </w:tr>
      <w:tr w:rsidR="007B2037" w:rsidRPr="004E64D0" w:rsidTr="006328E0">
        <w:trPr>
          <w:trHeight w:val="420"/>
          <w:tblCellSpacing w:w="5" w:type="nil"/>
        </w:trPr>
        <w:tc>
          <w:tcPr>
            <w:tcW w:w="642" w:type="dxa"/>
            <w:vMerge/>
            <w:tcBorders>
              <w:left w:val="single" w:sz="4" w:space="0" w:color="auto"/>
            </w:tcBorders>
          </w:tcPr>
          <w:p w:rsidR="007B2037" w:rsidRPr="004E64D0" w:rsidRDefault="007B2037" w:rsidP="00B63C92">
            <w:pPr>
              <w:pStyle w:val="ConsPlusCell"/>
              <w:spacing w:line="216" w:lineRule="auto"/>
              <w:rPr>
                <w:rFonts w:ascii="Times New Roman" w:hAnsi="Times New Roman" w:cs="Times New Roman"/>
                <w:bCs/>
                <w:iCs/>
                <w:sz w:val="16"/>
                <w:szCs w:val="16"/>
              </w:rPr>
            </w:pPr>
          </w:p>
        </w:tc>
        <w:tc>
          <w:tcPr>
            <w:tcW w:w="1947" w:type="dxa"/>
            <w:gridSpan w:val="2"/>
            <w:vMerge/>
            <w:tcBorders>
              <w:left w:val="single" w:sz="4" w:space="0" w:color="auto"/>
            </w:tcBorders>
          </w:tcPr>
          <w:p w:rsidR="007B2037" w:rsidRPr="004E64D0" w:rsidRDefault="007B2037" w:rsidP="00B63C92">
            <w:pPr>
              <w:pStyle w:val="ConsPlusCell"/>
              <w:spacing w:line="216" w:lineRule="auto"/>
              <w:rPr>
                <w:rFonts w:ascii="Times New Roman" w:hAnsi="Times New Roman" w:cs="Times New Roman"/>
                <w:bCs/>
                <w:iCs/>
                <w:sz w:val="16"/>
                <w:szCs w:val="16"/>
              </w:rPr>
            </w:pPr>
          </w:p>
        </w:tc>
        <w:tc>
          <w:tcPr>
            <w:tcW w:w="1535" w:type="dxa"/>
            <w:vMerge/>
            <w:tcBorders>
              <w:left w:val="single" w:sz="4" w:space="0" w:color="auto"/>
              <w:right w:val="single" w:sz="4" w:space="0" w:color="auto"/>
            </w:tcBorders>
          </w:tcPr>
          <w:p w:rsidR="007B2037" w:rsidRPr="004E64D0" w:rsidRDefault="007B2037" w:rsidP="00B63C92">
            <w:pPr>
              <w:pStyle w:val="ConsPlusCell"/>
              <w:spacing w:line="216" w:lineRule="auto"/>
              <w:jc w:val="both"/>
              <w:rPr>
                <w:rFonts w:ascii="Times New Roman" w:hAnsi="Times New Roman" w:cs="Times New Roman"/>
                <w:bCs/>
                <w:iCs/>
                <w:sz w:val="16"/>
                <w:szCs w:val="16"/>
              </w:rPr>
            </w:pPr>
          </w:p>
        </w:tc>
        <w:tc>
          <w:tcPr>
            <w:tcW w:w="1332" w:type="dxa"/>
            <w:gridSpan w:val="3"/>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both"/>
              <w:rPr>
                <w:rFonts w:ascii="Times New Roman" w:hAnsi="Times New Roman" w:cs="Times New Roman"/>
                <w:spacing w:val="-20"/>
                <w:sz w:val="16"/>
                <w:szCs w:val="16"/>
              </w:rPr>
            </w:pPr>
            <w:r w:rsidRPr="004E64D0">
              <w:rPr>
                <w:rFonts w:ascii="Times New Roman" w:hAnsi="Times New Roman" w:cs="Times New Roman"/>
                <w:spacing w:val="-20"/>
                <w:sz w:val="16"/>
                <w:szCs w:val="16"/>
              </w:rPr>
              <w:t>2015</w:t>
            </w:r>
          </w:p>
        </w:tc>
        <w:tc>
          <w:tcPr>
            <w:tcW w:w="856"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559"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shd w:val="clear" w:color="auto" w:fill="FFFFFF"/>
              <w:spacing w:line="216" w:lineRule="auto"/>
              <w:jc w:val="center"/>
              <w:rPr>
                <w:spacing w:val="-20"/>
                <w:sz w:val="16"/>
                <w:szCs w:val="16"/>
              </w:rPr>
            </w:pPr>
            <w:r w:rsidRPr="004E64D0">
              <w:rPr>
                <w:spacing w:val="-20"/>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440"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2813" w:type="dxa"/>
            <w:vMerge/>
            <w:tcBorders>
              <w:left w:val="single" w:sz="4" w:space="0" w:color="auto"/>
              <w:right w:val="single" w:sz="4" w:space="0" w:color="auto"/>
            </w:tcBorders>
          </w:tcPr>
          <w:p w:rsidR="007B2037" w:rsidRPr="004E64D0" w:rsidRDefault="007B2037" w:rsidP="00B63C92">
            <w:pPr>
              <w:pStyle w:val="ConsPlusCell"/>
              <w:spacing w:line="216" w:lineRule="auto"/>
              <w:rPr>
                <w:rFonts w:ascii="Times New Roman" w:hAnsi="Times New Roman" w:cs="Times New Roman"/>
                <w:bCs/>
                <w:iCs/>
                <w:sz w:val="16"/>
                <w:szCs w:val="16"/>
              </w:rPr>
            </w:pPr>
          </w:p>
        </w:tc>
        <w:tc>
          <w:tcPr>
            <w:tcW w:w="1290" w:type="dxa"/>
            <w:gridSpan w:val="2"/>
            <w:vMerge/>
            <w:tcBorders>
              <w:left w:val="single" w:sz="4" w:space="0" w:color="auto"/>
              <w:right w:val="single" w:sz="4" w:space="0" w:color="auto"/>
            </w:tcBorders>
          </w:tcPr>
          <w:p w:rsidR="007B2037" w:rsidRPr="004E64D0" w:rsidRDefault="007B2037" w:rsidP="00B63C92">
            <w:pPr>
              <w:pStyle w:val="ConsPlusCell"/>
              <w:spacing w:line="216" w:lineRule="auto"/>
              <w:rPr>
                <w:rFonts w:ascii="Times New Roman" w:hAnsi="Times New Roman" w:cs="Times New Roman"/>
                <w:bCs/>
                <w:iCs/>
                <w:sz w:val="16"/>
                <w:szCs w:val="16"/>
              </w:rPr>
            </w:pPr>
          </w:p>
        </w:tc>
      </w:tr>
      <w:tr w:rsidR="007B2037" w:rsidRPr="004E64D0" w:rsidTr="006328E0">
        <w:trPr>
          <w:trHeight w:val="420"/>
          <w:tblCellSpacing w:w="5" w:type="nil"/>
        </w:trPr>
        <w:tc>
          <w:tcPr>
            <w:tcW w:w="642" w:type="dxa"/>
            <w:vMerge w:val="restart"/>
            <w:tcBorders>
              <w:top w:val="single" w:sz="4" w:space="0" w:color="auto"/>
              <w:left w:val="single" w:sz="4" w:space="0" w:color="auto"/>
              <w:right w:val="single" w:sz="4" w:space="0" w:color="auto"/>
            </w:tcBorders>
          </w:tcPr>
          <w:p w:rsidR="007B2037" w:rsidRPr="004E64D0" w:rsidRDefault="007B2037" w:rsidP="00B63C92">
            <w:pPr>
              <w:pStyle w:val="ConsPlusCell"/>
              <w:spacing w:line="216" w:lineRule="auto"/>
              <w:rPr>
                <w:rFonts w:ascii="Times New Roman" w:hAnsi="Times New Roman" w:cs="Times New Roman"/>
                <w:bCs/>
                <w:iCs/>
                <w:sz w:val="16"/>
                <w:szCs w:val="16"/>
              </w:rPr>
            </w:pPr>
            <w:r w:rsidRPr="004E64D0">
              <w:rPr>
                <w:rFonts w:ascii="Times New Roman" w:hAnsi="Times New Roman" w:cs="Times New Roman"/>
                <w:bCs/>
                <w:iCs/>
                <w:sz w:val="16"/>
                <w:szCs w:val="16"/>
              </w:rPr>
              <w:t>1.2.</w:t>
            </w:r>
          </w:p>
        </w:tc>
        <w:tc>
          <w:tcPr>
            <w:tcW w:w="1947" w:type="dxa"/>
            <w:gridSpan w:val="2"/>
            <w:vMerge w:val="restart"/>
            <w:tcBorders>
              <w:top w:val="single" w:sz="4" w:space="0" w:color="auto"/>
              <w:left w:val="single" w:sz="4" w:space="0" w:color="auto"/>
              <w:right w:val="single" w:sz="4" w:space="0" w:color="auto"/>
            </w:tcBorders>
          </w:tcPr>
          <w:p w:rsidR="007B2037" w:rsidRPr="004E64D0" w:rsidRDefault="007B2037" w:rsidP="005D66A7">
            <w:pPr>
              <w:pStyle w:val="ConsPlusCell"/>
              <w:spacing w:line="216" w:lineRule="auto"/>
              <w:rPr>
                <w:rFonts w:ascii="Times New Roman" w:hAnsi="Times New Roman" w:cs="Times New Roman"/>
                <w:bCs/>
                <w:iCs/>
                <w:sz w:val="16"/>
                <w:szCs w:val="16"/>
              </w:rPr>
            </w:pPr>
            <w:r w:rsidRPr="004E64D0">
              <w:rPr>
                <w:rFonts w:ascii="Times New Roman" w:hAnsi="Times New Roman" w:cs="Times New Roman"/>
                <w:bCs/>
                <w:iCs/>
                <w:sz w:val="16"/>
                <w:szCs w:val="16"/>
              </w:rPr>
              <w:t>Своевременное исполнение обязательств по обслуживанию муниципального внутреннего долга города Городище Городищенского района Пензенской области</w:t>
            </w:r>
          </w:p>
        </w:tc>
        <w:tc>
          <w:tcPr>
            <w:tcW w:w="1535" w:type="dxa"/>
            <w:vMerge w:val="restart"/>
            <w:tcBorders>
              <w:top w:val="single" w:sz="4" w:space="0" w:color="auto"/>
              <w:left w:val="single" w:sz="4" w:space="0" w:color="auto"/>
              <w:right w:val="single" w:sz="4" w:space="0" w:color="auto"/>
            </w:tcBorders>
          </w:tcPr>
          <w:p w:rsidR="007B2037" w:rsidRPr="004E64D0" w:rsidRDefault="007B2037" w:rsidP="00B63C92">
            <w:pPr>
              <w:pStyle w:val="ConsPlusCell"/>
              <w:spacing w:line="216" w:lineRule="auto"/>
              <w:jc w:val="both"/>
              <w:rPr>
                <w:rFonts w:ascii="Times New Roman" w:hAnsi="Times New Roman" w:cs="Times New Roman"/>
                <w:bCs/>
                <w:iCs/>
                <w:sz w:val="16"/>
                <w:szCs w:val="16"/>
              </w:rPr>
            </w:pPr>
            <w:r w:rsidRPr="004E64D0">
              <w:rPr>
                <w:rFonts w:ascii="Times New Roman" w:hAnsi="Times New Roman" w:cs="Times New Roman"/>
                <w:bCs/>
                <w:iCs/>
                <w:sz w:val="16"/>
                <w:szCs w:val="16"/>
              </w:rPr>
              <w:t>администрация  города Городище Городищенского района Пензенской области</w:t>
            </w:r>
          </w:p>
        </w:tc>
        <w:tc>
          <w:tcPr>
            <w:tcW w:w="1332" w:type="dxa"/>
            <w:gridSpan w:val="3"/>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both"/>
              <w:rPr>
                <w:rFonts w:ascii="Times New Roman" w:hAnsi="Times New Roman" w:cs="Times New Roman"/>
                <w:spacing w:val="-20"/>
                <w:sz w:val="16"/>
                <w:szCs w:val="16"/>
              </w:rPr>
            </w:pPr>
          </w:p>
          <w:p w:rsidR="007B2037" w:rsidRPr="004E64D0" w:rsidRDefault="007B2037" w:rsidP="00B63C92">
            <w:pPr>
              <w:pStyle w:val="ConsPlusCell"/>
              <w:spacing w:line="216" w:lineRule="auto"/>
              <w:jc w:val="both"/>
              <w:rPr>
                <w:rFonts w:ascii="Times New Roman" w:hAnsi="Times New Roman" w:cs="Times New Roman"/>
                <w:spacing w:val="-20"/>
                <w:sz w:val="16"/>
                <w:szCs w:val="16"/>
              </w:rPr>
            </w:pPr>
            <w:r w:rsidRPr="004E64D0">
              <w:rPr>
                <w:rFonts w:ascii="Times New Roman" w:hAnsi="Times New Roman" w:cs="Times New Roman"/>
                <w:spacing w:val="-20"/>
                <w:sz w:val="16"/>
                <w:szCs w:val="16"/>
              </w:rPr>
              <w:t xml:space="preserve">Итого </w:t>
            </w:r>
          </w:p>
        </w:tc>
        <w:tc>
          <w:tcPr>
            <w:tcW w:w="856"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0</w:t>
            </w:r>
          </w:p>
        </w:tc>
        <w:tc>
          <w:tcPr>
            <w:tcW w:w="1559"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0</w:t>
            </w:r>
          </w:p>
        </w:tc>
        <w:tc>
          <w:tcPr>
            <w:tcW w:w="851"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440"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2813" w:type="dxa"/>
            <w:vMerge/>
            <w:tcBorders>
              <w:left w:val="single" w:sz="4" w:space="0" w:color="auto"/>
              <w:right w:val="single" w:sz="4" w:space="0" w:color="auto"/>
            </w:tcBorders>
          </w:tcPr>
          <w:p w:rsidR="007B2037" w:rsidRPr="004E64D0" w:rsidRDefault="007B2037" w:rsidP="00B63C92">
            <w:pPr>
              <w:pStyle w:val="ConsPlusCell"/>
              <w:spacing w:line="216" w:lineRule="auto"/>
              <w:rPr>
                <w:rFonts w:ascii="Times New Roman" w:hAnsi="Times New Roman" w:cs="Times New Roman"/>
                <w:bCs/>
                <w:iCs/>
                <w:sz w:val="16"/>
                <w:szCs w:val="16"/>
              </w:rPr>
            </w:pPr>
          </w:p>
        </w:tc>
        <w:tc>
          <w:tcPr>
            <w:tcW w:w="1290" w:type="dxa"/>
            <w:gridSpan w:val="2"/>
            <w:vMerge/>
            <w:tcBorders>
              <w:left w:val="single" w:sz="4" w:space="0" w:color="auto"/>
              <w:right w:val="single" w:sz="4" w:space="0" w:color="auto"/>
            </w:tcBorders>
          </w:tcPr>
          <w:p w:rsidR="007B2037" w:rsidRPr="004E64D0" w:rsidRDefault="007B2037" w:rsidP="00B63C92">
            <w:pPr>
              <w:pStyle w:val="ConsPlusCell"/>
              <w:spacing w:line="216" w:lineRule="auto"/>
              <w:rPr>
                <w:rFonts w:ascii="Times New Roman" w:hAnsi="Times New Roman" w:cs="Times New Roman"/>
                <w:bCs/>
                <w:iCs/>
                <w:sz w:val="16"/>
                <w:szCs w:val="16"/>
              </w:rPr>
            </w:pPr>
          </w:p>
        </w:tc>
      </w:tr>
      <w:tr w:rsidR="007B2037" w:rsidRPr="004E64D0" w:rsidTr="006328E0">
        <w:trPr>
          <w:trHeight w:val="225"/>
          <w:tblCellSpacing w:w="5" w:type="nil"/>
        </w:trPr>
        <w:tc>
          <w:tcPr>
            <w:tcW w:w="642" w:type="dxa"/>
            <w:vMerge/>
            <w:tcBorders>
              <w:top w:val="single" w:sz="4" w:space="0" w:color="auto"/>
              <w:left w:val="single" w:sz="4" w:space="0" w:color="auto"/>
              <w:right w:val="single" w:sz="4" w:space="0" w:color="auto"/>
            </w:tcBorders>
          </w:tcPr>
          <w:p w:rsidR="007B2037" w:rsidRPr="004E64D0" w:rsidRDefault="007B2037" w:rsidP="00B63C92">
            <w:pPr>
              <w:pStyle w:val="ConsPlusCell"/>
              <w:spacing w:line="216" w:lineRule="auto"/>
              <w:rPr>
                <w:rFonts w:ascii="Times New Roman" w:hAnsi="Times New Roman" w:cs="Times New Roman"/>
                <w:bCs/>
                <w:iCs/>
                <w:sz w:val="16"/>
                <w:szCs w:val="16"/>
              </w:rPr>
            </w:pPr>
          </w:p>
        </w:tc>
        <w:tc>
          <w:tcPr>
            <w:tcW w:w="1947" w:type="dxa"/>
            <w:gridSpan w:val="2"/>
            <w:vMerge/>
            <w:tcBorders>
              <w:top w:val="single" w:sz="4" w:space="0" w:color="auto"/>
              <w:left w:val="single" w:sz="4" w:space="0" w:color="auto"/>
              <w:right w:val="single" w:sz="4" w:space="0" w:color="auto"/>
            </w:tcBorders>
          </w:tcPr>
          <w:p w:rsidR="007B2037" w:rsidRPr="004E64D0" w:rsidRDefault="007B2037" w:rsidP="00B63C92">
            <w:pPr>
              <w:pStyle w:val="ConsPlusCell"/>
              <w:spacing w:line="216" w:lineRule="auto"/>
              <w:rPr>
                <w:rFonts w:ascii="Times New Roman" w:hAnsi="Times New Roman" w:cs="Times New Roman"/>
                <w:bCs/>
                <w:iCs/>
                <w:sz w:val="16"/>
                <w:szCs w:val="16"/>
              </w:rPr>
            </w:pPr>
          </w:p>
        </w:tc>
        <w:tc>
          <w:tcPr>
            <w:tcW w:w="1535" w:type="dxa"/>
            <w:vMerge/>
            <w:tcBorders>
              <w:left w:val="single" w:sz="4" w:space="0" w:color="auto"/>
              <w:right w:val="single" w:sz="4" w:space="0" w:color="auto"/>
            </w:tcBorders>
          </w:tcPr>
          <w:p w:rsidR="007B2037" w:rsidRPr="004E64D0" w:rsidRDefault="007B2037" w:rsidP="00B63C92">
            <w:pPr>
              <w:pStyle w:val="ConsPlusCell"/>
              <w:spacing w:line="216" w:lineRule="auto"/>
              <w:jc w:val="both"/>
              <w:rPr>
                <w:rFonts w:ascii="Times New Roman" w:hAnsi="Times New Roman" w:cs="Times New Roman"/>
                <w:bCs/>
                <w:iCs/>
                <w:sz w:val="16"/>
                <w:szCs w:val="16"/>
              </w:rPr>
            </w:pPr>
          </w:p>
        </w:tc>
        <w:tc>
          <w:tcPr>
            <w:tcW w:w="1332" w:type="dxa"/>
            <w:gridSpan w:val="3"/>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both"/>
              <w:rPr>
                <w:rFonts w:ascii="Times New Roman" w:hAnsi="Times New Roman" w:cs="Times New Roman"/>
                <w:spacing w:val="-20"/>
                <w:sz w:val="16"/>
                <w:szCs w:val="16"/>
              </w:rPr>
            </w:pPr>
            <w:r w:rsidRPr="004E64D0">
              <w:rPr>
                <w:rFonts w:ascii="Times New Roman" w:hAnsi="Times New Roman" w:cs="Times New Roman"/>
                <w:spacing w:val="-20"/>
                <w:sz w:val="16"/>
                <w:szCs w:val="16"/>
              </w:rPr>
              <w:t>2014</w:t>
            </w:r>
          </w:p>
        </w:tc>
        <w:tc>
          <w:tcPr>
            <w:tcW w:w="856"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0</w:t>
            </w:r>
          </w:p>
        </w:tc>
        <w:tc>
          <w:tcPr>
            <w:tcW w:w="1559"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0</w:t>
            </w:r>
          </w:p>
        </w:tc>
        <w:tc>
          <w:tcPr>
            <w:tcW w:w="851"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440"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2813" w:type="dxa"/>
            <w:vMerge/>
            <w:tcBorders>
              <w:left w:val="single" w:sz="4" w:space="0" w:color="auto"/>
              <w:right w:val="single" w:sz="4" w:space="0" w:color="auto"/>
            </w:tcBorders>
          </w:tcPr>
          <w:p w:rsidR="007B2037" w:rsidRPr="004E64D0" w:rsidRDefault="007B2037" w:rsidP="00B63C92">
            <w:pPr>
              <w:pStyle w:val="ConsPlusCell"/>
              <w:spacing w:line="216" w:lineRule="auto"/>
              <w:rPr>
                <w:rFonts w:ascii="Times New Roman" w:hAnsi="Times New Roman" w:cs="Times New Roman"/>
                <w:bCs/>
                <w:iCs/>
                <w:sz w:val="16"/>
                <w:szCs w:val="16"/>
              </w:rPr>
            </w:pPr>
          </w:p>
        </w:tc>
        <w:tc>
          <w:tcPr>
            <w:tcW w:w="1290" w:type="dxa"/>
            <w:gridSpan w:val="2"/>
            <w:vMerge/>
            <w:tcBorders>
              <w:left w:val="single" w:sz="4" w:space="0" w:color="auto"/>
              <w:right w:val="single" w:sz="4" w:space="0" w:color="auto"/>
            </w:tcBorders>
          </w:tcPr>
          <w:p w:rsidR="007B2037" w:rsidRPr="004E64D0" w:rsidRDefault="007B2037" w:rsidP="00B63C92">
            <w:pPr>
              <w:pStyle w:val="ConsPlusCell"/>
              <w:spacing w:line="216" w:lineRule="auto"/>
              <w:rPr>
                <w:rFonts w:ascii="Times New Roman" w:hAnsi="Times New Roman" w:cs="Times New Roman"/>
                <w:bCs/>
                <w:iCs/>
                <w:sz w:val="16"/>
                <w:szCs w:val="16"/>
              </w:rPr>
            </w:pPr>
          </w:p>
        </w:tc>
      </w:tr>
      <w:tr w:rsidR="007B2037" w:rsidRPr="004E64D0" w:rsidTr="006328E0">
        <w:trPr>
          <w:trHeight w:val="345"/>
          <w:tblCellSpacing w:w="5" w:type="nil"/>
        </w:trPr>
        <w:tc>
          <w:tcPr>
            <w:tcW w:w="642" w:type="dxa"/>
            <w:vMerge/>
            <w:tcBorders>
              <w:top w:val="single" w:sz="4" w:space="0" w:color="auto"/>
              <w:left w:val="single" w:sz="4" w:space="0" w:color="auto"/>
              <w:right w:val="single" w:sz="4" w:space="0" w:color="auto"/>
            </w:tcBorders>
          </w:tcPr>
          <w:p w:rsidR="007B2037" w:rsidRPr="004E64D0" w:rsidRDefault="007B2037" w:rsidP="00B63C92">
            <w:pPr>
              <w:pStyle w:val="ConsPlusCell"/>
              <w:spacing w:line="216" w:lineRule="auto"/>
              <w:rPr>
                <w:rFonts w:ascii="Times New Roman" w:hAnsi="Times New Roman" w:cs="Times New Roman"/>
                <w:bCs/>
                <w:iCs/>
                <w:sz w:val="16"/>
                <w:szCs w:val="16"/>
              </w:rPr>
            </w:pPr>
          </w:p>
        </w:tc>
        <w:tc>
          <w:tcPr>
            <w:tcW w:w="1947" w:type="dxa"/>
            <w:gridSpan w:val="2"/>
            <w:vMerge/>
            <w:tcBorders>
              <w:top w:val="single" w:sz="4" w:space="0" w:color="auto"/>
              <w:left w:val="single" w:sz="4" w:space="0" w:color="auto"/>
              <w:right w:val="single" w:sz="4" w:space="0" w:color="auto"/>
            </w:tcBorders>
          </w:tcPr>
          <w:p w:rsidR="007B2037" w:rsidRPr="004E64D0" w:rsidRDefault="007B2037" w:rsidP="00B63C92">
            <w:pPr>
              <w:pStyle w:val="ConsPlusCell"/>
              <w:spacing w:line="216" w:lineRule="auto"/>
              <w:rPr>
                <w:rFonts w:ascii="Times New Roman" w:hAnsi="Times New Roman" w:cs="Times New Roman"/>
                <w:bCs/>
                <w:iCs/>
                <w:sz w:val="16"/>
                <w:szCs w:val="16"/>
              </w:rPr>
            </w:pPr>
          </w:p>
        </w:tc>
        <w:tc>
          <w:tcPr>
            <w:tcW w:w="1535" w:type="dxa"/>
            <w:vMerge/>
            <w:tcBorders>
              <w:left w:val="single" w:sz="4" w:space="0" w:color="auto"/>
              <w:right w:val="single" w:sz="4" w:space="0" w:color="auto"/>
            </w:tcBorders>
          </w:tcPr>
          <w:p w:rsidR="007B2037" w:rsidRPr="004E64D0" w:rsidRDefault="007B2037" w:rsidP="00B63C92">
            <w:pPr>
              <w:pStyle w:val="ConsPlusCell"/>
              <w:spacing w:line="216" w:lineRule="auto"/>
              <w:jc w:val="both"/>
              <w:rPr>
                <w:rFonts w:ascii="Times New Roman" w:hAnsi="Times New Roman" w:cs="Times New Roman"/>
                <w:bCs/>
                <w:iCs/>
                <w:sz w:val="16"/>
                <w:szCs w:val="16"/>
              </w:rPr>
            </w:pPr>
          </w:p>
        </w:tc>
        <w:tc>
          <w:tcPr>
            <w:tcW w:w="1332" w:type="dxa"/>
            <w:gridSpan w:val="3"/>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both"/>
              <w:rPr>
                <w:rFonts w:ascii="Times New Roman" w:hAnsi="Times New Roman" w:cs="Times New Roman"/>
                <w:spacing w:val="-20"/>
                <w:sz w:val="16"/>
                <w:szCs w:val="16"/>
              </w:rPr>
            </w:pPr>
            <w:r w:rsidRPr="004E64D0">
              <w:rPr>
                <w:rFonts w:ascii="Times New Roman" w:hAnsi="Times New Roman" w:cs="Times New Roman"/>
                <w:spacing w:val="-20"/>
                <w:sz w:val="16"/>
                <w:szCs w:val="16"/>
              </w:rPr>
              <w:t>2015</w:t>
            </w:r>
          </w:p>
        </w:tc>
        <w:tc>
          <w:tcPr>
            <w:tcW w:w="856"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0</w:t>
            </w:r>
          </w:p>
        </w:tc>
        <w:tc>
          <w:tcPr>
            <w:tcW w:w="1559"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0</w:t>
            </w:r>
          </w:p>
        </w:tc>
        <w:tc>
          <w:tcPr>
            <w:tcW w:w="851"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440" w:type="dxa"/>
            <w:tcBorders>
              <w:top w:val="single" w:sz="4" w:space="0" w:color="auto"/>
              <w:left w:val="single" w:sz="4" w:space="0" w:color="auto"/>
              <w:bottom w:val="single" w:sz="4" w:space="0" w:color="auto"/>
              <w:right w:val="single" w:sz="4" w:space="0" w:color="auto"/>
            </w:tcBorders>
          </w:tcPr>
          <w:p w:rsidR="007B2037" w:rsidRPr="004E64D0" w:rsidRDefault="007B2037"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2813" w:type="dxa"/>
            <w:vMerge/>
            <w:tcBorders>
              <w:left w:val="single" w:sz="4" w:space="0" w:color="auto"/>
              <w:right w:val="single" w:sz="4" w:space="0" w:color="auto"/>
            </w:tcBorders>
          </w:tcPr>
          <w:p w:rsidR="007B2037" w:rsidRPr="004E64D0" w:rsidRDefault="007B2037" w:rsidP="00B63C92">
            <w:pPr>
              <w:pStyle w:val="ConsPlusCell"/>
              <w:spacing w:line="216" w:lineRule="auto"/>
              <w:rPr>
                <w:rFonts w:ascii="Times New Roman" w:hAnsi="Times New Roman" w:cs="Times New Roman"/>
                <w:bCs/>
                <w:iCs/>
                <w:sz w:val="16"/>
                <w:szCs w:val="16"/>
              </w:rPr>
            </w:pPr>
          </w:p>
        </w:tc>
        <w:tc>
          <w:tcPr>
            <w:tcW w:w="1290" w:type="dxa"/>
            <w:gridSpan w:val="2"/>
            <w:vMerge/>
            <w:tcBorders>
              <w:left w:val="single" w:sz="4" w:space="0" w:color="auto"/>
              <w:right w:val="single" w:sz="4" w:space="0" w:color="auto"/>
            </w:tcBorders>
          </w:tcPr>
          <w:p w:rsidR="007B2037" w:rsidRPr="004E64D0" w:rsidRDefault="007B2037" w:rsidP="00B63C92">
            <w:pPr>
              <w:pStyle w:val="ConsPlusCell"/>
              <w:spacing w:line="216" w:lineRule="auto"/>
              <w:rPr>
                <w:rFonts w:ascii="Times New Roman" w:hAnsi="Times New Roman" w:cs="Times New Roman"/>
                <w:bCs/>
                <w:iCs/>
                <w:sz w:val="16"/>
                <w:szCs w:val="16"/>
              </w:rPr>
            </w:pPr>
          </w:p>
        </w:tc>
      </w:tr>
      <w:tr w:rsidR="003C3F39" w:rsidRPr="004E64D0" w:rsidTr="006328E0">
        <w:trPr>
          <w:gridAfter w:val="1"/>
          <w:wAfter w:w="27" w:type="dxa"/>
          <w:trHeight w:val="480"/>
          <w:tblCellSpacing w:w="5" w:type="nil"/>
        </w:trPr>
        <w:tc>
          <w:tcPr>
            <w:tcW w:w="2589" w:type="dxa"/>
            <w:gridSpan w:val="3"/>
            <w:vMerge w:val="restart"/>
            <w:tcBorders>
              <w:top w:val="single" w:sz="4" w:space="0" w:color="auto"/>
              <w:left w:val="single" w:sz="4" w:space="0" w:color="auto"/>
              <w:right w:val="single" w:sz="4" w:space="0" w:color="auto"/>
            </w:tcBorders>
          </w:tcPr>
          <w:p w:rsidR="003C3F39" w:rsidRPr="004E64D0" w:rsidRDefault="003C3F39" w:rsidP="00B63C92">
            <w:pPr>
              <w:pStyle w:val="ConsPlusCell"/>
              <w:spacing w:line="216" w:lineRule="auto"/>
              <w:jc w:val="both"/>
              <w:rPr>
                <w:rFonts w:ascii="Times New Roman" w:hAnsi="Times New Roman" w:cs="Times New Roman"/>
                <w:b/>
                <w:bCs/>
                <w:i/>
                <w:iCs/>
                <w:sz w:val="16"/>
                <w:szCs w:val="16"/>
              </w:rPr>
            </w:pPr>
          </w:p>
        </w:tc>
        <w:tc>
          <w:tcPr>
            <w:tcW w:w="1535" w:type="dxa"/>
            <w:vMerge w:val="restart"/>
            <w:tcBorders>
              <w:top w:val="single" w:sz="4" w:space="0" w:color="auto"/>
              <w:left w:val="single" w:sz="4" w:space="0" w:color="auto"/>
              <w:right w:val="single" w:sz="4" w:space="0" w:color="auto"/>
            </w:tcBorders>
          </w:tcPr>
          <w:p w:rsidR="003C3F39" w:rsidRPr="004E64D0" w:rsidRDefault="003C3F39" w:rsidP="00B63C92">
            <w:pPr>
              <w:pStyle w:val="ConsPlusCell"/>
              <w:spacing w:line="216" w:lineRule="auto"/>
              <w:jc w:val="both"/>
              <w:rPr>
                <w:rFonts w:ascii="Times New Roman" w:hAnsi="Times New Roman" w:cs="Times New Roman"/>
                <w:b/>
                <w:bCs/>
                <w:i/>
                <w:iCs/>
                <w:sz w:val="16"/>
                <w:szCs w:val="16"/>
              </w:rPr>
            </w:pPr>
          </w:p>
        </w:tc>
        <w:tc>
          <w:tcPr>
            <w:tcW w:w="1332" w:type="dxa"/>
            <w:gridSpan w:val="3"/>
            <w:tcBorders>
              <w:top w:val="single" w:sz="4" w:space="0" w:color="auto"/>
              <w:left w:val="single" w:sz="4" w:space="0" w:color="auto"/>
              <w:bottom w:val="single" w:sz="4" w:space="0" w:color="auto"/>
              <w:right w:val="single" w:sz="4" w:space="0" w:color="auto"/>
            </w:tcBorders>
          </w:tcPr>
          <w:p w:rsidR="003C3F39" w:rsidRPr="004E64D0" w:rsidRDefault="003C3F39" w:rsidP="00B63C92">
            <w:pPr>
              <w:pStyle w:val="ConsPlusCell"/>
              <w:spacing w:line="216" w:lineRule="auto"/>
              <w:jc w:val="both"/>
              <w:rPr>
                <w:rFonts w:ascii="Times New Roman" w:hAnsi="Times New Roman" w:cs="Times New Roman"/>
                <w:spacing w:val="-20"/>
                <w:sz w:val="16"/>
                <w:szCs w:val="16"/>
              </w:rPr>
            </w:pPr>
          </w:p>
          <w:p w:rsidR="003C3F39" w:rsidRPr="004E64D0" w:rsidRDefault="003C3F39" w:rsidP="00B63C92">
            <w:pPr>
              <w:pStyle w:val="ConsPlusCell"/>
              <w:spacing w:line="216" w:lineRule="auto"/>
              <w:jc w:val="both"/>
              <w:rPr>
                <w:rFonts w:ascii="Times New Roman" w:hAnsi="Times New Roman" w:cs="Times New Roman"/>
                <w:spacing w:val="-20"/>
                <w:sz w:val="16"/>
                <w:szCs w:val="16"/>
              </w:rPr>
            </w:pPr>
            <w:r w:rsidRPr="004E64D0">
              <w:rPr>
                <w:rFonts w:ascii="Times New Roman" w:hAnsi="Times New Roman" w:cs="Times New Roman"/>
                <w:spacing w:val="-20"/>
                <w:sz w:val="16"/>
                <w:szCs w:val="16"/>
              </w:rPr>
              <w:t xml:space="preserve">Итого </w:t>
            </w:r>
          </w:p>
        </w:tc>
        <w:tc>
          <w:tcPr>
            <w:tcW w:w="856" w:type="dxa"/>
            <w:tcBorders>
              <w:top w:val="single" w:sz="4" w:space="0" w:color="auto"/>
              <w:left w:val="single" w:sz="4" w:space="0" w:color="auto"/>
              <w:bottom w:val="single" w:sz="4" w:space="0" w:color="auto"/>
              <w:right w:val="single" w:sz="4" w:space="0" w:color="auto"/>
            </w:tcBorders>
          </w:tcPr>
          <w:p w:rsidR="003C3F39" w:rsidRPr="004E64D0" w:rsidRDefault="003C3F39"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0</w:t>
            </w:r>
          </w:p>
        </w:tc>
        <w:tc>
          <w:tcPr>
            <w:tcW w:w="1559" w:type="dxa"/>
            <w:tcBorders>
              <w:top w:val="single" w:sz="4" w:space="0" w:color="auto"/>
              <w:left w:val="single" w:sz="4" w:space="0" w:color="auto"/>
              <w:bottom w:val="single" w:sz="4" w:space="0" w:color="auto"/>
              <w:right w:val="single" w:sz="4" w:space="0" w:color="auto"/>
            </w:tcBorders>
          </w:tcPr>
          <w:p w:rsidR="003C3F39" w:rsidRPr="004E64D0" w:rsidRDefault="003C3F39"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0</w:t>
            </w:r>
          </w:p>
        </w:tc>
        <w:tc>
          <w:tcPr>
            <w:tcW w:w="851" w:type="dxa"/>
            <w:tcBorders>
              <w:top w:val="single" w:sz="4" w:space="0" w:color="auto"/>
              <w:left w:val="single" w:sz="4" w:space="0" w:color="auto"/>
              <w:bottom w:val="single" w:sz="4" w:space="0" w:color="auto"/>
              <w:right w:val="single" w:sz="4" w:space="0" w:color="auto"/>
            </w:tcBorders>
          </w:tcPr>
          <w:p w:rsidR="003C3F39" w:rsidRPr="004E64D0" w:rsidRDefault="003C3F39"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3C3F39" w:rsidRPr="004E64D0" w:rsidRDefault="003C3F39"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440" w:type="dxa"/>
            <w:tcBorders>
              <w:top w:val="single" w:sz="4" w:space="0" w:color="auto"/>
              <w:left w:val="single" w:sz="4" w:space="0" w:color="auto"/>
              <w:bottom w:val="single" w:sz="4" w:space="0" w:color="auto"/>
              <w:right w:val="single" w:sz="4" w:space="0" w:color="auto"/>
            </w:tcBorders>
          </w:tcPr>
          <w:p w:rsidR="003C3F39" w:rsidRPr="004E64D0" w:rsidRDefault="003C3F39"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4076" w:type="dxa"/>
            <w:gridSpan w:val="2"/>
            <w:tcBorders>
              <w:top w:val="single" w:sz="4" w:space="0" w:color="auto"/>
              <w:left w:val="single" w:sz="4" w:space="0" w:color="auto"/>
              <w:bottom w:val="single" w:sz="4" w:space="0" w:color="auto"/>
              <w:right w:val="single" w:sz="4" w:space="0" w:color="auto"/>
            </w:tcBorders>
          </w:tcPr>
          <w:p w:rsidR="003C3F39" w:rsidRPr="004E64D0" w:rsidRDefault="003C3F39" w:rsidP="00B63C92">
            <w:pPr>
              <w:pStyle w:val="ConsPlusCell"/>
              <w:spacing w:line="216" w:lineRule="auto"/>
              <w:jc w:val="center"/>
              <w:rPr>
                <w:rFonts w:ascii="Times New Roman" w:hAnsi="Times New Roman" w:cs="Times New Roman"/>
                <w:bCs/>
                <w:iCs/>
                <w:sz w:val="16"/>
                <w:szCs w:val="16"/>
              </w:rPr>
            </w:pPr>
          </w:p>
        </w:tc>
      </w:tr>
      <w:tr w:rsidR="003C3F39" w:rsidRPr="004E64D0" w:rsidTr="006328E0">
        <w:trPr>
          <w:gridAfter w:val="1"/>
          <w:wAfter w:w="27" w:type="dxa"/>
          <w:trHeight w:val="315"/>
          <w:tblCellSpacing w:w="5" w:type="nil"/>
        </w:trPr>
        <w:tc>
          <w:tcPr>
            <w:tcW w:w="2589" w:type="dxa"/>
            <w:gridSpan w:val="3"/>
            <w:vMerge/>
            <w:tcBorders>
              <w:top w:val="single" w:sz="4" w:space="0" w:color="auto"/>
              <w:left w:val="single" w:sz="4" w:space="0" w:color="auto"/>
              <w:right w:val="single" w:sz="4" w:space="0" w:color="auto"/>
            </w:tcBorders>
          </w:tcPr>
          <w:p w:rsidR="003C3F39" w:rsidRPr="004E64D0" w:rsidRDefault="003C3F39" w:rsidP="00B63C92">
            <w:pPr>
              <w:pStyle w:val="ConsPlusCell"/>
              <w:spacing w:line="216" w:lineRule="auto"/>
              <w:jc w:val="both"/>
              <w:rPr>
                <w:rFonts w:ascii="Times New Roman" w:hAnsi="Times New Roman" w:cs="Times New Roman"/>
                <w:b/>
                <w:bCs/>
                <w:i/>
                <w:iCs/>
                <w:sz w:val="16"/>
                <w:szCs w:val="16"/>
              </w:rPr>
            </w:pPr>
          </w:p>
        </w:tc>
        <w:tc>
          <w:tcPr>
            <w:tcW w:w="1535" w:type="dxa"/>
            <w:vMerge/>
            <w:tcBorders>
              <w:top w:val="single" w:sz="4" w:space="0" w:color="auto"/>
              <w:left w:val="single" w:sz="4" w:space="0" w:color="auto"/>
              <w:right w:val="single" w:sz="4" w:space="0" w:color="auto"/>
            </w:tcBorders>
          </w:tcPr>
          <w:p w:rsidR="003C3F39" w:rsidRPr="004E64D0" w:rsidRDefault="003C3F39" w:rsidP="00B63C92">
            <w:pPr>
              <w:pStyle w:val="ConsPlusCell"/>
              <w:spacing w:line="216" w:lineRule="auto"/>
              <w:jc w:val="both"/>
              <w:rPr>
                <w:rFonts w:ascii="Times New Roman" w:hAnsi="Times New Roman" w:cs="Times New Roman"/>
                <w:b/>
                <w:bCs/>
                <w:i/>
                <w:iCs/>
                <w:sz w:val="16"/>
                <w:szCs w:val="16"/>
              </w:rPr>
            </w:pPr>
          </w:p>
        </w:tc>
        <w:tc>
          <w:tcPr>
            <w:tcW w:w="1332" w:type="dxa"/>
            <w:gridSpan w:val="3"/>
            <w:tcBorders>
              <w:top w:val="single" w:sz="4" w:space="0" w:color="auto"/>
              <w:left w:val="single" w:sz="4" w:space="0" w:color="auto"/>
              <w:bottom w:val="single" w:sz="4" w:space="0" w:color="auto"/>
              <w:right w:val="single" w:sz="4" w:space="0" w:color="auto"/>
            </w:tcBorders>
          </w:tcPr>
          <w:p w:rsidR="003C3F39" w:rsidRPr="004E64D0" w:rsidRDefault="003C3F39" w:rsidP="00B63C92">
            <w:pPr>
              <w:pStyle w:val="ConsPlusCell"/>
              <w:spacing w:line="216" w:lineRule="auto"/>
              <w:jc w:val="both"/>
              <w:rPr>
                <w:rFonts w:ascii="Times New Roman" w:hAnsi="Times New Roman" w:cs="Times New Roman"/>
                <w:spacing w:val="-20"/>
                <w:sz w:val="16"/>
                <w:szCs w:val="16"/>
              </w:rPr>
            </w:pPr>
            <w:r w:rsidRPr="004E64D0">
              <w:rPr>
                <w:rFonts w:ascii="Times New Roman" w:hAnsi="Times New Roman" w:cs="Times New Roman"/>
                <w:spacing w:val="-20"/>
                <w:sz w:val="16"/>
                <w:szCs w:val="16"/>
              </w:rPr>
              <w:t>2014</w:t>
            </w:r>
          </w:p>
        </w:tc>
        <w:tc>
          <w:tcPr>
            <w:tcW w:w="856" w:type="dxa"/>
            <w:tcBorders>
              <w:top w:val="single" w:sz="4" w:space="0" w:color="auto"/>
              <w:left w:val="single" w:sz="4" w:space="0" w:color="auto"/>
              <w:bottom w:val="single" w:sz="4" w:space="0" w:color="auto"/>
              <w:right w:val="single" w:sz="4" w:space="0" w:color="auto"/>
            </w:tcBorders>
          </w:tcPr>
          <w:p w:rsidR="003C3F39" w:rsidRPr="004E64D0" w:rsidRDefault="003C3F39"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0</w:t>
            </w:r>
          </w:p>
        </w:tc>
        <w:tc>
          <w:tcPr>
            <w:tcW w:w="1559" w:type="dxa"/>
            <w:tcBorders>
              <w:top w:val="single" w:sz="4" w:space="0" w:color="auto"/>
              <w:left w:val="single" w:sz="4" w:space="0" w:color="auto"/>
              <w:bottom w:val="single" w:sz="4" w:space="0" w:color="auto"/>
              <w:right w:val="single" w:sz="4" w:space="0" w:color="auto"/>
            </w:tcBorders>
          </w:tcPr>
          <w:p w:rsidR="003C3F39" w:rsidRPr="004E64D0" w:rsidRDefault="003C3F39"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0</w:t>
            </w:r>
          </w:p>
        </w:tc>
        <w:tc>
          <w:tcPr>
            <w:tcW w:w="851" w:type="dxa"/>
            <w:tcBorders>
              <w:top w:val="single" w:sz="4" w:space="0" w:color="auto"/>
              <w:left w:val="single" w:sz="4" w:space="0" w:color="auto"/>
              <w:bottom w:val="single" w:sz="4" w:space="0" w:color="auto"/>
              <w:right w:val="single" w:sz="4" w:space="0" w:color="auto"/>
            </w:tcBorders>
          </w:tcPr>
          <w:p w:rsidR="003C3F39" w:rsidRPr="004E64D0" w:rsidRDefault="003C3F39"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3C3F39" w:rsidRPr="004E64D0" w:rsidRDefault="003C3F39"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440" w:type="dxa"/>
            <w:tcBorders>
              <w:top w:val="single" w:sz="4" w:space="0" w:color="auto"/>
              <w:left w:val="single" w:sz="4" w:space="0" w:color="auto"/>
              <w:bottom w:val="single" w:sz="4" w:space="0" w:color="auto"/>
              <w:right w:val="single" w:sz="4" w:space="0" w:color="auto"/>
            </w:tcBorders>
          </w:tcPr>
          <w:p w:rsidR="003C3F39" w:rsidRPr="004E64D0" w:rsidRDefault="003C3F39"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4076" w:type="dxa"/>
            <w:gridSpan w:val="2"/>
            <w:tcBorders>
              <w:top w:val="single" w:sz="4" w:space="0" w:color="auto"/>
              <w:left w:val="single" w:sz="4" w:space="0" w:color="auto"/>
              <w:bottom w:val="single" w:sz="4" w:space="0" w:color="auto"/>
              <w:right w:val="single" w:sz="4" w:space="0" w:color="auto"/>
            </w:tcBorders>
          </w:tcPr>
          <w:p w:rsidR="003C3F39" w:rsidRPr="004E64D0" w:rsidRDefault="003C3F39" w:rsidP="00B63C92">
            <w:pPr>
              <w:pStyle w:val="ConsPlusCell"/>
              <w:spacing w:line="216" w:lineRule="auto"/>
              <w:jc w:val="center"/>
              <w:rPr>
                <w:rFonts w:ascii="Times New Roman" w:hAnsi="Times New Roman" w:cs="Times New Roman"/>
                <w:bCs/>
                <w:iCs/>
                <w:sz w:val="16"/>
                <w:szCs w:val="16"/>
              </w:rPr>
            </w:pPr>
          </w:p>
        </w:tc>
      </w:tr>
      <w:tr w:rsidR="003C3F39" w:rsidRPr="004E64D0" w:rsidTr="006328E0">
        <w:trPr>
          <w:gridAfter w:val="1"/>
          <w:wAfter w:w="27" w:type="dxa"/>
          <w:tblCellSpacing w:w="5" w:type="nil"/>
        </w:trPr>
        <w:tc>
          <w:tcPr>
            <w:tcW w:w="2589" w:type="dxa"/>
            <w:gridSpan w:val="3"/>
            <w:vMerge/>
            <w:tcBorders>
              <w:top w:val="single" w:sz="4" w:space="0" w:color="auto"/>
              <w:left w:val="single" w:sz="4" w:space="0" w:color="auto"/>
              <w:bottom w:val="single" w:sz="4" w:space="0" w:color="auto"/>
              <w:right w:val="single" w:sz="4" w:space="0" w:color="auto"/>
            </w:tcBorders>
          </w:tcPr>
          <w:p w:rsidR="003C3F39" w:rsidRPr="004E64D0" w:rsidRDefault="003C3F39" w:rsidP="00B63C92">
            <w:pPr>
              <w:pStyle w:val="ConsPlusCell"/>
              <w:spacing w:line="216" w:lineRule="auto"/>
              <w:jc w:val="both"/>
              <w:rPr>
                <w:rFonts w:ascii="Times New Roman" w:hAnsi="Times New Roman" w:cs="Times New Roman"/>
                <w:b/>
                <w:bCs/>
                <w:i/>
                <w:iCs/>
                <w:sz w:val="16"/>
                <w:szCs w:val="16"/>
              </w:rPr>
            </w:pPr>
          </w:p>
        </w:tc>
        <w:tc>
          <w:tcPr>
            <w:tcW w:w="1535" w:type="dxa"/>
            <w:vMerge/>
            <w:tcBorders>
              <w:top w:val="single" w:sz="4" w:space="0" w:color="auto"/>
              <w:left w:val="single" w:sz="4" w:space="0" w:color="auto"/>
              <w:bottom w:val="single" w:sz="4" w:space="0" w:color="auto"/>
              <w:right w:val="single" w:sz="4" w:space="0" w:color="auto"/>
            </w:tcBorders>
          </w:tcPr>
          <w:p w:rsidR="003C3F39" w:rsidRPr="004E64D0" w:rsidRDefault="003C3F39" w:rsidP="00B63C92">
            <w:pPr>
              <w:pStyle w:val="ConsPlusCell"/>
              <w:spacing w:line="216" w:lineRule="auto"/>
              <w:jc w:val="both"/>
              <w:rPr>
                <w:rFonts w:ascii="Times New Roman" w:hAnsi="Times New Roman" w:cs="Times New Roman"/>
                <w:b/>
                <w:bCs/>
                <w:i/>
                <w:iCs/>
                <w:sz w:val="16"/>
                <w:szCs w:val="16"/>
              </w:rPr>
            </w:pPr>
          </w:p>
        </w:tc>
        <w:tc>
          <w:tcPr>
            <w:tcW w:w="1332" w:type="dxa"/>
            <w:gridSpan w:val="3"/>
            <w:tcBorders>
              <w:top w:val="single" w:sz="4" w:space="0" w:color="auto"/>
              <w:left w:val="single" w:sz="4" w:space="0" w:color="auto"/>
              <w:bottom w:val="single" w:sz="4" w:space="0" w:color="auto"/>
              <w:right w:val="single" w:sz="4" w:space="0" w:color="auto"/>
            </w:tcBorders>
          </w:tcPr>
          <w:p w:rsidR="003C3F39" w:rsidRPr="004E64D0" w:rsidRDefault="003C3F39" w:rsidP="00B63C92">
            <w:pPr>
              <w:pStyle w:val="ConsPlusCell"/>
              <w:spacing w:line="216" w:lineRule="auto"/>
              <w:jc w:val="both"/>
              <w:rPr>
                <w:rFonts w:ascii="Times New Roman" w:hAnsi="Times New Roman" w:cs="Times New Roman"/>
                <w:spacing w:val="-20"/>
                <w:sz w:val="16"/>
                <w:szCs w:val="16"/>
              </w:rPr>
            </w:pPr>
            <w:r w:rsidRPr="004E64D0">
              <w:rPr>
                <w:rFonts w:ascii="Times New Roman" w:hAnsi="Times New Roman" w:cs="Times New Roman"/>
                <w:spacing w:val="-20"/>
                <w:sz w:val="16"/>
                <w:szCs w:val="16"/>
              </w:rPr>
              <w:t>2015</w:t>
            </w:r>
          </w:p>
        </w:tc>
        <w:tc>
          <w:tcPr>
            <w:tcW w:w="856" w:type="dxa"/>
            <w:tcBorders>
              <w:top w:val="single" w:sz="4" w:space="0" w:color="auto"/>
              <w:left w:val="single" w:sz="4" w:space="0" w:color="auto"/>
              <w:bottom w:val="single" w:sz="4" w:space="0" w:color="auto"/>
              <w:right w:val="single" w:sz="4" w:space="0" w:color="auto"/>
            </w:tcBorders>
          </w:tcPr>
          <w:p w:rsidR="003C3F39" w:rsidRPr="004E64D0" w:rsidRDefault="003C3F39"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0</w:t>
            </w:r>
          </w:p>
        </w:tc>
        <w:tc>
          <w:tcPr>
            <w:tcW w:w="1559" w:type="dxa"/>
            <w:tcBorders>
              <w:top w:val="single" w:sz="4" w:space="0" w:color="auto"/>
              <w:left w:val="single" w:sz="4" w:space="0" w:color="auto"/>
              <w:bottom w:val="single" w:sz="4" w:space="0" w:color="auto"/>
              <w:right w:val="single" w:sz="4" w:space="0" w:color="auto"/>
            </w:tcBorders>
          </w:tcPr>
          <w:p w:rsidR="003C3F39" w:rsidRPr="004E64D0" w:rsidRDefault="003C3F39"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0</w:t>
            </w:r>
          </w:p>
        </w:tc>
        <w:tc>
          <w:tcPr>
            <w:tcW w:w="851" w:type="dxa"/>
            <w:tcBorders>
              <w:top w:val="single" w:sz="4" w:space="0" w:color="auto"/>
              <w:left w:val="single" w:sz="4" w:space="0" w:color="auto"/>
              <w:bottom w:val="single" w:sz="4" w:space="0" w:color="auto"/>
              <w:right w:val="single" w:sz="4" w:space="0" w:color="auto"/>
            </w:tcBorders>
          </w:tcPr>
          <w:p w:rsidR="003C3F39" w:rsidRPr="004E64D0" w:rsidRDefault="003C3F39"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3C3F39" w:rsidRPr="004E64D0" w:rsidRDefault="003C3F39"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440" w:type="dxa"/>
            <w:tcBorders>
              <w:top w:val="single" w:sz="4" w:space="0" w:color="auto"/>
              <w:left w:val="single" w:sz="4" w:space="0" w:color="auto"/>
              <w:bottom w:val="single" w:sz="4" w:space="0" w:color="auto"/>
              <w:right w:val="single" w:sz="4" w:space="0" w:color="auto"/>
            </w:tcBorders>
          </w:tcPr>
          <w:p w:rsidR="003C3F39" w:rsidRPr="004E64D0" w:rsidRDefault="003C3F39"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4076" w:type="dxa"/>
            <w:gridSpan w:val="2"/>
            <w:tcBorders>
              <w:top w:val="single" w:sz="4" w:space="0" w:color="auto"/>
              <w:left w:val="single" w:sz="4" w:space="0" w:color="auto"/>
              <w:bottom w:val="single" w:sz="4" w:space="0" w:color="auto"/>
              <w:right w:val="single" w:sz="4" w:space="0" w:color="auto"/>
            </w:tcBorders>
          </w:tcPr>
          <w:p w:rsidR="003C3F39" w:rsidRPr="004E64D0" w:rsidRDefault="003C3F39" w:rsidP="00B63C92">
            <w:pPr>
              <w:pStyle w:val="ConsPlusCell"/>
              <w:spacing w:line="216" w:lineRule="auto"/>
              <w:jc w:val="center"/>
              <w:rPr>
                <w:rFonts w:ascii="Times New Roman" w:hAnsi="Times New Roman" w:cs="Times New Roman"/>
                <w:bCs/>
                <w:iCs/>
                <w:sz w:val="16"/>
                <w:szCs w:val="16"/>
              </w:rPr>
            </w:pPr>
          </w:p>
        </w:tc>
      </w:tr>
    </w:tbl>
    <w:p w:rsidR="000001B6" w:rsidRPr="004E64D0" w:rsidRDefault="000001B6" w:rsidP="000001B6">
      <w:pPr>
        <w:rPr>
          <w:sz w:val="16"/>
          <w:szCs w:val="16"/>
        </w:rPr>
      </w:pPr>
    </w:p>
    <w:p w:rsidR="000001B6" w:rsidRPr="004E64D0" w:rsidRDefault="000001B6" w:rsidP="000001B6">
      <w:pPr>
        <w:rPr>
          <w:sz w:val="16"/>
          <w:szCs w:val="16"/>
        </w:rPr>
      </w:pPr>
    </w:p>
    <w:p w:rsidR="006328E0" w:rsidRPr="004E64D0" w:rsidRDefault="006328E0" w:rsidP="000001B6">
      <w:pPr>
        <w:rPr>
          <w:sz w:val="16"/>
          <w:szCs w:val="16"/>
        </w:rPr>
      </w:pPr>
    </w:p>
    <w:p w:rsidR="006328E0" w:rsidRPr="004E64D0" w:rsidRDefault="006328E0" w:rsidP="000001B6">
      <w:pPr>
        <w:rPr>
          <w:sz w:val="16"/>
          <w:szCs w:val="16"/>
        </w:rPr>
      </w:pPr>
    </w:p>
    <w:p w:rsidR="006328E0" w:rsidRPr="004E64D0" w:rsidRDefault="006328E0" w:rsidP="000001B6">
      <w:pPr>
        <w:rPr>
          <w:sz w:val="16"/>
          <w:szCs w:val="16"/>
        </w:rPr>
      </w:pPr>
    </w:p>
    <w:p w:rsidR="006328E0" w:rsidRPr="004E64D0" w:rsidRDefault="006328E0" w:rsidP="000001B6">
      <w:pPr>
        <w:rPr>
          <w:sz w:val="16"/>
          <w:szCs w:val="16"/>
        </w:rPr>
      </w:pPr>
    </w:p>
    <w:p w:rsidR="006328E0" w:rsidRPr="004E64D0" w:rsidRDefault="006328E0" w:rsidP="000001B6">
      <w:pPr>
        <w:rPr>
          <w:sz w:val="16"/>
          <w:szCs w:val="16"/>
        </w:rPr>
      </w:pPr>
    </w:p>
    <w:p w:rsidR="006328E0" w:rsidRPr="004E64D0" w:rsidRDefault="006328E0" w:rsidP="000001B6">
      <w:pPr>
        <w:rPr>
          <w:sz w:val="16"/>
          <w:szCs w:val="16"/>
        </w:rPr>
      </w:pPr>
    </w:p>
    <w:p w:rsidR="000001B6" w:rsidRPr="004E64D0" w:rsidRDefault="000001B6" w:rsidP="000001B6">
      <w:pPr>
        <w:rPr>
          <w:sz w:val="16"/>
          <w:szCs w:val="16"/>
        </w:rPr>
      </w:pPr>
    </w:p>
    <w:tbl>
      <w:tblPr>
        <w:tblW w:w="0" w:type="auto"/>
        <w:tblLayout w:type="fixed"/>
        <w:tblLook w:val="01E0" w:firstRow="1" w:lastRow="1" w:firstColumn="1" w:lastColumn="1" w:noHBand="0" w:noVBand="0"/>
      </w:tblPr>
      <w:tblGrid>
        <w:gridCol w:w="6379"/>
      </w:tblGrid>
      <w:tr w:rsidR="000001B6" w:rsidRPr="004E64D0" w:rsidTr="00B63C92">
        <w:tc>
          <w:tcPr>
            <w:tcW w:w="6379" w:type="dxa"/>
          </w:tcPr>
          <w:p w:rsidR="000001B6" w:rsidRPr="004E64D0" w:rsidRDefault="000001B6" w:rsidP="00B63C92">
            <w:pPr>
              <w:spacing w:line="216" w:lineRule="auto"/>
              <w:jc w:val="right"/>
              <w:rPr>
                <w:sz w:val="16"/>
                <w:szCs w:val="16"/>
              </w:rPr>
            </w:pPr>
          </w:p>
        </w:tc>
      </w:tr>
    </w:tbl>
    <w:p w:rsidR="000001B6" w:rsidRPr="004E64D0" w:rsidRDefault="000001B6" w:rsidP="000001B6">
      <w:pPr>
        <w:tabs>
          <w:tab w:val="left" w:pos="3478"/>
        </w:tabs>
        <w:jc w:val="right"/>
        <w:rPr>
          <w:sz w:val="16"/>
          <w:szCs w:val="16"/>
        </w:rPr>
      </w:pPr>
      <w:r w:rsidRPr="004E64D0">
        <w:rPr>
          <w:sz w:val="16"/>
          <w:szCs w:val="16"/>
        </w:rPr>
        <w:t>Приложение № 8</w:t>
      </w:r>
    </w:p>
    <w:p w:rsidR="000001B6" w:rsidRPr="004E64D0" w:rsidRDefault="000001B6" w:rsidP="000001B6">
      <w:pPr>
        <w:autoSpaceDE w:val="0"/>
        <w:autoSpaceDN w:val="0"/>
        <w:adjustRightInd w:val="0"/>
        <w:jc w:val="right"/>
        <w:rPr>
          <w:sz w:val="16"/>
          <w:szCs w:val="16"/>
        </w:rPr>
      </w:pPr>
      <w:r w:rsidRPr="004E64D0">
        <w:rPr>
          <w:sz w:val="16"/>
          <w:szCs w:val="16"/>
        </w:rPr>
        <w:t>к муниципальной программе</w:t>
      </w:r>
    </w:p>
    <w:p w:rsidR="000001B6" w:rsidRPr="004E64D0" w:rsidRDefault="000001B6" w:rsidP="000001B6">
      <w:pPr>
        <w:autoSpaceDE w:val="0"/>
        <w:autoSpaceDN w:val="0"/>
        <w:adjustRightInd w:val="0"/>
        <w:jc w:val="right"/>
        <w:rPr>
          <w:bCs/>
          <w:spacing w:val="-2"/>
          <w:sz w:val="16"/>
          <w:szCs w:val="16"/>
        </w:rPr>
      </w:pPr>
      <w:r w:rsidRPr="004E64D0">
        <w:rPr>
          <w:bCs/>
          <w:sz w:val="16"/>
          <w:szCs w:val="16"/>
        </w:rPr>
        <w:t>«</w:t>
      </w:r>
      <w:r w:rsidRPr="004E64D0">
        <w:rPr>
          <w:bCs/>
          <w:spacing w:val="-2"/>
          <w:sz w:val="16"/>
          <w:szCs w:val="16"/>
        </w:rPr>
        <w:t xml:space="preserve">Управление муниципальными финансами </w:t>
      </w:r>
    </w:p>
    <w:p w:rsidR="000001B6" w:rsidRPr="004E64D0" w:rsidRDefault="000001B6" w:rsidP="000001B6">
      <w:pPr>
        <w:autoSpaceDE w:val="0"/>
        <w:autoSpaceDN w:val="0"/>
        <w:adjustRightInd w:val="0"/>
        <w:jc w:val="right"/>
        <w:rPr>
          <w:bCs/>
          <w:spacing w:val="-2"/>
          <w:sz w:val="16"/>
          <w:szCs w:val="16"/>
        </w:rPr>
      </w:pPr>
      <w:r w:rsidRPr="004E64D0">
        <w:rPr>
          <w:bCs/>
          <w:spacing w:val="-2"/>
          <w:sz w:val="16"/>
          <w:szCs w:val="16"/>
        </w:rPr>
        <w:t xml:space="preserve">и муниципальным  долгом </w:t>
      </w:r>
    </w:p>
    <w:p w:rsidR="000001B6" w:rsidRPr="004E64D0" w:rsidRDefault="000001B6" w:rsidP="000001B6">
      <w:pPr>
        <w:autoSpaceDE w:val="0"/>
        <w:autoSpaceDN w:val="0"/>
        <w:adjustRightInd w:val="0"/>
        <w:jc w:val="right"/>
        <w:rPr>
          <w:bCs/>
          <w:spacing w:val="-2"/>
          <w:sz w:val="16"/>
          <w:szCs w:val="16"/>
        </w:rPr>
      </w:pPr>
      <w:r w:rsidRPr="004E64D0">
        <w:rPr>
          <w:bCs/>
          <w:spacing w:val="-2"/>
          <w:sz w:val="16"/>
          <w:szCs w:val="16"/>
        </w:rPr>
        <w:t xml:space="preserve">  города Городище Городищенского района Пензенской </w:t>
      </w:r>
    </w:p>
    <w:p w:rsidR="000001B6" w:rsidRPr="004E64D0" w:rsidRDefault="000001B6" w:rsidP="000001B6">
      <w:pPr>
        <w:autoSpaceDE w:val="0"/>
        <w:autoSpaceDN w:val="0"/>
        <w:adjustRightInd w:val="0"/>
        <w:jc w:val="right"/>
        <w:rPr>
          <w:sz w:val="16"/>
          <w:szCs w:val="16"/>
        </w:rPr>
      </w:pPr>
      <w:r w:rsidRPr="004E64D0">
        <w:rPr>
          <w:bCs/>
          <w:spacing w:val="-2"/>
          <w:sz w:val="16"/>
          <w:szCs w:val="16"/>
        </w:rPr>
        <w:t>области на 2014-2020 годы</w:t>
      </w:r>
      <w:r w:rsidRPr="004E64D0">
        <w:rPr>
          <w:bCs/>
          <w:sz w:val="16"/>
          <w:szCs w:val="16"/>
        </w:rPr>
        <w:t>»</w:t>
      </w:r>
    </w:p>
    <w:p w:rsidR="000001B6" w:rsidRPr="004E64D0" w:rsidRDefault="000001B6" w:rsidP="000001B6">
      <w:pPr>
        <w:tabs>
          <w:tab w:val="left" w:pos="8580"/>
        </w:tabs>
        <w:autoSpaceDE w:val="0"/>
        <w:autoSpaceDN w:val="0"/>
        <w:adjustRightInd w:val="0"/>
        <w:jc w:val="center"/>
        <w:rPr>
          <w:b/>
          <w:sz w:val="16"/>
          <w:szCs w:val="16"/>
        </w:rPr>
      </w:pPr>
      <w:r w:rsidRPr="004E64D0">
        <w:rPr>
          <w:b/>
          <w:sz w:val="16"/>
          <w:szCs w:val="16"/>
        </w:rPr>
        <w:t xml:space="preserve">Перечень  мероприятий </w:t>
      </w:r>
    </w:p>
    <w:p w:rsidR="000001B6" w:rsidRPr="004E64D0" w:rsidRDefault="000001B6" w:rsidP="000001B6">
      <w:pPr>
        <w:autoSpaceDE w:val="0"/>
        <w:autoSpaceDN w:val="0"/>
        <w:adjustRightInd w:val="0"/>
        <w:jc w:val="center"/>
        <w:rPr>
          <w:b/>
          <w:bCs/>
          <w:spacing w:val="-2"/>
          <w:sz w:val="16"/>
          <w:szCs w:val="16"/>
        </w:rPr>
      </w:pPr>
      <w:r w:rsidRPr="004E64D0">
        <w:rPr>
          <w:b/>
          <w:bCs/>
          <w:sz w:val="16"/>
          <w:szCs w:val="16"/>
        </w:rPr>
        <w:t>муниципальной программы «</w:t>
      </w:r>
      <w:r w:rsidRPr="004E64D0">
        <w:rPr>
          <w:b/>
          <w:bCs/>
          <w:spacing w:val="-2"/>
          <w:sz w:val="16"/>
          <w:szCs w:val="16"/>
        </w:rPr>
        <w:t xml:space="preserve">Управление муниципальными финансами </w:t>
      </w:r>
    </w:p>
    <w:p w:rsidR="000001B6" w:rsidRPr="004E64D0" w:rsidRDefault="000001B6" w:rsidP="000001B6">
      <w:pPr>
        <w:autoSpaceDE w:val="0"/>
        <w:autoSpaceDN w:val="0"/>
        <w:adjustRightInd w:val="0"/>
        <w:jc w:val="center"/>
        <w:rPr>
          <w:sz w:val="16"/>
          <w:szCs w:val="16"/>
        </w:rPr>
      </w:pPr>
      <w:r w:rsidRPr="004E64D0">
        <w:rPr>
          <w:b/>
          <w:bCs/>
          <w:spacing w:val="-2"/>
          <w:sz w:val="16"/>
          <w:szCs w:val="16"/>
        </w:rPr>
        <w:t>и муниципальным  долгом   в городе Городище Городищенского района Пензенской области на 2014-2020 годы</w:t>
      </w:r>
      <w:r w:rsidRPr="004E64D0">
        <w:rPr>
          <w:b/>
          <w:bCs/>
          <w:sz w:val="16"/>
          <w:szCs w:val="16"/>
        </w:rPr>
        <w:t>» на 2016-2020 годы</w:t>
      </w:r>
    </w:p>
    <w:p w:rsidR="000001B6" w:rsidRPr="004E64D0" w:rsidRDefault="000001B6" w:rsidP="000001B6">
      <w:pPr>
        <w:autoSpaceDE w:val="0"/>
        <w:autoSpaceDN w:val="0"/>
        <w:adjustRightInd w:val="0"/>
        <w:jc w:val="center"/>
        <w:rPr>
          <w:sz w:val="16"/>
          <w:szCs w:val="16"/>
        </w:rPr>
      </w:pPr>
    </w:p>
    <w:tbl>
      <w:tblPr>
        <w:tblW w:w="15384" w:type="dxa"/>
        <w:tblCellSpacing w:w="5" w:type="nil"/>
        <w:tblLayout w:type="fixed"/>
        <w:tblCellMar>
          <w:left w:w="75" w:type="dxa"/>
          <w:right w:w="75" w:type="dxa"/>
        </w:tblCellMar>
        <w:tblLook w:val="0600" w:firstRow="0" w:lastRow="0" w:firstColumn="0" w:lastColumn="0" w:noHBand="1" w:noVBand="1"/>
      </w:tblPr>
      <w:tblGrid>
        <w:gridCol w:w="642"/>
        <w:gridCol w:w="2069"/>
        <w:gridCol w:w="26"/>
        <w:gridCol w:w="1534"/>
        <w:gridCol w:w="40"/>
        <w:gridCol w:w="1276"/>
        <w:gridCol w:w="16"/>
        <w:gridCol w:w="1401"/>
        <w:gridCol w:w="27"/>
        <w:gridCol w:w="1532"/>
        <w:gridCol w:w="27"/>
        <w:gridCol w:w="841"/>
        <w:gridCol w:w="1124"/>
        <w:gridCol w:w="27"/>
        <w:gridCol w:w="1117"/>
        <w:gridCol w:w="2300"/>
        <w:gridCol w:w="27"/>
        <w:gridCol w:w="1358"/>
      </w:tblGrid>
      <w:tr w:rsidR="004436DD" w:rsidRPr="004E64D0" w:rsidTr="006328E0">
        <w:trPr>
          <w:trHeight w:val="1340"/>
          <w:tblHeader/>
          <w:tblCellSpacing w:w="5" w:type="nil"/>
        </w:trPr>
        <w:tc>
          <w:tcPr>
            <w:tcW w:w="642" w:type="dxa"/>
            <w:vMerge w:val="restart"/>
            <w:tcBorders>
              <w:top w:val="single" w:sz="4" w:space="0" w:color="auto"/>
              <w:left w:val="single" w:sz="4" w:space="0" w:color="auto"/>
              <w:bottom w:val="single" w:sz="4" w:space="0" w:color="auto"/>
              <w:right w:val="single" w:sz="4" w:space="0" w:color="auto"/>
            </w:tcBorders>
          </w:tcPr>
          <w:p w:rsidR="004436DD" w:rsidRPr="004E64D0" w:rsidRDefault="004436DD" w:rsidP="00B63C92">
            <w:pPr>
              <w:pStyle w:val="ConsPlusCell"/>
              <w:spacing w:line="216" w:lineRule="auto"/>
              <w:jc w:val="center"/>
              <w:rPr>
                <w:rFonts w:ascii="Times New Roman" w:hAnsi="Times New Roman" w:cs="Times New Roman"/>
                <w:b/>
                <w:bCs/>
                <w:spacing w:val="-20"/>
                <w:sz w:val="16"/>
                <w:szCs w:val="16"/>
              </w:rPr>
            </w:pPr>
          </w:p>
          <w:p w:rsidR="004436DD" w:rsidRPr="004E64D0" w:rsidRDefault="0053523D" w:rsidP="004436DD">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 п/п</w:t>
            </w:r>
          </w:p>
        </w:tc>
        <w:tc>
          <w:tcPr>
            <w:tcW w:w="2069" w:type="dxa"/>
            <w:vMerge w:val="restart"/>
            <w:tcBorders>
              <w:top w:val="single" w:sz="4" w:space="0" w:color="auto"/>
              <w:left w:val="single" w:sz="4" w:space="0" w:color="auto"/>
              <w:bottom w:val="single" w:sz="4" w:space="0" w:color="auto"/>
              <w:right w:val="single" w:sz="4" w:space="0" w:color="auto"/>
            </w:tcBorders>
          </w:tcPr>
          <w:p w:rsidR="004436DD" w:rsidRPr="004E64D0" w:rsidRDefault="004436DD"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 xml:space="preserve">Наименование  </w:t>
            </w:r>
          </w:p>
          <w:p w:rsidR="004436DD" w:rsidRPr="004E64D0" w:rsidRDefault="004436DD"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мероприятия</w:t>
            </w:r>
          </w:p>
        </w:tc>
        <w:tc>
          <w:tcPr>
            <w:tcW w:w="1600" w:type="dxa"/>
            <w:gridSpan w:val="3"/>
            <w:vMerge w:val="restart"/>
            <w:tcBorders>
              <w:top w:val="single" w:sz="4" w:space="0" w:color="auto"/>
              <w:left w:val="single" w:sz="4" w:space="0" w:color="auto"/>
              <w:bottom w:val="single" w:sz="4" w:space="0" w:color="auto"/>
              <w:right w:val="single" w:sz="4" w:space="0" w:color="auto"/>
            </w:tcBorders>
          </w:tcPr>
          <w:p w:rsidR="004436DD" w:rsidRPr="004E64D0" w:rsidRDefault="004436DD"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Исполнители</w:t>
            </w:r>
          </w:p>
        </w:tc>
        <w:tc>
          <w:tcPr>
            <w:tcW w:w="1276" w:type="dxa"/>
            <w:vMerge w:val="restart"/>
            <w:tcBorders>
              <w:top w:val="single" w:sz="4" w:space="0" w:color="auto"/>
              <w:left w:val="single" w:sz="4" w:space="0" w:color="auto"/>
              <w:bottom w:val="single" w:sz="4" w:space="0" w:color="auto"/>
              <w:right w:val="single" w:sz="4" w:space="0" w:color="auto"/>
            </w:tcBorders>
          </w:tcPr>
          <w:p w:rsidR="004436DD" w:rsidRPr="004E64D0" w:rsidRDefault="004436DD"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Срок исполнения (год)</w:t>
            </w:r>
          </w:p>
        </w:tc>
        <w:tc>
          <w:tcPr>
            <w:tcW w:w="6112" w:type="dxa"/>
            <w:gridSpan w:val="9"/>
            <w:tcBorders>
              <w:top w:val="single" w:sz="4" w:space="0" w:color="auto"/>
              <w:left w:val="single" w:sz="4" w:space="0" w:color="auto"/>
              <w:bottom w:val="single" w:sz="4" w:space="0" w:color="auto"/>
              <w:right w:val="single" w:sz="4" w:space="0" w:color="auto"/>
            </w:tcBorders>
          </w:tcPr>
          <w:p w:rsidR="004436DD" w:rsidRPr="004E64D0" w:rsidRDefault="004436DD"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Объем финансирования, тыс.рублей</w:t>
            </w:r>
          </w:p>
        </w:tc>
        <w:tc>
          <w:tcPr>
            <w:tcW w:w="2327" w:type="dxa"/>
            <w:gridSpan w:val="2"/>
            <w:tcBorders>
              <w:top w:val="single" w:sz="4" w:space="0" w:color="auto"/>
              <w:left w:val="single" w:sz="4" w:space="0" w:color="auto"/>
              <w:bottom w:val="single" w:sz="4" w:space="0" w:color="auto"/>
              <w:right w:val="single" w:sz="4" w:space="0" w:color="auto"/>
            </w:tcBorders>
          </w:tcPr>
          <w:p w:rsidR="004436DD" w:rsidRPr="004E64D0" w:rsidRDefault="004436DD" w:rsidP="005D66A7">
            <w:pPr>
              <w:pStyle w:val="ConsPlusNormal"/>
              <w:ind w:firstLine="0"/>
              <w:rPr>
                <w:rFonts w:ascii="Times New Roman" w:hAnsi="Times New Roman"/>
                <w:sz w:val="16"/>
                <w:szCs w:val="16"/>
              </w:rPr>
            </w:pPr>
            <w:r w:rsidRPr="004E64D0">
              <w:rPr>
                <w:rFonts w:ascii="Times New Roman" w:hAnsi="Times New Roman"/>
                <w:sz w:val="16"/>
                <w:szCs w:val="16"/>
              </w:rPr>
              <w:t>Показатели результата мероприятия по годам (ожидаемый непосредственный результат)</w:t>
            </w:r>
          </w:p>
        </w:tc>
        <w:tc>
          <w:tcPr>
            <w:tcW w:w="1358" w:type="dxa"/>
            <w:tcBorders>
              <w:top w:val="single" w:sz="4" w:space="0" w:color="auto"/>
              <w:left w:val="single" w:sz="4" w:space="0" w:color="auto"/>
              <w:bottom w:val="single" w:sz="4" w:space="0" w:color="auto"/>
              <w:right w:val="single" w:sz="4" w:space="0" w:color="auto"/>
            </w:tcBorders>
          </w:tcPr>
          <w:p w:rsidR="004436DD" w:rsidRPr="004E64D0" w:rsidRDefault="004436DD" w:rsidP="005D66A7">
            <w:pPr>
              <w:pStyle w:val="ConsPlusNormal"/>
              <w:ind w:firstLine="0"/>
              <w:rPr>
                <w:rFonts w:ascii="Times New Roman" w:hAnsi="Times New Roman"/>
                <w:sz w:val="16"/>
                <w:szCs w:val="16"/>
              </w:rPr>
            </w:pPr>
            <w:r w:rsidRPr="004E64D0">
              <w:rPr>
                <w:rFonts w:ascii="Times New Roman" w:hAnsi="Times New Roman"/>
                <w:sz w:val="16"/>
                <w:szCs w:val="16"/>
              </w:rPr>
              <w:t xml:space="preserve">Связь с показателем муниципальной программы (подпрограммы) </w:t>
            </w:r>
            <w:hyperlink w:anchor="P2076" w:history="1">
              <w:r w:rsidRPr="004E64D0">
                <w:rPr>
                  <w:rFonts w:ascii="Times New Roman" w:hAnsi="Times New Roman"/>
                  <w:color w:val="0000FF"/>
                  <w:sz w:val="16"/>
                  <w:szCs w:val="16"/>
                </w:rPr>
                <w:t>&lt;1&gt;</w:t>
              </w:r>
            </w:hyperlink>
          </w:p>
        </w:tc>
      </w:tr>
      <w:tr w:rsidR="004436DD" w:rsidRPr="004E64D0" w:rsidTr="006328E0">
        <w:trPr>
          <w:tblHeader/>
          <w:tblCellSpacing w:w="5" w:type="nil"/>
        </w:trPr>
        <w:tc>
          <w:tcPr>
            <w:tcW w:w="642" w:type="dxa"/>
            <w:vMerge/>
            <w:tcBorders>
              <w:left w:val="single" w:sz="4" w:space="0" w:color="auto"/>
              <w:bottom w:val="single" w:sz="4" w:space="0" w:color="auto"/>
              <w:right w:val="single" w:sz="4" w:space="0" w:color="auto"/>
            </w:tcBorders>
          </w:tcPr>
          <w:p w:rsidR="004436DD" w:rsidRPr="004E64D0" w:rsidRDefault="004436DD" w:rsidP="00B63C92">
            <w:pPr>
              <w:pStyle w:val="ConsPlusCell"/>
              <w:spacing w:line="216" w:lineRule="auto"/>
              <w:jc w:val="center"/>
              <w:rPr>
                <w:rFonts w:ascii="Times New Roman" w:hAnsi="Times New Roman" w:cs="Times New Roman"/>
                <w:b/>
                <w:bCs/>
                <w:spacing w:val="-20"/>
                <w:sz w:val="16"/>
                <w:szCs w:val="16"/>
              </w:rPr>
            </w:pPr>
          </w:p>
        </w:tc>
        <w:tc>
          <w:tcPr>
            <w:tcW w:w="2069" w:type="dxa"/>
            <w:vMerge/>
            <w:tcBorders>
              <w:left w:val="single" w:sz="4" w:space="0" w:color="auto"/>
              <w:bottom w:val="single" w:sz="4" w:space="0" w:color="auto"/>
              <w:right w:val="single" w:sz="4" w:space="0" w:color="auto"/>
            </w:tcBorders>
          </w:tcPr>
          <w:p w:rsidR="004436DD" w:rsidRPr="004E64D0" w:rsidRDefault="004436DD" w:rsidP="00B63C92">
            <w:pPr>
              <w:pStyle w:val="ConsPlusCell"/>
              <w:spacing w:line="216" w:lineRule="auto"/>
              <w:jc w:val="center"/>
              <w:rPr>
                <w:rFonts w:ascii="Times New Roman" w:hAnsi="Times New Roman" w:cs="Times New Roman"/>
                <w:b/>
                <w:bCs/>
                <w:spacing w:val="-20"/>
                <w:sz w:val="16"/>
                <w:szCs w:val="16"/>
              </w:rPr>
            </w:pPr>
          </w:p>
        </w:tc>
        <w:tc>
          <w:tcPr>
            <w:tcW w:w="1600" w:type="dxa"/>
            <w:gridSpan w:val="3"/>
            <w:vMerge/>
            <w:tcBorders>
              <w:left w:val="single" w:sz="4" w:space="0" w:color="auto"/>
              <w:bottom w:val="single" w:sz="4" w:space="0" w:color="auto"/>
              <w:right w:val="single" w:sz="4" w:space="0" w:color="auto"/>
            </w:tcBorders>
          </w:tcPr>
          <w:p w:rsidR="004436DD" w:rsidRPr="004E64D0" w:rsidRDefault="004436DD" w:rsidP="00B63C92">
            <w:pPr>
              <w:pStyle w:val="ConsPlusCell"/>
              <w:spacing w:line="216" w:lineRule="auto"/>
              <w:jc w:val="center"/>
              <w:rPr>
                <w:rFonts w:ascii="Times New Roman" w:hAnsi="Times New Roman" w:cs="Times New Roman"/>
                <w:b/>
                <w:bCs/>
                <w:spacing w:val="-20"/>
                <w:sz w:val="16"/>
                <w:szCs w:val="16"/>
              </w:rPr>
            </w:pPr>
          </w:p>
        </w:tc>
        <w:tc>
          <w:tcPr>
            <w:tcW w:w="1276" w:type="dxa"/>
            <w:vMerge/>
            <w:tcBorders>
              <w:left w:val="single" w:sz="4" w:space="0" w:color="auto"/>
              <w:bottom w:val="single" w:sz="4" w:space="0" w:color="auto"/>
              <w:right w:val="single" w:sz="4" w:space="0" w:color="auto"/>
            </w:tcBorders>
          </w:tcPr>
          <w:p w:rsidR="004436DD" w:rsidRPr="004E64D0" w:rsidRDefault="004436DD" w:rsidP="00B63C92">
            <w:pPr>
              <w:pStyle w:val="ConsPlusCell"/>
              <w:spacing w:line="216" w:lineRule="auto"/>
              <w:jc w:val="center"/>
              <w:rPr>
                <w:rFonts w:ascii="Times New Roman" w:hAnsi="Times New Roman" w:cs="Times New Roman"/>
                <w:b/>
                <w:bCs/>
                <w:spacing w:val="-20"/>
                <w:sz w:val="16"/>
                <w:szCs w:val="16"/>
              </w:rPr>
            </w:pPr>
          </w:p>
        </w:tc>
        <w:tc>
          <w:tcPr>
            <w:tcW w:w="1417" w:type="dxa"/>
            <w:gridSpan w:val="2"/>
            <w:tcBorders>
              <w:left w:val="single" w:sz="4" w:space="0" w:color="auto"/>
              <w:bottom w:val="single" w:sz="4" w:space="0" w:color="auto"/>
              <w:right w:val="single" w:sz="4" w:space="0" w:color="auto"/>
            </w:tcBorders>
          </w:tcPr>
          <w:p w:rsidR="004436DD" w:rsidRPr="004E64D0" w:rsidRDefault="004436DD"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всего</w:t>
            </w:r>
          </w:p>
        </w:tc>
        <w:tc>
          <w:tcPr>
            <w:tcW w:w="1559" w:type="dxa"/>
            <w:gridSpan w:val="2"/>
            <w:tcBorders>
              <w:left w:val="single" w:sz="4" w:space="0" w:color="auto"/>
              <w:bottom w:val="single" w:sz="4" w:space="0" w:color="auto"/>
              <w:right w:val="single" w:sz="4" w:space="0" w:color="auto"/>
            </w:tcBorders>
          </w:tcPr>
          <w:p w:rsidR="004436DD" w:rsidRPr="004E64D0" w:rsidRDefault="004436DD" w:rsidP="005D66A7">
            <w:pPr>
              <w:pStyle w:val="ConsPlusNormal"/>
              <w:ind w:firstLine="0"/>
              <w:rPr>
                <w:rFonts w:ascii="Times New Roman" w:hAnsi="Times New Roman"/>
                <w:sz w:val="16"/>
                <w:szCs w:val="16"/>
              </w:rPr>
            </w:pPr>
            <w:r w:rsidRPr="004E64D0">
              <w:rPr>
                <w:rFonts w:ascii="Times New Roman" w:hAnsi="Times New Roman"/>
                <w:sz w:val="16"/>
                <w:szCs w:val="16"/>
              </w:rPr>
              <w:t xml:space="preserve">бюджет </w:t>
            </w:r>
            <w:r w:rsidRPr="004E64D0">
              <w:rPr>
                <w:rFonts w:ascii="Times New Roman" w:hAnsi="Times New Roman"/>
                <w:color w:val="000000"/>
                <w:sz w:val="16"/>
                <w:szCs w:val="16"/>
              </w:rPr>
              <w:t xml:space="preserve"> города Городище </w:t>
            </w:r>
            <w:r w:rsidRPr="004E64D0">
              <w:rPr>
                <w:rFonts w:ascii="Times New Roman" w:hAnsi="Times New Roman"/>
                <w:sz w:val="16"/>
                <w:szCs w:val="16"/>
              </w:rPr>
              <w:t>Городищенского района Пензенской области</w:t>
            </w:r>
          </w:p>
        </w:tc>
        <w:tc>
          <w:tcPr>
            <w:tcW w:w="868" w:type="dxa"/>
            <w:gridSpan w:val="2"/>
            <w:tcBorders>
              <w:left w:val="single" w:sz="4" w:space="0" w:color="auto"/>
              <w:bottom w:val="single" w:sz="4" w:space="0" w:color="auto"/>
              <w:right w:val="single" w:sz="4" w:space="0" w:color="auto"/>
            </w:tcBorders>
          </w:tcPr>
          <w:p w:rsidR="004436DD" w:rsidRPr="004E64D0" w:rsidRDefault="004436DD" w:rsidP="005D66A7">
            <w:pPr>
              <w:pStyle w:val="ConsPlusNormal"/>
              <w:ind w:firstLine="0"/>
              <w:rPr>
                <w:rFonts w:ascii="Times New Roman" w:hAnsi="Times New Roman"/>
                <w:sz w:val="16"/>
                <w:szCs w:val="16"/>
              </w:rPr>
            </w:pPr>
            <w:r w:rsidRPr="004E64D0">
              <w:rPr>
                <w:rFonts w:ascii="Times New Roman" w:hAnsi="Times New Roman"/>
                <w:sz w:val="16"/>
                <w:szCs w:val="16"/>
              </w:rPr>
              <w:t>федеральный бюджет</w:t>
            </w:r>
          </w:p>
        </w:tc>
        <w:tc>
          <w:tcPr>
            <w:tcW w:w="1151" w:type="dxa"/>
            <w:gridSpan w:val="2"/>
            <w:tcBorders>
              <w:left w:val="single" w:sz="4" w:space="0" w:color="auto"/>
              <w:bottom w:val="single" w:sz="4" w:space="0" w:color="auto"/>
              <w:right w:val="single" w:sz="4" w:space="0" w:color="auto"/>
            </w:tcBorders>
          </w:tcPr>
          <w:p w:rsidR="004436DD" w:rsidRPr="004E64D0" w:rsidRDefault="004436DD" w:rsidP="005D66A7">
            <w:pPr>
              <w:pStyle w:val="ConsPlusNormal"/>
              <w:ind w:firstLine="0"/>
              <w:rPr>
                <w:rFonts w:ascii="Times New Roman" w:hAnsi="Times New Roman"/>
                <w:sz w:val="16"/>
                <w:szCs w:val="16"/>
              </w:rPr>
            </w:pPr>
            <w:r w:rsidRPr="004E64D0">
              <w:rPr>
                <w:rFonts w:ascii="Times New Roman" w:hAnsi="Times New Roman"/>
                <w:sz w:val="16"/>
                <w:szCs w:val="16"/>
              </w:rPr>
              <w:t>бюджет Пензенской области</w:t>
            </w:r>
          </w:p>
        </w:tc>
        <w:tc>
          <w:tcPr>
            <w:tcW w:w="1117" w:type="dxa"/>
            <w:tcBorders>
              <w:left w:val="single" w:sz="4" w:space="0" w:color="auto"/>
              <w:bottom w:val="single" w:sz="4" w:space="0" w:color="auto"/>
              <w:right w:val="single" w:sz="4" w:space="0" w:color="auto"/>
            </w:tcBorders>
          </w:tcPr>
          <w:p w:rsidR="004436DD" w:rsidRPr="004E64D0" w:rsidRDefault="004436DD" w:rsidP="005D66A7">
            <w:pPr>
              <w:pStyle w:val="ConsPlusNormal"/>
              <w:ind w:firstLine="0"/>
              <w:rPr>
                <w:rFonts w:ascii="Times New Roman" w:hAnsi="Times New Roman"/>
                <w:sz w:val="16"/>
                <w:szCs w:val="16"/>
              </w:rPr>
            </w:pPr>
            <w:r w:rsidRPr="004E64D0">
              <w:rPr>
                <w:rFonts w:ascii="Times New Roman" w:hAnsi="Times New Roman"/>
                <w:sz w:val="16"/>
                <w:szCs w:val="16"/>
              </w:rPr>
              <w:t>внебюджетные средства (указать вид источника)</w:t>
            </w:r>
          </w:p>
        </w:tc>
        <w:tc>
          <w:tcPr>
            <w:tcW w:w="2327" w:type="dxa"/>
            <w:gridSpan w:val="2"/>
            <w:tcBorders>
              <w:left w:val="single" w:sz="4" w:space="0" w:color="auto"/>
              <w:bottom w:val="single" w:sz="4" w:space="0" w:color="auto"/>
              <w:right w:val="single" w:sz="4" w:space="0" w:color="auto"/>
            </w:tcBorders>
          </w:tcPr>
          <w:p w:rsidR="004436DD" w:rsidRPr="004E64D0" w:rsidRDefault="004436DD" w:rsidP="00B63C92">
            <w:pPr>
              <w:pStyle w:val="ConsPlusCell"/>
              <w:spacing w:line="216" w:lineRule="auto"/>
              <w:jc w:val="center"/>
              <w:rPr>
                <w:rFonts w:ascii="Times New Roman" w:hAnsi="Times New Roman" w:cs="Times New Roman"/>
                <w:b/>
                <w:bCs/>
                <w:spacing w:val="-20"/>
                <w:sz w:val="16"/>
                <w:szCs w:val="16"/>
              </w:rPr>
            </w:pPr>
          </w:p>
        </w:tc>
        <w:tc>
          <w:tcPr>
            <w:tcW w:w="1358" w:type="dxa"/>
            <w:tcBorders>
              <w:left w:val="single" w:sz="4" w:space="0" w:color="auto"/>
              <w:bottom w:val="single" w:sz="4" w:space="0" w:color="auto"/>
              <w:right w:val="single" w:sz="4" w:space="0" w:color="auto"/>
            </w:tcBorders>
          </w:tcPr>
          <w:p w:rsidR="004436DD" w:rsidRPr="004E64D0" w:rsidRDefault="004436DD" w:rsidP="00B63C92">
            <w:pPr>
              <w:pStyle w:val="ConsPlusCell"/>
              <w:spacing w:line="216" w:lineRule="auto"/>
              <w:jc w:val="center"/>
              <w:rPr>
                <w:rFonts w:ascii="Times New Roman" w:hAnsi="Times New Roman" w:cs="Times New Roman"/>
                <w:b/>
                <w:bCs/>
                <w:spacing w:val="-20"/>
                <w:sz w:val="16"/>
                <w:szCs w:val="16"/>
              </w:rPr>
            </w:pPr>
          </w:p>
        </w:tc>
      </w:tr>
      <w:tr w:rsidR="004436DD" w:rsidRPr="004E64D0" w:rsidTr="006328E0">
        <w:trPr>
          <w:tblHeader/>
          <w:tblCellSpacing w:w="5" w:type="nil"/>
        </w:trPr>
        <w:tc>
          <w:tcPr>
            <w:tcW w:w="642" w:type="dxa"/>
            <w:tcBorders>
              <w:left w:val="single" w:sz="4" w:space="0" w:color="auto"/>
              <w:bottom w:val="single" w:sz="4" w:space="0" w:color="auto"/>
              <w:right w:val="single" w:sz="4" w:space="0" w:color="auto"/>
            </w:tcBorders>
          </w:tcPr>
          <w:p w:rsidR="004436DD" w:rsidRPr="004E64D0" w:rsidRDefault="0053523D" w:rsidP="004436DD">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1</w:t>
            </w:r>
          </w:p>
        </w:tc>
        <w:tc>
          <w:tcPr>
            <w:tcW w:w="2069" w:type="dxa"/>
            <w:tcBorders>
              <w:left w:val="single" w:sz="4" w:space="0" w:color="auto"/>
              <w:bottom w:val="single" w:sz="4" w:space="0" w:color="auto"/>
              <w:right w:val="single" w:sz="4" w:space="0" w:color="auto"/>
            </w:tcBorders>
          </w:tcPr>
          <w:p w:rsidR="004436DD" w:rsidRPr="004E64D0" w:rsidRDefault="004436DD"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2</w:t>
            </w:r>
          </w:p>
        </w:tc>
        <w:tc>
          <w:tcPr>
            <w:tcW w:w="1600" w:type="dxa"/>
            <w:gridSpan w:val="3"/>
            <w:tcBorders>
              <w:left w:val="single" w:sz="4" w:space="0" w:color="auto"/>
              <w:bottom w:val="single" w:sz="4" w:space="0" w:color="auto"/>
              <w:right w:val="single" w:sz="4" w:space="0" w:color="auto"/>
            </w:tcBorders>
          </w:tcPr>
          <w:p w:rsidR="004436DD" w:rsidRPr="004E64D0" w:rsidRDefault="004436DD"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3</w:t>
            </w:r>
          </w:p>
        </w:tc>
        <w:tc>
          <w:tcPr>
            <w:tcW w:w="1276" w:type="dxa"/>
            <w:tcBorders>
              <w:left w:val="single" w:sz="4" w:space="0" w:color="auto"/>
              <w:bottom w:val="single" w:sz="4" w:space="0" w:color="auto"/>
              <w:right w:val="single" w:sz="4" w:space="0" w:color="auto"/>
            </w:tcBorders>
          </w:tcPr>
          <w:p w:rsidR="004436DD" w:rsidRPr="004E64D0" w:rsidRDefault="004436DD"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4</w:t>
            </w:r>
          </w:p>
        </w:tc>
        <w:tc>
          <w:tcPr>
            <w:tcW w:w="1417" w:type="dxa"/>
            <w:gridSpan w:val="2"/>
            <w:tcBorders>
              <w:left w:val="single" w:sz="4" w:space="0" w:color="auto"/>
              <w:bottom w:val="single" w:sz="4" w:space="0" w:color="auto"/>
              <w:right w:val="single" w:sz="4" w:space="0" w:color="auto"/>
            </w:tcBorders>
          </w:tcPr>
          <w:p w:rsidR="004436DD" w:rsidRPr="004E64D0" w:rsidRDefault="004436DD"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5</w:t>
            </w:r>
          </w:p>
        </w:tc>
        <w:tc>
          <w:tcPr>
            <w:tcW w:w="1559" w:type="dxa"/>
            <w:gridSpan w:val="2"/>
            <w:tcBorders>
              <w:left w:val="single" w:sz="4" w:space="0" w:color="auto"/>
              <w:bottom w:val="single" w:sz="4" w:space="0" w:color="auto"/>
              <w:right w:val="single" w:sz="4" w:space="0" w:color="auto"/>
            </w:tcBorders>
          </w:tcPr>
          <w:p w:rsidR="004436DD" w:rsidRPr="004E64D0" w:rsidRDefault="004436DD"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6</w:t>
            </w:r>
          </w:p>
        </w:tc>
        <w:tc>
          <w:tcPr>
            <w:tcW w:w="868" w:type="dxa"/>
            <w:gridSpan w:val="2"/>
            <w:tcBorders>
              <w:left w:val="single" w:sz="4" w:space="0" w:color="auto"/>
              <w:bottom w:val="single" w:sz="4" w:space="0" w:color="auto"/>
              <w:right w:val="single" w:sz="4" w:space="0" w:color="auto"/>
            </w:tcBorders>
          </w:tcPr>
          <w:p w:rsidR="004436DD" w:rsidRPr="004E64D0" w:rsidRDefault="004436DD"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7</w:t>
            </w:r>
          </w:p>
        </w:tc>
        <w:tc>
          <w:tcPr>
            <w:tcW w:w="1151" w:type="dxa"/>
            <w:gridSpan w:val="2"/>
            <w:tcBorders>
              <w:left w:val="single" w:sz="4" w:space="0" w:color="auto"/>
              <w:bottom w:val="single" w:sz="4" w:space="0" w:color="auto"/>
              <w:right w:val="single" w:sz="4" w:space="0" w:color="auto"/>
            </w:tcBorders>
          </w:tcPr>
          <w:p w:rsidR="004436DD" w:rsidRPr="004E64D0" w:rsidRDefault="004436DD"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8</w:t>
            </w:r>
          </w:p>
        </w:tc>
        <w:tc>
          <w:tcPr>
            <w:tcW w:w="1117" w:type="dxa"/>
            <w:tcBorders>
              <w:left w:val="single" w:sz="4" w:space="0" w:color="auto"/>
              <w:bottom w:val="single" w:sz="4" w:space="0" w:color="auto"/>
              <w:right w:val="single" w:sz="4" w:space="0" w:color="auto"/>
            </w:tcBorders>
          </w:tcPr>
          <w:p w:rsidR="004436DD" w:rsidRPr="004E64D0" w:rsidRDefault="004436DD" w:rsidP="00B63C92">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9</w:t>
            </w:r>
          </w:p>
        </w:tc>
        <w:tc>
          <w:tcPr>
            <w:tcW w:w="2327" w:type="dxa"/>
            <w:gridSpan w:val="2"/>
            <w:tcBorders>
              <w:left w:val="single" w:sz="4" w:space="0" w:color="auto"/>
              <w:bottom w:val="single" w:sz="4" w:space="0" w:color="auto"/>
              <w:right w:val="single" w:sz="4" w:space="0" w:color="auto"/>
            </w:tcBorders>
          </w:tcPr>
          <w:p w:rsidR="004436DD" w:rsidRPr="004E64D0" w:rsidRDefault="004436DD" w:rsidP="00723569">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10</w:t>
            </w:r>
          </w:p>
        </w:tc>
        <w:tc>
          <w:tcPr>
            <w:tcW w:w="1358" w:type="dxa"/>
            <w:tcBorders>
              <w:left w:val="single" w:sz="4" w:space="0" w:color="auto"/>
              <w:bottom w:val="single" w:sz="4" w:space="0" w:color="auto"/>
              <w:right w:val="single" w:sz="4" w:space="0" w:color="auto"/>
            </w:tcBorders>
          </w:tcPr>
          <w:p w:rsidR="004436DD" w:rsidRPr="004E64D0" w:rsidRDefault="004436DD" w:rsidP="006945FB">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11</w:t>
            </w:r>
          </w:p>
        </w:tc>
      </w:tr>
      <w:tr w:rsidR="00DB4A01" w:rsidRPr="004E64D0" w:rsidTr="006328E0">
        <w:trPr>
          <w:tblCellSpacing w:w="5" w:type="nil"/>
        </w:trPr>
        <w:tc>
          <w:tcPr>
            <w:tcW w:w="15384" w:type="dxa"/>
            <w:gridSpan w:val="18"/>
            <w:tcBorders>
              <w:left w:val="single" w:sz="4" w:space="0" w:color="auto"/>
              <w:bottom w:val="single" w:sz="4" w:space="0" w:color="auto"/>
              <w:right w:val="single" w:sz="4" w:space="0" w:color="auto"/>
            </w:tcBorders>
          </w:tcPr>
          <w:p w:rsidR="00DB4A01" w:rsidRPr="004E64D0" w:rsidRDefault="00DB4A01" w:rsidP="005D66A7">
            <w:pPr>
              <w:autoSpaceDE w:val="0"/>
              <w:autoSpaceDN w:val="0"/>
              <w:adjustRightInd w:val="0"/>
              <w:jc w:val="center"/>
              <w:rPr>
                <w:b/>
                <w:bCs/>
                <w:spacing w:val="-20"/>
                <w:sz w:val="16"/>
                <w:szCs w:val="16"/>
              </w:rPr>
            </w:pPr>
            <w:r w:rsidRPr="004E64D0">
              <w:rPr>
                <w:b/>
                <w:bCs/>
                <w:sz w:val="16"/>
                <w:szCs w:val="16"/>
              </w:rPr>
              <w:t>Программа:  «</w:t>
            </w:r>
            <w:r w:rsidRPr="004E64D0">
              <w:rPr>
                <w:b/>
                <w:bCs/>
                <w:spacing w:val="-2"/>
                <w:sz w:val="16"/>
                <w:szCs w:val="16"/>
              </w:rPr>
              <w:t>Управление муниципальными финансами и муниципальным  долгом   в городе Городище Городищенского района Пензенской области на 2014-2020 годы</w:t>
            </w:r>
            <w:r w:rsidRPr="004E64D0">
              <w:rPr>
                <w:b/>
                <w:bCs/>
                <w:sz w:val="16"/>
                <w:szCs w:val="16"/>
              </w:rPr>
              <w:t>»</w:t>
            </w:r>
          </w:p>
        </w:tc>
      </w:tr>
      <w:tr w:rsidR="00DB4A01" w:rsidRPr="004E64D0" w:rsidTr="006328E0">
        <w:trPr>
          <w:tblCellSpacing w:w="5" w:type="nil"/>
        </w:trPr>
        <w:tc>
          <w:tcPr>
            <w:tcW w:w="15384" w:type="dxa"/>
            <w:gridSpan w:val="18"/>
            <w:tcBorders>
              <w:left w:val="single" w:sz="4" w:space="0" w:color="auto"/>
              <w:bottom w:val="single" w:sz="4" w:space="0" w:color="auto"/>
              <w:right w:val="single" w:sz="4" w:space="0" w:color="auto"/>
            </w:tcBorders>
          </w:tcPr>
          <w:p w:rsidR="00DB4A01" w:rsidRPr="004E64D0" w:rsidRDefault="00DB4A01" w:rsidP="006945FB">
            <w:pPr>
              <w:pStyle w:val="ConsPlusCell"/>
              <w:spacing w:line="216" w:lineRule="auto"/>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Цель программы:</w:t>
            </w:r>
            <w:r w:rsidRPr="004E64D0">
              <w:rPr>
                <w:rFonts w:ascii="Times New Roman" w:hAnsi="Times New Roman" w:cs="Times New Roman"/>
                <w:sz w:val="16"/>
                <w:szCs w:val="16"/>
              </w:rPr>
              <w:t xml:space="preserve"> Проведение единой государственной финансовой, бюджетной и налоговой политики в</w:t>
            </w:r>
            <w:r w:rsidRPr="004E64D0">
              <w:rPr>
                <w:rFonts w:ascii="Times New Roman" w:hAnsi="Times New Roman" w:cs="Times New Roman"/>
                <w:spacing w:val="-2"/>
                <w:sz w:val="16"/>
                <w:szCs w:val="16"/>
              </w:rPr>
              <w:t xml:space="preserve"> городе Городище</w:t>
            </w:r>
            <w:r w:rsidRPr="004E64D0">
              <w:rPr>
                <w:rFonts w:ascii="Times New Roman" w:hAnsi="Times New Roman" w:cs="Times New Roman"/>
                <w:sz w:val="16"/>
                <w:szCs w:val="16"/>
              </w:rPr>
              <w:t xml:space="preserve"> Городищенском районе Пензенской области</w:t>
            </w:r>
          </w:p>
        </w:tc>
      </w:tr>
      <w:tr w:rsidR="00DB4A01" w:rsidRPr="004E64D0" w:rsidTr="006328E0">
        <w:trPr>
          <w:tblCellSpacing w:w="5" w:type="nil"/>
        </w:trPr>
        <w:tc>
          <w:tcPr>
            <w:tcW w:w="15384" w:type="dxa"/>
            <w:gridSpan w:val="18"/>
            <w:tcBorders>
              <w:left w:val="single" w:sz="4" w:space="0" w:color="auto"/>
              <w:bottom w:val="single" w:sz="4" w:space="0" w:color="auto"/>
              <w:right w:val="single" w:sz="4" w:space="0" w:color="auto"/>
            </w:tcBorders>
          </w:tcPr>
          <w:p w:rsidR="00DB4A01" w:rsidRPr="004E64D0" w:rsidRDefault="00DB4A01" w:rsidP="005D66A7">
            <w:pPr>
              <w:pStyle w:val="ConsPlusCell"/>
              <w:spacing w:line="228" w:lineRule="auto"/>
              <w:jc w:val="both"/>
              <w:rPr>
                <w:rFonts w:ascii="Times New Roman" w:hAnsi="Times New Roman" w:cs="Times New Roman"/>
                <w:sz w:val="16"/>
                <w:szCs w:val="16"/>
              </w:rPr>
            </w:pPr>
            <w:r w:rsidRPr="004E64D0">
              <w:rPr>
                <w:rFonts w:ascii="Times New Roman" w:hAnsi="Times New Roman" w:cs="Times New Roman"/>
                <w:b/>
                <w:sz w:val="16"/>
                <w:szCs w:val="16"/>
              </w:rPr>
              <w:t>Задача программы</w:t>
            </w:r>
            <w:r w:rsidRPr="004E64D0">
              <w:rPr>
                <w:rFonts w:ascii="Times New Roman" w:hAnsi="Times New Roman" w:cs="Times New Roman"/>
                <w:sz w:val="16"/>
                <w:szCs w:val="16"/>
              </w:rPr>
              <w:t>: Управление  финансами и долгом в городе Городище Городищенского района Пензенской области</w:t>
            </w:r>
          </w:p>
          <w:p w:rsidR="00DB4A01" w:rsidRPr="004E64D0" w:rsidRDefault="00DB4A01" w:rsidP="005D66A7">
            <w:pPr>
              <w:pStyle w:val="ConsPlusCell"/>
              <w:spacing w:line="228" w:lineRule="auto"/>
              <w:jc w:val="both"/>
              <w:rPr>
                <w:rFonts w:ascii="Times New Roman" w:hAnsi="Times New Roman" w:cs="Times New Roman"/>
                <w:sz w:val="16"/>
                <w:szCs w:val="16"/>
              </w:rPr>
            </w:pPr>
          </w:p>
        </w:tc>
      </w:tr>
      <w:tr w:rsidR="00CE176A" w:rsidRPr="004E64D0" w:rsidTr="006328E0">
        <w:trPr>
          <w:trHeight w:val="887"/>
          <w:tblCellSpacing w:w="5" w:type="nil"/>
        </w:trPr>
        <w:tc>
          <w:tcPr>
            <w:tcW w:w="642" w:type="dxa"/>
            <w:vMerge w:val="restart"/>
            <w:tcBorders>
              <w:left w:val="single" w:sz="4" w:space="0" w:color="auto"/>
            </w:tcBorders>
          </w:tcPr>
          <w:p w:rsidR="00CE176A" w:rsidRPr="004E64D0" w:rsidRDefault="00CE176A" w:rsidP="00B63C92">
            <w:pPr>
              <w:pStyle w:val="ConsPlusCell"/>
              <w:spacing w:line="216" w:lineRule="auto"/>
              <w:rPr>
                <w:rFonts w:ascii="Times New Roman" w:hAnsi="Times New Roman" w:cs="Times New Roman"/>
                <w:b/>
                <w:bCs/>
                <w:iCs/>
                <w:sz w:val="16"/>
                <w:szCs w:val="16"/>
              </w:rPr>
            </w:pPr>
            <w:r w:rsidRPr="004E64D0">
              <w:rPr>
                <w:rFonts w:ascii="Times New Roman" w:hAnsi="Times New Roman" w:cs="Times New Roman"/>
                <w:b/>
                <w:bCs/>
                <w:iCs/>
                <w:sz w:val="16"/>
                <w:szCs w:val="16"/>
              </w:rPr>
              <w:t>1.1.</w:t>
            </w:r>
          </w:p>
        </w:tc>
        <w:tc>
          <w:tcPr>
            <w:tcW w:w="2095" w:type="dxa"/>
            <w:gridSpan w:val="2"/>
            <w:vMerge w:val="restart"/>
            <w:tcBorders>
              <w:left w:val="single" w:sz="4" w:space="0" w:color="auto"/>
            </w:tcBorders>
          </w:tcPr>
          <w:p w:rsidR="00B82790" w:rsidRPr="004E64D0" w:rsidRDefault="00CE176A" w:rsidP="00B82790">
            <w:pPr>
              <w:autoSpaceDE w:val="0"/>
              <w:autoSpaceDN w:val="0"/>
              <w:adjustRightInd w:val="0"/>
              <w:jc w:val="both"/>
              <w:outlineLvl w:val="1"/>
              <w:rPr>
                <w:spacing w:val="-2"/>
                <w:sz w:val="16"/>
                <w:szCs w:val="16"/>
              </w:rPr>
            </w:pPr>
            <w:r w:rsidRPr="004E64D0">
              <w:rPr>
                <w:b/>
                <w:bCs/>
                <w:iCs/>
                <w:sz w:val="16"/>
                <w:szCs w:val="16"/>
              </w:rPr>
              <w:t>Основное мероприятие:</w:t>
            </w:r>
            <w:r w:rsidR="00B82790" w:rsidRPr="004E64D0">
              <w:rPr>
                <w:spacing w:val="-2"/>
                <w:sz w:val="16"/>
                <w:szCs w:val="16"/>
              </w:rPr>
              <w:t xml:space="preserve"> Управление муниципальным долгом в городе Городище Городищенского района Пензенской области.</w:t>
            </w:r>
          </w:p>
          <w:p w:rsidR="00CE176A" w:rsidRPr="004E64D0" w:rsidRDefault="00CE176A" w:rsidP="005D66A7">
            <w:pPr>
              <w:pStyle w:val="ConsPlusCell"/>
              <w:spacing w:line="216" w:lineRule="auto"/>
              <w:rPr>
                <w:rFonts w:ascii="Times New Roman" w:hAnsi="Times New Roman" w:cs="Times New Roman"/>
                <w:b/>
                <w:bCs/>
                <w:iCs/>
                <w:sz w:val="16"/>
                <w:szCs w:val="16"/>
              </w:rPr>
            </w:pPr>
          </w:p>
          <w:p w:rsidR="00CE176A" w:rsidRPr="004E64D0" w:rsidRDefault="00CE176A" w:rsidP="005D66A7">
            <w:pPr>
              <w:pStyle w:val="ConsPlusCell"/>
              <w:spacing w:line="216" w:lineRule="auto"/>
              <w:rPr>
                <w:rFonts w:ascii="Times New Roman" w:hAnsi="Times New Roman" w:cs="Times New Roman"/>
                <w:b/>
                <w:bCs/>
                <w:iCs/>
                <w:sz w:val="16"/>
                <w:szCs w:val="16"/>
              </w:rPr>
            </w:pPr>
          </w:p>
        </w:tc>
        <w:tc>
          <w:tcPr>
            <w:tcW w:w="1534" w:type="dxa"/>
            <w:vMerge w:val="restart"/>
            <w:tcBorders>
              <w:top w:val="single" w:sz="4" w:space="0" w:color="auto"/>
              <w:left w:val="single" w:sz="4" w:space="0" w:color="auto"/>
              <w:right w:val="single" w:sz="4" w:space="0" w:color="auto"/>
            </w:tcBorders>
          </w:tcPr>
          <w:p w:rsidR="00CE176A" w:rsidRPr="004E64D0" w:rsidRDefault="00CE176A" w:rsidP="00B63C92">
            <w:pPr>
              <w:pStyle w:val="ConsPlusCell"/>
              <w:spacing w:line="216" w:lineRule="auto"/>
              <w:jc w:val="both"/>
              <w:rPr>
                <w:rFonts w:ascii="Times New Roman" w:hAnsi="Times New Roman" w:cs="Times New Roman"/>
                <w:b/>
                <w:bCs/>
                <w:iCs/>
                <w:sz w:val="16"/>
                <w:szCs w:val="16"/>
              </w:rPr>
            </w:pPr>
            <w:r w:rsidRPr="004E64D0">
              <w:rPr>
                <w:rFonts w:ascii="Times New Roman" w:hAnsi="Times New Roman" w:cs="Times New Roman"/>
                <w:bCs/>
                <w:iCs/>
                <w:sz w:val="16"/>
                <w:szCs w:val="16"/>
              </w:rPr>
              <w:t>администрация  города Городище Городищенского района Пензенской области</w:t>
            </w:r>
          </w:p>
        </w:tc>
        <w:tc>
          <w:tcPr>
            <w:tcW w:w="1332" w:type="dxa"/>
            <w:gridSpan w:val="3"/>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both"/>
              <w:rPr>
                <w:rFonts w:ascii="Times New Roman" w:hAnsi="Times New Roman" w:cs="Times New Roman"/>
                <w:spacing w:val="-20"/>
                <w:sz w:val="16"/>
                <w:szCs w:val="16"/>
              </w:rPr>
            </w:pPr>
            <w:r w:rsidRPr="004E64D0">
              <w:rPr>
                <w:rFonts w:ascii="Times New Roman" w:hAnsi="Times New Roman" w:cs="Times New Roman"/>
                <w:spacing w:val="-20"/>
                <w:sz w:val="16"/>
                <w:szCs w:val="16"/>
              </w:rPr>
              <w:t>Итого</w:t>
            </w:r>
          </w:p>
        </w:tc>
        <w:tc>
          <w:tcPr>
            <w:tcW w:w="1428" w:type="dxa"/>
            <w:gridSpan w:val="2"/>
            <w:tcBorders>
              <w:top w:val="single" w:sz="4" w:space="0" w:color="auto"/>
              <w:left w:val="single" w:sz="4" w:space="0" w:color="auto"/>
              <w:bottom w:val="single" w:sz="4" w:space="0" w:color="auto"/>
              <w:right w:val="single" w:sz="4" w:space="0" w:color="auto"/>
            </w:tcBorders>
          </w:tcPr>
          <w:p w:rsidR="00CE176A" w:rsidRPr="004E64D0" w:rsidRDefault="00CE176A" w:rsidP="007749E7">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1</w:t>
            </w:r>
            <w:r w:rsidR="007749E7" w:rsidRPr="004E64D0">
              <w:rPr>
                <w:rFonts w:ascii="Times New Roman" w:hAnsi="Times New Roman" w:cs="Times New Roman"/>
                <w:spacing w:val="-20"/>
                <w:sz w:val="16"/>
                <w:szCs w:val="16"/>
              </w:rPr>
              <w:t>17</w:t>
            </w:r>
            <w:r w:rsidRPr="004E64D0">
              <w:rPr>
                <w:rFonts w:ascii="Times New Roman" w:hAnsi="Times New Roman" w:cs="Times New Roman"/>
                <w:spacing w:val="-20"/>
                <w:sz w:val="16"/>
                <w:szCs w:val="16"/>
              </w:rPr>
              <w:t>1,6</w:t>
            </w:r>
          </w:p>
        </w:tc>
        <w:tc>
          <w:tcPr>
            <w:tcW w:w="1559" w:type="dxa"/>
            <w:gridSpan w:val="2"/>
            <w:tcBorders>
              <w:top w:val="single" w:sz="4" w:space="0" w:color="auto"/>
              <w:left w:val="single" w:sz="4" w:space="0" w:color="auto"/>
              <w:bottom w:val="single" w:sz="4" w:space="0" w:color="auto"/>
              <w:right w:val="single" w:sz="4" w:space="0" w:color="auto"/>
            </w:tcBorders>
          </w:tcPr>
          <w:p w:rsidR="00CE176A" w:rsidRPr="004E64D0" w:rsidRDefault="00CE176A" w:rsidP="007749E7">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1</w:t>
            </w:r>
            <w:r w:rsidR="007749E7" w:rsidRPr="004E64D0">
              <w:rPr>
                <w:rFonts w:ascii="Times New Roman" w:hAnsi="Times New Roman" w:cs="Times New Roman"/>
                <w:spacing w:val="-20"/>
                <w:sz w:val="16"/>
                <w:szCs w:val="16"/>
              </w:rPr>
              <w:t>17</w:t>
            </w:r>
            <w:r w:rsidRPr="004E64D0">
              <w:rPr>
                <w:rFonts w:ascii="Times New Roman" w:hAnsi="Times New Roman" w:cs="Times New Roman"/>
                <w:spacing w:val="-20"/>
                <w:sz w:val="16"/>
                <w:szCs w:val="16"/>
              </w:rPr>
              <w:t>1,6</w:t>
            </w:r>
          </w:p>
        </w:tc>
        <w:tc>
          <w:tcPr>
            <w:tcW w:w="841" w:type="dxa"/>
            <w:tcBorders>
              <w:top w:val="single" w:sz="4" w:space="0" w:color="auto"/>
              <w:left w:val="single" w:sz="4" w:space="0" w:color="auto"/>
              <w:bottom w:val="single" w:sz="4" w:space="0" w:color="auto"/>
              <w:right w:val="single" w:sz="4" w:space="0" w:color="auto"/>
            </w:tcBorders>
          </w:tcPr>
          <w:p w:rsidR="00CE176A" w:rsidRPr="004E64D0" w:rsidRDefault="00CE176A" w:rsidP="00B63C92">
            <w:pPr>
              <w:shd w:val="clear" w:color="auto" w:fill="FFFFFF"/>
              <w:spacing w:line="216" w:lineRule="auto"/>
              <w:jc w:val="center"/>
              <w:rPr>
                <w:spacing w:val="-20"/>
                <w:sz w:val="16"/>
                <w:szCs w:val="16"/>
              </w:rPr>
            </w:pPr>
            <w:r w:rsidRPr="004E64D0">
              <w:rPr>
                <w:spacing w:val="-20"/>
                <w:sz w:val="16"/>
                <w:szCs w:val="16"/>
              </w:rPr>
              <w:t>-</w:t>
            </w:r>
          </w:p>
        </w:tc>
        <w:tc>
          <w:tcPr>
            <w:tcW w:w="1124" w:type="dxa"/>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144" w:type="dxa"/>
            <w:gridSpan w:val="2"/>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2300" w:type="dxa"/>
            <w:vMerge w:val="restart"/>
            <w:tcBorders>
              <w:top w:val="single" w:sz="4" w:space="0" w:color="auto"/>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r w:rsidRPr="004E64D0">
              <w:rPr>
                <w:rFonts w:ascii="Times New Roman" w:hAnsi="Times New Roman" w:cs="Times New Roman"/>
                <w:bCs/>
                <w:iCs/>
                <w:sz w:val="16"/>
                <w:szCs w:val="16"/>
              </w:rPr>
              <w:t>Отношение объема муниципального долга  города Городище Городищенского района Пензенской области к общему годовому объему доходов бюджета   города Городище Городищенского района Пензенской области</w:t>
            </w:r>
          </w:p>
          <w:p w:rsidR="00CE176A" w:rsidRPr="004E64D0" w:rsidRDefault="00CE176A" w:rsidP="00B63C92">
            <w:pPr>
              <w:pStyle w:val="ConsPlusCell"/>
              <w:spacing w:line="216" w:lineRule="auto"/>
              <w:rPr>
                <w:rFonts w:ascii="Times New Roman" w:hAnsi="Times New Roman" w:cs="Times New Roman"/>
                <w:bCs/>
                <w:iCs/>
                <w:sz w:val="16"/>
                <w:szCs w:val="16"/>
              </w:rPr>
            </w:pPr>
            <w:r w:rsidRPr="004E64D0">
              <w:rPr>
                <w:rFonts w:ascii="Times New Roman" w:hAnsi="Times New Roman" w:cs="Times New Roman"/>
                <w:bCs/>
                <w:iCs/>
                <w:sz w:val="16"/>
                <w:szCs w:val="16"/>
              </w:rPr>
              <w:t xml:space="preserve"> Без учета объема безвозмездных поступлений </w:t>
            </w:r>
          </w:p>
        </w:tc>
        <w:tc>
          <w:tcPr>
            <w:tcW w:w="1385" w:type="dxa"/>
            <w:gridSpan w:val="2"/>
            <w:vMerge w:val="restart"/>
            <w:tcBorders>
              <w:top w:val="single" w:sz="4" w:space="0" w:color="auto"/>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r>
      <w:tr w:rsidR="00CE176A" w:rsidRPr="004E64D0" w:rsidTr="006328E0">
        <w:trPr>
          <w:trHeight w:val="435"/>
          <w:tblCellSpacing w:w="5" w:type="nil"/>
        </w:trPr>
        <w:tc>
          <w:tcPr>
            <w:tcW w:w="642" w:type="dxa"/>
            <w:vMerge/>
            <w:tcBorders>
              <w:lef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c>
          <w:tcPr>
            <w:tcW w:w="2095" w:type="dxa"/>
            <w:gridSpan w:val="2"/>
            <w:vMerge/>
            <w:tcBorders>
              <w:lef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c>
          <w:tcPr>
            <w:tcW w:w="1534" w:type="dxa"/>
            <w:vMerge/>
            <w:tcBorders>
              <w:left w:val="single" w:sz="4" w:space="0" w:color="auto"/>
              <w:right w:val="single" w:sz="4" w:space="0" w:color="auto"/>
            </w:tcBorders>
          </w:tcPr>
          <w:p w:rsidR="00CE176A" w:rsidRPr="004E64D0" w:rsidRDefault="00CE176A" w:rsidP="00B63C92">
            <w:pPr>
              <w:pStyle w:val="ConsPlusCell"/>
              <w:spacing w:line="216" w:lineRule="auto"/>
              <w:jc w:val="both"/>
              <w:rPr>
                <w:rFonts w:ascii="Times New Roman" w:hAnsi="Times New Roman" w:cs="Times New Roman"/>
                <w:bCs/>
                <w:iCs/>
                <w:sz w:val="16"/>
                <w:szCs w:val="16"/>
              </w:rPr>
            </w:pPr>
          </w:p>
        </w:tc>
        <w:tc>
          <w:tcPr>
            <w:tcW w:w="1332" w:type="dxa"/>
            <w:gridSpan w:val="3"/>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both"/>
              <w:rPr>
                <w:rFonts w:ascii="Times New Roman" w:hAnsi="Times New Roman" w:cs="Times New Roman"/>
                <w:spacing w:val="-20"/>
                <w:sz w:val="16"/>
                <w:szCs w:val="16"/>
              </w:rPr>
            </w:pPr>
            <w:r w:rsidRPr="004E64D0">
              <w:rPr>
                <w:rFonts w:ascii="Times New Roman" w:hAnsi="Times New Roman" w:cs="Times New Roman"/>
                <w:spacing w:val="-20"/>
                <w:sz w:val="16"/>
                <w:szCs w:val="16"/>
              </w:rPr>
              <w:t>2016</w:t>
            </w:r>
          </w:p>
        </w:tc>
        <w:tc>
          <w:tcPr>
            <w:tcW w:w="1428" w:type="dxa"/>
            <w:gridSpan w:val="2"/>
            <w:tcBorders>
              <w:top w:val="single" w:sz="4" w:space="0" w:color="auto"/>
              <w:left w:val="single" w:sz="4" w:space="0" w:color="auto"/>
              <w:bottom w:val="single" w:sz="4" w:space="0" w:color="auto"/>
              <w:right w:val="single" w:sz="4" w:space="0" w:color="auto"/>
            </w:tcBorders>
          </w:tcPr>
          <w:p w:rsidR="00CE176A" w:rsidRPr="004E64D0" w:rsidRDefault="007749E7" w:rsidP="005D66A7">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0</w:t>
            </w:r>
          </w:p>
        </w:tc>
        <w:tc>
          <w:tcPr>
            <w:tcW w:w="1559" w:type="dxa"/>
            <w:gridSpan w:val="2"/>
            <w:tcBorders>
              <w:top w:val="single" w:sz="4" w:space="0" w:color="auto"/>
              <w:left w:val="single" w:sz="4" w:space="0" w:color="auto"/>
              <w:bottom w:val="single" w:sz="4" w:space="0" w:color="auto"/>
              <w:right w:val="single" w:sz="4" w:space="0" w:color="auto"/>
            </w:tcBorders>
          </w:tcPr>
          <w:p w:rsidR="00CE176A" w:rsidRPr="004E64D0" w:rsidRDefault="007749E7" w:rsidP="007749E7">
            <w:pPr>
              <w:spacing w:line="216" w:lineRule="auto"/>
              <w:jc w:val="center"/>
              <w:rPr>
                <w:spacing w:val="-20"/>
                <w:sz w:val="16"/>
                <w:szCs w:val="16"/>
              </w:rPr>
            </w:pPr>
            <w:r w:rsidRPr="004E64D0">
              <w:rPr>
                <w:spacing w:val="-20"/>
                <w:sz w:val="16"/>
                <w:szCs w:val="16"/>
              </w:rPr>
              <w:t>0</w:t>
            </w:r>
          </w:p>
        </w:tc>
        <w:tc>
          <w:tcPr>
            <w:tcW w:w="841" w:type="dxa"/>
            <w:tcBorders>
              <w:top w:val="single" w:sz="4" w:space="0" w:color="auto"/>
              <w:left w:val="single" w:sz="4" w:space="0" w:color="auto"/>
              <w:bottom w:val="single" w:sz="4" w:space="0" w:color="auto"/>
              <w:right w:val="single" w:sz="4" w:space="0" w:color="auto"/>
            </w:tcBorders>
          </w:tcPr>
          <w:p w:rsidR="00CE176A" w:rsidRPr="004E64D0" w:rsidRDefault="00CE176A" w:rsidP="00B63C92">
            <w:pPr>
              <w:shd w:val="clear" w:color="auto" w:fill="FFFFFF"/>
              <w:spacing w:line="216" w:lineRule="auto"/>
              <w:jc w:val="center"/>
              <w:rPr>
                <w:spacing w:val="-20"/>
                <w:sz w:val="16"/>
                <w:szCs w:val="16"/>
              </w:rPr>
            </w:pPr>
            <w:r w:rsidRPr="004E64D0">
              <w:rPr>
                <w:spacing w:val="-20"/>
                <w:sz w:val="16"/>
                <w:szCs w:val="16"/>
              </w:rPr>
              <w:t>-</w:t>
            </w:r>
          </w:p>
        </w:tc>
        <w:tc>
          <w:tcPr>
            <w:tcW w:w="1124" w:type="dxa"/>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144" w:type="dxa"/>
            <w:gridSpan w:val="2"/>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2300" w:type="dxa"/>
            <w:vMerge/>
            <w:tcBorders>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c>
          <w:tcPr>
            <w:tcW w:w="1385" w:type="dxa"/>
            <w:gridSpan w:val="2"/>
            <w:vMerge/>
            <w:tcBorders>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r>
      <w:tr w:rsidR="00CE176A" w:rsidRPr="004E64D0" w:rsidTr="006328E0">
        <w:trPr>
          <w:trHeight w:val="360"/>
          <w:tblCellSpacing w:w="5" w:type="nil"/>
        </w:trPr>
        <w:tc>
          <w:tcPr>
            <w:tcW w:w="642" w:type="dxa"/>
            <w:vMerge/>
            <w:tcBorders>
              <w:top w:val="single" w:sz="4" w:space="0" w:color="auto"/>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c>
          <w:tcPr>
            <w:tcW w:w="2095" w:type="dxa"/>
            <w:gridSpan w:val="2"/>
            <w:vMerge/>
            <w:tcBorders>
              <w:top w:val="single" w:sz="4" w:space="0" w:color="auto"/>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c>
          <w:tcPr>
            <w:tcW w:w="1534" w:type="dxa"/>
            <w:vMerge/>
            <w:tcBorders>
              <w:left w:val="single" w:sz="4" w:space="0" w:color="auto"/>
              <w:right w:val="single" w:sz="4" w:space="0" w:color="auto"/>
            </w:tcBorders>
          </w:tcPr>
          <w:p w:rsidR="00CE176A" w:rsidRPr="004E64D0" w:rsidRDefault="00CE176A" w:rsidP="00B63C92">
            <w:pPr>
              <w:pStyle w:val="ConsPlusCell"/>
              <w:spacing w:line="216" w:lineRule="auto"/>
              <w:jc w:val="both"/>
              <w:rPr>
                <w:rFonts w:ascii="Times New Roman" w:hAnsi="Times New Roman" w:cs="Times New Roman"/>
                <w:bCs/>
                <w:iCs/>
                <w:sz w:val="16"/>
                <w:szCs w:val="16"/>
              </w:rPr>
            </w:pPr>
          </w:p>
        </w:tc>
        <w:tc>
          <w:tcPr>
            <w:tcW w:w="1332" w:type="dxa"/>
            <w:gridSpan w:val="3"/>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both"/>
              <w:rPr>
                <w:rFonts w:ascii="Times New Roman" w:hAnsi="Times New Roman" w:cs="Times New Roman"/>
                <w:spacing w:val="-20"/>
                <w:sz w:val="16"/>
                <w:szCs w:val="16"/>
              </w:rPr>
            </w:pPr>
            <w:r w:rsidRPr="004E64D0">
              <w:rPr>
                <w:rFonts w:ascii="Times New Roman" w:hAnsi="Times New Roman" w:cs="Times New Roman"/>
                <w:spacing w:val="-20"/>
                <w:sz w:val="16"/>
                <w:szCs w:val="16"/>
              </w:rPr>
              <w:t>2017</w:t>
            </w:r>
          </w:p>
        </w:tc>
        <w:tc>
          <w:tcPr>
            <w:tcW w:w="1428" w:type="dxa"/>
            <w:gridSpan w:val="2"/>
            <w:tcBorders>
              <w:top w:val="single" w:sz="4" w:space="0" w:color="auto"/>
              <w:left w:val="single" w:sz="4" w:space="0" w:color="auto"/>
              <w:bottom w:val="single" w:sz="4" w:space="0" w:color="auto"/>
              <w:right w:val="single" w:sz="4" w:space="0" w:color="auto"/>
            </w:tcBorders>
          </w:tcPr>
          <w:p w:rsidR="00CE176A" w:rsidRPr="004E64D0" w:rsidRDefault="00CE176A" w:rsidP="005D66A7">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0</w:t>
            </w:r>
          </w:p>
        </w:tc>
        <w:tc>
          <w:tcPr>
            <w:tcW w:w="1559" w:type="dxa"/>
            <w:gridSpan w:val="2"/>
            <w:tcBorders>
              <w:top w:val="single" w:sz="4" w:space="0" w:color="auto"/>
              <w:left w:val="single" w:sz="4" w:space="0" w:color="auto"/>
              <w:bottom w:val="single" w:sz="4" w:space="0" w:color="auto"/>
              <w:right w:val="single" w:sz="4" w:space="0" w:color="auto"/>
            </w:tcBorders>
          </w:tcPr>
          <w:p w:rsidR="00CE176A" w:rsidRPr="004E64D0" w:rsidRDefault="00CE176A" w:rsidP="005D66A7">
            <w:pPr>
              <w:spacing w:line="216" w:lineRule="auto"/>
              <w:jc w:val="center"/>
              <w:rPr>
                <w:spacing w:val="-20"/>
                <w:sz w:val="16"/>
                <w:szCs w:val="16"/>
              </w:rPr>
            </w:pPr>
            <w:r w:rsidRPr="004E64D0">
              <w:rPr>
                <w:spacing w:val="-20"/>
                <w:sz w:val="16"/>
                <w:szCs w:val="16"/>
              </w:rPr>
              <w:t>0</w:t>
            </w:r>
          </w:p>
        </w:tc>
        <w:tc>
          <w:tcPr>
            <w:tcW w:w="841" w:type="dxa"/>
            <w:tcBorders>
              <w:top w:val="single" w:sz="4" w:space="0" w:color="auto"/>
              <w:left w:val="single" w:sz="4" w:space="0" w:color="auto"/>
              <w:bottom w:val="single" w:sz="4" w:space="0" w:color="auto"/>
              <w:right w:val="single" w:sz="4" w:space="0" w:color="auto"/>
            </w:tcBorders>
          </w:tcPr>
          <w:p w:rsidR="00CE176A" w:rsidRPr="004E64D0" w:rsidRDefault="00CE176A" w:rsidP="00B63C92">
            <w:pPr>
              <w:shd w:val="clear" w:color="auto" w:fill="FFFFFF"/>
              <w:spacing w:line="216" w:lineRule="auto"/>
              <w:jc w:val="center"/>
              <w:rPr>
                <w:spacing w:val="-20"/>
                <w:sz w:val="16"/>
                <w:szCs w:val="16"/>
              </w:rPr>
            </w:pPr>
            <w:r w:rsidRPr="004E64D0">
              <w:rPr>
                <w:spacing w:val="-20"/>
                <w:sz w:val="16"/>
                <w:szCs w:val="16"/>
              </w:rPr>
              <w:t>-</w:t>
            </w:r>
          </w:p>
        </w:tc>
        <w:tc>
          <w:tcPr>
            <w:tcW w:w="1124" w:type="dxa"/>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144" w:type="dxa"/>
            <w:gridSpan w:val="2"/>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2300" w:type="dxa"/>
            <w:vMerge/>
            <w:tcBorders>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c>
          <w:tcPr>
            <w:tcW w:w="1385" w:type="dxa"/>
            <w:gridSpan w:val="2"/>
            <w:vMerge/>
            <w:tcBorders>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r>
      <w:tr w:rsidR="00CE176A" w:rsidRPr="004E64D0" w:rsidTr="006328E0">
        <w:trPr>
          <w:trHeight w:val="480"/>
          <w:tblCellSpacing w:w="5" w:type="nil"/>
        </w:trPr>
        <w:tc>
          <w:tcPr>
            <w:tcW w:w="642" w:type="dxa"/>
            <w:vMerge/>
            <w:tcBorders>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c>
          <w:tcPr>
            <w:tcW w:w="2095" w:type="dxa"/>
            <w:gridSpan w:val="2"/>
            <w:vMerge/>
            <w:tcBorders>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c>
          <w:tcPr>
            <w:tcW w:w="1534" w:type="dxa"/>
            <w:vMerge/>
            <w:tcBorders>
              <w:left w:val="single" w:sz="4" w:space="0" w:color="auto"/>
              <w:right w:val="single" w:sz="4" w:space="0" w:color="auto"/>
            </w:tcBorders>
          </w:tcPr>
          <w:p w:rsidR="00CE176A" w:rsidRPr="004E64D0" w:rsidRDefault="00CE176A" w:rsidP="00B63C92">
            <w:pPr>
              <w:pStyle w:val="ConsPlusCell"/>
              <w:spacing w:line="216" w:lineRule="auto"/>
              <w:jc w:val="both"/>
              <w:rPr>
                <w:rFonts w:ascii="Times New Roman" w:hAnsi="Times New Roman" w:cs="Times New Roman"/>
                <w:bCs/>
                <w:iCs/>
                <w:sz w:val="16"/>
                <w:szCs w:val="16"/>
              </w:rPr>
            </w:pPr>
          </w:p>
        </w:tc>
        <w:tc>
          <w:tcPr>
            <w:tcW w:w="1332" w:type="dxa"/>
            <w:gridSpan w:val="3"/>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both"/>
              <w:rPr>
                <w:rFonts w:ascii="Times New Roman" w:hAnsi="Times New Roman" w:cs="Times New Roman"/>
                <w:spacing w:val="-20"/>
                <w:sz w:val="16"/>
                <w:szCs w:val="16"/>
              </w:rPr>
            </w:pPr>
            <w:r w:rsidRPr="004E64D0">
              <w:rPr>
                <w:rFonts w:ascii="Times New Roman" w:hAnsi="Times New Roman" w:cs="Times New Roman"/>
                <w:spacing w:val="-20"/>
                <w:sz w:val="16"/>
                <w:szCs w:val="16"/>
              </w:rPr>
              <w:t>2018</w:t>
            </w:r>
          </w:p>
        </w:tc>
        <w:tc>
          <w:tcPr>
            <w:tcW w:w="1428" w:type="dxa"/>
            <w:gridSpan w:val="2"/>
            <w:tcBorders>
              <w:top w:val="single" w:sz="4" w:space="0" w:color="auto"/>
              <w:left w:val="single" w:sz="4" w:space="0" w:color="auto"/>
              <w:bottom w:val="single" w:sz="4" w:space="0" w:color="auto"/>
              <w:right w:val="single" w:sz="4" w:space="0" w:color="auto"/>
            </w:tcBorders>
          </w:tcPr>
          <w:p w:rsidR="00CE176A" w:rsidRPr="004E64D0" w:rsidRDefault="00CE176A" w:rsidP="005D66A7">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0</w:t>
            </w:r>
          </w:p>
        </w:tc>
        <w:tc>
          <w:tcPr>
            <w:tcW w:w="1559" w:type="dxa"/>
            <w:gridSpan w:val="2"/>
            <w:tcBorders>
              <w:top w:val="single" w:sz="4" w:space="0" w:color="auto"/>
              <w:left w:val="single" w:sz="4" w:space="0" w:color="auto"/>
              <w:bottom w:val="single" w:sz="4" w:space="0" w:color="auto"/>
              <w:right w:val="single" w:sz="4" w:space="0" w:color="auto"/>
            </w:tcBorders>
          </w:tcPr>
          <w:p w:rsidR="00CE176A" w:rsidRPr="004E64D0" w:rsidRDefault="00CE176A" w:rsidP="005D66A7">
            <w:pPr>
              <w:spacing w:line="216" w:lineRule="auto"/>
              <w:jc w:val="center"/>
              <w:rPr>
                <w:spacing w:val="-20"/>
                <w:sz w:val="16"/>
                <w:szCs w:val="16"/>
              </w:rPr>
            </w:pPr>
            <w:r w:rsidRPr="004E64D0">
              <w:rPr>
                <w:spacing w:val="-20"/>
                <w:sz w:val="16"/>
                <w:szCs w:val="16"/>
              </w:rPr>
              <w:t>0</w:t>
            </w:r>
          </w:p>
        </w:tc>
        <w:tc>
          <w:tcPr>
            <w:tcW w:w="841" w:type="dxa"/>
            <w:tcBorders>
              <w:top w:val="single" w:sz="4" w:space="0" w:color="auto"/>
              <w:left w:val="single" w:sz="4" w:space="0" w:color="auto"/>
              <w:bottom w:val="single" w:sz="4" w:space="0" w:color="auto"/>
              <w:right w:val="single" w:sz="4" w:space="0" w:color="auto"/>
            </w:tcBorders>
          </w:tcPr>
          <w:p w:rsidR="00CE176A" w:rsidRPr="004E64D0" w:rsidRDefault="00CE176A" w:rsidP="00B63C92">
            <w:pPr>
              <w:shd w:val="clear" w:color="auto" w:fill="FFFFFF"/>
              <w:spacing w:line="216" w:lineRule="auto"/>
              <w:jc w:val="center"/>
              <w:rPr>
                <w:spacing w:val="-20"/>
                <w:sz w:val="16"/>
                <w:szCs w:val="16"/>
              </w:rPr>
            </w:pPr>
            <w:r w:rsidRPr="004E64D0">
              <w:rPr>
                <w:spacing w:val="-20"/>
                <w:sz w:val="16"/>
                <w:szCs w:val="16"/>
              </w:rPr>
              <w:t>-</w:t>
            </w:r>
          </w:p>
        </w:tc>
        <w:tc>
          <w:tcPr>
            <w:tcW w:w="1124" w:type="dxa"/>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144" w:type="dxa"/>
            <w:gridSpan w:val="2"/>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2300" w:type="dxa"/>
            <w:vMerge/>
            <w:tcBorders>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c>
          <w:tcPr>
            <w:tcW w:w="1385" w:type="dxa"/>
            <w:gridSpan w:val="2"/>
            <w:vMerge/>
            <w:tcBorders>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r>
      <w:tr w:rsidR="00CE176A" w:rsidRPr="004E64D0" w:rsidTr="006328E0">
        <w:trPr>
          <w:trHeight w:val="420"/>
          <w:tblCellSpacing w:w="5" w:type="nil"/>
        </w:trPr>
        <w:tc>
          <w:tcPr>
            <w:tcW w:w="642" w:type="dxa"/>
            <w:vMerge/>
            <w:tcBorders>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c>
          <w:tcPr>
            <w:tcW w:w="2095" w:type="dxa"/>
            <w:gridSpan w:val="2"/>
            <w:vMerge/>
            <w:tcBorders>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c>
          <w:tcPr>
            <w:tcW w:w="1534" w:type="dxa"/>
            <w:vMerge/>
            <w:tcBorders>
              <w:left w:val="single" w:sz="4" w:space="0" w:color="auto"/>
              <w:right w:val="single" w:sz="4" w:space="0" w:color="auto"/>
            </w:tcBorders>
          </w:tcPr>
          <w:p w:rsidR="00CE176A" w:rsidRPr="004E64D0" w:rsidRDefault="00CE176A" w:rsidP="00B63C92">
            <w:pPr>
              <w:pStyle w:val="ConsPlusCell"/>
              <w:spacing w:line="216" w:lineRule="auto"/>
              <w:jc w:val="both"/>
              <w:rPr>
                <w:rFonts w:ascii="Times New Roman" w:hAnsi="Times New Roman" w:cs="Times New Roman"/>
                <w:bCs/>
                <w:iCs/>
                <w:sz w:val="16"/>
                <w:szCs w:val="16"/>
              </w:rPr>
            </w:pPr>
          </w:p>
        </w:tc>
        <w:tc>
          <w:tcPr>
            <w:tcW w:w="1332" w:type="dxa"/>
            <w:gridSpan w:val="3"/>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both"/>
              <w:rPr>
                <w:rFonts w:ascii="Times New Roman" w:hAnsi="Times New Roman" w:cs="Times New Roman"/>
                <w:spacing w:val="-20"/>
                <w:sz w:val="16"/>
                <w:szCs w:val="16"/>
              </w:rPr>
            </w:pPr>
            <w:r w:rsidRPr="004E64D0">
              <w:rPr>
                <w:rFonts w:ascii="Times New Roman" w:hAnsi="Times New Roman" w:cs="Times New Roman"/>
                <w:spacing w:val="-20"/>
                <w:sz w:val="16"/>
                <w:szCs w:val="16"/>
              </w:rPr>
              <w:t>2019</w:t>
            </w:r>
          </w:p>
        </w:tc>
        <w:tc>
          <w:tcPr>
            <w:tcW w:w="1428" w:type="dxa"/>
            <w:gridSpan w:val="2"/>
            <w:tcBorders>
              <w:top w:val="single" w:sz="4" w:space="0" w:color="auto"/>
              <w:left w:val="single" w:sz="4" w:space="0" w:color="auto"/>
              <w:bottom w:val="single" w:sz="4" w:space="0" w:color="auto"/>
              <w:right w:val="single" w:sz="4" w:space="0" w:color="auto"/>
            </w:tcBorders>
          </w:tcPr>
          <w:p w:rsidR="00CE176A" w:rsidRPr="004E64D0" w:rsidRDefault="00CE176A" w:rsidP="005D66A7">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0</w:t>
            </w:r>
          </w:p>
        </w:tc>
        <w:tc>
          <w:tcPr>
            <w:tcW w:w="1559" w:type="dxa"/>
            <w:gridSpan w:val="2"/>
            <w:tcBorders>
              <w:top w:val="single" w:sz="4" w:space="0" w:color="auto"/>
              <w:left w:val="single" w:sz="4" w:space="0" w:color="auto"/>
              <w:bottom w:val="single" w:sz="4" w:space="0" w:color="auto"/>
              <w:right w:val="single" w:sz="4" w:space="0" w:color="auto"/>
            </w:tcBorders>
          </w:tcPr>
          <w:p w:rsidR="00CE176A" w:rsidRPr="004E64D0" w:rsidRDefault="00CE176A" w:rsidP="005D66A7">
            <w:pPr>
              <w:spacing w:line="216" w:lineRule="auto"/>
              <w:jc w:val="center"/>
              <w:rPr>
                <w:spacing w:val="-20"/>
                <w:sz w:val="16"/>
                <w:szCs w:val="16"/>
              </w:rPr>
            </w:pPr>
            <w:r w:rsidRPr="004E64D0">
              <w:rPr>
                <w:spacing w:val="-20"/>
                <w:sz w:val="16"/>
                <w:szCs w:val="16"/>
              </w:rPr>
              <w:t>0</w:t>
            </w:r>
          </w:p>
        </w:tc>
        <w:tc>
          <w:tcPr>
            <w:tcW w:w="841" w:type="dxa"/>
            <w:tcBorders>
              <w:top w:val="single" w:sz="4" w:space="0" w:color="auto"/>
              <w:left w:val="single" w:sz="4" w:space="0" w:color="auto"/>
              <w:bottom w:val="single" w:sz="4" w:space="0" w:color="auto"/>
              <w:right w:val="single" w:sz="4" w:space="0" w:color="auto"/>
            </w:tcBorders>
          </w:tcPr>
          <w:p w:rsidR="00CE176A" w:rsidRPr="004E64D0" w:rsidRDefault="00CE176A" w:rsidP="00B63C92">
            <w:pPr>
              <w:shd w:val="clear" w:color="auto" w:fill="FFFFFF"/>
              <w:spacing w:line="216" w:lineRule="auto"/>
              <w:jc w:val="center"/>
              <w:rPr>
                <w:spacing w:val="-20"/>
                <w:sz w:val="16"/>
                <w:szCs w:val="16"/>
              </w:rPr>
            </w:pPr>
            <w:r w:rsidRPr="004E64D0">
              <w:rPr>
                <w:spacing w:val="-20"/>
                <w:sz w:val="16"/>
                <w:szCs w:val="16"/>
              </w:rPr>
              <w:t>-</w:t>
            </w:r>
          </w:p>
        </w:tc>
        <w:tc>
          <w:tcPr>
            <w:tcW w:w="1124" w:type="dxa"/>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144" w:type="dxa"/>
            <w:gridSpan w:val="2"/>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2300" w:type="dxa"/>
            <w:vMerge/>
            <w:tcBorders>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c>
          <w:tcPr>
            <w:tcW w:w="1385" w:type="dxa"/>
            <w:gridSpan w:val="2"/>
            <w:vMerge/>
            <w:tcBorders>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r>
      <w:tr w:rsidR="007749E7" w:rsidRPr="004E64D0" w:rsidTr="006328E0">
        <w:trPr>
          <w:trHeight w:val="395"/>
          <w:tblCellSpacing w:w="5" w:type="nil"/>
        </w:trPr>
        <w:tc>
          <w:tcPr>
            <w:tcW w:w="642" w:type="dxa"/>
            <w:vMerge/>
            <w:tcBorders>
              <w:left w:val="single" w:sz="4" w:space="0" w:color="auto"/>
              <w:right w:val="single" w:sz="4" w:space="0" w:color="auto"/>
            </w:tcBorders>
          </w:tcPr>
          <w:p w:rsidR="007749E7" w:rsidRPr="004E64D0" w:rsidRDefault="007749E7" w:rsidP="00B63C92">
            <w:pPr>
              <w:pStyle w:val="ConsPlusCell"/>
              <w:spacing w:line="216" w:lineRule="auto"/>
              <w:rPr>
                <w:rFonts w:ascii="Times New Roman" w:hAnsi="Times New Roman" w:cs="Times New Roman"/>
                <w:bCs/>
                <w:iCs/>
                <w:sz w:val="16"/>
                <w:szCs w:val="16"/>
              </w:rPr>
            </w:pPr>
          </w:p>
        </w:tc>
        <w:tc>
          <w:tcPr>
            <w:tcW w:w="2095" w:type="dxa"/>
            <w:gridSpan w:val="2"/>
            <w:vMerge/>
            <w:tcBorders>
              <w:left w:val="single" w:sz="4" w:space="0" w:color="auto"/>
              <w:right w:val="single" w:sz="4" w:space="0" w:color="auto"/>
            </w:tcBorders>
          </w:tcPr>
          <w:p w:rsidR="007749E7" w:rsidRPr="004E64D0" w:rsidRDefault="007749E7" w:rsidP="00B63C92">
            <w:pPr>
              <w:pStyle w:val="ConsPlusCell"/>
              <w:spacing w:line="216" w:lineRule="auto"/>
              <w:rPr>
                <w:rFonts w:ascii="Times New Roman" w:hAnsi="Times New Roman" w:cs="Times New Roman"/>
                <w:bCs/>
                <w:iCs/>
                <w:sz w:val="16"/>
                <w:szCs w:val="16"/>
              </w:rPr>
            </w:pPr>
          </w:p>
        </w:tc>
        <w:tc>
          <w:tcPr>
            <w:tcW w:w="1534" w:type="dxa"/>
            <w:vMerge/>
            <w:tcBorders>
              <w:top w:val="single" w:sz="4" w:space="0" w:color="auto"/>
              <w:left w:val="single" w:sz="4" w:space="0" w:color="auto"/>
              <w:bottom w:val="single" w:sz="4" w:space="0" w:color="auto"/>
              <w:right w:val="single" w:sz="4" w:space="0" w:color="auto"/>
            </w:tcBorders>
          </w:tcPr>
          <w:p w:rsidR="007749E7" w:rsidRPr="004E64D0" w:rsidRDefault="007749E7" w:rsidP="00B63C92">
            <w:pPr>
              <w:pStyle w:val="ConsPlusCell"/>
              <w:spacing w:line="216" w:lineRule="auto"/>
              <w:jc w:val="both"/>
              <w:rPr>
                <w:rFonts w:ascii="Times New Roman" w:hAnsi="Times New Roman" w:cs="Times New Roman"/>
                <w:bCs/>
                <w:iCs/>
                <w:sz w:val="16"/>
                <w:szCs w:val="16"/>
              </w:rPr>
            </w:pPr>
          </w:p>
        </w:tc>
        <w:tc>
          <w:tcPr>
            <w:tcW w:w="1332" w:type="dxa"/>
            <w:gridSpan w:val="3"/>
            <w:tcBorders>
              <w:top w:val="single" w:sz="4" w:space="0" w:color="auto"/>
              <w:left w:val="single" w:sz="4" w:space="0" w:color="auto"/>
              <w:bottom w:val="single" w:sz="4" w:space="0" w:color="auto"/>
              <w:right w:val="single" w:sz="4" w:space="0" w:color="auto"/>
            </w:tcBorders>
          </w:tcPr>
          <w:p w:rsidR="007749E7" w:rsidRPr="004E64D0" w:rsidRDefault="007749E7" w:rsidP="00B63C92">
            <w:pPr>
              <w:pStyle w:val="ConsPlusCell"/>
              <w:spacing w:line="216" w:lineRule="auto"/>
              <w:jc w:val="both"/>
              <w:rPr>
                <w:rFonts w:ascii="Times New Roman" w:hAnsi="Times New Roman" w:cs="Times New Roman"/>
                <w:spacing w:val="-20"/>
                <w:sz w:val="16"/>
                <w:szCs w:val="16"/>
              </w:rPr>
            </w:pPr>
            <w:r w:rsidRPr="004E64D0">
              <w:rPr>
                <w:rFonts w:ascii="Times New Roman" w:hAnsi="Times New Roman" w:cs="Times New Roman"/>
                <w:spacing w:val="-20"/>
                <w:sz w:val="16"/>
                <w:szCs w:val="16"/>
              </w:rPr>
              <w:t>2020</w:t>
            </w:r>
          </w:p>
        </w:tc>
        <w:tc>
          <w:tcPr>
            <w:tcW w:w="1428" w:type="dxa"/>
            <w:gridSpan w:val="2"/>
            <w:tcBorders>
              <w:top w:val="single" w:sz="4" w:space="0" w:color="auto"/>
              <w:left w:val="single" w:sz="4" w:space="0" w:color="auto"/>
              <w:bottom w:val="single" w:sz="4" w:space="0" w:color="auto"/>
              <w:right w:val="single" w:sz="4" w:space="0" w:color="auto"/>
            </w:tcBorders>
          </w:tcPr>
          <w:p w:rsidR="007749E7" w:rsidRPr="004E64D0" w:rsidRDefault="007749E7" w:rsidP="000F285C">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1171,6</w:t>
            </w:r>
          </w:p>
        </w:tc>
        <w:tc>
          <w:tcPr>
            <w:tcW w:w="1559" w:type="dxa"/>
            <w:gridSpan w:val="2"/>
            <w:tcBorders>
              <w:top w:val="single" w:sz="4" w:space="0" w:color="auto"/>
              <w:left w:val="single" w:sz="4" w:space="0" w:color="auto"/>
              <w:bottom w:val="single" w:sz="4" w:space="0" w:color="auto"/>
              <w:right w:val="single" w:sz="4" w:space="0" w:color="auto"/>
            </w:tcBorders>
          </w:tcPr>
          <w:p w:rsidR="007749E7" w:rsidRPr="004E64D0" w:rsidRDefault="007749E7" w:rsidP="000F285C">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1171,6</w:t>
            </w:r>
          </w:p>
        </w:tc>
        <w:tc>
          <w:tcPr>
            <w:tcW w:w="841" w:type="dxa"/>
            <w:tcBorders>
              <w:top w:val="single" w:sz="4" w:space="0" w:color="auto"/>
              <w:left w:val="single" w:sz="4" w:space="0" w:color="auto"/>
              <w:bottom w:val="single" w:sz="4" w:space="0" w:color="auto"/>
              <w:right w:val="single" w:sz="4" w:space="0" w:color="auto"/>
            </w:tcBorders>
          </w:tcPr>
          <w:p w:rsidR="007749E7" w:rsidRPr="004E64D0" w:rsidRDefault="007749E7" w:rsidP="00B63C92">
            <w:pPr>
              <w:shd w:val="clear" w:color="auto" w:fill="FFFFFF"/>
              <w:spacing w:line="216" w:lineRule="auto"/>
              <w:jc w:val="center"/>
              <w:rPr>
                <w:spacing w:val="-20"/>
                <w:sz w:val="16"/>
                <w:szCs w:val="16"/>
              </w:rPr>
            </w:pPr>
            <w:r w:rsidRPr="004E64D0">
              <w:rPr>
                <w:spacing w:val="-20"/>
                <w:sz w:val="16"/>
                <w:szCs w:val="16"/>
              </w:rPr>
              <w:t>-</w:t>
            </w:r>
          </w:p>
        </w:tc>
        <w:tc>
          <w:tcPr>
            <w:tcW w:w="1124" w:type="dxa"/>
            <w:tcBorders>
              <w:top w:val="single" w:sz="4" w:space="0" w:color="auto"/>
              <w:left w:val="single" w:sz="4" w:space="0" w:color="auto"/>
              <w:bottom w:val="single" w:sz="4" w:space="0" w:color="auto"/>
              <w:right w:val="single" w:sz="4" w:space="0" w:color="auto"/>
            </w:tcBorders>
          </w:tcPr>
          <w:p w:rsidR="007749E7" w:rsidRPr="004E64D0" w:rsidRDefault="007749E7"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144" w:type="dxa"/>
            <w:gridSpan w:val="2"/>
            <w:tcBorders>
              <w:top w:val="single" w:sz="4" w:space="0" w:color="auto"/>
              <w:left w:val="single" w:sz="4" w:space="0" w:color="auto"/>
              <w:bottom w:val="single" w:sz="4" w:space="0" w:color="auto"/>
              <w:right w:val="single" w:sz="4" w:space="0" w:color="auto"/>
            </w:tcBorders>
          </w:tcPr>
          <w:p w:rsidR="007749E7" w:rsidRPr="004E64D0" w:rsidRDefault="007749E7"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2300" w:type="dxa"/>
            <w:vMerge/>
            <w:tcBorders>
              <w:left w:val="single" w:sz="4" w:space="0" w:color="auto"/>
              <w:right w:val="single" w:sz="4" w:space="0" w:color="auto"/>
            </w:tcBorders>
          </w:tcPr>
          <w:p w:rsidR="007749E7" w:rsidRPr="004E64D0" w:rsidRDefault="007749E7" w:rsidP="00B63C92">
            <w:pPr>
              <w:pStyle w:val="ConsPlusCell"/>
              <w:spacing w:line="216" w:lineRule="auto"/>
              <w:rPr>
                <w:rFonts w:ascii="Times New Roman" w:hAnsi="Times New Roman" w:cs="Times New Roman"/>
                <w:bCs/>
                <w:iCs/>
                <w:sz w:val="16"/>
                <w:szCs w:val="16"/>
              </w:rPr>
            </w:pPr>
          </w:p>
        </w:tc>
        <w:tc>
          <w:tcPr>
            <w:tcW w:w="1385" w:type="dxa"/>
            <w:gridSpan w:val="2"/>
            <w:vMerge/>
            <w:tcBorders>
              <w:left w:val="single" w:sz="4" w:space="0" w:color="auto"/>
              <w:right w:val="single" w:sz="4" w:space="0" w:color="auto"/>
            </w:tcBorders>
          </w:tcPr>
          <w:p w:rsidR="007749E7" w:rsidRPr="004E64D0" w:rsidRDefault="007749E7" w:rsidP="00B63C92">
            <w:pPr>
              <w:pStyle w:val="ConsPlusCell"/>
              <w:spacing w:line="216" w:lineRule="auto"/>
              <w:rPr>
                <w:rFonts w:ascii="Times New Roman" w:hAnsi="Times New Roman" w:cs="Times New Roman"/>
                <w:bCs/>
                <w:iCs/>
                <w:sz w:val="16"/>
                <w:szCs w:val="16"/>
              </w:rPr>
            </w:pPr>
          </w:p>
        </w:tc>
      </w:tr>
      <w:tr w:rsidR="007749E7" w:rsidRPr="004E64D0" w:rsidTr="006328E0">
        <w:trPr>
          <w:trHeight w:val="420"/>
          <w:tblCellSpacing w:w="5" w:type="nil"/>
        </w:trPr>
        <w:tc>
          <w:tcPr>
            <w:tcW w:w="642" w:type="dxa"/>
            <w:vMerge w:val="restart"/>
            <w:tcBorders>
              <w:top w:val="single" w:sz="4" w:space="0" w:color="auto"/>
              <w:left w:val="single" w:sz="4" w:space="0" w:color="auto"/>
              <w:right w:val="single" w:sz="4" w:space="0" w:color="auto"/>
            </w:tcBorders>
          </w:tcPr>
          <w:p w:rsidR="007749E7" w:rsidRPr="004E64D0" w:rsidRDefault="007749E7" w:rsidP="00B63C92">
            <w:pPr>
              <w:pStyle w:val="ConsPlusCell"/>
              <w:spacing w:line="216" w:lineRule="auto"/>
              <w:rPr>
                <w:rFonts w:ascii="Times New Roman" w:hAnsi="Times New Roman" w:cs="Times New Roman"/>
                <w:bCs/>
                <w:iCs/>
                <w:sz w:val="16"/>
                <w:szCs w:val="16"/>
              </w:rPr>
            </w:pPr>
            <w:r w:rsidRPr="004E64D0">
              <w:rPr>
                <w:rFonts w:ascii="Times New Roman" w:hAnsi="Times New Roman" w:cs="Times New Roman"/>
                <w:bCs/>
                <w:iCs/>
                <w:sz w:val="16"/>
                <w:szCs w:val="16"/>
              </w:rPr>
              <w:t>1.1.1</w:t>
            </w:r>
          </w:p>
        </w:tc>
        <w:tc>
          <w:tcPr>
            <w:tcW w:w="2095" w:type="dxa"/>
            <w:gridSpan w:val="2"/>
            <w:vMerge w:val="restart"/>
            <w:tcBorders>
              <w:top w:val="single" w:sz="4" w:space="0" w:color="auto"/>
              <w:left w:val="single" w:sz="4" w:space="0" w:color="auto"/>
              <w:right w:val="single" w:sz="4" w:space="0" w:color="auto"/>
            </w:tcBorders>
          </w:tcPr>
          <w:p w:rsidR="007749E7" w:rsidRPr="004E64D0" w:rsidRDefault="007749E7" w:rsidP="005D66A7">
            <w:pPr>
              <w:pStyle w:val="ConsPlusCell"/>
              <w:spacing w:line="216" w:lineRule="auto"/>
              <w:rPr>
                <w:rFonts w:ascii="Times New Roman" w:hAnsi="Times New Roman" w:cs="Times New Roman"/>
                <w:bCs/>
                <w:iCs/>
                <w:sz w:val="16"/>
                <w:szCs w:val="16"/>
              </w:rPr>
            </w:pPr>
            <w:r w:rsidRPr="004E64D0">
              <w:rPr>
                <w:rFonts w:ascii="Times New Roman" w:hAnsi="Times New Roman" w:cs="Times New Roman"/>
                <w:bCs/>
                <w:iCs/>
                <w:sz w:val="16"/>
                <w:szCs w:val="16"/>
              </w:rPr>
              <w:t>Своевременное исполнение обязательств по обслуживанию муниципального внутреннего долга города Городище Городищенского района Пензенской области</w:t>
            </w:r>
          </w:p>
        </w:tc>
        <w:tc>
          <w:tcPr>
            <w:tcW w:w="1534" w:type="dxa"/>
            <w:vMerge w:val="restart"/>
            <w:tcBorders>
              <w:top w:val="single" w:sz="4" w:space="0" w:color="auto"/>
              <w:left w:val="single" w:sz="4" w:space="0" w:color="auto"/>
              <w:right w:val="single" w:sz="4" w:space="0" w:color="auto"/>
            </w:tcBorders>
          </w:tcPr>
          <w:p w:rsidR="007749E7" w:rsidRPr="004E64D0" w:rsidRDefault="007749E7" w:rsidP="00B63C92">
            <w:pPr>
              <w:pStyle w:val="ConsPlusCell"/>
              <w:spacing w:line="216" w:lineRule="auto"/>
              <w:jc w:val="both"/>
              <w:rPr>
                <w:rFonts w:ascii="Times New Roman" w:hAnsi="Times New Roman" w:cs="Times New Roman"/>
                <w:bCs/>
                <w:iCs/>
                <w:sz w:val="16"/>
                <w:szCs w:val="16"/>
              </w:rPr>
            </w:pPr>
            <w:r w:rsidRPr="004E64D0">
              <w:rPr>
                <w:rFonts w:ascii="Times New Roman" w:hAnsi="Times New Roman" w:cs="Times New Roman"/>
                <w:bCs/>
                <w:iCs/>
                <w:sz w:val="16"/>
                <w:szCs w:val="16"/>
              </w:rPr>
              <w:t>администрация  города Городище Городищенского района Пензенской области</w:t>
            </w:r>
          </w:p>
        </w:tc>
        <w:tc>
          <w:tcPr>
            <w:tcW w:w="1332" w:type="dxa"/>
            <w:gridSpan w:val="3"/>
            <w:tcBorders>
              <w:top w:val="single" w:sz="4" w:space="0" w:color="auto"/>
              <w:left w:val="single" w:sz="4" w:space="0" w:color="auto"/>
              <w:bottom w:val="single" w:sz="4" w:space="0" w:color="auto"/>
              <w:right w:val="single" w:sz="4" w:space="0" w:color="auto"/>
            </w:tcBorders>
          </w:tcPr>
          <w:p w:rsidR="007749E7" w:rsidRPr="004E64D0" w:rsidRDefault="007749E7" w:rsidP="00B63C92">
            <w:pPr>
              <w:pStyle w:val="ConsPlusCell"/>
              <w:spacing w:line="216" w:lineRule="auto"/>
              <w:jc w:val="both"/>
              <w:rPr>
                <w:rFonts w:ascii="Times New Roman" w:hAnsi="Times New Roman" w:cs="Times New Roman"/>
                <w:spacing w:val="-20"/>
                <w:sz w:val="16"/>
                <w:szCs w:val="16"/>
              </w:rPr>
            </w:pPr>
          </w:p>
          <w:p w:rsidR="007749E7" w:rsidRPr="004E64D0" w:rsidRDefault="007749E7" w:rsidP="00B63C92">
            <w:pPr>
              <w:pStyle w:val="ConsPlusCell"/>
              <w:spacing w:line="216" w:lineRule="auto"/>
              <w:jc w:val="both"/>
              <w:rPr>
                <w:rFonts w:ascii="Times New Roman" w:hAnsi="Times New Roman" w:cs="Times New Roman"/>
                <w:spacing w:val="-20"/>
                <w:sz w:val="16"/>
                <w:szCs w:val="16"/>
              </w:rPr>
            </w:pPr>
            <w:r w:rsidRPr="004E64D0">
              <w:rPr>
                <w:rFonts w:ascii="Times New Roman" w:hAnsi="Times New Roman" w:cs="Times New Roman"/>
                <w:spacing w:val="-20"/>
                <w:sz w:val="16"/>
                <w:szCs w:val="16"/>
              </w:rPr>
              <w:t xml:space="preserve">Итого </w:t>
            </w:r>
          </w:p>
        </w:tc>
        <w:tc>
          <w:tcPr>
            <w:tcW w:w="1428" w:type="dxa"/>
            <w:gridSpan w:val="2"/>
            <w:tcBorders>
              <w:top w:val="single" w:sz="4" w:space="0" w:color="auto"/>
              <w:left w:val="single" w:sz="4" w:space="0" w:color="auto"/>
              <w:bottom w:val="single" w:sz="4" w:space="0" w:color="auto"/>
              <w:right w:val="single" w:sz="4" w:space="0" w:color="auto"/>
            </w:tcBorders>
          </w:tcPr>
          <w:p w:rsidR="007749E7" w:rsidRPr="004E64D0" w:rsidRDefault="007749E7" w:rsidP="000F285C">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1171,6</w:t>
            </w:r>
          </w:p>
        </w:tc>
        <w:tc>
          <w:tcPr>
            <w:tcW w:w="1559" w:type="dxa"/>
            <w:gridSpan w:val="2"/>
            <w:tcBorders>
              <w:top w:val="single" w:sz="4" w:space="0" w:color="auto"/>
              <w:left w:val="single" w:sz="4" w:space="0" w:color="auto"/>
              <w:bottom w:val="single" w:sz="4" w:space="0" w:color="auto"/>
              <w:right w:val="single" w:sz="4" w:space="0" w:color="auto"/>
            </w:tcBorders>
          </w:tcPr>
          <w:p w:rsidR="007749E7" w:rsidRPr="004E64D0" w:rsidRDefault="007749E7" w:rsidP="000F285C">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1171,6</w:t>
            </w:r>
          </w:p>
        </w:tc>
        <w:tc>
          <w:tcPr>
            <w:tcW w:w="841" w:type="dxa"/>
            <w:tcBorders>
              <w:top w:val="single" w:sz="4" w:space="0" w:color="auto"/>
              <w:left w:val="single" w:sz="4" w:space="0" w:color="auto"/>
              <w:bottom w:val="single" w:sz="4" w:space="0" w:color="auto"/>
              <w:right w:val="single" w:sz="4" w:space="0" w:color="auto"/>
            </w:tcBorders>
          </w:tcPr>
          <w:p w:rsidR="007749E7" w:rsidRPr="004E64D0" w:rsidRDefault="007749E7"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124" w:type="dxa"/>
            <w:tcBorders>
              <w:top w:val="single" w:sz="4" w:space="0" w:color="auto"/>
              <w:left w:val="single" w:sz="4" w:space="0" w:color="auto"/>
              <w:bottom w:val="single" w:sz="4" w:space="0" w:color="auto"/>
              <w:right w:val="single" w:sz="4" w:space="0" w:color="auto"/>
            </w:tcBorders>
          </w:tcPr>
          <w:p w:rsidR="007749E7" w:rsidRPr="004E64D0" w:rsidRDefault="007749E7"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144" w:type="dxa"/>
            <w:gridSpan w:val="2"/>
            <w:tcBorders>
              <w:top w:val="single" w:sz="4" w:space="0" w:color="auto"/>
              <w:left w:val="single" w:sz="4" w:space="0" w:color="auto"/>
              <w:bottom w:val="single" w:sz="4" w:space="0" w:color="auto"/>
              <w:right w:val="single" w:sz="4" w:space="0" w:color="auto"/>
            </w:tcBorders>
          </w:tcPr>
          <w:p w:rsidR="007749E7" w:rsidRPr="004E64D0" w:rsidRDefault="007749E7"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2300" w:type="dxa"/>
            <w:vMerge/>
            <w:tcBorders>
              <w:left w:val="single" w:sz="4" w:space="0" w:color="auto"/>
              <w:right w:val="single" w:sz="4" w:space="0" w:color="auto"/>
            </w:tcBorders>
          </w:tcPr>
          <w:p w:rsidR="007749E7" w:rsidRPr="004E64D0" w:rsidRDefault="007749E7" w:rsidP="00B63C92">
            <w:pPr>
              <w:pStyle w:val="ConsPlusCell"/>
              <w:spacing w:line="216" w:lineRule="auto"/>
              <w:rPr>
                <w:rFonts w:ascii="Times New Roman" w:hAnsi="Times New Roman" w:cs="Times New Roman"/>
                <w:bCs/>
                <w:iCs/>
                <w:sz w:val="16"/>
                <w:szCs w:val="16"/>
              </w:rPr>
            </w:pPr>
          </w:p>
        </w:tc>
        <w:tc>
          <w:tcPr>
            <w:tcW w:w="1385" w:type="dxa"/>
            <w:gridSpan w:val="2"/>
            <w:vMerge/>
            <w:tcBorders>
              <w:left w:val="single" w:sz="4" w:space="0" w:color="auto"/>
              <w:right w:val="single" w:sz="4" w:space="0" w:color="auto"/>
            </w:tcBorders>
          </w:tcPr>
          <w:p w:rsidR="007749E7" w:rsidRPr="004E64D0" w:rsidRDefault="007749E7" w:rsidP="00B63C92">
            <w:pPr>
              <w:pStyle w:val="ConsPlusCell"/>
              <w:spacing w:line="216" w:lineRule="auto"/>
              <w:rPr>
                <w:rFonts w:ascii="Times New Roman" w:hAnsi="Times New Roman" w:cs="Times New Roman"/>
                <w:bCs/>
                <w:iCs/>
                <w:sz w:val="16"/>
                <w:szCs w:val="16"/>
              </w:rPr>
            </w:pPr>
          </w:p>
        </w:tc>
      </w:tr>
      <w:tr w:rsidR="00CE176A" w:rsidRPr="004E64D0" w:rsidTr="006328E0">
        <w:trPr>
          <w:trHeight w:val="315"/>
          <w:tblCellSpacing w:w="5" w:type="nil"/>
        </w:trPr>
        <w:tc>
          <w:tcPr>
            <w:tcW w:w="642" w:type="dxa"/>
            <w:vMerge/>
            <w:tcBorders>
              <w:top w:val="single" w:sz="4" w:space="0" w:color="auto"/>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c>
          <w:tcPr>
            <w:tcW w:w="2095" w:type="dxa"/>
            <w:gridSpan w:val="2"/>
            <w:vMerge/>
            <w:tcBorders>
              <w:top w:val="single" w:sz="4" w:space="0" w:color="auto"/>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c>
          <w:tcPr>
            <w:tcW w:w="1534" w:type="dxa"/>
            <w:vMerge/>
            <w:tcBorders>
              <w:left w:val="single" w:sz="4" w:space="0" w:color="auto"/>
              <w:right w:val="single" w:sz="4" w:space="0" w:color="auto"/>
            </w:tcBorders>
          </w:tcPr>
          <w:p w:rsidR="00CE176A" w:rsidRPr="004E64D0" w:rsidRDefault="00CE176A" w:rsidP="00B63C92">
            <w:pPr>
              <w:pStyle w:val="ConsPlusCell"/>
              <w:spacing w:line="216" w:lineRule="auto"/>
              <w:jc w:val="both"/>
              <w:rPr>
                <w:rFonts w:ascii="Times New Roman" w:hAnsi="Times New Roman" w:cs="Times New Roman"/>
                <w:bCs/>
                <w:iCs/>
                <w:sz w:val="16"/>
                <w:szCs w:val="16"/>
              </w:rPr>
            </w:pPr>
          </w:p>
        </w:tc>
        <w:tc>
          <w:tcPr>
            <w:tcW w:w="1332" w:type="dxa"/>
            <w:gridSpan w:val="3"/>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both"/>
              <w:rPr>
                <w:rFonts w:ascii="Times New Roman" w:hAnsi="Times New Roman" w:cs="Times New Roman"/>
                <w:spacing w:val="-20"/>
                <w:sz w:val="16"/>
                <w:szCs w:val="16"/>
              </w:rPr>
            </w:pPr>
            <w:r w:rsidRPr="004E64D0">
              <w:rPr>
                <w:rFonts w:ascii="Times New Roman" w:hAnsi="Times New Roman" w:cs="Times New Roman"/>
                <w:spacing w:val="-20"/>
                <w:sz w:val="16"/>
                <w:szCs w:val="16"/>
              </w:rPr>
              <w:t>2016</w:t>
            </w:r>
          </w:p>
        </w:tc>
        <w:tc>
          <w:tcPr>
            <w:tcW w:w="1428" w:type="dxa"/>
            <w:gridSpan w:val="2"/>
            <w:tcBorders>
              <w:top w:val="single" w:sz="4" w:space="0" w:color="auto"/>
              <w:left w:val="single" w:sz="4" w:space="0" w:color="auto"/>
              <w:bottom w:val="single" w:sz="4" w:space="0" w:color="auto"/>
              <w:right w:val="single" w:sz="4" w:space="0" w:color="auto"/>
            </w:tcBorders>
          </w:tcPr>
          <w:p w:rsidR="00CE176A" w:rsidRPr="004E64D0" w:rsidRDefault="007749E7" w:rsidP="005D66A7">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0</w:t>
            </w:r>
          </w:p>
        </w:tc>
        <w:tc>
          <w:tcPr>
            <w:tcW w:w="1559" w:type="dxa"/>
            <w:gridSpan w:val="2"/>
            <w:tcBorders>
              <w:top w:val="single" w:sz="4" w:space="0" w:color="auto"/>
              <w:left w:val="single" w:sz="4" w:space="0" w:color="auto"/>
              <w:bottom w:val="single" w:sz="4" w:space="0" w:color="auto"/>
              <w:right w:val="single" w:sz="4" w:space="0" w:color="auto"/>
            </w:tcBorders>
          </w:tcPr>
          <w:p w:rsidR="00CE176A" w:rsidRPr="004E64D0" w:rsidRDefault="007749E7" w:rsidP="005D66A7">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0</w:t>
            </w:r>
          </w:p>
        </w:tc>
        <w:tc>
          <w:tcPr>
            <w:tcW w:w="841" w:type="dxa"/>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124" w:type="dxa"/>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144" w:type="dxa"/>
            <w:gridSpan w:val="2"/>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2300" w:type="dxa"/>
            <w:vMerge/>
            <w:tcBorders>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c>
          <w:tcPr>
            <w:tcW w:w="1385" w:type="dxa"/>
            <w:gridSpan w:val="2"/>
            <w:vMerge/>
            <w:tcBorders>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r>
      <w:tr w:rsidR="00CE176A" w:rsidRPr="004E64D0" w:rsidTr="006328E0">
        <w:trPr>
          <w:trHeight w:val="345"/>
          <w:tblCellSpacing w:w="5" w:type="nil"/>
        </w:trPr>
        <w:tc>
          <w:tcPr>
            <w:tcW w:w="642" w:type="dxa"/>
            <w:vMerge/>
            <w:tcBorders>
              <w:top w:val="single" w:sz="4" w:space="0" w:color="auto"/>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c>
          <w:tcPr>
            <w:tcW w:w="2095" w:type="dxa"/>
            <w:gridSpan w:val="2"/>
            <w:vMerge/>
            <w:tcBorders>
              <w:top w:val="single" w:sz="4" w:space="0" w:color="auto"/>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c>
          <w:tcPr>
            <w:tcW w:w="1534" w:type="dxa"/>
            <w:vMerge/>
            <w:tcBorders>
              <w:left w:val="single" w:sz="4" w:space="0" w:color="auto"/>
              <w:right w:val="single" w:sz="4" w:space="0" w:color="auto"/>
            </w:tcBorders>
          </w:tcPr>
          <w:p w:rsidR="00CE176A" w:rsidRPr="004E64D0" w:rsidRDefault="00CE176A" w:rsidP="00B63C92">
            <w:pPr>
              <w:pStyle w:val="ConsPlusCell"/>
              <w:spacing w:line="216" w:lineRule="auto"/>
              <w:jc w:val="both"/>
              <w:rPr>
                <w:rFonts w:ascii="Times New Roman" w:hAnsi="Times New Roman" w:cs="Times New Roman"/>
                <w:bCs/>
                <w:iCs/>
                <w:sz w:val="16"/>
                <w:szCs w:val="16"/>
              </w:rPr>
            </w:pPr>
          </w:p>
        </w:tc>
        <w:tc>
          <w:tcPr>
            <w:tcW w:w="1332" w:type="dxa"/>
            <w:gridSpan w:val="3"/>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both"/>
              <w:rPr>
                <w:rFonts w:ascii="Times New Roman" w:hAnsi="Times New Roman" w:cs="Times New Roman"/>
                <w:spacing w:val="-20"/>
                <w:sz w:val="16"/>
                <w:szCs w:val="16"/>
              </w:rPr>
            </w:pPr>
            <w:r w:rsidRPr="004E64D0">
              <w:rPr>
                <w:rFonts w:ascii="Times New Roman" w:hAnsi="Times New Roman" w:cs="Times New Roman"/>
                <w:spacing w:val="-20"/>
                <w:sz w:val="16"/>
                <w:szCs w:val="16"/>
              </w:rPr>
              <w:t>2017</w:t>
            </w:r>
            <w:r w:rsidRPr="004E64D0">
              <w:rPr>
                <w:rFonts w:ascii="Times New Roman" w:hAnsi="Times New Roman" w:cs="Times New Roman"/>
                <w:vanish/>
                <w:spacing w:val="-20"/>
                <w:sz w:val="16"/>
                <w:szCs w:val="16"/>
              </w:rPr>
              <w:t xml:space="preserve">020 г.-20166 государственноымстации Городищенского района </w:t>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r w:rsidRPr="004E64D0">
              <w:rPr>
                <w:rFonts w:ascii="Times New Roman" w:hAnsi="Times New Roman" w:cs="Times New Roman"/>
                <w:vanish/>
                <w:spacing w:val="-20"/>
                <w:sz w:val="16"/>
                <w:szCs w:val="16"/>
              </w:rPr>
              <w:pgNum/>
            </w:r>
          </w:p>
        </w:tc>
        <w:tc>
          <w:tcPr>
            <w:tcW w:w="1428" w:type="dxa"/>
            <w:gridSpan w:val="2"/>
            <w:tcBorders>
              <w:top w:val="single" w:sz="4" w:space="0" w:color="auto"/>
              <w:left w:val="single" w:sz="4" w:space="0" w:color="auto"/>
              <w:bottom w:val="single" w:sz="4" w:space="0" w:color="auto"/>
              <w:right w:val="single" w:sz="4" w:space="0" w:color="auto"/>
            </w:tcBorders>
          </w:tcPr>
          <w:p w:rsidR="00CE176A" w:rsidRPr="004E64D0" w:rsidRDefault="00CE176A" w:rsidP="005D66A7">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0</w:t>
            </w:r>
          </w:p>
        </w:tc>
        <w:tc>
          <w:tcPr>
            <w:tcW w:w="1559" w:type="dxa"/>
            <w:gridSpan w:val="2"/>
            <w:tcBorders>
              <w:top w:val="single" w:sz="4" w:space="0" w:color="auto"/>
              <w:left w:val="single" w:sz="4" w:space="0" w:color="auto"/>
              <w:bottom w:val="single" w:sz="4" w:space="0" w:color="auto"/>
              <w:right w:val="single" w:sz="4" w:space="0" w:color="auto"/>
            </w:tcBorders>
          </w:tcPr>
          <w:p w:rsidR="00CE176A" w:rsidRPr="004E64D0" w:rsidRDefault="00CE176A" w:rsidP="005D66A7">
            <w:pPr>
              <w:spacing w:line="216" w:lineRule="auto"/>
              <w:jc w:val="center"/>
              <w:rPr>
                <w:spacing w:val="-20"/>
                <w:sz w:val="16"/>
                <w:szCs w:val="16"/>
              </w:rPr>
            </w:pPr>
            <w:r w:rsidRPr="004E64D0">
              <w:rPr>
                <w:spacing w:val="-20"/>
                <w:sz w:val="16"/>
                <w:szCs w:val="16"/>
              </w:rPr>
              <w:t>0</w:t>
            </w:r>
          </w:p>
        </w:tc>
        <w:tc>
          <w:tcPr>
            <w:tcW w:w="841" w:type="dxa"/>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124" w:type="dxa"/>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144" w:type="dxa"/>
            <w:gridSpan w:val="2"/>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2300" w:type="dxa"/>
            <w:vMerge/>
            <w:tcBorders>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c>
          <w:tcPr>
            <w:tcW w:w="1385" w:type="dxa"/>
            <w:gridSpan w:val="2"/>
            <w:vMerge/>
            <w:tcBorders>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r>
      <w:tr w:rsidR="00CE176A" w:rsidRPr="004E64D0" w:rsidTr="006328E0">
        <w:trPr>
          <w:trHeight w:val="240"/>
          <w:tblCellSpacing w:w="5" w:type="nil"/>
        </w:trPr>
        <w:tc>
          <w:tcPr>
            <w:tcW w:w="642" w:type="dxa"/>
            <w:vMerge/>
            <w:tcBorders>
              <w:top w:val="single" w:sz="4" w:space="0" w:color="auto"/>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c>
          <w:tcPr>
            <w:tcW w:w="2095" w:type="dxa"/>
            <w:gridSpan w:val="2"/>
            <w:vMerge/>
            <w:tcBorders>
              <w:top w:val="single" w:sz="4" w:space="0" w:color="auto"/>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c>
          <w:tcPr>
            <w:tcW w:w="1534" w:type="dxa"/>
            <w:vMerge/>
            <w:tcBorders>
              <w:left w:val="single" w:sz="4" w:space="0" w:color="auto"/>
              <w:right w:val="single" w:sz="4" w:space="0" w:color="auto"/>
            </w:tcBorders>
          </w:tcPr>
          <w:p w:rsidR="00CE176A" w:rsidRPr="004E64D0" w:rsidRDefault="00CE176A" w:rsidP="00B63C92">
            <w:pPr>
              <w:pStyle w:val="ConsPlusCell"/>
              <w:spacing w:line="216" w:lineRule="auto"/>
              <w:jc w:val="both"/>
              <w:rPr>
                <w:rFonts w:ascii="Times New Roman" w:hAnsi="Times New Roman" w:cs="Times New Roman"/>
                <w:bCs/>
                <w:iCs/>
                <w:sz w:val="16"/>
                <w:szCs w:val="16"/>
              </w:rPr>
            </w:pPr>
          </w:p>
        </w:tc>
        <w:tc>
          <w:tcPr>
            <w:tcW w:w="1332" w:type="dxa"/>
            <w:gridSpan w:val="3"/>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both"/>
              <w:rPr>
                <w:rFonts w:ascii="Times New Roman" w:hAnsi="Times New Roman" w:cs="Times New Roman"/>
                <w:spacing w:val="-20"/>
                <w:sz w:val="16"/>
                <w:szCs w:val="16"/>
              </w:rPr>
            </w:pPr>
            <w:r w:rsidRPr="004E64D0">
              <w:rPr>
                <w:rFonts w:ascii="Times New Roman" w:hAnsi="Times New Roman" w:cs="Times New Roman"/>
                <w:spacing w:val="-20"/>
                <w:sz w:val="16"/>
                <w:szCs w:val="16"/>
              </w:rPr>
              <w:t>2018</w:t>
            </w:r>
          </w:p>
        </w:tc>
        <w:tc>
          <w:tcPr>
            <w:tcW w:w="1428" w:type="dxa"/>
            <w:gridSpan w:val="2"/>
            <w:tcBorders>
              <w:top w:val="single" w:sz="4" w:space="0" w:color="auto"/>
              <w:left w:val="single" w:sz="4" w:space="0" w:color="auto"/>
              <w:bottom w:val="single" w:sz="4" w:space="0" w:color="auto"/>
              <w:right w:val="single" w:sz="4" w:space="0" w:color="auto"/>
            </w:tcBorders>
          </w:tcPr>
          <w:p w:rsidR="00CE176A" w:rsidRPr="004E64D0" w:rsidRDefault="00CE176A" w:rsidP="005D66A7">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0</w:t>
            </w:r>
          </w:p>
        </w:tc>
        <w:tc>
          <w:tcPr>
            <w:tcW w:w="1559" w:type="dxa"/>
            <w:gridSpan w:val="2"/>
            <w:tcBorders>
              <w:top w:val="single" w:sz="4" w:space="0" w:color="auto"/>
              <w:left w:val="single" w:sz="4" w:space="0" w:color="auto"/>
              <w:bottom w:val="single" w:sz="4" w:space="0" w:color="auto"/>
              <w:right w:val="single" w:sz="4" w:space="0" w:color="auto"/>
            </w:tcBorders>
          </w:tcPr>
          <w:p w:rsidR="00CE176A" w:rsidRPr="004E64D0" w:rsidRDefault="00CE176A" w:rsidP="005D66A7">
            <w:pPr>
              <w:spacing w:line="216" w:lineRule="auto"/>
              <w:jc w:val="center"/>
              <w:rPr>
                <w:spacing w:val="-20"/>
                <w:sz w:val="16"/>
                <w:szCs w:val="16"/>
              </w:rPr>
            </w:pPr>
            <w:r w:rsidRPr="004E64D0">
              <w:rPr>
                <w:spacing w:val="-20"/>
                <w:sz w:val="16"/>
                <w:szCs w:val="16"/>
              </w:rPr>
              <w:t>0</w:t>
            </w:r>
          </w:p>
        </w:tc>
        <w:tc>
          <w:tcPr>
            <w:tcW w:w="841" w:type="dxa"/>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124" w:type="dxa"/>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144" w:type="dxa"/>
            <w:gridSpan w:val="2"/>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Normal"/>
              <w:spacing w:line="216" w:lineRule="auto"/>
              <w:ind w:firstLine="0"/>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2300" w:type="dxa"/>
            <w:vMerge/>
            <w:tcBorders>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c>
          <w:tcPr>
            <w:tcW w:w="1385" w:type="dxa"/>
            <w:gridSpan w:val="2"/>
            <w:vMerge/>
            <w:tcBorders>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r>
      <w:tr w:rsidR="00CE176A" w:rsidRPr="004E64D0" w:rsidTr="006328E0">
        <w:trPr>
          <w:trHeight w:val="225"/>
          <w:tblCellSpacing w:w="5" w:type="nil"/>
        </w:trPr>
        <w:tc>
          <w:tcPr>
            <w:tcW w:w="642" w:type="dxa"/>
            <w:vMerge/>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c>
          <w:tcPr>
            <w:tcW w:w="2095" w:type="dxa"/>
            <w:gridSpan w:val="2"/>
            <w:vMerge/>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c>
          <w:tcPr>
            <w:tcW w:w="1534" w:type="dxa"/>
            <w:vMerge/>
            <w:tcBorders>
              <w:left w:val="single" w:sz="4" w:space="0" w:color="auto"/>
              <w:right w:val="single" w:sz="4" w:space="0" w:color="auto"/>
            </w:tcBorders>
          </w:tcPr>
          <w:p w:rsidR="00CE176A" w:rsidRPr="004E64D0" w:rsidRDefault="00CE176A" w:rsidP="00B63C92">
            <w:pPr>
              <w:pStyle w:val="ConsPlusCell"/>
              <w:spacing w:line="216" w:lineRule="auto"/>
              <w:jc w:val="both"/>
              <w:rPr>
                <w:rFonts w:ascii="Times New Roman" w:hAnsi="Times New Roman" w:cs="Times New Roman"/>
                <w:bCs/>
                <w:iCs/>
                <w:sz w:val="16"/>
                <w:szCs w:val="16"/>
              </w:rPr>
            </w:pPr>
          </w:p>
        </w:tc>
        <w:tc>
          <w:tcPr>
            <w:tcW w:w="1332" w:type="dxa"/>
            <w:gridSpan w:val="3"/>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both"/>
              <w:rPr>
                <w:rFonts w:ascii="Times New Roman" w:hAnsi="Times New Roman" w:cs="Times New Roman"/>
                <w:spacing w:val="-20"/>
                <w:sz w:val="16"/>
                <w:szCs w:val="16"/>
              </w:rPr>
            </w:pPr>
            <w:r w:rsidRPr="004E64D0">
              <w:rPr>
                <w:rFonts w:ascii="Times New Roman" w:hAnsi="Times New Roman" w:cs="Times New Roman"/>
                <w:spacing w:val="-20"/>
                <w:sz w:val="16"/>
                <w:szCs w:val="16"/>
              </w:rPr>
              <w:t>2019</w:t>
            </w:r>
          </w:p>
        </w:tc>
        <w:tc>
          <w:tcPr>
            <w:tcW w:w="1428" w:type="dxa"/>
            <w:gridSpan w:val="2"/>
            <w:tcBorders>
              <w:top w:val="single" w:sz="4" w:space="0" w:color="auto"/>
              <w:left w:val="single" w:sz="4" w:space="0" w:color="auto"/>
              <w:bottom w:val="single" w:sz="4" w:space="0" w:color="auto"/>
              <w:right w:val="single" w:sz="4" w:space="0" w:color="auto"/>
            </w:tcBorders>
          </w:tcPr>
          <w:p w:rsidR="00CE176A" w:rsidRPr="004E64D0" w:rsidRDefault="00CE176A" w:rsidP="005D66A7">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0</w:t>
            </w:r>
          </w:p>
        </w:tc>
        <w:tc>
          <w:tcPr>
            <w:tcW w:w="1559" w:type="dxa"/>
            <w:gridSpan w:val="2"/>
            <w:tcBorders>
              <w:top w:val="single" w:sz="4" w:space="0" w:color="auto"/>
              <w:left w:val="single" w:sz="4" w:space="0" w:color="auto"/>
              <w:bottom w:val="single" w:sz="4" w:space="0" w:color="auto"/>
              <w:right w:val="single" w:sz="4" w:space="0" w:color="auto"/>
            </w:tcBorders>
          </w:tcPr>
          <w:p w:rsidR="00CE176A" w:rsidRPr="004E64D0" w:rsidRDefault="00CE176A" w:rsidP="005D66A7">
            <w:pPr>
              <w:spacing w:line="216" w:lineRule="auto"/>
              <w:jc w:val="center"/>
              <w:rPr>
                <w:spacing w:val="-20"/>
                <w:sz w:val="16"/>
                <w:szCs w:val="16"/>
              </w:rPr>
            </w:pPr>
            <w:r w:rsidRPr="004E64D0">
              <w:rPr>
                <w:spacing w:val="-20"/>
                <w:sz w:val="16"/>
                <w:szCs w:val="16"/>
              </w:rPr>
              <w:t>0</w:t>
            </w:r>
          </w:p>
        </w:tc>
        <w:tc>
          <w:tcPr>
            <w:tcW w:w="841" w:type="dxa"/>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124" w:type="dxa"/>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144" w:type="dxa"/>
            <w:gridSpan w:val="2"/>
            <w:tcBorders>
              <w:top w:val="single" w:sz="4" w:space="0" w:color="auto"/>
              <w:left w:val="single" w:sz="4" w:space="0" w:color="auto"/>
              <w:bottom w:val="single" w:sz="4" w:space="0" w:color="auto"/>
              <w:right w:val="single" w:sz="4" w:space="0" w:color="auto"/>
            </w:tcBorders>
          </w:tcPr>
          <w:p w:rsidR="00CE176A" w:rsidRPr="004E64D0" w:rsidRDefault="00CE176A"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2300" w:type="dxa"/>
            <w:vMerge/>
            <w:tcBorders>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c>
          <w:tcPr>
            <w:tcW w:w="1385" w:type="dxa"/>
            <w:gridSpan w:val="2"/>
            <w:vMerge/>
            <w:tcBorders>
              <w:left w:val="single" w:sz="4" w:space="0" w:color="auto"/>
              <w:right w:val="single" w:sz="4" w:space="0" w:color="auto"/>
            </w:tcBorders>
          </w:tcPr>
          <w:p w:rsidR="00CE176A" w:rsidRPr="004E64D0" w:rsidRDefault="00CE176A" w:rsidP="00B63C92">
            <w:pPr>
              <w:pStyle w:val="ConsPlusCell"/>
              <w:spacing w:line="216" w:lineRule="auto"/>
              <w:rPr>
                <w:rFonts w:ascii="Times New Roman" w:hAnsi="Times New Roman" w:cs="Times New Roman"/>
                <w:bCs/>
                <w:iCs/>
                <w:sz w:val="16"/>
                <w:szCs w:val="16"/>
              </w:rPr>
            </w:pPr>
          </w:p>
        </w:tc>
      </w:tr>
      <w:tr w:rsidR="00FF56F7" w:rsidRPr="004E64D0" w:rsidTr="006328E0">
        <w:trPr>
          <w:trHeight w:val="525"/>
          <w:tblCellSpacing w:w="5" w:type="nil"/>
        </w:trPr>
        <w:tc>
          <w:tcPr>
            <w:tcW w:w="642" w:type="dxa"/>
            <w:vMerge/>
            <w:tcBorders>
              <w:left w:val="single" w:sz="4" w:space="0" w:color="auto"/>
              <w:bottom w:val="single" w:sz="4" w:space="0" w:color="auto"/>
              <w:right w:val="single" w:sz="4" w:space="0" w:color="auto"/>
            </w:tcBorders>
          </w:tcPr>
          <w:p w:rsidR="00FF56F7" w:rsidRPr="004E64D0" w:rsidRDefault="00FF56F7" w:rsidP="00B63C92">
            <w:pPr>
              <w:pStyle w:val="ConsPlusCell"/>
              <w:spacing w:line="216" w:lineRule="auto"/>
              <w:rPr>
                <w:rFonts w:ascii="Times New Roman" w:hAnsi="Times New Roman" w:cs="Times New Roman"/>
                <w:bCs/>
                <w:iCs/>
                <w:sz w:val="16"/>
                <w:szCs w:val="16"/>
              </w:rPr>
            </w:pPr>
          </w:p>
        </w:tc>
        <w:tc>
          <w:tcPr>
            <w:tcW w:w="2095" w:type="dxa"/>
            <w:gridSpan w:val="2"/>
            <w:vMerge/>
            <w:tcBorders>
              <w:left w:val="single" w:sz="4" w:space="0" w:color="auto"/>
              <w:bottom w:val="single" w:sz="4" w:space="0" w:color="auto"/>
              <w:right w:val="single" w:sz="4" w:space="0" w:color="auto"/>
            </w:tcBorders>
          </w:tcPr>
          <w:p w:rsidR="00FF56F7" w:rsidRPr="004E64D0" w:rsidRDefault="00FF56F7" w:rsidP="00B63C92">
            <w:pPr>
              <w:pStyle w:val="ConsPlusCell"/>
              <w:spacing w:line="216" w:lineRule="auto"/>
              <w:rPr>
                <w:rFonts w:ascii="Times New Roman" w:hAnsi="Times New Roman" w:cs="Times New Roman"/>
                <w:bCs/>
                <w:iCs/>
                <w:sz w:val="16"/>
                <w:szCs w:val="16"/>
              </w:rPr>
            </w:pPr>
          </w:p>
        </w:tc>
        <w:tc>
          <w:tcPr>
            <w:tcW w:w="1534" w:type="dxa"/>
            <w:vMerge/>
            <w:tcBorders>
              <w:left w:val="single" w:sz="4" w:space="0" w:color="auto"/>
              <w:bottom w:val="single" w:sz="4" w:space="0" w:color="auto"/>
              <w:right w:val="single" w:sz="4" w:space="0" w:color="auto"/>
            </w:tcBorders>
          </w:tcPr>
          <w:p w:rsidR="00FF56F7" w:rsidRPr="004E64D0" w:rsidRDefault="00FF56F7" w:rsidP="00B63C92">
            <w:pPr>
              <w:pStyle w:val="ConsPlusCell"/>
              <w:spacing w:line="216" w:lineRule="auto"/>
              <w:jc w:val="both"/>
              <w:rPr>
                <w:rFonts w:ascii="Times New Roman" w:hAnsi="Times New Roman" w:cs="Times New Roman"/>
                <w:bCs/>
                <w:iCs/>
                <w:sz w:val="16"/>
                <w:szCs w:val="16"/>
              </w:rPr>
            </w:pPr>
          </w:p>
        </w:tc>
        <w:tc>
          <w:tcPr>
            <w:tcW w:w="1332" w:type="dxa"/>
            <w:gridSpan w:val="3"/>
            <w:tcBorders>
              <w:top w:val="single" w:sz="4" w:space="0" w:color="auto"/>
              <w:left w:val="single" w:sz="4" w:space="0" w:color="auto"/>
              <w:bottom w:val="single" w:sz="4" w:space="0" w:color="auto"/>
              <w:right w:val="single" w:sz="4" w:space="0" w:color="auto"/>
            </w:tcBorders>
          </w:tcPr>
          <w:p w:rsidR="00FF56F7" w:rsidRPr="004E64D0" w:rsidRDefault="00FF56F7" w:rsidP="00B63C92">
            <w:pPr>
              <w:pStyle w:val="ConsPlusCell"/>
              <w:spacing w:line="216" w:lineRule="auto"/>
              <w:jc w:val="both"/>
              <w:rPr>
                <w:rFonts w:ascii="Times New Roman" w:hAnsi="Times New Roman" w:cs="Times New Roman"/>
                <w:spacing w:val="-20"/>
                <w:sz w:val="16"/>
                <w:szCs w:val="16"/>
              </w:rPr>
            </w:pPr>
            <w:r w:rsidRPr="004E64D0">
              <w:rPr>
                <w:rFonts w:ascii="Times New Roman" w:hAnsi="Times New Roman" w:cs="Times New Roman"/>
                <w:spacing w:val="-20"/>
                <w:sz w:val="16"/>
                <w:szCs w:val="16"/>
              </w:rPr>
              <w:t>2020</w:t>
            </w:r>
          </w:p>
        </w:tc>
        <w:tc>
          <w:tcPr>
            <w:tcW w:w="1428" w:type="dxa"/>
            <w:gridSpan w:val="2"/>
            <w:tcBorders>
              <w:top w:val="single" w:sz="4" w:space="0" w:color="auto"/>
              <w:left w:val="single" w:sz="4" w:space="0" w:color="auto"/>
              <w:bottom w:val="single" w:sz="4" w:space="0" w:color="auto"/>
              <w:right w:val="single" w:sz="4" w:space="0" w:color="auto"/>
            </w:tcBorders>
          </w:tcPr>
          <w:p w:rsidR="00FF56F7" w:rsidRPr="004E64D0" w:rsidRDefault="00FF56F7" w:rsidP="00FF56F7">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1171,6</w:t>
            </w:r>
          </w:p>
        </w:tc>
        <w:tc>
          <w:tcPr>
            <w:tcW w:w="1559" w:type="dxa"/>
            <w:gridSpan w:val="2"/>
            <w:tcBorders>
              <w:top w:val="single" w:sz="4" w:space="0" w:color="auto"/>
              <w:left w:val="single" w:sz="4" w:space="0" w:color="auto"/>
              <w:bottom w:val="single" w:sz="4" w:space="0" w:color="auto"/>
              <w:right w:val="single" w:sz="4" w:space="0" w:color="auto"/>
            </w:tcBorders>
          </w:tcPr>
          <w:p w:rsidR="00FF56F7" w:rsidRPr="004E64D0" w:rsidRDefault="00FF56F7" w:rsidP="00FF56F7">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1171,6</w:t>
            </w:r>
          </w:p>
        </w:tc>
        <w:tc>
          <w:tcPr>
            <w:tcW w:w="841" w:type="dxa"/>
            <w:tcBorders>
              <w:top w:val="single" w:sz="4" w:space="0" w:color="auto"/>
              <w:left w:val="single" w:sz="4" w:space="0" w:color="auto"/>
              <w:bottom w:val="single" w:sz="4" w:space="0" w:color="auto"/>
              <w:right w:val="single" w:sz="4" w:space="0" w:color="auto"/>
            </w:tcBorders>
          </w:tcPr>
          <w:p w:rsidR="00FF56F7" w:rsidRPr="004E64D0" w:rsidRDefault="00FF56F7"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124" w:type="dxa"/>
            <w:tcBorders>
              <w:top w:val="single" w:sz="4" w:space="0" w:color="auto"/>
              <w:left w:val="single" w:sz="4" w:space="0" w:color="auto"/>
              <w:bottom w:val="single" w:sz="4" w:space="0" w:color="auto"/>
              <w:right w:val="single" w:sz="4" w:space="0" w:color="auto"/>
            </w:tcBorders>
          </w:tcPr>
          <w:p w:rsidR="00FF56F7" w:rsidRPr="004E64D0" w:rsidRDefault="00FF56F7"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1144" w:type="dxa"/>
            <w:gridSpan w:val="2"/>
            <w:tcBorders>
              <w:top w:val="single" w:sz="4" w:space="0" w:color="auto"/>
              <w:left w:val="single" w:sz="4" w:space="0" w:color="auto"/>
              <w:bottom w:val="single" w:sz="4" w:space="0" w:color="auto"/>
              <w:right w:val="single" w:sz="4" w:space="0" w:color="auto"/>
            </w:tcBorders>
          </w:tcPr>
          <w:p w:rsidR="00FF56F7" w:rsidRPr="004E64D0" w:rsidRDefault="00FF56F7" w:rsidP="00B63C92">
            <w:pPr>
              <w:pStyle w:val="ConsPlusCell"/>
              <w:spacing w:line="216" w:lineRule="auto"/>
              <w:jc w:val="center"/>
              <w:rPr>
                <w:rFonts w:ascii="Times New Roman" w:hAnsi="Times New Roman" w:cs="Times New Roman"/>
                <w:spacing w:val="-20"/>
                <w:sz w:val="16"/>
                <w:szCs w:val="16"/>
              </w:rPr>
            </w:pPr>
            <w:r w:rsidRPr="004E64D0">
              <w:rPr>
                <w:rFonts w:ascii="Times New Roman" w:hAnsi="Times New Roman" w:cs="Times New Roman"/>
                <w:spacing w:val="-20"/>
                <w:sz w:val="16"/>
                <w:szCs w:val="16"/>
              </w:rPr>
              <w:t>-</w:t>
            </w:r>
          </w:p>
        </w:tc>
        <w:tc>
          <w:tcPr>
            <w:tcW w:w="2300" w:type="dxa"/>
            <w:vMerge/>
            <w:tcBorders>
              <w:left w:val="single" w:sz="4" w:space="0" w:color="auto"/>
              <w:bottom w:val="single" w:sz="4" w:space="0" w:color="auto"/>
              <w:right w:val="single" w:sz="4" w:space="0" w:color="auto"/>
            </w:tcBorders>
          </w:tcPr>
          <w:p w:rsidR="00FF56F7" w:rsidRPr="004E64D0" w:rsidRDefault="00FF56F7" w:rsidP="00B63C92">
            <w:pPr>
              <w:pStyle w:val="ConsPlusCell"/>
              <w:spacing w:line="216" w:lineRule="auto"/>
              <w:rPr>
                <w:rFonts w:ascii="Times New Roman" w:hAnsi="Times New Roman" w:cs="Times New Roman"/>
                <w:bCs/>
                <w:iCs/>
                <w:sz w:val="16"/>
                <w:szCs w:val="16"/>
              </w:rPr>
            </w:pPr>
          </w:p>
        </w:tc>
        <w:tc>
          <w:tcPr>
            <w:tcW w:w="1385" w:type="dxa"/>
            <w:gridSpan w:val="2"/>
            <w:vMerge/>
            <w:tcBorders>
              <w:left w:val="single" w:sz="4" w:space="0" w:color="auto"/>
              <w:bottom w:val="single" w:sz="4" w:space="0" w:color="auto"/>
              <w:right w:val="single" w:sz="4" w:space="0" w:color="auto"/>
            </w:tcBorders>
          </w:tcPr>
          <w:p w:rsidR="00FF56F7" w:rsidRPr="004E64D0" w:rsidRDefault="00FF56F7" w:rsidP="00B63C92">
            <w:pPr>
              <w:pStyle w:val="ConsPlusCell"/>
              <w:spacing w:line="216" w:lineRule="auto"/>
              <w:rPr>
                <w:rFonts w:ascii="Times New Roman" w:hAnsi="Times New Roman" w:cs="Times New Roman"/>
                <w:bCs/>
                <w:iCs/>
                <w:sz w:val="16"/>
                <w:szCs w:val="16"/>
              </w:rPr>
            </w:pPr>
          </w:p>
        </w:tc>
      </w:tr>
    </w:tbl>
    <w:p w:rsidR="000001B6" w:rsidRPr="004E64D0" w:rsidRDefault="00821130" w:rsidP="000001B6">
      <w:pPr>
        <w:jc w:val="right"/>
        <w:rPr>
          <w:sz w:val="16"/>
          <w:szCs w:val="16"/>
        </w:rPr>
      </w:pPr>
      <w:r w:rsidRPr="004E64D0">
        <w:rPr>
          <w:sz w:val="16"/>
          <w:szCs w:val="16"/>
        </w:rPr>
        <w:t xml:space="preserve"> </w:t>
      </w:r>
      <w:r w:rsidR="007749E7" w:rsidRPr="004E64D0">
        <w:rPr>
          <w:sz w:val="16"/>
          <w:szCs w:val="16"/>
        </w:rPr>
        <w:t>».</w:t>
      </w:r>
    </w:p>
    <w:p w:rsidR="005F34E5" w:rsidRPr="004E64D0" w:rsidRDefault="005F34E5" w:rsidP="000001B6">
      <w:pPr>
        <w:jc w:val="right"/>
        <w:rPr>
          <w:sz w:val="16"/>
          <w:szCs w:val="16"/>
        </w:rPr>
        <w:sectPr w:rsidR="005F34E5" w:rsidRPr="004E64D0" w:rsidSect="005F34E5">
          <w:pgSz w:w="16838" w:h="11906" w:orient="landscape"/>
          <w:pgMar w:top="1559" w:right="709" w:bottom="851" w:left="851" w:header="709" w:footer="709" w:gutter="0"/>
          <w:cols w:space="708"/>
          <w:docGrid w:linePitch="360"/>
        </w:sectPr>
      </w:pPr>
    </w:p>
    <w:p w:rsidR="005F34E5" w:rsidRPr="004E64D0" w:rsidRDefault="005F34E5" w:rsidP="005F34E5">
      <w:pPr>
        <w:jc w:val="right"/>
        <w:rPr>
          <w:sz w:val="16"/>
          <w:szCs w:val="16"/>
        </w:rPr>
      </w:pPr>
      <w:r w:rsidRPr="004E64D0">
        <w:rPr>
          <w:sz w:val="16"/>
          <w:szCs w:val="16"/>
        </w:rPr>
        <w:t xml:space="preserve">Приложение </w:t>
      </w:r>
      <w:r w:rsidR="00634E2C" w:rsidRPr="004E64D0">
        <w:rPr>
          <w:sz w:val="16"/>
          <w:szCs w:val="16"/>
        </w:rPr>
        <w:t>5</w:t>
      </w:r>
      <w:r w:rsidRPr="004E64D0">
        <w:rPr>
          <w:sz w:val="16"/>
          <w:szCs w:val="16"/>
        </w:rPr>
        <w:t xml:space="preserve"> </w:t>
      </w:r>
    </w:p>
    <w:p w:rsidR="005F34E5" w:rsidRPr="004E64D0" w:rsidRDefault="005F34E5" w:rsidP="005F34E5">
      <w:pPr>
        <w:jc w:val="right"/>
        <w:rPr>
          <w:sz w:val="16"/>
          <w:szCs w:val="16"/>
        </w:rPr>
      </w:pPr>
      <w:r w:rsidRPr="004E64D0">
        <w:rPr>
          <w:sz w:val="16"/>
          <w:szCs w:val="16"/>
        </w:rPr>
        <w:t>к постановлению администрации</w:t>
      </w:r>
    </w:p>
    <w:p w:rsidR="005F34E5" w:rsidRPr="004E64D0" w:rsidRDefault="005F34E5" w:rsidP="005F34E5">
      <w:pPr>
        <w:jc w:val="right"/>
        <w:rPr>
          <w:sz w:val="16"/>
          <w:szCs w:val="16"/>
        </w:rPr>
      </w:pPr>
      <w:r w:rsidRPr="004E64D0">
        <w:rPr>
          <w:sz w:val="16"/>
          <w:szCs w:val="16"/>
        </w:rPr>
        <w:t xml:space="preserve"> города Городище</w:t>
      </w:r>
    </w:p>
    <w:p w:rsidR="005F34E5" w:rsidRPr="004E64D0" w:rsidRDefault="005F34E5" w:rsidP="005F34E5">
      <w:pPr>
        <w:jc w:val="right"/>
        <w:rPr>
          <w:sz w:val="16"/>
          <w:szCs w:val="16"/>
        </w:rPr>
      </w:pPr>
      <w:r w:rsidRPr="004E64D0">
        <w:rPr>
          <w:sz w:val="16"/>
          <w:szCs w:val="16"/>
        </w:rPr>
        <w:t>Городищенского района</w:t>
      </w:r>
    </w:p>
    <w:p w:rsidR="005F34E5" w:rsidRPr="004E64D0" w:rsidRDefault="005F34E5" w:rsidP="005F34E5">
      <w:pPr>
        <w:jc w:val="right"/>
        <w:rPr>
          <w:sz w:val="16"/>
          <w:szCs w:val="16"/>
        </w:rPr>
      </w:pPr>
      <w:r w:rsidRPr="004E64D0">
        <w:rPr>
          <w:sz w:val="16"/>
          <w:szCs w:val="16"/>
        </w:rPr>
        <w:t>Пензенской области</w:t>
      </w:r>
    </w:p>
    <w:p w:rsidR="00AA46B1" w:rsidRPr="004E64D0" w:rsidRDefault="00AA46B1" w:rsidP="00AA46B1">
      <w:pPr>
        <w:jc w:val="right"/>
        <w:rPr>
          <w:sz w:val="16"/>
          <w:szCs w:val="16"/>
        </w:rPr>
      </w:pPr>
      <w:r w:rsidRPr="004E64D0">
        <w:rPr>
          <w:sz w:val="16"/>
          <w:szCs w:val="16"/>
        </w:rPr>
        <w:t>от 14.03.2017  №75</w:t>
      </w:r>
    </w:p>
    <w:p w:rsidR="005F34E5" w:rsidRPr="004E64D0" w:rsidRDefault="005F34E5" w:rsidP="005F34E5">
      <w:pPr>
        <w:autoSpaceDE w:val="0"/>
        <w:autoSpaceDN w:val="0"/>
        <w:adjustRightInd w:val="0"/>
        <w:ind w:left="4536"/>
        <w:jc w:val="right"/>
        <w:rPr>
          <w:sz w:val="16"/>
          <w:szCs w:val="16"/>
        </w:rPr>
      </w:pPr>
    </w:p>
    <w:p w:rsidR="005F34E5" w:rsidRPr="004E64D0" w:rsidRDefault="005F34E5" w:rsidP="005F34E5">
      <w:pPr>
        <w:autoSpaceDE w:val="0"/>
        <w:autoSpaceDN w:val="0"/>
        <w:adjustRightInd w:val="0"/>
        <w:ind w:left="4536"/>
        <w:jc w:val="right"/>
        <w:rPr>
          <w:sz w:val="16"/>
          <w:szCs w:val="16"/>
        </w:rPr>
      </w:pPr>
      <w:r w:rsidRPr="004E64D0">
        <w:rPr>
          <w:sz w:val="16"/>
          <w:szCs w:val="16"/>
        </w:rPr>
        <w:t>«Приложение №8</w:t>
      </w:r>
    </w:p>
    <w:p w:rsidR="005F34E5" w:rsidRPr="004E64D0" w:rsidRDefault="005F34E5" w:rsidP="005F34E5">
      <w:pPr>
        <w:autoSpaceDE w:val="0"/>
        <w:autoSpaceDN w:val="0"/>
        <w:adjustRightInd w:val="0"/>
        <w:ind w:left="4536"/>
        <w:jc w:val="right"/>
        <w:rPr>
          <w:sz w:val="16"/>
          <w:szCs w:val="16"/>
        </w:rPr>
      </w:pPr>
      <w:r w:rsidRPr="004E64D0">
        <w:rPr>
          <w:sz w:val="16"/>
          <w:szCs w:val="16"/>
        </w:rPr>
        <w:t xml:space="preserve"> к постановлению администрации     города Городище Городищенского района  Пензенской области </w:t>
      </w:r>
    </w:p>
    <w:p w:rsidR="005F34E5" w:rsidRPr="004E64D0" w:rsidRDefault="005F34E5" w:rsidP="005F34E5">
      <w:pPr>
        <w:autoSpaceDE w:val="0"/>
        <w:autoSpaceDN w:val="0"/>
        <w:adjustRightInd w:val="0"/>
        <w:ind w:left="4536"/>
        <w:jc w:val="right"/>
        <w:rPr>
          <w:spacing w:val="20"/>
          <w:sz w:val="16"/>
          <w:szCs w:val="16"/>
        </w:rPr>
      </w:pPr>
      <w:r w:rsidRPr="004E64D0">
        <w:rPr>
          <w:sz w:val="16"/>
          <w:szCs w:val="16"/>
        </w:rPr>
        <w:t xml:space="preserve">от 08.11.2013 №432 </w:t>
      </w:r>
    </w:p>
    <w:p w:rsidR="005F34E5" w:rsidRPr="004E64D0" w:rsidRDefault="005F34E5" w:rsidP="005F34E5">
      <w:pPr>
        <w:pStyle w:val="ConsPlusNormal"/>
        <w:widowControl/>
        <w:ind w:firstLine="540"/>
        <w:jc w:val="right"/>
        <w:rPr>
          <w:rFonts w:ascii="Times New Roman" w:hAnsi="Times New Roman" w:cs="Times New Roman"/>
          <w:sz w:val="16"/>
          <w:szCs w:val="16"/>
        </w:rPr>
      </w:pPr>
    </w:p>
    <w:p w:rsidR="005F34E5" w:rsidRPr="004E64D0" w:rsidRDefault="005F34E5" w:rsidP="005F34E5">
      <w:pPr>
        <w:pStyle w:val="ConsPlusNonformat"/>
        <w:widowControl/>
        <w:jc w:val="center"/>
        <w:rPr>
          <w:sz w:val="16"/>
          <w:szCs w:val="16"/>
        </w:rPr>
      </w:pPr>
    </w:p>
    <w:p w:rsidR="005F34E5" w:rsidRPr="004E64D0" w:rsidRDefault="005F34E5" w:rsidP="005F34E5">
      <w:pPr>
        <w:pStyle w:val="ConsPlusNonformat"/>
        <w:widowControl/>
        <w:jc w:val="center"/>
        <w:rPr>
          <w:rFonts w:ascii="Times New Roman" w:hAnsi="Times New Roman" w:cs="Times New Roman"/>
          <w:b/>
          <w:sz w:val="16"/>
          <w:szCs w:val="16"/>
        </w:rPr>
      </w:pPr>
    </w:p>
    <w:p w:rsidR="005F34E5" w:rsidRPr="004E64D0" w:rsidRDefault="005F34E5" w:rsidP="005F34E5">
      <w:pPr>
        <w:pStyle w:val="ConsPlusNonformat"/>
        <w:widowControl/>
        <w:jc w:val="center"/>
        <w:rPr>
          <w:rFonts w:ascii="Times New Roman" w:hAnsi="Times New Roman" w:cs="Times New Roman"/>
          <w:b/>
          <w:sz w:val="16"/>
          <w:szCs w:val="16"/>
        </w:rPr>
      </w:pPr>
    </w:p>
    <w:p w:rsidR="005F34E5" w:rsidRPr="004E64D0" w:rsidRDefault="005F34E5" w:rsidP="005F34E5">
      <w:pPr>
        <w:pStyle w:val="ConsPlusNonformat"/>
        <w:widowControl/>
        <w:jc w:val="center"/>
        <w:rPr>
          <w:rFonts w:ascii="Times New Roman" w:hAnsi="Times New Roman" w:cs="Times New Roman"/>
          <w:b/>
          <w:sz w:val="16"/>
          <w:szCs w:val="16"/>
        </w:rPr>
      </w:pPr>
      <w:r w:rsidRPr="004E64D0">
        <w:rPr>
          <w:rFonts w:ascii="Times New Roman" w:hAnsi="Times New Roman" w:cs="Times New Roman"/>
          <w:b/>
          <w:sz w:val="16"/>
          <w:szCs w:val="16"/>
        </w:rPr>
        <w:t xml:space="preserve"> </w:t>
      </w:r>
    </w:p>
    <w:p w:rsidR="005F34E5" w:rsidRPr="004E64D0" w:rsidRDefault="005F34E5" w:rsidP="005F34E5">
      <w:pPr>
        <w:pStyle w:val="ConsPlusNonformat"/>
        <w:widowControl/>
        <w:jc w:val="center"/>
        <w:rPr>
          <w:sz w:val="16"/>
          <w:szCs w:val="16"/>
        </w:rPr>
      </w:pPr>
    </w:p>
    <w:p w:rsidR="005F34E5" w:rsidRPr="004E64D0" w:rsidRDefault="005F34E5" w:rsidP="005F34E5">
      <w:pPr>
        <w:tabs>
          <w:tab w:val="left" w:pos="9600"/>
        </w:tabs>
        <w:ind w:left="3060" w:right="38" w:hanging="2700"/>
        <w:jc w:val="center"/>
        <w:outlineLvl w:val="0"/>
        <w:rPr>
          <w:b/>
          <w:sz w:val="16"/>
          <w:szCs w:val="16"/>
        </w:rPr>
      </w:pPr>
      <w:r w:rsidRPr="004E64D0">
        <w:rPr>
          <w:b/>
          <w:sz w:val="16"/>
          <w:szCs w:val="16"/>
        </w:rPr>
        <w:t xml:space="preserve">   МУНИЦИПАЛЬНАЯ  ПРОГРАММА</w:t>
      </w:r>
    </w:p>
    <w:p w:rsidR="005F34E5" w:rsidRPr="004E64D0" w:rsidRDefault="005F34E5" w:rsidP="005F34E5">
      <w:pPr>
        <w:pStyle w:val="ConsPlusNonformat"/>
        <w:widowControl/>
        <w:jc w:val="center"/>
        <w:rPr>
          <w:rFonts w:ascii="Times New Roman" w:hAnsi="Times New Roman" w:cs="Times New Roman"/>
          <w:b/>
          <w:sz w:val="16"/>
          <w:szCs w:val="16"/>
        </w:rPr>
      </w:pPr>
      <w:r w:rsidRPr="004E64D0">
        <w:rPr>
          <w:rFonts w:ascii="Times New Roman" w:hAnsi="Times New Roman" w:cs="Times New Roman"/>
          <w:b/>
          <w:sz w:val="16"/>
          <w:szCs w:val="16"/>
        </w:rPr>
        <w:t xml:space="preserve">  АДМИНИСТРАЦИИ     ГОРОДА ГОРОДИЩЕ</w:t>
      </w:r>
    </w:p>
    <w:p w:rsidR="005F34E5" w:rsidRPr="004E64D0" w:rsidRDefault="005F34E5" w:rsidP="005F34E5">
      <w:pPr>
        <w:pStyle w:val="ConsPlusNonformat"/>
        <w:widowControl/>
        <w:jc w:val="center"/>
        <w:rPr>
          <w:rFonts w:ascii="Times New Roman" w:hAnsi="Times New Roman" w:cs="Times New Roman"/>
          <w:b/>
          <w:sz w:val="16"/>
          <w:szCs w:val="16"/>
        </w:rPr>
      </w:pPr>
      <w:r w:rsidRPr="004E64D0">
        <w:rPr>
          <w:rFonts w:ascii="Times New Roman" w:hAnsi="Times New Roman" w:cs="Times New Roman"/>
          <w:b/>
          <w:sz w:val="16"/>
          <w:szCs w:val="16"/>
        </w:rPr>
        <w:t>ГОРОДИЩЕНСКОГО РАЙОНА</w:t>
      </w:r>
    </w:p>
    <w:p w:rsidR="005F34E5" w:rsidRPr="004E64D0" w:rsidRDefault="005F34E5" w:rsidP="005F34E5">
      <w:pPr>
        <w:pStyle w:val="ConsPlusNonformat"/>
        <w:widowControl/>
        <w:jc w:val="center"/>
        <w:rPr>
          <w:rFonts w:ascii="Times New Roman" w:hAnsi="Times New Roman" w:cs="Times New Roman"/>
          <w:b/>
          <w:sz w:val="16"/>
          <w:szCs w:val="16"/>
        </w:rPr>
      </w:pPr>
      <w:r w:rsidRPr="004E64D0">
        <w:rPr>
          <w:rFonts w:ascii="Times New Roman" w:hAnsi="Times New Roman" w:cs="Times New Roman"/>
          <w:b/>
          <w:sz w:val="16"/>
          <w:szCs w:val="16"/>
        </w:rPr>
        <w:t xml:space="preserve"> ПЕНЗЕНСКОЙ ОБЛАСТИ</w:t>
      </w:r>
    </w:p>
    <w:p w:rsidR="005F34E5" w:rsidRPr="004E64D0" w:rsidRDefault="005F34E5" w:rsidP="005F34E5">
      <w:pPr>
        <w:tabs>
          <w:tab w:val="left" w:pos="9600"/>
        </w:tabs>
        <w:ind w:left="3060" w:right="38" w:hanging="2700"/>
        <w:jc w:val="center"/>
        <w:outlineLvl w:val="0"/>
        <w:rPr>
          <w:b/>
          <w:sz w:val="16"/>
          <w:szCs w:val="16"/>
        </w:rPr>
      </w:pPr>
    </w:p>
    <w:p w:rsidR="005F34E5" w:rsidRPr="004E64D0" w:rsidRDefault="005F34E5" w:rsidP="005F34E5">
      <w:pPr>
        <w:tabs>
          <w:tab w:val="left" w:pos="9600"/>
        </w:tabs>
        <w:ind w:left="3060" w:right="38" w:hanging="2700"/>
        <w:jc w:val="center"/>
        <w:outlineLvl w:val="0"/>
        <w:rPr>
          <w:b/>
          <w:sz w:val="16"/>
          <w:szCs w:val="16"/>
        </w:rPr>
      </w:pPr>
    </w:p>
    <w:p w:rsidR="005F34E5" w:rsidRPr="004E64D0" w:rsidRDefault="005F34E5" w:rsidP="005F34E5">
      <w:pPr>
        <w:tabs>
          <w:tab w:val="left" w:pos="9600"/>
        </w:tabs>
        <w:ind w:left="3060" w:right="38" w:hanging="2700"/>
        <w:jc w:val="center"/>
        <w:outlineLvl w:val="0"/>
        <w:rPr>
          <w:b/>
          <w:sz w:val="16"/>
          <w:szCs w:val="16"/>
        </w:rPr>
      </w:pPr>
    </w:p>
    <w:p w:rsidR="005F34E5" w:rsidRPr="004E64D0" w:rsidRDefault="005F34E5" w:rsidP="005F34E5">
      <w:pPr>
        <w:tabs>
          <w:tab w:val="left" w:pos="9600"/>
        </w:tabs>
        <w:ind w:left="180" w:right="38"/>
        <w:jc w:val="center"/>
        <w:outlineLvl w:val="0"/>
        <w:rPr>
          <w:b/>
          <w:sz w:val="16"/>
          <w:szCs w:val="16"/>
        </w:rPr>
      </w:pPr>
      <w:r w:rsidRPr="004E64D0">
        <w:rPr>
          <w:b/>
          <w:sz w:val="16"/>
          <w:szCs w:val="16"/>
        </w:rPr>
        <w:t xml:space="preserve">«КОМПЛЕКСНАЯ ПРОГРАММА МОДЕРНИЗАЦИИ И РЕФОРМИРОВАНИЯ ЖИЛИЩНО-КОММУНАЛЬНОГО ХОЗЯЙСТВА         ГОРОДА ГОРОДИЩЕ </w:t>
      </w:r>
    </w:p>
    <w:p w:rsidR="005F34E5" w:rsidRPr="004E64D0" w:rsidRDefault="005F34E5" w:rsidP="005F34E5">
      <w:pPr>
        <w:tabs>
          <w:tab w:val="left" w:pos="9600"/>
        </w:tabs>
        <w:ind w:left="180" w:right="38"/>
        <w:jc w:val="center"/>
        <w:outlineLvl w:val="0"/>
        <w:rPr>
          <w:b/>
          <w:sz w:val="16"/>
          <w:szCs w:val="16"/>
        </w:rPr>
      </w:pPr>
      <w:r w:rsidRPr="004E64D0">
        <w:rPr>
          <w:b/>
          <w:sz w:val="16"/>
          <w:szCs w:val="16"/>
        </w:rPr>
        <w:t>ГОРОДИЩЕНСКОГО РАЙОНА ПЕНЗЕНСКОЙ ОБЛАСТИ</w:t>
      </w:r>
    </w:p>
    <w:p w:rsidR="005F34E5" w:rsidRPr="004E64D0" w:rsidRDefault="005F34E5" w:rsidP="005F34E5">
      <w:pPr>
        <w:tabs>
          <w:tab w:val="left" w:pos="9600"/>
        </w:tabs>
        <w:ind w:left="180" w:right="38"/>
        <w:jc w:val="center"/>
        <w:outlineLvl w:val="0"/>
        <w:rPr>
          <w:b/>
          <w:sz w:val="16"/>
          <w:szCs w:val="16"/>
        </w:rPr>
      </w:pPr>
      <w:r w:rsidRPr="004E64D0">
        <w:rPr>
          <w:b/>
          <w:sz w:val="16"/>
          <w:szCs w:val="16"/>
        </w:rPr>
        <w:t>НА 2014-2020 ГОДЫ»</w:t>
      </w:r>
    </w:p>
    <w:p w:rsidR="005F34E5" w:rsidRPr="004E64D0" w:rsidRDefault="005F34E5" w:rsidP="005F34E5">
      <w:pPr>
        <w:tabs>
          <w:tab w:val="left" w:pos="9600"/>
        </w:tabs>
        <w:ind w:right="38"/>
        <w:outlineLvl w:val="0"/>
        <w:rPr>
          <w:sz w:val="16"/>
          <w:szCs w:val="16"/>
        </w:rPr>
        <w:sectPr w:rsidR="005F34E5" w:rsidRPr="004E64D0" w:rsidSect="00C6464F">
          <w:pgSz w:w="11906" w:h="16838"/>
          <w:pgMar w:top="709" w:right="851" w:bottom="851" w:left="1559" w:header="709" w:footer="709" w:gutter="0"/>
          <w:cols w:space="708"/>
          <w:docGrid w:linePitch="360"/>
        </w:sectPr>
      </w:pPr>
    </w:p>
    <w:p w:rsidR="005F34E5" w:rsidRPr="004E64D0" w:rsidRDefault="005F34E5" w:rsidP="005F34E5">
      <w:pPr>
        <w:jc w:val="center"/>
        <w:rPr>
          <w:b/>
          <w:sz w:val="16"/>
          <w:szCs w:val="16"/>
        </w:rPr>
      </w:pPr>
      <w:r w:rsidRPr="004E64D0">
        <w:rPr>
          <w:b/>
          <w:sz w:val="16"/>
          <w:szCs w:val="16"/>
        </w:rPr>
        <w:t xml:space="preserve">ПАСПОРТ </w:t>
      </w:r>
    </w:p>
    <w:p w:rsidR="005F34E5" w:rsidRPr="004E64D0" w:rsidRDefault="005F34E5" w:rsidP="005F34E5">
      <w:pPr>
        <w:tabs>
          <w:tab w:val="left" w:pos="9600"/>
        </w:tabs>
        <w:ind w:left="180" w:right="38"/>
        <w:jc w:val="center"/>
        <w:outlineLvl w:val="0"/>
        <w:rPr>
          <w:b/>
          <w:sz w:val="16"/>
          <w:szCs w:val="16"/>
        </w:rPr>
      </w:pPr>
      <w:r w:rsidRPr="004E64D0">
        <w:rPr>
          <w:b/>
          <w:sz w:val="16"/>
          <w:szCs w:val="16"/>
        </w:rPr>
        <w:t xml:space="preserve">МУНИЦИПАЛЬНОЙ ПРОГРАММЫ  ГОРОДА ГОРОДИЩЕ ГОРОДИЩЕНСКОГО РАЙОНА ПЕНЗЕНСКОЙ ОБЛАСТИ </w:t>
      </w:r>
    </w:p>
    <w:p w:rsidR="005F34E5" w:rsidRPr="004E64D0" w:rsidRDefault="005F34E5" w:rsidP="005F34E5">
      <w:pPr>
        <w:ind w:left="851" w:right="567"/>
        <w:jc w:val="cente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1"/>
        <w:gridCol w:w="6384"/>
      </w:tblGrid>
      <w:tr w:rsidR="005F34E5" w:rsidRPr="004E64D0" w:rsidTr="00C6464F">
        <w:trPr>
          <w:trHeight w:val="1003"/>
          <w:jc w:val="center"/>
        </w:trPr>
        <w:tc>
          <w:tcPr>
            <w:tcW w:w="3011" w:type="dxa"/>
          </w:tcPr>
          <w:p w:rsidR="005F34E5" w:rsidRPr="004E64D0" w:rsidRDefault="005F34E5" w:rsidP="00C6464F">
            <w:pPr>
              <w:rPr>
                <w:sz w:val="16"/>
                <w:szCs w:val="16"/>
              </w:rPr>
            </w:pPr>
            <w:r w:rsidRPr="004E64D0">
              <w:rPr>
                <w:sz w:val="16"/>
                <w:szCs w:val="16"/>
              </w:rPr>
              <w:t>Наименование  муниципальной программы</w:t>
            </w:r>
          </w:p>
        </w:tc>
        <w:tc>
          <w:tcPr>
            <w:tcW w:w="6384" w:type="dxa"/>
            <w:shd w:val="clear" w:color="auto" w:fill="auto"/>
          </w:tcPr>
          <w:p w:rsidR="005F34E5" w:rsidRPr="004E64D0" w:rsidRDefault="005F34E5" w:rsidP="00C6464F">
            <w:pPr>
              <w:jc w:val="both"/>
              <w:rPr>
                <w:sz w:val="16"/>
                <w:szCs w:val="16"/>
              </w:rPr>
            </w:pPr>
            <w:r w:rsidRPr="004E64D0">
              <w:rPr>
                <w:sz w:val="16"/>
                <w:szCs w:val="16"/>
              </w:rPr>
              <w:t>Комплексная программа модернизации и реформирования жилищно-коммунального хозяйства     города Городище Городищенского района Пензенской области на 2014-2020 годы</w:t>
            </w:r>
          </w:p>
        </w:tc>
      </w:tr>
      <w:tr w:rsidR="005F34E5" w:rsidRPr="004E64D0" w:rsidTr="00C6464F">
        <w:trPr>
          <w:trHeight w:val="375"/>
          <w:jc w:val="center"/>
        </w:trPr>
        <w:tc>
          <w:tcPr>
            <w:tcW w:w="3011" w:type="dxa"/>
          </w:tcPr>
          <w:p w:rsidR="005F34E5" w:rsidRPr="004E64D0" w:rsidRDefault="005F34E5" w:rsidP="00C6464F">
            <w:pPr>
              <w:rPr>
                <w:sz w:val="16"/>
                <w:szCs w:val="16"/>
              </w:rPr>
            </w:pPr>
            <w:r w:rsidRPr="004E64D0">
              <w:rPr>
                <w:sz w:val="16"/>
                <w:szCs w:val="16"/>
              </w:rPr>
              <w:t>Ответственный исполнитель муниципальной программы</w:t>
            </w:r>
          </w:p>
        </w:tc>
        <w:tc>
          <w:tcPr>
            <w:tcW w:w="6384" w:type="dxa"/>
            <w:shd w:val="clear" w:color="auto" w:fill="auto"/>
          </w:tcPr>
          <w:p w:rsidR="005F34E5" w:rsidRPr="004E64D0" w:rsidRDefault="005F34E5" w:rsidP="00C6464F">
            <w:pPr>
              <w:rPr>
                <w:sz w:val="16"/>
                <w:szCs w:val="16"/>
              </w:rPr>
            </w:pPr>
            <w:r w:rsidRPr="004E64D0">
              <w:rPr>
                <w:sz w:val="16"/>
                <w:szCs w:val="16"/>
              </w:rPr>
              <w:t xml:space="preserve">Администрация  города  Городище Городищенского района Пензенской области </w:t>
            </w:r>
          </w:p>
        </w:tc>
      </w:tr>
      <w:tr w:rsidR="005F34E5" w:rsidRPr="004E64D0" w:rsidTr="00C6464F">
        <w:trPr>
          <w:trHeight w:val="539"/>
          <w:jc w:val="center"/>
        </w:trPr>
        <w:tc>
          <w:tcPr>
            <w:tcW w:w="3011" w:type="dxa"/>
          </w:tcPr>
          <w:p w:rsidR="005F34E5" w:rsidRPr="004E64D0" w:rsidRDefault="005F34E5" w:rsidP="00C6464F">
            <w:pPr>
              <w:rPr>
                <w:sz w:val="16"/>
                <w:szCs w:val="16"/>
              </w:rPr>
            </w:pPr>
            <w:r w:rsidRPr="004E64D0">
              <w:rPr>
                <w:sz w:val="16"/>
                <w:szCs w:val="16"/>
              </w:rPr>
              <w:t>Соисполнители муниципальной программы</w:t>
            </w:r>
          </w:p>
        </w:tc>
        <w:tc>
          <w:tcPr>
            <w:tcW w:w="6384" w:type="dxa"/>
            <w:shd w:val="clear" w:color="auto" w:fill="auto"/>
          </w:tcPr>
          <w:p w:rsidR="005F34E5" w:rsidRPr="004E64D0" w:rsidRDefault="005F34E5" w:rsidP="00C6464F">
            <w:pPr>
              <w:jc w:val="both"/>
              <w:rPr>
                <w:sz w:val="16"/>
                <w:szCs w:val="16"/>
              </w:rPr>
            </w:pPr>
            <w:r w:rsidRPr="004E64D0">
              <w:rPr>
                <w:sz w:val="16"/>
                <w:szCs w:val="16"/>
              </w:rPr>
              <w:t>Отсутствуют</w:t>
            </w:r>
          </w:p>
        </w:tc>
      </w:tr>
      <w:tr w:rsidR="005F34E5" w:rsidRPr="004E64D0" w:rsidTr="00C6464F">
        <w:trPr>
          <w:trHeight w:val="539"/>
          <w:jc w:val="center"/>
        </w:trPr>
        <w:tc>
          <w:tcPr>
            <w:tcW w:w="3011" w:type="dxa"/>
          </w:tcPr>
          <w:p w:rsidR="005F34E5" w:rsidRPr="004E64D0" w:rsidRDefault="005F34E5" w:rsidP="00C6464F">
            <w:pPr>
              <w:rPr>
                <w:sz w:val="16"/>
                <w:szCs w:val="16"/>
              </w:rPr>
            </w:pPr>
            <w:r w:rsidRPr="004E64D0">
              <w:rPr>
                <w:sz w:val="16"/>
                <w:szCs w:val="16"/>
              </w:rPr>
              <w:t>Подпрограммы муниципальной программы</w:t>
            </w:r>
          </w:p>
        </w:tc>
        <w:tc>
          <w:tcPr>
            <w:tcW w:w="6384" w:type="dxa"/>
            <w:shd w:val="clear" w:color="auto" w:fill="auto"/>
          </w:tcPr>
          <w:p w:rsidR="005F34E5" w:rsidRPr="004E64D0" w:rsidRDefault="005F34E5" w:rsidP="00C6464F">
            <w:pPr>
              <w:jc w:val="both"/>
              <w:rPr>
                <w:sz w:val="16"/>
                <w:szCs w:val="16"/>
              </w:rPr>
            </w:pPr>
            <w:r w:rsidRPr="004E64D0">
              <w:rPr>
                <w:sz w:val="16"/>
                <w:szCs w:val="16"/>
              </w:rPr>
              <w:t>1. «Благоустройство населенных пунктов       города Городище Городищенского района Пензенской области»;</w:t>
            </w:r>
          </w:p>
          <w:p w:rsidR="005F34E5" w:rsidRPr="004E64D0" w:rsidRDefault="005F34E5" w:rsidP="00C6464F">
            <w:pPr>
              <w:jc w:val="both"/>
              <w:rPr>
                <w:sz w:val="16"/>
                <w:szCs w:val="16"/>
              </w:rPr>
            </w:pPr>
            <w:r w:rsidRPr="004E64D0">
              <w:rPr>
                <w:sz w:val="16"/>
                <w:szCs w:val="16"/>
              </w:rPr>
              <w:t>2. «Чистая вода»;</w:t>
            </w:r>
          </w:p>
          <w:p w:rsidR="005F34E5" w:rsidRPr="004E64D0" w:rsidRDefault="005F34E5" w:rsidP="00C6464F">
            <w:pPr>
              <w:jc w:val="both"/>
              <w:rPr>
                <w:sz w:val="16"/>
                <w:szCs w:val="16"/>
              </w:rPr>
            </w:pPr>
            <w:r w:rsidRPr="004E64D0">
              <w:rPr>
                <w:sz w:val="16"/>
                <w:szCs w:val="16"/>
              </w:rPr>
              <w:t>3.«Модернизация и строительство систем теплоснабжения  в городе Городище Городищенского района Пензенской области»;</w:t>
            </w:r>
          </w:p>
          <w:p w:rsidR="005F34E5" w:rsidRPr="004E64D0" w:rsidRDefault="005F34E5" w:rsidP="00C6464F">
            <w:pPr>
              <w:pStyle w:val="ConsPlusCell"/>
              <w:jc w:val="both"/>
              <w:rPr>
                <w:rFonts w:ascii="Times New Roman" w:hAnsi="Times New Roman" w:cs="Times New Roman"/>
                <w:sz w:val="16"/>
                <w:szCs w:val="16"/>
              </w:rPr>
            </w:pPr>
            <w:r w:rsidRPr="004E64D0">
              <w:rPr>
                <w:rFonts w:ascii="Times New Roman" w:hAnsi="Times New Roman" w:cs="Times New Roman"/>
                <w:sz w:val="16"/>
                <w:szCs w:val="16"/>
              </w:rPr>
              <w:t>4. «Строительство и модернизация сетей и сооружений водоотведения на территории</w:t>
            </w:r>
            <w:r w:rsidRPr="004E64D0">
              <w:rPr>
                <w:rFonts w:ascii="Times New Roman" w:hAnsi="Times New Roman" w:cs="Times New Roman"/>
                <w:b/>
                <w:i/>
                <w:sz w:val="16"/>
                <w:szCs w:val="16"/>
              </w:rPr>
              <w:t xml:space="preserve"> </w:t>
            </w:r>
            <w:r w:rsidRPr="004E64D0">
              <w:rPr>
                <w:rFonts w:ascii="Times New Roman" w:hAnsi="Times New Roman" w:cs="Times New Roman"/>
                <w:sz w:val="16"/>
                <w:szCs w:val="16"/>
              </w:rPr>
              <w:t xml:space="preserve">   города Городище Городищенского района Пензенской области»;</w:t>
            </w:r>
          </w:p>
          <w:p w:rsidR="005F34E5" w:rsidRPr="004E64D0" w:rsidRDefault="005F34E5" w:rsidP="00C6464F">
            <w:pPr>
              <w:pStyle w:val="ConsPlusCell"/>
              <w:jc w:val="both"/>
              <w:rPr>
                <w:rFonts w:ascii="Times New Roman" w:hAnsi="Times New Roman" w:cs="Times New Roman"/>
                <w:sz w:val="16"/>
                <w:szCs w:val="16"/>
              </w:rPr>
            </w:pPr>
            <w:r w:rsidRPr="004E64D0">
              <w:rPr>
                <w:rFonts w:ascii="Times New Roman" w:hAnsi="Times New Roman" w:cs="Times New Roman"/>
                <w:sz w:val="16"/>
                <w:szCs w:val="16"/>
              </w:rPr>
              <w:t>5. «Переселение граждан, проживающих на территории муниципального образования      города Городище Городищенского района Пензенской области из ветхого и аварийного жилищного фонда с учетом необходимости малоэтажного жилищного строительства  на  2014-2017 годы»;</w:t>
            </w:r>
          </w:p>
          <w:p w:rsidR="005F34E5" w:rsidRPr="004E64D0" w:rsidRDefault="005F34E5" w:rsidP="00C6464F">
            <w:pPr>
              <w:pStyle w:val="ConsPlusCell"/>
              <w:jc w:val="both"/>
              <w:rPr>
                <w:rFonts w:ascii="Times New Roman" w:hAnsi="Times New Roman" w:cs="Times New Roman"/>
                <w:sz w:val="16"/>
                <w:szCs w:val="16"/>
              </w:rPr>
            </w:pPr>
            <w:r w:rsidRPr="004E64D0">
              <w:rPr>
                <w:rFonts w:ascii="Times New Roman" w:hAnsi="Times New Roman" w:cs="Times New Roman"/>
                <w:sz w:val="16"/>
                <w:szCs w:val="16"/>
              </w:rPr>
              <w:t>6. «Капитальный ремонт многоквартирных домов в городе Городище Городищенского района Пензенской области»</w:t>
            </w:r>
          </w:p>
        </w:tc>
      </w:tr>
      <w:tr w:rsidR="005F34E5" w:rsidRPr="004E64D0" w:rsidTr="00C6464F">
        <w:trPr>
          <w:trHeight w:val="708"/>
          <w:jc w:val="center"/>
        </w:trPr>
        <w:tc>
          <w:tcPr>
            <w:tcW w:w="3011" w:type="dxa"/>
          </w:tcPr>
          <w:p w:rsidR="005F34E5" w:rsidRPr="004E64D0" w:rsidRDefault="005F34E5" w:rsidP="00C6464F">
            <w:pPr>
              <w:rPr>
                <w:sz w:val="16"/>
                <w:szCs w:val="16"/>
              </w:rPr>
            </w:pPr>
            <w:r w:rsidRPr="004E64D0">
              <w:rPr>
                <w:sz w:val="16"/>
                <w:szCs w:val="16"/>
              </w:rPr>
              <w:t>Цели    муниципальной программы</w:t>
            </w:r>
          </w:p>
        </w:tc>
        <w:tc>
          <w:tcPr>
            <w:tcW w:w="6384" w:type="dxa"/>
            <w:shd w:val="clear" w:color="auto" w:fill="auto"/>
          </w:tcPr>
          <w:p w:rsidR="005F34E5" w:rsidRPr="004E64D0" w:rsidRDefault="005F34E5" w:rsidP="00C6464F">
            <w:pPr>
              <w:pStyle w:val="ConsPlusNonformat"/>
              <w:widowControl/>
              <w:jc w:val="both"/>
              <w:rPr>
                <w:rFonts w:eastAsia="Arial Unicode MS"/>
                <w:sz w:val="16"/>
                <w:szCs w:val="16"/>
              </w:rPr>
            </w:pPr>
            <w:r w:rsidRPr="004E64D0">
              <w:rPr>
                <w:rFonts w:ascii="Times New Roman" w:hAnsi="Times New Roman" w:cs="Times New Roman"/>
                <w:sz w:val="16"/>
                <w:szCs w:val="16"/>
              </w:rPr>
              <w:t>- модернизация и реформирование жилищно-коммунального хозяйства, комплексное улучшение условий проживания граждан      города Городище и развитие населенных пунктов, привлечение инвестиций, повышение эффективности, устойчивости и надежности функционирования жилищно-коммунальных систем жизнеобеспечения населения, улучшение качества жилищно-коммунальных услуг с одновременным снижением нерациональных затрат</w:t>
            </w:r>
          </w:p>
        </w:tc>
      </w:tr>
      <w:tr w:rsidR="005F34E5" w:rsidRPr="004E64D0" w:rsidTr="00C6464F">
        <w:trPr>
          <w:trHeight w:val="708"/>
          <w:jc w:val="center"/>
        </w:trPr>
        <w:tc>
          <w:tcPr>
            <w:tcW w:w="3011" w:type="dxa"/>
          </w:tcPr>
          <w:p w:rsidR="005F34E5" w:rsidRPr="004E64D0" w:rsidRDefault="005F34E5" w:rsidP="00C6464F">
            <w:pPr>
              <w:rPr>
                <w:sz w:val="16"/>
                <w:szCs w:val="16"/>
              </w:rPr>
            </w:pPr>
            <w:r w:rsidRPr="004E64D0">
              <w:rPr>
                <w:sz w:val="16"/>
                <w:szCs w:val="16"/>
              </w:rPr>
              <w:t>Задачи муниципальной программы</w:t>
            </w:r>
          </w:p>
        </w:tc>
        <w:tc>
          <w:tcPr>
            <w:tcW w:w="6384" w:type="dxa"/>
            <w:shd w:val="clear" w:color="auto" w:fill="auto"/>
          </w:tcPr>
          <w:p w:rsidR="005F34E5" w:rsidRPr="004E64D0" w:rsidRDefault="005F34E5" w:rsidP="00C6464F">
            <w:pPr>
              <w:pStyle w:val="ConsPlusNonformat"/>
              <w:widowControl/>
              <w:jc w:val="both"/>
              <w:rPr>
                <w:rFonts w:ascii="Times New Roman" w:hAnsi="Times New Roman" w:cs="Times New Roman"/>
                <w:sz w:val="16"/>
                <w:szCs w:val="16"/>
              </w:rPr>
            </w:pPr>
            <w:r w:rsidRPr="004E64D0">
              <w:rPr>
                <w:rFonts w:ascii="Times New Roman" w:hAnsi="Times New Roman" w:cs="Times New Roman"/>
                <w:sz w:val="16"/>
                <w:szCs w:val="16"/>
              </w:rPr>
              <w:t xml:space="preserve">- строительство и реконструкция систем водоснабжения; </w:t>
            </w:r>
          </w:p>
          <w:p w:rsidR="005F34E5" w:rsidRPr="004E64D0" w:rsidRDefault="005F34E5" w:rsidP="00C6464F">
            <w:pPr>
              <w:pStyle w:val="ConsPlusNonformat"/>
              <w:widowControl/>
              <w:jc w:val="both"/>
              <w:rPr>
                <w:rFonts w:ascii="Times New Roman" w:hAnsi="Times New Roman" w:cs="Times New Roman"/>
                <w:sz w:val="16"/>
                <w:szCs w:val="16"/>
              </w:rPr>
            </w:pPr>
            <w:r w:rsidRPr="004E64D0">
              <w:rPr>
                <w:rFonts w:ascii="Times New Roman" w:hAnsi="Times New Roman" w:cs="Times New Roman"/>
                <w:sz w:val="16"/>
                <w:szCs w:val="16"/>
              </w:rPr>
              <w:t>- благоустройство территории   города Городище Городищенского района Пензенской области;</w:t>
            </w:r>
          </w:p>
          <w:p w:rsidR="005F34E5" w:rsidRPr="004E64D0" w:rsidRDefault="005F34E5" w:rsidP="00C6464F">
            <w:pPr>
              <w:pStyle w:val="ConsPlusNonformat"/>
              <w:widowControl/>
              <w:jc w:val="both"/>
              <w:rPr>
                <w:rFonts w:ascii="Times New Roman" w:hAnsi="Times New Roman" w:cs="Times New Roman"/>
                <w:sz w:val="16"/>
                <w:szCs w:val="16"/>
              </w:rPr>
            </w:pPr>
            <w:r w:rsidRPr="004E64D0">
              <w:rPr>
                <w:rFonts w:ascii="Times New Roman" w:hAnsi="Times New Roman" w:cs="Times New Roman"/>
                <w:sz w:val="16"/>
                <w:szCs w:val="16"/>
              </w:rPr>
              <w:t>- строительство и реконструкция источников и систем теплоснабжения;</w:t>
            </w:r>
          </w:p>
          <w:p w:rsidR="005F34E5" w:rsidRPr="004E64D0" w:rsidRDefault="005F34E5" w:rsidP="00C6464F">
            <w:pPr>
              <w:pStyle w:val="ConsPlusNonformat"/>
              <w:widowControl/>
              <w:jc w:val="both"/>
              <w:rPr>
                <w:rFonts w:ascii="Times New Roman" w:hAnsi="Times New Roman" w:cs="Times New Roman"/>
                <w:sz w:val="16"/>
                <w:szCs w:val="16"/>
              </w:rPr>
            </w:pPr>
            <w:r w:rsidRPr="004E64D0">
              <w:rPr>
                <w:rFonts w:ascii="Times New Roman" w:hAnsi="Times New Roman" w:cs="Times New Roman"/>
                <w:sz w:val="16"/>
                <w:szCs w:val="16"/>
              </w:rPr>
              <w:t>- повышения эффективности, устойчивости и надежности работы очистных сооружений;</w:t>
            </w:r>
          </w:p>
          <w:p w:rsidR="005F34E5" w:rsidRPr="004E64D0" w:rsidRDefault="005F34E5" w:rsidP="00C6464F">
            <w:pPr>
              <w:pStyle w:val="ConsPlusNonformat"/>
              <w:widowControl/>
              <w:jc w:val="both"/>
              <w:rPr>
                <w:rFonts w:ascii="Times New Roman" w:hAnsi="Times New Roman" w:cs="Times New Roman"/>
                <w:sz w:val="16"/>
                <w:szCs w:val="16"/>
              </w:rPr>
            </w:pPr>
            <w:r w:rsidRPr="004E64D0">
              <w:rPr>
                <w:rFonts w:ascii="Times New Roman" w:hAnsi="Times New Roman" w:cs="Times New Roman"/>
                <w:sz w:val="16"/>
                <w:szCs w:val="16"/>
              </w:rPr>
              <w:t>- ликвидация ветхого и аварийного жилья;</w:t>
            </w:r>
          </w:p>
          <w:p w:rsidR="005F34E5" w:rsidRPr="004E64D0" w:rsidRDefault="005F34E5" w:rsidP="00C6464F">
            <w:pPr>
              <w:pStyle w:val="ConsPlusNonformat"/>
              <w:widowControl/>
              <w:jc w:val="both"/>
              <w:rPr>
                <w:rFonts w:ascii="Times New Roman" w:hAnsi="Times New Roman" w:cs="Times New Roman"/>
                <w:sz w:val="16"/>
                <w:szCs w:val="16"/>
              </w:rPr>
            </w:pPr>
            <w:r w:rsidRPr="004E64D0">
              <w:rPr>
                <w:rFonts w:ascii="Times New Roman" w:hAnsi="Times New Roman" w:cs="Times New Roman"/>
                <w:sz w:val="16"/>
                <w:szCs w:val="16"/>
              </w:rPr>
              <w:t>-приведение состояния общего имущества многоквартирных домов в соответствие с требованиями нормативно-технических документов;</w:t>
            </w:r>
          </w:p>
          <w:p w:rsidR="005F34E5" w:rsidRPr="004E64D0" w:rsidRDefault="005F34E5" w:rsidP="00C6464F">
            <w:pPr>
              <w:pStyle w:val="ConsPlusNonformat"/>
              <w:widowControl/>
              <w:jc w:val="both"/>
              <w:rPr>
                <w:rFonts w:ascii="Times New Roman" w:hAnsi="Times New Roman" w:cs="Times New Roman"/>
                <w:sz w:val="16"/>
                <w:szCs w:val="16"/>
              </w:rPr>
            </w:pPr>
            <w:r w:rsidRPr="004E64D0">
              <w:rPr>
                <w:rFonts w:ascii="Times New Roman" w:hAnsi="Times New Roman" w:cs="Times New Roman"/>
                <w:sz w:val="16"/>
                <w:szCs w:val="16"/>
              </w:rPr>
              <w:t xml:space="preserve">- улучшение качества предоставления жилищно-коммунальных услуг </w:t>
            </w:r>
          </w:p>
        </w:tc>
      </w:tr>
      <w:tr w:rsidR="005F34E5" w:rsidRPr="004E64D0" w:rsidTr="00C6464F">
        <w:trPr>
          <w:trHeight w:val="708"/>
          <w:jc w:val="center"/>
        </w:trPr>
        <w:tc>
          <w:tcPr>
            <w:tcW w:w="3011" w:type="dxa"/>
          </w:tcPr>
          <w:p w:rsidR="005F34E5" w:rsidRPr="004E64D0" w:rsidRDefault="005F34E5" w:rsidP="00C6464F">
            <w:pPr>
              <w:rPr>
                <w:sz w:val="16"/>
                <w:szCs w:val="16"/>
              </w:rPr>
            </w:pPr>
            <w:r w:rsidRPr="004E64D0">
              <w:rPr>
                <w:sz w:val="16"/>
                <w:szCs w:val="16"/>
              </w:rPr>
              <w:t>Целевые показатели муниципальной программы</w:t>
            </w:r>
          </w:p>
        </w:tc>
        <w:tc>
          <w:tcPr>
            <w:tcW w:w="6384" w:type="dxa"/>
            <w:shd w:val="clear" w:color="auto" w:fill="auto"/>
          </w:tcPr>
          <w:p w:rsidR="005F34E5" w:rsidRPr="004E64D0" w:rsidRDefault="005F34E5" w:rsidP="00C6464F">
            <w:pPr>
              <w:autoSpaceDE w:val="0"/>
              <w:autoSpaceDN w:val="0"/>
              <w:adjustRightInd w:val="0"/>
              <w:jc w:val="both"/>
              <w:rPr>
                <w:sz w:val="16"/>
                <w:szCs w:val="16"/>
              </w:rPr>
            </w:pPr>
            <w:r w:rsidRPr="004E64D0">
              <w:rPr>
                <w:sz w:val="16"/>
                <w:szCs w:val="16"/>
              </w:rPr>
              <w:t xml:space="preserve">- доля населения, обеспеченного питьевой водой отвечающей требованиям безопасности, в общей численности населения       города Городище Городищенского района Пензенской области;  </w:t>
            </w:r>
            <w:r w:rsidRPr="004E64D0">
              <w:rPr>
                <w:color w:val="000000"/>
                <w:sz w:val="16"/>
                <w:szCs w:val="16"/>
              </w:rPr>
              <w:t xml:space="preserve"> </w:t>
            </w:r>
          </w:p>
          <w:p w:rsidR="005F34E5" w:rsidRPr="004E64D0" w:rsidRDefault="005F34E5" w:rsidP="00C6464F">
            <w:pPr>
              <w:autoSpaceDE w:val="0"/>
              <w:autoSpaceDN w:val="0"/>
              <w:adjustRightInd w:val="0"/>
              <w:jc w:val="both"/>
              <w:rPr>
                <w:sz w:val="16"/>
                <w:szCs w:val="16"/>
              </w:rPr>
            </w:pPr>
            <w:r w:rsidRPr="004E64D0">
              <w:rPr>
                <w:sz w:val="16"/>
                <w:szCs w:val="16"/>
              </w:rPr>
              <w:t xml:space="preserve">-   доля  дорог города,  отвечающих требованиям качества в общей  доле  дорог     города Городище Городищенского района Пензенской области;  </w:t>
            </w:r>
          </w:p>
          <w:p w:rsidR="005F34E5" w:rsidRPr="004E64D0" w:rsidRDefault="005F34E5" w:rsidP="00C6464F">
            <w:pPr>
              <w:jc w:val="both"/>
              <w:rPr>
                <w:rFonts w:eastAsia="Arial Unicode MS"/>
                <w:sz w:val="16"/>
                <w:szCs w:val="16"/>
              </w:rPr>
            </w:pPr>
            <w:r w:rsidRPr="004E64D0">
              <w:rPr>
                <w:sz w:val="16"/>
                <w:szCs w:val="16"/>
              </w:rPr>
              <w:t>- доля квартир, переведенных на индивидуальное отопление в общей доле квартир на территории       города Городище Городищенского района Пензенской области;</w:t>
            </w:r>
            <w:r w:rsidRPr="004E64D0">
              <w:rPr>
                <w:color w:val="000000"/>
                <w:sz w:val="16"/>
                <w:szCs w:val="16"/>
              </w:rPr>
              <w:t xml:space="preserve"> </w:t>
            </w:r>
          </w:p>
          <w:p w:rsidR="005F34E5" w:rsidRPr="004E64D0" w:rsidRDefault="005F34E5" w:rsidP="00C6464F">
            <w:pPr>
              <w:jc w:val="both"/>
              <w:rPr>
                <w:rFonts w:eastAsia="Arial Unicode MS"/>
                <w:sz w:val="16"/>
                <w:szCs w:val="16"/>
              </w:rPr>
            </w:pPr>
            <w:r w:rsidRPr="004E64D0">
              <w:rPr>
                <w:rFonts w:eastAsia="Arial Unicode MS"/>
                <w:sz w:val="16"/>
                <w:szCs w:val="16"/>
              </w:rPr>
              <w:t>- доля анализов очистки сточных вод, соответствующих нормативным требованиям при эксплуатации очистных сооружений;</w:t>
            </w:r>
          </w:p>
          <w:p w:rsidR="005F34E5" w:rsidRPr="004E64D0" w:rsidRDefault="005F34E5" w:rsidP="00C6464F">
            <w:pPr>
              <w:autoSpaceDE w:val="0"/>
              <w:autoSpaceDN w:val="0"/>
              <w:adjustRightInd w:val="0"/>
              <w:rPr>
                <w:sz w:val="16"/>
                <w:szCs w:val="16"/>
              </w:rPr>
            </w:pPr>
            <w:r w:rsidRPr="004E64D0">
              <w:rPr>
                <w:sz w:val="16"/>
                <w:szCs w:val="16"/>
              </w:rPr>
              <w:t>- доля семей, переселенных по программе переселения в общей доле семей, проживающих в ветхом и аварийном жилфонде;</w:t>
            </w:r>
          </w:p>
          <w:p w:rsidR="005F34E5" w:rsidRPr="004E64D0" w:rsidRDefault="005F34E5" w:rsidP="00C6464F">
            <w:pPr>
              <w:autoSpaceDE w:val="0"/>
              <w:autoSpaceDN w:val="0"/>
              <w:adjustRightInd w:val="0"/>
              <w:rPr>
                <w:sz w:val="16"/>
                <w:szCs w:val="16"/>
              </w:rPr>
            </w:pPr>
            <w:r w:rsidRPr="004E64D0">
              <w:rPr>
                <w:sz w:val="16"/>
                <w:szCs w:val="16"/>
              </w:rPr>
              <w:t>- доля технического состояния конструкций , крыш, кровель и систем инженерно-технического обеспечения многоквартирных домов до показателей</w:t>
            </w:r>
          </w:p>
        </w:tc>
      </w:tr>
      <w:tr w:rsidR="005F34E5" w:rsidRPr="004E64D0" w:rsidTr="00C6464F">
        <w:trPr>
          <w:trHeight w:val="446"/>
          <w:jc w:val="center"/>
        </w:trPr>
        <w:tc>
          <w:tcPr>
            <w:tcW w:w="3011" w:type="dxa"/>
          </w:tcPr>
          <w:p w:rsidR="005F34E5" w:rsidRPr="004E64D0" w:rsidRDefault="005F34E5" w:rsidP="00C6464F">
            <w:pPr>
              <w:rPr>
                <w:sz w:val="16"/>
                <w:szCs w:val="16"/>
              </w:rPr>
            </w:pPr>
            <w:r w:rsidRPr="004E64D0">
              <w:rPr>
                <w:sz w:val="16"/>
                <w:szCs w:val="16"/>
              </w:rPr>
              <w:t xml:space="preserve">Этапы и сроки  реализации </w:t>
            </w:r>
          </w:p>
          <w:p w:rsidR="005F34E5" w:rsidRPr="004E64D0" w:rsidRDefault="005F34E5" w:rsidP="00C6464F">
            <w:pPr>
              <w:rPr>
                <w:sz w:val="16"/>
                <w:szCs w:val="16"/>
              </w:rPr>
            </w:pPr>
            <w:r w:rsidRPr="004E64D0">
              <w:rPr>
                <w:sz w:val="16"/>
                <w:szCs w:val="16"/>
              </w:rPr>
              <w:t xml:space="preserve">муниципальной программы </w:t>
            </w:r>
          </w:p>
        </w:tc>
        <w:tc>
          <w:tcPr>
            <w:tcW w:w="6384" w:type="dxa"/>
            <w:shd w:val="clear" w:color="auto" w:fill="auto"/>
          </w:tcPr>
          <w:p w:rsidR="005F34E5" w:rsidRPr="004E64D0" w:rsidRDefault="005F34E5" w:rsidP="00C6464F">
            <w:pPr>
              <w:jc w:val="both"/>
              <w:rPr>
                <w:sz w:val="16"/>
                <w:szCs w:val="16"/>
              </w:rPr>
            </w:pPr>
            <w:r w:rsidRPr="004E64D0">
              <w:rPr>
                <w:sz w:val="16"/>
                <w:szCs w:val="16"/>
              </w:rPr>
              <w:t>2014 – 2020 годы без разбивки на этапы</w:t>
            </w:r>
          </w:p>
          <w:p w:rsidR="005F34E5" w:rsidRPr="004E64D0" w:rsidRDefault="005F34E5" w:rsidP="00C6464F">
            <w:pPr>
              <w:jc w:val="both"/>
              <w:rPr>
                <w:sz w:val="16"/>
                <w:szCs w:val="16"/>
              </w:rPr>
            </w:pPr>
          </w:p>
        </w:tc>
      </w:tr>
      <w:tr w:rsidR="005F34E5" w:rsidRPr="004E64D0" w:rsidTr="00C6464F">
        <w:trPr>
          <w:trHeight w:val="999"/>
          <w:jc w:val="center"/>
        </w:trPr>
        <w:tc>
          <w:tcPr>
            <w:tcW w:w="3011" w:type="dxa"/>
          </w:tcPr>
          <w:p w:rsidR="005F34E5" w:rsidRPr="004E64D0" w:rsidRDefault="005F34E5" w:rsidP="00C6464F">
            <w:pPr>
              <w:rPr>
                <w:sz w:val="16"/>
                <w:szCs w:val="16"/>
              </w:rPr>
            </w:pPr>
            <w:r w:rsidRPr="004E64D0">
              <w:rPr>
                <w:sz w:val="16"/>
                <w:szCs w:val="16"/>
              </w:rPr>
              <w:t>Объемы бюджетных  ассигнований муниципальной программы</w:t>
            </w:r>
          </w:p>
        </w:tc>
        <w:tc>
          <w:tcPr>
            <w:tcW w:w="6384" w:type="dxa"/>
            <w:shd w:val="clear" w:color="auto" w:fill="auto"/>
          </w:tcPr>
          <w:p w:rsidR="005F34E5" w:rsidRPr="004E64D0" w:rsidRDefault="005F34E5" w:rsidP="00C6464F">
            <w:pPr>
              <w:jc w:val="both"/>
              <w:rPr>
                <w:sz w:val="16"/>
                <w:szCs w:val="16"/>
              </w:rPr>
            </w:pPr>
            <w:r w:rsidRPr="004E64D0">
              <w:rPr>
                <w:sz w:val="16"/>
                <w:szCs w:val="16"/>
              </w:rPr>
              <w:t xml:space="preserve">На реализацию Подпрограммы необходимо </w:t>
            </w:r>
            <w:r w:rsidR="00821130" w:rsidRPr="004E64D0">
              <w:rPr>
                <w:sz w:val="16"/>
                <w:szCs w:val="16"/>
              </w:rPr>
              <w:t>88</w:t>
            </w:r>
            <w:r w:rsidR="00BA1ADF" w:rsidRPr="004E64D0">
              <w:rPr>
                <w:sz w:val="16"/>
                <w:szCs w:val="16"/>
              </w:rPr>
              <w:t>379</w:t>
            </w:r>
            <w:r w:rsidRPr="004E64D0">
              <w:rPr>
                <w:sz w:val="16"/>
                <w:szCs w:val="16"/>
              </w:rPr>
              <w:t>,</w:t>
            </w:r>
            <w:r w:rsidR="00BA1ADF" w:rsidRPr="004E64D0">
              <w:rPr>
                <w:sz w:val="16"/>
                <w:szCs w:val="16"/>
              </w:rPr>
              <w:t>8</w:t>
            </w:r>
            <w:r w:rsidRPr="004E64D0">
              <w:rPr>
                <w:sz w:val="16"/>
                <w:szCs w:val="16"/>
              </w:rPr>
              <w:t xml:space="preserve"> тыс. рублей, в том числе по годам:</w:t>
            </w:r>
          </w:p>
          <w:p w:rsidR="005F34E5" w:rsidRPr="004E64D0" w:rsidRDefault="005F34E5" w:rsidP="00C6464F">
            <w:pPr>
              <w:jc w:val="both"/>
              <w:rPr>
                <w:sz w:val="16"/>
                <w:szCs w:val="16"/>
              </w:rPr>
            </w:pPr>
            <w:r w:rsidRPr="004E64D0">
              <w:rPr>
                <w:sz w:val="16"/>
                <w:szCs w:val="16"/>
              </w:rPr>
              <w:t>2014 год –  27766,5 тыс.рублей;</w:t>
            </w:r>
          </w:p>
          <w:p w:rsidR="005F34E5" w:rsidRPr="004E64D0" w:rsidRDefault="005F34E5" w:rsidP="00C6464F">
            <w:pPr>
              <w:jc w:val="both"/>
              <w:rPr>
                <w:sz w:val="16"/>
                <w:szCs w:val="16"/>
              </w:rPr>
            </w:pPr>
            <w:r w:rsidRPr="004E64D0">
              <w:rPr>
                <w:sz w:val="16"/>
                <w:szCs w:val="16"/>
              </w:rPr>
              <w:t xml:space="preserve">2015 год –  12164,3 тыс.рублей;  </w:t>
            </w:r>
          </w:p>
          <w:p w:rsidR="005F34E5" w:rsidRPr="004E64D0" w:rsidRDefault="005F34E5" w:rsidP="00C6464F">
            <w:pPr>
              <w:jc w:val="both"/>
              <w:rPr>
                <w:sz w:val="16"/>
                <w:szCs w:val="16"/>
              </w:rPr>
            </w:pPr>
            <w:r w:rsidRPr="004E64D0">
              <w:rPr>
                <w:sz w:val="16"/>
                <w:szCs w:val="16"/>
              </w:rPr>
              <w:t>2016 год –  9</w:t>
            </w:r>
            <w:r w:rsidR="00821130" w:rsidRPr="004E64D0">
              <w:rPr>
                <w:sz w:val="16"/>
                <w:szCs w:val="16"/>
              </w:rPr>
              <w:t>473</w:t>
            </w:r>
            <w:r w:rsidRPr="004E64D0">
              <w:rPr>
                <w:sz w:val="16"/>
                <w:szCs w:val="16"/>
              </w:rPr>
              <w:t>,</w:t>
            </w:r>
            <w:r w:rsidR="00821130" w:rsidRPr="004E64D0">
              <w:rPr>
                <w:sz w:val="16"/>
                <w:szCs w:val="16"/>
              </w:rPr>
              <w:t>7</w:t>
            </w:r>
            <w:r w:rsidRPr="004E64D0">
              <w:rPr>
                <w:sz w:val="16"/>
                <w:szCs w:val="16"/>
              </w:rPr>
              <w:t xml:space="preserve"> тыс.рублей;  </w:t>
            </w:r>
          </w:p>
          <w:p w:rsidR="005F34E5" w:rsidRPr="004E64D0" w:rsidRDefault="005F34E5" w:rsidP="00C6464F">
            <w:pPr>
              <w:jc w:val="both"/>
              <w:rPr>
                <w:sz w:val="16"/>
                <w:szCs w:val="16"/>
              </w:rPr>
            </w:pPr>
            <w:r w:rsidRPr="004E64D0">
              <w:rPr>
                <w:sz w:val="16"/>
                <w:szCs w:val="16"/>
              </w:rPr>
              <w:t xml:space="preserve">2017год –  </w:t>
            </w:r>
            <w:r w:rsidR="00821130" w:rsidRPr="004E64D0">
              <w:rPr>
                <w:sz w:val="16"/>
                <w:szCs w:val="16"/>
              </w:rPr>
              <w:t>12135,0</w:t>
            </w:r>
            <w:r w:rsidRPr="004E64D0">
              <w:rPr>
                <w:sz w:val="16"/>
                <w:szCs w:val="16"/>
              </w:rPr>
              <w:t xml:space="preserve"> тыс.рублей; </w:t>
            </w:r>
          </w:p>
          <w:p w:rsidR="005F34E5" w:rsidRPr="004E64D0" w:rsidRDefault="005F34E5" w:rsidP="00C6464F">
            <w:pPr>
              <w:jc w:val="both"/>
              <w:rPr>
                <w:sz w:val="16"/>
                <w:szCs w:val="16"/>
              </w:rPr>
            </w:pPr>
            <w:r w:rsidRPr="004E64D0">
              <w:rPr>
                <w:sz w:val="16"/>
                <w:szCs w:val="16"/>
              </w:rPr>
              <w:t>2018 год –  8</w:t>
            </w:r>
            <w:r w:rsidR="00821130" w:rsidRPr="004E64D0">
              <w:rPr>
                <w:sz w:val="16"/>
                <w:szCs w:val="16"/>
              </w:rPr>
              <w:t>585</w:t>
            </w:r>
            <w:r w:rsidRPr="004E64D0">
              <w:rPr>
                <w:sz w:val="16"/>
                <w:szCs w:val="16"/>
              </w:rPr>
              <w:t>,</w:t>
            </w:r>
            <w:r w:rsidR="00821130" w:rsidRPr="004E64D0">
              <w:rPr>
                <w:sz w:val="16"/>
                <w:szCs w:val="16"/>
              </w:rPr>
              <w:t>8</w:t>
            </w:r>
            <w:r w:rsidRPr="004E64D0">
              <w:rPr>
                <w:sz w:val="16"/>
                <w:szCs w:val="16"/>
              </w:rPr>
              <w:t xml:space="preserve"> тыс.рублей; </w:t>
            </w:r>
          </w:p>
          <w:p w:rsidR="005F34E5" w:rsidRPr="004E64D0" w:rsidRDefault="005F34E5" w:rsidP="00C6464F">
            <w:pPr>
              <w:jc w:val="both"/>
              <w:rPr>
                <w:sz w:val="16"/>
                <w:szCs w:val="16"/>
              </w:rPr>
            </w:pPr>
            <w:r w:rsidRPr="004E64D0">
              <w:rPr>
                <w:sz w:val="16"/>
                <w:szCs w:val="16"/>
              </w:rPr>
              <w:t xml:space="preserve">2019 год –  </w:t>
            </w:r>
            <w:r w:rsidR="00821130" w:rsidRPr="004E64D0">
              <w:rPr>
                <w:sz w:val="16"/>
                <w:szCs w:val="16"/>
              </w:rPr>
              <w:t>9201</w:t>
            </w:r>
            <w:r w:rsidRPr="004E64D0">
              <w:rPr>
                <w:sz w:val="16"/>
                <w:szCs w:val="16"/>
              </w:rPr>
              <w:t>,</w:t>
            </w:r>
            <w:r w:rsidR="00821130" w:rsidRPr="004E64D0">
              <w:rPr>
                <w:sz w:val="16"/>
                <w:szCs w:val="16"/>
              </w:rPr>
              <w:t>2</w:t>
            </w:r>
            <w:r w:rsidRPr="004E64D0">
              <w:rPr>
                <w:sz w:val="16"/>
                <w:szCs w:val="16"/>
              </w:rPr>
              <w:t xml:space="preserve"> тыс.рублей;</w:t>
            </w:r>
          </w:p>
          <w:p w:rsidR="005F34E5" w:rsidRPr="004E64D0" w:rsidRDefault="005F34E5" w:rsidP="00C6464F">
            <w:pPr>
              <w:jc w:val="both"/>
              <w:rPr>
                <w:sz w:val="16"/>
                <w:szCs w:val="16"/>
              </w:rPr>
            </w:pPr>
            <w:r w:rsidRPr="004E64D0">
              <w:rPr>
                <w:sz w:val="16"/>
                <w:szCs w:val="16"/>
              </w:rPr>
              <w:t xml:space="preserve">2020 год –  </w:t>
            </w:r>
            <w:r w:rsidR="00BA1ADF" w:rsidRPr="004E64D0">
              <w:rPr>
                <w:sz w:val="16"/>
                <w:szCs w:val="16"/>
              </w:rPr>
              <w:t>9053</w:t>
            </w:r>
            <w:r w:rsidRPr="004E64D0">
              <w:rPr>
                <w:sz w:val="16"/>
                <w:szCs w:val="16"/>
              </w:rPr>
              <w:t>,</w:t>
            </w:r>
            <w:r w:rsidR="00BA1ADF" w:rsidRPr="004E64D0">
              <w:rPr>
                <w:sz w:val="16"/>
                <w:szCs w:val="16"/>
              </w:rPr>
              <w:t>3</w:t>
            </w:r>
            <w:r w:rsidRPr="004E64D0">
              <w:rPr>
                <w:sz w:val="16"/>
                <w:szCs w:val="16"/>
              </w:rPr>
              <w:t xml:space="preserve"> тыс.рублей, </w:t>
            </w:r>
          </w:p>
          <w:p w:rsidR="005F34E5" w:rsidRPr="004E64D0" w:rsidRDefault="005F34E5" w:rsidP="00C6464F">
            <w:pPr>
              <w:jc w:val="both"/>
              <w:rPr>
                <w:sz w:val="16"/>
                <w:szCs w:val="16"/>
              </w:rPr>
            </w:pPr>
            <w:r w:rsidRPr="004E64D0">
              <w:rPr>
                <w:sz w:val="16"/>
                <w:szCs w:val="16"/>
              </w:rPr>
              <w:t>из них средства бюджета      города Городище</w:t>
            </w:r>
            <w:r w:rsidRPr="004E64D0">
              <w:rPr>
                <w:i/>
                <w:sz w:val="16"/>
                <w:szCs w:val="16"/>
              </w:rPr>
              <w:t xml:space="preserve"> </w:t>
            </w:r>
            <w:r w:rsidRPr="004E64D0">
              <w:rPr>
                <w:sz w:val="16"/>
                <w:szCs w:val="16"/>
              </w:rPr>
              <w:t>Городищенского района Пензенской области 5</w:t>
            </w:r>
            <w:r w:rsidR="00D14A71" w:rsidRPr="004E64D0">
              <w:rPr>
                <w:sz w:val="16"/>
                <w:szCs w:val="16"/>
              </w:rPr>
              <w:t>65</w:t>
            </w:r>
            <w:r w:rsidR="00BA1ADF" w:rsidRPr="004E64D0">
              <w:rPr>
                <w:sz w:val="16"/>
                <w:szCs w:val="16"/>
              </w:rPr>
              <w:t>07</w:t>
            </w:r>
            <w:r w:rsidRPr="004E64D0">
              <w:rPr>
                <w:sz w:val="16"/>
                <w:szCs w:val="16"/>
              </w:rPr>
              <w:t>,</w:t>
            </w:r>
            <w:r w:rsidR="00BA1ADF" w:rsidRPr="004E64D0">
              <w:rPr>
                <w:sz w:val="16"/>
                <w:szCs w:val="16"/>
              </w:rPr>
              <w:t>0</w:t>
            </w:r>
            <w:r w:rsidRPr="004E64D0">
              <w:rPr>
                <w:sz w:val="16"/>
                <w:szCs w:val="16"/>
              </w:rPr>
              <w:t xml:space="preserve"> тыс.рублей, в том числе по годам:</w:t>
            </w:r>
          </w:p>
          <w:p w:rsidR="005F34E5" w:rsidRPr="004E64D0" w:rsidRDefault="005F34E5" w:rsidP="00C6464F">
            <w:pPr>
              <w:jc w:val="both"/>
              <w:rPr>
                <w:sz w:val="16"/>
                <w:szCs w:val="16"/>
              </w:rPr>
            </w:pPr>
            <w:r w:rsidRPr="004E64D0">
              <w:rPr>
                <w:sz w:val="16"/>
                <w:szCs w:val="16"/>
              </w:rPr>
              <w:t>2014 год –  7863,9 тыс.рублей;</w:t>
            </w:r>
          </w:p>
          <w:p w:rsidR="005F34E5" w:rsidRPr="004E64D0" w:rsidRDefault="005F34E5" w:rsidP="00C6464F">
            <w:pPr>
              <w:jc w:val="both"/>
              <w:rPr>
                <w:sz w:val="16"/>
                <w:szCs w:val="16"/>
              </w:rPr>
            </w:pPr>
            <w:r w:rsidRPr="004E64D0">
              <w:rPr>
                <w:sz w:val="16"/>
                <w:szCs w:val="16"/>
              </w:rPr>
              <w:t xml:space="preserve">2015 год –  7164,3 тыс.рублей;  </w:t>
            </w:r>
          </w:p>
          <w:p w:rsidR="005F34E5" w:rsidRPr="004E64D0" w:rsidRDefault="005F34E5" w:rsidP="00C6464F">
            <w:pPr>
              <w:jc w:val="both"/>
              <w:rPr>
                <w:sz w:val="16"/>
                <w:szCs w:val="16"/>
              </w:rPr>
            </w:pPr>
            <w:r w:rsidRPr="004E64D0">
              <w:rPr>
                <w:sz w:val="16"/>
                <w:szCs w:val="16"/>
              </w:rPr>
              <w:t>2016 год –  6</w:t>
            </w:r>
            <w:r w:rsidR="00821130" w:rsidRPr="004E64D0">
              <w:rPr>
                <w:sz w:val="16"/>
                <w:szCs w:val="16"/>
              </w:rPr>
              <w:t>503</w:t>
            </w:r>
            <w:r w:rsidRPr="004E64D0">
              <w:rPr>
                <w:sz w:val="16"/>
                <w:szCs w:val="16"/>
              </w:rPr>
              <w:t>,</w:t>
            </w:r>
            <w:r w:rsidR="00D14A71" w:rsidRPr="004E64D0">
              <w:rPr>
                <w:sz w:val="16"/>
                <w:szCs w:val="16"/>
              </w:rPr>
              <w:t>5</w:t>
            </w:r>
            <w:r w:rsidRPr="004E64D0">
              <w:rPr>
                <w:sz w:val="16"/>
                <w:szCs w:val="16"/>
              </w:rPr>
              <w:t xml:space="preserve">тыс.рублей;  </w:t>
            </w:r>
          </w:p>
          <w:p w:rsidR="005F34E5" w:rsidRPr="004E64D0" w:rsidRDefault="005F34E5" w:rsidP="00C6464F">
            <w:pPr>
              <w:jc w:val="both"/>
              <w:rPr>
                <w:sz w:val="16"/>
                <w:szCs w:val="16"/>
              </w:rPr>
            </w:pPr>
            <w:r w:rsidRPr="004E64D0">
              <w:rPr>
                <w:sz w:val="16"/>
                <w:szCs w:val="16"/>
              </w:rPr>
              <w:t>2017год –  8</w:t>
            </w:r>
            <w:r w:rsidR="00821130" w:rsidRPr="004E64D0">
              <w:rPr>
                <w:sz w:val="16"/>
                <w:szCs w:val="16"/>
              </w:rPr>
              <w:t>135</w:t>
            </w:r>
            <w:r w:rsidRPr="004E64D0">
              <w:rPr>
                <w:sz w:val="16"/>
                <w:szCs w:val="16"/>
              </w:rPr>
              <w:t>,</w:t>
            </w:r>
            <w:r w:rsidR="00821130" w:rsidRPr="004E64D0">
              <w:rPr>
                <w:sz w:val="16"/>
                <w:szCs w:val="16"/>
              </w:rPr>
              <w:t>0</w:t>
            </w:r>
            <w:r w:rsidRPr="004E64D0">
              <w:rPr>
                <w:sz w:val="16"/>
                <w:szCs w:val="16"/>
              </w:rPr>
              <w:t xml:space="preserve">тыс.рублей; </w:t>
            </w:r>
          </w:p>
          <w:p w:rsidR="005F34E5" w:rsidRPr="004E64D0" w:rsidRDefault="005F34E5" w:rsidP="00C6464F">
            <w:pPr>
              <w:jc w:val="both"/>
              <w:rPr>
                <w:sz w:val="16"/>
                <w:szCs w:val="16"/>
              </w:rPr>
            </w:pPr>
            <w:r w:rsidRPr="004E64D0">
              <w:rPr>
                <w:sz w:val="16"/>
                <w:szCs w:val="16"/>
              </w:rPr>
              <w:t>2018 год –  8</w:t>
            </w:r>
            <w:r w:rsidR="00821130" w:rsidRPr="004E64D0">
              <w:rPr>
                <w:sz w:val="16"/>
                <w:szCs w:val="16"/>
              </w:rPr>
              <w:t>585</w:t>
            </w:r>
            <w:r w:rsidRPr="004E64D0">
              <w:rPr>
                <w:sz w:val="16"/>
                <w:szCs w:val="16"/>
              </w:rPr>
              <w:t>,</w:t>
            </w:r>
            <w:r w:rsidR="00821130" w:rsidRPr="004E64D0">
              <w:rPr>
                <w:sz w:val="16"/>
                <w:szCs w:val="16"/>
              </w:rPr>
              <w:t>8</w:t>
            </w:r>
            <w:r w:rsidRPr="004E64D0">
              <w:rPr>
                <w:sz w:val="16"/>
                <w:szCs w:val="16"/>
              </w:rPr>
              <w:t xml:space="preserve">тыс.рублей; </w:t>
            </w:r>
          </w:p>
          <w:p w:rsidR="005F34E5" w:rsidRPr="004E64D0" w:rsidRDefault="005F34E5" w:rsidP="00C6464F">
            <w:pPr>
              <w:jc w:val="both"/>
              <w:rPr>
                <w:sz w:val="16"/>
                <w:szCs w:val="16"/>
              </w:rPr>
            </w:pPr>
            <w:r w:rsidRPr="004E64D0">
              <w:rPr>
                <w:sz w:val="16"/>
                <w:szCs w:val="16"/>
              </w:rPr>
              <w:t xml:space="preserve">2019 год –  </w:t>
            </w:r>
            <w:r w:rsidR="00821130" w:rsidRPr="004E64D0">
              <w:rPr>
                <w:sz w:val="16"/>
                <w:szCs w:val="16"/>
              </w:rPr>
              <w:t>9201</w:t>
            </w:r>
            <w:r w:rsidRPr="004E64D0">
              <w:rPr>
                <w:sz w:val="16"/>
                <w:szCs w:val="16"/>
              </w:rPr>
              <w:t>,</w:t>
            </w:r>
            <w:r w:rsidR="00821130" w:rsidRPr="004E64D0">
              <w:rPr>
                <w:sz w:val="16"/>
                <w:szCs w:val="16"/>
              </w:rPr>
              <w:t>2</w:t>
            </w:r>
            <w:r w:rsidRPr="004E64D0">
              <w:rPr>
                <w:sz w:val="16"/>
                <w:szCs w:val="16"/>
              </w:rPr>
              <w:t>тыс.рублей;</w:t>
            </w:r>
          </w:p>
          <w:p w:rsidR="005F34E5" w:rsidRPr="004E64D0" w:rsidRDefault="005F34E5" w:rsidP="00C6464F">
            <w:pPr>
              <w:jc w:val="both"/>
              <w:rPr>
                <w:sz w:val="16"/>
                <w:szCs w:val="16"/>
              </w:rPr>
            </w:pPr>
            <w:r w:rsidRPr="004E64D0">
              <w:rPr>
                <w:sz w:val="16"/>
                <w:szCs w:val="16"/>
              </w:rPr>
              <w:t>2020 год –  90</w:t>
            </w:r>
            <w:r w:rsidR="00BA1ADF" w:rsidRPr="004E64D0">
              <w:rPr>
                <w:sz w:val="16"/>
                <w:szCs w:val="16"/>
              </w:rPr>
              <w:t>5</w:t>
            </w:r>
            <w:r w:rsidRPr="004E64D0">
              <w:rPr>
                <w:sz w:val="16"/>
                <w:szCs w:val="16"/>
              </w:rPr>
              <w:t>3,</w:t>
            </w:r>
            <w:r w:rsidR="00BA1ADF" w:rsidRPr="004E64D0">
              <w:rPr>
                <w:sz w:val="16"/>
                <w:szCs w:val="16"/>
              </w:rPr>
              <w:t>3</w:t>
            </w:r>
            <w:r w:rsidRPr="004E64D0">
              <w:rPr>
                <w:sz w:val="16"/>
                <w:szCs w:val="16"/>
              </w:rPr>
              <w:t>тыс.рублей</w:t>
            </w:r>
          </w:p>
          <w:p w:rsidR="005F34E5" w:rsidRPr="004E64D0" w:rsidRDefault="005F34E5" w:rsidP="00C6464F">
            <w:pPr>
              <w:jc w:val="both"/>
              <w:rPr>
                <w:sz w:val="16"/>
                <w:szCs w:val="16"/>
              </w:rPr>
            </w:pPr>
            <w:r w:rsidRPr="004E64D0">
              <w:rPr>
                <w:sz w:val="16"/>
                <w:szCs w:val="16"/>
              </w:rPr>
              <w:t xml:space="preserve">средства бюджета Пензенской области </w:t>
            </w:r>
            <w:r w:rsidR="00D14A71" w:rsidRPr="004E64D0">
              <w:rPr>
                <w:sz w:val="16"/>
                <w:szCs w:val="16"/>
              </w:rPr>
              <w:t>31872</w:t>
            </w:r>
            <w:r w:rsidRPr="004E64D0">
              <w:rPr>
                <w:sz w:val="16"/>
                <w:szCs w:val="16"/>
              </w:rPr>
              <w:t>,</w:t>
            </w:r>
            <w:r w:rsidR="00D14A71" w:rsidRPr="004E64D0">
              <w:rPr>
                <w:sz w:val="16"/>
                <w:szCs w:val="16"/>
              </w:rPr>
              <w:t>8</w:t>
            </w:r>
            <w:r w:rsidRPr="004E64D0">
              <w:rPr>
                <w:sz w:val="16"/>
                <w:szCs w:val="16"/>
              </w:rPr>
              <w:t xml:space="preserve"> тыс.рублей, в том числе по годам:</w:t>
            </w:r>
          </w:p>
          <w:p w:rsidR="005F34E5" w:rsidRPr="004E64D0" w:rsidRDefault="005F34E5" w:rsidP="00C6464F">
            <w:pPr>
              <w:jc w:val="both"/>
              <w:rPr>
                <w:sz w:val="16"/>
                <w:szCs w:val="16"/>
              </w:rPr>
            </w:pPr>
            <w:r w:rsidRPr="004E64D0">
              <w:rPr>
                <w:sz w:val="16"/>
                <w:szCs w:val="16"/>
              </w:rPr>
              <w:t>2014 год –  19902,6 тыс.рублей;</w:t>
            </w:r>
          </w:p>
          <w:p w:rsidR="005F34E5" w:rsidRPr="004E64D0" w:rsidRDefault="005F34E5" w:rsidP="00C6464F">
            <w:pPr>
              <w:jc w:val="both"/>
              <w:rPr>
                <w:sz w:val="16"/>
                <w:szCs w:val="16"/>
              </w:rPr>
            </w:pPr>
            <w:r w:rsidRPr="004E64D0">
              <w:rPr>
                <w:sz w:val="16"/>
                <w:szCs w:val="16"/>
              </w:rPr>
              <w:t xml:space="preserve">2015 год –  5000,0 тыс.рублей;  </w:t>
            </w:r>
          </w:p>
          <w:p w:rsidR="005F34E5" w:rsidRPr="004E64D0" w:rsidRDefault="005F34E5" w:rsidP="00C6464F">
            <w:pPr>
              <w:jc w:val="both"/>
              <w:rPr>
                <w:sz w:val="16"/>
                <w:szCs w:val="16"/>
              </w:rPr>
            </w:pPr>
            <w:r w:rsidRPr="004E64D0">
              <w:rPr>
                <w:sz w:val="16"/>
                <w:szCs w:val="16"/>
              </w:rPr>
              <w:t xml:space="preserve">2016 год –  </w:t>
            </w:r>
            <w:r w:rsidR="00D14A71" w:rsidRPr="004E64D0">
              <w:rPr>
                <w:sz w:val="16"/>
                <w:szCs w:val="16"/>
              </w:rPr>
              <w:t>297</w:t>
            </w:r>
            <w:r w:rsidRPr="004E64D0">
              <w:rPr>
                <w:sz w:val="16"/>
                <w:szCs w:val="16"/>
              </w:rPr>
              <w:t>0,</w:t>
            </w:r>
            <w:r w:rsidR="00D14A71" w:rsidRPr="004E64D0">
              <w:rPr>
                <w:sz w:val="16"/>
                <w:szCs w:val="16"/>
              </w:rPr>
              <w:t>2</w:t>
            </w:r>
            <w:r w:rsidRPr="004E64D0">
              <w:rPr>
                <w:sz w:val="16"/>
                <w:szCs w:val="16"/>
              </w:rPr>
              <w:t xml:space="preserve"> тыс.рублей;  </w:t>
            </w:r>
          </w:p>
          <w:p w:rsidR="005F34E5" w:rsidRPr="004E64D0" w:rsidRDefault="00D14A71" w:rsidP="00D14A71">
            <w:pPr>
              <w:jc w:val="both"/>
              <w:rPr>
                <w:sz w:val="16"/>
                <w:szCs w:val="16"/>
              </w:rPr>
            </w:pPr>
            <w:r w:rsidRPr="004E64D0">
              <w:rPr>
                <w:sz w:val="16"/>
                <w:szCs w:val="16"/>
              </w:rPr>
              <w:t>2017 год –  4000,0 тыс.рублей</w:t>
            </w:r>
          </w:p>
        </w:tc>
      </w:tr>
      <w:tr w:rsidR="005F34E5" w:rsidRPr="004E64D0" w:rsidTr="00C6464F">
        <w:trPr>
          <w:trHeight w:val="999"/>
          <w:jc w:val="center"/>
        </w:trPr>
        <w:tc>
          <w:tcPr>
            <w:tcW w:w="3011" w:type="dxa"/>
          </w:tcPr>
          <w:p w:rsidR="005F34E5" w:rsidRPr="004E64D0" w:rsidRDefault="005F34E5" w:rsidP="00C6464F">
            <w:pPr>
              <w:rPr>
                <w:sz w:val="16"/>
                <w:szCs w:val="16"/>
              </w:rPr>
            </w:pPr>
            <w:r w:rsidRPr="004E64D0">
              <w:rPr>
                <w:sz w:val="16"/>
                <w:szCs w:val="16"/>
              </w:rPr>
              <w:t>Ожидаемые результаты реализации муниципальной программы</w:t>
            </w:r>
          </w:p>
        </w:tc>
        <w:tc>
          <w:tcPr>
            <w:tcW w:w="6384" w:type="dxa"/>
            <w:shd w:val="clear" w:color="auto" w:fill="auto"/>
          </w:tcPr>
          <w:p w:rsidR="005F34E5" w:rsidRPr="004E64D0" w:rsidRDefault="005F34E5" w:rsidP="00C6464F">
            <w:pPr>
              <w:jc w:val="both"/>
              <w:rPr>
                <w:sz w:val="16"/>
                <w:szCs w:val="16"/>
              </w:rPr>
            </w:pPr>
            <w:r w:rsidRPr="004E64D0">
              <w:rPr>
                <w:sz w:val="16"/>
                <w:szCs w:val="16"/>
              </w:rPr>
              <w:t>Доля  городских дорог,  отвечающих требованиям качества в общей  доле  дорог  города Городище Городищенского района Пензенской области до 2020 года до 72%.</w:t>
            </w:r>
          </w:p>
          <w:p w:rsidR="005F34E5" w:rsidRPr="004E64D0" w:rsidRDefault="005F34E5" w:rsidP="00C6464F">
            <w:pPr>
              <w:jc w:val="both"/>
              <w:rPr>
                <w:sz w:val="16"/>
                <w:szCs w:val="16"/>
              </w:rPr>
            </w:pPr>
            <w:r w:rsidRPr="004E64D0">
              <w:rPr>
                <w:sz w:val="16"/>
                <w:szCs w:val="16"/>
              </w:rPr>
              <w:t>Доля  энергосберегающих светильников   в  системе наружного  освещения  в  общем  количестве светильников 100%.</w:t>
            </w:r>
          </w:p>
          <w:p w:rsidR="005F34E5" w:rsidRPr="004E64D0" w:rsidRDefault="005F34E5" w:rsidP="00C6464F">
            <w:pPr>
              <w:jc w:val="both"/>
              <w:rPr>
                <w:sz w:val="16"/>
                <w:szCs w:val="16"/>
              </w:rPr>
            </w:pPr>
            <w:r w:rsidRPr="004E64D0">
              <w:rPr>
                <w:sz w:val="16"/>
                <w:szCs w:val="16"/>
              </w:rPr>
              <w:t>Доля населения, обеспеченного питьевой водой отвечающей требованиям безопасности, в общей численности населения  города Городище Городищенского района Пензенской  области. до 2020 года до 72%.</w:t>
            </w:r>
          </w:p>
          <w:p w:rsidR="005F34E5" w:rsidRPr="004E64D0" w:rsidRDefault="005F34E5" w:rsidP="00C6464F">
            <w:pPr>
              <w:jc w:val="both"/>
              <w:rPr>
                <w:sz w:val="16"/>
                <w:szCs w:val="16"/>
              </w:rPr>
            </w:pPr>
            <w:r w:rsidRPr="004E64D0">
              <w:rPr>
                <w:sz w:val="16"/>
                <w:szCs w:val="16"/>
              </w:rPr>
              <w:t>Доля квартир, переведенных на индивидуальное отопление в общей доле квартир на территории    города Городище Городищенского района Пензенской области к 2020 году до 72%.</w:t>
            </w:r>
          </w:p>
          <w:p w:rsidR="005F34E5" w:rsidRPr="004E64D0" w:rsidRDefault="005F34E5" w:rsidP="00C6464F">
            <w:pPr>
              <w:jc w:val="both"/>
              <w:rPr>
                <w:sz w:val="16"/>
                <w:szCs w:val="16"/>
              </w:rPr>
            </w:pPr>
            <w:r w:rsidRPr="004E64D0">
              <w:rPr>
                <w:rFonts w:eastAsia="Arial Unicode MS"/>
                <w:sz w:val="16"/>
                <w:szCs w:val="16"/>
              </w:rPr>
              <w:t>Доля анализов очистки сточных вод, соответствующих нормативным требованиям при эксплуатации очистных сооружений к 2020 году до 72%.</w:t>
            </w:r>
          </w:p>
          <w:p w:rsidR="005F34E5" w:rsidRPr="004E64D0" w:rsidRDefault="005F34E5" w:rsidP="00C6464F">
            <w:pPr>
              <w:jc w:val="both"/>
              <w:rPr>
                <w:sz w:val="16"/>
                <w:szCs w:val="16"/>
              </w:rPr>
            </w:pPr>
            <w:r w:rsidRPr="004E64D0">
              <w:rPr>
                <w:sz w:val="16"/>
                <w:szCs w:val="16"/>
              </w:rPr>
              <w:t xml:space="preserve">Доля семей, переселенных по программе переселения в общей доле семей, проживающих в ветхом и аварийном жилфонде к 2020 году до 100%. </w:t>
            </w:r>
          </w:p>
          <w:p w:rsidR="005F34E5" w:rsidRPr="004E64D0" w:rsidRDefault="005F34E5" w:rsidP="00C6464F">
            <w:pPr>
              <w:jc w:val="both"/>
              <w:rPr>
                <w:sz w:val="16"/>
                <w:szCs w:val="16"/>
              </w:rPr>
            </w:pPr>
            <w:r w:rsidRPr="004E64D0">
              <w:rPr>
                <w:sz w:val="16"/>
                <w:szCs w:val="16"/>
              </w:rPr>
              <w:t>Доля технического состояния конструкций , крыш, кровель и систем инженерно-технического обеспечения многоквартирных домов до показателей до 2020 года до 72%.</w:t>
            </w:r>
          </w:p>
        </w:tc>
      </w:tr>
    </w:tbl>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r w:rsidRPr="004E64D0">
        <w:rPr>
          <w:rFonts w:ascii="Times New Roman" w:hAnsi="Times New Roman" w:cs="Times New Roman"/>
          <w:b/>
          <w:sz w:val="16"/>
          <w:szCs w:val="16"/>
        </w:rPr>
        <w:t>ПАСПОРТ</w:t>
      </w:r>
    </w:p>
    <w:p w:rsidR="005F34E5" w:rsidRPr="004E64D0" w:rsidRDefault="005F34E5" w:rsidP="005F34E5">
      <w:pPr>
        <w:tabs>
          <w:tab w:val="left" w:pos="9600"/>
        </w:tabs>
        <w:ind w:left="180" w:right="38"/>
        <w:jc w:val="center"/>
        <w:outlineLvl w:val="0"/>
        <w:rPr>
          <w:b/>
          <w:sz w:val="16"/>
          <w:szCs w:val="16"/>
        </w:rPr>
      </w:pPr>
      <w:r w:rsidRPr="004E64D0">
        <w:rPr>
          <w:b/>
          <w:sz w:val="16"/>
          <w:szCs w:val="16"/>
        </w:rPr>
        <w:t>ПОДПРОГРАММЫ  МУНИЦИПАЛЬНОЙ ПРОГРАММЫ  «КОМПЛЕКСНАЯ  ПРОГРАММЫ МОДЕРНИЗАЦИИ И РЕФОРМИРОВАНИЯ ЖИЛИЩНО-КОММУНАЛЬНОГО ХОЗЯЙСТВА     ГОРОДА ГОРОДИЩЕ ГОРОДИЩЕНСКОГО РАЙОНА ПЕНЗЕНСКОЙ ОБЛАСТИ НА 2014-2020 ГОДЫ»</w:t>
      </w:r>
    </w:p>
    <w:p w:rsidR="005F34E5" w:rsidRPr="004E64D0" w:rsidRDefault="005F34E5" w:rsidP="005F34E5">
      <w:pPr>
        <w:pStyle w:val="ConsPlusNormal"/>
        <w:widowControl/>
        <w:ind w:firstLine="0"/>
        <w:jc w:val="center"/>
        <w:rPr>
          <w:rFonts w:ascii="Times New Roman" w:hAnsi="Times New Roman" w:cs="Times New Roman"/>
          <w:b/>
          <w:sz w:val="16"/>
          <w:szCs w:val="16"/>
        </w:rPr>
      </w:pPr>
    </w:p>
    <w:tbl>
      <w:tblPr>
        <w:tblW w:w="949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181"/>
        <w:gridCol w:w="6309"/>
      </w:tblGrid>
      <w:tr w:rsidR="005F34E5" w:rsidRPr="004E64D0" w:rsidTr="00C6464F">
        <w:trPr>
          <w:trHeight w:val="216"/>
        </w:trPr>
        <w:tc>
          <w:tcPr>
            <w:tcW w:w="3181" w:type="dxa"/>
          </w:tcPr>
          <w:p w:rsidR="005F34E5" w:rsidRPr="004E64D0" w:rsidRDefault="005F34E5" w:rsidP="00C6464F">
            <w:pPr>
              <w:jc w:val="center"/>
              <w:rPr>
                <w:sz w:val="16"/>
                <w:szCs w:val="16"/>
              </w:rPr>
            </w:pPr>
          </w:p>
          <w:p w:rsidR="005F34E5" w:rsidRPr="004E64D0" w:rsidRDefault="005F34E5" w:rsidP="00C6464F">
            <w:pPr>
              <w:jc w:val="center"/>
              <w:rPr>
                <w:sz w:val="16"/>
                <w:szCs w:val="16"/>
              </w:rPr>
            </w:pPr>
            <w:r w:rsidRPr="004E64D0">
              <w:rPr>
                <w:sz w:val="16"/>
                <w:szCs w:val="16"/>
              </w:rPr>
              <w:t>Наименование Подпрограммы</w:t>
            </w:r>
          </w:p>
        </w:tc>
        <w:tc>
          <w:tcPr>
            <w:tcW w:w="6309" w:type="dxa"/>
          </w:tcPr>
          <w:p w:rsidR="005F34E5" w:rsidRPr="004E64D0" w:rsidRDefault="005F34E5" w:rsidP="00C6464F">
            <w:pPr>
              <w:pStyle w:val="5"/>
              <w:spacing w:before="0" w:after="0"/>
              <w:jc w:val="both"/>
              <w:rPr>
                <w:b w:val="0"/>
                <w:i w:val="0"/>
                <w:sz w:val="16"/>
                <w:szCs w:val="16"/>
              </w:rPr>
            </w:pPr>
            <w:r w:rsidRPr="004E64D0">
              <w:rPr>
                <w:rFonts w:ascii="Times New Roman" w:hAnsi="Times New Roman"/>
                <w:b w:val="0"/>
                <w:i w:val="0"/>
                <w:sz w:val="16"/>
                <w:szCs w:val="16"/>
              </w:rPr>
              <w:t>Благоустройство населенных пунктов       города Городище Городищенского района Пензенской области (далее по тексту – Подпрограмма)</w:t>
            </w:r>
            <w:r w:rsidRPr="004E64D0">
              <w:rPr>
                <w:b w:val="0"/>
                <w:i w:val="0"/>
                <w:sz w:val="16"/>
                <w:szCs w:val="16"/>
              </w:rPr>
              <w:t xml:space="preserve">                          </w:t>
            </w:r>
          </w:p>
        </w:tc>
      </w:tr>
      <w:tr w:rsidR="005F34E5" w:rsidRPr="004E64D0" w:rsidTr="00C6464F">
        <w:trPr>
          <w:trHeight w:val="52"/>
        </w:trPr>
        <w:tc>
          <w:tcPr>
            <w:tcW w:w="3181" w:type="dxa"/>
          </w:tcPr>
          <w:p w:rsidR="005F34E5" w:rsidRPr="004E64D0" w:rsidRDefault="005F34E5" w:rsidP="00C6464F">
            <w:pPr>
              <w:jc w:val="center"/>
              <w:rPr>
                <w:sz w:val="16"/>
                <w:szCs w:val="16"/>
              </w:rPr>
            </w:pPr>
            <w:r w:rsidRPr="004E64D0">
              <w:rPr>
                <w:sz w:val="16"/>
                <w:szCs w:val="16"/>
              </w:rPr>
              <w:t>Ответственный исполнитель Подпрограммы</w:t>
            </w:r>
          </w:p>
        </w:tc>
        <w:tc>
          <w:tcPr>
            <w:tcW w:w="6309" w:type="dxa"/>
          </w:tcPr>
          <w:p w:rsidR="005F34E5" w:rsidRPr="004E64D0" w:rsidRDefault="005F34E5" w:rsidP="00C6464F">
            <w:pPr>
              <w:rPr>
                <w:sz w:val="16"/>
                <w:szCs w:val="16"/>
              </w:rPr>
            </w:pPr>
            <w:r w:rsidRPr="004E64D0">
              <w:rPr>
                <w:sz w:val="16"/>
                <w:szCs w:val="16"/>
              </w:rPr>
              <w:t>Администрация        города Городище</w:t>
            </w:r>
            <w:r w:rsidRPr="004E64D0">
              <w:rPr>
                <w:b/>
                <w:i/>
                <w:sz w:val="16"/>
                <w:szCs w:val="16"/>
              </w:rPr>
              <w:t xml:space="preserve"> </w:t>
            </w:r>
            <w:r w:rsidRPr="004E64D0">
              <w:rPr>
                <w:sz w:val="16"/>
                <w:szCs w:val="16"/>
              </w:rPr>
              <w:t xml:space="preserve">Городищенского района Пензенской области </w:t>
            </w:r>
          </w:p>
        </w:tc>
      </w:tr>
      <w:tr w:rsidR="005F34E5" w:rsidRPr="004E64D0" w:rsidTr="00C6464F">
        <w:trPr>
          <w:trHeight w:val="817"/>
        </w:trPr>
        <w:tc>
          <w:tcPr>
            <w:tcW w:w="3181" w:type="dxa"/>
          </w:tcPr>
          <w:p w:rsidR="005F34E5" w:rsidRPr="004E64D0" w:rsidRDefault="005F34E5" w:rsidP="00C6464F">
            <w:pPr>
              <w:jc w:val="center"/>
              <w:rPr>
                <w:sz w:val="16"/>
                <w:szCs w:val="16"/>
              </w:rPr>
            </w:pPr>
            <w:r w:rsidRPr="004E64D0">
              <w:rPr>
                <w:sz w:val="16"/>
                <w:szCs w:val="16"/>
              </w:rPr>
              <w:t>Соисполнители    Подпрограммы</w:t>
            </w:r>
          </w:p>
        </w:tc>
        <w:tc>
          <w:tcPr>
            <w:tcW w:w="6309" w:type="dxa"/>
          </w:tcPr>
          <w:p w:rsidR="005F34E5" w:rsidRPr="004E64D0" w:rsidRDefault="005F34E5" w:rsidP="00C6464F">
            <w:pPr>
              <w:rPr>
                <w:sz w:val="16"/>
                <w:szCs w:val="16"/>
              </w:rPr>
            </w:pPr>
            <w:r w:rsidRPr="004E64D0">
              <w:rPr>
                <w:sz w:val="16"/>
                <w:szCs w:val="16"/>
              </w:rPr>
              <w:t>Отсутствуют</w:t>
            </w:r>
          </w:p>
        </w:tc>
      </w:tr>
      <w:tr w:rsidR="005F34E5" w:rsidRPr="004E64D0" w:rsidTr="00C6464F">
        <w:trPr>
          <w:trHeight w:val="184"/>
        </w:trPr>
        <w:tc>
          <w:tcPr>
            <w:tcW w:w="3181" w:type="dxa"/>
          </w:tcPr>
          <w:p w:rsidR="005F34E5" w:rsidRPr="004E64D0" w:rsidRDefault="005F34E5" w:rsidP="00C6464F">
            <w:pPr>
              <w:jc w:val="center"/>
              <w:rPr>
                <w:sz w:val="16"/>
                <w:szCs w:val="16"/>
              </w:rPr>
            </w:pPr>
            <w:r w:rsidRPr="004E64D0">
              <w:rPr>
                <w:sz w:val="16"/>
                <w:szCs w:val="16"/>
              </w:rPr>
              <w:t>Цели   Подпрограммы</w:t>
            </w:r>
          </w:p>
        </w:tc>
        <w:tc>
          <w:tcPr>
            <w:tcW w:w="6309" w:type="dxa"/>
          </w:tcPr>
          <w:p w:rsidR="005F34E5" w:rsidRPr="004E64D0" w:rsidRDefault="005F34E5" w:rsidP="00C6464F">
            <w:pPr>
              <w:jc w:val="both"/>
              <w:rPr>
                <w:sz w:val="16"/>
                <w:szCs w:val="16"/>
              </w:rPr>
            </w:pPr>
            <w:r w:rsidRPr="004E64D0">
              <w:rPr>
                <w:sz w:val="16"/>
                <w:szCs w:val="16"/>
              </w:rPr>
              <w:t>Повышение уровня комплексного благоустройства территорий населенных пунктов      города Городище Городищенского района Пензенской области, приведение их в соответствие с нормативными требованиями, обеспечение безопасного и комфортного проживания граждан</w:t>
            </w:r>
          </w:p>
        </w:tc>
      </w:tr>
      <w:tr w:rsidR="005F34E5" w:rsidRPr="004E64D0" w:rsidTr="00C6464F">
        <w:trPr>
          <w:trHeight w:val="184"/>
        </w:trPr>
        <w:tc>
          <w:tcPr>
            <w:tcW w:w="3181" w:type="dxa"/>
          </w:tcPr>
          <w:p w:rsidR="005F34E5" w:rsidRPr="004E64D0" w:rsidRDefault="005F34E5" w:rsidP="00C6464F">
            <w:pPr>
              <w:jc w:val="center"/>
              <w:rPr>
                <w:sz w:val="16"/>
                <w:szCs w:val="16"/>
              </w:rPr>
            </w:pPr>
            <w:r w:rsidRPr="004E64D0">
              <w:rPr>
                <w:sz w:val="16"/>
                <w:szCs w:val="16"/>
              </w:rPr>
              <w:t>Задачи Подпрограммы</w:t>
            </w:r>
          </w:p>
        </w:tc>
        <w:tc>
          <w:tcPr>
            <w:tcW w:w="6309" w:type="dxa"/>
          </w:tcPr>
          <w:p w:rsidR="005F34E5" w:rsidRPr="004E64D0" w:rsidRDefault="005F34E5" w:rsidP="00C6464F">
            <w:pPr>
              <w:jc w:val="both"/>
              <w:rPr>
                <w:bCs/>
                <w:sz w:val="16"/>
                <w:szCs w:val="16"/>
              </w:rPr>
            </w:pPr>
            <w:r w:rsidRPr="004E64D0">
              <w:rPr>
                <w:sz w:val="16"/>
                <w:szCs w:val="16"/>
              </w:rPr>
              <w:t>- п</w:t>
            </w:r>
            <w:r w:rsidRPr="004E64D0">
              <w:rPr>
                <w:bCs/>
                <w:sz w:val="16"/>
                <w:szCs w:val="16"/>
              </w:rPr>
              <w:t xml:space="preserve">овышение уровня благоустройства населенных пунктов </w:t>
            </w:r>
            <w:r w:rsidRPr="004E64D0">
              <w:rPr>
                <w:sz w:val="16"/>
                <w:szCs w:val="16"/>
              </w:rPr>
              <w:t xml:space="preserve">     города Городище</w:t>
            </w:r>
            <w:r w:rsidRPr="004E64D0">
              <w:rPr>
                <w:bCs/>
                <w:sz w:val="16"/>
                <w:szCs w:val="16"/>
              </w:rPr>
              <w:t>, обеспечение уличного освещения, согласно нормативам, создание гражданам комфортных условий для проживания;</w:t>
            </w:r>
          </w:p>
          <w:p w:rsidR="005F34E5" w:rsidRPr="004E64D0" w:rsidRDefault="005F34E5" w:rsidP="00C6464F">
            <w:pPr>
              <w:jc w:val="both"/>
              <w:rPr>
                <w:sz w:val="16"/>
                <w:szCs w:val="16"/>
              </w:rPr>
            </w:pPr>
            <w:r w:rsidRPr="004E64D0">
              <w:rPr>
                <w:bCs/>
                <w:sz w:val="16"/>
                <w:szCs w:val="16"/>
              </w:rPr>
              <w:t xml:space="preserve">- улучшения экологической обстановки за счет </w:t>
            </w:r>
            <w:r w:rsidRPr="004E64D0">
              <w:rPr>
                <w:color w:val="000000"/>
                <w:spacing w:val="1"/>
                <w:sz w:val="16"/>
                <w:szCs w:val="16"/>
              </w:rPr>
              <w:t xml:space="preserve">снижения </w:t>
            </w:r>
            <w:r w:rsidRPr="004E64D0">
              <w:rPr>
                <w:color w:val="000000"/>
                <w:sz w:val="16"/>
                <w:szCs w:val="16"/>
              </w:rPr>
              <w:t>количества несанкционированных свалок, развитие методов максимальной транспортировки  населением и прочими потребителями отходов на место временного размещения ТБО</w:t>
            </w:r>
          </w:p>
        </w:tc>
      </w:tr>
      <w:tr w:rsidR="005F34E5" w:rsidRPr="004E64D0" w:rsidTr="00C6464F">
        <w:trPr>
          <w:trHeight w:val="184"/>
        </w:trPr>
        <w:tc>
          <w:tcPr>
            <w:tcW w:w="3181" w:type="dxa"/>
          </w:tcPr>
          <w:p w:rsidR="005F34E5" w:rsidRPr="004E64D0" w:rsidRDefault="005F34E5" w:rsidP="00C6464F">
            <w:pPr>
              <w:jc w:val="center"/>
              <w:rPr>
                <w:sz w:val="16"/>
                <w:szCs w:val="16"/>
              </w:rPr>
            </w:pPr>
            <w:r w:rsidRPr="004E64D0">
              <w:rPr>
                <w:sz w:val="16"/>
                <w:szCs w:val="16"/>
              </w:rPr>
              <w:t>Целевые показатели Подпрограммы</w:t>
            </w:r>
          </w:p>
        </w:tc>
        <w:tc>
          <w:tcPr>
            <w:tcW w:w="6309" w:type="dxa"/>
          </w:tcPr>
          <w:p w:rsidR="005F34E5" w:rsidRPr="004E64D0" w:rsidRDefault="005F34E5" w:rsidP="00C6464F">
            <w:pPr>
              <w:autoSpaceDE w:val="0"/>
              <w:autoSpaceDN w:val="0"/>
              <w:adjustRightInd w:val="0"/>
              <w:jc w:val="both"/>
              <w:rPr>
                <w:sz w:val="16"/>
                <w:szCs w:val="16"/>
              </w:rPr>
            </w:pPr>
            <w:r w:rsidRPr="004E64D0">
              <w:rPr>
                <w:sz w:val="16"/>
                <w:szCs w:val="16"/>
              </w:rPr>
              <w:t>-  доля  дорог города,  отвечающих требованиям качества в общей  доле  дорог    города Городище Городищенского района Пензенской области;</w:t>
            </w:r>
          </w:p>
          <w:p w:rsidR="005F34E5" w:rsidRPr="004E64D0" w:rsidRDefault="005F34E5" w:rsidP="00C6464F">
            <w:pPr>
              <w:jc w:val="both"/>
              <w:rPr>
                <w:sz w:val="16"/>
                <w:szCs w:val="16"/>
              </w:rPr>
            </w:pPr>
            <w:r w:rsidRPr="004E64D0">
              <w:rPr>
                <w:sz w:val="16"/>
                <w:szCs w:val="16"/>
              </w:rPr>
              <w:t>- доля  энергосберегающих светильников   в  системе наружного  освещения  в  общем  количестве светильников;</w:t>
            </w:r>
          </w:p>
          <w:p w:rsidR="005F34E5" w:rsidRPr="004E64D0" w:rsidRDefault="005F34E5" w:rsidP="00C6464F">
            <w:pPr>
              <w:jc w:val="both"/>
              <w:rPr>
                <w:sz w:val="16"/>
                <w:szCs w:val="16"/>
              </w:rPr>
            </w:pPr>
            <w:r w:rsidRPr="004E64D0">
              <w:rPr>
                <w:sz w:val="16"/>
                <w:szCs w:val="16"/>
              </w:rPr>
              <w:t>- доля домовладений, заключивших договоры на сбор и вывоз ТБО в общей доле домовладений на территории   города Городище Городищенского района Пензенской области</w:t>
            </w:r>
          </w:p>
        </w:tc>
      </w:tr>
      <w:tr w:rsidR="005F34E5" w:rsidRPr="004E64D0" w:rsidTr="00C6464F">
        <w:trPr>
          <w:trHeight w:val="750"/>
        </w:trPr>
        <w:tc>
          <w:tcPr>
            <w:tcW w:w="3181" w:type="dxa"/>
          </w:tcPr>
          <w:p w:rsidR="005F34E5" w:rsidRPr="004E64D0" w:rsidRDefault="005F34E5" w:rsidP="00C6464F">
            <w:pPr>
              <w:pStyle w:val="ConsPlusCell"/>
              <w:spacing w:line="228" w:lineRule="auto"/>
              <w:jc w:val="center"/>
              <w:rPr>
                <w:rFonts w:ascii="Times New Roman" w:hAnsi="Times New Roman" w:cs="Times New Roman"/>
                <w:sz w:val="16"/>
                <w:szCs w:val="16"/>
              </w:rPr>
            </w:pPr>
            <w:r w:rsidRPr="004E64D0">
              <w:rPr>
                <w:rFonts w:ascii="Times New Roman" w:hAnsi="Times New Roman" w:cs="Times New Roman"/>
                <w:sz w:val="16"/>
                <w:szCs w:val="16"/>
              </w:rPr>
              <w:t xml:space="preserve">Этапы и сроки реализации    </w:t>
            </w:r>
            <w:r w:rsidRPr="004E64D0">
              <w:rPr>
                <w:rFonts w:ascii="Times New Roman" w:hAnsi="Times New Roman" w:cs="Times New Roman"/>
                <w:sz w:val="16"/>
                <w:szCs w:val="16"/>
              </w:rPr>
              <w:br/>
              <w:t>Подпрограммы</w:t>
            </w:r>
          </w:p>
        </w:tc>
        <w:tc>
          <w:tcPr>
            <w:tcW w:w="6309" w:type="dxa"/>
          </w:tcPr>
          <w:p w:rsidR="005F34E5" w:rsidRPr="004E64D0" w:rsidRDefault="005F34E5" w:rsidP="00C6464F">
            <w:pPr>
              <w:jc w:val="both"/>
              <w:rPr>
                <w:sz w:val="16"/>
                <w:szCs w:val="16"/>
              </w:rPr>
            </w:pPr>
            <w:r w:rsidRPr="004E64D0">
              <w:rPr>
                <w:sz w:val="16"/>
                <w:szCs w:val="16"/>
              </w:rPr>
              <w:t>2014 – 2020 годы без разбивки на этапы</w:t>
            </w:r>
          </w:p>
          <w:p w:rsidR="005F34E5" w:rsidRPr="004E64D0" w:rsidRDefault="005F34E5" w:rsidP="00C6464F">
            <w:pPr>
              <w:rPr>
                <w:sz w:val="16"/>
                <w:szCs w:val="16"/>
              </w:rPr>
            </w:pPr>
          </w:p>
        </w:tc>
      </w:tr>
      <w:tr w:rsidR="005F34E5" w:rsidRPr="004E64D0" w:rsidTr="00C6464F">
        <w:trPr>
          <w:trHeight w:val="36"/>
        </w:trPr>
        <w:tc>
          <w:tcPr>
            <w:tcW w:w="3181" w:type="dxa"/>
          </w:tcPr>
          <w:p w:rsidR="005F34E5" w:rsidRPr="004E64D0" w:rsidRDefault="005F34E5" w:rsidP="00C6464F">
            <w:pPr>
              <w:pStyle w:val="ConsPlusCell"/>
              <w:spacing w:line="228" w:lineRule="auto"/>
              <w:jc w:val="center"/>
              <w:rPr>
                <w:rFonts w:ascii="Times New Roman" w:hAnsi="Times New Roman" w:cs="Times New Roman"/>
                <w:sz w:val="16"/>
                <w:szCs w:val="16"/>
              </w:rPr>
            </w:pPr>
            <w:r w:rsidRPr="004E64D0">
              <w:rPr>
                <w:rFonts w:ascii="Times New Roman" w:hAnsi="Times New Roman" w:cs="Times New Roman"/>
                <w:sz w:val="16"/>
                <w:szCs w:val="16"/>
              </w:rPr>
              <w:t xml:space="preserve">Объемы бюджетных            </w:t>
            </w:r>
            <w:r w:rsidRPr="004E64D0">
              <w:rPr>
                <w:rFonts w:ascii="Times New Roman" w:hAnsi="Times New Roman" w:cs="Times New Roman"/>
                <w:sz w:val="16"/>
                <w:szCs w:val="16"/>
              </w:rPr>
              <w:br/>
              <w:t>ассигнований муниципальной  Подпрограммы</w:t>
            </w:r>
          </w:p>
        </w:tc>
        <w:tc>
          <w:tcPr>
            <w:tcW w:w="6309" w:type="dxa"/>
          </w:tcPr>
          <w:p w:rsidR="005F34E5" w:rsidRPr="004E64D0" w:rsidRDefault="005F34E5" w:rsidP="00C6464F">
            <w:pPr>
              <w:jc w:val="both"/>
              <w:rPr>
                <w:sz w:val="16"/>
                <w:szCs w:val="16"/>
              </w:rPr>
            </w:pPr>
            <w:r w:rsidRPr="004E64D0">
              <w:rPr>
                <w:sz w:val="16"/>
                <w:szCs w:val="16"/>
              </w:rPr>
              <w:t>На реализацию Подпрограммы необходимо 7</w:t>
            </w:r>
            <w:r w:rsidR="00D14A71" w:rsidRPr="004E64D0">
              <w:rPr>
                <w:sz w:val="16"/>
                <w:szCs w:val="16"/>
              </w:rPr>
              <w:t>7872</w:t>
            </w:r>
            <w:r w:rsidRPr="004E64D0">
              <w:rPr>
                <w:sz w:val="16"/>
                <w:szCs w:val="16"/>
              </w:rPr>
              <w:t>,</w:t>
            </w:r>
            <w:r w:rsidR="00D14A71" w:rsidRPr="004E64D0">
              <w:rPr>
                <w:sz w:val="16"/>
                <w:szCs w:val="16"/>
              </w:rPr>
              <w:t>0</w:t>
            </w:r>
            <w:r w:rsidRPr="004E64D0">
              <w:rPr>
                <w:sz w:val="16"/>
                <w:szCs w:val="16"/>
              </w:rPr>
              <w:t xml:space="preserve">  тыс. рублей, в том числе по годам:</w:t>
            </w:r>
          </w:p>
          <w:p w:rsidR="005F34E5" w:rsidRPr="004E64D0" w:rsidRDefault="005F34E5" w:rsidP="00C6464F">
            <w:pPr>
              <w:jc w:val="both"/>
              <w:rPr>
                <w:sz w:val="16"/>
                <w:szCs w:val="16"/>
              </w:rPr>
            </w:pPr>
            <w:r w:rsidRPr="004E64D0">
              <w:rPr>
                <w:sz w:val="16"/>
                <w:szCs w:val="16"/>
              </w:rPr>
              <w:t>2014 год –  25255,9  тыс.рублей</w:t>
            </w:r>
          </w:p>
          <w:p w:rsidR="005F34E5" w:rsidRPr="004E64D0" w:rsidRDefault="005F34E5" w:rsidP="00C6464F">
            <w:pPr>
              <w:jc w:val="both"/>
              <w:rPr>
                <w:sz w:val="16"/>
                <w:szCs w:val="16"/>
              </w:rPr>
            </w:pPr>
            <w:r w:rsidRPr="004E64D0">
              <w:rPr>
                <w:sz w:val="16"/>
                <w:szCs w:val="16"/>
              </w:rPr>
              <w:t>2015 год-  10266,6 тыс.рублей</w:t>
            </w:r>
          </w:p>
          <w:p w:rsidR="005F34E5" w:rsidRPr="004E64D0" w:rsidRDefault="005F34E5" w:rsidP="00C6464F">
            <w:pPr>
              <w:jc w:val="both"/>
              <w:rPr>
                <w:sz w:val="16"/>
                <w:szCs w:val="16"/>
              </w:rPr>
            </w:pPr>
            <w:r w:rsidRPr="004E64D0">
              <w:rPr>
                <w:sz w:val="16"/>
                <w:szCs w:val="16"/>
              </w:rPr>
              <w:t xml:space="preserve">2016 год-  </w:t>
            </w:r>
            <w:r w:rsidR="00D14A71" w:rsidRPr="004E64D0">
              <w:rPr>
                <w:sz w:val="16"/>
                <w:szCs w:val="16"/>
              </w:rPr>
              <w:t>8345</w:t>
            </w:r>
            <w:r w:rsidRPr="004E64D0">
              <w:rPr>
                <w:sz w:val="16"/>
                <w:szCs w:val="16"/>
              </w:rPr>
              <w:t>,</w:t>
            </w:r>
            <w:r w:rsidR="00D14A71" w:rsidRPr="004E64D0">
              <w:rPr>
                <w:sz w:val="16"/>
                <w:szCs w:val="16"/>
              </w:rPr>
              <w:t>4</w:t>
            </w:r>
            <w:r w:rsidRPr="004E64D0">
              <w:rPr>
                <w:sz w:val="16"/>
                <w:szCs w:val="16"/>
              </w:rPr>
              <w:t xml:space="preserve"> тыс.рублей</w:t>
            </w:r>
          </w:p>
          <w:p w:rsidR="005F34E5" w:rsidRPr="004E64D0" w:rsidRDefault="005F34E5" w:rsidP="00C6464F">
            <w:pPr>
              <w:jc w:val="both"/>
              <w:rPr>
                <w:sz w:val="16"/>
                <w:szCs w:val="16"/>
              </w:rPr>
            </w:pPr>
            <w:r w:rsidRPr="004E64D0">
              <w:rPr>
                <w:sz w:val="16"/>
                <w:szCs w:val="16"/>
              </w:rPr>
              <w:t>2017 год –</w:t>
            </w:r>
            <w:r w:rsidR="00D14A71" w:rsidRPr="004E64D0">
              <w:rPr>
                <w:sz w:val="16"/>
                <w:szCs w:val="16"/>
              </w:rPr>
              <w:t>10373</w:t>
            </w:r>
            <w:r w:rsidRPr="004E64D0">
              <w:rPr>
                <w:sz w:val="16"/>
                <w:szCs w:val="16"/>
              </w:rPr>
              <w:t>,</w:t>
            </w:r>
            <w:r w:rsidR="00D14A71" w:rsidRPr="004E64D0">
              <w:rPr>
                <w:sz w:val="16"/>
                <w:szCs w:val="16"/>
              </w:rPr>
              <w:t>7</w:t>
            </w:r>
            <w:r w:rsidRPr="004E64D0">
              <w:rPr>
                <w:sz w:val="16"/>
                <w:szCs w:val="16"/>
              </w:rPr>
              <w:t xml:space="preserve"> тыс.рублей</w:t>
            </w:r>
          </w:p>
          <w:p w:rsidR="005F34E5" w:rsidRPr="004E64D0" w:rsidRDefault="005F34E5" w:rsidP="00C6464F">
            <w:pPr>
              <w:jc w:val="both"/>
              <w:rPr>
                <w:sz w:val="16"/>
                <w:szCs w:val="16"/>
              </w:rPr>
            </w:pPr>
            <w:r w:rsidRPr="004E64D0">
              <w:rPr>
                <w:sz w:val="16"/>
                <w:szCs w:val="16"/>
              </w:rPr>
              <w:t>2018 год- 75</w:t>
            </w:r>
            <w:r w:rsidR="00D14A71" w:rsidRPr="004E64D0">
              <w:rPr>
                <w:sz w:val="16"/>
                <w:szCs w:val="16"/>
              </w:rPr>
              <w:t>62</w:t>
            </w:r>
            <w:r w:rsidRPr="004E64D0">
              <w:rPr>
                <w:sz w:val="16"/>
                <w:szCs w:val="16"/>
              </w:rPr>
              <w:t>,</w:t>
            </w:r>
            <w:r w:rsidR="00D14A71" w:rsidRPr="004E64D0">
              <w:rPr>
                <w:sz w:val="16"/>
                <w:szCs w:val="16"/>
              </w:rPr>
              <w:t>5</w:t>
            </w:r>
            <w:r w:rsidRPr="004E64D0">
              <w:rPr>
                <w:sz w:val="16"/>
                <w:szCs w:val="16"/>
              </w:rPr>
              <w:t xml:space="preserve">  тыс.рублей</w:t>
            </w:r>
          </w:p>
          <w:p w:rsidR="005F34E5" w:rsidRPr="004E64D0" w:rsidRDefault="005F34E5" w:rsidP="00C6464F">
            <w:pPr>
              <w:jc w:val="both"/>
              <w:rPr>
                <w:sz w:val="16"/>
                <w:szCs w:val="16"/>
              </w:rPr>
            </w:pPr>
            <w:r w:rsidRPr="004E64D0">
              <w:rPr>
                <w:sz w:val="16"/>
                <w:szCs w:val="16"/>
              </w:rPr>
              <w:t xml:space="preserve">2019 год – </w:t>
            </w:r>
            <w:r w:rsidR="00D14A71" w:rsidRPr="004E64D0">
              <w:rPr>
                <w:sz w:val="16"/>
                <w:szCs w:val="16"/>
              </w:rPr>
              <w:t>8167</w:t>
            </w:r>
            <w:r w:rsidRPr="004E64D0">
              <w:rPr>
                <w:sz w:val="16"/>
                <w:szCs w:val="16"/>
              </w:rPr>
              <w:t>,</w:t>
            </w:r>
            <w:r w:rsidR="00D14A71" w:rsidRPr="004E64D0">
              <w:rPr>
                <w:sz w:val="16"/>
                <w:szCs w:val="16"/>
              </w:rPr>
              <w:t>9</w:t>
            </w:r>
            <w:r w:rsidRPr="004E64D0">
              <w:rPr>
                <w:sz w:val="16"/>
                <w:szCs w:val="16"/>
              </w:rPr>
              <w:t xml:space="preserve"> тыс.рублей</w:t>
            </w:r>
          </w:p>
          <w:p w:rsidR="005F34E5" w:rsidRPr="004E64D0" w:rsidRDefault="005F34E5" w:rsidP="00C6464F">
            <w:pPr>
              <w:jc w:val="both"/>
              <w:rPr>
                <w:sz w:val="16"/>
                <w:szCs w:val="16"/>
              </w:rPr>
            </w:pPr>
            <w:r w:rsidRPr="004E64D0">
              <w:rPr>
                <w:sz w:val="16"/>
                <w:szCs w:val="16"/>
              </w:rPr>
              <w:t xml:space="preserve">2020 год – 7900,0тыс.рублей, </w:t>
            </w:r>
          </w:p>
          <w:p w:rsidR="005F34E5" w:rsidRPr="004E64D0" w:rsidRDefault="005F34E5" w:rsidP="00C6464F">
            <w:pPr>
              <w:jc w:val="both"/>
              <w:rPr>
                <w:sz w:val="16"/>
                <w:szCs w:val="16"/>
              </w:rPr>
            </w:pPr>
            <w:r w:rsidRPr="004E64D0">
              <w:rPr>
                <w:sz w:val="16"/>
                <w:szCs w:val="16"/>
              </w:rPr>
              <w:t>из них  средства бюджета     города Городище</w:t>
            </w:r>
            <w:r w:rsidRPr="004E64D0">
              <w:rPr>
                <w:i/>
                <w:sz w:val="16"/>
                <w:szCs w:val="16"/>
              </w:rPr>
              <w:t xml:space="preserve"> </w:t>
            </w:r>
            <w:r w:rsidRPr="004E64D0">
              <w:rPr>
                <w:sz w:val="16"/>
                <w:szCs w:val="16"/>
              </w:rPr>
              <w:t>Городищенского района Пензенской области 4</w:t>
            </w:r>
            <w:r w:rsidR="006E4466" w:rsidRPr="004E64D0">
              <w:rPr>
                <w:sz w:val="16"/>
                <w:szCs w:val="16"/>
              </w:rPr>
              <w:t>7309</w:t>
            </w:r>
            <w:r w:rsidRPr="004E64D0">
              <w:rPr>
                <w:sz w:val="16"/>
                <w:szCs w:val="16"/>
              </w:rPr>
              <w:t>,</w:t>
            </w:r>
            <w:r w:rsidR="006E4466" w:rsidRPr="004E64D0">
              <w:rPr>
                <w:sz w:val="16"/>
                <w:szCs w:val="16"/>
              </w:rPr>
              <w:t>5</w:t>
            </w:r>
            <w:r w:rsidRPr="004E64D0">
              <w:rPr>
                <w:sz w:val="16"/>
                <w:szCs w:val="16"/>
              </w:rPr>
              <w:t xml:space="preserve"> тыс. рублей, в том числе по годам:</w:t>
            </w:r>
          </w:p>
          <w:p w:rsidR="005F34E5" w:rsidRPr="004E64D0" w:rsidRDefault="005F34E5" w:rsidP="00C6464F">
            <w:pPr>
              <w:jc w:val="both"/>
              <w:rPr>
                <w:sz w:val="16"/>
                <w:szCs w:val="16"/>
              </w:rPr>
            </w:pPr>
            <w:r w:rsidRPr="004E64D0">
              <w:rPr>
                <w:sz w:val="16"/>
                <w:szCs w:val="16"/>
              </w:rPr>
              <w:t>2014 год –  6663,6  тыс.рублей</w:t>
            </w:r>
          </w:p>
          <w:p w:rsidR="005F34E5" w:rsidRPr="004E64D0" w:rsidRDefault="005F34E5" w:rsidP="00C6464F">
            <w:pPr>
              <w:jc w:val="both"/>
              <w:rPr>
                <w:sz w:val="16"/>
                <w:szCs w:val="16"/>
              </w:rPr>
            </w:pPr>
            <w:r w:rsidRPr="004E64D0">
              <w:rPr>
                <w:sz w:val="16"/>
                <w:szCs w:val="16"/>
              </w:rPr>
              <w:t>2015 год-  5266,6 тыс.рублей</w:t>
            </w:r>
          </w:p>
          <w:p w:rsidR="005F34E5" w:rsidRPr="004E64D0" w:rsidRDefault="005F34E5" w:rsidP="00C6464F">
            <w:pPr>
              <w:jc w:val="both"/>
              <w:rPr>
                <w:sz w:val="16"/>
                <w:szCs w:val="16"/>
              </w:rPr>
            </w:pPr>
            <w:r w:rsidRPr="004E64D0">
              <w:rPr>
                <w:sz w:val="16"/>
                <w:szCs w:val="16"/>
              </w:rPr>
              <w:t xml:space="preserve">2016 год-  </w:t>
            </w:r>
            <w:r w:rsidR="006E4466" w:rsidRPr="004E64D0">
              <w:rPr>
                <w:sz w:val="16"/>
                <w:szCs w:val="16"/>
              </w:rPr>
              <w:t>5375</w:t>
            </w:r>
            <w:r w:rsidRPr="004E64D0">
              <w:rPr>
                <w:sz w:val="16"/>
                <w:szCs w:val="16"/>
              </w:rPr>
              <w:t>,</w:t>
            </w:r>
            <w:r w:rsidR="006E4466" w:rsidRPr="004E64D0">
              <w:rPr>
                <w:sz w:val="16"/>
                <w:szCs w:val="16"/>
              </w:rPr>
              <w:t>2</w:t>
            </w:r>
            <w:r w:rsidRPr="004E64D0">
              <w:rPr>
                <w:sz w:val="16"/>
                <w:szCs w:val="16"/>
              </w:rPr>
              <w:t xml:space="preserve"> тыс.рублей</w:t>
            </w:r>
          </w:p>
          <w:p w:rsidR="005F34E5" w:rsidRPr="004E64D0" w:rsidRDefault="005F34E5" w:rsidP="00C6464F">
            <w:pPr>
              <w:jc w:val="both"/>
              <w:rPr>
                <w:sz w:val="16"/>
                <w:szCs w:val="16"/>
              </w:rPr>
            </w:pPr>
            <w:r w:rsidRPr="004E64D0">
              <w:rPr>
                <w:sz w:val="16"/>
                <w:szCs w:val="16"/>
              </w:rPr>
              <w:t>2017 год –</w:t>
            </w:r>
            <w:r w:rsidR="006E4466" w:rsidRPr="004E64D0">
              <w:rPr>
                <w:sz w:val="16"/>
                <w:szCs w:val="16"/>
              </w:rPr>
              <w:t>6373</w:t>
            </w:r>
            <w:r w:rsidRPr="004E64D0">
              <w:rPr>
                <w:sz w:val="16"/>
                <w:szCs w:val="16"/>
              </w:rPr>
              <w:t>,</w:t>
            </w:r>
            <w:r w:rsidR="006E4466" w:rsidRPr="004E64D0">
              <w:rPr>
                <w:sz w:val="16"/>
                <w:szCs w:val="16"/>
              </w:rPr>
              <w:t>7</w:t>
            </w:r>
            <w:r w:rsidRPr="004E64D0">
              <w:rPr>
                <w:sz w:val="16"/>
                <w:szCs w:val="16"/>
              </w:rPr>
              <w:t xml:space="preserve"> тыс.рублей</w:t>
            </w:r>
          </w:p>
          <w:p w:rsidR="005F34E5" w:rsidRPr="004E64D0" w:rsidRDefault="005F34E5" w:rsidP="00C6464F">
            <w:pPr>
              <w:jc w:val="both"/>
              <w:rPr>
                <w:sz w:val="16"/>
                <w:szCs w:val="16"/>
              </w:rPr>
            </w:pPr>
            <w:r w:rsidRPr="004E64D0">
              <w:rPr>
                <w:sz w:val="16"/>
                <w:szCs w:val="16"/>
              </w:rPr>
              <w:t xml:space="preserve">2018 год- </w:t>
            </w:r>
            <w:r w:rsidR="006E4466" w:rsidRPr="004E64D0">
              <w:rPr>
                <w:sz w:val="16"/>
                <w:szCs w:val="16"/>
              </w:rPr>
              <w:t>7562</w:t>
            </w:r>
            <w:r w:rsidRPr="004E64D0">
              <w:rPr>
                <w:sz w:val="16"/>
                <w:szCs w:val="16"/>
              </w:rPr>
              <w:t>,</w:t>
            </w:r>
            <w:r w:rsidR="006E4466" w:rsidRPr="004E64D0">
              <w:rPr>
                <w:sz w:val="16"/>
                <w:szCs w:val="16"/>
              </w:rPr>
              <w:t>5</w:t>
            </w:r>
            <w:r w:rsidRPr="004E64D0">
              <w:rPr>
                <w:sz w:val="16"/>
                <w:szCs w:val="16"/>
              </w:rPr>
              <w:t xml:space="preserve">  тыс.рублей</w:t>
            </w:r>
          </w:p>
          <w:p w:rsidR="005F34E5" w:rsidRPr="004E64D0" w:rsidRDefault="005F34E5" w:rsidP="00C6464F">
            <w:pPr>
              <w:jc w:val="both"/>
              <w:rPr>
                <w:sz w:val="16"/>
                <w:szCs w:val="16"/>
              </w:rPr>
            </w:pPr>
            <w:r w:rsidRPr="004E64D0">
              <w:rPr>
                <w:sz w:val="16"/>
                <w:szCs w:val="16"/>
              </w:rPr>
              <w:t xml:space="preserve">2019 год – </w:t>
            </w:r>
            <w:r w:rsidR="006E4466" w:rsidRPr="004E64D0">
              <w:rPr>
                <w:sz w:val="16"/>
                <w:szCs w:val="16"/>
              </w:rPr>
              <w:t>8167</w:t>
            </w:r>
            <w:r w:rsidRPr="004E64D0">
              <w:rPr>
                <w:sz w:val="16"/>
                <w:szCs w:val="16"/>
              </w:rPr>
              <w:t>,</w:t>
            </w:r>
            <w:r w:rsidR="006E4466" w:rsidRPr="004E64D0">
              <w:rPr>
                <w:sz w:val="16"/>
                <w:szCs w:val="16"/>
              </w:rPr>
              <w:t>9</w:t>
            </w:r>
            <w:r w:rsidRPr="004E64D0">
              <w:rPr>
                <w:sz w:val="16"/>
                <w:szCs w:val="16"/>
              </w:rPr>
              <w:t xml:space="preserve"> тыс.рублей</w:t>
            </w:r>
          </w:p>
          <w:p w:rsidR="005F34E5" w:rsidRPr="004E64D0" w:rsidRDefault="005F34E5" w:rsidP="00C6464F">
            <w:pPr>
              <w:jc w:val="both"/>
              <w:rPr>
                <w:sz w:val="16"/>
                <w:szCs w:val="16"/>
              </w:rPr>
            </w:pPr>
            <w:r w:rsidRPr="004E64D0">
              <w:rPr>
                <w:sz w:val="16"/>
                <w:szCs w:val="16"/>
              </w:rPr>
              <w:t xml:space="preserve">2020 год – 7900,0 тыс.рублей  </w:t>
            </w:r>
          </w:p>
          <w:p w:rsidR="005F34E5" w:rsidRPr="004E64D0" w:rsidRDefault="005F34E5" w:rsidP="00C6464F">
            <w:pPr>
              <w:jc w:val="both"/>
              <w:rPr>
                <w:sz w:val="16"/>
                <w:szCs w:val="16"/>
              </w:rPr>
            </w:pPr>
            <w:r w:rsidRPr="004E64D0">
              <w:rPr>
                <w:sz w:val="16"/>
                <w:szCs w:val="16"/>
              </w:rPr>
              <w:t xml:space="preserve">средства бюджета Пензенской области </w:t>
            </w:r>
            <w:r w:rsidR="006E4466" w:rsidRPr="004E64D0">
              <w:rPr>
                <w:sz w:val="16"/>
                <w:szCs w:val="16"/>
              </w:rPr>
              <w:t>30562</w:t>
            </w:r>
            <w:r w:rsidRPr="004E64D0">
              <w:rPr>
                <w:sz w:val="16"/>
                <w:szCs w:val="16"/>
              </w:rPr>
              <w:t>,</w:t>
            </w:r>
            <w:r w:rsidR="006E4466" w:rsidRPr="004E64D0">
              <w:rPr>
                <w:sz w:val="16"/>
                <w:szCs w:val="16"/>
              </w:rPr>
              <w:t>5</w:t>
            </w:r>
            <w:r w:rsidRPr="004E64D0">
              <w:rPr>
                <w:sz w:val="16"/>
                <w:szCs w:val="16"/>
              </w:rPr>
              <w:t xml:space="preserve"> тыс. рублей, в том числе по годам:</w:t>
            </w:r>
          </w:p>
          <w:p w:rsidR="005F34E5" w:rsidRPr="004E64D0" w:rsidRDefault="005F34E5" w:rsidP="00C6464F">
            <w:pPr>
              <w:jc w:val="both"/>
              <w:rPr>
                <w:sz w:val="16"/>
                <w:szCs w:val="16"/>
              </w:rPr>
            </w:pPr>
            <w:r w:rsidRPr="004E64D0">
              <w:rPr>
                <w:sz w:val="16"/>
                <w:szCs w:val="16"/>
              </w:rPr>
              <w:t>2014 год –  18592,3 тыс.рублей</w:t>
            </w:r>
          </w:p>
          <w:p w:rsidR="005F34E5" w:rsidRPr="004E64D0" w:rsidRDefault="005F34E5" w:rsidP="00C6464F">
            <w:pPr>
              <w:jc w:val="both"/>
              <w:rPr>
                <w:sz w:val="16"/>
                <w:szCs w:val="16"/>
              </w:rPr>
            </w:pPr>
            <w:r w:rsidRPr="004E64D0">
              <w:rPr>
                <w:sz w:val="16"/>
                <w:szCs w:val="16"/>
              </w:rPr>
              <w:t>2015 год-  5000,0 тыс.рублей</w:t>
            </w:r>
          </w:p>
          <w:p w:rsidR="006E4466" w:rsidRPr="004E64D0" w:rsidRDefault="005F34E5" w:rsidP="006E4466">
            <w:pPr>
              <w:jc w:val="both"/>
              <w:rPr>
                <w:sz w:val="16"/>
                <w:szCs w:val="16"/>
              </w:rPr>
            </w:pPr>
            <w:r w:rsidRPr="004E64D0">
              <w:rPr>
                <w:sz w:val="16"/>
                <w:szCs w:val="16"/>
              </w:rPr>
              <w:t xml:space="preserve">2016 год-  </w:t>
            </w:r>
            <w:r w:rsidR="006E4466" w:rsidRPr="004E64D0">
              <w:rPr>
                <w:sz w:val="16"/>
                <w:szCs w:val="16"/>
              </w:rPr>
              <w:t>2970</w:t>
            </w:r>
            <w:r w:rsidRPr="004E64D0">
              <w:rPr>
                <w:sz w:val="16"/>
                <w:szCs w:val="16"/>
              </w:rPr>
              <w:t>,</w:t>
            </w:r>
            <w:r w:rsidR="006E4466" w:rsidRPr="004E64D0">
              <w:rPr>
                <w:sz w:val="16"/>
                <w:szCs w:val="16"/>
              </w:rPr>
              <w:t>2</w:t>
            </w:r>
            <w:r w:rsidRPr="004E64D0">
              <w:rPr>
                <w:sz w:val="16"/>
                <w:szCs w:val="16"/>
              </w:rPr>
              <w:t xml:space="preserve"> тыс.рублей</w:t>
            </w:r>
          </w:p>
          <w:p w:rsidR="005F34E5" w:rsidRPr="004E64D0" w:rsidRDefault="006E4466" w:rsidP="006E4466">
            <w:pPr>
              <w:jc w:val="both"/>
              <w:rPr>
                <w:sz w:val="16"/>
                <w:szCs w:val="16"/>
                <w:highlight w:val="cyan"/>
              </w:rPr>
            </w:pPr>
            <w:r w:rsidRPr="004E64D0">
              <w:rPr>
                <w:sz w:val="16"/>
                <w:szCs w:val="16"/>
              </w:rPr>
              <w:t>2017 год-  4000,0 тыс.рублей</w:t>
            </w:r>
          </w:p>
        </w:tc>
      </w:tr>
      <w:tr w:rsidR="005F34E5" w:rsidRPr="004E64D0" w:rsidTr="00C6464F">
        <w:trPr>
          <w:trHeight w:val="36"/>
        </w:trPr>
        <w:tc>
          <w:tcPr>
            <w:tcW w:w="3181" w:type="dxa"/>
          </w:tcPr>
          <w:p w:rsidR="005F34E5" w:rsidRPr="004E64D0" w:rsidRDefault="005F34E5" w:rsidP="00C6464F">
            <w:pPr>
              <w:jc w:val="center"/>
              <w:rPr>
                <w:sz w:val="16"/>
                <w:szCs w:val="16"/>
              </w:rPr>
            </w:pPr>
            <w:r w:rsidRPr="004E64D0">
              <w:rPr>
                <w:sz w:val="16"/>
                <w:szCs w:val="16"/>
              </w:rPr>
              <w:t>Ожидаемые результаты реализации Подпрограммы</w:t>
            </w:r>
          </w:p>
        </w:tc>
        <w:tc>
          <w:tcPr>
            <w:tcW w:w="6309" w:type="dxa"/>
          </w:tcPr>
          <w:p w:rsidR="005F34E5" w:rsidRPr="004E64D0" w:rsidRDefault="005F34E5" w:rsidP="00C6464F">
            <w:pPr>
              <w:jc w:val="both"/>
              <w:rPr>
                <w:sz w:val="16"/>
                <w:szCs w:val="16"/>
              </w:rPr>
            </w:pPr>
            <w:r w:rsidRPr="004E64D0">
              <w:rPr>
                <w:sz w:val="16"/>
                <w:szCs w:val="16"/>
              </w:rPr>
              <w:t>Доля  городских дорог,  отвечающих требованиям качества в общей  доле  дорог  города Городище Городищенского района Пензенской области до 2020 года до 72%.</w:t>
            </w:r>
          </w:p>
          <w:p w:rsidR="005F34E5" w:rsidRPr="004E64D0" w:rsidRDefault="005F34E5" w:rsidP="00C6464F">
            <w:pPr>
              <w:jc w:val="both"/>
              <w:rPr>
                <w:sz w:val="16"/>
                <w:szCs w:val="16"/>
              </w:rPr>
            </w:pPr>
            <w:r w:rsidRPr="004E64D0">
              <w:rPr>
                <w:sz w:val="16"/>
                <w:szCs w:val="16"/>
              </w:rPr>
              <w:t>Доля  энергосберегающих светильников   в  системе наружного  освещения  в  общем  количестве светильников 100%.</w:t>
            </w:r>
          </w:p>
        </w:tc>
      </w:tr>
    </w:tbl>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r w:rsidRPr="004E64D0">
        <w:rPr>
          <w:rFonts w:ascii="Times New Roman" w:hAnsi="Times New Roman" w:cs="Times New Roman"/>
          <w:b/>
          <w:sz w:val="16"/>
          <w:szCs w:val="16"/>
        </w:rPr>
        <w:t>ПАСПОРТ</w:t>
      </w:r>
    </w:p>
    <w:p w:rsidR="005F34E5" w:rsidRPr="004E64D0" w:rsidRDefault="005F34E5" w:rsidP="005F34E5">
      <w:pPr>
        <w:tabs>
          <w:tab w:val="left" w:pos="9600"/>
        </w:tabs>
        <w:ind w:left="180" w:right="38"/>
        <w:jc w:val="center"/>
        <w:outlineLvl w:val="0"/>
        <w:rPr>
          <w:b/>
          <w:sz w:val="16"/>
          <w:szCs w:val="16"/>
        </w:rPr>
      </w:pPr>
      <w:r w:rsidRPr="004E64D0">
        <w:rPr>
          <w:b/>
          <w:sz w:val="16"/>
          <w:szCs w:val="16"/>
        </w:rPr>
        <w:t>ПОДПРОГРАММЫ  МУНИЦИПАЛЬНОЙ ПРОГРАММЫ  «КОМПЛЕКСНАЯ  ПРОГРАММЫ МОДЕРНИЗАЦИИ И РЕФОРМИРОВАНИЯ ЖИЛИЩНО-КОММУНАЛЬНОГО ХОЗЯЙСТВА     ГОРОДА ГОРОДИЩЕ ГОРОДИЩЕНСКОГО РАЙОНА ПЕНЗЕНСКОЙ ОБЛАСТИ НА 2014-2020 ГОДЫ»</w:t>
      </w:r>
    </w:p>
    <w:p w:rsidR="005F34E5" w:rsidRPr="004E64D0" w:rsidRDefault="005F34E5" w:rsidP="005F34E5">
      <w:pPr>
        <w:jc w:val="center"/>
        <w:rPr>
          <w:b/>
          <w:sz w:val="16"/>
          <w:szCs w:val="16"/>
        </w:rPr>
      </w:pPr>
    </w:p>
    <w:tbl>
      <w:tblPr>
        <w:tblW w:w="949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181"/>
        <w:gridCol w:w="6309"/>
      </w:tblGrid>
      <w:tr w:rsidR="005F34E5" w:rsidRPr="004E64D0" w:rsidTr="00C6464F">
        <w:trPr>
          <w:trHeight w:val="216"/>
        </w:trPr>
        <w:tc>
          <w:tcPr>
            <w:tcW w:w="3181" w:type="dxa"/>
          </w:tcPr>
          <w:p w:rsidR="005F34E5" w:rsidRPr="004E64D0" w:rsidRDefault="005F34E5" w:rsidP="00C6464F">
            <w:pPr>
              <w:jc w:val="center"/>
              <w:rPr>
                <w:sz w:val="16"/>
                <w:szCs w:val="16"/>
              </w:rPr>
            </w:pPr>
            <w:r w:rsidRPr="004E64D0">
              <w:rPr>
                <w:sz w:val="16"/>
                <w:szCs w:val="16"/>
              </w:rPr>
              <w:t>Наименование Подпрограммы</w:t>
            </w:r>
          </w:p>
        </w:tc>
        <w:tc>
          <w:tcPr>
            <w:tcW w:w="6309" w:type="dxa"/>
          </w:tcPr>
          <w:p w:rsidR="005F34E5" w:rsidRPr="004E64D0" w:rsidRDefault="005F34E5" w:rsidP="00C6464F">
            <w:pPr>
              <w:pStyle w:val="5"/>
              <w:spacing w:before="0" w:after="0"/>
              <w:jc w:val="both"/>
              <w:rPr>
                <w:rFonts w:ascii="Times New Roman" w:hAnsi="Times New Roman"/>
                <w:b w:val="0"/>
                <w:i w:val="0"/>
                <w:sz w:val="16"/>
                <w:szCs w:val="16"/>
              </w:rPr>
            </w:pPr>
            <w:r w:rsidRPr="004E64D0">
              <w:rPr>
                <w:rFonts w:ascii="Times New Roman" w:hAnsi="Times New Roman"/>
                <w:b w:val="0"/>
                <w:i w:val="0"/>
                <w:sz w:val="16"/>
                <w:szCs w:val="16"/>
              </w:rPr>
              <w:t xml:space="preserve">Чистая вода  (далее по тексту – Подпрограмма)                        </w:t>
            </w:r>
          </w:p>
        </w:tc>
      </w:tr>
      <w:tr w:rsidR="005F34E5" w:rsidRPr="004E64D0" w:rsidTr="00C6464F">
        <w:trPr>
          <w:trHeight w:val="52"/>
        </w:trPr>
        <w:tc>
          <w:tcPr>
            <w:tcW w:w="3181" w:type="dxa"/>
          </w:tcPr>
          <w:p w:rsidR="005F34E5" w:rsidRPr="004E64D0" w:rsidRDefault="005F34E5" w:rsidP="00C6464F">
            <w:pPr>
              <w:jc w:val="center"/>
              <w:rPr>
                <w:sz w:val="16"/>
                <w:szCs w:val="16"/>
              </w:rPr>
            </w:pPr>
            <w:r w:rsidRPr="004E64D0">
              <w:rPr>
                <w:sz w:val="16"/>
                <w:szCs w:val="16"/>
              </w:rPr>
              <w:t>Ответственный исполнитель Подпрограммы</w:t>
            </w:r>
          </w:p>
        </w:tc>
        <w:tc>
          <w:tcPr>
            <w:tcW w:w="6309" w:type="dxa"/>
          </w:tcPr>
          <w:p w:rsidR="005F34E5" w:rsidRPr="004E64D0" w:rsidRDefault="005F34E5" w:rsidP="00C6464F">
            <w:pPr>
              <w:rPr>
                <w:sz w:val="16"/>
                <w:szCs w:val="16"/>
              </w:rPr>
            </w:pPr>
            <w:r w:rsidRPr="004E64D0">
              <w:rPr>
                <w:sz w:val="16"/>
                <w:szCs w:val="16"/>
              </w:rPr>
              <w:t>Администрация        города Городище</w:t>
            </w:r>
            <w:r w:rsidRPr="004E64D0">
              <w:rPr>
                <w:b/>
                <w:i/>
                <w:sz w:val="16"/>
                <w:szCs w:val="16"/>
              </w:rPr>
              <w:t xml:space="preserve"> </w:t>
            </w:r>
            <w:r w:rsidRPr="004E64D0">
              <w:rPr>
                <w:sz w:val="16"/>
                <w:szCs w:val="16"/>
              </w:rPr>
              <w:t xml:space="preserve">Городищенского района Пензенской области </w:t>
            </w:r>
          </w:p>
        </w:tc>
      </w:tr>
      <w:tr w:rsidR="005F34E5" w:rsidRPr="004E64D0" w:rsidTr="00C6464F">
        <w:trPr>
          <w:trHeight w:val="817"/>
        </w:trPr>
        <w:tc>
          <w:tcPr>
            <w:tcW w:w="3181" w:type="dxa"/>
          </w:tcPr>
          <w:p w:rsidR="005F34E5" w:rsidRPr="004E64D0" w:rsidRDefault="005F34E5" w:rsidP="00C6464F">
            <w:pPr>
              <w:jc w:val="center"/>
              <w:rPr>
                <w:sz w:val="16"/>
                <w:szCs w:val="16"/>
              </w:rPr>
            </w:pPr>
            <w:r w:rsidRPr="004E64D0">
              <w:rPr>
                <w:sz w:val="16"/>
                <w:szCs w:val="16"/>
              </w:rPr>
              <w:t>Соисполнители    Подпрограммы</w:t>
            </w:r>
          </w:p>
        </w:tc>
        <w:tc>
          <w:tcPr>
            <w:tcW w:w="6309" w:type="dxa"/>
          </w:tcPr>
          <w:p w:rsidR="005F34E5" w:rsidRPr="004E64D0" w:rsidRDefault="005F34E5" w:rsidP="00C6464F">
            <w:pPr>
              <w:rPr>
                <w:sz w:val="16"/>
                <w:szCs w:val="16"/>
              </w:rPr>
            </w:pPr>
            <w:r w:rsidRPr="004E64D0">
              <w:rPr>
                <w:sz w:val="16"/>
                <w:szCs w:val="16"/>
              </w:rPr>
              <w:t>Отсутствуют</w:t>
            </w:r>
          </w:p>
        </w:tc>
      </w:tr>
      <w:tr w:rsidR="005F34E5" w:rsidRPr="004E64D0" w:rsidTr="00C6464F">
        <w:trPr>
          <w:trHeight w:val="184"/>
        </w:trPr>
        <w:tc>
          <w:tcPr>
            <w:tcW w:w="3181" w:type="dxa"/>
          </w:tcPr>
          <w:p w:rsidR="005F34E5" w:rsidRPr="004E64D0" w:rsidRDefault="005F34E5" w:rsidP="00C6464F">
            <w:pPr>
              <w:jc w:val="center"/>
              <w:rPr>
                <w:sz w:val="16"/>
                <w:szCs w:val="16"/>
              </w:rPr>
            </w:pPr>
            <w:r w:rsidRPr="004E64D0">
              <w:rPr>
                <w:sz w:val="16"/>
                <w:szCs w:val="16"/>
              </w:rPr>
              <w:t>Цели   Подпрограммы</w:t>
            </w:r>
          </w:p>
        </w:tc>
        <w:tc>
          <w:tcPr>
            <w:tcW w:w="6309" w:type="dxa"/>
          </w:tcPr>
          <w:p w:rsidR="005F34E5" w:rsidRPr="004E64D0" w:rsidRDefault="005F34E5" w:rsidP="00C6464F">
            <w:pPr>
              <w:pStyle w:val="ConsPlusNormal"/>
              <w:widowControl/>
              <w:ind w:firstLine="0"/>
              <w:jc w:val="both"/>
              <w:rPr>
                <w:sz w:val="16"/>
                <w:szCs w:val="16"/>
              </w:rPr>
            </w:pPr>
            <w:r w:rsidRPr="004E64D0">
              <w:rPr>
                <w:rFonts w:ascii="Times New Roman" w:hAnsi="Times New Roman" w:cs="Times New Roman"/>
                <w:sz w:val="16"/>
                <w:szCs w:val="16"/>
              </w:rPr>
              <w:t>Целью подпрограммы</w:t>
            </w:r>
            <w:r w:rsidRPr="004E64D0">
              <w:rPr>
                <w:sz w:val="16"/>
                <w:szCs w:val="16"/>
              </w:rPr>
              <w:t xml:space="preserve"> </w:t>
            </w:r>
            <w:r w:rsidRPr="004E64D0">
              <w:rPr>
                <w:rFonts w:ascii="Times New Roman" w:hAnsi="Times New Roman" w:cs="Times New Roman"/>
                <w:sz w:val="16"/>
                <w:szCs w:val="16"/>
              </w:rPr>
              <w:t>является восстановление, охрана и рациональное использование источников питьевого водоснабжения, повышение уровня и качества водоснабжения, повышение эффективности, устойчивости и надежности  работы систем водоотведения, обеспечение санитарного благополучия населения; улучшение обеспечения населения      города Городище Городищенского района</w:t>
            </w:r>
            <w:r w:rsidRPr="004E64D0">
              <w:rPr>
                <w:sz w:val="16"/>
                <w:szCs w:val="16"/>
              </w:rPr>
              <w:t xml:space="preserve"> </w:t>
            </w:r>
            <w:r w:rsidRPr="004E64D0">
              <w:rPr>
                <w:rFonts w:ascii="Times New Roman" w:hAnsi="Times New Roman" w:cs="Times New Roman"/>
                <w:sz w:val="16"/>
                <w:szCs w:val="16"/>
              </w:rPr>
              <w:t xml:space="preserve">Пензенской области питьевой водой нормативного качества и в достаточном количестве, улучшение на этой основе состояния здоровья населения района  </w:t>
            </w:r>
            <w:r w:rsidRPr="004E64D0">
              <w:rPr>
                <w:sz w:val="16"/>
                <w:szCs w:val="16"/>
              </w:rPr>
              <w:t>.</w:t>
            </w:r>
          </w:p>
        </w:tc>
      </w:tr>
      <w:tr w:rsidR="005F34E5" w:rsidRPr="004E64D0" w:rsidTr="00C6464F">
        <w:trPr>
          <w:trHeight w:val="184"/>
        </w:trPr>
        <w:tc>
          <w:tcPr>
            <w:tcW w:w="3181" w:type="dxa"/>
          </w:tcPr>
          <w:p w:rsidR="005F34E5" w:rsidRPr="004E64D0" w:rsidRDefault="005F34E5" w:rsidP="00C6464F">
            <w:pPr>
              <w:jc w:val="center"/>
              <w:rPr>
                <w:sz w:val="16"/>
                <w:szCs w:val="16"/>
              </w:rPr>
            </w:pPr>
            <w:r w:rsidRPr="004E64D0">
              <w:rPr>
                <w:sz w:val="16"/>
                <w:szCs w:val="16"/>
              </w:rPr>
              <w:t>Задачи Подпрограммы</w:t>
            </w:r>
          </w:p>
        </w:tc>
        <w:tc>
          <w:tcPr>
            <w:tcW w:w="6309" w:type="dxa"/>
          </w:tcPr>
          <w:p w:rsidR="005F34E5" w:rsidRPr="004E64D0" w:rsidRDefault="005F34E5" w:rsidP="00C6464F">
            <w:pPr>
              <w:pStyle w:val="ConsPlusNormal"/>
              <w:widowControl/>
              <w:ind w:firstLine="0"/>
              <w:jc w:val="both"/>
              <w:rPr>
                <w:sz w:val="16"/>
                <w:szCs w:val="16"/>
              </w:rPr>
            </w:pPr>
            <w:r w:rsidRPr="004E64D0">
              <w:rPr>
                <w:rFonts w:ascii="Times New Roman" w:hAnsi="Times New Roman" w:cs="Times New Roman"/>
                <w:sz w:val="16"/>
                <w:szCs w:val="16"/>
              </w:rPr>
              <w:t>1. Снижение износа водопроводных   сетей, экономия энергетических ресурсов</w:t>
            </w:r>
          </w:p>
        </w:tc>
      </w:tr>
      <w:tr w:rsidR="005F34E5" w:rsidRPr="004E64D0" w:rsidTr="00C6464F">
        <w:trPr>
          <w:trHeight w:val="184"/>
        </w:trPr>
        <w:tc>
          <w:tcPr>
            <w:tcW w:w="3181" w:type="dxa"/>
          </w:tcPr>
          <w:p w:rsidR="005F34E5" w:rsidRPr="004E64D0" w:rsidRDefault="005F34E5" w:rsidP="00C6464F">
            <w:pPr>
              <w:jc w:val="center"/>
              <w:rPr>
                <w:sz w:val="16"/>
                <w:szCs w:val="16"/>
              </w:rPr>
            </w:pPr>
            <w:r w:rsidRPr="004E64D0">
              <w:rPr>
                <w:sz w:val="16"/>
                <w:szCs w:val="16"/>
              </w:rPr>
              <w:t>Целевые показатели Подпрограммы</w:t>
            </w:r>
          </w:p>
        </w:tc>
        <w:tc>
          <w:tcPr>
            <w:tcW w:w="6309" w:type="dxa"/>
          </w:tcPr>
          <w:p w:rsidR="005F34E5" w:rsidRPr="004E64D0" w:rsidRDefault="005F34E5" w:rsidP="00C6464F">
            <w:pPr>
              <w:autoSpaceDE w:val="0"/>
              <w:autoSpaceDN w:val="0"/>
              <w:adjustRightInd w:val="0"/>
              <w:jc w:val="both"/>
              <w:rPr>
                <w:sz w:val="16"/>
                <w:szCs w:val="16"/>
              </w:rPr>
            </w:pPr>
            <w:r w:rsidRPr="004E64D0">
              <w:rPr>
                <w:sz w:val="16"/>
                <w:szCs w:val="16"/>
              </w:rPr>
              <w:t>- доля населения, обеспеченного централизованным водоснабжением  в общей численности населения       города Городище Городищенского района Пензенской области;</w:t>
            </w:r>
          </w:p>
          <w:p w:rsidR="005F34E5" w:rsidRPr="004E64D0" w:rsidRDefault="005F34E5" w:rsidP="00C6464F">
            <w:pPr>
              <w:autoSpaceDE w:val="0"/>
              <w:autoSpaceDN w:val="0"/>
              <w:adjustRightInd w:val="0"/>
              <w:jc w:val="both"/>
              <w:rPr>
                <w:sz w:val="16"/>
                <w:szCs w:val="16"/>
              </w:rPr>
            </w:pPr>
            <w:r w:rsidRPr="004E64D0">
              <w:rPr>
                <w:sz w:val="16"/>
                <w:szCs w:val="16"/>
              </w:rPr>
              <w:t xml:space="preserve">- </w:t>
            </w:r>
            <w:r w:rsidRPr="004E64D0">
              <w:rPr>
                <w:rFonts w:eastAsia="Arial Unicode MS"/>
                <w:sz w:val="16"/>
                <w:szCs w:val="16"/>
              </w:rPr>
              <w:t>доля анализов  проб воды, соответствующих нормативным требованиям  в общей доле сданных проб воды на анализ.</w:t>
            </w:r>
          </w:p>
        </w:tc>
      </w:tr>
      <w:tr w:rsidR="005F34E5" w:rsidRPr="004E64D0" w:rsidTr="00C6464F">
        <w:trPr>
          <w:trHeight w:val="750"/>
        </w:trPr>
        <w:tc>
          <w:tcPr>
            <w:tcW w:w="3181" w:type="dxa"/>
          </w:tcPr>
          <w:p w:rsidR="005F34E5" w:rsidRPr="004E64D0" w:rsidRDefault="005F34E5" w:rsidP="00C6464F">
            <w:pPr>
              <w:pStyle w:val="ConsPlusCell"/>
              <w:spacing w:line="228" w:lineRule="auto"/>
              <w:jc w:val="center"/>
              <w:rPr>
                <w:rFonts w:ascii="Times New Roman" w:hAnsi="Times New Roman" w:cs="Times New Roman"/>
                <w:sz w:val="16"/>
                <w:szCs w:val="16"/>
              </w:rPr>
            </w:pPr>
            <w:r w:rsidRPr="004E64D0">
              <w:rPr>
                <w:rFonts w:ascii="Times New Roman" w:hAnsi="Times New Roman" w:cs="Times New Roman"/>
                <w:sz w:val="16"/>
                <w:szCs w:val="16"/>
              </w:rPr>
              <w:t xml:space="preserve">Этапы и сроки реализации    </w:t>
            </w:r>
            <w:r w:rsidRPr="004E64D0">
              <w:rPr>
                <w:rFonts w:ascii="Times New Roman" w:hAnsi="Times New Roman" w:cs="Times New Roman"/>
                <w:sz w:val="16"/>
                <w:szCs w:val="16"/>
              </w:rPr>
              <w:br/>
              <w:t>Подпрограммы</w:t>
            </w:r>
          </w:p>
        </w:tc>
        <w:tc>
          <w:tcPr>
            <w:tcW w:w="6309" w:type="dxa"/>
          </w:tcPr>
          <w:p w:rsidR="005F34E5" w:rsidRPr="004E64D0" w:rsidRDefault="005F34E5" w:rsidP="00C6464F">
            <w:pPr>
              <w:jc w:val="both"/>
              <w:rPr>
                <w:sz w:val="16"/>
                <w:szCs w:val="16"/>
              </w:rPr>
            </w:pPr>
            <w:r w:rsidRPr="004E64D0">
              <w:rPr>
                <w:sz w:val="16"/>
                <w:szCs w:val="16"/>
              </w:rPr>
              <w:t>2014 – 2020 годы без разбивки на этапы</w:t>
            </w:r>
          </w:p>
          <w:p w:rsidR="005F34E5" w:rsidRPr="004E64D0" w:rsidRDefault="005F34E5" w:rsidP="00C6464F">
            <w:pPr>
              <w:rPr>
                <w:sz w:val="16"/>
                <w:szCs w:val="16"/>
              </w:rPr>
            </w:pPr>
          </w:p>
        </w:tc>
      </w:tr>
      <w:tr w:rsidR="005F34E5" w:rsidRPr="004E64D0" w:rsidTr="00C6464F">
        <w:trPr>
          <w:trHeight w:val="36"/>
        </w:trPr>
        <w:tc>
          <w:tcPr>
            <w:tcW w:w="3181" w:type="dxa"/>
          </w:tcPr>
          <w:p w:rsidR="005F34E5" w:rsidRPr="004E64D0" w:rsidRDefault="005F34E5" w:rsidP="00C6464F">
            <w:pPr>
              <w:jc w:val="center"/>
              <w:rPr>
                <w:sz w:val="16"/>
                <w:szCs w:val="16"/>
              </w:rPr>
            </w:pPr>
            <w:r w:rsidRPr="004E64D0">
              <w:rPr>
                <w:sz w:val="16"/>
                <w:szCs w:val="16"/>
              </w:rPr>
              <w:t xml:space="preserve">Объемы бюджетных            </w:t>
            </w:r>
            <w:r w:rsidRPr="004E64D0">
              <w:rPr>
                <w:sz w:val="16"/>
                <w:szCs w:val="16"/>
              </w:rPr>
              <w:br/>
              <w:t>ассигнований муниципальной  Подпрограммы</w:t>
            </w:r>
          </w:p>
        </w:tc>
        <w:tc>
          <w:tcPr>
            <w:tcW w:w="6309" w:type="dxa"/>
          </w:tcPr>
          <w:p w:rsidR="005F34E5" w:rsidRPr="004E64D0" w:rsidRDefault="005F34E5" w:rsidP="00C6464F">
            <w:pPr>
              <w:jc w:val="both"/>
              <w:rPr>
                <w:sz w:val="16"/>
                <w:szCs w:val="16"/>
              </w:rPr>
            </w:pPr>
            <w:r w:rsidRPr="004E64D0">
              <w:rPr>
                <w:sz w:val="16"/>
                <w:szCs w:val="16"/>
              </w:rPr>
              <w:t>На реализацию Подпрограммы необходимо 7</w:t>
            </w:r>
            <w:r w:rsidR="006E4466" w:rsidRPr="004E64D0">
              <w:rPr>
                <w:sz w:val="16"/>
                <w:szCs w:val="16"/>
              </w:rPr>
              <w:t>849</w:t>
            </w:r>
            <w:r w:rsidRPr="004E64D0">
              <w:rPr>
                <w:sz w:val="16"/>
                <w:szCs w:val="16"/>
              </w:rPr>
              <w:t>,9  тыс. рублей, в том числе:</w:t>
            </w:r>
          </w:p>
          <w:p w:rsidR="005F34E5" w:rsidRPr="004E64D0" w:rsidRDefault="005F34E5" w:rsidP="00C6464F">
            <w:pPr>
              <w:jc w:val="both"/>
              <w:rPr>
                <w:sz w:val="16"/>
                <w:szCs w:val="16"/>
              </w:rPr>
            </w:pPr>
            <w:r w:rsidRPr="004E64D0">
              <w:rPr>
                <w:sz w:val="16"/>
                <w:szCs w:val="16"/>
              </w:rPr>
              <w:t>средства бюджета     города Городище</w:t>
            </w:r>
            <w:r w:rsidRPr="004E64D0">
              <w:rPr>
                <w:i/>
                <w:sz w:val="16"/>
                <w:szCs w:val="16"/>
              </w:rPr>
              <w:t xml:space="preserve"> </w:t>
            </w:r>
            <w:r w:rsidRPr="004E64D0">
              <w:rPr>
                <w:sz w:val="16"/>
                <w:szCs w:val="16"/>
              </w:rPr>
              <w:t xml:space="preserve">Городищенского района </w:t>
            </w:r>
            <w:r w:rsidR="006E4466" w:rsidRPr="004E64D0">
              <w:rPr>
                <w:sz w:val="16"/>
                <w:szCs w:val="16"/>
              </w:rPr>
              <w:t>7849</w:t>
            </w:r>
            <w:r w:rsidRPr="004E64D0">
              <w:rPr>
                <w:sz w:val="16"/>
                <w:szCs w:val="16"/>
              </w:rPr>
              <w:t>,9 тыс.рублей, в том числе по годам:</w:t>
            </w:r>
          </w:p>
          <w:p w:rsidR="005F34E5" w:rsidRPr="004E64D0" w:rsidRDefault="005F34E5" w:rsidP="00C6464F">
            <w:pPr>
              <w:jc w:val="both"/>
              <w:rPr>
                <w:sz w:val="16"/>
                <w:szCs w:val="16"/>
              </w:rPr>
            </w:pPr>
            <w:r w:rsidRPr="004E64D0">
              <w:rPr>
                <w:sz w:val="16"/>
                <w:szCs w:val="16"/>
              </w:rPr>
              <w:t>2014 год – 620,3 тыс.рублей;</w:t>
            </w:r>
          </w:p>
          <w:p w:rsidR="005F34E5" w:rsidRPr="004E64D0" w:rsidRDefault="005F34E5" w:rsidP="00C6464F">
            <w:pPr>
              <w:jc w:val="both"/>
              <w:rPr>
                <w:sz w:val="16"/>
                <w:szCs w:val="16"/>
              </w:rPr>
            </w:pPr>
            <w:r w:rsidRPr="004E64D0">
              <w:rPr>
                <w:sz w:val="16"/>
                <w:szCs w:val="16"/>
              </w:rPr>
              <w:t>2015 год – 1819,3 тыс.рублей;</w:t>
            </w:r>
          </w:p>
          <w:p w:rsidR="005F34E5" w:rsidRPr="004E64D0" w:rsidRDefault="005F34E5" w:rsidP="00C6464F">
            <w:pPr>
              <w:jc w:val="both"/>
              <w:rPr>
                <w:sz w:val="16"/>
                <w:szCs w:val="16"/>
              </w:rPr>
            </w:pPr>
            <w:r w:rsidRPr="004E64D0">
              <w:rPr>
                <w:sz w:val="16"/>
                <w:szCs w:val="16"/>
              </w:rPr>
              <w:t>2016 год – 6</w:t>
            </w:r>
            <w:r w:rsidR="006E4466" w:rsidRPr="004E64D0">
              <w:rPr>
                <w:sz w:val="16"/>
                <w:szCs w:val="16"/>
              </w:rPr>
              <w:t>60</w:t>
            </w:r>
            <w:r w:rsidRPr="004E64D0">
              <w:rPr>
                <w:sz w:val="16"/>
                <w:szCs w:val="16"/>
              </w:rPr>
              <w:t>,3 тыс.рублей;</w:t>
            </w:r>
          </w:p>
          <w:p w:rsidR="005F34E5" w:rsidRPr="004E64D0" w:rsidRDefault="005F34E5" w:rsidP="00C6464F">
            <w:pPr>
              <w:jc w:val="both"/>
              <w:rPr>
                <w:sz w:val="16"/>
                <w:szCs w:val="16"/>
              </w:rPr>
            </w:pPr>
            <w:r w:rsidRPr="004E64D0">
              <w:rPr>
                <w:sz w:val="16"/>
                <w:szCs w:val="16"/>
              </w:rPr>
              <w:t xml:space="preserve">2017 год – </w:t>
            </w:r>
            <w:r w:rsidR="006E4466" w:rsidRPr="004E64D0">
              <w:rPr>
                <w:sz w:val="16"/>
                <w:szCs w:val="16"/>
              </w:rPr>
              <w:t>1700,</w:t>
            </w:r>
            <w:r w:rsidRPr="004E64D0">
              <w:rPr>
                <w:sz w:val="16"/>
                <w:szCs w:val="16"/>
              </w:rPr>
              <w:t>0 тыс.рублей;</w:t>
            </w:r>
          </w:p>
          <w:p w:rsidR="005F34E5" w:rsidRPr="004E64D0" w:rsidRDefault="005F34E5" w:rsidP="00C6464F">
            <w:pPr>
              <w:jc w:val="both"/>
              <w:rPr>
                <w:sz w:val="16"/>
                <w:szCs w:val="16"/>
              </w:rPr>
            </w:pPr>
            <w:r w:rsidRPr="004E64D0">
              <w:rPr>
                <w:sz w:val="16"/>
                <w:szCs w:val="16"/>
              </w:rPr>
              <w:t xml:space="preserve">2018 год – </w:t>
            </w:r>
            <w:r w:rsidR="006E4466" w:rsidRPr="004E64D0">
              <w:rPr>
                <w:sz w:val="16"/>
                <w:szCs w:val="16"/>
              </w:rPr>
              <w:t>1020,</w:t>
            </w:r>
            <w:r w:rsidRPr="004E64D0">
              <w:rPr>
                <w:sz w:val="16"/>
                <w:szCs w:val="16"/>
              </w:rPr>
              <w:t>0 тыс.рублей;</w:t>
            </w:r>
          </w:p>
          <w:p w:rsidR="005F34E5" w:rsidRPr="004E64D0" w:rsidRDefault="005F34E5" w:rsidP="00C6464F">
            <w:pPr>
              <w:jc w:val="both"/>
              <w:rPr>
                <w:sz w:val="16"/>
                <w:szCs w:val="16"/>
              </w:rPr>
            </w:pPr>
            <w:r w:rsidRPr="004E64D0">
              <w:rPr>
                <w:sz w:val="16"/>
                <w:szCs w:val="16"/>
              </w:rPr>
              <w:t xml:space="preserve">2019 год – </w:t>
            </w:r>
            <w:r w:rsidR="006E4466" w:rsidRPr="004E64D0">
              <w:rPr>
                <w:sz w:val="16"/>
                <w:szCs w:val="16"/>
              </w:rPr>
              <w:t>1030,</w:t>
            </w:r>
            <w:r w:rsidRPr="004E64D0">
              <w:rPr>
                <w:sz w:val="16"/>
                <w:szCs w:val="16"/>
              </w:rPr>
              <w:t>0 тыс.рублей;</w:t>
            </w:r>
          </w:p>
          <w:p w:rsidR="005F34E5" w:rsidRPr="004E64D0" w:rsidRDefault="005F34E5" w:rsidP="00C6464F">
            <w:pPr>
              <w:jc w:val="both"/>
              <w:rPr>
                <w:sz w:val="16"/>
                <w:szCs w:val="16"/>
              </w:rPr>
            </w:pPr>
            <w:r w:rsidRPr="004E64D0">
              <w:rPr>
                <w:sz w:val="16"/>
                <w:szCs w:val="16"/>
              </w:rPr>
              <w:t xml:space="preserve">2020 год – 1000 тыс.рублей.     </w:t>
            </w:r>
          </w:p>
        </w:tc>
      </w:tr>
      <w:tr w:rsidR="005F34E5" w:rsidRPr="004E64D0" w:rsidTr="00C6464F">
        <w:trPr>
          <w:trHeight w:val="36"/>
        </w:trPr>
        <w:tc>
          <w:tcPr>
            <w:tcW w:w="3181" w:type="dxa"/>
          </w:tcPr>
          <w:p w:rsidR="005F34E5" w:rsidRPr="004E64D0" w:rsidRDefault="005F34E5" w:rsidP="00C6464F">
            <w:pPr>
              <w:jc w:val="center"/>
              <w:rPr>
                <w:sz w:val="16"/>
                <w:szCs w:val="16"/>
              </w:rPr>
            </w:pPr>
            <w:r w:rsidRPr="004E64D0">
              <w:rPr>
                <w:sz w:val="16"/>
                <w:szCs w:val="16"/>
              </w:rPr>
              <w:t>Ожидаемые результаты реализации Подпрограммы</w:t>
            </w:r>
          </w:p>
        </w:tc>
        <w:tc>
          <w:tcPr>
            <w:tcW w:w="6309" w:type="dxa"/>
          </w:tcPr>
          <w:p w:rsidR="005F34E5" w:rsidRPr="004E64D0" w:rsidRDefault="005F34E5" w:rsidP="00C6464F">
            <w:pPr>
              <w:jc w:val="both"/>
              <w:rPr>
                <w:sz w:val="16"/>
                <w:szCs w:val="16"/>
              </w:rPr>
            </w:pPr>
            <w:r w:rsidRPr="004E64D0">
              <w:rPr>
                <w:sz w:val="16"/>
                <w:szCs w:val="16"/>
              </w:rPr>
              <w:t>Доля населения, обеспеченного питьевой водой отвечающей требованиям безопасности, в общей численности населения  города Городище Городищенского района Пензенской  области. до 2020 года до 72%.</w:t>
            </w:r>
          </w:p>
        </w:tc>
      </w:tr>
    </w:tbl>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r w:rsidRPr="004E64D0">
        <w:rPr>
          <w:rFonts w:ascii="Times New Roman" w:hAnsi="Times New Roman" w:cs="Times New Roman"/>
          <w:b/>
          <w:sz w:val="16"/>
          <w:szCs w:val="16"/>
        </w:rPr>
        <w:t>ПАСПОРТ</w:t>
      </w:r>
    </w:p>
    <w:p w:rsidR="005F34E5" w:rsidRPr="004E64D0" w:rsidRDefault="005F34E5" w:rsidP="005F34E5">
      <w:pPr>
        <w:tabs>
          <w:tab w:val="left" w:pos="9600"/>
        </w:tabs>
        <w:ind w:left="180" w:right="38"/>
        <w:jc w:val="center"/>
        <w:outlineLvl w:val="0"/>
        <w:rPr>
          <w:b/>
          <w:sz w:val="16"/>
          <w:szCs w:val="16"/>
        </w:rPr>
      </w:pPr>
      <w:r w:rsidRPr="004E64D0">
        <w:rPr>
          <w:b/>
          <w:sz w:val="16"/>
          <w:szCs w:val="16"/>
        </w:rPr>
        <w:t>ПОДПРОГРАММЫ МУНИЦИПАЛЬНОЙ ПРОГРАММЫ  «КОМПЛЕКСНАЯ  ПРОГРАММЫ МОДЕРНИЗАЦИИ И РЕФОРМИРОВАНИЯ ЖИЛИЩНО-КОММУНАЛЬНОГО ХОЗЯЙСТВА     ГОРОДА ГОРОДИЩЕ ГОРОДИЩЕНСКОГО РАЙОНА ПЕНЗЕНСКОЙ ОБЛАСТИ НА 2014-2020 ГОДЫ»</w:t>
      </w:r>
    </w:p>
    <w:p w:rsidR="005F34E5" w:rsidRPr="004E64D0" w:rsidRDefault="005F34E5" w:rsidP="005F34E5">
      <w:pPr>
        <w:pStyle w:val="ConsPlusNormal"/>
        <w:widowControl/>
        <w:ind w:firstLine="0"/>
        <w:jc w:val="center"/>
        <w:rPr>
          <w:rFonts w:ascii="Times New Roman" w:hAnsi="Times New Roman" w:cs="Times New Roman"/>
          <w:b/>
          <w:sz w:val="16"/>
          <w:szCs w:val="16"/>
        </w:rPr>
      </w:pPr>
    </w:p>
    <w:tbl>
      <w:tblPr>
        <w:tblW w:w="949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181"/>
        <w:gridCol w:w="6309"/>
      </w:tblGrid>
      <w:tr w:rsidR="005F34E5" w:rsidRPr="004E64D0" w:rsidTr="00C6464F">
        <w:trPr>
          <w:trHeight w:val="216"/>
        </w:trPr>
        <w:tc>
          <w:tcPr>
            <w:tcW w:w="3181" w:type="dxa"/>
          </w:tcPr>
          <w:p w:rsidR="005F34E5" w:rsidRPr="004E64D0" w:rsidRDefault="005F34E5" w:rsidP="00C6464F">
            <w:pPr>
              <w:jc w:val="center"/>
              <w:rPr>
                <w:sz w:val="16"/>
                <w:szCs w:val="16"/>
              </w:rPr>
            </w:pPr>
          </w:p>
          <w:p w:rsidR="005F34E5" w:rsidRPr="004E64D0" w:rsidRDefault="005F34E5" w:rsidP="00C6464F">
            <w:pPr>
              <w:jc w:val="center"/>
              <w:rPr>
                <w:sz w:val="16"/>
                <w:szCs w:val="16"/>
              </w:rPr>
            </w:pPr>
            <w:r w:rsidRPr="004E64D0">
              <w:rPr>
                <w:sz w:val="16"/>
                <w:szCs w:val="16"/>
              </w:rPr>
              <w:t>Наименование Подпрограммы</w:t>
            </w:r>
          </w:p>
        </w:tc>
        <w:tc>
          <w:tcPr>
            <w:tcW w:w="6309" w:type="dxa"/>
          </w:tcPr>
          <w:p w:rsidR="005F34E5" w:rsidRPr="004E64D0" w:rsidRDefault="005F34E5" w:rsidP="00C6464F">
            <w:pPr>
              <w:pStyle w:val="5"/>
              <w:spacing w:before="0" w:after="0"/>
              <w:jc w:val="both"/>
              <w:rPr>
                <w:b w:val="0"/>
                <w:i w:val="0"/>
                <w:sz w:val="16"/>
                <w:szCs w:val="16"/>
              </w:rPr>
            </w:pPr>
            <w:r w:rsidRPr="004E64D0">
              <w:rPr>
                <w:rFonts w:ascii="Times New Roman" w:hAnsi="Times New Roman"/>
                <w:b w:val="0"/>
                <w:i w:val="0"/>
                <w:sz w:val="16"/>
                <w:szCs w:val="16"/>
              </w:rPr>
              <w:t>Модернизация и строительство систем теплоснабжения   в городе Городище</w:t>
            </w:r>
            <w:r w:rsidRPr="004E64D0">
              <w:rPr>
                <w:b w:val="0"/>
                <w:i w:val="0"/>
                <w:sz w:val="16"/>
                <w:szCs w:val="16"/>
              </w:rPr>
              <w:t xml:space="preserve"> </w:t>
            </w:r>
            <w:r w:rsidRPr="004E64D0">
              <w:rPr>
                <w:rFonts w:ascii="Times New Roman" w:hAnsi="Times New Roman"/>
                <w:b w:val="0"/>
                <w:i w:val="0"/>
                <w:sz w:val="16"/>
                <w:szCs w:val="16"/>
              </w:rPr>
              <w:t>Городищенского района</w:t>
            </w:r>
            <w:r w:rsidRPr="004E64D0">
              <w:rPr>
                <w:b w:val="0"/>
                <w:i w:val="0"/>
                <w:sz w:val="16"/>
                <w:szCs w:val="16"/>
              </w:rPr>
              <w:t xml:space="preserve"> </w:t>
            </w:r>
            <w:r w:rsidRPr="004E64D0">
              <w:rPr>
                <w:rFonts w:ascii="Times New Roman" w:hAnsi="Times New Roman"/>
                <w:b w:val="0"/>
                <w:i w:val="0"/>
                <w:sz w:val="16"/>
                <w:szCs w:val="16"/>
              </w:rPr>
              <w:t>Пензенской области (далее по тексту – Подпрограмма)</w:t>
            </w:r>
          </w:p>
        </w:tc>
      </w:tr>
      <w:tr w:rsidR="005F34E5" w:rsidRPr="004E64D0" w:rsidTr="00C6464F">
        <w:trPr>
          <w:trHeight w:val="52"/>
        </w:trPr>
        <w:tc>
          <w:tcPr>
            <w:tcW w:w="3181" w:type="dxa"/>
          </w:tcPr>
          <w:p w:rsidR="005F34E5" w:rsidRPr="004E64D0" w:rsidRDefault="005F34E5" w:rsidP="00C6464F">
            <w:pPr>
              <w:jc w:val="center"/>
              <w:rPr>
                <w:sz w:val="16"/>
                <w:szCs w:val="16"/>
              </w:rPr>
            </w:pPr>
            <w:r w:rsidRPr="004E64D0">
              <w:rPr>
                <w:sz w:val="16"/>
                <w:szCs w:val="16"/>
              </w:rPr>
              <w:t>Ответственный исполнитель Подпрограммы</w:t>
            </w:r>
          </w:p>
        </w:tc>
        <w:tc>
          <w:tcPr>
            <w:tcW w:w="6309" w:type="dxa"/>
          </w:tcPr>
          <w:p w:rsidR="005F34E5" w:rsidRPr="004E64D0" w:rsidRDefault="005F34E5" w:rsidP="00C6464F">
            <w:pPr>
              <w:rPr>
                <w:sz w:val="16"/>
                <w:szCs w:val="16"/>
              </w:rPr>
            </w:pPr>
            <w:r w:rsidRPr="004E64D0">
              <w:rPr>
                <w:sz w:val="16"/>
                <w:szCs w:val="16"/>
              </w:rPr>
              <w:t>Администрация         города Городище</w:t>
            </w:r>
            <w:r w:rsidRPr="004E64D0">
              <w:rPr>
                <w:b/>
                <w:i/>
                <w:sz w:val="16"/>
                <w:szCs w:val="16"/>
              </w:rPr>
              <w:t xml:space="preserve"> </w:t>
            </w:r>
            <w:r w:rsidRPr="004E64D0">
              <w:rPr>
                <w:sz w:val="16"/>
                <w:szCs w:val="16"/>
              </w:rPr>
              <w:t>Городищенского района</w:t>
            </w:r>
            <w:r w:rsidRPr="004E64D0">
              <w:rPr>
                <w:b/>
                <w:i/>
                <w:sz w:val="16"/>
                <w:szCs w:val="16"/>
              </w:rPr>
              <w:t xml:space="preserve"> </w:t>
            </w:r>
            <w:r w:rsidRPr="004E64D0">
              <w:rPr>
                <w:sz w:val="16"/>
                <w:szCs w:val="16"/>
              </w:rPr>
              <w:t>Пензенской области</w:t>
            </w:r>
          </w:p>
        </w:tc>
      </w:tr>
      <w:tr w:rsidR="005F34E5" w:rsidRPr="004E64D0" w:rsidTr="00C6464F">
        <w:trPr>
          <w:trHeight w:val="817"/>
        </w:trPr>
        <w:tc>
          <w:tcPr>
            <w:tcW w:w="3181" w:type="dxa"/>
          </w:tcPr>
          <w:p w:rsidR="005F34E5" w:rsidRPr="004E64D0" w:rsidRDefault="005F34E5" w:rsidP="00C6464F">
            <w:pPr>
              <w:jc w:val="center"/>
              <w:rPr>
                <w:sz w:val="16"/>
                <w:szCs w:val="16"/>
              </w:rPr>
            </w:pPr>
            <w:r w:rsidRPr="004E64D0">
              <w:rPr>
                <w:sz w:val="16"/>
                <w:szCs w:val="16"/>
              </w:rPr>
              <w:t>Соисполнители    Подпрограммы</w:t>
            </w:r>
          </w:p>
        </w:tc>
        <w:tc>
          <w:tcPr>
            <w:tcW w:w="6309" w:type="dxa"/>
          </w:tcPr>
          <w:p w:rsidR="005F34E5" w:rsidRPr="004E64D0" w:rsidRDefault="005F34E5" w:rsidP="00C6464F">
            <w:pPr>
              <w:rPr>
                <w:sz w:val="16"/>
                <w:szCs w:val="16"/>
              </w:rPr>
            </w:pPr>
            <w:r w:rsidRPr="004E64D0">
              <w:rPr>
                <w:sz w:val="16"/>
                <w:szCs w:val="16"/>
              </w:rPr>
              <w:t>Отсутствуют</w:t>
            </w:r>
          </w:p>
        </w:tc>
      </w:tr>
      <w:tr w:rsidR="005F34E5" w:rsidRPr="004E64D0" w:rsidTr="00C6464F">
        <w:trPr>
          <w:trHeight w:val="184"/>
        </w:trPr>
        <w:tc>
          <w:tcPr>
            <w:tcW w:w="3181" w:type="dxa"/>
          </w:tcPr>
          <w:p w:rsidR="005F34E5" w:rsidRPr="004E64D0" w:rsidRDefault="005F34E5" w:rsidP="00C6464F">
            <w:pPr>
              <w:jc w:val="center"/>
              <w:rPr>
                <w:sz w:val="16"/>
                <w:szCs w:val="16"/>
              </w:rPr>
            </w:pPr>
            <w:r w:rsidRPr="004E64D0">
              <w:rPr>
                <w:sz w:val="16"/>
                <w:szCs w:val="16"/>
              </w:rPr>
              <w:t>Цели   Подпрограммы</w:t>
            </w:r>
          </w:p>
        </w:tc>
        <w:tc>
          <w:tcPr>
            <w:tcW w:w="6309" w:type="dxa"/>
          </w:tcPr>
          <w:p w:rsidR="005F34E5" w:rsidRPr="004E64D0" w:rsidRDefault="005F34E5" w:rsidP="00C6464F">
            <w:pPr>
              <w:pStyle w:val="ConsPlusNonformat"/>
              <w:widowControl/>
              <w:jc w:val="both"/>
              <w:rPr>
                <w:sz w:val="16"/>
                <w:szCs w:val="16"/>
              </w:rPr>
            </w:pPr>
            <w:r w:rsidRPr="004E64D0">
              <w:rPr>
                <w:rFonts w:ascii="Times New Roman" w:hAnsi="Times New Roman" w:cs="Times New Roman"/>
                <w:sz w:val="16"/>
                <w:szCs w:val="16"/>
              </w:rPr>
              <w:t>внедрение мероприятий по повышению эффективности использования энергоресурсов и ежегодное снижение затрат бюджетной сферы на оплату топливно-энергетических ресурсов Повышение эффективности, устойчивости и надежности функционирования систем отопления жилого сектора и соцкультбыта, преодоление  сверхнормативного износа коммунальной инфраструктуры, привлечение  инвестиций в жилищно-коммунальный комплекс       города Городище Городищенского района Пензенской области, улучшение услуг отопления с одновременным снижением  нерациональных затрат</w:t>
            </w:r>
            <w:r w:rsidRPr="004E64D0">
              <w:rPr>
                <w:sz w:val="16"/>
                <w:szCs w:val="16"/>
              </w:rPr>
              <w:t xml:space="preserve"> </w:t>
            </w:r>
          </w:p>
        </w:tc>
      </w:tr>
      <w:tr w:rsidR="005F34E5" w:rsidRPr="004E64D0" w:rsidTr="00C6464F">
        <w:trPr>
          <w:trHeight w:val="184"/>
        </w:trPr>
        <w:tc>
          <w:tcPr>
            <w:tcW w:w="3181" w:type="dxa"/>
          </w:tcPr>
          <w:p w:rsidR="005F34E5" w:rsidRPr="004E64D0" w:rsidRDefault="005F34E5" w:rsidP="00C6464F">
            <w:pPr>
              <w:jc w:val="center"/>
              <w:rPr>
                <w:sz w:val="16"/>
                <w:szCs w:val="16"/>
              </w:rPr>
            </w:pPr>
            <w:r w:rsidRPr="004E64D0">
              <w:rPr>
                <w:sz w:val="16"/>
                <w:szCs w:val="16"/>
              </w:rPr>
              <w:t>Задачи Подпрограммы</w:t>
            </w:r>
          </w:p>
        </w:tc>
        <w:tc>
          <w:tcPr>
            <w:tcW w:w="6309" w:type="dxa"/>
          </w:tcPr>
          <w:p w:rsidR="005F34E5" w:rsidRPr="004E64D0" w:rsidRDefault="005F34E5" w:rsidP="00C6464F">
            <w:pPr>
              <w:jc w:val="both"/>
              <w:rPr>
                <w:sz w:val="16"/>
                <w:szCs w:val="16"/>
              </w:rPr>
            </w:pPr>
            <w:r w:rsidRPr="004E64D0">
              <w:rPr>
                <w:sz w:val="16"/>
                <w:szCs w:val="16"/>
              </w:rPr>
              <w:t>Преодоление сверхнормативного износа коммунальной инфраструктуры, привлечение инвестиций в жилищно-коммунальный комплекс</w:t>
            </w:r>
          </w:p>
        </w:tc>
      </w:tr>
      <w:tr w:rsidR="005F34E5" w:rsidRPr="004E64D0" w:rsidTr="00C6464F">
        <w:trPr>
          <w:trHeight w:val="184"/>
        </w:trPr>
        <w:tc>
          <w:tcPr>
            <w:tcW w:w="3181" w:type="dxa"/>
          </w:tcPr>
          <w:p w:rsidR="005F34E5" w:rsidRPr="004E64D0" w:rsidRDefault="005F34E5" w:rsidP="00C6464F">
            <w:pPr>
              <w:jc w:val="center"/>
              <w:rPr>
                <w:sz w:val="16"/>
                <w:szCs w:val="16"/>
              </w:rPr>
            </w:pPr>
            <w:r w:rsidRPr="004E64D0">
              <w:rPr>
                <w:sz w:val="16"/>
                <w:szCs w:val="16"/>
              </w:rPr>
              <w:t>Целевые показатели Подпрограммы</w:t>
            </w:r>
          </w:p>
        </w:tc>
        <w:tc>
          <w:tcPr>
            <w:tcW w:w="6309" w:type="dxa"/>
          </w:tcPr>
          <w:p w:rsidR="005F34E5" w:rsidRPr="004E64D0" w:rsidRDefault="005F34E5" w:rsidP="00C6464F">
            <w:pPr>
              <w:jc w:val="both"/>
              <w:rPr>
                <w:sz w:val="16"/>
                <w:szCs w:val="16"/>
              </w:rPr>
            </w:pPr>
            <w:r w:rsidRPr="004E64D0">
              <w:rPr>
                <w:sz w:val="16"/>
                <w:szCs w:val="16"/>
              </w:rPr>
              <w:t>- доля источников теплоснабжения с высоким КПД;</w:t>
            </w:r>
          </w:p>
          <w:p w:rsidR="005F34E5" w:rsidRPr="004E64D0" w:rsidRDefault="005F34E5" w:rsidP="00C6464F">
            <w:pPr>
              <w:jc w:val="both"/>
              <w:rPr>
                <w:sz w:val="16"/>
                <w:szCs w:val="16"/>
              </w:rPr>
            </w:pPr>
            <w:r w:rsidRPr="004E64D0">
              <w:rPr>
                <w:sz w:val="16"/>
                <w:szCs w:val="16"/>
              </w:rPr>
              <w:t>- доля квартир, переведенных на индивидуальное отопление в общей доле квартир на территории       города Городище Городищенского района Пензенской области</w:t>
            </w:r>
          </w:p>
        </w:tc>
      </w:tr>
      <w:tr w:rsidR="005F34E5" w:rsidRPr="004E64D0" w:rsidTr="00C6464F">
        <w:trPr>
          <w:trHeight w:val="750"/>
        </w:trPr>
        <w:tc>
          <w:tcPr>
            <w:tcW w:w="3181" w:type="dxa"/>
          </w:tcPr>
          <w:p w:rsidR="005F34E5" w:rsidRPr="004E64D0" w:rsidRDefault="005F34E5" w:rsidP="00C6464F">
            <w:pPr>
              <w:pStyle w:val="ConsPlusCell"/>
              <w:spacing w:line="228" w:lineRule="auto"/>
              <w:jc w:val="center"/>
              <w:rPr>
                <w:rFonts w:ascii="Times New Roman" w:hAnsi="Times New Roman" w:cs="Times New Roman"/>
                <w:sz w:val="16"/>
                <w:szCs w:val="16"/>
              </w:rPr>
            </w:pPr>
            <w:r w:rsidRPr="004E64D0">
              <w:rPr>
                <w:rFonts w:ascii="Times New Roman" w:hAnsi="Times New Roman" w:cs="Times New Roman"/>
                <w:sz w:val="16"/>
                <w:szCs w:val="16"/>
              </w:rPr>
              <w:t xml:space="preserve">Этапы и сроки реализации    </w:t>
            </w:r>
            <w:r w:rsidRPr="004E64D0">
              <w:rPr>
                <w:rFonts w:ascii="Times New Roman" w:hAnsi="Times New Roman" w:cs="Times New Roman"/>
                <w:sz w:val="16"/>
                <w:szCs w:val="16"/>
              </w:rPr>
              <w:br/>
              <w:t>Подпрограммы</w:t>
            </w:r>
          </w:p>
        </w:tc>
        <w:tc>
          <w:tcPr>
            <w:tcW w:w="6309" w:type="dxa"/>
          </w:tcPr>
          <w:p w:rsidR="005F34E5" w:rsidRPr="004E64D0" w:rsidRDefault="005F34E5" w:rsidP="00C6464F">
            <w:pPr>
              <w:jc w:val="both"/>
              <w:rPr>
                <w:sz w:val="16"/>
                <w:szCs w:val="16"/>
              </w:rPr>
            </w:pPr>
            <w:r w:rsidRPr="004E64D0">
              <w:rPr>
                <w:sz w:val="16"/>
                <w:szCs w:val="16"/>
              </w:rPr>
              <w:t>2014 – 2020 годы без разбивки на этапы</w:t>
            </w:r>
          </w:p>
          <w:p w:rsidR="005F34E5" w:rsidRPr="004E64D0" w:rsidRDefault="005F34E5" w:rsidP="00C6464F">
            <w:pPr>
              <w:rPr>
                <w:sz w:val="16"/>
                <w:szCs w:val="16"/>
              </w:rPr>
            </w:pPr>
          </w:p>
        </w:tc>
      </w:tr>
      <w:tr w:rsidR="005F34E5" w:rsidRPr="004E64D0" w:rsidTr="00C6464F">
        <w:trPr>
          <w:trHeight w:val="36"/>
        </w:trPr>
        <w:tc>
          <w:tcPr>
            <w:tcW w:w="3181" w:type="dxa"/>
          </w:tcPr>
          <w:p w:rsidR="005F34E5" w:rsidRPr="004E64D0" w:rsidRDefault="005F34E5" w:rsidP="00C6464F">
            <w:pPr>
              <w:pStyle w:val="ConsPlusCell"/>
              <w:spacing w:line="228" w:lineRule="auto"/>
              <w:jc w:val="center"/>
              <w:rPr>
                <w:rFonts w:ascii="Times New Roman" w:hAnsi="Times New Roman" w:cs="Times New Roman"/>
                <w:sz w:val="16"/>
                <w:szCs w:val="16"/>
              </w:rPr>
            </w:pPr>
            <w:r w:rsidRPr="004E64D0">
              <w:rPr>
                <w:rFonts w:ascii="Times New Roman" w:hAnsi="Times New Roman" w:cs="Times New Roman"/>
                <w:sz w:val="16"/>
                <w:szCs w:val="16"/>
              </w:rPr>
              <w:t xml:space="preserve">Объемы бюджетных            </w:t>
            </w:r>
            <w:r w:rsidRPr="004E64D0">
              <w:rPr>
                <w:rFonts w:ascii="Times New Roman" w:hAnsi="Times New Roman" w:cs="Times New Roman"/>
                <w:sz w:val="16"/>
                <w:szCs w:val="16"/>
              </w:rPr>
              <w:br/>
              <w:t>ассигнований муниципальной  Подпрограммы</w:t>
            </w:r>
          </w:p>
        </w:tc>
        <w:tc>
          <w:tcPr>
            <w:tcW w:w="6309" w:type="dxa"/>
          </w:tcPr>
          <w:p w:rsidR="005F34E5" w:rsidRPr="004E64D0" w:rsidRDefault="005F34E5" w:rsidP="00C6464F">
            <w:pPr>
              <w:jc w:val="both"/>
              <w:rPr>
                <w:sz w:val="16"/>
                <w:szCs w:val="16"/>
              </w:rPr>
            </w:pPr>
            <w:r w:rsidRPr="004E64D0">
              <w:rPr>
                <w:sz w:val="16"/>
                <w:szCs w:val="16"/>
              </w:rPr>
              <w:t>На реализацию Подпрограммы необходимо  7</w:t>
            </w:r>
            <w:r w:rsidR="000F285C" w:rsidRPr="004E64D0">
              <w:rPr>
                <w:sz w:val="16"/>
                <w:szCs w:val="16"/>
              </w:rPr>
              <w:t>98</w:t>
            </w:r>
            <w:r w:rsidRPr="004E64D0">
              <w:rPr>
                <w:sz w:val="16"/>
                <w:szCs w:val="16"/>
              </w:rPr>
              <w:t>,</w:t>
            </w:r>
            <w:r w:rsidR="000F285C" w:rsidRPr="004E64D0">
              <w:rPr>
                <w:sz w:val="16"/>
                <w:szCs w:val="16"/>
              </w:rPr>
              <w:t>9</w:t>
            </w:r>
            <w:r w:rsidRPr="004E64D0">
              <w:rPr>
                <w:sz w:val="16"/>
                <w:szCs w:val="16"/>
              </w:rPr>
              <w:t xml:space="preserve"> тыс. рублей, в том числе:</w:t>
            </w:r>
          </w:p>
          <w:p w:rsidR="005F34E5" w:rsidRPr="004E64D0" w:rsidRDefault="005F34E5" w:rsidP="00C6464F">
            <w:pPr>
              <w:jc w:val="both"/>
              <w:rPr>
                <w:sz w:val="16"/>
                <w:szCs w:val="16"/>
              </w:rPr>
            </w:pPr>
            <w:r w:rsidRPr="004E64D0">
              <w:rPr>
                <w:sz w:val="16"/>
                <w:szCs w:val="16"/>
              </w:rPr>
              <w:t>средства бюджета     города Городище</w:t>
            </w:r>
            <w:r w:rsidRPr="004E64D0">
              <w:rPr>
                <w:i/>
                <w:sz w:val="16"/>
                <w:szCs w:val="16"/>
              </w:rPr>
              <w:t xml:space="preserve"> </w:t>
            </w:r>
            <w:r w:rsidRPr="004E64D0">
              <w:rPr>
                <w:sz w:val="16"/>
                <w:szCs w:val="16"/>
              </w:rPr>
              <w:t>Городищенского района Пензенской области 7</w:t>
            </w:r>
            <w:r w:rsidR="000F285C" w:rsidRPr="004E64D0">
              <w:rPr>
                <w:sz w:val="16"/>
                <w:szCs w:val="16"/>
              </w:rPr>
              <w:t>98</w:t>
            </w:r>
            <w:r w:rsidRPr="004E64D0">
              <w:rPr>
                <w:sz w:val="16"/>
                <w:szCs w:val="16"/>
              </w:rPr>
              <w:t>,</w:t>
            </w:r>
            <w:r w:rsidR="000F285C" w:rsidRPr="004E64D0">
              <w:rPr>
                <w:sz w:val="16"/>
                <w:szCs w:val="16"/>
              </w:rPr>
              <w:t>9</w:t>
            </w:r>
            <w:r w:rsidRPr="004E64D0">
              <w:rPr>
                <w:sz w:val="16"/>
                <w:szCs w:val="16"/>
              </w:rPr>
              <w:t>тыс.рублей, в том числе по годам:</w:t>
            </w:r>
          </w:p>
          <w:p w:rsidR="005F34E5" w:rsidRPr="004E64D0" w:rsidRDefault="005F34E5" w:rsidP="00C6464F">
            <w:pPr>
              <w:jc w:val="both"/>
              <w:rPr>
                <w:sz w:val="16"/>
                <w:szCs w:val="16"/>
              </w:rPr>
            </w:pPr>
            <w:r w:rsidRPr="004E64D0">
              <w:rPr>
                <w:sz w:val="16"/>
                <w:szCs w:val="16"/>
              </w:rPr>
              <w:t>2014 год – 201,3 тыс.рублей.</w:t>
            </w:r>
          </w:p>
          <w:p w:rsidR="005F34E5" w:rsidRPr="004E64D0" w:rsidRDefault="005F34E5" w:rsidP="00C6464F">
            <w:pPr>
              <w:jc w:val="both"/>
              <w:rPr>
                <w:sz w:val="16"/>
                <w:szCs w:val="16"/>
              </w:rPr>
            </w:pPr>
            <w:r w:rsidRPr="004E64D0">
              <w:rPr>
                <w:sz w:val="16"/>
                <w:szCs w:val="16"/>
              </w:rPr>
              <w:t>2015 год – 75,0 тыс.рублей</w:t>
            </w:r>
          </w:p>
          <w:p w:rsidR="005F34E5" w:rsidRPr="004E64D0" w:rsidRDefault="005F34E5" w:rsidP="00C6464F">
            <w:pPr>
              <w:jc w:val="both"/>
              <w:rPr>
                <w:sz w:val="16"/>
                <w:szCs w:val="16"/>
              </w:rPr>
            </w:pPr>
            <w:r w:rsidRPr="004E64D0">
              <w:rPr>
                <w:sz w:val="16"/>
                <w:szCs w:val="16"/>
              </w:rPr>
              <w:t xml:space="preserve">2016 год – </w:t>
            </w:r>
            <w:r w:rsidR="000F285C" w:rsidRPr="004E64D0">
              <w:rPr>
                <w:sz w:val="16"/>
                <w:szCs w:val="16"/>
              </w:rPr>
              <w:t>464</w:t>
            </w:r>
            <w:r w:rsidRPr="004E64D0">
              <w:rPr>
                <w:sz w:val="16"/>
                <w:szCs w:val="16"/>
              </w:rPr>
              <w:t>,</w:t>
            </w:r>
            <w:r w:rsidR="000F285C" w:rsidRPr="004E64D0">
              <w:rPr>
                <w:sz w:val="16"/>
                <w:szCs w:val="16"/>
              </w:rPr>
              <w:t>6</w:t>
            </w:r>
            <w:r w:rsidRPr="004E64D0">
              <w:rPr>
                <w:sz w:val="16"/>
                <w:szCs w:val="16"/>
              </w:rPr>
              <w:t xml:space="preserve"> тыс.рублей</w:t>
            </w:r>
          </w:p>
          <w:p w:rsidR="005F34E5" w:rsidRPr="004E64D0" w:rsidRDefault="005F34E5" w:rsidP="00C6464F">
            <w:pPr>
              <w:jc w:val="both"/>
              <w:rPr>
                <w:sz w:val="16"/>
                <w:szCs w:val="16"/>
              </w:rPr>
            </w:pPr>
            <w:r w:rsidRPr="004E64D0">
              <w:rPr>
                <w:sz w:val="16"/>
                <w:szCs w:val="16"/>
              </w:rPr>
              <w:t xml:space="preserve">2017 год-   </w:t>
            </w:r>
            <w:r w:rsidR="000F285C" w:rsidRPr="004E64D0">
              <w:rPr>
                <w:sz w:val="16"/>
                <w:szCs w:val="16"/>
              </w:rPr>
              <w:t>58,</w:t>
            </w:r>
            <w:r w:rsidRPr="004E64D0">
              <w:rPr>
                <w:sz w:val="16"/>
                <w:szCs w:val="16"/>
              </w:rPr>
              <w:t>0 тыс.рублей</w:t>
            </w:r>
          </w:p>
          <w:p w:rsidR="005F34E5" w:rsidRPr="004E64D0" w:rsidRDefault="005F34E5" w:rsidP="00C6464F">
            <w:pPr>
              <w:jc w:val="both"/>
              <w:rPr>
                <w:sz w:val="16"/>
                <w:szCs w:val="16"/>
              </w:rPr>
            </w:pPr>
            <w:r w:rsidRPr="004E64D0">
              <w:rPr>
                <w:sz w:val="16"/>
                <w:szCs w:val="16"/>
              </w:rPr>
              <w:t>2018 год-   0 тыс.рублей</w:t>
            </w:r>
          </w:p>
          <w:p w:rsidR="005F34E5" w:rsidRPr="004E64D0" w:rsidRDefault="005F34E5" w:rsidP="00C6464F">
            <w:pPr>
              <w:jc w:val="both"/>
              <w:rPr>
                <w:sz w:val="16"/>
                <w:szCs w:val="16"/>
              </w:rPr>
            </w:pPr>
            <w:r w:rsidRPr="004E64D0">
              <w:rPr>
                <w:sz w:val="16"/>
                <w:szCs w:val="16"/>
              </w:rPr>
              <w:t>2019 год-   0 тыс.рублей</w:t>
            </w:r>
          </w:p>
          <w:p w:rsidR="005F34E5" w:rsidRPr="004E64D0" w:rsidRDefault="005F34E5" w:rsidP="00C6464F">
            <w:pPr>
              <w:jc w:val="both"/>
              <w:rPr>
                <w:sz w:val="16"/>
                <w:szCs w:val="16"/>
              </w:rPr>
            </w:pPr>
            <w:r w:rsidRPr="004E64D0">
              <w:rPr>
                <w:sz w:val="16"/>
                <w:szCs w:val="16"/>
              </w:rPr>
              <w:t xml:space="preserve">2020 год-   0 тыс.рублей    </w:t>
            </w:r>
          </w:p>
        </w:tc>
      </w:tr>
      <w:tr w:rsidR="005F34E5" w:rsidRPr="004E64D0" w:rsidTr="00C6464F">
        <w:trPr>
          <w:trHeight w:val="36"/>
        </w:trPr>
        <w:tc>
          <w:tcPr>
            <w:tcW w:w="3181" w:type="dxa"/>
          </w:tcPr>
          <w:p w:rsidR="005F34E5" w:rsidRPr="004E64D0" w:rsidRDefault="005F34E5" w:rsidP="00C6464F">
            <w:pPr>
              <w:jc w:val="center"/>
              <w:rPr>
                <w:sz w:val="16"/>
                <w:szCs w:val="16"/>
              </w:rPr>
            </w:pPr>
            <w:r w:rsidRPr="004E64D0">
              <w:rPr>
                <w:sz w:val="16"/>
                <w:szCs w:val="16"/>
              </w:rPr>
              <w:t>Ожидаемые результаты реализации Подпрограммы</w:t>
            </w:r>
          </w:p>
        </w:tc>
        <w:tc>
          <w:tcPr>
            <w:tcW w:w="6309" w:type="dxa"/>
          </w:tcPr>
          <w:p w:rsidR="005F34E5" w:rsidRPr="004E64D0" w:rsidRDefault="005F34E5" w:rsidP="00C6464F">
            <w:pPr>
              <w:jc w:val="both"/>
              <w:rPr>
                <w:sz w:val="16"/>
                <w:szCs w:val="16"/>
              </w:rPr>
            </w:pPr>
            <w:r w:rsidRPr="004E64D0">
              <w:rPr>
                <w:sz w:val="16"/>
                <w:szCs w:val="16"/>
              </w:rPr>
              <w:t>Доля квартир, переведенных на индивидуальное отопление в общей доле квартир на территории    города Городище Городищенского района Пензенской области к 2020 году до 72%</w:t>
            </w:r>
          </w:p>
        </w:tc>
      </w:tr>
    </w:tbl>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r w:rsidRPr="004E64D0">
        <w:rPr>
          <w:rFonts w:ascii="Times New Roman" w:hAnsi="Times New Roman" w:cs="Times New Roman"/>
          <w:b/>
          <w:sz w:val="16"/>
          <w:szCs w:val="16"/>
        </w:rPr>
        <w:t>ПАСПОРТ</w:t>
      </w:r>
    </w:p>
    <w:p w:rsidR="005F34E5" w:rsidRPr="004E64D0" w:rsidRDefault="005F34E5" w:rsidP="005F34E5">
      <w:pPr>
        <w:tabs>
          <w:tab w:val="left" w:pos="9600"/>
        </w:tabs>
        <w:ind w:left="180" w:right="38"/>
        <w:jc w:val="center"/>
        <w:outlineLvl w:val="0"/>
        <w:rPr>
          <w:b/>
          <w:sz w:val="16"/>
          <w:szCs w:val="16"/>
        </w:rPr>
      </w:pPr>
      <w:r w:rsidRPr="004E64D0">
        <w:rPr>
          <w:b/>
          <w:sz w:val="16"/>
          <w:szCs w:val="16"/>
        </w:rPr>
        <w:t>ПОДПРОГРАММЫ МУНИЦИПАЛЬНОЙ ПРОГРАММЫ  «КОМПЛЕКСНАЯ  ПРОГРАММЫ МОДЕРНИЗАЦИИ И РЕФОРМИРОВАНИЯ ЖИЛИЩНО-КОММУНАЛЬНОГО ХОЗЯЙСТВА     ГОРОДА ГОРОДИЩЕ ГОРОДИЩЕНСКОГО РАЙОНА ПЕНЗЕНСКОЙ ОБЛАСТИ НА 2014-2020 ГОДЫ»</w:t>
      </w:r>
    </w:p>
    <w:p w:rsidR="005F34E5" w:rsidRPr="004E64D0" w:rsidRDefault="005F34E5" w:rsidP="005F34E5">
      <w:pPr>
        <w:pStyle w:val="ConsPlusCell"/>
        <w:jc w:val="center"/>
        <w:rPr>
          <w:sz w:val="16"/>
          <w:szCs w:val="16"/>
        </w:rPr>
      </w:pPr>
    </w:p>
    <w:tbl>
      <w:tblPr>
        <w:tblW w:w="949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181"/>
        <w:gridCol w:w="6309"/>
      </w:tblGrid>
      <w:tr w:rsidR="005F34E5" w:rsidRPr="004E64D0" w:rsidTr="00C6464F">
        <w:trPr>
          <w:trHeight w:val="216"/>
        </w:trPr>
        <w:tc>
          <w:tcPr>
            <w:tcW w:w="3181" w:type="dxa"/>
          </w:tcPr>
          <w:p w:rsidR="005F34E5" w:rsidRPr="004E64D0" w:rsidRDefault="005F34E5" w:rsidP="00C6464F">
            <w:pPr>
              <w:jc w:val="center"/>
              <w:rPr>
                <w:sz w:val="16"/>
                <w:szCs w:val="16"/>
              </w:rPr>
            </w:pPr>
          </w:p>
          <w:p w:rsidR="005F34E5" w:rsidRPr="004E64D0" w:rsidRDefault="005F34E5" w:rsidP="00C6464F">
            <w:pPr>
              <w:jc w:val="center"/>
              <w:rPr>
                <w:sz w:val="16"/>
                <w:szCs w:val="16"/>
              </w:rPr>
            </w:pPr>
            <w:r w:rsidRPr="004E64D0">
              <w:rPr>
                <w:sz w:val="16"/>
                <w:szCs w:val="16"/>
              </w:rPr>
              <w:t>Наименование Подпрограммы</w:t>
            </w:r>
          </w:p>
        </w:tc>
        <w:tc>
          <w:tcPr>
            <w:tcW w:w="6309" w:type="dxa"/>
          </w:tcPr>
          <w:p w:rsidR="005F34E5" w:rsidRPr="004E64D0" w:rsidRDefault="005F34E5" w:rsidP="00C6464F">
            <w:pPr>
              <w:pStyle w:val="ConsPlusCell"/>
              <w:jc w:val="both"/>
              <w:rPr>
                <w:rFonts w:ascii="Times New Roman" w:hAnsi="Times New Roman" w:cs="Times New Roman"/>
                <w:b/>
                <w:i/>
                <w:sz w:val="16"/>
                <w:szCs w:val="16"/>
              </w:rPr>
            </w:pPr>
            <w:r w:rsidRPr="004E64D0">
              <w:rPr>
                <w:rFonts w:ascii="Times New Roman" w:hAnsi="Times New Roman" w:cs="Times New Roman"/>
                <w:sz w:val="16"/>
                <w:szCs w:val="16"/>
              </w:rPr>
              <w:t>Строительство и модернизация сетей и сооружений водоотведения на территории</w:t>
            </w:r>
            <w:r w:rsidRPr="004E64D0">
              <w:rPr>
                <w:rFonts w:ascii="Times New Roman" w:hAnsi="Times New Roman" w:cs="Times New Roman"/>
                <w:b/>
                <w:i/>
                <w:sz w:val="16"/>
                <w:szCs w:val="16"/>
              </w:rPr>
              <w:t xml:space="preserve"> </w:t>
            </w:r>
            <w:r w:rsidRPr="004E64D0">
              <w:rPr>
                <w:rFonts w:ascii="Times New Roman" w:hAnsi="Times New Roman" w:cs="Times New Roman"/>
                <w:sz w:val="16"/>
                <w:szCs w:val="16"/>
              </w:rPr>
              <w:t xml:space="preserve">   города Городище Городищенского района Пензенской области (далее по тексту – Подпрограмма)                          </w:t>
            </w:r>
          </w:p>
        </w:tc>
      </w:tr>
      <w:tr w:rsidR="005F34E5" w:rsidRPr="004E64D0" w:rsidTr="00C6464F">
        <w:trPr>
          <w:trHeight w:val="52"/>
        </w:trPr>
        <w:tc>
          <w:tcPr>
            <w:tcW w:w="3181" w:type="dxa"/>
          </w:tcPr>
          <w:p w:rsidR="005F34E5" w:rsidRPr="004E64D0" w:rsidRDefault="005F34E5" w:rsidP="00C6464F">
            <w:pPr>
              <w:jc w:val="center"/>
              <w:rPr>
                <w:sz w:val="16"/>
                <w:szCs w:val="16"/>
              </w:rPr>
            </w:pPr>
            <w:r w:rsidRPr="004E64D0">
              <w:rPr>
                <w:sz w:val="16"/>
                <w:szCs w:val="16"/>
              </w:rPr>
              <w:t>Ответственный исполнитель Подпрограммы</w:t>
            </w:r>
          </w:p>
        </w:tc>
        <w:tc>
          <w:tcPr>
            <w:tcW w:w="6309" w:type="dxa"/>
          </w:tcPr>
          <w:p w:rsidR="005F34E5" w:rsidRPr="004E64D0" w:rsidRDefault="005F34E5" w:rsidP="00C6464F">
            <w:pPr>
              <w:pStyle w:val="ConsPlusCell"/>
              <w:jc w:val="both"/>
              <w:rPr>
                <w:rFonts w:ascii="Times New Roman" w:hAnsi="Times New Roman" w:cs="Times New Roman"/>
                <w:sz w:val="16"/>
                <w:szCs w:val="16"/>
              </w:rPr>
            </w:pPr>
            <w:r w:rsidRPr="004E64D0">
              <w:rPr>
                <w:rFonts w:ascii="Times New Roman" w:hAnsi="Times New Roman" w:cs="Times New Roman"/>
                <w:sz w:val="16"/>
                <w:szCs w:val="16"/>
              </w:rPr>
              <w:t>Администрация       города Городище</w:t>
            </w:r>
            <w:r w:rsidRPr="004E64D0">
              <w:rPr>
                <w:rFonts w:ascii="Times New Roman" w:hAnsi="Times New Roman" w:cs="Times New Roman"/>
                <w:b/>
                <w:i/>
                <w:sz w:val="16"/>
                <w:szCs w:val="16"/>
              </w:rPr>
              <w:t xml:space="preserve"> </w:t>
            </w:r>
            <w:r w:rsidRPr="004E64D0">
              <w:rPr>
                <w:rFonts w:ascii="Times New Roman" w:hAnsi="Times New Roman" w:cs="Times New Roman"/>
                <w:sz w:val="16"/>
                <w:szCs w:val="16"/>
              </w:rPr>
              <w:t>Городищенского района Пензенской области</w:t>
            </w:r>
          </w:p>
          <w:p w:rsidR="005F34E5" w:rsidRPr="004E64D0" w:rsidRDefault="005F34E5" w:rsidP="00C6464F">
            <w:pPr>
              <w:jc w:val="both"/>
              <w:rPr>
                <w:sz w:val="16"/>
                <w:szCs w:val="16"/>
              </w:rPr>
            </w:pPr>
          </w:p>
        </w:tc>
      </w:tr>
      <w:tr w:rsidR="005F34E5" w:rsidRPr="004E64D0" w:rsidTr="00C6464F">
        <w:trPr>
          <w:trHeight w:val="817"/>
        </w:trPr>
        <w:tc>
          <w:tcPr>
            <w:tcW w:w="3181" w:type="dxa"/>
          </w:tcPr>
          <w:p w:rsidR="005F34E5" w:rsidRPr="004E64D0" w:rsidRDefault="005F34E5" w:rsidP="00C6464F">
            <w:pPr>
              <w:jc w:val="center"/>
              <w:rPr>
                <w:sz w:val="16"/>
                <w:szCs w:val="16"/>
              </w:rPr>
            </w:pPr>
            <w:r w:rsidRPr="004E64D0">
              <w:rPr>
                <w:sz w:val="16"/>
                <w:szCs w:val="16"/>
              </w:rPr>
              <w:t>Соисполнители    Подпрограммы</w:t>
            </w:r>
          </w:p>
        </w:tc>
        <w:tc>
          <w:tcPr>
            <w:tcW w:w="6309" w:type="dxa"/>
          </w:tcPr>
          <w:p w:rsidR="005F34E5" w:rsidRPr="004E64D0" w:rsidRDefault="005F34E5" w:rsidP="00C6464F">
            <w:pPr>
              <w:rPr>
                <w:sz w:val="16"/>
                <w:szCs w:val="16"/>
              </w:rPr>
            </w:pPr>
            <w:r w:rsidRPr="004E64D0">
              <w:rPr>
                <w:sz w:val="16"/>
                <w:szCs w:val="16"/>
              </w:rPr>
              <w:t>Отсутствуют</w:t>
            </w:r>
          </w:p>
        </w:tc>
      </w:tr>
      <w:tr w:rsidR="005F34E5" w:rsidRPr="004E64D0" w:rsidTr="00C6464F">
        <w:trPr>
          <w:trHeight w:val="184"/>
        </w:trPr>
        <w:tc>
          <w:tcPr>
            <w:tcW w:w="3181" w:type="dxa"/>
          </w:tcPr>
          <w:p w:rsidR="005F34E5" w:rsidRPr="004E64D0" w:rsidRDefault="005F34E5" w:rsidP="00C6464F">
            <w:pPr>
              <w:jc w:val="center"/>
              <w:rPr>
                <w:sz w:val="16"/>
                <w:szCs w:val="16"/>
              </w:rPr>
            </w:pPr>
            <w:r w:rsidRPr="004E64D0">
              <w:rPr>
                <w:sz w:val="16"/>
                <w:szCs w:val="16"/>
              </w:rPr>
              <w:t>Цели   Подпрограммы</w:t>
            </w:r>
          </w:p>
        </w:tc>
        <w:tc>
          <w:tcPr>
            <w:tcW w:w="6309" w:type="dxa"/>
          </w:tcPr>
          <w:p w:rsidR="005F34E5" w:rsidRPr="004E64D0" w:rsidRDefault="005F34E5" w:rsidP="00C6464F">
            <w:pPr>
              <w:jc w:val="both"/>
              <w:rPr>
                <w:sz w:val="16"/>
                <w:szCs w:val="16"/>
              </w:rPr>
            </w:pPr>
            <w:r w:rsidRPr="004E64D0">
              <w:rPr>
                <w:sz w:val="16"/>
                <w:szCs w:val="16"/>
              </w:rPr>
              <w:t>Строительство и (или) реконструкция очистных сооружений, повышение эффективности, надежности и устойчивости работы очистных сооружений, обеспечение санитарного благополучия промышленной и экологической безопасности, улучшение качества очистных сточных вод, обеспечение финансового оздоровления жилищно-коммунальных предприятий, условий для снижения издержек и повышения качества предоставления жилищно-коммунальных услуг, бюджетной поддержки модернизации жилищно-коммунального комплекса</w:t>
            </w:r>
          </w:p>
        </w:tc>
      </w:tr>
      <w:tr w:rsidR="005F34E5" w:rsidRPr="004E64D0" w:rsidTr="00C6464F">
        <w:trPr>
          <w:trHeight w:val="184"/>
        </w:trPr>
        <w:tc>
          <w:tcPr>
            <w:tcW w:w="3181" w:type="dxa"/>
          </w:tcPr>
          <w:p w:rsidR="005F34E5" w:rsidRPr="004E64D0" w:rsidRDefault="005F34E5" w:rsidP="00C6464F">
            <w:pPr>
              <w:jc w:val="center"/>
              <w:rPr>
                <w:sz w:val="16"/>
                <w:szCs w:val="16"/>
              </w:rPr>
            </w:pPr>
            <w:r w:rsidRPr="004E64D0">
              <w:rPr>
                <w:sz w:val="16"/>
                <w:szCs w:val="16"/>
              </w:rPr>
              <w:t>Задачи Подпрограммы</w:t>
            </w:r>
          </w:p>
        </w:tc>
        <w:tc>
          <w:tcPr>
            <w:tcW w:w="6309" w:type="dxa"/>
          </w:tcPr>
          <w:p w:rsidR="005F34E5" w:rsidRPr="004E64D0" w:rsidRDefault="005F34E5" w:rsidP="00C6464F">
            <w:pPr>
              <w:jc w:val="both"/>
              <w:rPr>
                <w:sz w:val="16"/>
                <w:szCs w:val="16"/>
              </w:rPr>
            </w:pPr>
            <w:r w:rsidRPr="004E64D0">
              <w:rPr>
                <w:sz w:val="16"/>
                <w:szCs w:val="16"/>
              </w:rPr>
              <w:t>Обеспечение санитарного благополучия промышленной и экологической безопасности, улучшение качества очистных сточных вод</w:t>
            </w:r>
          </w:p>
        </w:tc>
      </w:tr>
      <w:tr w:rsidR="005F34E5" w:rsidRPr="004E64D0" w:rsidTr="00C6464F">
        <w:trPr>
          <w:trHeight w:val="184"/>
        </w:trPr>
        <w:tc>
          <w:tcPr>
            <w:tcW w:w="3181" w:type="dxa"/>
          </w:tcPr>
          <w:p w:rsidR="005F34E5" w:rsidRPr="004E64D0" w:rsidRDefault="005F34E5" w:rsidP="00C6464F">
            <w:pPr>
              <w:jc w:val="center"/>
              <w:rPr>
                <w:sz w:val="16"/>
                <w:szCs w:val="16"/>
              </w:rPr>
            </w:pPr>
            <w:r w:rsidRPr="004E64D0">
              <w:rPr>
                <w:sz w:val="16"/>
                <w:szCs w:val="16"/>
              </w:rPr>
              <w:t>Целевые показатели Подпрограммы</w:t>
            </w:r>
          </w:p>
        </w:tc>
        <w:tc>
          <w:tcPr>
            <w:tcW w:w="6309" w:type="dxa"/>
          </w:tcPr>
          <w:p w:rsidR="005F34E5" w:rsidRPr="004E64D0" w:rsidRDefault="005F34E5" w:rsidP="00C6464F">
            <w:pPr>
              <w:jc w:val="both"/>
              <w:rPr>
                <w:rFonts w:eastAsia="Arial Unicode MS"/>
                <w:sz w:val="16"/>
                <w:szCs w:val="16"/>
              </w:rPr>
            </w:pPr>
            <w:r w:rsidRPr="004E64D0">
              <w:rPr>
                <w:rFonts w:eastAsia="Arial Unicode MS"/>
                <w:sz w:val="16"/>
                <w:szCs w:val="16"/>
              </w:rPr>
              <w:t>- доля анализов очистки сточных вод, соответствующих нормативным требованиям при эксплуатации очистных сооружений;</w:t>
            </w:r>
          </w:p>
          <w:p w:rsidR="005F34E5" w:rsidRPr="004E64D0" w:rsidRDefault="005F34E5" w:rsidP="00C6464F">
            <w:pPr>
              <w:pStyle w:val="ConsPlusCell"/>
              <w:jc w:val="both"/>
              <w:rPr>
                <w:sz w:val="16"/>
                <w:szCs w:val="16"/>
              </w:rPr>
            </w:pPr>
            <w:r w:rsidRPr="004E64D0">
              <w:rPr>
                <w:rFonts w:ascii="Times New Roman" w:hAnsi="Times New Roman" w:cs="Times New Roman"/>
                <w:sz w:val="16"/>
                <w:szCs w:val="16"/>
              </w:rPr>
              <w:t>- доля населения, обеспеченного ценрализованной канализацией  в общей численности населения      города Городище Городищенского района Пензенской области</w:t>
            </w:r>
          </w:p>
        </w:tc>
      </w:tr>
      <w:tr w:rsidR="005F34E5" w:rsidRPr="004E64D0" w:rsidTr="00C6464F">
        <w:trPr>
          <w:trHeight w:val="750"/>
        </w:trPr>
        <w:tc>
          <w:tcPr>
            <w:tcW w:w="3181" w:type="dxa"/>
          </w:tcPr>
          <w:p w:rsidR="005F34E5" w:rsidRPr="004E64D0" w:rsidRDefault="005F34E5" w:rsidP="00C6464F">
            <w:pPr>
              <w:pStyle w:val="ConsPlusCell"/>
              <w:spacing w:line="228" w:lineRule="auto"/>
              <w:jc w:val="center"/>
              <w:rPr>
                <w:rFonts w:ascii="Times New Roman" w:hAnsi="Times New Roman" w:cs="Times New Roman"/>
                <w:sz w:val="16"/>
                <w:szCs w:val="16"/>
              </w:rPr>
            </w:pPr>
            <w:r w:rsidRPr="004E64D0">
              <w:rPr>
                <w:rFonts w:ascii="Times New Roman" w:hAnsi="Times New Roman" w:cs="Times New Roman"/>
                <w:sz w:val="16"/>
                <w:szCs w:val="16"/>
              </w:rPr>
              <w:t xml:space="preserve">Этапы и сроки реализации    </w:t>
            </w:r>
            <w:r w:rsidRPr="004E64D0">
              <w:rPr>
                <w:rFonts w:ascii="Times New Roman" w:hAnsi="Times New Roman" w:cs="Times New Roman"/>
                <w:sz w:val="16"/>
                <w:szCs w:val="16"/>
              </w:rPr>
              <w:br/>
              <w:t>Подпрограммы</w:t>
            </w:r>
          </w:p>
        </w:tc>
        <w:tc>
          <w:tcPr>
            <w:tcW w:w="6309" w:type="dxa"/>
          </w:tcPr>
          <w:p w:rsidR="005F34E5" w:rsidRPr="004E64D0" w:rsidRDefault="005F34E5" w:rsidP="00C6464F">
            <w:pPr>
              <w:jc w:val="both"/>
              <w:rPr>
                <w:sz w:val="16"/>
                <w:szCs w:val="16"/>
              </w:rPr>
            </w:pPr>
            <w:r w:rsidRPr="004E64D0">
              <w:rPr>
                <w:sz w:val="16"/>
                <w:szCs w:val="16"/>
              </w:rPr>
              <w:t>2014 – 2020 годы без разбивки на этапы</w:t>
            </w:r>
          </w:p>
          <w:p w:rsidR="005F34E5" w:rsidRPr="004E64D0" w:rsidRDefault="005F34E5" w:rsidP="00C6464F">
            <w:pPr>
              <w:rPr>
                <w:sz w:val="16"/>
                <w:szCs w:val="16"/>
              </w:rPr>
            </w:pPr>
          </w:p>
        </w:tc>
      </w:tr>
      <w:tr w:rsidR="005F34E5" w:rsidRPr="004E64D0" w:rsidTr="00C6464F">
        <w:trPr>
          <w:trHeight w:val="36"/>
        </w:trPr>
        <w:tc>
          <w:tcPr>
            <w:tcW w:w="3181" w:type="dxa"/>
          </w:tcPr>
          <w:p w:rsidR="005F34E5" w:rsidRPr="004E64D0" w:rsidRDefault="005F34E5" w:rsidP="00C6464F">
            <w:pPr>
              <w:pStyle w:val="ConsPlusCell"/>
              <w:spacing w:line="228" w:lineRule="auto"/>
              <w:jc w:val="center"/>
              <w:rPr>
                <w:rFonts w:ascii="Times New Roman" w:hAnsi="Times New Roman" w:cs="Times New Roman"/>
                <w:sz w:val="16"/>
                <w:szCs w:val="16"/>
              </w:rPr>
            </w:pPr>
            <w:r w:rsidRPr="004E64D0">
              <w:rPr>
                <w:rFonts w:ascii="Times New Roman" w:hAnsi="Times New Roman" w:cs="Times New Roman"/>
                <w:sz w:val="16"/>
                <w:szCs w:val="16"/>
              </w:rPr>
              <w:t xml:space="preserve">Объемы бюджетных            </w:t>
            </w:r>
            <w:r w:rsidRPr="004E64D0">
              <w:rPr>
                <w:rFonts w:ascii="Times New Roman" w:hAnsi="Times New Roman" w:cs="Times New Roman"/>
                <w:sz w:val="16"/>
                <w:szCs w:val="16"/>
              </w:rPr>
              <w:br/>
              <w:t>ассигнований муниципальной  Подпрограммы</w:t>
            </w:r>
          </w:p>
        </w:tc>
        <w:tc>
          <w:tcPr>
            <w:tcW w:w="6309" w:type="dxa"/>
          </w:tcPr>
          <w:p w:rsidR="005F34E5" w:rsidRPr="004E64D0" w:rsidRDefault="005F34E5" w:rsidP="00C6464F">
            <w:pPr>
              <w:jc w:val="both"/>
              <w:rPr>
                <w:sz w:val="16"/>
                <w:szCs w:val="16"/>
              </w:rPr>
            </w:pPr>
            <w:r w:rsidRPr="004E64D0">
              <w:rPr>
                <w:sz w:val="16"/>
                <w:szCs w:val="16"/>
              </w:rPr>
              <w:t>На реализацию Подпрограммы необходимо 150,0 тыс. рублей, в том числе: средства бюджета      города Городище</w:t>
            </w:r>
            <w:r w:rsidRPr="004E64D0">
              <w:rPr>
                <w:i/>
                <w:sz w:val="16"/>
                <w:szCs w:val="16"/>
              </w:rPr>
              <w:t xml:space="preserve"> </w:t>
            </w:r>
            <w:r w:rsidRPr="004E64D0">
              <w:rPr>
                <w:sz w:val="16"/>
                <w:szCs w:val="16"/>
              </w:rPr>
              <w:t>Городищенского района Пензенской области 150,0 тыс.рублей, в том числе по годам:</w:t>
            </w:r>
          </w:p>
          <w:p w:rsidR="005F34E5" w:rsidRPr="004E64D0" w:rsidRDefault="005F34E5" w:rsidP="00C6464F">
            <w:pPr>
              <w:jc w:val="both"/>
              <w:rPr>
                <w:sz w:val="16"/>
                <w:szCs w:val="16"/>
              </w:rPr>
            </w:pPr>
            <w:r w:rsidRPr="004E64D0">
              <w:rPr>
                <w:sz w:val="16"/>
                <w:szCs w:val="16"/>
              </w:rPr>
              <w:t>2014 год –0тыс.рублей</w:t>
            </w:r>
          </w:p>
          <w:p w:rsidR="005F34E5" w:rsidRPr="004E64D0" w:rsidRDefault="005F34E5" w:rsidP="00C6464F">
            <w:pPr>
              <w:jc w:val="both"/>
              <w:rPr>
                <w:sz w:val="16"/>
                <w:szCs w:val="16"/>
              </w:rPr>
            </w:pPr>
            <w:r w:rsidRPr="004E64D0">
              <w:rPr>
                <w:sz w:val="16"/>
                <w:szCs w:val="16"/>
              </w:rPr>
              <w:t>2015 год- 0 тыс.рублей</w:t>
            </w:r>
          </w:p>
          <w:p w:rsidR="005F34E5" w:rsidRPr="004E64D0" w:rsidRDefault="005F34E5" w:rsidP="00C6464F">
            <w:pPr>
              <w:jc w:val="both"/>
              <w:rPr>
                <w:sz w:val="16"/>
                <w:szCs w:val="16"/>
              </w:rPr>
            </w:pPr>
            <w:r w:rsidRPr="004E64D0">
              <w:rPr>
                <w:sz w:val="16"/>
                <w:szCs w:val="16"/>
              </w:rPr>
              <w:t>2016 год- 0 тыс.рублей</w:t>
            </w:r>
          </w:p>
          <w:p w:rsidR="005F34E5" w:rsidRPr="004E64D0" w:rsidRDefault="005F34E5" w:rsidP="00C6464F">
            <w:pPr>
              <w:jc w:val="both"/>
              <w:rPr>
                <w:sz w:val="16"/>
                <w:szCs w:val="16"/>
              </w:rPr>
            </w:pPr>
            <w:r w:rsidRPr="004E64D0">
              <w:rPr>
                <w:sz w:val="16"/>
                <w:szCs w:val="16"/>
              </w:rPr>
              <w:t>2017 год- 0 тыс.рублей</w:t>
            </w:r>
          </w:p>
          <w:p w:rsidR="005F34E5" w:rsidRPr="004E64D0" w:rsidRDefault="000F285C" w:rsidP="00C6464F">
            <w:pPr>
              <w:jc w:val="both"/>
              <w:rPr>
                <w:sz w:val="16"/>
                <w:szCs w:val="16"/>
              </w:rPr>
            </w:pPr>
            <w:r w:rsidRPr="004E64D0">
              <w:rPr>
                <w:sz w:val="16"/>
                <w:szCs w:val="16"/>
              </w:rPr>
              <w:t xml:space="preserve">2018 год- </w:t>
            </w:r>
            <w:r w:rsidR="005F34E5" w:rsidRPr="004E64D0">
              <w:rPr>
                <w:sz w:val="16"/>
                <w:szCs w:val="16"/>
              </w:rPr>
              <w:t>0  тыс.рублей</w:t>
            </w:r>
          </w:p>
          <w:p w:rsidR="005F34E5" w:rsidRPr="004E64D0" w:rsidRDefault="005F34E5" w:rsidP="00C6464F">
            <w:pPr>
              <w:jc w:val="both"/>
              <w:rPr>
                <w:sz w:val="16"/>
                <w:szCs w:val="16"/>
              </w:rPr>
            </w:pPr>
            <w:r w:rsidRPr="004E64D0">
              <w:rPr>
                <w:sz w:val="16"/>
                <w:szCs w:val="16"/>
              </w:rPr>
              <w:t xml:space="preserve">2019 год- 0 тыс.рублей     </w:t>
            </w:r>
          </w:p>
          <w:p w:rsidR="005F34E5" w:rsidRPr="004E64D0" w:rsidRDefault="005F34E5" w:rsidP="008A11E4">
            <w:pPr>
              <w:jc w:val="both"/>
              <w:rPr>
                <w:sz w:val="16"/>
                <w:szCs w:val="16"/>
              </w:rPr>
            </w:pPr>
            <w:r w:rsidRPr="004E64D0">
              <w:rPr>
                <w:sz w:val="16"/>
                <w:szCs w:val="16"/>
              </w:rPr>
              <w:t>2020 год –</w:t>
            </w:r>
            <w:r w:rsidR="008A11E4" w:rsidRPr="004E64D0">
              <w:rPr>
                <w:sz w:val="16"/>
                <w:szCs w:val="16"/>
              </w:rPr>
              <w:t>150,</w:t>
            </w:r>
            <w:r w:rsidRPr="004E64D0">
              <w:rPr>
                <w:sz w:val="16"/>
                <w:szCs w:val="16"/>
              </w:rPr>
              <w:t xml:space="preserve">0 тыс.рублей     </w:t>
            </w:r>
          </w:p>
        </w:tc>
      </w:tr>
      <w:tr w:rsidR="005F34E5" w:rsidRPr="004E64D0" w:rsidTr="00C6464F">
        <w:trPr>
          <w:trHeight w:val="36"/>
        </w:trPr>
        <w:tc>
          <w:tcPr>
            <w:tcW w:w="3181" w:type="dxa"/>
          </w:tcPr>
          <w:p w:rsidR="005F34E5" w:rsidRPr="004E64D0" w:rsidRDefault="005F34E5" w:rsidP="00C6464F">
            <w:pPr>
              <w:jc w:val="center"/>
              <w:rPr>
                <w:sz w:val="16"/>
                <w:szCs w:val="16"/>
              </w:rPr>
            </w:pPr>
            <w:r w:rsidRPr="004E64D0">
              <w:rPr>
                <w:sz w:val="16"/>
                <w:szCs w:val="16"/>
              </w:rPr>
              <w:t>Ожидаемые результаты реализации Подпрограммы</w:t>
            </w:r>
          </w:p>
        </w:tc>
        <w:tc>
          <w:tcPr>
            <w:tcW w:w="6309" w:type="dxa"/>
          </w:tcPr>
          <w:p w:rsidR="005F34E5" w:rsidRPr="004E64D0" w:rsidRDefault="005F34E5" w:rsidP="00C6464F">
            <w:pPr>
              <w:jc w:val="both"/>
              <w:rPr>
                <w:sz w:val="16"/>
                <w:szCs w:val="16"/>
              </w:rPr>
            </w:pPr>
            <w:r w:rsidRPr="004E64D0">
              <w:rPr>
                <w:rFonts w:eastAsia="Arial Unicode MS"/>
                <w:sz w:val="16"/>
                <w:szCs w:val="16"/>
              </w:rPr>
              <w:t>Доля анализов очистки сточных вод, соответствующих нормативным требованиям при эксплуатации очистных сооружений к 2020 году до 72%</w:t>
            </w:r>
          </w:p>
        </w:tc>
      </w:tr>
    </w:tbl>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r w:rsidRPr="004E64D0">
        <w:rPr>
          <w:rFonts w:ascii="Times New Roman" w:hAnsi="Times New Roman" w:cs="Times New Roman"/>
          <w:b/>
          <w:sz w:val="16"/>
          <w:szCs w:val="16"/>
        </w:rPr>
        <w:t>ПАСПОРТ</w:t>
      </w:r>
    </w:p>
    <w:p w:rsidR="005F34E5" w:rsidRPr="004E64D0" w:rsidRDefault="005F34E5" w:rsidP="005F34E5">
      <w:pPr>
        <w:tabs>
          <w:tab w:val="left" w:pos="9600"/>
        </w:tabs>
        <w:ind w:left="180" w:right="38"/>
        <w:jc w:val="center"/>
        <w:outlineLvl w:val="0"/>
        <w:rPr>
          <w:b/>
          <w:sz w:val="16"/>
          <w:szCs w:val="16"/>
        </w:rPr>
      </w:pPr>
      <w:r w:rsidRPr="004E64D0">
        <w:rPr>
          <w:b/>
          <w:sz w:val="16"/>
          <w:szCs w:val="16"/>
        </w:rPr>
        <w:t>ПОДПРОГРАММЫ МУНИЦИПАЛЬНОЙ ПРОГРАММЫ  «КОМПЛЕКСНАЯ  ПРОГРАММЫ МОДЕРНИЗАЦИИ И РЕФОРМИРОВАНИЯ ЖИЛИЩНО-КОММУНАЛЬНОГО ХОЗЯЙСТВА     ГОРОДА ГОРОДИЩЕ ГОРОДИЩЕНСКОГО РАЙОНА ПЕНЗЕНСКОЙ ОБЛАСТИ НА 2014-2020 ГОДЫ»</w:t>
      </w:r>
    </w:p>
    <w:p w:rsidR="005F34E5" w:rsidRPr="004E64D0" w:rsidRDefault="005F34E5" w:rsidP="005F34E5">
      <w:pPr>
        <w:pStyle w:val="ConsPlusNormal"/>
        <w:widowControl/>
        <w:ind w:firstLine="0"/>
        <w:jc w:val="center"/>
        <w:outlineLvl w:val="2"/>
        <w:rPr>
          <w:rFonts w:ascii="Times New Roman" w:hAnsi="Times New Roman" w:cs="Times New Roman"/>
          <w:sz w:val="16"/>
          <w:szCs w:val="16"/>
        </w:rPr>
      </w:pPr>
    </w:p>
    <w:tbl>
      <w:tblPr>
        <w:tblW w:w="949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181"/>
        <w:gridCol w:w="6309"/>
      </w:tblGrid>
      <w:tr w:rsidR="005F34E5" w:rsidRPr="004E64D0" w:rsidTr="00C6464F">
        <w:trPr>
          <w:trHeight w:val="216"/>
        </w:trPr>
        <w:tc>
          <w:tcPr>
            <w:tcW w:w="3181" w:type="dxa"/>
          </w:tcPr>
          <w:p w:rsidR="005F34E5" w:rsidRPr="004E64D0" w:rsidRDefault="005F34E5" w:rsidP="00C6464F">
            <w:pPr>
              <w:jc w:val="center"/>
              <w:rPr>
                <w:sz w:val="16"/>
                <w:szCs w:val="16"/>
              </w:rPr>
            </w:pPr>
          </w:p>
          <w:p w:rsidR="005F34E5" w:rsidRPr="004E64D0" w:rsidRDefault="005F34E5" w:rsidP="00C6464F">
            <w:pPr>
              <w:jc w:val="center"/>
              <w:rPr>
                <w:sz w:val="16"/>
                <w:szCs w:val="16"/>
              </w:rPr>
            </w:pPr>
            <w:r w:rsidRPr="004E64D0">
              <w:rPr>
                <w:sz w:val="16"/>
                <w:szCs w:val="16"/>
              </w:rPr>
              <w:t>Наименование Подпрограммы</w:t>
            </w:r>
          </w:p>
        </w:tc>
        <w:tc>
          <w:tcPr>
            <w:tcW w:w="6309" w:type="dxa"/>
          </w:tcPr>
          <w:p w:rsidR="005F34E5" w:rsidRPr="004E64D0" w:rsidRDefault="005F34E5" w:rsidP="00C6464F">
            <w:pPr>
              <w:pStyle w:val="ConsPlusNormal"/>
              <w:widowControl/>
              <w:ind w:firstLine="0"/>
              <w:jc w:val="both"/>
              <w:outlineLvl w:val="2"/>
              <w:rPr>
                <w:b/>
                <w:i/>
                <w:sz w:val="16"/>
                <w:szCs w:val="16"/>
              </w:rPr>
            </w:pPr>
            <w:r w:rsidRPr="004E64D0">
              <w:rPr>
                <w:rFonts w:ascii="Times New Roman" w:hAnsi="Times New Roman" w:cs="Times New Roman"/>
                <w:sz w:val="16"/>
                <w:szCs w:val="16"/>
              </w:rPr>
              <w:t xml:space="preserve">Переселение граждан, проживающих на территории муниципального образования     города Городище Городищенского района Пензенской области из ветхого и аварийного жилищного фонда с учетом необходимости малоэтажного жилищного строительства  на  2014-2017 годы </w:t>
            </w:r>
            <w:r w:rsidRPr="004E64D0">
              <w:rPr>
                <w:rFonts w:ascii="Times New Roman" w:hAnsi="Times New Roman"/>
                <w:sz w:val="16"/>
                <w:szCs w:val="16"/>
              </w:rPr>
              <w:t>(далее по тексту – Подпрограмма)</w:t>
            </w:r>
          </w:p>
        </w:tc>
      </w:tr>
      <w:tr w:rsidR="005F34E5" w:rsidRPr="004E64D0" w:rsidTr="00C6464F">
        <w:trPr>
          <w:trHeight w:val="52"/>
        </w:trPr>
        <w:tc>
          <w:tcPr>
            <w:tcW w:w="3181" w:type="dxa"/>
          </w:tcPr>
          <w:p w:rsidR="005F34E5" w:rsidRPr="004E64D0" w:rsidRDefault="005F34E5" w:rsidP="00C6464F">
            <w:pPr>
              <w:jc w:val="center"/>
              <w:rPr>
                <w:sz w:val="16"/>
                <w:szCs w:val="16"/>
              </w:rPr>
            </w:pPr>
            <w:r w:rsidRPr="004E64D0">
              <w:rPr>
                <w:sz w:val="16"/>
                <w:szCs w:val="16"/>
              </w:rPr>
              <w:t>Ответственный исполнитель Подпрограммы</w:t>
            </w:r>
          </w:p>
        </w:tc>
        <w:tc>
          <w:tcPr>
            <w:tcW w:w="6309" w:type="dxa"/>
          </w:tcPr>
          <w:p w:rsidR="005F34E5" w:rsidRPr="004E64D0" w:rsidRDefault="005F34E5" w:rsidP="00C6464F">
            <w:pPr>
              <w:rPr>
                <w:sz w:val="16"/>
                <w:szCs w:val="16"/>
              </w:rPr>
            </w:pPr>
            <w:r w:rsidRPr="004E64D0">
              <w:rPr>
                <w:sz w:val="16"/>
                <w:szCs w:val="16"/>
              </w:rPr>
              <w:t>Администрация        города Городище</w:t>
            </w:r>
            <w:r w:rsidRPr="004E64D0">
              <w:rPr>
                <w:b/>
                <w:i/>
                <w:sz w:val="16"/>
                <w:szCs w:val="16"/>
              </w:rPr>
              <w:t xml:space="preserve"> </w:t>
            </w:r>
            <w:r w:rsidRPr="004E64D0">
              <w:rPr>
                <w:sz w:val="16"/>
                <w:szCs w:val="16"/>
              </w:rPr>
              <w:t>Городищенского района Пензенской области</w:t>
            </w:r>
          </w:p>
        </w:tc>
      </w:tr>
      <w:tr w:rsidR="005F34E5" w:rsidRPr="004E64D0" w:rsidTr="00C6464F">
        <w:trPr>
          <w:trHeight w:val="817"/>
        </w:trPr>
        <w:tc>
          <w:tcPr>
            <w:tcW w:w="3181" w:type="dxa"/>
          </w:tcPr>
          <w:p w:rsidR="005F34E5" w:rsidRPr="004E64D0" w:rsidRDefault="005F34E5" w:rsidP="00C6464F">
            <w:pPr>
              <w:jc w:val="center"/>
              <w:rPr>
                <w:sz w:val="16"/>
                <w:szCs w:val="16"/>
              </w:rPr>
            </w:pPr>
            <w:r w:rsidRPr="004E64D0">
              <w:rPr>
                <w:sz w:val="16"/>
                <w:szCs w:val="16"/>
              </w:rPr>
              <w:t>Соисполнители    Подпрограммы</w:t>
            </w:r>
          </w:p>
        </w:tc>
        <w:tc>
          <w:tcPr>
            <w:tcW w:w="6309" w:type="dxa"/>
          </w:tcPr>
          <w:p w:rsidR="005F34E5" w:rsidRPr="004E64D0" w:rsidRDefault="005F34E5" w:rsidP="00C6464F">
            <w:pPr>
              <w:rPr>
                <w:sz w:val="16"/>
                <w:szCs w:val="16"/>
              </w:rPr>
            </w:pPr>
            <w:r w:rsidRPr="004E64D0">
              <w:rPr>
                <w:sz w:val="16"/>
                <w:szCs w:val="16"/>
              </w:rPr>
              <w:t>Отсутствуют</w:t>
            </w:r>
          </w:p>
        </w:tc>
      </w:tr>
      <w:tr w:rsidR="005F34E5" w:rsidRPr="004E64D0" w:rsidTr="00C6464F">
        <w:trPr>
          <w:trHeight w:val="184"/>
        </w:trPr>
        <w:tc>
          <w:tcPr>
            <w:tcW w:w="3181" w:type="dxa"/>
          </w:tcPr>
          <w:p w:rsidR="005F34E5" w:rsidRPr="004E64D0" w:rsidRDefault="005F34E5" w:rsidP="00C6464F">
            <w:pPr>
              <w:jc w:val="center"/>
              <w:rPr>
                <w:sz w:val="16"/>
                <w:szCs w:val="16"/>
              </w:rPr>
            </w:pPr>
            <w:r w:rsidRPr="004E64D0">
              <w:rPr>
                <w:sz w:val="16"/>
                <w:szCs w:val="16"/>
              </w:rPr>
              <w:t>Цели   Подпрограммы</w:t>
            </w:r>
          </w:p>
        </w:tc>
        <w:tc>
          <w:tcPr>
            <w:tcW w:w="6309" w:type="dxa"/>
          </w:tcPr>
          <w:p w:rsidR="005F34E5" w:rsidRPr="004E64D0" w:rsidRDefault="005F34E5" w:rsidP="00C6464F">
            <w:pPr>
              <w:pStyle w:val="ConsPlusNonformat"/>
              <w:widowControl/>
              <w:jc w:val="both"/>
              <w:rPr>
                <w:rFonts w:ascii="Times New Roman" w:hAnsi="Times New Roman" w:cs="Times New Roman"/>
                <w:sz w:val="16"/>
                <w:szCs w:val="16"/>
              </w:rPr>
            </w:pPr>
            <w:r w:rsidRPr="004E64D0">
              <w:rPr>
                <w:rFonts w:ascii="Times New Roman" w:hAnsi="Times New Roman" w:cs="Times New Roman"/>
                <w:sz w:val="16"/>
                <w:szCs w:val="16"/>
              </w:rPr>
              <w:t>Финансовое и организационное обеспечение переселения граждан из аварийных многоквартирных                          домов и создание безопасных и благоприятных условий проживания граждан на территории города Городище  Городищенского района Пензенской области</w:t>
            </w:r>
          </w:p>
        </w:tc>
      </w:tr>
      <w:tr w:rsidR="005F34E5" w:rsidRPr="004E64D0" w:rsidTr="00C6464F">
        <w:trPr>
          <w:trHeight w:val="184"/>
        </w:trPr>
        <w:tc>
          <w:tcPr>
            <w:tcW w:w="3181" w:type="dxa"/>
          </w:tcPr>
          <w:p w:rsidR="005F34E5" w:rsidRPr="004E64D0" w:rsidRDefault="005F34E5" w:rsidP="00C6464F">
            <w:pPr>
              <w:jc w:val="center"/>
              <w:rPr>
                <w:sz w:val="16"/>
                <w:szCs w:val="16"/>
              </w:rPr>
            </w:pPr>
            <w:r w:rsidRPr="004E64D0">
              <w:rPr>
                <w:sz w:val="16"/>
                <w:szCs w:val="16"/>
              </w:rPr>
              <w:t>Задачи Подпрограммы</w:t>
            </w:r>
          </w:p>
        </w:tc>
        <w:tc>
          <w:tcPr>
            <w:tcW w:w="6309" w:type="dxa"/>
          </w:tcPr>
          <w:p w:rsidR="005F34E5" w:rsidRPr="004E64D0" w:rsidRDefault="005F34E5" w:rsidP="00C6464F">
            <w:pPr>
              <w:pStyle w:val="ConsPlusNonformat"/>
              <w:widowControl/>
              <w:jc w:val="both"/>
              <w:rPr>
                <w:rFonts w:ascii="Times New Roman" w:hAnsi="Times New Roman" w:cs="Times New Roman"/>
                <w:sz w:val="16"/>
                <w:szCs w:val="16"/>
              </w:rPr>
            </w:pPr>
            <w:r w:rsidRPr="004E64D0">
              <w:rPr>
                <w:rFonts w:ascii="Times New Roman" w:hAnsi="Times New Roman" w:cs="Times New Roman"/>
                <w:sz w:val="16"/>
                <w:szCs w:val="16"/>
              </w:rPr>
              <w:t>Ликвидация ветхого и аварийного жилья, создание безопасных и благоприятных условий проживания граждан</w:t>
            </w:r>
          </w:p>
        </w:tc>
      </w:tr>
      <w:tr w:rsidR="005F34E5" w:rsidRPr="004E64D0" w:rsidTr="00C6464F">
        <w:trPr>
          <w:trHeight w:val="184"/>
        </w:trPr>
        <w:tc>
          <w:tcPr>
            <w:tcW w:w="3181" w:type="dxa"/>
          </w:tcPr>
          <w:p w:rsidR="005F34E5" w:rsidRPr="004E64D0" w:rsidRDefault="005F34E5" w:rsidP="00C6464F">
            <w:pPr>
              <w:jc w:val="center"/>
              <w:rPr>
                <w:sz w:val="16"/>
                <w:szCs w:val="16"/>
              </w:rPr>
            </w:pPr>
            <w:r w:rsidRPr="004E64D0">
              <w:rPr>
                <w:sz w:val="16"/>
                <w:szCs w:val="16"/>
              </w:rPr>
              <w:t>Целевые показатели Подпрограммы</w:t>
            </w:r>
          </w:p>
        </w:tc>
        <w:tc>
          <w:tcPr>
            <w:tcW w:w="6309" w:type="dxa"/>
          </w:tcPr>
          <w:p w:rsidR="005F34E5" w:rsidRPr="004E64D0" w:rsidRDefault="005F34E5" w:rsidP="00C6464F">
            <w:pPr>
              <w:autoSpaceDE w:val="0"/>
              <w:autoSpaceDN w:val="0"/>
              <w:adjustRightInd w:val="0"/>
              <w:jc w:val="both"/>
              <w:rPr>
                <w:sz w:val="16"/>
                <w:szCs w:val="16"/>
              </w:rPr>
            </w:pPr>
            <w:r w:rsidRPr="004E64D0">
              <w:rPr>
                <w:sz w:val="16"/>
                <w:szCs w:val="16"/>
              </w:rPr>
              <w:t xml:space="preserve">- фактическое наличие ветхого и аварийного жилфонда; </w:t>
            </w:r>
          </w:p>
          <w:p w:rsidR="005F34E5" w:rsidRPr="004E64D0" w:rsidRDefault="005F34E5" w:rsidP="00C6464F">
            <w:pPr>
              <w:autoSpaceDE w:val="0"/>
              <w:autoSpaceDN w:val="0"/>
              <w:adjustRightInd w:val="0"/>
              <w:jc w:val="both"/>
              <w:rPr>
                <w:sz w:val="16"/>
                <w:szCs w:val="16"/>
              </w:rPr>
            </w:pPr>
            <w:r w:rsidRPr="004E64D0">
              <w:rPr>
                <w:sz w:val="16"/>
                <w:szCs w:val="16"/>
              </w:rPr>
              <w:t xml:space="preserve">- численность семей, проживающих в ветхом и аварийном жилфонде; </w:t>
            </w:r>
          </w:p>
          <w:p w:rsidR="005F34E5" w:rsidRPr="004E64D0" w:rsidRDefault="005F34E5" w:rsidP="00C6464F">
            <w:pPr>
              <w:autoSpaceDE w:val="0"/>
              <w:autoSpaceDN w:val="0"/>
              <w:adjustRightInd w:val="0"/>
              <w:jc w:val="both"/>
              <w:rPr>
                <w:sz w:val="16"/>
                <w:szCs w:val="16"/>
              </w:rPr>
            </w:pPr>
            <w:r w:rsidRPr="004E64D0">
              <w:rPr>
                <w:sz w:val="16"/>
                <w:szCs w:val="16"/>
              </w:rPr>
              <w:t>- доля семей, переселенных по программе переселения в общей доле семей, проживающих в ветхом и аварийном жилфонде.</w:t>
            </w:r>
          </w:p>
        </w:tc>
      </w:tr>
      <w:tr w:rsidR="005F34E5" w:rsidRPr="004E64D0" w:rsidTr="00C6464F">
        <w:trPr>
          <w:trHeight w:val="750"/>
        </w:trPr>
        <w:tc>
          <w:tcPr>
            <w:tcW w:w="3181" w:type="dxa"/>
          </w:tcPr>
          <w:p w:rsidR="005F34E5" w:rsidRPr="004E64D0" w:rsidRDefault="005F34E5" w:rsidP="00C6464F">
            <w:pPr>
              <w:pStyle w:val="ConsPlusCell"/>
              <w:spacing w:line="228" w:lineRule="auto"/>
              <w:jc w:val="center"/>
              <w:rPr>
                <w:rFonts w:ascii="Times New Roman" w:hAnsi="Times New Roman" w:cs="Times New Roman"/>
                <w:sz w:val="16"/>
                <w:szCs w:val="16"/>
              </w:rPr>
            </w:pPr>
            <w:r w:rsidRPr="004E64D0">
              <w:rPr>
                <w:rFonts w:ascii="Times New Roman" w:hAnsi="Times New Roman" w:cs="Times New Roman"/>
                <w:sz w:val="16"/>
                <w:szCs w:val="16"/>
              </w:rPr>
              <w:t xml:space="preserve">Этапы и сроки реализации    </w:t>
            </w:r>
            <w:r w:rsidRPr="004E64D0">
              <w:rPr>
                <w:rFonts w:ascii="Times New Roman" w:hAnsi="Times New Roman" w:cs="Times New Roman"/>
                <w:sz w:val="16"/>
                <w:szCs w:val="16"/>
              </w:rPr>
              <w:br/>
              <w:t>Подпрограммы</w:t>
            </w:r>
          </w:p>
        </w:tc>
        <w:tc>
          <w:tcPr>
            <w:tcW w:w="6309" w:type="dxa"/>
          </w:tcPr>
          <w:p w:rsidR="005F34E5" w:rsidRPr="004E64D0" w:rsidRDefault="005F34E5" w:rsidP="00C6464F">
            <w:pPr>
              <w:jc w:val="both"/>
              <w:rPr>
                <w:sz w:val="16"/>
                <w:szCs w:val="16"/>
              </w:rPr>
            </w:pPr>
            <w:r w:rsidRPr="004E64D0">
              <w:rPr>
                <w:sz w:val="16"/>
                <w:szCs w:val="16"/>
              </w:rPr>
              <w:t>2014 – 2020 годы без разбивки на этапы</w:t>
            </w:r>
          </w:p>
          <w:p w:rsidR="005F34E5" w:rsidRPr="004E64D0" w:rsidRDefault="005F34E5" w:rsidP="00C6464F">
            <w:pPr>
              <w:rPr>
                <w:sz w:val="16"/>
                <w:szCs w:val="16"/>
              </w:rPr>
            </w:pPr>
          </w:p>
        </w:tc>
      </w:tr>
      <w:tr w:rsidR="005F34E5" w:rsidRPr="004E64D0" w:rsidTr="00C6464F">
        <w:trPr>
          <w:trHeight w:val="36"/>
        </w:trPr>
        <w:tc>
          <w:tcPr>
            <w:tcW w:w="3181" w:type="dxa"/>
          </w:tcPr>
          <w:p w:rsidR="005F34E5" w:rsidRPr="004E64D0" w:rsidRDefault="005F34E5" w:rsidP="00C6464F">
            <w:pPr>
              <w:pStyle w:val="ConsPlusCell"/>
              <w:spacing w:line="228" w:lineRule="auto"/>
              <w:jc w:val="center"/>
              <w:rPr>
                <w:rFonts w:ascii="Times New Roman" w:hAnsi="Times New Roman" w:cs="Times New Roman"/>
                <w:sz w:val="16"/>
                <w:szCs w:val="16"/>
              </w:rPr>
            </w:pPr>
            <w:r w:rsidRPr="004E64D0">
              <w:rPr>
                <w:rFonts w:ascii="Times New Roman" w:hAnsi="Times New Roman" w:cs="Times New Roman"/>
                <w:sz w:val="16"/>
                <w:szCs w:val="16"/>
              </w:rPr>
              <w:t xml:space="preserve">Объемы бюджетных            </w:t>
            </w:r>
            <w:r w:rsidRPr="004E64D0">
              <w:rPr>
                <w:rFonts w:ascii="Times New Roman" w:hAnsi="Times New Roman" w:cs="Times New Roman"/>
                <w:sz w:val="16"/>
                <w:szCs w:val="16"/>
              </w:rPr>
              <w:br/>
              <w:t>ассигнований муниципальной  Подпрограммы</w:t>
            </w:r>
          </w:p>
        </w:tc>
        <w:tc>
          <w:tcPr>
            <w:tcW w:w="6309" w:type="dxa"/>
          </w:tcPr>
          <w:p w:rsidR="005F34E5" w:rsidRPr="004E64D0" w:rsidRDefault="005F34E5" w:rsidP="00C6464F">
            <w:pPr>
              <w:jc w:val="both"/>
              <w:rPr>
                <w:sz w:val="16"/>
                <w:szCs w:val="16"/>
              </w:rPr>
            </w:pPr>
            <w:r w:rsidRPr="004E64D0">
              <w:rPr>
                <w:sz w:val="16"/>
                <w:szCs w:val="16"/>
              </w:rPr>
              <w:t>На реализацию Подпрограммы необходимо 1689,0 тыс. рублей, в том числе по годам:</w:t>
            </w:r>
          </w:p>
          <w:p w:rsidR="005F34E5" w:rsidRPr="004E64D0" w:rsidRDefault="005F34E5" w:rsidP="00C6464F">
            <w:pPr>
              <w:jc w:val="both"/>
              <w:rPr>
                <w:sz w:val="16"/>
                <w:szCs w:val="16"/>
              </w:rPr>
            </w:pPr>
            <w:r w:rsidRPr="004E64D0">
              <w:rPr>
                <w:sz w:val="16"/>
                <w:szCs w:val="16"/>
              </w:rPr>
              <w:t>2014 год –1689,0тыс.рублей;</w:t>
            </w:r>
          </w:p>
          <w:p w:rsidR="005F34E5" w:rsidRPr="004E64D0" w:rsidRDefault="005F34E5" w:rsidP="00C6464F">
            <w:pPr>
              <w:jc w:val="both"/>
              <w:rPr>
                <w:sz w:val="16"/>
                <w:szCs w:val="16"/>
              </w:rPr>
            </w:pPr>
            <w:r w:rsidRPr="004E64D0">
              <w:rPr>
                <w:sz w:val="16"/>
                <w:szCs w:val="16"/>
              </w:rPr>
              <w:t>2015 год – 0 тыс.рублей;</w:t>
            </w:r>
          </w:p>
          <w:p w:rsidR="005F34E5" w:rsidRPr="004E64D0" w:rsidRDefault="005F34E5" w:rsidP="00C6464F">
            <w:pPr>
              <w:jc w:val="both"/>
              <w:rPr>
                <w:sz w:val="16"/>
                <w:szCs w:val="16"/>
              </w:rPr>
            </w:pPr>
            <w:r w:rsidRPr="004E64D0">
              <w:rPr>
                <w:sz w:val="16"/>
                <w:szCs w:val="16"/>
              </w:rPr>
              <w:t>2016 год – 0 тыс.рублей;</w:t>
            </w:r>
          </w:p>
          <w:p w:rsidR="005F34E5" w:rsidRPr="004E64D0" w:rsidRDefault="005F34E5" w:rsidP="00C6464F">
            <w:pPr>
              <w:jc w:val="both"/>
              <w:rPr>
                <w:sz w:val="16"/>
                <w:szCs w:val="16"/>
              </w:rPr>
            </w:pPr>
            <w:r w:rsidRPr="004E64D0">
              <w:rPr>
                <w:sz w:val="16"/>
                <w:szCs w:val="16"/>
              </w:rPr>
              <w:t>2017 год – 0 тыс.рублей;</w:t>
            </w:r>
          </w:p>
          <w:p w:rsidR="005F34E5" w:rsidRPr="004E64D0" w:rsidRDefault="005F34E5" w:rsidP="00C6464F">
            <w:pPr>
              <w:jc w:val="both"/>
              <w:rPr>
                <w:sz w:val="16"/>
                <w:szCs w:val="16"/>
              </w:rPr>
            </w:pPr>
            <w:r w:rsidRPr="004E64D0">
              <w:rPr>
                <w:sz w:val="16"/>
                <w:szCs w:val="16"/>
              </w:rPr>
              <w:t>2018 год – 0 тыс.рублей;</w:t>
            </w:r>
          </w:p>
          <w:p w:rsidR="005F34E5" w:rsidRPr="004E64D0" w:rsidRDefault="005F34E5" w:rsidP="00C6464F">
            <w:pPr>
              <w:jc w:val="both"/>
              <w:rPr>
                <w:sz w:val="16"/>
                <w:szCs w:val="16"/>
              </w:rPr>
            </w:pPr>
            <w:r w:rsidRPr="004E64D0">
              <w:rPr>
                <w:sz w:val="16"/>
                <w:szCs w:val="16"/>
              </w:rPr>
              <w:t>2019 год – 0 тыс.рублей;</w:t>
            </w:r>
          </w:p>
          <w:p w:rsidR="005F34E5" w:rsidRPr="004E64D0" w:rsidRDefault="005F34E5" w:rsidP="00C6464F">
            <w:pPr>
              <w:jc w:val="both"/>
              <w:rPr>
                <w:sz w:val="16"/>
                <w:szCs w:val="16"/>
              </w:rPr>
            </w:pPr>
            <w:r w:rsidRPr="004E64D0">
              <w:rPr>
                <w:sz w:val="16"/>
                <w:szCs w:val="16"/>
              </w:rPr>
              <w:t>2020 год - 0 тыс.рублей,</w:t>
            </w:r>
          </w:p>
          <w:p w:rsidR="005F34E5" w:rsidRPr="004E64D0" w:rsidRDefault="005F34E5" w:rsidP="00C6464F">
            <w:pPr>
              <w:jc w:val="both"/>
              <w:rPr>
                <w:sz w:val="16"/>
                <w:szCs w:val="16"/>
              </w:rPr>
            </w:pPr>
            <w:r w:rsidRPr="004E64D0">
              <w:rPr>
                <w:sz w:val="16"/>
                <w:szCs w:val="16"/>
              </w:rPr>
              <w:t>из них средства бюджета      города Городище</w:t>
            </w:r>
            <w:r w:rsidRPr="004E64D0">
              <w:rPr>
                <w:i/>
                <w:sz w:val="16"/>
                <w:szCs w:val="16"/>
              </w:rPr>
              <w:t xml:space="preserve"> </w:t>
            </w:r>
            <w:r w:rsidRPr="004E64D0">
              <w:rPr>
                <w:sz w:val="16"/>
                <w:szCs w:val="16"/>
              </w:rPr>
              <w:t>Городищенского района Пензенской области 378,7 тыс.рублей, в том числе по годам:</w:t>
            </w:r>
          </w:p>
          <w:p w:rsidR="005F34E5" w:rsidRPr="004E64D0" w:rsidRDefault="005F34E5" w:rsidP="00C6464F">
            <w:pPr>
              <w:jc w:val="both"/>
              <w:rPr>
                <w:sz w:val="16"/>
                <w:szCs w:val="16"/>
              </w:rPr>
            </w:pPr>
            <w:r w:rsidRPr="004E64D0">
              <w:rPr>
                <w:sz w:val="16"/>
                <w:szCs w:val="16"/>
              </w:rPr>
              <w:t>2014 год –378,7 тыс.рублей;</w:t>
            </w:r>
          </w:p>
          <w:p w:rsidR="005F34E5" w:rsidRPr="004E64D0" w:rsidRDefault="005F34E5" w:rsidP="00C6464F">
            <w:pPr>
              <w:jc w:val="both"/>
              <w:rPr>
                <w:sz w:val="16"/>
                <w:szCs w:val="16"/>
              </w:rPr>
            </w:pPr>
            <w:r w:rsidRPr="004E64D0">
              <w:rPr>
                <w:sz w:val="16"/>
                <w:szCs w:val="16"/>
              </w:rPr>
              <w:t>2015 год – 0 тыс.рублей;</w:t>
            </w:r>
          </w:p>
          <w:p w:rsidR="005F34E5" w:rsidRPr="004E64D0" w:rsidRDefault="005F34E5" w:rsidP="00C6464F">
            <w:pPr>
              <w:jc w:val="both"/>
              <w:rPr>
                <w:sz w:val="16"/>
                <w:szCs w:val="16"/>
              </w:rPr>
            </w:pPr>
            <w:r w:rsidRPr="004E64D0">
              <w:rPr>
                <w:sz w:val="16"/>
                <w:szCs w:val="16"/>
              </w:rPr>
              <w:t>2016 год – 0 тыс.рублей;</w:t>
            </w:r>
          </w:p>
          <w:p w:rsidR="005F34E5" w:rsidRPr="004E64D0" w:rsidRDefault="005F34E5" w:rsidP="00C6464F">
            <w:pPr>
              <w:jc w:val="both"/>
              <w:rPr>
                <w:sz w:val="16"/>
                <w:szCs w:val="16"/>
              </w:rPr>
            </w:pPr>
            <w:r w:rsidRPr="004E64D0">
              <w:rPr>
                <w:sz w:val="16"/>
                <w:szCs w:val="16"/>
              </w:rPr>
              <w:t>2017 год – 0 тыс.рублей;</w:t>
            </w:r>
          </w:p>
          <w:p w:rsidR="005F34E5" w:rsidRPr="004E64D0" w:rsidRDefault="005F34E5" w:rsidP="00C6464F">
            <w:pPr>
              <w:jc w:val="both"/>
              <w:rPr>
                <w:sz w:val="16"/>
                <w:szCs w:val="16"/>
              </w:rPr>
            </w:pPr>
            <w:r w:rsidRPr="004E64D0">
              <w:rPr>
                <w:sz w:val="16"/>
                <w:szCs w:val="16"/>
              </w:rPr>
              <w:t>2018 год – 0 тыс.рублей;</w:t>
            </w:r>
          </w:p>
          <w:p w:rsidR="005F34E5" w:rsidRPr="004E64D0" w:rsidRDefault="005F34E5" w:rsidP="00C6464F">
            <w:pPr>
              <w:jc w:val="both"/>
              <w:rPr>
                <w:sz w:val="16"/>
                <w:szCs w:val="16"/>
              </w:rPr>
            </w:pPr>
            <w:r w:rsidRPr="004E64D0">
              <w:rPr>
                <w:sz w:val="16"/>
                <w:szCs w:val="16"/>
              </w:rPr>
              <w:t>2019 год – 0 тыс.рублей;</w:t>
            </w:r>
          </w:p>
          <w:p w:rsidR="005F34E5" w:rsidRPr="004E64D0" w:rsidRDefault="005F34E5" w:rsidP="00C6464F">
            <w:pPr>
              <w:jc w:val="both"/>
              <w:rPr>
                <w:sz w:val="16"/>
                <w:szCs w:val="16"/>
              </w:rPr>
            </w:pPr>
            <w:r w:rsidRPr="004E64D0">
              <w:rPr>
                <w:sz w:val="16"/>
                <w:szCs w:val="16"/>
              </w:rPr>
              <w:t>2020 год - 0 тыс.рублей</w:t>
            </w:r>
          </w:p>
          <w:p w:rsidR="005F34E5" w:rsidRPr="004E64D0" w:rsidRDefault="005F34E5" w:rsidP="00C6464F">
            <w:pPr>
              <w:jc w:val="both"/>
              <w:rPr>
                <w:sz w:val="16"/>
                <w:szCs w:val="16"/>
              </w:rPr>
            </w:pPr>
            <w:r w:rsidRPr="004E64D0">
              <w:rPr>
                <w:sz w:val="16"/>
                <w:szCs w:val="16"/>
              </w:rPr>
              <w:t>средства бюджета Пензенской области 1310,3 тыс.рублей, в том числе по годам:</w:t>
            </w:r>
          </w:p>
          <w:p w:rsidR="005F34E5" w:rsidRPr="004E64D0" w:rsidRDefault="005F34E5" w:rsidP="00C6464F">
            <w:pPr>
              <w:jc w:val="both"/>
              <w:rPr>
                <w:sz w:val="16"/>
                <w:szCs w:val="16"/>
              </w:rPr>
            </w:pPr>
            <w:r w:rsidRPr="004E64D0">
              <w:rPr>
                <w:sz w:val="16"/>
                <w:szCs w:val="16"/>
              </w:rPr>
              <w:t>2014 год –1310,3 тыс.рублей</w:t>
            </w:r>
          </w:p>
        </w:tc>
      </w:tr>
      <w:tr w:rsidR="005F34E5" w:rsidRPr="004E64D0" w:rsidTr="00C6464F">
        <w:trPr>
          <w:trHeight w:val="36"/>
        </w:trPr>
        <w:tc>
          <w:tcPr>
            <w:tcW w:w="3181" w:type="dxa"/>
          </w:tcPr>
          <w:p w:rsidR="005F34E5" w:rsidRPr="004E64D0" w:rsidRDefault="005F34E5" w:rsidP="00C6464F">
            <w:pPr>
              <w:jc w:val="center"/>
              <w:rPr>
                <w:sz w:val="16"/>
                <w:szCs w:val="16"/>
              </w:rPr>
            </w:pPr>
            <w:r w:rsidRPr="004E64D0">
              <w:rPr>
                <w:sz w:val="16"/>
                <w:szCs w:val="16"/>
              </w:rPr>
              <w:t>Ожидаемые результаты реализации Подпрограммы</w:t>
            </w:r>
          </w:p>
        </w:tc>
        <w:tc>
          <w:tcPr>
            <w:tcW w:w="6309" w:type="dxa"/>
          </w:tcPr>
          <w:p w:rsidR="005F34E5" w:rsidRPr="004E64D0" w:rsidRDefault="005F34E5" w:rsidP="00C6464F">
            <w:pPr>
              <w:jc w:val="both"/>
              <w:rPr>
                <w:sz w:val="16"/>
                <w:szCs w:val="16"/>
              </w:rPr>
            </w:pPr>
            <w:r w:rsidRPr="004E64D0">
              <w:rPr>
                <w:sz w:val="16"/>
                <w:szCs w:val="16"/>
              </w:rPr>
              <w:t>Доля семей, переселенных по программе переселения в общей доле семей, проживающих в ветхом и аварийном жилфонде к 2020 году до 100%</w:t>
            </w:r>
          </w:p>
        </w:tc>
      </w:tr>
    </w:tbl>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p>
    <w:p w:rsidR="005F34E5" w:rsidRPr="004E64D0" w:rsidRDefault="005F34E5" w:rsidP="005F34E5">
      <w:pPr>
        <w:pStyle w:val="ConsPlusNormal"/>
        <w:widowControl/>
        <w:ind w:firstLine="0"/>
        <w:jc w:val="center"/>
        <w:outlineLvl w:val="2"/>
        <w:rPr>
          <w:rFonts w:ascii="Times New Roman" w:hAnsi="Times New Roman" w:cs="Times New Roman"/>
          <w:b/>
          <w:sz w:val="16"/>
          <w:szCs w:val="16"/>
        </w:rPr>
      </w:pPr>
      <w:r w:rsidRPr="004E64D0">
        <w:rPr>
          <w:rFonts w:ascii="Times New Roman" w:hAnsi="Times New Roman" w:cs="Times New Roman"/>
          <w:b/>
          <w:sz w:val="16"/>
          <w:szCs w:val="16"/>
        </w:rPr>
        <w:t>ПАСПОРТ</w:t>
      </w:r>
    </w:p>
    <w:p w:rsidR="005F34E5" w:rsidRPr="004E64D0" w:rsidRDefault="005F34E5" w:rsidP="005F34E5">
      <w:pPr>
        <w:tabs>
          <w:tab w:val="left" w:pos="9600"/>
        </w:tabs>
        <w:ind w:left="180" w:right="38"/>
        <w:jc w:val="center"/>
        <w:outlineLvl w:val="0"/>
        <w:rPr>
          <w:b/>
          <w:sz w:val="16"/>
          <w:szCs w:val="16"/>
        </w:rPr>
      </w:pPr>
      <w:r w:rsidRPr="004E64D0">
        <w:rPr>
          <w:b/>
          <w:sz w:val="16"/>
          <w:szCs w:val="16"/>
        </w:rPr>
        <w:t>ПОДПРОГРАММЫ МУНИЦИПАЛЬНОЙ ПРОГРАММЫ  «КОМПЛЕКСНАЯ  ПРОГРАММЫ МОДЕРНИЗАЦИИ И РЕФОРМИРОВАНИЯ ЖИЛИЩНО-КОММУНАЛЬНОГО ХОЗЯЙСТВА     ГОРОДА ГОРОДИЩЕ ГОРОДИЩЕНСКОГО РАЙОНА ПЕНЗЕНСКОЙ ОБЛАСТИ НА 2014-2020 ГОДЫ»</w:t>
      </w:r>
    </w:p>
    <w:p w:rsidR="005F34E5" w:rsidRPr="004E64D0" w:rsidRDefault="005F34E5" w:rsidP="005F34E5">
      <w:pPr>
        <w:pStyle w:val="ConsPlusNormal"/>
        <w:widowControl/>
        <w:ind w:firstLine="0"/>
        <w:jc w:val="center"/>
        <w:outlineLvl w:val="2"/>
        <w:rPr>
          <w:rFonts w:ascii="Times New Roman" w:hAnsi="Times New Roman"/>
          <w:sz w:val="16"/>
          <w:szCs w:val="16"/>
        </w:rPr>
      </w:pP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3181"/>
        <w:gridCol w:w="6309"/>
      </w:tblGrid>
      <w:tr w:rsidR="005F34E5" w:rsidRPr="004E64D0" w:rsidTr="00C6464F">
        <w:trPr>
          <w:trHeight w:val="216"/>
        </w:trPr>
        <w:tc>
          <w:tcPr>
            <w:tcW w:w="3181"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jc w:val="center"/>
              <w:rPr>
                <w:sz w:val="16"/>
                <w:szCs w:val="16"/>
              </w:rPr>
            </w:pPr>
          </w:p>
          <w:p w:rsidR="005F34E5" w:rsidRPr="004E64D0" w:rsidRDefault="005F34E5" w:rsidP="00C6464F">
            <w:pPr>
              <w:jc w:val="center"/>
              <w:rPr>
                <w:sz w:val="16"/>
                <w:szCs w:val="16"/>
              </w:rPr>
            </w:pPr>
            <w:r w:rsidRPr="004E64D0">
              <w:rPr>
                <w:sz w:val="16"/>
                <w:szCs w:val="16"/>
              </w:rPr>
              <w:t>Наименование Подпрограммы</w:t>
            </w:r>
          </w:p>
        </w:tc>
        <w:tc>
          <w:tcPr>
            <w:tcW w:w="6309"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pStyle w:val="ConsPlusNormal"/>
              <w:widowControl/>
              <w:ind w:firstLine="0"/>
              <w:jc w:val="center"/>
              <w:outlineLvl w:val="2"/>
              <w:rPr>
                <w:b/>
                <w:i/>
                <w:sz w:val="16"/>
                <w:szCs w:val="16"/>
              </w:rPr>
            </w:pPr>
            <w:r w:rsidRPr="004E64D0">
              <w:rPr>
                <w:rFonts w:ascii="Times New Roman" w:hAnsi="Times New Roman"/>
                <w:sz w:val="16"/>
                <w:szCs w:val="16"/>
              </w:rPr>
              <w:t>Капитальный ремонт  многоквартирных домов в городе Городище Городищенского района Пензенской области (далее по тексту – Подпрограмма)</w:t>
            </w:r>
          </w:p>
        </w:tc>
      </w:tr>
      <w:tr w:rsidR="005F34E5" w:rsidRPr="004E64D0" w:rsidTr="00C6464F">
        <w:trPr>
          <w:trHeight w:val="52"/>
        </w:trPr>
        <w:tc>
          <w:tcPr>
            <w:tcW w:w="3181" w:type="dxa"/>
            <w:tcBorders>
              <w:top w:val="single" w:sz="4" w:space="0" w:color="auto"/>
              <w:left w:val="single" w:sz="4" w:space="0" w:color="auto"/>
              <w:bottom w:val="single" w:sz="4" w:space="0" w:color="auto"/>
              <w:right w:val="single" w:sz="4" w:space="0" w:color="auto"/>
            </w:tcBorders>
            <w:hideMark/>
          </w:tcPr>
          <w:p w:rsidR="005F34E5" w:rsidRPr="004E64D0" w:rsidRDefault="005F34E5" w:rsidP="00C6464F">
            <w:pPr>
              <w:jc w:val="center"/>
              <w:rPr>
                <w:sz w:val="16"/>
                <w:szCs w:val="16"/>
              </w:rPr>
            </w:pPr>
            <w:r w:rsidRPr="004E64D0">
              <w:rPr>
                <w:sz w:val="16"/>
                <w:szCs w:val="16"/>
              </w:rPr>
              <w:t>Ответственный исполнитель Подпрограммы</w:t>
            </w:r>
          </w:p>
        </w:tc>
        <w:tc>
          <w:tcPr>
            <w:tcW w:w="6309" w:type="dxa"/>
            <w:tcBorders>
              <w:top w:val="single" w:sz="4" w:space="0" w:color="auto"/>
              <w:left w:val="single" w:sz="4" w:space="0" w:color="auto"/>
              <w:bottom w:val="single" w:sz="4" w:space="0" w:color="auto"/>
              <w:right w:val="single" w:sz="4" w:space="0" w:color="auto"/>
            </w:tcBorders>
            <w:hideMark/>
          </w:tcPr>
          <w:p w:rsidR="005F34E5" w:rsidRPr="004E64D0" w:rsidRDefault="005F34E5" w:rsidP="00C6464F">
            <w:pPr>
              <w:rPr>
                <w:sz w:val="16"/>
                <w:szCs w:val="16"/>
              </w:rPr>
            </w:pPr>
            <w:r w:rsidRPr="004E64D0">
              <w:rPr>
                <w:sz w:val="16"/>
                <w:szCs w:val="16"/>
              </w:rPr>
              <w:t xml:space="preserve">Администрация    города Городище </w:t>
            </w:r>
            <w:r w:rsidRPr="004E64D0">
              <w:rPr>
                <w:b/>
                <w:i/>
                <w:sz w:val="16"/>
                <w:szCs w:val="16"/>
              </w:rPr>
              <w:t xml:space="preserve"> </w:t>
            </w:r>
            <w:r w:rsidRPr="004E64D0">
              <w:rPr>
                <w:sz w:val="16"/>
                <w:szCs w:val="16"/>
              </w:rPr>
              <w:t>Городищенского района Пензенской области</w:t>
            </w:r>
          </w:p>
        </w:tc>
      </w:tr>
      <w:tr w:rsidR="005F34E5" w:rsidRPr="004E64D0" w:rsidTr="00C6464F">
        <w:trPr>
          <w:trHeight w:val="817"/>
        </w:trPr>
        <w:tc>
          <w:tcPr>
            <w:tcW w:w="3181" w:type="dxa"/>
            <w:tcBorders>
              <w:top w:val="single" w:sz="4" w:space="0" w:color="auto"/>
              <w:left w:val="single" w:sz="4" w:space="0" w:color="auto"/>
              <w:bottom w:val="single" w:sz="4" w:space="0" w:color="auto"/>
              <w:right w:val="single" w:sz="4" w:space="0" w:color="auto"/>
            </w:tcBorders>
            <w:hideMark/>
          </w:tcPr>
          <w:p w:rsidR="005F34E5" w:rsidRPr="004E64D0" w:rsidRDefault="005F34E5" w:rsidP="00C6464F">
            <w:pPr>
              <w:jc w:val="center"/>
              <w:rPr>
                <w:sz w:val="16"/>
                <w:szCs w:val="16"/>
              </w:rPr>
            </w:pPr>
            <w:r w:rsidRPr="004E64D0">
              <w:rPr>
                <w:sz w:val="16"/>
                <w:szCs w:val="16"/>
              </w:rPr>
              <w:t>Соисполнители    Подпрограммы</w:t>
            </w:r>
          </w:p>
        </w:tc>
        <w:tc>
          <w:tcPr>
            <w:tcW w:w="6309" w:type="dxa"/>
            <w:tcBorders>
              <w:top w:val="single" w:sz="4" w:space="0" w:color="auto"/>
              <w:left w:val="single" w:sz="4" w:space="0" w:color="auto"/>
              <w:bottom w:val="single" w:sz="4" w:space="0" w:color="auto"/>
              <w:right w:val="single" w:sz="4" w:space="0" w:color="auto"/>
            </w:tcBorders>
            <w:hideMark/>
          </w:tcPr>
          <w:p w:rsidR="005F34E5" w:rsidRPr="004E64D0" w:rsidRDefault="005F34E5" w:rsidP="00C6464F">
            <w:pPr>
              <w:rPr>
                <w:sz w:val="16"/>
                <w:szCs w:val="16"/>
              </w:rPr>
            </w:pPr>
            <w:r w:rsidRPr="004E64D0">
              <w:rPr>
                <w:sz w:val="16"/>
                <w:szCs w:val="16"/>
              </w:rPr>
              <w:t>Отсутствуют</w:t>
            </w:r>
          </w:p>
        </w:tc>
      </w:tr>
      <w:tr w:rsidR="005F34E5" w:rsidRPr="004E64D0" w:rsidTr="00C6464F">
        <w:trPr>
          <w:trHeight w:val="184"/>
        </w:trPr>
        <w:tc>
          <w:tcPr>
            <w:tcW w:w="3181" w:type="dxa"/>
            <w:tcBorders>
              <w:top w:val="single" w:sz="4" w:space="0" w:color="auto"/>
              <w:left w:val="single" w:sz="4" w:space="0" w:color="auto"/>
              <w:bottom w:val="single" w:sz="4" w:space="0" w:color="auto"/>
              <w:right w:val="single" w:sz="4" w:space="0" w:color="auto"/>
            </w:tcBorders>
            <w:hideMark/>
          </w:tcPr>
          <w:p w:rsidR="005F34E5" w:rsidRPr="004E64D0" w:rsidRDefault="005F34E5" w:rsidP="00C6464F">
            <w:pPr>
              <w:jc w:val="center"/>
              <w:rPr>
                <w:sz w:val="16"/>
                <w:szCs w:val="16"/>
              </w:rPr>
            </w:pPr>
            <w:r w:rsidRPr="004E64D0">
              <w:rPr>
                <w:sz w:val="16"/>
                <w:szCs w:val="16"/>
              </w:rPr>
              <w:t>Цели   Подпрограммы</w:t>
            </w:r>
          </w:p>
        </w:tc>
        <w:tc>
          <w:tcPr>
            <w:tcW w:w="6309" w:type="dxa"/>
            <w:tcBorders>
              <w:top w:val="single" w:sz="4" w:space="0" w:color="auto"/>
              <w:left w:val="single" w:sz="4" w:space="0" w:color="auto"/>
              <w:bottom w:val="single" w:sz="4" w:space="0" w:color="auto"/>
              <w:right w:val="single" w:sz="4" w:space="0" w:color="auto"/>
            </w:tcBorders>
            <w:hideMark/>
          </w:tcPr>
          <w:p w:rsidR="005F34E5" w:rsidRPr="004E64D0" w:rsidRDefault="005F34E5" w:rsidP="00C6464F">
            <w:pPr>
              <w:pStyle w:val="ConsPlusNonformat"/>
              <w:widowControl/>
              <w:jc w:val="both"/>
              <w:rPr>
                <w:rFonts w:ascii="Times New Roman" w:hAnsi="Times New Roman" w:cs="Times New Roman"/>
                <w:sz w:val="16"/>
                <w:szCs w:val="16"/>
              </w:rPr>
            </w:pPr>
            <w:r w:rsidRPr="004E64D0">
              <w:rPr>
                <w:rFonts w:ascii="Times New Roman" w:hAnsi="Times New Roman" w:cs="Times New Roman"/>
                <w:sz w:val="16"/>
                <w:szCs w:val="16"/>
              </w:rPr>
              <w:t>Финансовое и организационное обеспечение сохранности общего имущества многоквартирных домов и улучшение комфортности проживания в них граждан</w:t>
            </w:r>
          </w:p>
        </w:tc>
      </w:tr>
      <w:tr w:rsidR="005F34E5" w:rsidRPr="004E64D0" w:rsidTr="00C6464F">
        <w:trPr>
          <w:trHeight w:val="184"/>
        </w:trPr>
        <w:tc>
          <w:tcPr>
            <w:tcW w:w="3181" w:type="dxa"/>
            <w:tcBorders>
              <w:top w:val="single" w:sz="4" w:space="0" w:color="auto"/>
              <w:left w:val="single" w:sz="4" w:space="0" w:color="auto"/>
              <w:bottom w:val="single" w:sz="4" w:space="0" w:color="auto"/>
              <w:right w:val="single" w:sz="4" w:space="0" w:color="auto"/>
            </w:tcBorders>
            <w:hideMark/>
          </w:tcPr>
          <w:p w:rsidR="005F34E5" w:rsidRPr="004E64D0" w:rsidRDefault="005F34E5" w:rsidP="00C6464F">
            <w:pPr>
              <w:jc w:val="center"/>
              <w:rPr>
                <w:sz w:val="16"/>
                <w:szCs w:val="16"/>
              </w:rPr>
            </w:pPr>
            <w:r w:rsidRPr="004E64D0">
              <w:rPr>
                <w:sz w:val="16"/>
                <w:szCs w:val="16"/>
              </w:rPr>
              <w:t>Задачи Подпрограммы</w:t>
            </w:r>
          </w:p>
        </w:tc>
        <w:tc>
          <w:tcPr>
            <w:tcW w:w="6309" w:type="dxa"/>
            <w:tcBorders>
              <w:top w:val="single" w:sz="4" w:space="0" w:color="auto"/>
              <w:left w:val="single" w:sz="4" w:space="0" w:color="auto"/>
              <w:bottom w:val="single" w:sz="4" w:space="0" w:color="auto"/>
              <w:right w:val="single" w:sz="4" w:space="0" w:color="auto"/>
            </w:tcBorders>
            <w:hideMark/>
          </w:tcPr>
          <w:p w:rsidR="005F34E5" w:rsidRPr="004E64D0" w:rsidRDefault="005F34E5" w:rsidP="00C6464F">
            <w:pPr>
              <w:pStyle w:val="ConsPlusNonformat"/>
              <w:widowControl/>
              <w:jc w:val="both"/>
              <w:rPr>
                <w:rFonts w:ascii="Times New Roman" w:hAnsi="Times New Roman" w:cs="Times New Roman"/>
                <w:sz w:val="16"/>
                <w:szCs w:val="16"/>
              </w:rPr>
            </w:pPr>
            <w:r w:rsidRPr="004E64D0">
              <w:rPr>
                <w:rFonts w:ascii="Times New Roman" w:hAnsi="Times New Roman" w:cs="Times New Roman"/>
                <w:sz w:val="16"/>
                <w:szCs w:val="16"/>
              </w:rPr>
              <w:t>Создание безопасных и благоприятных условий проживания граждан</w:t>
            </w:r>
          </w:p>
        </w:tc>
      </w:tr>
      <w:tr w:rsidR="005F34E5" w:rsidRPr="004E64D0" w:rsidTr="00C6464F">
        <w:trPr>
          <w:trHeight w:val="184"/>
        </w:trPr>
        <w:tc>
          <w:tcPr>
            <w:tcW w:w="3181" w:type="dxa"/>
            <w:tcBorders>
              <w:top w:val="single" w:sz="4" w:space="0" w:color="auto"/>
              <w:left w:val="single" w:sz="4" w:space="0" w:color="auto"/>
              <w:bottom w:val="single" w:sz="4" w:space="0" w:color="auto"/>
              <w:right w:val="single" w:sz="4" w:space="0" w:color="auto"/>
            </w:tcBorders>
            <w:hideMark/>
          </w:tcPr>
          <w:p w:rsidR="005F34E5" w:rsidRPr="004E64D0" w:rsidRDefault="005F34E5" w:rsidP="00C6464F">
            <w:pPr>
              <w:jc w:val="center"/>
              <w:rPr>
                <w:sz w:val="16"/>
                <w:szCs w:val="16"/>
              </w:rPr>
            </w:pPr>
            <w:r w:rsidRPr="004E64D0">
              <w:rPr>
                <w:sz w:val="16"/>
                <w:szCs w:val="16"/>
              </w:rPr>
              <w:t>Целевые показатели Подпрограммы</w:t>
            </w:r>
          </w:p>
        </w:tc>
        <w:tc>
          <w:tcPr>
            <w:tcW w:w="6309" w:type="dxa"/>
            <w:tcBorders>
              <w:top w:val="single" w:sz="4" w:space="0" w:color="auto"/>
              <w:left w:val="single" w:sz="4" w:space="0" w:color="auto"/>
              <w:bottom w:val="single" w:sz="4" w:space="0" w:color="auto"/>
              <w:right w:val="single" w:sz="4" w:space="0" w:color="auto"/>
            </w:tcBorders>
            <w:hideMark/>
          </w:tcPr>
          <w:p w:rsidR="005F34E5" w:rsidRPr="004E64D0" w:rsidRDefault="005F34E5" w:rsidP="00C6464F">
            <w:pPr>
              <w:autoSpaceDE w:val="0"/>
              <w:autoSpaceDN w:val="0"/>
              <w:adjustRightInd w:val="0"/>
              <w:jc w:val="both"/>
              <w:rPr>
                <w:sz w:val="16"/>
                <w:szCs w:val="16"/>
              </w:rPr>
            </w:pPr>
            <w:r w:rsidRPr="004E64D0">
              <w:rPr>
                <w:sz w:val="16"/>
                <w:szCs w:val="16"/>
              </w:rPr>
              <w:t>- доля технического состояния конструкций , крыш, кровель и систем инженерно-технического обеспечения многоквартирных домов до показателей</w:t>
            </w:r>
          </w:p>
        </w:tc>
      </w:tr>
      <w:tr w:rsidR="005F34E5" w:rsidRPr="004E64D0" w:rsidTr="00C6464F">
        <w:trPr>
          <w:trHeight w:val="750"/>
        </w:trPr>
        <w:tc>
          <w:tcPr>
            <w:tcW w:w="3181" w:type="dxa"/>
            <w:tcBorders>
              <w:top w:val="single" w:sz="4" w:space="0" w:color="auto"/>
              <w:left w:val="single" w:sz="4" w:space="0" w:color="auto"/>
              <w:bottom w:val="single" w:sz="4" w:space="0" w:color="auto"/>
              <w:right w:val="single" w:sz="4" w:space="0" w:color="auto"/>
            </w:tcBorders>
            <w:hideMark/>
          </w:tcPr>
          <w:p w:rsidR="005F34E5" w:rsidRPr="004E64D0" w:rsidRDefault="005F34E5" w:rsidP="00C6464F">
            <w:pPr>
              <w:pStyle w:val="ConsPlusCell"/>
              <w:spacing w:line="228" w:lineRule="auto"/>
              <w:jc w:val="center"/>
              <w:rPr>
                <w:rFonts w:ascii="Times New Roman" w:hAnsi="Times New Roman" w:cs="Times New Roman"/>
                <w:sz w:val="16"/>
                <w:szCs w:val="16"/>
              </w:rPr>
            </w:pPr>
            <w:r w:rsidRPr="004E64D0">
              <w:rPr>
                <w:rFonts w:ascii="Times New Roman" w:hAnsi="Times New Roman" w:cs="Times New Roman"/>
                <w:sz w:val="16"/>
                <w:szCs w:val="16"/>
              </w:rPr>
              <w:t xml:space="preserve">Этапы и сроки реализации    </w:t>
            </w:r>
            <w:r w:rsidRPr="004E64D0">
              <w:rPr>
                <w:rFonts w:ascii="Times New Roman" w:hAnsi="Times New Roman" w:cs="Times New Roman"/>
                <w:sz w:val="16"/>
                <w:szCs w:val="16"/>
              </w:rPr>
              <w:br/>
              <w:t>Подпрограммы</w:t>
            </w:r>
          </w:p>
        </w:tc>
        <w:tc>
          <w:tcPr>
            <w:tcW w:w="6309"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rPr>
                <w:sz w:val="16"/>
                <w:szCs w:val="16"/>
              </w:rPr>
            </w:pPr>
            <w:r w:rsidRPr="004E64D0">
              <w:rPr>
                <w:sz w:val="16"/>
                <w:szCs w:val="16"/>
              </w:rPr>
              <w:t>2014–2020  годы без разбивки на этапы</w:t>
            </w:r>
          </w:p>
          <w:p w:rsidR="005F34E5" w:rsidRPr="004E64D0" w:rsidRDefault="005F34E5" w:rsidP="00C6464F">
            <w:pPr>
              <w:rPr>
                <w:sz w:val="16"/>
                <w:szCs w:val="16"/>
              </w:rPr>
            </w:pPr>
          </w:p>
        </w:tc>
      </w:tr>
      <w:tr w:rsidR="005F34E5" w:rsidRPr="004E64D0" w:rsidTr="00C6464F">
        <w:trPr>
          <w:trHeight w:val="36"/>
        </w:trPr>
        <w:tc>
          <w:tcPr>
            <w:tcW w:w="3181" w:type="dxa"/>
            <w:tcBorders>
              <w:top w:val="single" w:sz="4" w:space="0" w:color="auto"/>
              <w:left w:val="single" w:sz="4" w:space="0" w:color="auto"/>
              <w:bottom w:val="single" w:sz="4" w:space="0" w:color="auto"/>
              <w:right w:val="single" w:sz="4" w:space="0" w:color="auto"/>
            </w:tcBorders>
            <w:hideMark/>
          </w:tcPr>
          <w:p w:rsidR="005F34E5" w:rsidRPr="004E64D0" w:rsidRDefault="005F34E5" w:rsidP="00C6464F">
            <w:pPr>
              <w:pStyle w:val="ConsPlusCell"/>
              <w:spacing w:line="228" w:lineRule="auto"/>
              <w:jc w:val="center"/>
              <w:rPr>
                <w:rFonts w:ascii="Times New Roman" w:hAnsi="Times New Roman" w:cs="Times New Roman"/>
                <w:sz w:val="16"/>
                <w:szCs w:val="16"/>
              </w:rPr>
            </w:pPr>
            <w:r w:rsidRPr="004E64D0">
              <w:rPr>
                <w:rFonts w:ascii="Times New Roman" w:hAnsi="Times New Roman" w:cs="Times New Roman"/>
                <w:sz w:val="16"/>
                <w:szCs w:val="16"/>
              </w:rPr>
              <w:t xml:space="preserve">Объемы бюджетных            </w:t>
            </w:r>
            <w:r w:rsidRPr="004E64D0">
              <w:rPr>
                <w:rFonts w:ascii="Times New Roman" w:hAnsi="Times New Roman" w:cs="Times New Roman"/>
                <w:sz w:val="16"/>
                <w:szCs w:val="16"/>
              </w:rPr>
              <w:br/>
              <w:t>ассигнований муниципальной  Подпрограммы</w:t>
            </w:r>
          </w:p>
        </w:tc>
        <w:tc>
          <w:tcPr>
            <w:tcW w:w="6309" w:type="dxa"/>
            <w:tcBorders>
              <w:top w:val="single" w:sz="4" w:space="0" w:color="auto"/>
              <w:left w:val="single" w:sz="4" w:space="0" w:color="auto"/>
              <w:bottom w:val="single" w:sz="4" w:space="0" w:color="auto"/>
              <w:right w:val="single" w:sz="4" w:space="0" w:color="auto"/>
            </w:tcBorders>
            <w:hideMark/>
          </w:tcPr>
          <w:p w:rsidR="005F34E5" w:rsidRPr="004E64D0" w:rsidRDefault="005F34E5" w:rsidP="00C6464F">
            <w:pPr>
              <w:jc w:val="both"/>
              <w:rPr>
                <w:sz w:val="16"/>
                <w:szCs w:val="16"/>
              </w:rPr>
            </w:pPr>
            <w:r w:rsidRPr="004E64D0">
              <w:rPr>
                <w:sz w:val="16"/>
                <w:szCs w:val="16"/>
              </w:rPr>
              <w:t xml:space="preserve">На реализацию Подпрограммы необходимо  </w:t>
            </w:r>
            <w:r w:rsidR="008A11E4" w:rsidRPr="004E64D0">
              <w:rPr>
                <w:sz w:val="16"/>
                <w:szCs w:val="16"/>
              </w:rPr>
              <w:t>20</w:t>
            </w:r>
            <w:r w:rsidRPr="004E64D0">
              <w:rPr>
                <w:sz w:val="16"/>
                <w:szCs w:val="16"/>
              </w:rPr>
              <w:t>,</w:t>
            </w:r>
            <w:r w:rsidR="008A11E4" w:rsidRPr="004E64D0">
              <w:rPr>
                <w:sz w:val="16"/>
                <w:szCs w:val="16"/>
              </w:rPr>
              <w:t>0</w:t>
            </w:r>
            <w:r w:rsidRPr="004E64D0">
              <w:rPr>
                <w:sz w:val="16"/>
                <w:szCs w:val="16"/>
              </w:rPr>
              <w:t xml:space="preserve"> тыс. рублей, в том числе:    </w:t>
            </w:r>
            <w:r w:rsidRPr="004E64D0">
              <w:rPr>
                <w:sz w:val="16"/>
                <w:szCs w:val="16"/>
              </w:rPr>
              <w:br/>
              <w:t xml:space="preserve">средства бюджета   города Городище Городищенского района   </w:t>
            </w:r>
            <w:r w:rsidR="008A11E4" w:rsidRPr="004E64D0">
              <w:rPr>
                <w:sz w:val="16"/>
                <w:szCs w:val="16"/>
              </w:rPr>
              <w:t>20</w:t>
            </w:r>
            <w:r w:rsidRPr="004E64D0">
              <w:rPr>
                <w:sz w:val="16"/>
                <w:szCs w:val="16"/>
              </w:rPr>
              <w:t>,</w:t>
            </w:r>
            <w:r w:rsidR="008A11E4" w:rsidRPr="004E64D0">
              <w:rPr>
                <w:sz w:val="16"/>
                <w:szCs w:val="16"/>
              </w:rPr>
              <w:t>0</w:t>
            </w:r>
            <w:r w:rsidRPr="004E64D0">
              <w:rPr>
                <w:sz w:val="16"/>
                <w:szCs w:val="16"/>
              </w:rPr>
              <w:t xml:space="preserve">     тыс.рублей, в том числе по годам:</w:t>
            </w:r>
          </w:p>
          <w:p w:rsidR="005F34E5" w:rsidRPr="004E64D0" w:rsidRDefault="005F34E5" w:rsidP="00C6464F">
            <w:pPr>
              <w:jc w:val="both"/>
              <w:rPr>
                <w:sz w:val="16"/>
                <w:szCs w:val="16"/>
              </w:rPr>
            </w:pPr>
            <w:r w:rsidRPr="004E64D0">
              <w:rPr>
                <w:sz w:val="16"/>
                <w:szCs w:val="16"/>
              </w:rPr>
              <w:t>2014 год –0тыс.рублей;</w:t>
            </w:r>
          </w:p>
          <w:p w:rsidR="005F34E5" w:rsidRPr="004E64D0" w:rsidRDefault="005F34E5" w:rsidP="00C6464F">
            <w:pPr>
              <w:jc w:val="both"/>
              <w:rPr>
                <w:sz w:val="16"/>
                <w:szCs w:val="16"/>
              </w:rPr>
            </w:pPr>
            <w:r w:rsidRPr="004E64D0">
              <w:rPr>
                <w:sz w:val="16"/>
                <w:szCs w:val="16"/>
              </w:rPr>
              <w:t>2015 год – 3,4тыс.рублей;</w:t>
            </w:r>
          </w:p>
          <w:p w:rsidR="005F34E5" w:rsidRPr="004E64D0" w:rsidRDefault="005F34E5" w:rsidP="00C6464F">
            <w:pPr>
              <w:jc w:val="both"/>
              <w:rPr>
                <w:sz w:val="16"/>
                <w:szCs w:val="16"/>
              </w:rPr>
            </w:pPr>
            <w:r w:rsidRPr="004E64D0">
              <w:rPr>
                <w:sz w:val="16"/>
                <w:szCs w:val="16"/>
              </w:rPr>
              <w:t>2016 год – 3,</w:t>
            </w:r>
            <w:r w:rsidR="008A11E4" w:rsidRPr="004E64D0">
              <w:rPr>
                <w:sz w:val="16"/>
                <w:szCs w:val="16"/>
              </w:rPr>
              <w:t>4</w:t>
            </w:r>
            <w:r w:rsidRPr="004E64D0">
              <w:rPr>
                <w:sz w:val="16"/>
                <w:szCs w:val="16"/>
              </w:rPr>
              <w:t>тыс.рублей;</w:t>
            </w:r>
          </w:p>
          <w:p w:rsidR="005F34E5" w:rsidRPr="004E64D0" w:rsidRDefault="005F34E5" w:rsidP="00C6464F">
            <w:pPr>
              <w:jc w:val="both"/>
              <w:rPr>
                <w:sz w:val="16"/>
                <w:szCs w:val="16"/>
              </w:rPr>
            </w:pPr>
            <w:r w:rsidRPr="004E64D0">
              <w:rPr>
                <w:sz w:val="16"/>
                <w:szCs w:val="16"/>
              </w:rPr>
              <w:t>2017 год – 3,</w:t>
            </w:r>
            <w:r w:rsidR="008A11E4" w:rsidRPr="004E64D0">
              <w:rPr>
                <w:sz w:val="16"/>
                <w:szCs w:val="16"/>
              </w:rPr>
              <w:t>3</w:t>
            </w:r>
            <w:r w:rsidRPr="004E64D0">
              <w:rPr>
                <w:sz w:val="16"/>
                <w:szCs w:val="16"/>
              </w:rPr>
              <w:t>тыс.рублей.</w:t>
            </w:r>
          </w:p>
          <w:p w:rsidR="005F34E5" w:rsidRPr="004E64D0" w:rsidRDefault="005F34E5" w:rsidP="00C6464F">
            <w:pPr>
              <w:jc w:val="both"/>
              <w:rPr>
                <w:sz w:val="16"/>
                <w:szCs w:val="16"/>
              </w:rPr>
            </w:pPr>
            <w:r w:rsidRPr="004E64D0">
              <w:rPr>
                <w:sz w:val="16"/>
                <w:szCs w:val="16"/>
              </w:rPr>
              <w:t>2018 год – 3,</w:t>
            </w:r>
            <w:r w:rsidR="008A11E4" w:rsidRPr="004E64D0">
              <w:rPr>
                <w:sz w:val="16"/>
                <w:szCs w:val="16"/>
              </w:rPr>
              <w:t>3</w:t>
            </w:r>
            <w:r w:rsidRPr="004E64D0">
              <w:rPr>
                <w:sz w:val="16"/>
                <w:szCs w:val="16"/>
              </w:rPr>
              <w:t>тыс.рублей;</w:t>
            </w:r>
          </w:p>
          <w:p w:rsidR="005F34E5" w:rsidRPr="004E64D0" w:rsidRDefault="005F34E5" w:rsidP="00C6464F">
            <w:pPr>
              <w:jc w:val="both"/>
              <w:rPr>
                <w:sz w:val="16"/>
                <w:szCs w:val="16"/>
              </w:rPr>
            </w:pPr>
            <w:r w:rsidRPr="004E64D0">
              <w:rPr>
                <w:sz w:val="16"/>
                <w:szCs w:val="16"/>
              </w:rPr>
              <w:t>2019 год – 3,</w:t>
            </w:r>
            <w:r w:rsidR="008A11E4" w:rsidRPr="004E64D0">
              <w:rPr>
                <w:sz w:val="16"/>
                <w:szCs w:val="16"/>
              </w:rPr>
              <w:t>3</w:t>
            </w:r>
            <w:r w:rsidRPr="004E64D0">
              <w:rPr>
                <w:sz w:val="16"/>
                <w:szCs w:val="16"/>
              </w:rPr>
              <w:t xml:space="preserve"> тыс.рублей;</w:t>
            </w:r>
          </w:p>
          <w:p w:rsidR="005F34E5" w:rsidRPr="004E64D0" w:rsidRDefault="005F34E5" w:rsidP="008A11E4">
            <w:pPr>
              <w:jc w:val="both"/>
              <w:rPr>
                <w:sz w:val="16"/>
                <w:szCs w:val="16"/>
              </w:rPr>
            </w:pPr>
            <w:r w:rsidRPr="004E64D0">
              <w:rPr>
                <w:sz w:val="16"/>
                <w:szCs w:val="16"/>
              </w:rPr>
              <w:t>2020 год – 3,</w:t>
            </w:r>
            <w:r w:rsidR="008A11E4" w:rsidRPr="004E64D0">
              <w:rPr>
                <w:sz w:val="16"/>
                <w:szCs w:val="16"/>
              </w:rPr>
              <w:t>3</w:t>
            </w:r>
            <w:r w:rsidRPr="004E64D0">
              <w:rPr>
                <w:sz w:val="16"/>
                <w:szCs w:val="16"/>
              </w:rPr>
              <w:t xml:space="preserve"> тыс.рублей.</w:t>
            </w:r>
          </w:p>
        </w:tc>
      </w:tr>
      <w:tr w:rsidR="005F34E5" w:rsidRPr="004E64D0" w:rsidTr="00C6464F">
        <w:trPr>
          <w:trHeight w:val="36"/>
        </w:trPr>
        <w:tc>
          <w:tcPr>
            <w:tcW w:w="3181" w:type="dxa"/>
            <w:tcBorders>
              <w:top w:val="single" w:sz="4" w:space="0" w:color="auto"/>
              <w:left w:val="single" w:sz="4" w:space="0" w:color="auto"/>
              <w:bottom w:val="single" w:sz="4" w:space="0" w:color="auto"/>
              <w:right w:val="single" w:sz="4" w:space="0" w:color="auto"/>
            </w:tcBorders>
            <w:hideMark/>
          </w:tcPr>
          <w:p w:rsidR="005F34E5" w:rsidRPr="004E64D0" w:rsidRDefault="005F34E5" w:rsidP="00C6464F">
            <w:pPr>
              <w:jc w:val="center"/>
              <w:rPr>
                <w:sz w:val="16"/>
                <w:szCs w:val="16"/>
              </w:rPr>
            </w:pPr>
            <w:r w:rsidRPr="004E64D0">
              <w:rPr>
                <w:sz w:val="16"/>
                <w:szCs w:val="16"/>
              </w:rPr>
              <w:t>Ожидаемые результаты реализации Подпрограммы</w:t>
            </w:r>
          </w:p>
          <w:p w:rsidR="005F34E5" w:rsidRPr="004E64D0" w:rsidRDefault="005F34E5" w:rsidP="00C6464F">
            <w:pPr>
              <w:jc w:val="center"/>
              <w:rPr>
                <w:sz w:val="16"/>
                <w:szCs w:val="16"/>
              </w:rPr>
            </w:pPr>
          </w:p>
        </w:tc>
        <w:tc>
          <w:tcPr>
            <w:tcW w:w="6309" w:type="dxa"/>
            <w:tcBorders>
              <w:top w:val="single" w:sz="4" w:space="0" w:color="auto"/>
              <w:left w:val="single" w:sz="4" w:space="0" w:color="auto"/>
              <w:bottom w:val="single" w:sz="4" w:space="0" w:color="auto"/>
              <w:right w:val="single" w:sz="4" w:space="0" w:color="auto"/>
            </w:tcBorders>
            <w:hideMark/>
          </w:tcPr>
          <w:p w:rsidR="005F34E5" w:rsidRPr="004E64D0" w:rsidRDefault="005F34E5" w:rsidP="00C6464F">
            <w:pPr>
              <w:jc w:val="both"/>
              <w:rPr>
                <w:sz w:val="16"/>
                <w:szCs w:val="16"/>
              </w:rPr>
            </w:pPr>
            <w:r w:rsidRPr="004E64D0">
              <w:rPr>
                <w:sz w:val="16"/>
                <w:szCs w:val="16"/>
              </w:rPr>
              <w:t>Доля технического состояния конструкций , крыш, кровель и систем инженерно-технического обеспечения многоквартирных домов до показателей до 2020 года до 72%</w:t>
            </w:r>
          </w:p>
        </w:tc>
      </w:tr>
    </w:tbl>
    <w:p w:rsidR="005F34E5" w:rsidRPr="004E64D0" w:rsidRDefault="005F34E5" w:rsidP="005F34E5">
      <w:pPr>
        <w:autoSpaceDE w:val="0"/>
        <w:autoSpaceDN w:val="0"/>
        <w:adjustRightInd w:val="0"/>
        <w:jc w:val="center"/>
        <w:outlineLvl w:val="0"/>
        <w:rPr>
          <w:bCs/>
          <w:sz w:val="16"/>
          <w:szCs w:val="16"/>
        </w:rPr>
      </w:pPr>
      <w:r w:rsidRPr="004E64D0">
        <w:rPr>
          <w:bCs/>
          <w:sz w:val="16"/>
          <w:szCs w:val="16"/>
        </w:rPr>
        <w:t>ПРИОРИТЕТЫ</w:t>
      </w:r>
    </w:p>
    <w:p w:rsidR="005F34E5" w:rsidRPr="004E64D0" w:rsidRDefault="005F34E5" w:rsidP="005F34E5">
      <w:pPr>
        <w:autoSpaceDE w:val="0"/>
        <w:autoSpaceDN w:val="0"/>
        <w:adjustRightInd w:val="0"/>
        <w:jc w:val="both"/>
        <w:rPr>
          <w:bCs/>
          <w:sz w:val="16"/>
          <w:szCs w:val="16"/>
        </w:rPr>
      </w:pPr>
      <w:r w:rsidRPr="004E64D0">
        <w:rPr>
          <w:bCs/>
          <w:sz w:val="16"/>
          <w:szCs w:val="16"/>
        </w:rPr>
        <w:t>цели, задачи основных мероприятий в сфере социально-экономического развития  города Городище Городищенского района Пензенской области, в рамках которой реализуется муниципальная программа</w:t>
      </w:r>
    </w:p>
    <w:p w:rsidR="005F34E5" w:rsidRPr="004E64D0" w:rsidRDefault="005F34E5" w:rsidP="005F34E5">
      <w:pPr>
        <w:autoSpaceDE w:val="0"/>
        <w:autoSpaceDN w:val="0"/>
        <w:adjustRightInd w:val="0"/>
        <w:jc w:val="both"/>
        <w:rPr>
          <w:bCs/>
          <w:sz w:val="16"/>
          <w:szCs w:val="16"/>
        </w:rPr>
      </w:pPr>
    </w:p>
    <w:p w:rsidR="005F34E5" w:rsidRPr="004E64D0" w:rsidRDefault="005F34E5" w:rsidP="005F34E5">
      <w:pPr>
        <w:pStyle w:val="ConsPlusNormal"/>
        <w:widowControl/>
        <w:ind w:firstLine="0"/>
        <w:jc w:val="both"/>
        <w:rPr>
          <w:rFonts w:ascii="Times New Roman" w:hAnsi="Times New Roman" w:cs="Times New Roman"/>
          <w:sz w:val="16"/>
          <w:szCs w:val="16"/>
        </w:rPr>
      </w:pPr>
      <w:r w:rsidRPr="004E64D0">
        <w:rPr>
          <w:rFonts w:ascii="Times New Roman" w:hAnsi="Times New Roman" w:cs="Times New Roman"/>
          <w:sz w:val="16"/>
          <w:szCs w:val="16"/>
        </w:rPr>
        <w:t xml:space="preserve">         Жилищно-коммунальное хозяйство </w:t>
      </w:r>
      <w:r w:rsidRPr="004E64D0">
        <w:rPr>
          <w:rFonts w:ascii="Times New Roman" w:hAnsi="Times New Roman"/>
          <w:sz w:val="16"/>
          <w:szCs w:val="16"/>
        </w:rPr>
        <w:t xml:space="preserve"> города Городище</w:t>
      </w:r>
      <w:r w:rsidRPr="004E64D0">
        <w:rPr>
          <w:rFonts w:ascii="Times New Roman" w:hAnsi="Times New Roman" w:cs="Times New Roman"/>
          <w:sz w:val="16"/>
          <w:szCs w:val="16"/>
        </w:rPr>
        <w:t xml:space="preserve">  Городищенского района </w:t>
      </w:r>
      <w:r w:rsidRPr="004E64D0">
        <w:rPr>
          <w:rFonts w:ascii="Times New Roman" w:hAnsi="Times New Roman" w:cs="Times New Roman"/>
          <w:bCs/>
          <w:sz w:val="16"/>
          <w:szCs w:val="16"/>
        </w:rPr>
        <w:t>Пензенской области</w:t>
      </w:r>
      <w:r w:rsidRPr="004E64D0">
        <w:rPr>
          <w:bCs/>
          <w:sz w:val="16"/>
          <w:szCs w:val="16"/>
        </w:rPr>
        <w:t xml:space="preserve"> </w:t>
      </w:r>
      <w:r w:rsidRPr="004E64D0">
        <w:rPr>
          <w:rFonts w:ascii="Times New Roman" w:hAnsi="Times New Roman" w:cs="Times New Roman"/>
          <w:sz w:val="16"/>
          <w:szCs w:val="16"/>
        </w:rPr>
        <w:t>в сегодняшнем его состоянии характеризуется низкой инвестиционной привлекательностью и требует привлечения больших инвестиций для модернизации и развития.</w:t>
      </w:r>
    </w:p>
    <w:p w:rsidR="005F34E5" w:rsidRPr="004E64D0" w:rsidRDefault="005F34E5" w:rsidP="005F34E5">
      <w:pPr>
        <w:pStyle w:val="ConsPlusNormal"/>
        <w:widowControl/>
        <w:ind w:firstLine="0"/>
        <w:jc w:val="both"/>
        <w:rPr>
          <w:rFonts w:ascii="Times New Roman" w:hAnsi="Times New Roman" w:cs="Times New Roman"/>
          <w:sz w:val="16"/>
          <w:szCs w:val="16"/>
        </w:rPr>
      </w:pPr>
      <w:r w:rsidRPr="004E64D0">
        <w:rPr>
          <w:rFonts w:ascii="Times New Roman" w:hAnsi="Times New Roman" w:cs="Times New Roman"/>
          <w:sz w:val="16"/>
          <w:szCs w:val="16"/>
        </w:rPr>
        <w:t xml:space="preserve">         </w:t>
      </w:r>
    </w:p>
    <w:p w:rsidR="005F34E5" w:rsidRPr="004E64D0" w:rsidRDefault="005F34E5" w:rsidP="005F34E5">
      <w:pPr>
        <w:pStyle w:val="ConsPlusNormal"/>
        <w:widowControl/>
        <w:ind w:firstLine="540"/>
        <w:jc w:val="both"/>
        <w:rPr>
          <w:rFonts w:ascii="Times New Roman" w:hAnsi="Times New Roman" w:cs="Times New Roman"/>
          <w:sz w:val="16"/>
          <w:szCs w:val="16"/>
        </w:rPr>
      </w:pPr>
      <w:r w:rsidRPr="004E64D0">
        <w:rPr>
          <w:rFonts w:ascii="Times New Roman" w:hAnsi="Times New Roman" w:cs="Times New Roman"/>
          <w:sz w:val="16"/>
          <w:szCs w:val="16"/>
        </w:rPr>
        <w:t xml:space="preserve">      Основные цели Программы - модернизация и реформирование жилищно-коммунального хозяйства, комплексное улучшение условий проживания граждан и развитие населенных пунктов </w:t>
      </w:r>
      <w:r w:rsidRPr="004E64D0">
        <w:rPr>
          <w:rFonts w:ascii="Times New Roman" w:hAnsi="Times New Roman"/>
          <w:sz w:val="16"/>
          <w:szCs w:val="16"/>
        </w:rPr>
        <w:t xml:space="preserve"> города Городище</w:t>
      </w:r>
      <w:r w:rsidRPr="004E64D0">
        <w:rPr>
          <w:rFonts w:ascii="Times New Roman" w:hAnsi="Times New Roman" w:cs="Times New Roman"/>
          <w:sz w:val="16"/>
          <w:szCs w:val="16"/>
        </w:rPr>
        <w:t xml:space="preserve"> Городищенского района</w:t>
      </w:r>
      <w:r w:rsidRPr="004E64D0">
        <w:rPr>
          <w:rFonts w:ascii="Times New Roman" w:hAnsi="Times New Roman" w:cs="Times New Roman"/>
          <w:bCs/>
          <w:sz w:val="16"/>
          <w:szCs w:val="16"/>
        </w:rPr>
        <w:t xml:space="preserve"> Пензенской области</w:t>
      </w:r>
      <w:r w:rsidRPr="004E64D0">
        <w:rPr>
          <w:rFonts w:ascii="Times New Roman" w:hAnsi="Times New Roman" w:cs="Times New Roman"/>
          <w:sz w:val="16"/>
          <w:szCs w:val="16"/>
        </w:rPr>
        <w:t>. Достижение заданных целей возможно в результате решения целого комплекса задач, определенных данной Программой.</w:t>
      </w:r>
    </w:p>
    <w:p w:rsidR="005F34E5" w:rsidRPr="004E64D0" w:rsidRDefault="005F34E5" w:rsidP="005F34E5">
      <w:pPr>
        <w:pStyle w:val="ConsPlusNormal"/>
        <w:widowControl/>
        <w:ind w:firstLine="540"/>
        <w:jc w:val="both"/>
        <w:rPr>
          <w:sz w:val="16"/>
          <w:szCs w:val="16"/>
        </w:rPr>
      </w:pPr>
      <w:r w:rsidRPr="004E64D0">
        <w:rPr>
          <w:rFonts w:ascii="Times New Roman" w:hAnsi="Times New Roman" w:cs="Times New Roman"/>
          <w:sz w:val="16"/>
          <w:szCs w:val="16"/>
        </w:rPr>
        <w:t xml:space="preserve">       В течение длительного периода времени инженерные системы водоснабжения развивались недостаточно,  в настоящее время состояние основного фонда сетей и сооружений достигло износа 65% и более.       </w:t>
      </w:r>
    </w:p>
    <w:p w:rsidR="005F34E5" w:rsidRPr="004E64D0" w:rsidRDefault="005F34E5" w:rsidP="005F34E5">
      <w:pPr>
        <w:pStyle w:val="ConsPlusNormal"/>
        <w:widowControl/>
        <w:ind w:firstLine="540"/>
        <w:jc w:val="both"/>
        <w:rPr>
          <w:rFonts w:ascii="Times New Roman" w:hAnsi="Times New Roman" w:cs="Times New Roman"/>
          <w:sz w:val="16"/>
          <w:szCs w:val="16"/>
        </w:rPr>
      </w:pPr>
      <w:r w:rsidRPr="004E64D0">
        <w:rPr>
          <w:rFonts w:ascii="Times New Roman" w:hAnsi="Times New Roman" w:cs="Times New Roman"/>
          <w:sz w:val="16"/>
          <w:szCs w:val="16"/>
        </w:rPr>
        <w:t xml:space="preserve">      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населенных пунктов </w:t>
      </w:r>
      <w:r w:rsidRPr="004E64D0">
        <w:rPr>
          <w:rFonts w:ascii="Times New Roman" w:hAnsi="Times New Roman"/>
          <w:sz w:val="16"/>
          <w:szCs w:val="16"/>
        </w:rPr>
        <w:t xml:space="preserve"> города Городище</w:t>
      </w:r>
      <w:r w:rsidRPr="004E64D0">
        <w:rPr>
          <w:rFonts w:ascii="Times New Roman" w:hAnsi="Times New Roman" w:cs="Times New Roman"/>
          <w:sz w:val="16"/>
          <w:szCs w:val="16"/>
        </w:rPr>
        <w:t xml:space="preserve"> Городищенского района Пензенской области, создания комфортных условий проживания населения, по мобилизации финансовых и организационных ресурсов, будет осуществляться в соответствии с подпрограммой «Благоустройство населенных пунктов </w:t>
      </w:r>
      <w:r w:rsidRPr="004E64D0">
        <w:rPr>
          <w:rFonts w:ascii="Times New Roman" w:hAnsi="Times New Roman"/>
          <w:sz w:val="16"/>
          <w:szCs w:val="16"/>
        </w:rPr>
        <w:t xml:space="preserve"> города Городище</w:t>
      </w:r>
      <w:r w:rsidRPr="004E64D0">
        <w:rPr>
          <w:rFonts w:ascii="Times New Roman" w:hAnsi="Times New Roman" w:cs="Times New Roman"/>
          <w:sz w:val="16"/>
          <w:szCs w:val="16"/>
        </w:rPr>
        <w:t xml:space="preserve"> Городищенского района</w:t>
      </w:r>
      <w:r w:rsidRPr="004E64D0">
        <w:rPr>
          <w:rFonts w:ascii="Times New Roman" w:hAnsi="Times New Roman" w:cs="Times New Roman"/>
          <w:bCs/>
          <w:sz w:val="16"/>
          <w:szCs w:val="16"/>
        </w:rPr>
        <w:t xml:space="preserve"> Пензенской области</w:t>
      </w:r>
      <w:r w:rsidRPr="004E64D0">
        <w:rPr>
          <w:rFonts w:ascii="Times New Roman" w:hAnsi="Times New Roman" w:cs="Times New Roman"/>
          <w:sz w:val="16"/>
          <w:szCs w:val="16"/>
        </w:rPr>
        <w:t xml:space="preserve"> на 2014-2020_ годы.</w:t>
      </w:r>
    </w:p>
    <w:p w:rsidR="005F34E5" w:rsidRPr="004E64D0" w:rsidRDefault="005F34E5" w:rsidP="005F34E5">
      <w:pPr>
        <w:jc w:val="both"/>
        <w:rPr>
          <w:sz w:val="16"/>
          <w:szCs w:val="16"/>
        </w:rPr>
      </w:pPr>
    </w:p>
    <w:p w:rsidR="005F34E5" w:rsidRPr="004E64D0" w:rsidRDefault="005F34E5" w:rsidP="005F34E5">
      <w:pPr>
        <w:jc w:val="both"/>
        <w:rPr>
          <w:sz w:val="16"/>
          <w:szCs w:val="16"/>
        </w:rPr>
      </w:pPr>
      <w:r w:rsidRPr="004E64D0">
        <w:rPr>
          <w:sz w:val="16"/>
          <w:szCs w:val="16"/>
        </w:rPr>
        <w:t xml:space="preserve">Основные мероприятия: </w:t>
      </w:r>
    </w:p>
    <w:p w:rsidR="005F34E5" w:rsidRPr="004E64D0" w:rsidRDefault="005F34E5" w:rsidP="005F34E5">
      <w:pPr>
        <w:jc w:val="both"/>
        <w:rPr>
          <w:sz w:val="16"/>
          <w:szCs w:val="16"/>
        </w:rPr>
      </w:pPr>
      <w:r w:rsidRPr="004E64D0">
        <w:rPr>
          <w:sz w:val="16"/>
          <w:szCs w:val="16"/>
        </w:rPr>
        <w:t>- Повышение уровня комплексного благоустройства территории, обеспечение безопасного и комфортного проживания граждан;</w:t>
      </w:r>
    </w:p>
    <w:p w:rsidR="005F34E5" w:rsidRPr="004E64D0" w:rsidRDefault="005F34E5" w:rsidP="005F34E5">
      <w:pPr>
        <w:jc w:val="both"/>
        <w:rPr>
          <w:sz w:val="16"/>
          <w:szCs w:val="16"/>
        </w:rPr>
      </w:pPr>
      <w:r w:rsidRPr="004E64D0">
        <w:rPr>
          <w:sz w:val="16"/>
          <w:szCs w:val="16"/>
        </w:rPr>
        <w:t>- Улучшение экологической обстановки за счет снижения количества несанкционированных свалок, развитие методов максимальной транспортировки  населением и прочими потребителями отходов на место временного размещения ТБО;</w:t>
      </w:r>
    </w:p>
    <w:p w:rsidR="005F34E5" w:rsidRPr="004E64D0" w:rsidRDefault="005F34E5" w:rsidP="005F34E5">
      <w:pPr>
        <w:jc w:val="both"/>
        <w:rPr>
          <w:sz w:val="16"/>
          <w:szCs w:val="16"/>
        </w:rPr>
      </w:pPr>
      <w:r w:rsidRPr="004E64D0">
        <w:rPr>
          <w:sz w:val="16"/>
          <w:szCs w:val="16"/>
        </w:rPr>
        <w:t>- Экономия энергетических ресурсов, снижение износа водопроводных   сетей;</w:t>
      </w:r>
    </w:p>
    <w:p w:rsidR="005F34E5" w:rsidRPr="004E64D0" w:rsidRDefault="005F34E5" w:rsidP="005F34E5">
      <w:pPr>
        <w:pStyle w:val="ConsPlusNormal"/>
        <w:widowControl/>
        <w:ind w:firstLine="0"/>
        <w:jc w:val="both"/>
        <w:rPr>
          <w:rFonts w:ascii="Times New Roman" w:hAnsi="Times New Roman" w:cs="Times New Roman"/>
          <w:sz w:val="16"/>
          <w:szCs w:val="16"/>
        </w:rPr>
      </w:pPr>
      <w:r w:rsidRPr="004E64D0">
        <w:rPr>
          <w:rFonts w:ascii="Times New Roman" w:hAnsi="Times New Roman" w:cs="Times New Roman"/>
          <w:sz w:val="16"/>
          <w:szCs w:val="16"/>
        </w:rPr>
        <w:t>- Создание безопасных и благоприятных условий проживания граждан.</w:t>
      </w:r>
    </w:p>
    <w:p w:rsidR="005F34E5" w:rsidRPr="004E64D0" w:rsidRDefault="005F34E5" w:rsidP="005F34E5">
      <w:pPr>
        <w:autoSpaceDE w:val="0"/>
        <w:autoSpaceDN w:val="0"/>
        <w:adjustRightInd w:val="0"/>
        <w:ind w:firstLine="709"/>
        <w:jc w:val="both"/>
        <w:rPr>
          <w:sz w:val="16"/>
          <w:szCs w:val="16"/>
        </w:rPr>
      </w:pPr>
    </w:p>
    <w:p w:rsidR="005F34E5" w:rsidRPr="004E64D0" w:rsidRDefault="005F34E5" w:rsidP="005F34E5">
      <w:pPr>
        <w:autoSpaceDE w:val="0"/>
        <w:autoSpaceDN w:val="0"/>
        <w:adjustRightInd w:val="0"/>
        <w:ind w:firstLine="709"/>
        <w:jc w:val="both"/>
        <w:rPr>
          <w:sz w:val="16"/>
          <w:szCs w:val="16"/>
        </w:rPr>
      </w:pPr>
      <w:r w:rsidRPr="004E64D0">
        <w:rPr>
          <w:sz w:val="16"/>
          <w:szCs w:val="16"/>
        </w:rPr>
        <w:t>Перечень  целевых показателей муниципальной программы  города Городище Городищенского района Пензенской области  приведен в приложении № 1 к муниципальной программе.</w:t>
      </w:r>
    </w:p>
    <w:p w:rsidR="005F34E5" w:rsidRPr="004E64D0" w:rsidRDefault="005F34E5" w:rsidP="005F34E5">
      <w:pPr>
        <w:jc w:val="both"/>
        <w:rPr>
          <w:color w:val="000000"/>
          <w:sz w:val="16"/>
          <w:szCs w:val="16"/>
        </w:rPr>
      </w:pPr>
      <w:r w:rsidRPr="004E64D0">
        <w:rPr>
          <w:sz w:val="16"/>
          <w:szCs w:val="16"/>
        </w:rPr>
        <w:t xml:space="preserve">  </w:t>
      </w:r>
    </w:p>
    <w:p w:rsidR="005F34E5" w:rsidRPr="004E64D0" w:rsidRDefault="005F34E5" w:rsidP="005F34E5">
      <w:pPr>
        <w:autoSpaceDE w:val="0"/>
        <w:autoSpaceDN w:val="0"/>
        <w:adjustRightInd w:val="0"/>
        <w:ind w:firstLine="709"/>
        <w:jc w:val="both"/>
        <w:rPr>
          <w:sz w:val="16"/>
          <w:szCs w:val="16"/>
        </w:rPr>
      </w:pPr>
      <w:r w:rsidRPr="004E64D0">
        <w:rPr>
          <w:sz w:val="16"/>
          <w:szCs w:val="16"/>
        </w:rPr>
        <w:t>Сведения об основных мерах правового регулирования в сфере реализации муниципальной программы  города Городище Городищенского района Пензенской области  приведены в приложении № 2 к муниципальной программе.</w:t>
      </w:r>
    </w:p>
    <w:p w:rsidR="005F34E5" w:rsidRPr="004E64D0" w:rsidRDefault="005F34E5" w:rsidP="005F34E5">
      <w:pPr>
        <w:rPr>
          <w:sz w:val="16"/>
          <w:szCs w:val="16"/>
        </w:rPr>
      </w:pPr>
    </w:p>
    <w:p w:rsidR="005F34E5" w:rsidRPr="004E64D0" w:rsidRDefault="005F34E5" w:rsidP="005F34E5">
      <w:pPr>
        <w:autoSpaceDE w:val="0"/>
        <w:autoSpaceDN w:val="0"/>
        <w:adjustRightInd w:val="0"/>
        <w:ind w:firstLine="709"/>
        <w:jc w:val="both"/>
        <w:rPr>
          <w:sz w:val="16"/>
          <w:szCs w:val="16"/>
        </w:rPr>
      </w:pPr>
      <w:r w:rsidRPr="004E64D0">
        <w:rPr>
          <w:sz w:val="16"/>
          <w:szCs w:val="16"/>
        </w:rPr>
        <w:t>Ресурсное обеспечение реализации  муниципальной программы  города Городище Городищенского района Пензенской области на 2014 и 2015 года   за счет всех источников финансирования приведено в приложении № 3 к муниципальной программе.</w:t>
      </w:r>
    </w:p>
    <w:p w:rsidR="005F34E5" w:rsidRPr="004E64D0" w:rsidRDefault="005F34E5" w:rsidP="005F34E5">
      <w:pPr>
        <w:autoSpaceDE w:val="0"/>
        <w:autoSpaceDN w:val="0"/>
        <w:adjustRightInd w:val="0"/>
        <w:ind w:firstLine="709"/>
        <w:jc w:val="both"/>
        <w:rPr>
          <w:sz w:val="16"/>
          <w:szCs w:val="16"/>
        </w:rPr>
      </w:pPr>
    </w:p>
    <w:p w:rsidR="005F34E5" w:rsidRPr="004E64D0" w:rsidRDefault="005F34E5" w:rsidP="005F34E5">
      <w:pPr>
        <w:autoSpaceDE w:val="0"/>
        <w:autoSpaceDN w:val="0"/>
        <w:adjustRightInd w:val="0"/>
        <w:ind w:firstLine="709"/>
        <w:jc w:val="both"/>
        <w:rPr>
          <w:sz w:val="16"/>
          <w:szCs w:val="16"/>
        </w:rPr>
      </w:pPr>
      <w:r w:rsidRPr="004E64D0">
        <w:rPr>
          <w:sz w:val="16"/>
          <w:szCs w:val="16"/>
        </w:rPr>
        <w:t>Ресурсное обеспечение реализации  муниципальной программы  города Городище Городищенского района Пензенской области на 2016-2020 года   за счет всех источников финансирования приведено в приложении № 4 к муниципальной программе.</w:t>
      </w:r>
    </w:p>
    <w:p w:rsidR="005F34E5" w:rsidRPr="004E64D0" w:rsidRDefault="005F34E5" w:rsidP="005F34E5">
      <w:pPr>
        <w:autoSpaceDE w:val="0"/>
        <w:autoSpaceDN w:val="0"/>
        <w:adjustRightInd w:val="0"/>
        <w:ind w:firstLine="709"/>
        <w:jc w:val="both"/>
        <w:rPr>
          <w:sz w:val="16"/>
          <w:szCs w:val="16"/>
        </w:rPr>
      </w:pPr>
    </w:p>
    <w:p w:rsidR="005F34E5" w:rsidRPr="004E64D0" w:rsidRDefault="005F34E5" w:rsidP="005F34E5">
      <w:pPr>
        <w:autoSpaceDE w:val="0"/>
        <w:autoSpaceDN w:val="0"/>
        <w:adjustRightInd w:val="0"/>
        <w:ind w:firstLine="709"/>
        <w:jc w:val="both"/>
        <w:rPr>
          <w:sz w:val="16"/>
          <w:szCs w:val="16"/>
        </w:rPr>
      </w:pPr>
      <w:r w:rsidRPr="004E64D0">
        <w:rPr>
          <w:sz w:val="16"/>
          <w:szCs w:val="16"/>
        </w:rPr>
        <w:t>Ресурсное обеспечение реализации  муниципальной программы  города Городище Городищенского района Пензенской области на 2014 и 2015 года   за счет средств бюджета  города Городище Городищенского района Пензенской области   приведено в приложении № 5 к муниципальной программе.</w:t>
      </w:r>
    </w:p>
    <w:p w:rsidR="005F34E5" w:rsidRPr="004E64D0" w:rsidRDefault="005F34E5" w:rsidP="005F34E5">
      <w:pPr>
        <w:autoSpaceDE w:val="0"/>
        <w:autoSpaceDN w:val="0"/>
        <w:adjustRightInd w:val="0"/>
        <w:ind w:firstLine="709"/>
        <w:jc w:val="both"/>
        <w:rPr>
          <w:sz w:val="16"/>
          <w:szCs w:val="16"/>
        </w:rPr>
      </w:pPr>
    </w:p>
    <w:p w:rsidR="005F34E5" w:rsidRPr="004E64D0" w:rsidRDefault="005F34E5" w:rsidP="005F34E5">
      <w:pPr>
        <w:autoSpaceDE w:val="0"/>
        <w:autoSpaceDN w:val="0"/>
        <w:adjustRightInd w:val="0"/>
        <w:ind w:firstLine="709"/>
        <w:jc w:val="both"/>
        <w:rPr>
          <w:sz w:val="16"/>
          <w:szCs w:val="16"/>
        </w:rPr>
      </w:pPr>
      <w:r w:rsidRPr="004E64D0">
        <w:rPr>
          <w:sz w:val="16"/>
          <w:szCs w:val="16"/>
        </w:rPr>
        <w:t>Ресурсное обеспечение реализации  муниципальной программы  города Городище Городищенского района Пензенской области на 2016-2020 года   за счет средств бюджета  города Городище Городищенского района Пензенской области   приведено в приложении № 6 к муниципальной программе.</w:t>
      </w:r>
    </w:p>
    <w:p w:rsidR="005F34E5" w:rsidRPr="004E64D0" w:rsidRDefault="005F34E5" w:rsidP="005F34E5">
      <w:pPr>
        <w:rPr>
          <w:sz w:val="16"/>
          <w:szCs w:val="16"/>
        </w:rPr>
      </w:pPr>
    </w:p>
    <w:p w:rsidR="005F34E5" w:rsidRPr="004E64D0" w:rsidRDefault="005F34E5" w:rsidP="005F34E5">
      <w:pPr>
        <w:autoSpaceDE w:val="0"/>
        <w:autoSpaceDN w:val="0"/>
        <w:adjustRightInd w:val="0"/>
        <w:jc w:val="both"/>
        <w:rPr>
          <w:rFonts w:cs="Calibri"/>
          <w:b/>
          <w:sz w:val="16"/>
          <w:szCs w:val="16"/>
        </w:rPr>
      </w:pPr>
      <w:r w:rsidRPr="004E64D0">
        <w:rPr>
          <w:sz w:val="16"/>
          <w:szCs w:val="16"/>
        </w:rPr>
        <w:t xml:space="preserve">            Перечень мероприятий  муниципальной программы  города Городище Городищенского района Пензенской области </w:t>
      </w:r>
      <w:r w:rsidRPr="004E64D0">
        <w:rPr>
          <w:rFonts w:cs="Calibri"/>
          <w:sz w:val="16"/>
          <w:szCs w:val="16"/>
        </w:rPr>
        <w:t>на 2014 и 2015 годы</w:t>
      </w:r>
      <w:r w:rsidRPr="004E64D0">
        <w:rPr>
          <w:sz w:val="16"/>
          <w:szCs w:val="16"/>
        </w:rPr>
        <w:t xml:space="preserve"> приведен в приложении №7 к муниципальной программе.</w:t>
      </w:r>
    </w:p>
    <w:p w:rsidR="005F34E5" w:rsidRPr="004E64D0" w:rsidRDefault="005F34E5" w:rsidP="005F34E5">
      <w:pPr>
        <w:rPr>
          <w:sz w:val="16"/>
          <w:szCs w:val="16"/>
        </w:rPr>
      </w:pPr>
    </w:p>
    <w:p w:rsidR="005F34E5" w:rsidRPr="004E64D0" w:rsidRDefault="005F34E5" w:rsidP="005F34E5">
      <w:pPr>
        <w:autoSpaceDE w:val="0"/>
        <w:autoSpaceDN w:val="0"/>
        <w:adjustRightInd w:val="0"/>
        <w:jc w:val="both"/>
        <w:rPr>
          <w:rFonts w:cs="Calibri"/>
          <w:b/>
          <w:sz w:val="16"/>
          <w:szCs w:val="16"/>
        </w:rPr>
      </w:pPr>
      <w:r w:rsidRPr="004E64D0">
        <w:rPr>
          <w:sz w:val="16"/>
          <w:szCs w:val="16"/>
        </w:rPr>
        <w:t xml:space="preserve">            Перечень мероприятий  муниципальной программы  города Городище Городищенского района Пензенской области </w:t>
      </w:r>
      <w:r w:rsidRPr="004E64D0">
        <w:rPr>
          <w:rFonts w:cs="Calibri"/>
          <w:sz w:val="16"/>
          <w:szCs w:val="16"/>
        </w:rPr>
        <w:t>на 2016-2020 годы</w:t>
      </w:r>
      <w:r w:rsidRPr="004E64D0">
        <w:rPr>
          <w:sz w:val="16"/>
          <w:szCs w:val="16"/>
        </w:rPr>
        <w:t xml:space="preserve"> приведен в приложении №8 к муниципальной программе.</w:t>
      </w:r>
    </w:p>
    <w:p w:rsidR="005F34E5" w:rsidRPr="004E64D0" w:rsidRDefault="005F34E5" w:rsidP="005F34E5">
      <w:pPr>
        <w:rPr>
          <w:sz w:val="16"/>
          <w:szCs w:val="16"/>
        </w:rPr>
      </w:pPr>
    </w:p>
    <w:p w:rsidR="005F34E5" w:rsidRPr="004E64D0" w:rsidRDefault="005F34E5" w:rsidP="005F34E5">
      <w:pPr>
        <w:jc w:val="right"/>
        <w:rPr>
          <w:sz w:val="16"/>
          <w:szCs w:val="16"/>
        </w:rPr>
        <w:sectPr w:rsidR="005F34E5" w:rsidRPr="004E64D0" w:rsidSect="00C6464F">
          <w:pgSz w:w="11906" w:h="16838"/>
          <w:pgMar w:top="709" w:right="851" w:bottom="851" w:left="1559" w:header="709" w:footer="709" w:gutter="0"/>
          <w:cols w:space="708"/>
          <w:titlePg/>
          <w:docGrid w:linePitch="360"/>
        </w:sectPr>
      </w:pPr>
    </w:p>
    <w:p w:rsidR="005F34E5" w:rsidRPr="004E64D0" w:rsidRDefault="005F34E5" w:rsidP="005F34E5">
      <w:pPr>
        <w:tabs>
          <w:tab w:val="left" w:pos="3478"/>
        </w:tabs>
        <w:jc w:val="right"/>
        <w:rPr>
          <w:sz w:val="16"/>
          <w:szCs w:val="16"/>
        </w:rPr>
      </w:pPr>
      <w:r w:rsidRPr="004E64D0">
        <w:rPr>
          <w:sz w:val="16"/>
          <w:szCs w:val="16"/>
        </w:rPr>
        <w:t xml:space="preserve">Приложение №1 </w:t>
      </w:r>
    </w:p>
    <w:p w:rsidR="005F34E5" w:rsidRPr="004E64D0" w:rsidRDefault="005F34E5" w:rsidP="005F34E5">
      <w:pPr>
        <w:tabs>
          <w:tab w:val="left" w:pos="3478"/>
        </w:tabs>
        <w:jc w:val="right"/>
        <w:rPr>
          <w:sz w:val="16"/>
          <w:szCs w:val="16"/>
        </w:rPr>
      </w:pPr>
      <w:r w:rsidRPr="004E64D0">
        <w:rPr>
          <w:sz w:val="16"/>
          <w:szCs w:val="16"/>
        </w:rPr>
        <w:t>к муниципальной программе</w:t>
      </w:r>
    </w:p>
    <w:p w:rsidR="005F34E5" w:rsidRPr="004E64D0" w:rsidRDefault="005F34E5" w:rsidP="005F34E5">
      <w:pPr>
        <w:tabs>
          <w:tab w:val="left" w:pos="3478"/>
        </w:tabs>
        <w:jc w:val="right"/>
        <w:rPr>
          <w:sz w:val="16"/>
          <w:szCs w:val="16"/>
        </w:rPr>
      </w:pPr>
      <w:r w:rsidRPr="004E64D0">
        <w:rPr>
          <w:sz w:val="16"/>
          <w:szCs w:val="16"/>
        </w:rPr>
        <w:t xml:space="preserve">     города Городище  Городищенского района </w:t>
      </w:r>
    </w:p>
    <w:p w:rsidR="005F34E5" w:rsidRPr="004E64D0" w:rsidRDefault="005F34E5" w:rsidP="005F34E5">
      <w:pPr>
        <w:tabs>
          <w:tab w:val="left" w:pos="3478"/>
        </w:tabs>
        <w:jc w:val="right"/>
        <w:rPr>
          <w:sz w:val="16"/>
          <w:szCs w:val="16"/>
        </w:rPr>
      </w:pPr>
      <w:r w:rsidRPr="004E64D0">
        <w:rPr>
          <w:sz w:val="16"/>
          <w:szCs w:val="16"/>
        </w:rPr>
        <w:t>Пензенской области</w:t>
      </w:r>
    </w:p>
    <w:p w:rsidR="005F34E5" w:rsidRPr="004E64D0" w:rsidRDefault="005F34E5" w:rsidP="005F34E5">
      <w:pPr>
        <w:jc w:val="right"/>
        <w:rPr>
          <w:sz w:val="16"/>
          <w:szCs w:val="16"/>
        </w:rPr>
      </w:pPr>
      <w:r w:rsidRPr="004E64D0">
        <w:rPr>
          <w:sz w:val="16"/>
          <w:szCs w:val="16"/>
        </w:rPr>
        <w:t xml:space="preserve">«Комплексная программа </w:t>
      </w:r>
    </w:p>
    <w:p w:rsidR="005F34E5" w:rsidRPr="004E64D0" w:rsidRDefault="005F34E5" w:rsidP="005F34E5">
      <w:pPr>
        <w:jc w:val="right"/>
        <w:rPr>
          <w:sz w:val="16"/>
          <w:szCs w:val="16"/>
        </w:rPr>
      </w:pPr>
      <w:r w:rsidRPr="004E64D0">
        <w:rPr>
          <w:sz w:val="16"/>
          <w:szCs w:val="16"/>
        </w:rPr>
        <w:t xml:space="preserve">модернизации и реформирования </w:t>
      </w:r>
    </w:p>
    <w:p w:rsidR="005F34E5" w:rsidRPr="004E64D0" w:rsidRDefault="005F34E5" w:rsidP="005F34E5">
      <w:pPr>
        <w:jc w:val="right"/>
        <w:rPr>
          <w:sz w:val="16"/>
          <w:szCs w:val="16"/>
        </w:rPr>
      </w:pPr>
      <w:r w:rsidRPr="004E64D0">
        <w:rPr>
          <w:sz w:val="16"/>
          <w:szCs w:val="16"/>
        </w:rPr>
        <w:t xml:space="preserve">жилищно-коммунального хозяйства </w:t>
      </w:r>
    </w:p>
    <w:p w:rsidR="005F34E5" w:rsidRPr="004E64D0" w:rsidRDefault="005F34E5" w:rsidP="005F34E5">
      <w:pPr>
        <w:jc w:val="right"/>
        <w:rPr>
          <w:sz w:val="16"/>
          <w:szCs w:val="16"/>
        </w:rPr>
      </w:pPr>
      <w:r w:rsidRPr="004E64D0">
        <w:rPr>
          <w:sz w:val="16"/>
          <w:szCs w:val="16"/>
        </w:rPr>
        <w:t xml:space="preserve">   города Городище Городищенского района </w:t>
      </w:r>
    </w:p>
    <w:p w:rsidR="005F34E5" w:rsidRPr="004E64D0" w:rsidRDefault="005F34E5" w:rsidP="005F34E5">
      <w:pPr>
        <w:jc w:val="right"/>
        <w:rPr>
          <w:b/>
          <w:sz w:val="16"/>
          <w:szCs w:val="16"/>
        </w:rPr>
      </w:pPr>
      <w:r w:rsidRPr="004E64D0">
        <w:rPr>
          <w:sz w:val="16"/>
          <w:szCs w:val="16"/>
        </w:rPr>
        <w:t>Пензенской области на 2014-2020 годы</w:t>
      </w:r>
      <w:r w:rsidRPr="004E64D0">
        <w:rPr>
          <w:b/>
          <w:sz w:val="16"/>
          <w:szCs w:val="16"/>
        </w:rPr>
        <w:t>»</w:t>
      </w:r>
    </w:p>
    <w:p w:rsidR="005F34E5" w:rsidRPr="004E64D0" w:rsidRDefault="005F34E5" w:rsidP="005F34E5">
      <w:pPr>
        <w:jc w:val="both"/>
        <w:rPr>
          <w:b/>
          <w:sz w:val="16"/>
          <w:szCs w:val="16"/>
        </w:rPr>
      </w:pPr>
    </w:p>
    <w:p w:rsidR="005F34E5" w:rsidRPr="004E64D0" w:rsidRDefault="005F34E5" w:rsidP="005F34E5">
      <w:pPr>
        <w:jc w:val="center"/>
        <w:rPr>
          <w:b/>
          <w:bCs/>
          <w:color w:val="000000"/>
          <w:sz w:val="16"/>
          <w:szCs w:val="16"/>
        </w:rPr>
      </w:pPr>
      <w:r w:rsidRPr="004E64D0">
        <w:rPr>
          <w:b/>
          <w:bCs/>
          <w:color w:val="000000"/>
          <w:sz w:val="16"/>
          <w:szCs w:val="16"/>
        </w:rPr>
        <w:t>ПЕРЕЧЕНЬ</w:t>
      </w:r>
    </w:p>
    <w:p w:rsidR="005F34E5" w:rsidRPr="004E64D0" w:rsidRDefault="005F34E5" w:rsidP="005F34E5">
      <w:pPr>
        <w:jc w:val="center"/>
        <w:rPr>
          <w:sz w:val="16"/>
          <w:szCs w:val="16"/>
          <w:u w:val="single"/>
        </w:rPr>
      </w:pPr>
      <w:r w:rsidRPr="004E64D0">
        <w:rPr>
          <w:b/>
          <w:bCs/>
          <w:color w:val="000000"/>
          <w:sz w:val="16"/>
          <w:szCs w:val="16"/>
        </w:rPr>
        <w:t xml:space="preserve"> целевых показателей муниципальной программы</w:t>
      </w:r>
      <w:r w:rsidRPr="004E64D0">
        <w:rPr>
          <w:b/>
          <w:bCs/>
          <w:sz w:val="16"/>
          <w:szCs w:val="16"/>
        </w:rPr>
        <w:t xml:space="preserve">  </w:t>
      </w:r>
    </w:p>
    <w:p w:rsidR="005F34E5" w:rsidRPr="004E64D0" w:rsidRDefault="005F34E5" w:rsidP="005F34E5">
      <w:pPr>
        <w:jc w:val="center"/>
        <w:rPr>
          <w:b/>
          <w:bCs/>
          <w:sz w:val="16"/>
          <w:szCs w:val="16"/>
        </w:rPr>
      </w:pPr>
      <w:r w:rsidRPr="004E64D0">
        <w:rPr>
          <w:sz w:val="16"/>
          <w:szCs w:val="16"/>
        </w:rPr>
        <w:t xml:space="preserve"> </w:t>
      </w:r>
      <w:r w:rsidRPr="004E64D0">
        <w:rPr>
          <w:b/>
          <w:sz w:val="16"/>
          <w:szCs w:val="16"/>
        </w:rPr>
        <w:t xml:space="preserve">«Комплексная программа модернизации и реформирования жилищно-коммунального хозяйства    города Городище Городищенского района Пензенской области на 2014-2020 годы»   </w:t>
      </w:r>
      <w:r w:rsidRPr="004E64D0">
        <w:rPr>
          <w:b/>
          <w:sz w:val="16"/>
          <w:szCs w:val="16"/>
          <w:u w:val="single"/>
        </w:rPr>
        <w:t xml:space="preserve">                                                                                                                        </w:t>
      </w:r>
    </w:p>
    <w:p w:rsidR="005F34E5" w:rsidRPr="004E64D0" w:rsidRDefault="005F34E5" w:rsidP="005F34E5">
      <w:pPr>
        <w:autoSpaceDE w:val="0"/>
        <w:autoSpaceDN w:val="0"/>
        <w:adjustRightInd w:val="0"/>
        <w:jc w:val="center"/>
        <w:rPr>
          <w:sz w:val="16"/>
          <w:szCs w:val="16"/>
        </w:rPr>
      </w:pPr>
      <w:r w:rsidRPr="004E64D0">
        <w:rPr>
          <w:b/>
          <w:bCs/>
          <w:sz w:val="16"/>
          <w:szCs w:val="16"/>
        </w:rPr>
        <w:t xml:space="preserve"> </w:t>
      </w:r>
    </w:p>
    <w:tbl>
      <w:tblPr>
        <w:tblW w:w="15015" w:type="dxa"/>
        <w:tblCellSpacing w:w="5" w:type="nil"/>
        <w:tblLayout w:type="fixed"/>
        <w:tblCellMar>
          <w:left w:w="75" w:type="dxa"/>
          <w:right w:w="75" w:type="dxa"/>
        </w:tblCellMar>
        <w:tblLook w:val="0000" w:firstRow="0" w:lastRow="0" w:firstColumn="0" w:lastColumn="0" w:noHBand="0" w:noVBand="0"/>
      </w:tblPr>
      <w:tblGrid>
        <w:gridCol w:w="500"/>
        <w:gridCol w:w="3895"/>
        <w:gridCol w:w="850"/>
        <w:gridCol w:w="1134"/>
        <w:gridCol w:w="1209"/>
        <w:gridCol w:w="1134"/>
        <w:gridCol w:w="1276"/>
        <w:gridCol w:w="1276"/>
        <w:gridCol w:w="1275"/>
        <w:gridCol w:w="1276"/>
        <w:gridCol w:w="1190"/>
      </w:tblGrid>
      <w:tr w:rsidR="005F34E5" w:rsidRPr="004E64D0" w:rsidTr="00C6464F">
        <w:trPr>
          <w:tblHeader/>
          <w:tblCellSpacing w:w="5" w:type="nil"/>
        </w:trPr>
        <w:tc>
          <w:tcPr>
            <w:tcW w:w="4395" w:type="dxa"/>
            <w:gridSpan w:val="2"/>
            <w:tcBorders>
              <w:top w:val="single" w:sz="4" w:space="0" w:color="auto"/>
              <w:left w:val="single" w:sz="4" w:space="0" w:color="auto"/>
              <w:bottom w:val="single" w:sz="4" w:space="0" w:color="auto"/>
              <w:right w:val="single" w:sz="4" w:space="0" w:color="auto"/>
            </w:tcBorders>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Ответственный  исполнитель</w:t>
            </w:r>
          </w:p>
        </w:tc>
        <w:tc>
          <w:tcPr>
            <w:tcW w:w="10620" w:type="dxa"/>
            <w:gridSpan w:val="9"/>
            <w:tcBorders>
              <w:top w:val="single" w:sz="4" w:space="0" w:color="auto"/>
              <w:left w:val="single" w:sz="4" w:space="0" w:color="auto"/>
              <w:bottom w:val="single" w:sz="4" w:space="0" w:color="auto"/>
              <w:right w:val="single" w:sz="4" w:space="0" w:color="auto"/>
            </w:tcBorders>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color w:val="000000"/>
                <w:sz w:val="16"/>
                <w:szCs w:val="16"/>
              </w:rPr>
              <w:t xml:space="preserve">Орган местного самоуправления </w:t>
            </w:r>
            <w:r w:rsidRPr="004E64D0">
              <w:rPr>
                <w:rFonts w:ascii="Times New Roman" w:hAnsi="Times New Roman" w:cs="Times New Roman"/>
                <w:b/>
                <w:sz w:val="16"/>
                <w:szCs w:val="16"/>
              </w:rPr>
              <w:t xml:space="preserve">   города Городище Городищенского района Пензенской области</w:t>
            </w:r>
            <w:r w:rsidRPr="004E64D0">
              <w:rPr>
                <w:rFonts w:ascii="Times New Roman" w:hAnsi="Times New Roman" w:cs="Times New Roman"/>
                <w:b/>
                <w:bCs/>
                <w:spacing w:val="-20"/>
                <w:sz w:val="16"/>
                <w:szCs w:val="16"/>
              </w:rPr>
              <w:t xml:space="preserve">  </w:t>
            </w:r>
          </w:p>
        </w:tc>
      </w:tr>
      <w:tr w:rsidR="005F34E5" w:rsidRPr="004E64D0" w:rsidTr="00C6464F">
        <w:trPr>
          <w:trHeight w:val="320"/>
          <w:tblHeader/>
          <w:tblCellSpacing w:w="5" w:type="nil"/>
        </w:trPr>
        <w:tc>
          <w:tcPr>
            <w:tcW w:w="500" w:type="dxa"/>
            <w:vMerge w:val="restart"/>
            <w:tcBorders>
              <w:left w:val="single" w:sz="4" w:space="0" w:color="auto"/>
              <w:bottom w:val="single" w:sz="4" w:space="0" w:color="auto"/>
              <w:right w:val="single" w:sz="4" w:space="0" w:color="auto"/>
            </w:tcBorders>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№п/п</w:t>
            </w:r>
          </w:p>
        </w:tc>
        <w:tc>
          <w:tcPr>
            <w:tcW w:w="3895" w:type="dxa"/>
            <w:vMerge w:val="restart"/>
            <w:tcBorders>
              <w:left w:val="single" w:sz="4" w:space="0" w:color="auto"/>
              <w:bottom w:val="single" w:sz="4" w:space="0" w:color="auto"/>
              <w:right w:val="single" w:sz="4" w:space="0" w:color="auto"/>
            </w:tcBorders>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Наименование</w:t>
            </w:r>
          </w:p>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целевого показателя</w:t>
            </w:r>
          </w:p>
        </w:tc>
        <w:tc>
          <w:tcPr>
            <w:tcW w:w="850" w:type="dxa"/>
            <w:vMerge w:val="restart"/>
            <w:tcBorders>
              <w:left w:val="single" w:sz="4" w:space="0" w:color="auto"/>
              <w:bottom w:val="single" w:sz="4" w:space="0" w:color="auto"/>
              <w:right w:val="single" w:sz="4" w:space="0" w:color="auto"/>
            </w:tcBorders>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Единица</w:t>
            </w:r>
          </w:p>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измерения</w:t>
            </w:r>
          </w:p>
        </w:tc>
        <w:tc>
          <w:tcPr>
            <w:tcW w:w="9770" w:type="dxa"/>
            <w:gridSpan w:val="8"/>
            <w:tcBorders>
              <w:left w:val="single" w:sz="4" w:space="0" w:color="auto"/>
              <w:bottom w:val="single" w:sz="4" w:space="0" w:color="auto"/>
              <w:right w:val="single" w:sz="4" w:space="0" w:color="auto"/>
            </w:tcBorders>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Значения целевых показателей</w:t>
            </w:r>
          </w:p>
        </w:tc>
      </w:tr>
      <w:tr w:rsidR="005F34E5" w:rsidRPr="004E64D0" w:rsidTr="00C6464F">
        <w:trPr>
          <w:tblHeader/>
          <w:tblCellSpacing w:w="5" w:type="nil"/>
        </w:trPr>
        <w:tc>
          <w:tcPr>
            <w:tcW w:w="500" w:type="dxa"/>
            <w:vMerge/>
            <w:tcBorders>
              <w:left w:val="single" w:sz="4" w:space="0" w:color="auto"/>
              <w:bottom w:val="single" w:sz="4" w:space="0" w:color="auto"/>
              <w:right w:val="single" w:sz="4" w:space="0" w:color="auto"/>
            </w:tcBorders>
          </w:tcPr>
          <w:p w:rsidR="005F34E5" w:rsidRPr="004E64D0" w:rsidRDefault="005F34E5" w:rsidP="00C6464F">
            <w:pPr>
              <w:pStyle w:val="ConsPlusCell"/>
              <w:jc w:val="center"/>
              <w:rPr>
                <w:rFonts w:ascii="Times New Roman" w:hAnsi="Times New Roman" w:cs="Times New Roman"/>
                <w:b/>
                <w:bCs/>
                <w:spacing w:val="-20"/>
                <w:sz w:val="16"/>
                <w:szCs w:val="16"/>
              </w:rPr>
            </w:pPr>
          </w:p>
        </w:tc>
        <w:tc>
          <w:tcPr>
            <w:tcW w:w="3895" w:type="dxa"/>
            <w:vMerge/>
            <w:tcBorders>
              <w:left w:val="single" w:sz="4" w:space="0" w:color="auto"/>
              <w:bottom w:val="single" w:sz="4" w:space="0" w:color="auto"/>
              <w:right w:val="single" w:sz="4" w:space="0" w:color="auto"/>
            </w:tcBorders>
          </w:tcPr>
          <w:p w:rsidR="005F34E5" w:rsidRPr="004E64D0" w:rsidRDefault="005F34E5" w:rsidP="00C6464F">
            <w:pPr>
              <w:pStyle w:val="ConsPlusCell"/>
              <w:jc w:val="center"/>
              <w:rPr>
                <w:rFonts w:ascii="Times New Roman" w:hAnsi="Times New Roman" w:cs="Times New Roman"/>
                <w:b/>
                <w:bCs/>
                <w:spacing w:val="-20"/>
                <w:sz w:val="16"/>
                <w:szCs w:val="16"/>
              </w:rPr>
            </w:pPr>
          </w:p>
        </w:tc>
        <w:tc>
          <w:tcPr>
            <w:tcW w:w="850" w:type="dxa"/>
            <w:vMerge/>
            <w:tcBorders>
              <w:left w:val="single" w:sz="4" w:space="0" w:color="auto"/>
              <w:bottom w:val="single" w:sz="4" w:space="0" w:color="auto"/>
              <w:right w:val="single" w:sz="4" w:space="0" w:color="auto"/>
            </w:tcBorders>
          </w:tcPr>
          <w:p w:rsidR="005F34E5" w:rsidRPr="004E64D0" w:rsidRDefault="005F34E5" w:rsidP="00C6464F">
            <w:pPr>
              <w:pStyle w:val="ConsPlusCell"/>
              <w:jc w:val="center"/>
              <w:rPr>
                <w:rFonts w:ascii="Times New Roman" w:hAnsi="Times New Roman" w:cs="Times New Roman"/>
                <w:b/>
                <w:bCs/>
                <w:spacing w:val="-20"/>
                <w:sz w:val="16"/>
                <w:szCs w:val="16"/>
              </w:rPr>
            </w:pPr>
          </w:p>
        </w:tc>
        <w:tc>
          <w:tcPr>
            <w:tcW w:w="1134" w:type="dxa"/>
            <w:tcBorders>
              <w:left w:val="single" w:sz="4" w:space="0" w:color="auto"/>
              <w:bottom w:val="single" w:sz="4" w:space="0" w:color="auto"/>
              <w:right w:val="single" w:sz="4" w:space="0" w:color="auto"/>
            </w:tcBorders>
          </w:tcPr>
          <w:p w:rsidR="005F34E5" w:rsidRPr="004E64D0" w:rsidRDefault="005F34E5" w:rsidP="00C6464F">
            <w:pPr>
              <w:pStyle w:val="ConsPlusCell"/>
              <w:jc w:val="center"/>
              <w:rPr>
                <w:rFonts w:ascii="Times New Roman" w:hAnsi="Times New Roman" w:cs="Times New Roman"/>
                <w:b/>
                <w:bCs/>
                <w:spacing w:val="-20"/>
                <w:sz w:val="16"/>
                <w:szCs w:val="16"/>
              </w:rPr>
            </w:pPr>
            <w:smartTag w:uri="urn:schemas-microsoft-com:office:smarttags" w:element="metricconverter">
              <w:smartTagPr>
                <w:attr w:name="ProductID" w:val="2014 г"/>
              </w:smartTagPr>
              <w:r w:rsidRPr="004E64D0">
                <w:rPr>
                  <w:rFonts w:ascii="Times New Roman" w:hAnsi="Times New Roman" w:cs="Times New Roman"/>
                  <w:b/>
                  <w:bCs/>
                  <w:spacing w:val="-20"/>
                  <w:sz w:val="16"/>
                  <w:szCs w:val="16"/>
                </w:rPr>
                <w:t>2014 г</w:t>
              </w:r>
            </w:smartTag>
            <w:r w:rsidRPr="004E64D0">
              <w:rPr>
                <w:rFonts w:ascii="Times New Roman" w:hAnsi="Times New Roman" w:cs="Times New Roman"/>
                <w:b/>
                <w:bCs/>
                <w:spacing w:val="-20"/>
                <w:sz w:val="16"/>
                <w:szCs w:val="16"/>
              </w:rPr>
              <w:t>.</w:t>
            </w:r>
          </w:p>
        </w:tc>
        <w:tc>
          <w:tcPr>
            <w:tcW w:w="1209" w:type="dxa"/>
            <w:tcBorders>
              <w:left w:val="single" w:sz="4" w:space="0" w:color="auto"/>
              <w:bottom w:val="single" w:sz="4" w:space="0" w:color="auto"/>
              <w:right w:val="single" w:sz="4" w:space="0" w:color="auto"/>
            </w:tcBorders>
          </w:tcPr>
          <w:p w:rsidR="005F34E5" w:rsidRPr="004E64D0" w:rsidRDefault="005F34E5" w:rsidP="00C6464F">
            <w:pPr>
              <w:pStyle w:val="ConsPlusCell"/>
              <w:jc w:val="center"/>
              <w:rPr>
                <w:rFonts w:ascii="Times New Roman" w:hAnsi="Times New Roman" w:cs="Times New Roman"/>
                <w:b/>
                <w:bCs/>
                <w:spacing w:val="-20"/>
                <w:sz w:val="16"/>
                <w:szCs w:val="16"/>
              </w:rPr>
            </w:pPr>
            <w:smartTag w:uri="urn:schemas-microsoft-com:office:smarttags" w:element="metricconverter">
              <w:smartTagPr>
                <w:attr w:name="ProductID" w:val="2015 г"/>
              </w:smartTagPr>
              <w:r w:rsidRPr="004E64D0">
                <w:rPr>
                  <w:rFonts w:ascii="Times New Roman" w:hAnsi="Times New Roman" w:cs="Times New Roman"/>
                  <w:b/>
                  <w:bCs/>
                  <w:spacing w:val="-20"/>
                  <w:sz w:val="16"/>
                  <w:szCs w:val="16"/>
                </w:rPr>
                <w:t>2015 г</w:t>
              </w:r>
            </w:smartTag>
            <w:r w:rsidRPr="004E64D0">
              <w:rPr>
                <w:rFonts w:ascii="Times New Roman" w:hAnsi="Times New Roman" w:cs="Times New Roman"/>
                <w:b/>
                <w:bCs/>
                <w:spacing w:val="-20"/>
                <w:sz w:val="16"/>
                <w:szCs w:val="16"/>
              </w:rPr>
              <w:t>.</w:t>
            </w:r>
          </w:p>
        </w:tc>
        <w:tc>
          <w:tcPr>
            <w:tcW w:w="1134" w:type="dxa"/>
            <w:tcBorders>
              <w:left w:val="single" w:sz="4" w:space="0" w:color="auto"/>
              <w:bottom w:val="single" w:sz="4" w:space="0" w:color="auto"/>
              <w:right w:val="single" w:sz="4" w:space="0" w:color="auto"/>
            </w:tcBorders>
          </w:tcPr>
          <w:p w:rsidR="005F34E5" w:rsidRPr="004E64D0" w:rsidRDefault="005F34E5" w:rsidP="00C6464F">
            <w:pPr>
              <w:pStyle w:val="ConsPlusCell"/>
              <w:jc w:val="center"/>
              <w:rPr>
                <w:rFonts w:ascii="Times New Roman" w:hAnsi="Times New Roman" w:cs="Times New Roman"/>
                <w:b/>
                <w:bCs/>
                <w:spacing w:val="-20"/>
                <w:sz w:val="16"/>
                <w:szCs w:val="16"/>
              </w:rPr>
            </w:pPr>
            <w:smartTag w:uri="urn:schemas-microsoft-com:office:smarttags" w:element="metricconverter">
              <w:smartTagPr>
                <w:attr w:name="ProductID" w:val="2016 г"/>
              </w:smartTagPr>
              <w:r w:rsidRPr="004E64D0">
                <w:rPr>
                  <w:rFonts w:ascii="Times New Roman" w:hAnsi="Times New Roman" w:cs="Times New Roman"/>
                  <w:b/>
                  <w:bCs/>
                  <w:spacing w:val="-20"/>
                  <w:sz w:val="16"/>
                  <w:szCs w:val="16"/>
                </w:rPr>
                <w:t>2016 г</w:t>
              </w:r>
            </w:smartTag>
            <w:r w:rsidRPr="004E64D0">
              <w:rPr>
                <w:rFonts w:ascii="Times New Roman" w:hAnsi="Times New Roman" w:cs="Times New Roman"/>
                <w:b/>
                <w:bCs/>
                <w:spacing w:val="-20"/>
                <w:sz w:val="16"/>
                <w:szCs w:val="16"/>
              </w:rPr>
              <w:t>.</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jc w:val="center"/>
              <w:rPr>
                <w:rFonts w:ascii="Times New Roman" w:hAnsi="Times New Roman" w:cs="Times New Roman"/>
                <w:b/>
                <w:bCs/>
                <w:spacing w:val="-20"/>
                <w:sz w:val="16"/>
                <w:szCs w:val="16"/>
              </w:rPr>
            </w:pPr>
            <w:smartTag w:uri="urn:schemas-microsoft-com:office:smarttags" w:element="metricconverter">
              <w:smartTagPr>
                <w:attr w:name="ProductID" w:val="2017 г"/>
              </w:smartTagPr>
              <w:r w:rsidRPr="004E64D0">
                <w:rPr>
                  <w:rFonts w:ascii="Times New Roman" w:hAnsi="Times New Roman" w:cs="Times New Roman"/>
                  <w:b/>
                  <w:bCs/>
                  <w:spacing w:val="-20"/>
                  <w:sz w:val="16"/>
                  <w:szCs w:val="16"/>
                </w:rPr>
                <w:t>2017 г</w:t>
              </w:r>
            </w:smartTag>
            <w:r w:rsidRPr="004E64D0">
              <w:rPr>
                <w:rFonts w:ascii="Times New Roman" w:hAnsi="Times New Roman" w:cs="Times New Roman"/>
                <w:b/>
                <w:bCs/>
                <w:spacing w:val="-20"/>
                <w:sz w:val="16"/>
                <w:szCs w:val="16"/>
              </w:rPr>
              <w:t>.</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jc w:val="center"/>
              <w:rPr>
                <w:rFonts w:ascii="Times New Roman" w:hAnsi="Times New Roman" w:cs="Times New Roman"/>
                <w:b/>
                <w:bCs/>
                <w:spacing w:val="-20"/>
                <w:sz w:val="16"/>
                <w:szCs w:val="16"/>
              </w:rPr>
            </w:pPr>
            <w:smartTag w:uri="urn:schemas-microsoft-com:office:smarttags" w:element="metricconverter">
              <w:smartTagPr>
                <w:attr w:name="ProductID" w:val="2018 г"/>
              </w:smartTagPr>
              <w:r w:rsidRPr="004E64D0">
                <w:rPr>
                  <w:rFonts w:ascii="Times New Roman" w:hAnsi="Times New Roman" w:cs="Times New Roman"/>
                  <w:b/>
                  <w:bCs/>
                  <w:spacing w:val="-20"/>
                  <w:sz w:val="16"/>
                  <w:szCs w:val="16"/>
                </w:rPr>
                <w:t>2018 г</w:t>
              </w:r>
            </w:smartTag>
            <w:r w:rsidRPr="004E64D0">
              <w:rPr>
                <w:rFonts w:ascii="Times New Roman" w:hAnsi="Times New Roman" w:cs="Times New Roman"/>
                <w:b/>
                <w:bCs/>
                <w:spacing w:val="-20"/>
                <w:sz w:val="16"/>
                <w:szCs w:val="16"/>
              </w:rPr>
              <w:t>.</w:t>
            </w:r>
          </w:p>
        </w:tc>
        <w:tc>
          <w:tcPr>
            <w:tcW w:w="1275" w:type="dxa"/>
            <w:tcBorders>
              <w:left w:val="single" w:sz="4" w:space="0" w:color="auto"/>
              <w:bottom w:val="single" w:sz="4" w:space="0" w:color="auto"/>
              <w:right w:val="single" w:sz="4" w:space="0" w:color="auto"/>
            </w:tcBorders>
          </w:tcPr>
          <w:p w:rsidR="005F34E5" w:rsidRPr="004E64D0" w:rsidRDefault="005F34E5" w:rsidP="00C6464F">
            <w:pPr>
              <w:pStyle w:val="ConsPlusCell"/>
              <w:jc w:val="center"/>
              <w:rPr>
                <w:rFonts w:ascii="Times New Roman" w:hAnsi="Times New Roman" w:cs="Times New Roman"/>
                <w:b/>
                <w:bCs/>
                <w:spacing w:val="-20"/>
                <w:sz w:val="16"/>
                <w:szCs w:val="16"/>
              </w:rPr>
            </w:pPr>
            <w:smartTag w:uri="urn:schemas-microsoft-com:office:smarttags" w:element="metricconverter">
              <w:smartTagPr>
                <w:attr w:name="ProductID" w:val="2019 г"/>
              </w:smartTagPr>
              <w:r w:rsidRPr="004E64D0">
                <w:rPr>
                  <w:rFonts w:ascii="Times New Roman" w:hAnsi="Times New Roman" w:cs="Times New Roman"/>
                  <w:b/>
                  <w:bCs/>
                  <w:spacing w:val="-20"/>
                  <w:sz w:val="16"/>
                  <w:szCs w:val="16"/>
                </w:rPr>
                <w:t>2019 г</w:t>
              </w:r>
            </w:smartTag>
            <w:r w:rsidRPr="004E64D0">
              <w:rPr>
                <w:rFonts w:ascii="Times New Roman" w:hAnsi="Times New Roman" w:cs="Times New Roman"/>
                <w:b/>
                <w:bCs/>
                <w:spacing w:val="-20"/>
                <w:sz w:val="16"/>
                <w:szCs w:val="16"/>
              </w:rPr>
              <w:t>.</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jc w:val="center"/>
              <w:rPr>
                <w:rFonts w:ascii="Times New Roman" w:hAnsi="Times New Roman" w:cs="Times New Roman"/>
                <w:b/>
                <w:bCs/>
                <w:spacing w:val="-20"/>
                <w:sz w:val="16"/>
                <w:szCs w:val="16"/>
              </w:rPr>
            </w:pPr>
            <w:smartTag w:uri="urn:schemas-microsoft-com:office:smarttags" w:element="metricconverter">
              <w:smartTagPr>
                <w:attr w:name="ProductID" w:val="2020 г"/>
              </w:smartTagPr>
              <w:r w:rsidRPr="004E64D0">
                <w:rPr>
                  <w:rFonts w:ascii="Times New Roman" w:hAnsi="Times New Roman" w:cs="Times New Roman"/>
                  <w:b/>
                  <w:bCs/>
                  <w:spacing w:val="-20"/>
                  <w:sz w:val="16"/>
                  <w:szCs w:val="16"/>
                </w:rPr>
                <w:t>2020 г</w:t>
              </w:r>
            </w:smartTag>
            <w:r w:rsidRPr="004E64D0">
              <w:rPr>
                <w:rFonts w:ascii="Times New Roman" w:hAnsi="Times New Roman" w:cs="Times New Roman"/>
                <w:b/>
                <w:bCs/>
                <w:spacing w:val="-20"/>
                <w:sz w:val="16"/>
                <w:szCs w:val="16"/>
              </w:rPr>
              <w:t>.</w:t>
            </w:r>
          </w:p>
        </w:tc>
        <w:tc>
          <w:tcPr>
            <w:tcW w:w="1190" w:type="dxa"/>
            <w:tcBorders>
              <w:left w:val="single" w:sz="4" w:space="0" w:color="auto"/>
              <w:bottom w:val="single" w:sz="4" w:space="0" w:color="auto"/>
              <w:right w:val="single" w:sz="4" w:space="0" w:color="auto"/>
            </w:tcBorders>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Целевое значение</w:t>
            </w:r>
          </w:p>
        </w:tc>
      </w:tr>
      <w:tr w:rsidR="005F34E5" w:rsidRPr="004E64D0" w:rsidTr="00C6464F">
        <w:trPr>
          <w:tblCellSpacing w:w="5" w:type="nil"/>
        </w:trPr>
        <w:tc>
          <w:tcPr>
            <w:tcW w:w="15015" w:type="dxa"/>
            <w:gridSpan w:val="11"/>
            <w:tcBorders>
              <w:left w:val="single" w:sz="4" w:space="0" w:color="auto"/>
              <w:bottom w:val="single" w:sz="4" w:space="0" w:color="auto"/>
              <w:right w:val="single" w:sz="4" w:space="0" w:color="auto"/>
            </w:tcBorders>
          </w:tcPr>
          <w:p w:rsidR="005F34E5" w:rsidRPr="004E64D0" w:rsidRDefault="005F34E5" w:rsidP="00C6464F">
            <w:pPr>
              <w:autoSpaceDE w:val="0"/>
              <w:autoSpaceDN w:val="0"/>
              <w:adjustRightInd w:val="0"/>
              <w:jc w:val="center"/>
              <w:rPr>
                <w:b/>
                <w:bCs/>
                <w:sz w:val="16"/>
                <w:szCs w:val="16"/>
              </w:rPr>
            </w:pPr>
            <w:r w:rsidRPr="004E64D0">
              <w:rPr>
                <w:b/>
                <w:bCs/>
                <w:sz w:val="16"/>
                <w:szCs w:val="16"/>
              </w:rPr>
              <w:t>Муниципальная программа</w:t>
            </w:r>
            <w:r w:rsidRPr="004E64D0">
              <w:rPr>
                <w:sz w:val="16"/>
                <w:szCs w:val="16"/>
              </w:rPr>
              <w:t xml:space="preserve"> «</w:t>
            </w:r>
            <w:r w:rsidRPr="004E64D0">
              <w:rPr>
                <w:b/>
                <w:sz w:val="16"/>
                <w:szCs w:val="16"/>
              </w:rPr>
              <w:t xml:space="preserve">Комплексная программа модернизации и реформирования жилищно-коммунального хозяйства    города Городище  Городищенского района Пензенской области на 2014-2020 годы»   </w:t>
            </w:r>
            <w:r w:rsidRPr="004E64D0">
              <w:rPr>
                <w:b/>
                <w:sz w:val="16"/>
                <w:szCs w:val="16"/>
                <w:u w:val="single"/>
              </w:rPr>
              <w:t xml:space="preserve">                                                                                                                        </w:t>
            </w:r>
          </w:p>
        </w:tc>
      </w:tr>
      <w:tr w:rsidR="005F34E5" w:rsidRPr="004E64D0" w:rsidTr="00C6464F">
        <w:trPr>
          <w:tblCellSpacing w:w="5" w:type="nil"/>
        </w:trPr>
        <w:tc>
          <w:tcPr>
            <w:tcW w:w="500"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1. </w:t>
            </w:r>
          </w:p>
        </w:tc>
        <w:tc>
          <w:tcPr>
            <w:tcW w:w="3895" w:type="dxa"/>
            <w:tcBorders>
              <w:left w:val="single" w:sz="4" w:space="0" w:color="auto"/>
              <w:bottom w:val="single" w:sz="4" w:space="0" w:color="auto"/>
              <w:right w:val="single" w:sz="4" w:space="0" w:color="auto"/>
            </w:tcBorders>
          </w:tcPr>
          <w:p w:rsidR="005F34E5" w:rsidRPr="004E64D0" w:rsidRDefault="005F34E5" w:rsidP="00C6464F">
            <w:pPr>
              <w:autoSpaceDE w:val="0"/>
              <w:autoSpaceDN w:val="0"/>
              <w:adjustRightInd w:val="0"/>
              <w:jc w:val="both"/>
              <w:rPr>
                <w:sz w:val="16"/>
                <w:szCs w:val="16"/>
              </w:rPr>
            </w:pPr>
            <w:r w:rsidRPr="004E64D0">
              <w:rPr>
                <w:sz w:val="16"/>
                <w:szCs w:val="16"/>
              </w:rPr>
              <w:t>доля  дорог города,  отвечающих требованиям качества в общей  доле  дорог    города Городище Городищенского района Пензенской области</w:t>
            </w:r>
          </w:p>
        </w:tc>
        <w:tc>
          <w:tcPr>
            <w:tcW w:w="850"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w:t>
            </w:r>
          </w:p>
        </w:tc>
        <w:tc>
          <w:tcPr>
            <w:tcW w:w="1134"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60</w:t>
            </w:r>
          </w:p>
        </w:tc>
        <w:tc>
          <w:tcPr>
            <w:tcW w:w="1209"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62</w:t>
            </w:r>
          </w:p>
        </w:tc>
        <w:tc>
          <w:tcPr>
            <w:tcW w:w="1134"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65</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67</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68</w:t>
            </w:r>
          </w:p>
        </w:tc>
        <w:tc>
          <w:tcPr>
            <w:tcW w:w="1275"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70</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72</w:t>
            </w:r>
          </w:p>
        </w:tc>
        <w:tc>
          <w:tcPr>
            <w:tcW w:w="1190"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72</w:t>
            </w:r>
          </w:p>
        </w:tc>
      </w:tr>
      <w:tr w:rsidR="005F34E5" w:rsidRPr="004E64D0" w:rsidTr="00C6464F">
        <w:trPr>
          <w:tblCellSpacing w:w="5" w:type="nil"/>
        </w:trPr>
        <w:tc>
          <w:tcPr>
            <w:tcW w:w="500"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2. </w:t>
            </w:r>
          </w:p>
        </w:tc>
        <w:tc>
          <w:tcPr>
            <w:tcW w:w="3895" w:type="dxa"/>
            <w:tcBorders>
              <w:left w:val="single" w:sz="4" w:space="0" w:color="auto"/>
              <w:bottom w:val="single" w:sz="4" w:space="0" w:color="auto"/>
              <w:right w:val="single" w:sz="4" w:space="0" w:color="auto"/>
            </w:tcBorders>
          </w:tcPr>
          <w:p w:rsidR="005F34E5" w:rsidRPr="004E64D0" w:rsidRDefault="005F34E5" w:rsidP="00C6464F">
            <w:pPr>
              <w:autoSpaceDE w:val="0"/>
              <w:autoSpaceDN w:val="0"/>
              <w:adjustRightInd w:val="0"/>
              <w:jc w:val="both"/>
              <w:rPr>
                <w:sz w:val="16"/>
                <w:szCs w:val="16"/>
              </w:rPr>
            </w:pPr>
            <w:r w:rsidRPr="004E64D0">
              <w:rPr>
                <w:sz w:val="16"/>
                <w:szCs w:val="16"/>
              </w:rPr>
              <w:t xml:space="preserve"> доля населения, обеспеченного питьевой водой отвечающей требованиям безопасности, в общей численности населения    города Городище Городищенского района Пензенской области</w:t>
            </w:r>
          </w:p>
        </w:tc>
        <w:tc>
          <w:tcPr>
            <w:tcW w:w="850" w:type="dxa"/>
            <w:tcBorders>
              <w:left w:val="single" w:sz="4" w:space="0" w:color="auto"/>
              <w:bottom w:val="single" w:sz="4" w:space="0" w:color="auto"/>
              <w:right w:val="single" w:sz="4" w:space="0" w:color="auto"/>
            </w:tcBorders>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w:t>
            </w:r>
          </w:p>
        </w:tc>
        <w:tc>
          <w:tcPr>
            <w:tcW w:w="1134"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60</w:t>
            </w:r>
          </w:p>
        </w:tc>
        <w:tc>
          <w:tcPr>
            <w:tcW w:w="1209"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62</w:t>
            </w:r>
          </w:p>
        </w:tc>
        <w:tc>
          <w:tcPr>
            <w:tcW w:w="1134"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65</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67</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68</w:t>
            </w:r>
          </w:p>
        </w:tc>
        <w:tc>
          <w:tcPr>
            <w:tcW w:w="1275"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70</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72</w:t>
            </w:r>
          </w:p>
        </w:tc>
        <w:tc>
          <w:tcPr>
            <w:tcW w:w="1190"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72</w:t>
            </w:r>
          </w:p>
        </w:tc>
      </w:tr>
      <w:tr w:rsidR="005F34E5" w:rsidRPr="004E64D0" w:rsidTr="00C6464F">
        <w:trPr>
          <w:tblCellSpacing w:w="5" w:type="nil"/>
        </w:trPr>
        <w:tc>
          <w:tcPr>
            <w:tcW w:w="500"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3.</w:t>
            </w:r>
          </w:p>
        </w:tc>
        <w:tc>
          <w:tcPr>
            <w:tcW w:w="3895" w:type="dxa"/>
            <w:tcBorders>
              <w:left w:val="single" w:sz="4" w:space="0" w:color="auto"/>
              <w:bottom w:val="single" w:sz="4" w:space="0" w:color="auto"/>
              <w:right w:val="single" w:sz="4" w:space="0" w:color="auto"/>
            </w:tcBorders>
          </w:tcPr>
          <w:p w:rsidR="005F34E5" w:rsidRPr="004E64D0" w:rsidRDefault="005F34E5" w:rsidP="00C6464F">
            <w:pPr>
              <w:jc w:val="both"/>
              <w:rPr>
                <w:rFonts w:eastAsia="Arial Unicode MS"/>
                <w:sz w:val="16"/>
                <w:szCs w:val="16"/>
              </w:rPr>
            </w:pPr>
            <w:r w:rsidRPr="004E64D0">
              <w:rPr>
                <w:sz w:val="16"/>
                <w:szCs w:val="16"/>
              </w:rPr>
              <w:t>доля квартир, переведенных на индивидуальное отопление в общей доле квартир на территории    города Городище Городищенского района Пензенской области</w:t>
            </w:r>
          </w:p>
        </w:tc>
        <w:tc>
          <w:tcPr>
            <w:tcW w:w="850"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w:t>
            </w:r>
          </w:p>
        </w:tc>
        <w:tc>
          <w:tcPr>
            <w:tcW w:w="1134"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60</w:t>
            </w:r>
          </w:p>
        </w:tc>
        <w:tc>
          <w:tcPr>
            <w:tcW w:w="1209"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62</w:t>
            </w:r>
          </w:p>
        </w:tc>
        <w:tc>
          <w:tcPr>
            <w:tcW w:w="1134"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65</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67</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68</w:t>
            </w:r>
          </w:p>
        </w:tc>
        <w:tc>
          <w:tcPr>
            <w:tcW w:w="1275"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70</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72</w:t>
            </w:r>
          </w:p>
        </w:tc>
        <w:tc>
          <w:tcPr>
            <w:tcW w:w="1190"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72</w:t>
            </w:r>
          </w:p>
        </w:tc>
      </w:tr>
      <w:tr w:rsidR="005F34E5" w:rsidRPr="004E64D0" w:rsidTr="00C6464F">
        <w:trPr>
          <w:tblCellSpacing w:w="5" w:type="nil"/>
        </w:trPr>
        <w:tc>
          <w:tcPr>
            <w:tcW w:w="500"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4.</w:t>
            </w:r>
          </w:p>
        </w:tc>
        <w:tc>
          <w:tcPr>
            <w:tcW w:w="3895" w:type="dxa"/>
            <w:tcBorders>
              <w:left w:val="single" w:sz="4" w:space="0" w:color="auto"/>
              <w:bottom w:val="single" w:sz="4" w:space="0" w:color="auto"/>
              <w:right w:val="single" w:sz="4" w:space="0" w:color="auto"/>
            </w:tcBorders>
          </w:tcPr>
          <w:p w:rsidR="005F34E5" w:rsidRPr="004E64D0" w:rsidRDefault="005F34E5" w:rsidP="00C6464F">
            <w:pPr>
              <w:jc w:val="both"/>
              <w:rPr>
                <w:sz w:val="16"/>
                <w:szCs w:val="16"/>
              </w:rPr>
            </w:pPr>
            <w:r w:rsidRPr="004E64D0">
              <w:rPr>
                <w:rFonts w:eastAsia="Arial Unicode MS"/>
                <w:sz w:val="16"/>
                <w:szCs w:val="16"/>
              </w:rPr>
              <w:t>доля анализов очистки сточных вод, соответствующих нормативным требованиям при эксплуатации очистных сооружений</w:t>
            </w:r>
          </w:p>
        </w:tc>
        <w:tc>
          <w:tcPr>
            <w:tcW w:w="850"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w:t>
            </w:r>
          </w:p>
        </w:tc>
        <w:tc>
          <w:tcPr>
            <w:tcW w:w="1134"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60</w:t>
            </w:r>
          </w:p>
        </w:tc>
        <w:tc>
          <w:tcPr>
            <w:tcW w:w="1209"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62</w:t>
            </w:r>
          </w:p>
        </w:tc>
        <w:tc>
          <w:tcPr>
            <w:tcW w:w="1134"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65</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67</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68</w:t>
            </w:r>
          </w:p>
        </w:tc>
        <w:tc>
          <w:tcPr>
            <w:tcW w:w="1275"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70</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72</w:t>
            </w:r>
          </w:p>
        </w:tc>
        <w:tc>
          <w:tcPr>
            <w:tcW w:w="1190"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72</w:t>
            </w:r>
          </w:p>
        </w:tc>
      </w:tr>
      <w:tr w:rsidR="005F34E5" w:rsidRPr="004E64D0" w:rsidTr="00C6464F">
        <w:trPr>
          <w:tblCellSpacing w:w="5" w:type="nil"/>
        </w:trPr>
        <w:tc>
          <w:tcPr>
            <w:tcW w:w="500"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5.</w:t>
            </w:r>
          </w:p>
        </w:tc>
        <w:tc>
          <w:tcPr>
            <w:tcW w:w="3895" w:type="dxa"/>
            <w:tcBorders>
              <w:left w:val="single" w:sz="4" w:space="0" w:color="auto"/>
              <w:bottom w:val="single" w:sz="4" w:space="0" w:color="auto"/>
              <w:right w:val="single" w:sz="4" w:space="0" w:color="auto"/>
            </w:tcBorders>
          </w:tcPr>
          <w:p w:rsidR="005F34E5" w:rsidRPr="004E64D0" w:rsidRDefault="005F34E5" w:rsidP="00C6464F">
            <w:pPr>
              <w:autoSpaceDE w:val="0"/>
              <w:autoSpaceDN w:val="0"/>
              <w:adjustRightInd w:val="0"/>
              <w:jc w:val="both"/>
              <w:rPr>
                <w:sz w:val="16"/>
                <w:szCs w:val="16"/>
              </w:rPr>
            </w:pPr>
            <w:r w:rsidRPr="004E64D0">
              <w:rPr>
                <w:sz w:val="16"/>
                <w:szCs w:val="16"/>
              </w:rPr>
              <w:t>доля семей, переселенных по программе переселения в общей доле семей, проживающих в ветхом и аварийном жилфонде</w:t>
            </w:r>
          </w:p>
        </w:tc>
        <w:tc>
          <w:tcPr>
            <w:tcW w:w="850"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w:t>
            </w:r>
          </w:p>
        </w:tc>
        <w:tc>
          <w:tcPr>
            <w:tcW w:w="1134"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100</w:t>
            </w:r>
          </w:p>
        </w:tc>
        <w:tc>
          <w:tcPr>
            <w:tcW w:w="1209"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100</w:t>
            </w:r>
          </w:p>
        </w:tc>
        <w:tc>
          <w:tcPr>
            <w:tcW w:w="1134"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100</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100</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100</w:t>
            </w:r>
          </w:p>
        </w:tc>
        <w:tc>
          <w:tcPr>
            <w:tcW w:w="1275"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100</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100</w:t>
            </w:r>
          </w:p>
        </w:tc>
        <w:tc>
          <w:tcPr>
            <w:tcW w:w="1190"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100</w:t>
            </w:r>
          </w:p>
        </w:tc>
      </w:tr>
      <w:tr w:rsidR="005F34E5" w:rsidRPr="004E64D0" w:rsidTr="00C6464F">
        <w:trPr>
          <w:trHeight w:val="80"/>
          <w:tblCellSpacing w:w="5" w:type="nil"/>
        </w:trPr>
        <w:tc>
          <w:tcPr>
            <w:tcW w:w="15015" w:type="dxa"/>
            <w:gridSpan w:val="11"/>
            <w:tcBorders>
              <w:left w:val="single" w:sz="4" w:space="0" w:color="auto"/>
              <w:bottom w:val="single" w:sz="4" w:space="0" w:color="auto"/>
              <w:right w:val="single" w:sz="4" w:space="0" w:color="auto"/>
            </w:tcBorders>
          </w:tcPr>
          <w:p w:rsidR="005F34E5" w:rsidRPr="004E64D0" w:rsidRDefault="005F34E5" w:rsidP="00C6464F">
            <w:pPr>
              <w:pStyle w:val="ConsPlusCell"/>
              <w:jc w:val="center"/>
              <w:rPr>
                <w:rFonts w:ascii="Times New Roman" w:hAnsi="Times New Roman" w:cs="Times New Roman"/>
                <w:b/>
                <w:bCs/>
                <w:i/>
                <w:iCs/>
                <w:sz w:val="16"/>
                <w:szCs w:val="16"/>
              </w:rPr>
            </w:pPr>
            <w:r w:rsidRPr="004E64D0">
              <w:rPr>
                <w:rFonts w:ascii="Times New Roman" w:hAnsi="Times New Roman" w:cs="Times New Roman"/>
                <w:b/>
                <w:bCs/>
                <w:i/>
                <w:iCs/>
                <w:sz w:val="16"/>
                <w:szCs w:val="16"/>
              </w:rPr>
              <w:t xml:space="preserve">Подпрограмма 1 </w:t>
            </w:r>
            <w:r w:rsidRPr="004E64D0">
              <w:rPr>
                <w:rFonts w:ascii="Times New Roman" w:hAnsi="Times New Roman" w:cs="Times New Roman"/>
                <w:b/>
                <w:sz w:val="16"/>
                <w:szCs w:val="16"/>
              </w:rPr>
              <w:t>«Благоустройство населенных пунктов города Городище Городищенского района Пензенской области »</w:t>
            </w:r>
          </w:p>
        </w:tc>
      </w:tr>
      <w:tr w:rsidR="005F34E5" w:rsidRPr="004E64D0" w:rsidTr="00C6464F">
        <w:trPr>
          <w:tblCellSpacing w:w="5" w:type="nil"/>
        </w:trPr>
        <w:tc>
          <w:tcPr>
            <w:tcW w:w="500"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1.</w:t>
            </w:r>
          </w:p>
        </w:tc>
        <w:tc>
          <w:tcPr>
            <w:tcW w:w="3895" w:type="dxa"/>
            <w:tcBorders>
              <w:left w:val="single" w:sz="4" w:space="0" w:color="auto"/>
              <w:bottom w:val="single" w:sz="4" w:space="0" w:color="auto"/>
              <w:right w:val="single" w:sz="4" w:space="0" w:color="auto"/>
            </w:tcBorders>
          </w:tcPr>
          <w:p w:rsidR="005F34E5" w:rsidRPr="004E64D0" w:rsidRDefault="005F34E5" w:rsidP="00C6464F">
            <w:pPr>
              <w:autoSpaceDE w:val="0"/>
              <w:autoSpaceDN w:val="0"/>
              <w:adjustRightInd w:val="0"/>
              <w:jc w:val="both"/>
              <w:rPr>
                <w:sz w:val="16"/>
                <w:szCs w:val="16"/>
              </w:rPr>
            </w:pPr>
            <w:r w:rsidRPr="004E64D0">
              <w:rPr>
                <w:sz w:val="16"/>
                <w:szCs w:val="16"/>
              </w:rPr>
              <w:t xml:space="preserve">доля  дорог,  отвечающих требованиям качества в общей  доле  дорог    города Городище Городищенского района Пензенской области </w:t>
            </w:r>
          </w:p>
        </w:tc>
        <w:tc>
          <w:tcPr>
            <w:tcW w:w="850" w:type="dxa"/>
            <w:tcBorders>
              <w:left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w:t>
            </w:r>
          </w:p>
        </w:tc>
        <w:tc>
          <w:tcPr>
            <w:tcW w:w="1134"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60</w:t>
            </w:r>
          </w:p>
        </w:tc>
        <w:tc>
          <w:tcPr>
            <w:tcW w:w="1209"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62</w:t>
            </w:r>
          </w:p>
        </w:tc>
        <w:tc>
          <w:tcPr>
            <w:tcW w:w="1134"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65</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67</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68</w:t>
            </w:r>
          </w:p>
        </w:tc>
        <w:tc>
          <w:tcPr>
            <w:tcW w:w="1275"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70</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72</w:t>
            </w:r>
          </w:p>
        </w:tc>
        <w:tc>
          <w:tcPr>
            <w:tcW w:w="1190"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72</w:t>
            </w:r>
          </w:p>
        </w:tc>
      </w:tr>
      <w:tr w:rsidR="005F34E5" w:rsidRPr="004E64D0" w:rsidTr="00C6464F">
        <w:trPr>
          <w:tblCellSpacing w:w="5" w:type="nil"/>
        </w:trPr>
        <w:tc>
          <w:tcPr>
            <w:tcW w:w="500"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2</w:t>
            </w:r>
          </w:p>
        </w:tc>
        <w:tc>
          <w:tcPr>
            <w:tcW w:w="3895" w:type="dxa"/>
            <w:tcBorders>
              <w:left w:val="single" w:sz="4" w:space="0" w:color="auto"/>
              <w:bottom w:val="single" w:sz="4" w:space="0" w:color="auto"/>
              <w:right w:val="single" w:sz="4" w:space="0" w:color="auto"/>
            </w:tcBorders>
          </w:tcPr>
          <w:p w:rsidR="005F34E5" w:rsidRPr="004E64D0" w:rsidRDefault="005F34E5" w:rsidP="00C6464F">
            <w:pPr>
              <w:jc w:val="both"/>
              <w:rPr>
                <w:sz w:val="16"/>
                <w:szCs w:val="16"/>
              </w:rPr>
            </w:pPr>
            <w:r w:rsidRPr="004E64D0">
              <w:rPr>
                <w:sz w:val="16"/>
                <w:szCs w:val="16"/>
              </w:rPr>
              <w:t>доля  энергосберегающих светильников   в  системе наружного  освещения  в  общем  количестве светильников</w:t>
            </w:r>
          </w:p>
        </w:tc>
        <w:tc>
          <w:tcPr>
            <w:tcW w:w="850" w:type="dxa"/>
            <w:tcBorders>
              <w:left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w:t>
            </w:r>
          </w:p>
        </w:tc>
        <w:tc>
          <w:tcPr>
            <w:tcW w:w="1134"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60</w:t>
            </w:r>
          </w:p>
        </w:tc>
        <w:tc>
          <w:tcPr>
            <w:tcW w:w="1209"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70</w:t>
            </w:r>
          </w:p>
        </w:tc>
        <w:tc>
          <w:tcPr>
            <w:tcW w:w="1134"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75</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80</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85</w:t>
            </w:r>
          </w:p>
        </w:tc>
        <w:tc>
          <w:tcPr>
            <w:tcW w:w="1275"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90</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100</w:t>
            </w:r>
          </w:p>
        </w:tc>
        <w:tc>
          <w:tcPr>
            <w:tcW w:w="1190"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100</w:t>
            </w:r>
          </w:p>
        </w:tc>
      </w:tr>
      <w:tr w:rsidR="005F34E5" w:rsidRPr="004E64D0" w:rsidTr="00C6464F">
        <w:trPr>
          <w:tblCellSpacing w:w="5" w:type="nil"/>
        </w:trPr>
        <w:tc>
          <w:tcPr>
            <w:tcW w:w="500"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3</w:t>
            </w:r>
          </w:p>
        </w:tc>
        <w:tc>
          <w:tcPr>
            <w:tcW w:w="3895" w:type="dxa"/>
            <w:tcBorders>
              <w:left w:val="single" w:sz="4" w:space="0" w:color="auto"/>
              <w:bottom w:val="single" w:sz="4" w:space="0" w:color="auto"/>
              <w:right w:val="single" w:sz="4" w:space="0" w:color="auto"/>
            </w:tcBorders>
          </w:tcPr>
          <w:p w:rsidR="005F34E5" w:rsidRPr="004E64D0" w:rsidRDefault="005F34E5" w:rsidP="00C6464F">
            <w:pPr>
              <w:rPr>
                <w:sz w:val="16"/>
                <w:szCs w:val="16"/>
              </w:rPr>
            </w:pPr>
            <w:r w:rsidRPr="004E64D0">
              <w:rPr>
                <w:sz w:val="16"/>
                <w:szCs w:val="16"/>
              </w:rPr>
              <w:t xml:space="preserve">доля домовладений заключивших договоры на сбор и вывоз ТБО в общей доле  домовладений на территории    города Городище Городищенского района Пензенской области </w:t>
            </w:r>
          </w:p>
        </w:tc>
        <w:tc>
          <w:tcPr>
            <w:tcW w:w="850" w:type="dxa"/>
            <w:tcBorders>
              <w:left w:val="single" w:sz="4" w:space="0" w:color="auto"/>
              <w:bottom w:val="single" w:sz="4" w:space="0" w:color="auto"/>
              <w:right w:val="single" w:sz="4" w:space="0" w:color="auto"/>
            </w:tcBorders>
          </w:tcPr>
          <w:p w:rsidR="005F34E5" w:rsidRPr="004E64D0" w:rsidRDefault="005F34E5" w:rsidP="00C6464F">
            <w:pPr>
              <w:jc w:val="center"/>
              <w:rPr>
                <w:sz w:val="16"/>
                <w:szCs w:val="16"/>
              </w:rPr>
            </w:pPr>
          </w:p>
          <w:p w:rsidR="005F34E5" w:rsidRPr="004E64D0" w:rsidRDefault="005F34E5" w:rsidP="00C6464F">
            <w:pPr>
              <w:jc w:val="center"/>
              <w:rPr>
                <w:sz w:val="16"/>
                <w:szCs w:val="16"/>
              </w:rPr>
            </w:pPr>
          </w:p>
          <w:p w:rsidR="005F34E5" w:rsidRPr="004E64D0" w:rsidRDefault="005F34E5" w:rsidP="00C6464F">
            <w:pPr>
              <w:jc w:val="center"/>
              <w:rPr>
                <w:sz w:val="16"/>
                <w:szCs w:val="16"/>
              </w:rPr>
            </w:pPr>
          </w:p>
          <w:p w:rsidR="005F34E5" w:rsidRPr="004E64D0" w:rsidRDefault="005F34E5" w:rsidP="00C6464F">
            <w:pPr>
              <w:jc w:val="center"/>
              <w:rPr>
                <w:sz w:val="16"/>
                <w:szCs w:val="16"/>
              </w:rPr>
            </w:pPr>
          </w:p>
          <w:p w:rsidR="005F34E5" w:rsidRPr="004E64D0" w:rsidRDefault="005F34E5" w:rsidP="00C6464F">
            <w:pPr>
              <w:jc w:val="center"/>
              <w:rPr>
                <w:sz w:val="16"/>
                <w:szCs w:val="16"/>
              </w:rPr>
            </w:pPr>
            <w:r w:rsidRPr="004E64D0">
              <w:rPr>
                <w:sz w:val="16"/>
                <w:szCs w:val="16"/>
              </w:rPr>
              <w:t>%</w:t>
            </w:r>
          </w:p>
          <w:p w:rsidR="005F34E5" w:rsidRPr="004E64D0" w:rsidRDefault="005F34E5" w:rsidP="00C6464F">
            <w:pPr>
              <w:jc w:val="center"/>
              <w:rPr>
                <w:sz w:val="16"/>
                <w:szCs w:val="16"/>
              </w:rPr>
            </w:pPr>
          </w:p>
          <w:p w:rsidR="005F34E5" w:rsidRPr="004E64D0" w:rsidRDefault="005F34E5" w:rsidP="00C6464F">
            <w:pPr>
              <w:rPr>
                <w:sz w:val="16"/>
                <w:szCs w:val="16"/>
              </w:rPr>
            </w:pPr>
            <w:r w:rsidRPr="004E64D0">
              <w:rPr>
                <w:sz w:val="16"/>
                <w:szCs w:val="16"/>
              </w:rPr>
              <w:t xml:space="preserve"> </w:t>
            </w:r>
          </w:p>
        </w:tc>
        <w:tc>
          <w:tcPr>
            <w:tcW w:w="1134"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80</w:t>
            </w:r>
          </w:p>
        </w:tc>
        <w:tc>
          <w:tcPr>
            <w:tcW w:w="1209"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82</w:t>
            </w:r>
          </w:p>
        </w:tc>
        <w:tc>
          <w:tcPr>
            <w:tcW w:w="1134"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85</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87</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90</w:t>
            </w:r>
          </w:p>
        </w:tc>
        <w:tc>
          <w:tcPr>
            <w:tcW w:w="1275"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95</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100</w:t>
            </w:r>
          </w:p>
        </w:tc>
        <w:tc>
          <w:tcPr>
            <w:tcW w:w="1190"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100</w:t>
            </w:r>
          </w:p>
        </w:tc>
      </w:tr>
      <w:tr w:rsidR="005F34E5" w:rsidRPr="004E64D0" w:rsidTr="00C6464F">
        <w:trPr>
          <w:tblCellSpacing w:w="5" w:type="nil"/>
        </w:trPr>
        <w:tc>
          <w:tcPr>
            <w:tcW w:w="15015" w:type="dxa"/>
            <w:gridSpan w:val="11"/>
            <w:tcBorders>
              <w:left w:val="single" w:sz="4" w:space="0" w:color="auto"/>
              <w:bottom w:val="single" w:sz="4" w:space="0" w:color="auto"/>
              <w:right w:val="single" w:sz="4" w:space="0" w:color="auto"/>
            </w:tcBorders>
          </w:tcPr>
          <w:p w:rsidR="005F34E5" w:rsidRPr="004E64D0" w:rsidRDefault="005F34E5" w:rsidP="00C6464F">
            <w:pPr>
              <w:pStyle w:val="ConsPlusCell"/>
              <w:jc w:val="center"/>
              <w:rPr>
                <w:rFonts w:ascii="Times New Roman" w:hAnsi="Times New Roman" w:cs="Times New Roman"/>
                <w:b/>
                <w:bCs/>
                <w:i/>
                <w:iCs/>
                <w:sz w:val="16"/>
                <w:szCs w:val="16"/>
              </w:rPr>
            </w:pPr>
            <w:r w:rsidRPr="004E64D0">
              <w:rPr>
                <w:rFonts w:ascii="Times New Roman" w:hAnsi="Times New Roman" w:cs="Times New Roman"/>
                <w:b/>
                <w:bCs/>
                <w:i/>
                <w:iCs/>
                <w:sz w:val="16"/>
                <w:szCs w:val="16"/>
              </w:rPr>
              <w:t xml:space="preserve">Подпрограмма 2 </w:t>
            </w:r>
            <w:r w:rsidRPr="004E64D0">
              <w:rPr>
                <w:rFonts w:ascii="Times New Roman" w:hAnsi="Times New Roman" w:cs="Times New Roman"/>
                <w:b/>
                <w:sz w:val="16"/>
                <w:szCs w:val="16"/>
              </w:rPr>
              <w:t>«Чистая вода»</w:t>
            </w:r>
          </w:p>
        </w:tc>
      </w:tr>
      <w:tr w:rsidR="005F34E5" w:rsidRPr="004E64D0" w:rsidTr="00C6464F">
        <w:trPr>
          <w:tblCellSpacing w:w="5" w:type="nil"/>
        </w:trPr>
        <w:tc>
          <w:tcPr>
            <w:tcW w:w="500"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1.</w:t>
            </w:r>
          </w:p>
        </w:tc>
        <w:tc>
          <w:tcPr>
            <w:tcW w:w="3895"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доля населения, обеспеченного централизованным водоснабжением  в общей численности населения</w:t>
            </w:r>
          </w:p>
        </w:tc>
        <w:tc>
          <w:tcPr>
            <w:tcW w:w="850" w:type="dxa"/>
            <w:tcBorders>
              <w:left w:val="single" w:sz="4" w:space="0" w:color="auto"/>
              <w:bottom w:val="single" w:sz="4" w:space="0" w:color="auto"/>
              <w:right w:val="single" w:sz="4" w:space="0" w:color="auto"/>
            </w:tcBorders>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w:t>
            </w:r>
          </w:p>
        </w:tc>
        <w:tc>
          <w:tcPr>
            <w:tcW w:w="1134"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60</w:t>
            </w:r>
          </w:p>
        </w:tc>
        <w:tc>
          <w:tcPr>
            <w:tcW w:w="1209"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62</w:t>
            </w:r>
          </w:p>
        </w:tc>
        <w:tc>
          <w:tcPr>
            <w:tcW w:w="1134"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65</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67</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68</w:t>
            </w:r>
          </w:p>
        </w:tc>
        <w:tc>
          <w:tcPr>
            <w:tcW w:w="1275"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70</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72</w:t>
            </w:r>
          </w:p>
        </w:tc>
        <w:tc>
          <w:tcPr>
            <w:tcW w:w="1190"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72</w:t>
            </w:r>
          </w:p>
        </w:tc>
      </w:tr>
      <w:tr w:rsidR="005F34E5" w:rsidRPr="004E64D0" w:rsidTr="00C6464F">
        <w:trPr>
          <w:tblCellSpacing w:w="5" w:type="nil"/>
        </w:trPr>
        <w:tc>
          <w:tcPr>
            <w:tcW w:w="500"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2.</w:t>
            </w:r>
          </w:p>
        </w:tc>
        <w:tc>
          <w:tcPr>
            <w:tcW w:w="3895"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 </w:t>
            </w:r>
            <w:r w:rsidRPr="004E64D0">
              <w:rPr>
                <w:rFonts w:ascii="Times New Roman" w:eastAsia="Arial Unicode MS" w:hAnsi="Times New Roman" w:cs="Times New Roman"/>
                <w:sz w:val="16"/>
                <w:szCs w:val="16"/>
              </w:rPr>
              <w:t>доля анализов  проб воды, соответствующих нормативным требованиям  в общей доле сданных проб воды на анализ.</w:t>
            </w:r>
          </w:p>
        </w:tc>
        <w:tc>
          <w:tcPr>
            <w:tcW w:w="850" w:type="dxa"/>
            <w:tcBorders>
              <w:left w:val="single" w:sz="4" w:space="0" w:color="auto"/>
              <w:bottom w:val="single" w:sz="4" w:space="0" w:color="auto"/>
              <w:right w:val="single" w:sz="4" w:space="0" w:color="auto"/>
            </w:tcBorders>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w:t>
            </w:r>
          </w:p>
        </w:tc>
        <w:tc>
          <w:tcPr>
            <w:tcW w:w="1134"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60</w:t>
            </w:r>
          </w:p>
        </w:tc>
        <w:tc>
          <w:tcPr>
            <w:tcW w:w="1209"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62</w:t>
            </w:r>
          </w:p>
        </w:tc>
        <w:tc>
          <w:tcPr>
            <w:tcW w:w="1134"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65</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67</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68</w:t>
            </w:r>
          </w:p>
        </w:tc>
        <w:tc>
          <w:tcPr>
            <w:tcW w:w="1275"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70</w:t>
            </w:r>
          </w:p>
        </w:tc>
        <w:tc>
          <w:tcPr>
            <w:tcW w:w="1276"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72</w:t>
            </w:r>
          </w:p>
        </w:tc>
        <w:tc>
          <w:tcPr>
            <w:tcW w:w="1190"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72</w:t>
            </w:r>
          </w:p>
        </w:tc>
      </w:tr>
      <w:tr w:rsidR="005F34E5" w:rsidRPr="004E64D0" w:rsidTr="00C6464F">
        <w:trPr>
          <w:tblCellSpacing w:w="5" w:type="nil"/>
        </w:trPr>
        <w:tc>
          <w:tcPr>
            <w:tcW w:w="15015" w:type="dxa"/>
            <w:gridSpan w:val="11"/>
            <w:tcBorders>
              <w:left w:val="single" w:sz="4" w:space="0" w:color="auto"/>
              <w:bottom w:val="single" w:sz="4" w:space="0" w:color="auto"/>
              <w:right w:val="single" w:sz="4" w:space="0" w:color="auto"/>
            </w:tcBorders>
          </w:tcPr>
          <w:p w:rsidR="005F34E5" w:rsidRPr="004E64D0" w:rsidRDefault="005F34E5" w:rsidP="00C6464F">
            <w:pPr>
              <w:pStyle w:val="ConsPlusNormal"/>
              <w:widowControl/>
              <w:ind w:firstLine="0"/>
              <w:jc w:val="center"/>
              <w:rPr>
                <w:rFonts w:ascii="Times New Roman" w:hAnsi="Times New Roman" w:cs="Times New Roman"/>
                <w:b/>
                <w:sz w:val="16"/>
                <w:szCs w:val="16"/>
              </w:rPr>
            </w:pPr>
            <w:r w:rsidRPr="004E64D0">
              <w:rPr>
                <w:rFonts w:ascii="Times New Roman" w:hAnsi="Times New Roman" w:cs="Times New Roman"/>
                <w:b/>
                <w:bCs/>
                <w:i/>
                <w:iCs/>
                <w:sz w:val="16"/>
                <w:szCs w:val="16"/>
              </w:rPr>
              <w:t xml:space="preserve">Подпрограмма 3 </w:t>
            </w:r>
            <w:r w:rsidRPr="004E64D0">
              <w:rPr>
                <w:rFonts w:ascii="Times New Roman" w:hAnsi="Times New Roman" w:cs="Times New Roman"/>
                <w:b/>
                <w:sz w:val="16"/>
                <w:szCs w:val="16"/>
              </w:rPr>
              <w:t>«Модернизация и строительство систем теплоснабжения</w:t>
            </w:r>
            <w:r w:rsidRPr="004E64D0">
              <w:rPr>
                <w:sz w:val="16"/>
                <w:szCs w:val="16"/>
              </w:rPr>
              <w:t xml:space="preserve"> </w:t>
            </w:r>
            <w:r w:rsidRPr="004E64D0">
              <w:rPr>
                <w:rFonts w:ascii="Times New Roman" w:hAnsi="Times New Roman" w:cs="Times New Roman"/>
                <w:b/>
                <w:sz w:val="16"/>
                <w:szCs w:val="16"/>
              </w:rPr>
              <w:t xml:space="preserve">   города Городище Городищенского района Пензенской области»</w:t>
            </w:r>
          </w:p>
        </w:tc>
      </w:tr>
      <w:tr w:rsidR="005F34E5" w:rsidRPr="004E64D0" w:rsidTr="00C6464F">
        <w:trPr>
          <w:tblCellSpacing w:w="5" w:type="nil"/>
        </w:trPr>
        <w:tc>
          <w:tcPr>
            <w:tcW w:w="500" w:type="dxa"/>
            <w:tcBorders>
              <w:left w:val="single" w:sz="4" w:space="0" w:color="auto"/>
              <w:bottom w:val="single" w:sz="4" w:space="0" w:color="auto"/>
              <w:right w:val="single" w:sz="4" w:space="0" w:color="auto"/>
            </w:tcBorders>
          </w:tcPr>
          <w:p w:rsidR="005F34E5" w:rsidRPr="004E64D0" w:rsidRDefault="005F34E5" w:rsidP="00C6464F">
            <w:pPr>
              <w:rPr>
                <w:sz w:val="16"/>
                <w:szCs w:val="16"/>
              </w:rPr>
            </w:pPr>
            <w:r w:rsidRPr="004E64D0">
              <w:rPr>
                <w:sz w:val="16"/>
                <w:szCs w:val="16"/>
              </w:rPr>
              <w:t>1.</w:t>
            </w:r>
          </w:p>
        </w:tc>
        <w:tc>
          <w:tcPr>
            <w:tcW w:w="3895" w:type="dxa"/>
            <w:tcBorders>
              <w:left w:val="single" w:sz="4" w:space="0" w:color="auto"/>
              <w:bottom w:val="single" w:sz="4" w:space="0" w:color="auto"/>
              <w:right w:val="single" w:sz="4" w:space="0" w:color="auto"/>
            </w:tcBorders>
          </w:tcPr>
          <w:p w:rsidR="005F34E5" w:rsidRPr="004E64D0" w:rsidRDefault="005F34E5" w:rsidP="00C6464F">
            <w:pPr>
              <w:jc w:val="both"/>
              <w:rPr>
                <w:sz w:val="16"/>
                <w:szCs w:val="16"/>
              </w:rPr>
            </w:pPr>
            <w:r w:rsidRPr="004E64D0">
              <w:rPr>
                <w:sz w:val="16"/>
                <w:szCs w:val="16"/>
              </w:rPr>
              <w:t>доля источников теплоснабжения с высоким КПД</w:t>
            </w:r>
          </w:p>
        </w:tc>
        <w:tc>
          <w:tcPr>
            <w:tcW w:w="850" w:type="dxa"/>
            <w:tcBorders>
              <w:left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w:t>
            </w:r>
          </w:p>
        </w:tc>
        <w:tc>
          <w:tcPr>
            <w:tcW w:w="1134"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60</w:t>
            </w:r>
          </w:p>
        </w:tc>
        <w:tc>
          <w:tcPr>
            <w:tcW w:w="1209"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62</w:t>
            </w:r>
          </w:p>
        </w:tc>
        <w:tc>
          <w:tcPr>
            <w:tcW w:w="1134" w:type="dxa"/>
            <w:tcBorders>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65</w:t>
            </w:r>
          </w:p>
        </w:tc>
        <w:tc>
          <w:tcPr>
            <w:tcW w:w="1276"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67</w:t>
            </w:r>
          </w:p>
        </w:tc>
        <w:tc>
          <w:tcPr>
            <w:tcW w:w="1276"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68</w:t>
            </w:r>
          </w:p>
        </w:tc>
        <w:tc>
          <w:tcPr>
            <w:tcW w:w="1275"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70</w:t>
            </w:r>
          </w:p>
        </w:tc>
        <w:tc>
          <w:tcPr>
            <w:tcW w:w="1276"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72</w:t>
            </w:r>
          </w:p>
        </w:tc>
        <w:tc>
          <w:tcPr>
            <w:tcW w:w="1190"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72</w:t>
            </w:r>
          </w:p>
        </w:tc>
      </w:tr>
      <w:tr w:rsidR="005F34E5" w:rsidRPr="004E64D0" w:rsidTr="00C6464F">
        <w:trPr>
          <w:tblCellSpacing w:w="5" w:type="nil"/>
        </w:trPr>
        <w:tc>
          <w:tcPr>
            <w:tcW w:w="500"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rPr>
                <w:sz w:val="16"/>
                <w:szCs w:val="16"/>
              </w:rPr>
            </w:pPr>
            <w:r w:rsidRPr="004E64D0">
              <w:rPr>
                <w:sz w:val="16"/>
                <w:szCs w:val="16"/>
              </w:rPr>
              <w:t>2.</w:t>
            </w:r>
          </w:p>
        </w:tc>
        <w:tc>
          <w:tcPr>
            <w:tcW w:w="3895"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jc w:val="both"/>
              <w:rPr>
                <w:sz w:val="16"/>
                <w:szCs w:val="16"/>
              </w:rPr>
            </w:pPr>
            <w:r w:rsidRPr="004E64D0">
              <w:rPr>
                <w:sz w:val="16"/>
                <w:szCs w:val="16"/>
              </w:rPr>
              <w:t>доля квартир, переведенных на индивидуальное отопление в общей доле квартир на территории    города Городище Городищенского района Пензенской области</w:t>
            </w:r>
          </w:p>
        </w:tc>
        <w:tc>
          <w:tcPr>
            <w:tcW w:w="850"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60</w:t>
            </w:r>
          </w:p>
        </w:tc>
        <w:tc>
          <w:tcPr>
            <w:tcW w:w="1209"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62</w:t>
            </w:r>
          </w:p>
        </w:tc>
        <w:tc>
          <w:tcPr>
            <w:tcW w:w="1134"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65</w:t>
            </w:r>
          </w:p>
        </w:tc>
        <w:tc>
          <w:tcPr>
            <w:tcW w:w="1276"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67</w:t>
            </w:r>
          </w:p>
        </w:tc>
        <w:tc>
          <w:tcPr>
            <w:tcW w:w="1276"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68</w:t>
            </w:r>
          </w:p>
        </w:tc>
        <w:tc>
          <w:tcPr>
            <w:tcW w:w="1275"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70</w:t>
            </w:r>
          </w:p>
        </w:tc>
        <w:tc>
          <w:tcPr>
            <w:tcW w:w="1276"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72</w:t>
            </w:r>
          </w:p>
        </w:tc>
        <w:tc>
          <w:tcPr>
            <w:tcW w:w="1190"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72</w:t>
            </w:r>
          </w:p>
        </w:tc>
      </w:tr>
      <w:tr w:rsidR="005F34E5" w:rsidRPr="004E64D0" w:rsidTr="00C6464F">
        <w:trPr>
          <w:tblCellSpacing w:w="5" w:type="nil"/>
        </w:trPr>
        <w:tc>
          <w:tcPr>
            <w:tcW w:w="15015" w:type="dxa"/>
            <w:gridSpan w:val="11"/>
            <w:tcBorders>
              <w:left w:val="single" w:sz="4" w:space="0" w:color="auto"/>
              <w:bottom w:val="single" w:sz="4" w:space="0" w:color="auto"/>
              <w:right w:val="single" w:sz="4" w:space="0" w:color="auto"/>
            </w:tcBorders>
          </w:tcPr>
          <w:p w:rsidR="005F34E5" w:rsidRPr="004E64D0" w:rsidRDefault="005F34E5" w:rsidP="00C6464F">
            <w:pPr>
              <w:pStyle w:val="ConsPlusNormal"/>
              <w:widowControl/>
              <w:ind w:firstLine="0"/>
              <w:jc w:val="center"/>
              <w:rPr>
                <w:rFonts w:ascii="Times New Roman" w:hAnsi="Times New Roman" w:cs="Times New Roman"/>
                <w:b/>
                <w:sz w:val="16"/>
                <w:szCs w:val="16"/>
              </w:rPr>
            </w:pPr>
            <w:r w:rsidRPr="004E64D0">
              <w:rPr>
                <w:rFonts w:ascii="Times New Roman" w:hAnsi="Times New Roman" w:cs="Times New Roman"/>
                <w:b/>
                <w:bCs/>
                <w:i/>
                <w:iCs/>
                <w:sz w:val="16"/>
                <w:szCs w:val="16"/>
              </w:rPr>
              <w:t xml:space="preserve">Подпрограмма 4 </w:t>
            </w:r>
            <w:r w:rsidRPr="004E64D0">
              <w:rPr>
                <w:rFonts w:ascii="Times New Roman" w:hAnsi="Times New Roman" w:cs="Times New Roman"/>
                <w:b/>
                <w:sz w:val="16"/>
                <w:szCs w:val="16"/>
              </w:rPr>
              <w:t>«Строительство и модернизация сетей и сооружений водоотведения на территории    города Городище Городищенского района Пензенской области»</w:t>
            </w:r>
          </w:p>
        </w:tc>
      </w:tr>
      <w:tr w:rsidR="005F34E5" w:rsidRPr="004E64D0" w:rsidTr="00C6464F">
        <w:trPr>
          <w:tblCellSpacing w:w="5" w:type="nil"/>
        </w:trPr>
        <w:tc>
          <w:tcPr>
            <w:tcW w:w="500"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rPr>
                <w:sz w:val="16"/>
                <w:szCs w:val="16"/>
              </w:rPr>
            </w:pPr>
            <w:r w:rsidRPr="004E64D0">
              <w:rPr>
                <w:sz w:val="16"/>
                <w:szCs w:val="16"/>
              </w:rPr>
              <w:t>1.</w:t>
            </w:r>
          </w:p>
        </w:tc>
        <w:tc>
          <w:tcPr>
            <w:tcW w:w="3895"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autoSpaceDE w:val="0"/>
              <w:autoSpaceDN w:val="0"/>
              <w:adjustRightInd w:val="0"/>
              <w:jc w:val="both"/>
              <w:rPr>
                <w:sz w:val="16"/>
                <w:szCs w:val="16"/>
              </w:rPr>
            </w:pPr>
            <w:r w:rsidRPr="004E64D0">
              <w:rPr>
                <w:rFonts w:eastAsia="Arial Unicode MS"/>
                <w:sz w:val="16"/>
                <w:szCs w:val="16"/>
              </w:rPr>
              <w:t>доля анализов очистки сточных вод, соответствующих нормативным требованиям при эксплуатации очистных сооружений</w:t>
            </w:r>
          </w:p>
        </w:tc>
        <w:tc>
          <w:tcPr>
            <w:tcW w:w="850"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60</w:t>
            </w:r>
          </w:p>
        </w:tc>
        <w:tc>
          <w:tcPr>
            <w:tcW w:w="1209"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62</w:t>
            </w:r>
          </w:p>
        </w:tc>
        <w:tc>
          <w:tcPr>
            <w:tcW w:w="1134"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65</w:t>
            </w:r>
          </w:p>
        </w:tc>
        <w:tc>
          <w:tcPr>
            <w:tcW w:w="1276"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67</w:t>
            </w:r>
          </w:p>
        </w:tc>
        <w:tc>
          <w:tcPr>
            <w:tcW w:w="1276"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68</w:t>
            </w:r>
          </w:p>
        </w:tc>
        <w:tc>
          <w:tcPr>
            <w:tcW w:w="1275"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70</w:t>
            </w:r>
          </w:p>
        </w:tc>
        <w:tc>
          <w:tcPr>
            <w:tcW w:w="1276"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72</w:t>
            </w:r>
          </w:p>
        </w:tc>
        <w:tc>
          <w:tcPr>
            <w:tcW w:w="1190"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72</w:t>
            </w:r>
          </w:p>
        </w:tc>
      </w:tr>
      <w:tr w:rsidR="005F34E5" w:rsidRPr="004E64D0" w:rsidTr="00C6464F">
        <w:trPr>
          <w:tblCellSpacing w:w="5" w:type="nil"/>
        </w:trPr>
        <w:tc>
          <w:tcPr>
            <w:tcW w:w="500"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rPr>
                <w:sz w:val="16"/>
                <w:szCs w:val="16"/>
              </w:rPr>
            </w:pPr>
            <w:r w:rsidRPr="004E64D0">
              <w:rPr>
                <w:sz w:val="16"/>
                <w:szCs w:val="16"/>
              </w:rPr>
              <w:t>2.</w:t>
            </w:r>
          </w:p>
        </w:tc>
        <w:tc>
          <w:tcPr>
            <w:tcW w:w="3895"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jc w:val="both"/>
              <w:rPr>
                <w:sz w:val="16"/>
                <w:szCs w:val="16"/>
              </w:rPr>
            </w:pPr>
            <w:r w:rsidRPr="004E64D0">
              <w:rPr>
                <w:sz w:val="16"/>
                <w:szCs w:val="16"/>
              </w:rPr>
              <w:t>доля населения, обеспеченного ценрализованной канализацией  в общей численности населения    города Городище Городищенского района Пензенской области</w:t>
            </w:r>
          </w:p>
        </w:tc>
        <w:tc>
          <w:tcPr>
            <w:tcW w:w="850"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60</w:t>
            </w:r>
          </w:p>
        </w:tc>
        <w:tc>
          <w:tcPr>
            <w:tcW w:w="1209"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62</w:t>
            </w:r>
          </w:p>
        </w:tc>
        <w:tc>
          <w:tcPr>
            <w:tcW w:w="1134"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65</w:t>
            </w:r>
          </w:p>
        </w:tc>
        <w:tc>
          <w:tcPr>
            <w:tcW w:w="1276"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67</w:t>
            </w:r>
          </w:p>
        </w:tc>
        <w:tc>
          <w:tcPr>
            <w:tcW w:w="1276"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68</w:t>
            </w:r>
          </w:p>
        </w:tc>
        <w:tc>
          <w:tcPr>
            <w:tcW w:w="1275"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70</w:t>
            </w:r>
          </w:p>
        </w:tc>
        <w:tc>
          <w:tcPr>
            <w:tcW w:w="1276"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72</w:t>
            </w:r>
          </w:p>
        </w:tc>
        <w:tc>
          <w:tcPr>
            <w:tcW w:w="1190"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72</w:t>
            </w:r>
          </w:p>
        </w:tc>
      </w:tr>
      <w:tr w:rsidR="005F34E5" w:rsidRPr="004E64D0" w:rsidTr="00C6464F">
        <w:trPr>
          <w:tblCellSpacing w:w="5" w:type="nil"/>
        </w:trPr>
        <w:tc>
          <w:tcPr>
            <w:tcW w:w="15015" w:type="dxa"/>
            <w:gridSpan w:val="11"/>
            <w:tcBorders>
              <w:left w:val="single" w:sz="4" w:space="0" w:color="auto"/>
              <w:bottom w:val="single" w:sz="4" w:space="0" w:color="auto"/>
              <w:right w:val="single" w:sz="4" w:space="0" w:color="auto"/>
            </w:tcBorders>
          </w:tcPr>
          <w:p w:rsidR="005F34E5" w:rsidRPr="004E64D0" w:rsidRDefault="005F34E5" w:rsidP="00C6464F">
            <w:pPr>
              <w:pStyle w:val="ConsPlusNormal"/>
              <w:widowControl/>
              <w:ind w:firstLine="0"/>
              <w:jc w:val="center"/>
              <w:rPr>
                <w:rFonts w:ascii="Times New Roman" w:hAnsi="Times New Roman" w:cs="Times New Roman"/>
                <w:b/>
                <w:sz w:val="16"/>
                <w:szCs w:val="16"/>
              </w:rPr>
            </w:pPr>
            <w:r w:rsidRPr="004E64D0">
              <w:rPr>
                <w:rFonts w:ascii="Times New Roman" w:hAnsi="Times New Roman" w:cs="Times New Roman"/>
                <w:b/>
                <w:bCs/>
                <w:i/>
                <w:iCs/>
                <w:sz w:val="16"/>
                <w:szCs w:val="16"/>
              </w:rPr>
              <w:t xml:space="preserve">Подпрограмма 5 </w:t>
            </w:r>
            <w:r w:rsidRPr="004E64D0">
              <w:rPr>
                <w:rFonts w:ascii="Times New Roman" w:hAnsi="Times New Roman" w:cs="Times New Roman"/>
                <w:b/>
                <w:sz w:val="16"/>
                <w:szCs w:val="16"/>
              </w:rPr>
              <w:t>«Переселение граждан, проживающих на территории муниципального образования    города Городище Городищенского района Пензенской области  из ветхого и аварийного жилищного фонда с учетом необходимости малоэтажного жилищного строительства  на  2014-2020 годы»</w:t>
            </w:r>
          </w:p>
        </w:tc>
      </w:tr>
      <w:tr w:rsidR="005F34E5" w:rsidRPr="004E64D0" w:rsidTr="00C6464F">
        <w:trPr>
          <w:trHeight w:val="766"/>
          <w:tblCellSpacing w:w="5" w:type="nil"/>
        </w:trPr>
        <w:tc>
          <w:tcPr>
            <w:tcW w:w="500" w:type="dxa"/>
            <w:tcBorders>
              <w:left w:val="single" w:sz="4" w:space="0" w:color="auto"/>
              <w:bottom w:val="single" w:sz="4" w:space="0" w:color="auto"/>
              <w:right w:val="single" w:sz="4" w:space="0" w:color="auto"/>
            </w:tcBorders>
          </w:tcPr>
          <w:p w:rsidR="005F34E5" w:rsidRPr="004E64D0" w:rsidRDefault="005F34E5" w:rsidP="00C6464F">
            <w:pPr>
              <w:rPr>
                <w:sz w:val="16"/>
                <w:szCs w:val="16"/>
              </w:rPr>
            </w:pPr>
            <w:r w:rsidRPr="004E64D0">
              <w:rPr>
                <w:sz w:val="16"/>
                <w:szCs w:val="16"/>
              </w:rPr>
              <w:t>1.</w:t>
            </w:r>
          </w:p>
        </w:tc>
        <w:tc>
          <w:tcPr>
            <w:tcW w:w="3895" w:type="dxa"/>
            <w:tcBorders>
              <w:left w:val="single" w:sz="4" w:space="0" w:color="auto"/>
              <w:bottom w:val="single" w:sz="4" w:space="0" w:color="auto"/>
              <w:right w:val="single" w:sz="4" w:space="0" w:color="auto"/>
            </w:tcBorders>
          </w:tcPr>
          <w:p w:rsidR="005F34E5" w:rsidRPr="004E64D0" w:rsidRDefault="005F34E5" w:rsidP="00C6464F">
            <w:pPr>
              <w:autoSpaceDE w:val="0"/>
              <w:autoSpaceDN w:val="0"/>
              <w:adjustRightInd w:val="0"/>
              <w:jc w:val="both"/>
              <w:rPr>
                <w:sz w:val="16"/>
                <w:szCs w:val="16"/>
              </w:rPr>
            </w:pPr>
            <w:r w:rsidRPr="004E64D0">
              <w:rPr>
                <w:sz w:val="16"/>
                <w:szCs w:val="16"/>
              </w:rPr>
              <w:t xml:space="preserve">фактическое наличие ветхого и аварийного жилфонда; </w:t>
            </w:r>
          </w:p>
          <w:p w:rsidR="005F34E5" w:rsidRPr="004E64D0" w:rsidRDefault="005F34E5" w:rsidP="00C6464F">
            <w:pPr>
              <w:autoSpaceDE w:val="0"/>
              <w:autoSpaceDN w:val="0"/>
              <w:adjustRightInd w:val="0"/>
              <w:jc w:val="both"/>
              <w:rPr>
                <w:sz w:val="16"/>
                <w:szCs w:val="16"/>
              </w:rPr>
            </w:pPr>
            <w:r w:rsidRPr="004E64D0">
              <w:rPr>
                <w:sz w:val="16"/>
                <w:szCs w:val="16"/>
              </w:rPr>
              <w:t xml:space="preserve"> </w:t>
            </w:r>
          </w:p>
          <w:p w:rsidR="005F34E5" w:rsidRPr="004E64D0" w:rsidRDefault="005F34E5" w:rsidP="00C6464F">
            <w:pPr>
              <w:autoSpaceDE w:val="0"/>
              <w:autoSpaceDN w:val="0"/>
              <w:adjustRightInd w:val="0"/>
              <w:jc w:val="both"/>
              <w:rPr>
                <w:sz w:val="16"/>
                <w:szCs w:val="16"/>
              </w:rPr>
            </w:pPr>
            <w:r w:rsidRPr="004E64D0">
              <w:rPr>
                <w:sz w:val="16"/>
                <w:szCs w:val="16"/>
              </w:rPr>
              <w:t xml:space="preserve"> </w:t>
            </w:r>
          </w:p>
        </w:tc>
        <w:tc>
          <w:tcPr>
            <w:tcW w:w="850" w:type="dxa"/>
            <w:tcBorders>
              <w:left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М2</w:t>
            </w:r>
          </w:p>
        </w:tc>
        <w:tc>
          <w:tcPr>
            <w:tcW w:w="1134" w:type="dxa"/>
            <w:tcBorders>
              <w:left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57,4</w:t>
            </w:r>
          </w:p>
        </w:tc>
        <w:tc>
          <w:tcPr>
            <w:tcW w:w="1209" w:type="dxa"/>
            <w:tcBorders>
              <w:left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w:t>
            </w:r>
          </w:p>
        </w:tc>
        <w:tc>
          <w:tcPr>
            <w:tcW w:w="1134" w:type="dxa"/>
            <w:tcBorders>
              <w:left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w:t>
            </w:r>
          </w:p>
        </w:tc>
        <w:tc>
          <w:tcPr>
            <w:tcW w:w="1276" w:type="dxa"/>
            <w:tcBorders>
              <w:top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w:t>
            </w:r>
          </w:p>
        </w:tc>
        <w:tc>
          <w:tcPr>
            <w:tcW w:w="1276" w:type="dxa"/>
            <w:tcBorders>
              <w:top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w:t>
            </w:r>
          </w:p>
        </w:tc>
        <w:tc>
          <w:tcPr>
            <w:tcW w:w="1275" w:type="dxa"/>
            <w:tcBorders>
              <w:top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w:t>
            </w:r>
          </w:p>
        </w:tc>
        <w:tc>
          <w:tcPr>
            <w:tcW w:w="1276" w:type="dxa"/>
            <w:tcBorders>
              <w:top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w:t>
            </w:r>
          </w:p>
        </w:tc>
        <w:tc>
          <w:tcPr>
            <w:tcW w:w="1190" w:type="dxa"/>
            <w:tcBorders>
              <w:top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w:t>
            </w:r>
          </w:p>
        </w:tc>
      </w:tr>
      <w:tr w:rsidR="005F34E5" w:rsidRPr="004E64D0" w:rsidTr="00C6464F">
        <w:trPr>
          <w:tblCellSpacing w:w="5" w:type="nil"/>
        </w:trPr>
        <w:tc>
          <w:tcPr>
            <w:tcW w:w="500"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rPr>
                <w:sz w:val="16"/>
                <w:szCs w:val="16"/>
              </w:rPr>
            </w:pPr>
            <w:r w:rsidRPr="004E64D0">
              <w:rPr>
                <w:sz w:val="16"/>
                <w:szCs w:val="16"/>
              </w:rPr>
              <w:t>2.</w:t>
            </w:r>
          </w:p>
        </w:tc>
        <w:tc>
          <w:tcPr>
            <w:tcW w:w="3895"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autoSpaceDE w:val="0"/>
              <w:autoSpaceDN w:val="0"/>
              <w:adjustRightInd w:val="0"/>
              <w:jc w:val="both"/>
              <w:rPr>
                <w:sz w:val="16"/>
                <w:szCs w:val="16"/>
              </w:rPr>
            </w:pPr>
            <w:r w:rsidRPr="004E64D0">
              <w:rPr>
                <w:sz w:val="16"/>
                <w:szCs w:val="16"/>
              </w:rPr>
              <w:t>численность семей, проживающих в ветхом и аварийном жилфонде</w:t>
            </w:r>
          </w:p>
        </w:tc>
        <w:tc>
          <w:tcPr>
            <w:tcW w:w="850"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ед</w:t>
            </w:r>
          </w:p>
        </w:tc>
        <w:tc>
          <w:tcPr>
            <w:tcW w:w="1134"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6</w:t>
            </w:r>
          </w:p>
        </w:tc>
        <w:tc>
          <w:tcPr>
            <w:tcW w:w="1209"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w:t>
            </w:r>
          </w:p>
        </w:tc>
        <w:tc>
          <w:tcPr>
            <w:tcW w:w="1276" w:type="dxa"/>
            <w:tcBorders>
              <w:top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w:t>
            </w:r>
          </w:p>
        </w:tc>
        <w:tc>
          <w:tcPr>
            <w:tcW w:w="1276" w:type="dxa"/>
            <w:tcBorders>
              <w:top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w:t>
            </w:r>
          </w:p>
        </w:tc>
        <w:tc>
          <w:tcPr>
            <w:tcW w:w="1275" w:type="dxa"/>
            <w:tcBorders>
              <w:top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w:t>
            </w:r>
          </w:p>
        </w:tc>
        <w:tc>
          <w:tcPr>
            <w:tcW w:w="1276" w:type="dxa"/>
            <w:tcBorders>
              <w:top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w:t>
            </w:r>
          </w:p>
        </w:tc>
        <w:tc>
          <w:tcPr>
            <w:tcW w:w="1190" w:type="dxa"/>
            <w:tcBorders>
              <w:top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w:t>
            </w:r>
          </w:p>
        </w:tc>
      </w:tr>
      <w:tr w:rsidR="005F34E5" w:rsidRPr="004E64D0" w:rsidTr="00C6464F">
        <w:trPr>
          <w:tblCellSpacing w:w="5" w:type="nil"/>
        </w:trPr>
        <w:tc>
          <w:tcPr>
            <w:tcW w:w="500"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rPr>
                <w:sz w:val="16"/>
                <w:szCs w:val="16"/>
              </w:rPr>
            </w:pPr>
            <w:r w:rsidRPr="004E64D0">
              <w:rPr>
                <w:sz w:val="16"/>
                <w:szCs w:val="16"/>
              </w:rPr>
              <w:t>3.</w:t>
            </w:r>
          </w:p>
        </w:tc>
        <w:tc>
          <w:tcPr>
            <w:tcW w:w="3895"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jc w:val="both"/>
              <w:rPr>
                <w:sz w:val="16"/>
                <w:szCs w:val="16"/>
              </w:rPr>
            </w:pPr>
            <w:r w:rsidRPr="004E64D0">
              <w:rPr>
                <w:sz w:val="16"/>
                <w:szCs w:val="16"/>
              </w:rPr>
              <w:t>доля семей, переселенных по программе переселения в общей доле семей, проживающих в ветхом и аварийном жилфонде.</w:t>
            </w:r>
          </w:p>
        </w:tc>
        <w:tc>
          <w:tcPr>
            <w:tcW w:w="850"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100</w:t>
            </w:r>
          </w:p>
        </w:tc>
        <w:tc>
          <w:tcPr>
            <w:tcW w:w="1209"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100</w:t>
            </w:r>
          </w:p>
        </w:tc>
        <w:tc>
          <w:tcPr>
            <w:tcW w:w="1134"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100</w:t>
            </w:r>
          </w:p>
        </w:tc>
        <w:tc>
          <w:tcPr>
            <w:tcW w:w="1276" w:type="dxa"/>
            <w:tcBorders>
              <w:top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100</w:t>
            </w:r>
          </w:p>
        </w:tc>
        <w:tc>
          <w:tcPr>
            <w:tcW w:w="1276" w:type="dxa"/>
            <w:tcBorders>
              <w:top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100</w:t>
            </w:r>
          </w:p>
        </w:tc>
        <w:tc>
          <w:tcPr>
            <w:tcW w:w="1275" w:type="dxa"/>
            <w:tcBorders>
              <w:top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100</w:t>
            </w:r>
          </w:p>
        </w:tc>
        <w:tc>
          <w:tcPr>
            <w:tcW w:w="1276" w:type="dxa"/>
            <w:tcBorders>
              <w:top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100</w:t>
            </w:r>
          </w:p>
        </w:tc>
        <w:tc>
          <w:tcPr>
            <w:tcW w:w="1190" w:type="dxa"/>
            <w:tcBorders>
              <w:top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100</w:t>
            </w:r>
          </w:p>
        </w:tc>
      </w:tr>
      <w:tr w:rsidR="005F34E5" w:rsidRPr="004E64D0" w:rsidTr="00C6464F">
        <w:trPr>
          <w:tblCellSpacing w:w="5" w:type="nil"/>
        </w:trPr>
        <w:tc>
          <w:tcPr>
            <w:tcW w:w="15015" w:type="dxa"/>
            <w:gridSpan w:val="11"/>
            <w:tcBorders>
              <w:top w:val="single" w:sz="4" w:space="0" w:color="auto"/>
              <w:left w:val="single" w:sz="4" w:space="0" w:color="auto"/>
              <w:bottom w:val="single" w:sz="4" w:space="0" w:color="auto"/>
              <w:right w:val="single" w:sz="4" w:space="0" w:color="auto"/>
            </w:tcBorders>
          </w:tcPr>
          <w:p w:rsidR="005F34E5" w:rsidRPr="004E64D0" w:rsidRDefault="005F34E5" w:rsidP="00C6464F">
            <w:pPr>
              <w:jc w:val="center"/>
              <w:rPr>
                <w:b/>
                <w:sz w:val="16"/>
                <w:szCs w:val="16"/>
              </w:rPr>
            </w:pPr>
            <w:r w:rsidRPr="004E64D0">
              <w:rPr>
                <w:b/>
                <w:sz w:val="16"/>
                <w:szCs w:val="16"/>
              </w:rPr>
              <w:t>Подпрограмма 6 «Капитальный ремонт  многоквартирных домов в городе Городище Городищенского района Пензенской области»</w:t>
            </w:r>
          </w:p>
        </w:tc>
      </w:tr>
      <w:tr w:rsidR="005F34E5" w:rsidRPr="004E64D0" w:rsidTr="00C6464F">
        <w:trPr>
          <w:tblCellSpacing w:w="5" w:type="nil"/>
        </w:trPr>
        <w:tc>
          <w:tcPr>
            <w:tcW w:w="500"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rPr>
                <w:sz w:val="16"/>
                <w:szCs w:val="16"/>
              </w:rPr>
            </w:pPr>
            <w:r w:rsidRPr="004E64D0">
              <w:rPr>
                <w:sz w:val="16"/>
                <w:szCs w:val="16"/>
              </w:rPr>
              <w:t>1.</w:t>
            </w:r>
          </w:p>
        </w:tc>
        <w:tc>
          <w:tcPr>
            <w:tcW w:w="3895"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jc w:val="both"/>
              <w:rPr>
                <w:sz w:val="16"/>
                <w:szCs w:val="16"/>
              </w:rPr>
            </w:pPr>
            <w:r w:rsidRPr="004E64D0">
              <w:rPr>
                <w:sz w:val="16"/>
                <w:szCs w:val="16"/>
              </w:rPr>
              <w:t>доля технического состояния конструкций , крыш, кровель и систем инженерно-технического обеспечения многоквартирных домов до показателей</w:t>
            </w:r>
          </w:p>
        </w:tc>
        <w:tc>
          <w:tcPr>
            <w:tcW w:w="850"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jc w:val="center"/>
              <w:rPr>
                <w:sz w:val="16"/>
                <w:szCs w:val="16"/>
              </w:rPr>
            </w:pPr>
            <w:r w:rsidRPr="004E64D0">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60</w:t>
            </w:r>
          </w:p>
        </w:tc>
        <w:tc>
          <w:tcPr>
            <w:tcW w:w="1209"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62</w:t>
            </w:r>
          </w:p>
        </w:tc>
        <w:tc>
          <w:tcPr>
            <w:tcW w:w="1134"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65</w:t>
            </w:r>
          </w:p>
        </w:tc>
        <w:tc>
          <w:tcPr>
            <w:tcW w:w="1276"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67</w:t>
            </w:r>
          </w:p>
        </w:tc>
        <w:tc>
          <w:tcPr>
            <w:tcW w:w="1276"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68</w:t>
            </w:r>
          </w:p>
        </w:tc>
        <w:tc>
          <w:tcPr>
            <w:tcW w:w="1275"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70</w:t>
            </w:r>
          </w:p>
        </w:tc>
        <w:tc>
          <w:tcPr>
            <w:tcW w:w="1276"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72</w:t>
            </w:r>
          </w:p>
        </w:tc>
        <w:tc>
          <w:tcPr>
            <w:tcW w:w="1190" w:type="dxa"/>
            <w:tcBorders>
              <w:top w:val="single" w:sz="4" w:space="0" w:color="auto"/>
              <w:bottom w:val="single" w:sz="4" w:space="0" w:color="auto"/>
              <w:righ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72</w:t>
            </w:r>
          </w:p>
        </w:tc>
      </w:tr>
      <w:tr w:rsidR="005F34E5" w:rsidRPr="004E64D0" w:rsidTr="00C6464F">
        <w:trPr>
          <w:tblCellSpacing w:w="5" w:type="nil"/>
        </w:trPr>
        <w:tc>
          <w:tcPr>
            <w:tcW w:w="500"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rPr>
                <w:sz w:val="16"/>
                <w:szCs w:val="16"/>
              </w:rPr>
            </w:pPr>
          </w:p>
        </w:tc>
        <w:tc>
          <w:tcPr>
            <w:tcW w:w="3895"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jc w:val="center"/>
              <w:rPr>
                <w:sz w:val="16"/>
                <w:szCs w:val="16"/>
              </w:rPr>
            </w:pPr>
          </w:p>
        </w:tc>
        <w:tc>
          <w:tcPr>
            <w:tcW w:w="1209"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F34E5" w:rsidRPr="004E64D0" w:rsidRDefault="005F34E5" w:rsidP="00C6464F">
            <w:pPr>
              <w:jc w:val="center"/>
              <w:rPr>
                <w:sz w:val="16"/>
                <w:szCs w:val="16"/>
              </w:rPr>
            </w:pPr>
          </w:p>
        </w:tc>
        <w:tc>
          <w:tcPr>
            <w:tcW w:w="1276" w:type="dxa"/>
            <w:tcBorders>
              <w:top w:val="single" w:sz="4" w:space="0" w:color="auto"/>
              <w:bottom w:val="single" w:sz="4" w:space="0" w:color="auto"/>
              <w:right w:val="single" w:sz="4" w:space="0" w:color="auto"/>
            </w:tcBorders>
          </w:tcPr>
          <w:p w:rsidR="005F34E5" w:rsidRPr="004E64D0" w:rsidRDefault="005F34E5" w:rsidP="00C6464F">
            <w:pPr>
              <w:jc w:val="center"/>
              <w:rPr>
                <w:sz w:val="16"/>
                <w:szCs w:val="16"/>
              </w:rPr>
            </w:pPr>
          </w:p>
        </w:tc>
        <w:tc>
          <w:tcPr>
            <w:tcW w:w="1276" w:type="dxa"/>
            <w:tcBorders>
              <w:top w:val="single" w:sz="4" w:space="0" w:color="auto"/>
              <w:bottom w:val="single" w:sz="4" w:space="0" w:color="auto"/>
              <w:right w:val="single" w:sz="4" w:space="0" w:color="auto"/>
            </w:tcBorders>
          </w:tcPr>
          <w:p w:rsidR="005F34E5" w:rsidRPr="004E64D0" w:rsidRDefault="005F34E5" w:rsidP="00C6464F">
            <w:pPr>
              <w:jc w:val="center"/>
              <w:rPr>
                <w:sz w:val="16"/>
                <w:szCs w:val="16"/>
              </w:rPr>
            </w:pPr>
          </w:p>
        </w:tc>
        <w:tc>
          <w:tcPr>
            <w:tcW w:w="1275" w:type="dxa"/>
            <w:tcBorders>
              <w:top w:val="single" w:sz="4" w:space="0" w:color="auto"/>
              <w:bottom w:val="single" w:sz="4" w:space="0" w:color="auto"/>
              <w:right w:val="single" w:sz="4" w:space="0" w:color="auto"/>
            </w:tcBorders>
          </w:tcPr>
          <w:p w:rsidR="005F34E5" w:rsidRPr="004E64D0" w:rsidRDefault="005F34E5" w:rsidP="00C6464F">
            <w:pPr>
              <w:jc w:val="center"/>
              <w:rPr>
                <w:sz w:val="16"/>
                <w:szCs w:val="16"/>
              </w:rPr>
            </w:pPr>
          </w:p>
        </w:tc>
        <w:tc>
          <w:tcPr>
            <w:tcW w:w="1276" w:type="dxa"/>
            <w:tcBorders>
              <w:top w:val="single" w:sz="4" w:space="0" w:color="auto"/>
              <w:bottom w:val="single" w:sz="4" w:space="0" w:color="auto"/>
              <w:right w:val="single" w:sz="4" w:space="0" w:color="auto"/>
            </w:tcBorders>
          </w:tcPr>
          <w:p w:rsidR="005F34E5" w:rsidRPr="004E64D0" w:rsidRDefault="005F34E5" w:rsidP="00C6464F">
            <w:pPr>
              <w:jc w:val="center"/>
              <w:rPr>
                <w:sz w:val="16"/>
                <w:szCs w:val="16"/>
              </w:rPr>
            </w:pPr>
          </w:p>
        </w:tc>
        <w:tc>
          <w:tcPr>
            <w:tcW w:w="1190" w:type="dxa"/>
            <w:tcBorders>
              <w:top w:val="single" w:sz="4" w:space="0" w:color="auto"/>
              <w:bottom w:val="single" w:sz="4" w:space="0" w:color="auto"/>
              <w:right w:val="single" w:sz="4" w:space="0" w:color="auto"/>
            </w:tcBorders>
          </w:tcPr>
          <w:p w:rsidR="005F34E5" w:rsidRPr="004E64D0" w:rsidRDefault="005F34E5" w:rsidP="00C6464F">
            <w:pPr>
              <w:jc w:val="center"/>
              <w:rPr>
                <w:sz w:val="16"/>
                <w:szCs w:val="16"/>
              </w:rPr>
            </w:pPr>
          </w:p>
        </w:tc>
      </w:tr>
    </w:tbl>
    <w:p w:rsidR="00692FCC" w:rsidRPr="004E64D0" w:rsidRDefault="00692FCC" w:rsidP="005F34E5">
      <w:pPr>
        <w:jc w:val="right"/>
        <w:rPr>
          <w:sz w:val="16"/>
          <w:szCs w:val="16"/>
        </w:rPr>
      </w:pPr>
    </w:p>
    <w:p w:rsidR="00692FCC" w:rsidRPr="004E64D0" w:rsidRDefault="00692FCC" w:rsidP="005F34E5">
      <w:pPr>
        <w:jc w:val="right"/>
        <w:rPr>
          <w:sz w:val="16"/>
          <w:szCs w:val="16"/>
        </w:rPr>
      </w:pPr>
    </w:p>
    <w:p w:rsidR="00692FCC" w:rsidRPr="004E64D0" w:rsidRDefault="00692FCC" w:rsidP="005F34E5">
      <w:pPr>
        <w:jc w:val="right"/>
        <w:rPr>
          <w:sz w:val="16"/>
          <w:szCs w:val="16"/>
        </w:rPr>
      </w:pPr>
    </w:p>
    <w:p w:rsidR="00692FCC" w:rsidRPr="004E64D0" w:rsidRDefault="00692FCC" w:rsidP="005F34E5">
      <w:pPr>
        <w:jc w:val="right"/>
        <w:rPr>
          <w:sz w:val="16"/>
          <w:szCs w:val="16"/>
        </w:rPr>
      </w:pPr>
    </w:p>
    <w:p w:rsidR="00692FCC" w:rsidRPr="004E64D0" w:rsidRDefault="00692FCC" w:rsidP="005F34E5">
      <w:pPr>
        <w:jc w:val="right"/>
        <w:rPr>
          <w:sz w:val="16"/>
          <w:szCs w:val="16"/>
        </w:rPr>
      </w:pPr>
    </w:p>
    <w:p w:rsidR="00692FCC" w:rsidRPr="004E64D0" w:rsidRDefault="00692FCC" w:rsidP="005F34E5">
      <w:pPr>
        <w:jc w:val="right"/>
        <w:rPr>
          <w:sz w:val="16"/>
          <w:szCs w:val="16"/>
        </w:rPr>
      </w:pPr>
    </w:p>
    <w:p w:rsidR="00692FCC" w:rsidRPr="004E64D0" w:rsidRDefault="00692FCC" w:rsidP="005F34E5">
      <w:pPr>
        <w:jc w:val="right"/>
        <w:rPr>
          <w:sz w:val="16"/>
          <w:szCs w:val="16"/>
        </w:rPr>
      </w:pPr>
    </w:p>
    <w:p w:rsidR="00692FCC" w:rsidRPr="004E64D0" w:rsidRDefault="00692FCC" w:rsidP="005F34E5">
      <w:pPr>
        <w:jc w:val="right"/>
        <w:rPr>
          <w:sz w:val="16"/>
          <w:szCs w:val="16"/>
        </w:rPr>
      </w:pPr>
    </w:p>
    <w:p w:rsidR="00692FCC" w:rsidRPr="004E64D0" w:rsidRDefault="00692FCC" w:rsidP="005F34E5">
      <w:pPr>
        <w:jc w:val="right"/>
        <w:rPr>
          <w:sz w:val="16"/>
          <w:szCs w:val="16"/>
        </w:rPr>
      </w:pPr>
    </w:p>
    <w:p w:rsidR="005F34E5" w:rsidRPr="004E64D0" w:rsidRDefault="005F34E5" w:rsidP="005F34E5">
      <w:pPr>
        <w:jc w:val="right"/>
        <w:rPr>
          <w:sz w:val="16"/>
          <w:szCs w:val="16"/>
        </w:rPr>
      </w:pPr>
      <w:r w:rsidRPr="004E64D0">
        <w:rPr>
          <w:sz w:val="16"/>
          <w:szCs w:val="16"/>
        </w:rPr>
        <w:t xml:space="preserve">Приложение № 2 </w:t>
      </w:r>
    </w:p>
    <w:p w:rsidR="005F34E5" w:rsidRPr="004E64D0" w:rsidRDefault="005F34E5" w:rsidP="005F34E5">
      <w:pPr>
        <w:tabs>
          <w:tab w:val="left" w:pos="3478"/>
        </w:tabs>
        <w:jc w:val="right"/>
        <w:rPr>
          <w:sz w:val="16"/>
          <w:szCs w:val="16"/>
        </w:rPr>
      </w:pPr>
      <w:r w:rsidRPr="004E64D0">
        <w:rPr>
          <w:sz w:val="16"/>
          <w:szCs w:val="16"/>
        </w:rPr>
        <w:t>к муниципальной программе</w:t>
      </w:r>
    </w:p>
    <w:p w:rsidR="005F34E5" w:rsidRPr="004E64D0" w:rsidRDefault="005F34E5" w:rsidP="005F34E5">
      <w:pPr>
        <w:tabs>
          <w:tab w:val="left" w:pos="3478"/>
        </w:tabs>
        <w:jc w:val="right"/>
        <w:rPr>
          <w:sz w:val="16"/>
          <w:szCs w:val="16"/>
        </w:rPr>
      </w:pPr>
      <w:r w:rsidRPr="004E64D0">
        <w:rPr>
          <w:sz w:val="16"/>
          <w:szCs w:val="16"/>
        </w:rPr>
        <w:t xml:space="preserve">     города Городище  Городищенского района </w:t>
      </w:r>
    </w:p>
    <w:p w:rsidR="005F34E5" w:rsidRPr="004E64D0" w:rsidRDefault="005F34E5" w:rsidP="005F34E5">
      <w:pPr>
        <w:tabs>
          <w:tab w:val="left" w:pos="3478"/>
        </w:tabs>
        <w:jc w:val="right"/>
        <w:rPr>
          <w:sz w:val="16"/>
          <w:szCs w:val="16"/>
        </w:rPr>
      </w:pPr>
      <w:r w:rsidRPr="004E64D0">
        <w:rPr>
          <w:sz w:val="16"/>
          <w:szCs w:val="16"/>
        </w:rPr>
        <w:t>Пензенской области</w:t>
      </w:r>
    </w:p>
    <w:p w:rsidR="005F34E5" w:rsidRPr="004E64D0" w:rsidRDefault="005F34E5" w:rsidP="005F34E5">
      <w:pPr>
        <w:jc w:val="right"/>
        <w:rPr>
          <w:sz w:val="16"/>
          <w:szCs w:val="16"/>
        </w:rPr>
      </w:pPr>
      <w:r w:rsidRPr="004E64D0">
        <w:rPr>
          <w:sz w:val="16"/>
          <w:szCs w:val="16"/>
        </w:rPr>
        <w:t xml:space="preserve">«Комплексная программа </w:t>
      </w:r>
    </w:p>
    <w:p w:rsidR="005F34E5" w:rsidRPr="004E64D0" w:rsidRDefault="005F34E5" w:rsidP="005F34E5">
      <w:pPr>
        <w:jc w:val="right"/>
        <w:rPr>
          <w:sz w:val="16"/>
          <w:szCs w:val="16"/>
        </w:rPr>
      </w:pPr>
      <w:r w:rsidRPr="004E64D0">
        <w:rPr>
          <w:sz w:val="16"/>
          <w:szCs w:val="16"/>
        </w:rPr>
        <w:t xml:space="preserve">модернизации и реформирования </w:t>
      </w:r>
    </w:p>
    <w:p w:rsidR="005F34E5" w:rsidRPr="004E64D0" w:rsidRDefault="005F34E5" w:rsidP="005F34E5">
      <w:pPr>
        <w:jc w:val="right"/>
        <w:rPr>
          <w:sz w:val="16"/>
          <w:szCs w:val="16"/>
        </w:rPr>
      </w:pPr>
      <w:r w:rsidRPr="004E64D0">
        <w:rPr>
          <w:sz w:val="16"/>
          <w:szCs w:val="16"/>
        </w:rPr>
        <w:t xml:space="preserve">жилищно-коммунального хозяйства </w:t>
      </w:r>
    </w:p>
    <w:p w:rsidR="005F34E5" w:rsidRPr="004E64D0" w:rsidRDefault="005F34E5" w:rsidP="005F34E5">
      <w:pPr>
        <w:jc w:val="right"/>
        <w:rPr>
          <w:sz w:val="16"/>
          <w:szCs w:val="16"/>
        </w:rPr>
      </w:pPr>
      <w:r w:rsidRPr="004E64D0">
        <w:rPr>
          <w:sz w:val="16"/>
          <w:szCs w:val="16"/>
        </w:rPr>
        <w:t xml:space="preserve">   города Городище Городищенского района </w:t>
      </w:r>
    </w:p>
    <w:p w:rsidR="005F34E5" w:rsidRPr="004E64D0" w:rsidRDefault="005F34E5" w:rsidP="005F34E5">
      <w:pPr>
        <w:jc w:val="right"/>
        <w:rPr>
          <w:b/>
          <w:sz w:val="16"/>
          <w:szCs w:val="16"/>
        </w:rPr>
      </w:pPr>
      <w:r w:rsidRPr="004E64D0">
        <w:rPr>
          <w:sz w:val="16"/>
          <w:szCs w:val="16"/>
        </w:rPr>
        <w:t>Пензенской области на 2014-2020 годы</w:t>
      </w:r>
      <w:r w:rsidRPr="004E64D0">
        <w:rPr>
          <w:b/>
          <w:sz w:val="16"/>
          <w:szCs w:val="16"/>
        </w:rPr>
        <w:t>»</w:t>
      </w:r>
    </w:p>
    <w:p w:rsidR="005F34E5" w:rsidRPr="004E64D0" w:rsidRDefault="005F34E5" w:rsidP="005F34E5">
      <w:pPr>
        <w:jc w:val="right"/>
        <w:rPr>
          <w:sz w:val="16"/>
          <w:szCs w:val="16"/>
        </w:rPr>
      </w:pPr>
    </w:p>
    <w:p w:rsidR="005F34E5" w:rsidRPr="004E64D0" w:rsidRDefault="005F34E5" w:rsidP="005F34E5">
      <w:pPr>
        <w:rPr>
          <w:sz w:val="16"/>
          <w:szCs w:val="16"/>
        </w:rPr>
      </w:pPr>
      <w:r w:rsidRPr="004E64D0">
        <w:rPr>
          <w:sz w:val="16"/>
          <w:szCs w:val="16"/>
        </w:rPr>
        <w:t xml:space="preserve"> </w:t>
      </w:r>
    </w:p>
    <w:p w:rsidR="005F34E5" w:rsidRPr="004E64D0" w:rsidRDefault="005F34E5" w:rsidP="005F34E5">
      <w:pPr>
        <w:jc w:val="center"/>
        <w:rPr>
          <w:b/>
          <w:bCs/>
          <w:sz w:val="16"/>
          <w:szCs w:val="16"/>
        </w:rPr>
      </w:pPr>
    </w:p>
    <w:p w:rsidR="005F34E5" w:rsidRPr="004E64D0" w:rsidRDefault="005F34E5" w:rsidP="005F34E5">
      <w:pPr>
        <w:pBdr>
          <w:bottom w:val="single" w:sz="12" w:space="1" w:color="auto"/>
        </w:pBdr>
        <w:jc w:val="center"/>
        <w:rPr>
          <w:b/>
          <w:bCs/>
          <w:sz w:val="16"/>
          <w:szCs w:val="16"/>
        </w:rPr>
      </w:pPr>
      <w:r w:rsidRPr="004E64D0">
        <w:rPr>
          <w:b/>
          <w:bCs/>
          <w:sz w:val="16"/>
          <w:szCs w:val="16"/>
        </w:rPr>
        <w:t xml:space="preserve">СВЕДЕНИЯ </w:t>
      </w:r>
    </w:p>
    <w:p w:rsidR="005F34E5" w:rsidRPr="004E64D0" w:rsidRDefault="005F34E5" w:rsidP="005F34E5">
      <w:pPr>
        <w:pBdr>
          <w:bottom w:val="single" w:sz="12" w:space="1" w:color="auto"/>
        </w:pBdr>
        <w:jc w:val="center"/>
        <w:rPr>
          <w:b/>
          <w:bCs/>
          <w:sz w:val="16"/>
          <w:szCs w:val="16"/>
        </w:rPr>
      </w:pPr>
      <w:r w:rsidRPr="004E64D0">
        <w:rPr>
          <w:b/>
          <w:bCs/>
          <w:sz w:val="16"/>
          <w:szCs w:val="16"/>
        </w:rPr>
        <w:t xml:space="preserve">об основных мерах правового регулирования в сфере реализации муниципальной программы </w:t>
      </w:r>
      <w:r w:rsidRPr="004E64D0">
        <w:rPr>
          <w:b/>
          <w:sz w:val="16"/>
          <w:szCs w:val="16"/>
        </w:rPr>
        <w:t xml:space="preserve">«Комплексная программа модернизации и реформирования жилищно-коммунального хозяйства    города Городище Городищенского района Пензенской области на 2014-2020 годы» </w:t>
      </w:r>
      <w:r w:rsidRPr="004E64D0">
        <w:rPr>
          <w:b/>
          <w:bCs/>
          <w:sz w:val="16"/>
          <w:szCs w:val="16"/>
        </w:rPr>
        <w:t xml:space="preserve"> </w:t>
      </w:r>
    </w:p>
    <w:p w:rsidR="005F34E5" w:rsidRPr="004E64D0" w:rsidRDefault="005F34E5" w:rsidP="005F34E5">
      <w:pPr>
        <w:jc w:val="center"/>
        <w:rPr>
          <w:b/>
          <w:bCs/>
          <w:i/>
          <w:iCs/>
          <w:sz w:val="16"/>
          <w:szCs w:val="16"/>
        </w:rPr>
      </w:pPr>
      <w:r w:rsidRPr="004E64D0">
        <w:rPr>
          <w:b/>
          <w:bCs/>
          <w:sz w:val="16"/>
          <w:szCs w:val="16"/>
        </w:rPr>
        <w:t xml:space="preserve"> </w:t>
      </w: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61"/>
        <w:gridCol w:w="3490"/>
        <w:gridCol w:w="6020"/>
        <w:gridCol w:w="3109"/>
        <w:gridCol w:w="2037"/>
      </w:tblGrid>
      <w:tr w:rsidR="005F34E5" w:rsidRPr="004E64D0" w:rsidTr="00C6464F">
        <w:trPr>
          <w:trHeight w:val="844"/>
        </w:trPr>
        <w:tc>
          <w:tcPr>
            <w:tcW w:w="761" w:type="dxa"/>
          </w:tcPr>
          <w:p w:rsidR="005F34E5" w:rsidRPr="004E64D0" w:rsidRDefault="005F34E5" w:rsidP="00C6464F">
            <w:pPr>
              <w:jc w:val="center"/>
              <w:rPr>
                <w:sz w:val="16"/>
                <w:szCs w:val="16"/>
              </w:rPr>
            </w:pPr>
            <w:r w:rsidRPr="004E64D0">
              <w:rPr>
                <w:sz w:val="16"/>
                <w:szCs w:val="16"/>
              </w:rPr>
              <w:t xml:space="preserve"> № п/п</w:t>
            </w:r>
          </w:p>
        </w:tc>
        <w:tc>
          <w:tcPr>
            <w:tcW w:w="3490" w:type="dxa"/>
          </w:tcPr>
          <w:p w:rsidR="005F34E5" w:rsidRPr="004E64D0" w:rsidRDefault="005F34E5" w:rsidP="00C6464F">
            <w:pPr>
              <w:jc w:val="center"/>
              <w:rPr>
                <w:sz w:val="16"/>
                <w:szCs w:val="16"/>
              </w:rPr>
            </w:pPr>
            <w:r w:rsidRPr="004E64D0">
              <w:rPr>
                <w:sz w:val="16"/>
                <w:szCs w:val="16"/>
              </w:rPr>
              <w:t xml:space="preserve">Вид </w:t>
            </w:r>
          </w:p>
          <w:p w:rsidR="005F34E5" w:rsidRPr="004E64D0" w:rsidRDefault="005F34E5" w:rsidP="00C6464F">
            <w:pPr>
              <w:jc w:val="center"/>
              <w:rPr>
                <w:sz w:val="16"/>
                <w:szCs w:val="16"/>
              </w:rPr>
            </w:pPr>
            <w:r w:rsidRPr="004E64D0">
              <w:rPr>
                <w:sz w:val="16"/>
                <w:szCs w:val="16"/>
              </w:rPr>
              <w:t>нормативного</w:t>
            </w:r>
          </w:p>
          <w:p w:rsidR="005F34E5" w:rsidRPr="004E64D0" w:rsidRDefault="005F34E5" w:rsidP="00C6464F">
            <w:pPr>
              <w:jc w:val="center"/>
              <w:rPr>
                <w:sz w:val="16"/>
                <w:szCs w:val="16"/>
              </w:rPr>
            </w:pPr>
            <w:r w:rsidRPr="004E64D0">
              <w:rPr>
                <w:sz w:val="16"/>
                <w:szCs w:val="16"/>
              </w:rPr>
              <w:t xml:space="preserve"> правового акта</w:t>
            </w:r>
          </w:p>
        </w:tc>
        <w:tc>
          <w:tcPr>
            <w:tcW w:w="6020" w:type="dxa"/>
          </w:tcPr>
          <w:p w:rsidR="005F34E5" w:rsidRPr="004E64D0" w:rsidRDefault="005F34E5" w:rsidP="00C6464F">
            <w:pPr>
              <w:jc w:val="center"/>
              <w:rPr>
                <w:sz w:val="16"/>
                <w:szCs w:val="16"/>
              </w:rPr>
            </w:pPr>
            <w:r w:rsidRPr="004E64D0">
              <w:rPr>
                <w:sz w:val="16"/>
                <w:szCs w:val="16"/>
              </w:rPr>
              <w:t>Основные положения нормативного правового акта</w:t>
            </w:r>
          </w:p>
        </w:tc>
        <w:tc>
          <w:tcPr>
            <w:tcW w:w="3109" w:type="dxa"/>
          </w:tcPr>
          <w:p w:rsidR="005F34E5" w:rsidRPr="004E64D0" w:rsidRDefault="005F34E5" w:rsidP="00C6464F">
            <w:pPr>
              <w:jc w:val="center"/>
              <w:rPr>
                <w:sz w:val="16"/>
                <w:szCs w:val="16"/>
              </w:rPr>
            </w:pPr>
            <w:r w:rsidRPr="004E64D0">
              <w:rPr>
                <w:sz w:val="16"/>
                <w:szCs w:val="16"/>
              </w:rPr>
              <w:t>Наименование исполнительного органа местного самоуправления     города Городище Городищенского района Пензенской области, ответственного  за подготовку нормативного акта</w:t>
            </w:r>
          </w:p>
        </w:tc>
        <w:tc>
          <w:tcPr>
            <w:tcW w:w="2037" w:type="dxa"/>
          </w:tcPr>
          <w:p w:rsidR="005F34E5" w:rsidRPr="004E64D0" w:rsidRDefault="005F34E5" w:rsidP="00C6464F">
            <w:pPr>
              <w:jc w:val="center"/>
              <w:rPr>
                <w:sz w:val="16"/>
                <w:szCs w:val="16"/>
              </w:rPr>
            </w:pPr>
            <w:r w:rsidRPr="004E64D0">
              <w:rPr>
                <w:sz w:val="16"/>
                <w:szCs w:val="16"/>
              </w:rPr>
              <w:t>Ожидаемые</w:t>
            </w:r>
          </w:p>
          <w:p w:rsidR="005F34E5" w:rsidRPr="004E64D0" w:rsidRDefault="005F34E5" w:rsidP="00C6464F">
            <w:pPr>
              <w:jc w:val="center"/>
              <w:rPr>
                <w:sz w:val="16"/>
                <w:szCs w:val="16"/>
              </w:rPr>
            </w:pPr>
            <w:r w:rsidRPr="004E64D0">
              <w:rPr>
                <w:sz w:val="16"/>
                <w:szCs w:val="16"/>
              </w:rPr>
              <w:t xml:space="preserve"> сроки принятия</w:t>
            </w:r>
          </w:p>
        </w:tc>
      </w:tr>
      <w:tr w:rsidR="005F34E5" w:rsidRPr="004E64D0" w:rsidTr="00C6464F">
        <w:tc>
          <w:tcPr>
            <w:tcW w:w="761" w:type="dxa"/>
          </w:tcPr>
          <w:p w:rsidR="005F34E5" w:rsidRPr="004E64D0" w:rsidRDefault="005F34E5" w:rsidP="00C6464F">
            <w:pPr>
              <w:jc w:val="center"/>
              <w:rPr>
                <w:sz w:val="16"/>
                <w:szCs w:val="16"/>
              </w:rPr>
            </w:pPr>
            <w:r w:rsidRPr="004E64D0">
              <w:rPr>
                <w:sz w:val="16"/>
                <w:szCs w:val="16"/>
              </w:rPr>
              <w:t>1</w:t>
            </w:r>
          </w:p>
        </w:tc>
        <w:tc>
          <w:tcPr>
            <w:tcW w:w="3490" w:type="dxa"/>
          </w:tcPr>
          <w:p w:rsidR="005F34E5" w:rsidRPr="004E64D0" w:rsidRDefault="005F34E5" w:rsidP="00C6464F">
            <w:pPr>
              <w:jc w:val="center"/>
              <w:rPr>
                <w:sz w:val="16"/>
                <w:szCs w:val="16"/>
              </w:rPr>
            </w:pPr>
            <w:r w:rsidRPr="004E64D0">
              <w:rPr>
                <w:sz w:val="16"/>
                <w:szCs w:val="16"/>
              </w:rPr>
              <w:t>2</w:t>
            </w:r>
          </w:p>
        </w:tc>
        <w:tc>
          <w:tcPr>
            <w:tcW w:w="6020" w:type="dxa"/>
          </w:tcPr>
          <w:p w:rsidR="005F34E5" w:rsidRPr="004E64D0" w:rsidRDefault="005F34E5" w:rsidP="00C6464F">
            <w:pPr>
              <w:jc w:val="center"/>
              <w:rPr>
                <w:sz w:val="16"/>
                <w:szCs w:val="16"/>
              </w:rPr>
            </w:pPr>
            <w:r w:rsidRPr="004E64D0">
              <w:rPr>
                <w:sz w:val="16"/>
                <w:szCs w:val="16"/>
              </w:rPr>
              <w:t>3</w:t>
            </w:r>
          </w:p>
        </w:tc>
        <w:tc>
          <w:tcPr>
            <w:tcW w:w="3109" w:type="dxa"/>
          </w:tcPr>
          <w:p w:rsidR="005F34E5" w:rsidRPr="004E64D0" w:rsidRDefault="005F34E5" w:rsidP="00C6464F">
            <w:pPr>
              <w:jc w:val="center"/>
              <w:rPr>
                <w:sz w:val="16"/>
                <w:szCs w:val="16"/>
              </w:rPr>
            </w:pPr>
            <w:r w:rsidRPr="004E64D0">
              <w:rPr>
                <w:sz w:val="16"/>
                <w:szCs w:val="16"/>
              </w:rPr>
              <w:t>4</w:t>
            </w:r>
          </w:p>
        </w:tc>
        <w:tc>
          <w:tcPr>
            <w:tcW w:w="2037" w:type="dxa"/>
          </w:tcPr>
          <w:p w:rsidR="005F34E5" w:rsidRPr="004E64D0" w:rsidRDefault="005F34E5" w:rsidP="00C6464F">
            <w:pPr>
              <w:jc w:val="center"/>
              <w:rPr>
                <w:sz w:val="16"/>
                <w:szCs w:val="16"/>
              </w:rPr>
            </w:pPr>
            <w:r w:rsidRPr="004E64D0">
              <w:rPr>
                <w:sz w:val="16"/>
                <w:szCs w:val="16"/>
              </w:rPr>
              <w:t>5</w:t>
            </w:r>
          </w:p>
        </w:tc>
      </w:tr>
      <w:tr w:rsidR="005F34E5" w:rsidRPr="004E64D0" w:rsidTr="00C6464F">
        <w:tc>
          <w:tcPr>
            <w:tcW w:w="761" w:type="dxa"/>
          </w:tcPr>
          <w:p w:rsidR="005F34E5" w:rsidRPr="004E64D0" w:rsidRDefault="005F34E5" w:rsidP="00C6464F">
            <w:pPr>
              <w:jc w:val="center"/>
              <w:rPr>
                <w:sz w:val="16"/>
                <w:szCs w:val="16"/>
              </w:rPr>
            </w:pPr>
            <w:r w:rsidRPr="004E64D0">
              <w:rPr>
                <w:sz w:val="16"/>
                <w:szCs w:val="16"/>
              </w:rPr>
              <w:t>1.</w:t>
            </w:r>
          </w:p>
        </w:tc>
        <w:tc>
          <w:tcPr>
            <w:tcW w:w="14656" w:type="dxa"/>
            <w:gridSpan w:val="4"/>
          </w:tcPr>
          <w:p w:rsidR="005F34E5" w:rsidRPr="004E64D0" w:rsidRDefault="005F34E5" w:rsidP="00C6464F">
            <w:pPr>
              <w:jc w:val="center"/>
              <w:rPr>
                <w:b/>
                <w:sz w:val="16"/>
                <w:szCs w:val="16"/>
              </w:rPr>
            </w:pPr>
            <w:r w:rsidRPr="004E64D0">
              <w:rPr>
                <w:b/>
                <w:sz w:val="16"/>
                <w:szCs w:val="16"/>
              </w:rPr>
              <w:t>Подпрограмма 1 «Благоустройство населенных пунктов  города Городище Городищенского района Пензенской области»</w:t>
            </w:r>
          </w:p>
        </w:tc>
      </w:tr>
      <w:tr w:rsidR="005F34E5" w:rsidRPr="004E64D0" w:rsidTr="00C6464F">
        <w:tc>
          <w:tcPr>
            <w:tcW w:w="761" w:type="dxa"/>
          </w:tcPr>
          <w:p w:rsidR="005F34E5" w:rsidRPr="004E64D0" w:rsidRDefault="005F34E5" w:rsidP="00C6464F">
            <w:pPr>
              <w:jc w:val="center"/>
              <w:rPr>
                <w:sz w:val="16"/>
                <w:szCs w:val="16"/>
              </w:rPr>
            </w:pPr>
          </w:p>
        </w:tc>
        <w:tc>
          <w:tcPr>
            <w:tcW w:w="3490" w:type="dxa"/>
          </w:tcPr>
          <w:p w:rsidR="005F34E5" w:rsidRPr="004E64D0" w:rsidRDefault="005F34E5" w:rsidP="00C6464F">
            <w:pPr>
              <w:pStyle w:val="ConsPlusCell"/>
              <w:spacing w:line="216" w:lineRule="auto"/>
              <w:rPr>
                <w:rFonts w:ascii="Times New Roman" w:hAnsi="Times New Roman" w:cs="Times New Roman"/>
                <w:spacing w:val="-20"/>
                <w:sz w:val="16"/>
                <w:szCs w:val="16"/>
              </w:rPr>
            </w:pPr>
            <w:r w:rsidRPr="004E64D0">
              <w:rPr>
                <w:rFonts w:ascii="Times New Roman" w:hAnsi="Times New Roman" w:cs="Times New Roman"/>
                <w:spacing w:val="-20"/>
                <w:sz w:val="16"/>
                <w:szCs w:val="16"/>
              </w:rPr>
              <w:t>Решение  Собрания представителей    города Городище Городищенского района Пензенской области</w:t>
            </w:r>
          </w:p>
        </w:tc>
        <w:tc>
          <w:tcPr>
            <w:tcW w:w="6020" w:type="dxa"/>
          </w:tcPr>
          <w:p w:rsidR="005F34E5" w:rsidRPr="004E64D0" w:rsidRDefault="005F34E5" w:rsidP="00C6464F">
            <w:pPr>
              <w:pStyle w:val="ConsPlusCell"/>
              <w:spacing w:line="216" w:lineRule="auto"/>
              <w:rPr>
                <w:rFonts w:ascii="Times New Roman" w:hAnsi="Times New Roman" w:cs="Times New Roman"/>
                <w:spacing w:val="-20"/>
                <w:sz w:val="16"/>
                <w:szCs w:val="16"/>
              </w:rPr>
            </w:pPr>
            <w:r w:rsidRPr="004E64D0">
              <w:rPr>
                <w:rFonts w:ascii="Times New Roman" w:hAnsi="Times New Roman" w:cs="Times New Roman"/>
                <w:spacing w:val="-20"/>
                <w:sz w:val="16"/>
                <w:szCs w:val="16"/>
              </w:rPr>
              <w:t>О бюджете     города Городище Городищенского  района Пензенской области на очередной финансовый год и плановый период</w:t>
            </w:r>
          </w:p>
        </w:tc>
        <w:tc>
          <w:tcPr>
            <w:tcW w:w="3109" w:type="dxa"/>
          </w:tcPr>
          <w:p w:rsidR="005F34E5" w:rsidRPr="004E64D0" w:rsidRDefault="005F34E5" w:rsidP="00C6464F">
            <w:pPr>
              <w:snapToGrid w:val="0"/>
              <w:jc w:val="center"/>
              <w:rPr>
                <w:sz w:val="16"/>
                <w:szCs w:val="16"/>
              </w:rPr>
            </w:pPr>
            <w:r w:rsidRPr="004E64D0">
              <w:rPr>
                <w:sz w:val="16"/>
                <w:szCs w:val="16"/>
              </w:rPr>
              <w:t>Администрация  города Городище Городищенского района</w:t>
            </w:r>
          </w:p>
          <w:p w:rsidR="005F34E5" w:rsidRPr="004E64D0" w:rsidRDefault="005F34E5" w:rsidP="00C6464F">
            <w:pPr>
              <w:snapToGrid w:val="0"/>
              <w:jc w:val="center"/>
              <w:rPr>
                <w:sz w:val="16"/>
                <w:szCs w:val="16"/>
              </w:rPr>
            </w:pPr>
            <w:r w:rsidRPr="004E64D0">
              <w:rPr>
                <w:sz w:val="16"/>
                <w:szCs w:val="16"/>
              </w:rPr>
              <w:t>Пензенской области</w:t>
            </w:r>
          </w:p>
        </w:tc>
        <w:tc>
          <w:tcPr>
            <w:tcW w:w="2037" w:type="dxa"/>
          </w:tcPr>
          <w:p w:rsidR="005F34E5" w:rsidRPr="004E64D0" w:rsidRDefault="005F34E5" w:rsidP="00C6464F">
            <w:pPr>
              <w:snapToGrid w:val="0"/>
              <w:jc w:val="center"/>
              <w:rPr>
                <w:sz w:val="16"/>
                <w:szCs w:val="16"/>
              </w:rPr>
            </w:pPr>
            <w:r w:rsidRPr="004E64D0">
              <w:rPr>
                <w:sz w:val="16"/>
                <w:szCs w:val="16"/>
              </w:rPr>
              <w:t>2014-2020</w:t>
            </w:r>
          </w:p>
        </w:tc>
      </w:tr>
      <w:tr w:rsidR="005F34E5" w:rsidRPr="004E64D0" w:rsidTr="00C6464F">
        <w:tc>
          <w:tcPr>
            <w:tcW w:w="761" w:type="dxa"/>
          </w:tcPr>
          <w:p w:rsidR="005F34E5" w:rsidRPr="004E64D0" w:rsidRDefault="005F34E5" w:rsidP="00C6464F">
            <w:pPr>
              <w:jc w:val="center"/>
              <w:rPr>
                <w:sz w:val="16"/>
                <w:szCs w:val="16"/>
              </w:rPr>
            </w:pPr>
          </w:p>
        </w:tc>
        <w:tc>
          <w:tcPr>
            <w:tcW w:w="3490" w:type="dxa"/>
          </w:tcPr>
          <w:p w:rsidR="005F34E5" w:rsidRPr="004E64D0" w:rsidRDefault="005F34E5" w:rsidP="00C6464F">
            <w:pPr>
              <w:pStyle w:val="ConsPlusCell"/>
              <w:spacing w:line="216" w:lineRule="auto"/>
              <w:rPr>
                <w:rFonts w:ascii="Times New Roman" w:hAnsi="Times New Roman" w:cs="Times New Roman"/>
                <w:spacing w:val="-20"/>
                <w:sz w:val="16"/>
                <w:szCs w:val="16"/>
              </w:rPr>
            </w:pPr>
            <w:r w:rsidRPr="004E64D0">
              <w:rPr>
                <w:rFonts w:ascii="Times New Roman" w:hAnsi="Times New Roman" w:cs="Times New Roman"/>
                <w:spacing w:val="-20"/>
                <w:sz w:val="16"/>
                <w:szCs w:val="16"/>
              </w:rPr>
              <w:t>Решение  Собрания представителей    города Городище Городищенского района Пензенской области</w:t>
            </w:r>
          </w:p>
        </w:tc>
        <w:tc>
          <w:tcPr>
            <w:tcW w:w="6020" w:type="dxa"/>
          </w:tcPr>
          <w:p w:rsidR="005F34E5" w:rsidRPr="004E64D0" w:rsidRDefault="005F34E5" w:rsidP="00C6464F">
            <w:pPr>
              <w:pStyle w:val="1b"/>
              <w:spacing w:line="216" w:lineRule="auto"/>
              <w:rPr>
                <w:rFonts w:ascii="Times New Roman" w:hAnsi="Times New Roman" w:cs="Times New Roman"/>
                <w:spacing w:val="-20"/>
                <w:sz w:val="16"/>
                <w:szCs w:val="16"/>
              </w:rPr>
            </w:pPr>
            <w:r w:rsidRPr="004E64D0">
              <w:rPr>
                <w:rFonts w:ascii="Times New Roman" w:hAnsi="Times New Roman" w:cs="Times New Roman"/>
                <w:spacing w:val="-20"/>
                <w:sz w:val="16"/>
                <w:szCs w:val="16"/>
              </w:rPr>
              <w:t>О внесении изменений в  решение  Собрания представителей    города Городище Городищенского района Пензенской области о бюджете    города Городище Городищенского района Пензенской области на очередной финансовый год и плановый период</w:t>
            </w:r>
          </w:p>
        </w:tc>
        <w:tc>
          <w:tcPr>
            <w:tcW w:w="3109" w:type="dxa"/>
          </w:tcPr>
          <w:p w:rsidR="005F34E5" w:rsidRPr="004E64D0" w:rsidRDefault="005F34E5" w:rsidP="00C6464F">
            <w:pPr>
              <w:snapToGrid w:val="0"/>
              <w:jc w:val="center"/>
              <w:rPr>
                <w:sz w:val="16"/>
                <w:szCs w:val="16"/>
              </w:rPr>
            </w:pPr>
            <w:r w:rsidRPr="004E64D0">
              <w:rPr>
                <w:sz w:val="16"/>
                <w:szCs w:val="16"/>
              </w:rPr>
              <w:t>Администрация  города Городище Городищенского района</w:t>
            </w:r>
          </w:p>
          <w:p w:rsidR="005F34E5" w:rsidRPr="004E64D0" w:rsidRDefault="005F34E5" w:rsidP="00C6464F">
            <w:pPr>
              <w:snapToGrid w:val="0"/>
              <w:jc w:val="center"/>
              <w:rPr>
                <w:sz w:val="16"/>
                <w:szCs w:val="16"/>
              </w:rPr>
            </w:pPr>
            <w:r w:rsidRPr="004E64D0">
              <w:rPr>
                <w:sz w:val="16"/>
                <w:szCs w:val="16"/>
              </w:rPr>
              <w:t>Пензенской области</w:t>
            </w:r>
          </w:p>
        </w:tc>
        <w:tc>
          <w:tcPr>
            <w:tcW w:w="2037" w:type="dxa"/>
          </w:tcPr>
          <w:p w:rsidR="005F34E5" w:rsidRPr="004E64D0" w:rsidRDefault="005F34E5" w:rsidP="00C6464F">
            <w:pPr>
              <w:snapToGrid w:val="0"/>
              <w:jc w:val="center"/>
              <w:rPr>
                <w:sz w:val="16"/>
                <w:szCs w:val="16"/>
              </w:rPr>
            </w:pPr>
            <w:r w:rsidRPr="004E64D0">
              <w:rPr>
                <w:sz w:val="16"/>
                <w:szCs w:val="16"/>
              </w:rPr>
              <w:t>2014-2020</w:t>
            </w:r>
          </w:p>
        </w:tc>
      </w:tr>
      <w:tr w:rsidR="005F34E5" w:rsidRPr="004E64D0" w:rsidTr="00C6464F">
        <w:tc>
          <w:tcPr>
            <w:tcW w:w="761" w:type="dxa"/>
          </w:tcPr>
          <w:p w:rsidR="005F34E5" w:rsidRPr="004E64D0" w:rsidRDefault="005F34E5" w:rsidP="00C6464F">
            <w:pPr>
              <w:jc w:val="center"/>
              <w:rPr>
                <w:sz w:val="16"/>
                <w:szCs w:val="16"/>
              </w:rPr>
            </w:pPr>
            <w:r w:rsidRPr="004E64D0">
              <w:rPr>
                <w:sz w:val="16"/>
                <w:szCs w:val="16"/>
              </w:rPr>
              <w:t xml:space="preserve">2. </w:t>
            </w:r>
          </w:p>
        </w:tc>
        <w:tc>
          <w:tcPr>
            <w:tcW w:w="14656" w:type="dxa"/>
            <w:gridSpan w:val="4"/>
          </w:tcPr>
          <w:p w:rsidR="005F34E5" w:rsidRPr="004E64D0" w:rsidRDefault="005F34E5" w:rsidP="00C6464F">
            <w:pPr>
              <w:jc w:val="center"/>
              <w:rPr>
                <w:sz w:val="16"/>
                <w:szCs w:val="16"/>
              </w:rPr>
            </w:pPr>
            <w:r w:rsidRPr="004E64D0">
              <w:rPr>
                <w:sz w:val="16"/>
                <w:szCs w:val="16"/>
              </w:rPr>
              <w:t>Подпрограмма 2  «Чистая вода»</w:t>
            </w:r>
          </w:p>
        </w:tc>
      </w:tr>
      <w:tr w:rsidR="005F34E5" w:rsidRPr="004E64D0" w:rsidTr="00C6464F">
        <w:tc>
          <w:tcPr>
            <w:tcW w:w="761" w:type="dxa"/>
          </w:tcPr>
          <w:p w:rsidR="005F34E5" w:rsidRPr="004E64D0" w:rsidRDefault="005F34E5" w:rsidP="00C6464F">
            <w:pPr>
              <w:jc w:val="center"/>
              <w:rPr>
                <w:sz w:val="16"/>
                <w:szCs w:val="16"/>
              </w:rPr>
            </w:pPr>
          </w:p>
        </w:tc>
        <w:tc>
          <w:tcPr>
            <w:tcW w:w="3490" w:type="dxa"/>
          </w:tcPr>
          <w:p w:rsidR="005F34E5" w:rsidRPr="004E64D0" w:rsidRDefault="005F34E5" w:rsidP="00C6464F">
            <w:pPr>
              <w:pStyle w:val="ConsPlusCell"/>
              <w:spacing w:line="216" w:lineRule="auto"/>
              <w:rPr>
                <w:rFonts w:ascii="Times New Roman" w:hAnsi="Times New Roman" w:cs="Times New Roman"/>
                <w:spacing w:val="-20"/>
                <w:sz w:val="16"/>
                <w:szCs w:val="16"/>
              </w:rPr>
            </w:pPr>
            <w:r w:rsidRPr="004E64D0">
              <w:rPr>
                <w:rFonts w:ascii="Times New Roman" w:hAnsi="Times New Roman" w:cs="Times New Roman"/>
                <w:spacing w:val="-20"/>
                <w:sz w:val="16"/>
                <w:szCs w:val="16"/>
              </w:rPr>
              <w:t>Решение  Собрания представителей    города Городище Городищенского района Пензенской области</w:t>
            </w:r>
          </w:p>
        </w:tc>
        <w:tc>
          <w:tcPr>
            <w:tcW w:w="6020" w:type="dxa"/>
          </w:tcPr>
          <w:p w:rsidR="005F34E5" w:rsidRPr="004E64D0" w:rsidRDefault="005F34E5" w:rsidP="00C6464F">
            <w:pPr>
              <w:pStyle w:val="ConsPlusCell"/>
              <w:spacing w:line="216" w:lineRule="auto"/>
              <w:rPr>
                <w:rFonts w:ascii="Times New Roman" w:hAnsi="Times New Roman" w:cs="Times New Roman"/>
                <w:spacing w:val="-20"/>
                <w:sz w:val="16"/>
                <w:szCs w:val="16"/>
              </w:rPr>
            </w:pPr>
            <w:r w:rsidRPr="004E64D0">
              <w:rPr>
                <w:rFonts w:ascii="Times New Roman" w:hAnsi="Times New Roman" w:cs="Times New Roman"/>
                <w:spacing w:val="-20"/>
                <w:sz w:val="16"/>
                <w:szCs w:val="16"/>
              </w:rPr>
              <w:t>О бюджете     города Городище Городищенского  района Пензенской области на очередной финансовый год и плановый период</w:t>
            </w:r>
          </w:p>
        </w:tc>
        <w:tc>
          <w:tcPr>
            <w:tcW w:w="3109" w:type="dxa"/>
          </w:tcPr>
          <w:p w:rsidR="005F34E5" w:rsidRPr="004E64D0" w:rsidRDefault="005F34E5" w:rsidP="00C6464F">
            <w:pPr>
              <w:snapToGrid w:val="0"/>
              <w:jc w:val="center"/>
              <w:rPr>
                <w:sz w:val="16"/>
                <w:szCs w:val="16"/>
              </w:rPr>
            </w:pPr>
            <w:r w:rsidRPr="004E64D0">
              <w:rPr>
                <w:sz w:val="16"/>
                <w:szCs w:val="16"/>
              </w:rPr>
              <w:t>Администрация  города Городище Городищенского района</w:t>
            </w:r>
          </w:p>
          <w:p w:rsidR="005F34E5" w:rsidRPr="004E64D0" w:rsidRDefault="005F34E5" w:rsidP="00C6464F">
            <w:pPr>
              <w:snapToGrid w:val="0"/>
              <w:jc w:val="center"/>
              <w:rPr>
                <w:sz w:val="16"/>
                <w:szCs w:val="16"/>
              </w:rPr>
            </w:pPr>
            <w:r w:rsidRPr="004E64D0">
              <w:rPr>
                <w:sz w:val="16"/>
                <w:szCs w:val="16"/>
              </w:rPr>
              <w:t>Пензенской области</w:t>
            </w:r>
          </w:p>
        </w:tc>
        <w:tc>
          <w:tcPr>
            <w:tcW w:w="2037" w:type="dxa"/>
          </w:tcPr>
          <w:p w:rsidR="005F34E5" w:rsidRPr="004E64D0" w:rsidRDefault="005F34E5" w:rsidP="00C6464F">
            <w:pPr>
              <w:snapToGrid w:val="0"/>
              <w:jc w:val="center"/>
              <w:rPr>
                <w:sz w:val="16"/>
                <w:szCs w:val="16"/>
              </w:rPr>
            </w:pPr>
            <w:r w:rsidRPr="004E64D0">
              <w:rPr>
                <w:sz w:val="16"/>
                <w:szCs w:val="16"/>
              </w:rPr>
              <w:t>2014-2020</w:t>
            </w:r>
          </w:p>
        </w:tc>
      </w:tr>
      <w:tr w:rsidR="005F34E5" w:rsidRPr="004E64D0" w:rsidTr="00C6464F">
        <w:tc>
          <w:tcPr>
            <w:tcW w:w="761" w:type="dxa"/>
          </w:tcPr>
          <w:p w:rsidR="005F34E5" w:rsidRPr="004E64D0" w:rsidRDefault="005F34E5" w:rsidP="00C6464F">
            <w:pPr>
              <w:jc w:val="center"/>
              <w:rPr>
                <w:sz w:val="16"/>
                <w:szCs w:val="16"/>
              </w:rPr>
            </w:pPr>
          </w:p>
        </w:tc>
        <w:tc>
          <w:tcPr>
            <w:tcW w:w="3490" w:type="dxa"/>
          </w:tcPr>
          <w:p w:rsidR="005F34E5" w:rsidRPr="004E64D0" w:rsidRDefault="005F34E5" w:rsidP="00C6464F">
            <w:pPr>
              <w:pStyle w:val="ConsPlusCell"/>
              <w:spacing w:line="216" w:lineRule="auto"/>
              <w:rPr>
                <w:rFonts w:ascii="Times New Roman" w:hAnsi="Times New Roman" w:cs="Times New Roman"/>
                <w:spacing w:val="-20"/>
                <w:sz w:val="16"/>
                <w:szCs w:val="16"/>
              </w:rPr>
            </w:pPr>
            <w:r w:rsidRPr="004E64D0">
              <w:rPr>
                <w:rFonts w:ascii="Times New Roman" w:hAnsi="Times New Roman" w:cs="Times New Roman"/>
                <w:spacing w:val="-20"/>
                <w:sz w:val="16"/>
                <w:szCs w:val="16"/>
              </w:rPr>
              <w:t>Решение  Собрания представителей    города Городище Городищенского района Пензенской области</w:t>
            </w:r>
          </w:p>
        </w:tc>
        <w:tc>
          <w:tcPr>
            <w:tcW w:w="6020" w:type="dxa"/>
          </w:tcPr>
          <w:p w:rsidR="005F34E5" w:rsidRPr="004E64D0" w:rsidRDefault="005F34E5" w:rsidP="00C6464F">
            <w:pPr>
              <w:pStyle w:val="1b"/>
              <w:spacing w:line="216" w:lineRule="auto"/>
              <w:rPr>
                <w:rFonts w:ascii="Times New Roman" w:hAnsi="Times New Roman" w:cs="Times New Roman"/>
                <w:spacing w:val="-20"/>
                <w:sz w:val="16"/>
                <w:szCs w:val="16"/>
              </w:rPr>
            </w:pPr>
            <w:r w:rsidRPr="004E64D0">
              <w:rPr>
                <w:rFonts w:ascii="Times New Roman" w:hAnsi="Times New Roman" w:cs="Times New Roman"/>
                <w:spacing w:val="-20"/>
                <w:sz w:val="16"/>
                <w:szCs w:val="16"/>
              </w:rPr>
              <w:t>О внесении изменений в  решение  Собрания представителей    города Городище Городищенского района Пензенской области о бюджете    города Городище Городищенского района Пензенской области на очередной финансовый год и плановый период</w:t>
            </w:r>
          </w:p>
        </w:tc>
        <w:tc>
          <w:tcPr>
            <w:tcW w:w="3109" w:type="dxa"/>
          </w:tcPr>
          <w:p w:rsidR="005F34E5" w:rsidRPr="004E64D0" w:rsidRDefault="005F34E5" w:rsidP="00C6464F">
            <w:pPr>
              <w:snapToGrid w:val="0"/>
              <w:jc w:val="center"/>
              <w:rPr>
                <w:sz w:val="16"/>
                <w:szCs w:val="16"/>
              </w:rPr>
            </w:pPr>
            <w:r w:rsidRPr="004E64D0">
              <w:rPr>
                <w:sz w:val="16"/>
                <w:szCs w:val="16"/>
              </w:rPr>
              <w:t>Администрация  города Городище Городищенского района</w:t>
            </w:r>
          </w:p>
          <w:p w:rsidR="005F34E5" w:rsidRPr="004E64D0" w:rsidRDefault="005F34E5" w:rsidP="00C6464F">
            <w:pPr>
              <w:snapToGrid w:val="0"/>
              <w:jc w:val="center"/>
              <w:rPr>
                <w:sz w:val="16"/>
                <w:szCs w:val="16"/>
              </w:rPr>
            </w:pPr>
            <w:r w:rsidRPr="004E64D0">
              <w:rPr>
                <w:sz w:val="16"/>
                <w:szCs w:val="16"/>
              </w:rPr>
              <w:t>Пензенской области</w:t>
            </w:r>
          </w:p>
        </w:tc>
        <w:tc>
          <w:tcPr>
            <w:tcW w:w="2037" w:type="dxa"/>
          </w:tcPr>
          <w:p w:rsidR="005F34E5" w:rsidRPr="004E64D0" w:rsidRDefault="005F34E5" w:rsidP="00C6464F">
            <w:pPr>
              <w:snapToGrid w:val="0"/>
              <w:jc w:val="center"/>
              <w:rPr>
                <w:sz w:val="16"/>
                <w:szCs w:val="16"/>
              </w:rPr>
            </w:pPr>
            <w:r w:rsidRPr="004E64D0">
              <w:rPr>
                <w:sz w:val="16"/>
                <w:szCs w:val="16"/>
              </w:rPr>
              <w:t>2014-2020</w:t>
            </w:r>
          </w:p>
        </w:tc>
      </w:tr>
      <w:tr w:rsidR="005F34E5" w:rsidRPr="004E64D0" w:rsidTr="00C6464F">
        <w:tc>
          <w:tcPr>
            <w:tcW w:w="761" w:type="dxa"/>
          </w:tcPr>
          <w:p w:rsidR="005F34E5" w:rsidRPr="004E64D0" w:rsidRDefault="005F34E5" w:rsidP="00C6464F">
            <w:pPr>
              <w:jc w:val="center"/>
              <w:rPr>
                <w:sz w:val="16"/>
                <w:szCs w:val="16"/>
              </w:rPr>
            </w:pPr>
            <w:r w:rsidRPr="004E64D0">
              <w:rPr>
                <w:sz w:val="16"/>
                <w:szCs w:val="16"/>
              </w:rPr>
              <w:t>3.</w:t>
            </w:r>
          </w:p>
        </w:tc>
        <w:tc>
          <w:tcPr>
            <w:tcW w:w="14656" w:type="dxa"/>
            <w:gridSpan w:val="4"/>
          </w:tcPr>
          <w:p w:rsidR="005F34E5" w:rsidRPr="004E64D0" w:rsidRDefault="005F34E5" w:rsidP="00C6464F">
            <w:pPr>
              <w:tabs>
                <w:tab w:val="left" w:pos="9600"/>
              </w:tabs>
              <w:ind w:right="38"/>
              <w:jc w:val="center"/>
              <w:outlineLvl w:val="0"/>
              <w:rPr>
                <w:sz w:val="16"/>
                <w:szCs w:val="16"/>
              </w:rPr>
            </w:pPr>
            <w:r w:rsidRPr="004E64D0">
              <w:rPr>
                <w:sz w:val="16"/>
                <w:szCs w:val="16"/>
              </w:rPr>
              <w:t>Подпрограмма 3 «Модернизация и строительство систем теплоснабжения</w:t>
            </w:r>
            <w:r w:rsidRPr="004E64D0">
              <w:rPr>
                <w:b/>
                <w:sz w:val="16"/>
                <w:szCs w:val="16"/>
              </w:rPr>
              <w:t xml:space="preserve"> </w:t>
            </w:r>
            <w:r w:rsidRPr="004E64D0">
              <w:rPr>
                <w:sz w:val="16"/>
                <w:szCs w:val="16"/>
              </w:rPr>
              <w:t xml:space="preserve">   города Городище Городищенского района Пензенской области»</w:t>
            </w:r>
          </w:p>
        </w:tc>
      </w:tr>
      <w:tr w:rsidR="005F34E5" w:rsidRPr="004E64D0" w:rsidTr="00C6464F">
        <w:tc>
          <w:tcPr>
            <w:tcW w:w="761" w:type="dxa"/>
          </w:tcPr>
          <w:p w:rsidR="005F34E5" w:rsidRPr="004E64D0" w:rsidRDefault="005F34E5" w:rsidP="00C6464F">
            <w:pPr>
              <w:jc w:val="center"/>
              <w:rPr>
                <w:sz w:val="16"/>
                <w:szCs w:val="16"/>
              </w:rPr>
            </w:pPr>
          </w:p>
        </w:tc>
        <w:tc>
          <w:tcPr>
            <w:tcW w:w="3490" w:type="dxa"/>
          </w:tcPr>
          <w:p w:rsidR="005F34E5" w:rsidRPr="004E64D0" w:rsidRDefault="005F34E5" w:rsidP="00C6464F">
            <w:pPr>
              <w:pStyle w:val="ConsPlusCell"/>
              <w:spacing w:line="216" w:lineRule="auto"/>
              <w:rPr>
                <w:rFonts w:ascii="Times New Roman" w:hAnsi="Times New Roman" w:cs="Times New Roman"/>
                <w:spacing w:val="-20"/>
                <w:sz w:val="16"/>
                <w:szCs w:val="16"/>
              </w:rPr>
            </w:pPr>
            <w:r w:rsidRPr="004E64D0">
              <w:rPr>
                <w:rFonts w:ascii="Times New Roman" w:hAnsi="Times New Roman" w:cs="Times New Roman"/>
                <w:spacing w:val="-20"/>
                <w:sz w:val="16"/>
                <w:szCs w:val="16"/>
              </w:rPr>
              <w:t>Решение  Собрания представителей    города Городище Городищенского района Пензенской области</w:t>
            </w:r>
          </w:p>
        </w:tc>
        <w:tc>
          <w:tcPr>
            <w:tcW w:w="6020" w:type="dxa"/>
          </w:tcPr>
          <w:p w:rsidR="005F34E5" w:rsidRPr="004E64D0" w:rsidRDefault="005F34E5" w:rsidP="00C6464F">
            <w:pPr>
              <w:pStyle w:val="ConsPlusCell"/>
              <w:spacing w:line="216" w:lineRule="auto"/>
              <w:rPr>
                <w:rFonts w:ascii="Times New Roman" w:hAnsi="Times New Roman" w:cs="Times New Roman"/>
                <w:spacing w:val="-20"/>
                <w:sz w:val="16"/>
                <w:szCs w:val="16"/>
              </w:rPr>
            </w:pPr>
            <w:r w:rsidRPr="004E64D0">
              <w:rPr>
                <w:rFonts w:ascii="Times New Roman" w:hAnsi="Times New Roman" w:cs="Times New Roman"/>
                <w:spacing w:val="-20"/>
                <w:sz w:val="16"/>
                <w:szCs w:val="16"/>
              </w:rPr>
              <w:t>О бюджете     города Городище Городищенского  района Пензенской области на очередной финансовый год и плановый период</w:t>
            </w:r>
          </w:p>
        </w:tc>
        <w:tc>
          <w:tcPr>
            <w:tcW w:w="3109" w:type="dxa"/>
          </w:tcPr>
          <w:p w:rsidR="005F34E5" w:rsidRPr="004E64D0" w:rsidRDefault="005F34E5" w:rsidP="00C6464F">
            <w:pPr>
              <w:snapToGrid w:val="0"/>
              <w:jc w:val="center"/>
              <w:rPr>
                <w:sz w:val="16"/>
                <w:szCs w:val="16"/>
              </w:rPr>
            </w:pPr>
            <w:r w:rsidRPr="004E64D0">
              <w:rPr>
                <w:sz w:val="16"/>
                <w:szCs w:val="16"/>
              </w:rPr>
              <w:t>Администрация  города Городище Городищенского района</w:t>
            </w:r>
          </w:p>
          <w:p w:rsidR="005F34E5" w:rsidRPr="004E64D0" w:rsidRDefault="005F34E5" w:rsidP="00C6464F">
            <w:pPr>
              <w:snapToGrid w:val="0"/>
              <w:jc w:val="center"/>
              <w:rPr>
                <w:sz w:val="16"/>
                <w:szCs w:val="16"/>
              </w:rPr>
            </w:pPr>
            <w:r w:rsidRPr="004E64D0">
              <w:rPr>
                <w:sz w:val="16"/>
                <w:szCs w:val="16"/>
              </w:rPr>
              <w:t>Пензенской области</w:t>
            </w:r>
          </w:p>
        </w:tc>
        <w:tc>
          <w:tcPr>
            <w:tcW w:w="2037" w:type="dxa"/>
          </w:tcPr>
          <w:p w:rsidR="005F34E5" w:rsidRPr="004E64D0" w:rsidRDefault="005F34E5" w:rsidP="00C6464F">
            <w:pPr>
              <w:snapToGrid w:val="0"/>
              <w:jc w:val="center"/>
              <w:rPr>
                <w:sz w:val="16"/>
                <w:szCs w:val="16"/>
              </w:rPr>
            </w:pPr>
            <w:r w:rsidRPr="004E64D0">
              <w:rPr>
                <w:sz w:val="16"/>
                <w:szCs w:val="16"/>
              </w:rPr>
              <w:t>2014-2020</w:t>
            </w:r>
          </w:p>
        </w:tc>
      </w:tr>
      <w:tr w:rsidR="005F34E5" w:rsidRPr="004E64D0" w:rsidTr="00C6464F">
        <w:tc>
          <w:tcPr>
            <w:tcW w:w="761" w:type="dxa"/>
          </w:tcPr>
          <w:p w:rsidR="005F34E5" w:rsidRPr="004E64D0" w:rsidRDefault="005F34E5" w:rsidP="00C6464F">
            <w:pPr>
              <w:jc w:val="center"/>
              <w:rPr>
                <w:sz w:val="16"/>
                <w:szCs w:val="16"/>
              </w:rPr>
            </w:pPr>
          </w:p>
        </w:tc>
        <w:tc>
          <w:tcPr>
            <w:tcW w:w="3490" w:type="dxa"/>
          </w:tcPr>
          <w:p w:rsidR="005F34E5" w:rsidRPr="004E64D0" w:rsidRDefault="005F34E5" w:rsidP="00C6464F">
            <w:pPr>
              <w:pStyle w:val="ConsPlusCell"/>
              <w:spacing w:line="216" w:lineRule="auto"/>
              <w:rPr>
                <w:rFonts w:ascii="Times New Roman" w:hAnsi="Times New Roman" w:cs="Times New Roman"/>
                <w:spacing w:val="-20"/>
                <w:sz w:val="16"/>
                <w:szCs w:val="16"/>
              </w:rPr>
            </w:pPr>
            <w:r w:rsidRPr="004E64D0">
              <w:rPr>
                <w:rFonts w:ascii="Times New Roman" w:hAnsi="Times New Roman" w:cs="Times New Roman"/>
                <w:spacing w:val="-20"/>
                <w:sz w:val="16"/>
                <w:szCs w:val="16"/>
              </w:rPr>
              <w:t>Решение  Собрания представителей    города Городище Городищенского района Пензенской области</w:t>
            </w:r>
          </w:p>
        </w:tc>
        <w:tc>
          <w:tcPr>
            <w:tcW w:w="6020" w:type="dxa"/>
          </w:tcPr>
          <w:p w:rsidR="005F34E5" w:rsidRPr="004E64D0" w:rsidRDefault="005F34E5" w:rsidP="00C6464F">
            <w:pPr>
              <w:pStyle w:val="1b"/>
              <w:spacing w:line="216" w:lineRule="auto"/>
              <w:rPr>
                <w:rFonts w:ascii="Times New Roman" w:hAnsi="Times New Roman" w:cs="Times New Roman"/>
                <w:spacing w:val="-20"/>
                <w:sz w:val="16"/>
                <w:szCs w:val="16"/>
              </w:rPr>
            </w:pPr>
            <w:r w:rsidRPr="004E64D0">
              <w:rPr>
                <w:rFonts w:ascii="Times New Roman" w:hAnsi="Times New Roman" w:cs="Times New Roman"/>
                <w:spacing w:val="-20"/>
                <w:sz w:val="16"/>
                <w:szCs w:val="16"/>
              </w:rPr>
              <w:t>О внесении изменений в  решение  Собрания представителей    города Городище Городищенского района Пензенской области о бюджете    города Городище Городищенского района Пензенской области на очередной финансовый год и плановый период</w:t>
            </w:r>
          </w:p>
        </w:tc>
        <w:tc>
          <w:tcPr>
            <w:tcW w:w="3109" w:type="dxa"/>
          </w:tcPr>
          <w:p w:rsidR="005F34E5" w:rsidRPr="004E64D0" w:rsidRDefault="005F34E5" w:rsidP="00C6464F">
            <w:pPr>
              <w:snapToGrid w:val="0"/>
              <w:jc w:val="center"/>
              <w:rPr>
                <w:sz w:val="16"/>
                <w:szCs w:val="16"/>
              </w:rPr>
            </w:pPr>
            <w:r w:rsidRPr="004E64D0">
              <w:rPr>
                <w:sz w:val="16"/>
                <w:szCs w:val="16"/>
              </w:rPr>
              <w:t>Администрация  города Городище Городищенского района</w:t>
            </w:r>
          </w:p>
          <w:p w:rsidR="005F34E5" w:rsidRPr="004E64D0" w:rsidRDefault="005F34E5" w:rsidP="00C6464F">
            <w:pPr>
              <w:snapToGrid w:val="0"/>
              <w:jc w:val="center"/>
              <w:rPr>
                <w:sz w:val="16"/>
                <w:szCs w:val="16"/>
              </w:rPr>
            </w:pPr>
            <w:r w:rsidRPr="004E64D0">
              <w:rPr>
                <w:sz w:val="16"/>
                <w:szCs w:val="16"/>
              </w:rPr>
              <w:t>Пензенской области</w:t>
            </w:r>
          </w:p>
        </w:tc>
        <w:tc>
          <w:tcPr>
            <w:tcW w:w="2037" w:type="dxa"/>
          </w:tcPr>
          <w:p w:rsidR="005F34E5" w:rsidRPr="004E64D0" w:rsidRDefault="005F34E5" w:rsidP="00C6464F">
            <w:pPr>
              <w:snapToGrid w:val="0"/>
              <w:jc w:val="center"/>
              <w:rPr>
                <w:sz w:val="16"/>
                <w:szCs w:val="16"/>
              </w:rPr>
            </w:pPr>
            <w:r w:rsidRPr="004E64D0">
              <w:rPr>
                <w:sz w:val="16"/>
                <w:szCs w:val="16"/>
              </w:rPr>
              <w:t>2014-2020</w:t>
            </w:r>
          </w:p>
        </w:tc>
      </w:tr>
      <w:tr w:rsidR="005F34E5" w:rsidRPr="004E64D0" w:rsidTr="00C6464F">
        <w:tc>
          <w:tcPr>
            <w:tcW w:w="761" w:type="dxa"/>
          </w:tcPr>
          <w:p w:rsidR="005F34E5" w:rsidRPr="004E64D0" w:rsidRDefault="005F34E5" w:rsidP="00C6464F">
            <w:pPr>
              <w:jc w:val="center"/>
              <w:rPr>
                <w:sz w:val="16"/>
                <w:szCs w:val="16"/>
              </w:rPr>
            </w:pPr>
            <w:r w:rsidRPr="004E64D0">
              <w:rPr>
                <w:sz w:val="16"/>
                <w:szCs w:val="16"/>
              </w:rPr>
              <w:t>4.</w:t>
            </w:r>
          </w:p>
        </w:tc>
        <w:tc>
          <w:tcPr>
            <w:tcW w:w="14656" w:type="dxa"/>
            <w:gridSpan w:val="4"/>
          </w:tcPr>
          <w:p w:rsidR="005F34E5" w:rsidRPr="004E64D0" w:rsidRDefault="005F34E5" w:rsidP="00C6464F">
            <w:pPr>
              <w:jc w:val="center"/>
              <w:rPr>
                <w:sz w:val="16"/>
                <w:szCs w:val="16"/>
              </w:rPr>
            </w:pPr>
            <w:r w:rsidRPr="004E64D0">
              <w:rPr>
                <w:sz w:val="16"/>
                <w:szCs w:val="16"/>
              </w:rPr>
              <w:t xml:space="preserve">Подпрограмма 4 </w:t>
            </w:r>
            <w:r w:rsidRPr="004E64D0">
              <w:rPr>
                <w:b/>
                <w:sz w:val="16"/>
                <w:szCs w:val="16"/>
              </w:rPr>
              <w:t>«</w:t>
            </w:r>
            <w:r w:rsidRPr="004E64D0">
              <w:rPr>
                <w:sz w:val="16"/>
                <w:szCs w:val="16"/>
              </w:rPr>
              <w:t>Строительство и модернизация сетей и сооружений водоотведения на территории    города Городище Городищенского района Пензенской области»</w:t>
            </w:r>
          </w:p>
        </w:tc>
      </w:tr>
      <w:tr w:rsidR="005F34E5" w:rsidRPr="004E64D0" w:rsidTr="00C6464F">
        <w:tc>
          <w:tcPr>
            <w:tcW w:w="761" w:type="dxa"/>
          </w:tcPr>
          <w:p w:rsidR="005F34E5" w:rsidRPr="004E64D0" w:rsidRDefault="005F34E5" w:rsidP="00C6464F">
            <w:pPr>
              <w:jc w:val="center"/>
              <w:rPr>
                <w:sz w:val="16"/>
                <w:szCs w:val="16"/>
              </w:rPr>
            </w:pPr>
          </w:p>
        </w:tc>
        <w:tc>
          <w:tcPr>
            <w:tcW w:w="3490" w:type="dxa"/>
          </w:tcPr>
          <w:p w:rsidR="005F34E5" w:rsidRPr="004E64D0" w:rsidRDefault="005F34E5" w:rsidP="00C6464F">
            <w:pPr>
              <w:pStyle w:val="ConsPlusCell"/>
              <w:spacing w:line="216" w:lineRule="auto"/>
              <w:rPr>
                <w:rFonts w:ascii="Times New Roman" w:hAnsi="Times New Roman" w:cs="Times New Roman"/>
                <w:spacing w:val="-20"/>
                <w:sz w:val="16"/>
                <w:szCs w:val="16"/>
              </w:rPr>
            </w:pPr>
            <w:r w:rsidRPr="004E64D0">
              <w:rPr>
                <w:rFonts w:ascii="Times New Roman" w:hAnsi="Times New Roman" w:cs="Times New Roman"/>
                <w:spacing w:val="-20"/>
                <w:sz w:val="16"/>
                <w:szCs w:val="16"/>
              </w:rPr>
              <w:t>Решение  Собрания представителей    города Городище Городищенского района Пензенской области</w:t>
            </w:r>
          </w:p>
        </w:tc>
        <w:tc>
          <w:tcPr>
            <w:tcW w:w="6020" w:type="dxa"/>
          </w:tcPr>
          <w:p w:rsidR="005F34E5" w:rsidRPr="004E64D0" w:rsidRDefault="005F34E5" w:rsidP="00C6464F">
            <w:pPr>
              <w:pStyle w:val="ConsPlusCell"/>
              <w:spacing w:line="216" w:lineRule="auto"/>
              <w:rPr>
                <w:rFonts w:ascii="Times New Roman" w:hAnsi="Times New Roman" w:cs="Times New Roman"/>
                <w:spacing w:val="-20"/>
                <w:sz w:val="16"/>
                <w:szCs w:val="16"/>
              </w:rPr>
            </w:pPr>
            <w:r w:rsidRPr="004E64D0">
              <w:rPr>
                <w:rFonts w:ascii="Times New Roman" w:hAnsi="Times New Roman" w:cs="Times New Roman"/>
                <w:spacing w:val="-20"/>
                <w:sz w:val="16"/>
                <w:szCs w:val="16"/>
              </w:rPr>
              <w:t>О бюджете     города Городище Городищенского  района Пензенской области на очередной финансовый год и плановый период</w:t>
            </w:r>
          </w:p>
        </w:tc>
        <w:tc>
          <w:tcPr>
            <w:tcW w:w="3109" w:type="dxa"/>
          </w:tcPr>
          <w:p w:rsidR="005F34E5" w:rsidRPr="004E64D0" w:rsidRDefault="005F34E5" w:rsidP="00C6464F">
            <w:pPr>
              <w:snapToGrid w:val="0"/>
              <w:jc w:val="center"/>
              <w:rPr>
                <w:sz w:val="16"/>
                <w:szCs w:val="16"/>
              </w:rPr>
            </w:pPr>
            <w:r w:rsidRPr="004E64D0">
              <w:rPr>
                <w:sz w:val="16"/>
                <w:szCs w:val="16"/>
              </w:rPr>
              <w:t>Администрация  города Городище Городищенского района</w:t>
            </w:r>
          </w:p>
          <w:p w:rsidR="005F34E5" w:rsidRPr="004E64D0" w:rsidRDefault="005F34E5" w:rsidP="00C6464F">
            <w:pPr>
              <w:snapToGrid w:val="0"/>
              <w:jc w:val="center"/>
              <w:rPr>
                <w:sz w:val="16"/>
                <w:szCs w:val="16"/>
              </w:rPr>
            </w:pPr>
            <w:r w:rsidRPr="004E64D0">
              <w:rPr>
                <w:sz w:val="16"/>
                <w:szCs w:val="16"/>
              </w:rPr>
              <w:t>Пензенской области</w:t>
            </w:r>
          </w:p>
        </w:tc>
        <w:tc>
          <w:tcPr>
            <w:tcW w:w="2037" w:type="dxa"/>
          </w:tcPr>
          <w:p w:rsidR="005F34E5" w:rsidRPr="004E64D0" w:rsidRDefault="005F34E5" w:rsidP="00C6464F">
            <w:pPr>
              <w:snapToGrid w:val="0"/>
              <w:jc w:val="center"/>
              <w:rPr>
                <w:sz w:val="16"/>
                <w:szCs w:val="16"/>
              </w:rPr>
            </w:pPr>
            <w:r w:rsidRPr="004E64D0">
              <w:rPr>
                <w:sz w:val="16"/>
                <w:szCs w:val="16"/>
              </w:rPr>
              <w:t>2014-2020</w:t>
            </w:r>
          </w:p>
        </w:tc>
      </w:tr>
      <w:tr w:rsidR="005F34E5" w:rsidRPr="004E64D0" w:rsidTr="00C6464F">
        <w:tc>
          <w:tcPr>
            <w:tcW w:w="761" w:type="dxa"/>
          </w:tcPr>
          <w:p w:rsidR="005F34E5" w:rsidRPr="004E64D0" w:rsidRDefault="005F34E5" w:rsidP="00C6464F">
            <w:pPr>
              <w:jc w:val="center"/>
              <w:rPr>
                <w:sz w:val="16"/>
                <w:szCs w:val="16"/>
              </w:rPr>
            </w:pPr>
          </w:p>
        </w:tc>
        <w:tc>
          <w:tcPr>
            <w:tcW w:w="3490" w:type="dxa"/>
          </w:tcPr>
          <w:p w:rsidR="005F34E5" w:rsidRPr="004E64D0" w:rsidRDefault="005F34E5" w:rsidP="00C6464F">
            <w:pPr>
              <w:pStyle w:val="ConsPlusCell"/>
              <w:spacing w:line="216" w:lineRule="auto"/>
              <w:rPr>
                <w:rFonts w:ascii="Times New Roman" w:hAnsi="Times New Roman" w:cs="Times New Roman"/>
                <w:spacing w:val="-20"/>
                <w:sz w:val="16"/>
                <w:szCs w:val="16"/>
              </w:rPr>
            </w:pPr>
            <w:r w:rsidRPr="004E64D0">
              <w:rPr>
                <w:rFonts w:ascii="Times New Roman" w:hAnsi="Times New Roman" w:cs="Times New Roman"/>
                <w:spacing w:val="-20"/>
                <w:sz w:val="16"/>
                <w:szCs w:val="16"/>
              </w:rPr>
              <w:t>Решение  Собрания представителей    города Городище Городищенского района Пензенской области</w:t>
            </w:r>
          </w:p>
        </w:tc>
        <w:tc>
          <w:tcPr>
            <w:tcW w:w="6020" w:type="dxa"/>
          </w:tcPr>
          <w:p w:rsidR="005F34E5" w:rsidRPr="004E64D0" w:rsidRDefault="005F34E5" w:rsidP="00C6464F">
            <w:pPr>
              <w:pStyle w:val="1b"/>
              <w:spacing w:line="216" w:lineRule="auto"/>
              <w:rPr>
                <w:rFonts w:ascii="Times New Roman" w:hAnsi="Times New Roman" w:cs="Times New Roman"/>
                <w:spacing w:val="-20"/>
                <w:sz w:val="16"/>
                <w:szCs w:val="16"/>
              </w:rPr>
            </w:pPr>
            <w:r w:rsidRPr="004E64D0">
              <w:rPr>
                <w:rFonts w:ascii="Times New Roman" w:hAnsi="Times New Roman" w:cs="Times New Roman"/>
                <w:spacing w:val="-20"/>
                <w:sz w:val="16"/>
                <w:szCs w:val="16"/>
              </w:rPr>
              <w:t>О внесении изменений в  решение  Собрания представителей    города Городище Городищенского района Пензенской области о бюджете    города Городище Городищенского района Пензенской области на очередной финансовый год и плановый период</w:t>
            </w:r>
          </w:p>
        </w:tc>
        <w:tc>
          <w:tcPr>
            <w:tcW w:w="3109" w:type="dxa"/>
          </w:tcPr>
          <w:p w:rsidR="005F34E5" w:rsidRPr="004E64D0" w:rsidRDefault="005F34E5" w:rsidP="00C6464F">
            <w:pPr>
              <w:snapToGrid w:val="0"/>
              <w:jc w:val="center"/>
              <w:rPr>
                <w:sz w:val="16"/>
                <w:szCs w:val="16"/>
              </w:rPr>
            </w:pPr>
            <w:r w:rsidRPr="004E64D0">
              <w:rPr>
                <w:sz w:val="16"/>
                <w:szCs w:val="16"/>
              </w:rPr>
              <w:t>Администрация  города Городище Городищенского района</w:t>
            </w:r>
          </w:p>
          <w:p w:rsidR="005F34E5" w:rsidRPr="004E64D0" w:rsidRDefault="005F34E5" w:rsidP="00C6464F">
            <w:pPr>
              <w:snapToGrid w:val="0"/>
              <w:jc w:val="center"/>
              <w:rPr>
                <w:sz w:val="16"/>
                <w:szCs w:val="16"/>
              </w:rPr>
            </w:pPr>
            <w:r w:rsidRPr="004E64D0">
              <w:rPr>
                <w:sz w:val="16"/>
                <w:szCs w:val="16"/>
              </w:rPr>
              <w:t>Пензенской области</w:t>
            </w:r>
          </w:p>
        </w:tc>
        <w:tc>
          <w:tcPr>
            <w:tcW w:w="2037" w:type="dxa"/>
          </w:tcPr>
          <w:p w:rsidR="005F34E5" w:rsidRPr="004E64D0" w:rsidRDefault="005F34E5" w:rsidP="00C6464F">
            <w:pPr>
              <w:snapToGrid w:val="0"/>
              <w:jc w:val="center"/>
              <w:rPr>
                <w:sz w:val="16"/>
                <w:szCs w:val="16"/>
              </w:rPr>
            </w:pPr>
            <w:r w:rsidRPr="004E64D0">
              <w:rPr>
                <w:sz w:val="16"/>
                <w:szCs w:val="16"/>
              </w:rPr>
              <w:t>2014-2020</w:t>
            </w:r>
          </w:p>
        </w:tc>
      </w:tr>
      <w:tr w:rsidR="005F34E5" w:rsidRPr="004E64D0" w:rsidTr="00C6464F">
        <w:tc>
          <w:tcPr>
            <w:tcW w:w="761" w:type="dxa"/>
          </w:tcPr>
          <w:p w:rsidR="005F34E5" w:rsidRPr="004E64D0" w:rsidRDefault="005F34E5" w:rsidP="00C6464F">
            <w:pPr>
              <w:jc w:val="center"/>
              <w:rPr>
                <w:sz w:val="16"/>
                <w:szCs w:val="16"/>
              </w:rPr>
            </w:pPr>
            <w:r w:rsidRPr="004E64D0">
              <w:rPr>
                <w:sz w:val="16"/>
                <w:szCs w:val="16"/>
              </w:rPr>
              <w:t>5.</w:t>
            </w:r>
          </w:p>
        </w:tc>
        <w:tc>
          <w:tcPr>
            <w:tcW w:w="14656" w:type="dxa"/>
            <w:gridSpan w:val="4"/>
          </w:tcPr>
          <w:p w:rsidR="005F34E5" w:rsidRPr="004E64D0" w:rsidRDefault="005F34E5" w:rsidP="00C6464F">
            <w:pPr>
              <w:jc w:val="center"/>
              <w:rPr>
                <w:sz w:val="16"/>
                <w:szCs w:val="16"/>
              </w:rPr>
            </w:pPr>
            <w:r w:rsidRPr="004E64D0">
              <w:rPr>
                <w:sz w:val="16"/>
                <w:szCs w:val="16"/>
              </w:rPr>
              <w:t>Подпрограмма 5 «Переселение граждан, проживающих на территории муниципального образования    города Городище Городищенского района Пензенской области  из ветхого и аварийного жилищного фонда с учетом необходимости малоэтажного жилищного строительства  на  2014-2017 годы».</w:t>
            </w:r>
          </w:p>
        </w:tc>
      </w:tr>
      <w:tr w:rsidR="005F34E5" w:rsidRPr="004E64D0" w:rsidTr="00C6464F">
        <w:tc>
          <w:tcPr>
            <w:tcW w:w="761" w:type="dxa"/>
          </w:tcPr>
          <w:p w:rsidR="005F34E5" w:rsidRPr="004E64D0" w:rsidRDefault="005F34E5" w:rsidP="00C6464F">
            <w:pPr>
              <w:jc w:val="center"/>
              <w:rPr>
                <w:sz w:val="16"/>
                <w:szCs w:val="16"/>
              </w:rPr>
            </w:pPr>
          </w:p>
        </w:tc>
        <w:tc>
          <w:tcPr>
            <w:tcW w:w="3490" w:type="dxa"/>
          </w:tcPr>
          <w:p w:rsidR="005F34E5" w:rsidRPr="004E64D0" w:rsidRDefault="005F34E5" w:rsidP="00C6464F">
            <w:pPr>
              <w:pStyle w:val="ConsPlusCell"/>
              <w:spacing w:line="216" w:lineRule="auto"/>
              <w:rPr>
                <w:rFonts w:ascii="Times New Roman" w:hAnsi="Times New Roman" w:cs="Times New Roman"/>
                <w:spacing w:val="-20"/>
                <w:sz w:val="16"/>
                <w:szCs w:val="16"/>
              </w:rPr>
            </w:pPr>
            <w:r w:rsidRPr="004E64D0">
              <w:rPr>
                <w:rFonts w:ascii="Times New Roman" w:hAnsi="Times New Roman" w:cs="Times New Roman"/>
                <w:spacing w:val="-20"/>
                <w:sz w:val="16"/>
                <w:szCs w:val="16"/>
              </w:rPr>
              <w:t>Решение  Собрания представителей    города Городище Городищенского района Пензенской области</w:t>
            </w:r>
          </w:p>
        </w:tc>
        <w:tc>
          <w:tcPr>
            <w:tcW w:w="6020" w:type="dxa"/>
          </w:tcPr>
          <w:p w:rsidR="005F34E5" w:rsidRPr="004E64D0" w:rsidRDefault="005F34E5" w:rsidP="00C6464F">
            <w:pPr>
              <w:pStyle w:val="ConsPlusCell"/>
              <w:spacing w:line="216" w:lineRule="auto"/>
              <w:rPr>
                <w:rFonts w:ascii="Times New Roman" w:hAnsi="Times New Roman" w:cs="Times New Roman"/>
                <w:spacing w:val="-20"/>
                <w:sz w:val="16"/>
                <w:szCs w:val="16"/>
              </w:rPr>
            </w:pPr>
            <w:r w:rsidRPr="004E64D0">
              <w:rPr>
                <w:rFonts w:ascii="Times New Roman" w:hAnsi="Times New Roman" w:cs="Times New Roman"/>
                <w:spacing w:val="-20"/>
                <w:sz w:val="16"/>
                <w:szCs w:val="16"/>
              </w:rPr>
              <w:t>О бюджете     города Городище Городищенского  района Пензенской области на очередной финансовый год и плановый период</w:t>
            </w:r>
          </w:p>
        </w:tc>
        <w:tc>
          <w:tcPr>
            <w:tcW w:w="3109" w:type="dxa"/>
          </w:tcPr>
          <w:p w:rsidR="005F34E5" w:rsidRPr="004E64D0" w:rsidRDefault="005F34E5" w:rsidP="00C6464F">
            <w:pPr>
              <w:snapToGrid w:val="0"/>
              <w:jc w:val="center"/>
              <w:rPr>
                <w:sz w:val="16"/>
                <w:szCs w:val="16"/>
              </w:rPr>
            </w:pPr>
            <w:r w:rsidRPr="004E64D0">
              <w:rPr>
                <w:sz w:val="16"/>
                <w:szCs w:val="16"/>
              </w:rPr>
              <w:t>Администрация  города Городище Городищенского района</w:t>
            </w:r>
          </w:p>
          <w:p w:rsidR="005F34E5" w:rsidRPr="004E64D0" w:rsidRDefault="005F34E5" w:rsidP="00C6464F">
            <w:pPr>
              <w:snapToGrid w:val="0"/>
              <w:jc w:val="center"/>
              <w:rPr>
                <w:sz w:val="16"/>
                <w:szCs w:val="16"/>
              </w:rPr>
            </w:pPr>
            <w:r w:rsidRPr="004E64D0">
              <w:rPr>
                <w:sz w:val="16"/>
                <w:szCs w:val="16"/>
              </w:rPr>
              <w:t>Пензенской области</w:t>
            </w:r>
          </w:p>
        </w:tc>
        <w:tc>
          <w:tcPr>
            <w:tcW w:w="2037" w:type="dxa"/>
          </w:tcPr>
          <w:p w:rsidR="005F34E5" w:rsidRPr="004E64D0" w:rsidRDefault="005F34E5" w:rsidP="00C6464F">
            <w:pPr>
              <w:snapToGrid w:val="0"/>
              <w:jc w:val="center"/>
              <w:rPr>
                <w:sz w:val="16"/>
                <w:szCs w:val="16"/>
              </w:rPr>
            </w:pPr>
            <w:r w:rsidRPr="004E64D0">
              <w:rPr>
                <w:sz w:val="16"/>
                <w:szCs w:val="16"/>
              </w:rPr>
              <w:t>2014-2020</w:t>
            </w:r>
          </w:p>
        </w:tc>
      </w:tr>
      <w:tr w:rsidR="005F34E5" w:rsidRPr="004E64D0" w:rsidTr="00C6464F">
        <w:tc>
          <w:tcPr>
            <w:tcW w:w="761" w:type="dxa"/>
          </w:tcPr>
          <w:p w:rsidR="005F34E5" w:rsidRPr="004E64D0" w:rsidRDefault="005F34E5" w:rsidP="00C6464F">
            <w:pPr>
              <w:jc w:val="center"/>
              <w:rPr>
                <w:sz w:val="16"/>
                <w:szCs w:val="16"/>
              </w:rPr>
            </w:pPr>
          </w:p>
        </w:tc>
        <w:tc>
          <w:tcPr>
            <w:tcW w:w="3490" w:type="dxa"/>
          </w:tcPr>
          <w:p w:rsidR="005F34E5" w:rsidRPr="004E64D0" w:rsidRDefault="005F34E5" w:rsidP="00C6464F">
            <w:pPr>
              <w:pStyle w:val="ConsPlusCell"/>
              <w:spacing w:line="216" w:lineRule="auto"/>
              <w:rPr>
                <w:rFonts w:ascii="Times New Roman" w:hAnsi="Times New Roman" w:cs="Times New Roman"/>
                <w:spacing w:val="-20"/>
                <w:sz w:val="16"/>
                <w:szCs w:val="16"/>
              </w:rPr>
            </w:pPr>
            <w:r w:rsidRPr="004E64D0">
              <w:rPr>
                <w:rFonts w:ascii="Times New Roman" w:hAnsi="Times New Roman" w:cs="Times New Roman"/>
                <w:spacing w:val="-20"/>
                <w:sz w:val="16"/>
                <w:szCs w:val="16"/>
              </w:rPr>
              <w:t>Решение  Собрания представителей    города Городище Городищенского района Пензенской области</w:t>
            </w:r>
          </w:p>
        </w:tc>
        <w:tc>
          <w:tcPr>
            <w:tcW w:w="6020" w:type="dxa"/>
          </w:tcPr>
          <w:p w:rsidR="005F34E5" w:rsidRPr="004E64D0" w:rsidRDefault="005F34E5" w:rsidP="00C6464F">
            <w:pPr>
              <w:pStyle w:val="1b"/>
              <w:spacing w:line="216" w:lineRule="auto"/>
              <w:rPr>
                <w:rFonts w:ascii="Times New Roman" w:hAnsi="Times New Roman" w:cs="Times New Roman"/>
                <w:spacing w:val="-20"/>
                <w:sz w:val="16"/>
                <w:szCs w:val="16"/>
              </w:rPr>
            </w:pPr>
            <w:r w:rsidRPr="004E64D0">
              <w:rPr>
                <w:rFonts w:ascii="Times New Roman" w:hAnsi="Times New Roman" w:cs="Times New Roman"/>
                <w:spacing w:val="-20"/>
                <w:sz w:val="16"/>
                <w:szCs w:val="16"/>
              </w:rPr>
              <w:t>О внесении изменений в  решение  Собрания представителей    города Городище Городищенского района Пензенской области о бюджете    города Городище Городищенского района Пензенской области на очередной финансовый год и плановый период</w:t>
            </w:r>
          </w:p>
        </w:tc>
        <w:tc>
          <w:tcPr>
            <w:tcW w:w="3109" w:type="dxa"/>
          </w:tcPr>
          <w:p w:rsidR="005F34E5" w:rsidRPr="004E64D0" w:rsidRDefault="005F34E5" w:rsidP="00C6464F">
            <w:pPr>
              <w:snapToGrid w:val="0"/>
              <w:jc w:val="center"/>
              <w:rPr>
                <w:sz w:val="16"/>
                <w:szCs w:val="16"/>
              </w:rPr>
            </w:pPr>
            <w:r w:rsidRPr="004E64D0">
              <w:rPr>
                <w:sz w:val="16"/>
                <w:szCs w:val="16"/>
              </w:rPr>
              <w:t>Администрация  города Городище Городищенского района</w:t>
            </w:r>
          </w:p>
          <w:p w:rsidR="005F34E5" w:rsidRPr="004E64D0" w:rsidRDefault="005F34E5" w:rsidP="00C6464F">
            <w:pPr>
              <w:snapToGrid w:val="0"/>
              <w:jc w:val="center"/>
              <w:rPr>
                <w:sz w:val="16"/>
                <w:szCs w:val="16"/>
              </w:rPr>
            </w:pPr>
            <w:r w:rsidRPr="004E64D0">
              <w:rPr>
                <w:sz w:val="16"/>
                <w:szCs w:val="16"/>
              </w:rPr>
              <w:t>Пензенской области</w:t>
            </w:r>
          </w:p>
        </w:tc>
        <w:tc>
          <w:tcPr>
            <w:tcW w:w="2037" w:type="dxa"/>
          </w:tcPr>
          <w:p w:rsidR="005F34E5" w:rsidRPr="004E64D0" w:rsidRDefault="005F34E5" w:rsidP="00C6464F">
            <w:pPr>
              <w:snapToGrid w:val="0"/>
              <w:jc w:val="center"/>
              <w:rPr>
                <w:sz w:val="16"/>
                <w:szCs w:val="16"/>
              </w:rPr>
            </w:pPr>
            <w:r w:rsidRPr="004E64D0">
              <w:rPr>
                <w:sz w:val="16"/>
                <w:szCs w:val="16"/>
              </w:rPr>
              <w:t>2014-2020</w:t>
            </w:r>
          </w:p>
        </w:tc>
      </w:tr>
      <w:tr w:rsidR="005F34E5" w:rsidRPr="004E64D0" w:rsidTr="00C6464F">
        <w:tc>
          <w:tcPr>
            <w:tcW w:w="761" w:type="dxa"/>
          </w:tcPr>
          <w:p w:rsidR="005F34E5" w:rsidRPr="004E64D0" w:rsidRDefault="005F34E5" w:rsidP="00C6464F">
            <w:pPr>
              <w:jc w:val="center"/>
              <w:rPr>
                <w:sz w:val="16"/>
                <w:szCs w:val="16"/>
              </w:rPr>
            </w:pPr>
            <w:r w:rsidRPr="004E64D0">
              <w:rPr>
                <w:sz w:val="16"/>
                <w:szCs w:val="16"/>
              </w:rPr>
              <w:t>6.</w:t>
            </w:r>
          </w:p>
        </w:tc>
        <w:tc>
          <w:tcPr>
            <w:tcW w:w="14656" w:type="dxa"/>
            <w:gridSpan w:val="4"/>
          </w:tcPr>
          <w:p w:rsidR="005F34E5" w:rsidRPr="004E64D0" w:rsidRDefault="005F34E5" w:rsidP="00C6464F">
            <w:pPr>
              <w:spacing w:line="216" w:lineRule="auto"/>
              <w:rPr>
                <w:rStyle w:val="WW8Num2z0"/>
                <w:spacing w:val="-20"/>
                <w:sz w:val="16"/>
                <w:szCs w:val="16"/>
              </w:rPr>
            </w:pPr>
            <w:r w:rsidRPr="004E64D0">
              <w:rPr>
                <w:sz w:val="16"/>
                <w:szCs w:val="16"/>
              </w:rPr>
              <w:t>Подпрограмма 6 «Капитальный ремонт  многоквартирных домов в городе Городище Городищенского района Пензенской области»</w:t>
            </w:r>
          </w:p>
        </w:tc>
      </w:tr>
      <w:tr w:rsidR="005F34E5" w:rsidRPr="004E64D0" w:rsidTr="00C6464F">
        <w:tc>
          <w:tcPr>
            <w:tcW w:w="761" w:type="dxa"/>
          </w:tcPr>
          <w:p w:rsidR="005F34E5" w:rsidRPr="004E64D0" w:rsidRDefault="005F34E5" w:rsidP="00C6464F">
            <w:pPr>
              <w:jc w:val="center"/>
              <w:rPr>
                <w:sz w:val="16"/>
                <w:szCs w:val="16"/>
              </w:rPr>
            </w:pPr>
          </w:p>
        </w:tc>
        <w:tc>
          <w:tcPr>
            <w:tcW w:w="3490" w:type="dxa"/>
          </w:tcPr>
          <w:p w:rsidR="005F34E5" w:rsidRPr="004E64D0" w:rsidRDefault="005F34E5" w:rsidP="00C6464F">
            <w:pPr>
              <w:pStyle w:val="ConsPlusCell"/>
              <w:spacing w:line="216" w:lineRule="auto"/>
              <w:rPr>
                <w:rFonts w:ascii="Times New Roman" w:hAnsi="Times New Roman" w:cs="Times New Roman"/>
                <w:spacing w:val="-20"/>
                <w:sz w:val="16"/>
                <w:szCs w:val="16"/>
              </w:rPr>
            </w:pPr>
            <w:r w:rsidRPr="004E64D0">
              <w:rPr>
                <w:rFonts w:ascii="Times New Roman" w:hAnsi="Times New Roman" w:cs="Times New Roman"/>
                <w:spacing w:val="-20"/>
                <w:sz w:val="16"/>
                <w:szCs w:val="16"/>
              </w:rPr>
              <w:t>Решение  Собрания представителей    города Городище Городищенского района Пензенской области</w:t>
            </w:r>
          </w:p>
        </w:tc>
        <w:tc>
          <w:tcPr>
            <w:tcW w:w="6020" w:type="dxa"/>
          </w:tcPr>
          <w:p w:rsidR="005F34E5" w:rsidRPr="004E64D0" w:rsidRDefault="005F34E5" w:rsidP="00C6464F">
            <w:pPr>
              <w:pStyle w:val="ConsPlusCell"/>
              <w:spacing w:line="216" w:lineRule="auto"/>
              <w:rPr>
                <w:rFonts w:ascii="Times New Roman" w:hAnsi="Times New Roman" w:cs="Times New Roman"/>
                <w:spacing w:val="-20"/>
                <w:sz w:val="16"/>
                <w:szCs w:val="16"/>
              </w:rPr>
            </w:pPr>
            <w:r w:rsidRPr="004E64D0">
              <w:rPr>
                <w:rFonts w:ascii="Times New Roman" w:hAnsi="Times New Roman" w:cs="Times New Roman"/>
                <w:spacing w:val="-20"/>
                <w:sz w:val="16"/>
                <w:szCs w:val="16"/>
              </w:rPr>
              <w:t>О бюджете     города Городище Городищенского  района Пензенской области на очередной финансовый год и плановый период</w:t>
            </w:r>
          </w:p>
        </w:tc>
        <w:tc>
          <w:tcPr>
            <w:tcW w:w="3109" w:type="dxa"/>
          </w:tcPr>
          <w:p w:rsidR="005F34E5" w:rsidRPr="004E64D0" w:rsidRDefault="005F34E5" w:rsidP="00C6464F">
            <w:pPr>
              <w:snapToGrid w:val="0"/>
              <w:jc w:val="center"/>
              <w:rPr>
                <w:sz w:val="16"/>
                <w:szCs w:val="16"/>
              </w:rPr>
            </w:pPr>
            <w:r w:rsidRPr="004E64D0">
              <w:rPr>
                <w:sz w:val="16"/>
                <w:szCs w:val="16"/>
              </w:rPr>
              <w:t>Администрация  города Городище Городищенского района</w:t>
            </w:r>
          </w:p>
          <w:p w:rsidR="005F34E5" w:rsidRPr="004E64D0" w:rsidRDefault="005F34E5" w:rsidP="00C6464F">
            <w:pPr>
              <w:snapToGrid w:val="0"/>
              <w:jc w:val="center"/>
              <w:rPr>
                <w:sz w:val="16"/>
                <w:szCs w:val="16"/>
              </w:rPr>
            </w:pPr>
            <w:r w:rsidRPr="004E64D0">
              <w:rPr>
                <w:sz w:val="16"/>
                <w:szCs w:val="16"/>
              </w:rPr>
              <w:t>Пензенской области</w:t>
            </w:r>
          </w:p>
        </w:tc>
        <w:tc>
          <w:tcPr>
            <w:tcW w:w="2037" w:type="dxa"/>
          </w:tcPr>
          <w:p w:rsidR="005F34E5" w:rsidRPr="004E64D0" w:rsidRDefault="005F34E5" w:rsidP="00C6464F">
            <w:pPr>
              <w:snapToGrid w:val="0"/>
              <w:jc w:val="center"/>
              <w:rPr>
                <w:sz w:val="16"/>
                <w:szCs w:val="16"/>
              </w:rPr>
            </w:pPr>
            <w:r w:rsidRPr="004E64D0">
              <w:rPr>
                <w:sz w:val="16"/>
                <w:szCs w:val="16"/>
              </w:rPr>
              <w:t>2014-2020</w:t>
            </w:r>
          </w:p>
        </w:tc>
      </w:tr>
      <w:tr w:rsidR="005F34E5" w:rsidRPr="004E64D0" w:rsidTr="00C6464F">
        <w:tc>
          <w:tcPr>
            <w:tcW w:w="761" w:type="dxa"/>
          </w:tcPr>
          <w:p w:rsidR="005F34E5" w:rsidRPr="004E64D0" w:rsidRDefault="005F34E5" w:rsidP="00C6464F">
            <w:pPr>
              <w:jc w:val="center"/>
              <w:rPr>
                <w:sz w:val="16"/>
                <w:szCs w:val="16"/>
              </w:rPr>
            </w:pPr>
          </w:p>
        </w:tc>
        <w:tc>
          <w:tcPr>
            <w:tcW w:w="3490" w:type="dxa"/>
          </w:tcPr>
          <w:p w:rsidR="005F34E5" w:rsidRPr="004E64D0" w:rsidRDefault="005F34E5" w:rsidP="00C6464F">
            <w:pPr>
              <w:pStyle w:val="ConsPlusCell"/>
              <w:spacing w:line="216" w:lineRule="auto"/>
              <w:rPr>
                <w:rFonts w:ascii="Times New Roman" w:hAnsi="Times New Roman" w:cs="Times New Roman"/>
                <w:spacing w:val="-20"/>
                <w:sz w:val="16"/>
                <w:szCs w:val="16"/>
              </w:rPr>
            </w:pPr>
            <w:r w:rsidRPr="004E64D0">
              <w:rPr>
                <w:rFonts w:ascii="Times New Roman" w:hAnsi="Times New Roman" w:cs="Times New Roman"/>
                <w:spacing w:val="-20"/>
                <w:sz w:val="16"/>
                <w:szCs w:val="16"/>
              </w:rPr>
              <w:t>Решение  Собрания представителей    города Городище Городищенского района Пензенской области</w:t>
            </w:r>
          </w:p>
        </w:tc>
        <w:tc>
          <w:tcPr>
            <w:tcW w:w="6020" w:type="dxa"/>
          </w:tcPr>
          <w:p w:rsidR="005F34E5" w:rsidRPr="004E64D0" w:rsidRDefault="005F34E5" w:rsidP="00C6464F">
            <w:pPr>
              <w:pStyle w:val="1b"/>
              <w:spacing w:line="216" w:lineRule="auto"/>
              <w:rPr>
                <w:rFonts w:ascii="Times New Roman" w:hAnsi="Times New Roman" w:cs="Times New Roman"/>
                <w:spacing w:val="-20"/>
                <w:sz w:val="16"/>
                <w:szCs w:val="16"/>
              </w:rPr>
            </w:pPr>
            <w:r w:rsidRPr="004E64D0">
              <w:rPr>
                <w:rFonts w:ascii="Times New Roman" w:hAnsi="Times New Roman" w:cs="Times New Roman"/>
                <w:spacing w:val="-20"/>
                <w:sz w:val="16"/>
                <w:szCs w:val="16"/>
              </w:rPr>
              <w:t>О внесении изменений в  решение  Собрания представителей    города Городище Городищенского района Пензенской области о бюджете    города Городище Городищенского района Пензенской области на очередной финансовый год и плановый период</w:t>
            </w:r>
          </w:p>
        </w:tc>
        <w:tc>
          <w:tcPr>
            <w:tcW w:w="3109" w:type="dxa"/>
          </w:tcPr>
          <w:p w:rsidR="005F34E5" w:rsidRPr="004E64D0" w:rsidRDefault="005F34E5" w:rsidP="00C6464F">
            <w:pPr>
              <w:snapToGrid w:val="0"/>
              <w:jc w:val="center"/>
              <w:rPr>
                <w:sz w:val="16"/>
                <w:szCs w:val="16"/>
              </w:rPr>
            </w:pPr>
            <w:r w:rsidRPr="004E64D0">
              <w:rPr>
                <w:sz w:val="16"/>
                <w:szCs w:val="16"/>
              </w:rPr>
              <w:t>Администрация  города Городище Городищенского района</w:t>
            </w:r>
          </w:p>
          <w:p w:rsidR="005F34E5" w:rsidRPr="004E64D0" w:rsidRDefault="005F34E5" w:rsidP="00C6464F">
            <w:pPr>
              <w:snapToGrid w:val="0"/>
              <w:jc w:val="center"/>
              <w:rPr>
                <w:sz w:val="16"/>
                <w:szCs w:val="16"/>
              </w:rPr>
            </w:pPr>
            <w:r w:rsidRPr="004E64D0">
              <w:rPr>
                <w:sz w:val="16"/>
                <w:szCs w:val="16"/>
              </w:rPr>
              <w:t>Пензенской области</w:t>
            </w:r>
          </w:p>
        </w:tc>
        <w:tc>
          <w:tcPr>
            <w:tcW w:w="2037" w:type="dxa"/>
          </w:tcPr>
          <w:p w:rsidR="005F34E5" w:rsidRPr="004E64D0" w:rsidRDefault="005F34E5" w:rsidP="00C6464F">
            <w:pPr>
              <w:snapToGrid w:val="0"/>
              <w:jc w:val="center"/>
              <w:rPr>
                <w:sz w:val="16"/>
                <w:szCs w:val="16"/>
              </w:rPr>
            </w:pPr>
            <w:r w:rsidRPr="004E64D0">
              <w:rPr>
                <w:sz w:val="16"/>
                <w:szCs w:val="16"/>
              </w:rPr>
              <w:t>2014-2020</w:t>
            </w:r>
          </w:p>
        </w:tc>
      </w:tr>
    </w:tbl>
    <w:p w:rsidR="005F34E5" w:rsidRPr="004E64D0" w:rsidRDefault="005F34E5" w:rsidP="005F34E5">
      <w:pPr>
        <w:jc w:val="right"/>
        <w:rPr>
          <w:sz w:val="16"/>
          <w:szCs w:val="16"/>
        </w:rPr>
      </w:pPr>
      <w:r w:rsidRPr="004E64D0">
        <w:rPr>
          <w:sz w:val="16"/>
          <w:szCs w:val="16"/>
        </w:rPr>
        <w:t xml:space="preserve">Приложение № 3 </w:t>
      </w:r>
    </w:p>
    <w:p w:rsidR="005F34E5" w:rsidRPr="004E64D0" w:rsidRDefault="005F34E5" w:rsidP="005F34E5">
      <w:pPr>
        <w:tabs>
          <w:tab w:val="left" w:pos="3478"/>
        </w:tabs>
        <w:jc w:val="right"/>
        <w:rPr>
          <w:sz w:val="16"/>
          <w:szCs w:val="16"/>
        </w:rPr>
      </w:pPr>
      <w:r w:rsidRPr="004E64D0">
        <w:rPr>
          <w:sz w:val="16"/>
          <w:szCs w:val="16"/>
        </w:rPr>
        <w:t>к муниципальной программе</w:t>
      </w:r>
    </w:p>
    <w:p w:rsidR="005F34E5" w:rsidRPr="004E64D0" w:rsidRDefault="005F34E5" w:rsidP="005F34E5">
      <w:pPr>
        <w:tabs>
          <w:tab w:val="left" w:pos="3478"/>
        </w:tabs>
        <w:jc w:val="right"/>
        <w:rPr>
          <w:sz w:val="16"/>
          <w:szCs w:val="16"/>
        </w:rPr>
      </w:pPr>
      <w:r w:rsidRPr="004E64D0">
        <w:rPr>
          <w:sz w:val="16"/>
          <w:szCs w:val="16"/>
        </w:rPr>
        <w:t xml:space="preserve">   города Городище  Городищенского района </w:t>
      </w:r>
    </w:p>
    <w:p w:rsidR="005F34E5" w:rsidRPr="004E64D0" w:rsidRDefault="005F34E5" w:rsidP="005F34E5">
      <w:pPr>
        <w:tabs>
          <w:tab w:val="left" w:pos="3478"/>
        </w:tabs>
        <w:jc w:val="right"/>
        <w:rPr>
          <w:sz w:val="16"/>
          <w:szCs w:val="16"/>
        </w:rPr>
      </w:pPr>
      <w:r w:rsidRPr="004E64D0">
        <w:rPr>
          <w:sz w:val="16"/>
          <w:szCs w:val="16"/>
        </w:rPr>
        <w:t>Пензенской области</w:t>
      </w:r>
    </w:p>
    <w:p w:rsidR="005F34E5" w:rsidRPr="004E64D0" w:rsidRDefault="005F34E5" w:rsidP="005F34E5">
      <w:pPr>
        <w:jc w:val="right"/>
        <w:rPr>
          <w:sz w:val="16"/>
          <w:szCs w:val="16"/>
        </w:rPr>
      </w:pPr>
      <w:r w:rsidRPr="004E64D0">
        <w:rPr>
          <w:sz w:val="16"/>
          <w:szCs w:val="16"/>
        </w:rPr>
        <w:t xml:space="preserve">«Комплексная программа </w:t>
      </w:r>
    </w:p>
    <w:p w:rsidR="005F34E5" w:rsidRPr="004E64D0" w:rsidRDefault="005F34E5" w:rsidP="005F34E5">
      <w:pPr>
        <w:jc w:val="right"/>
        <w:rPr>
          <w:sz w:val="16"/>
          <w:szCs w:val="16"/>
        </w:rPr>
      </w:pPr>
      <w:r w:rsidRPr="004E64D0">
        <w:rPr>
          <w:sz w:val="16"/>
          <w:szCs w:val="16"/>
        </w:rPr>
        <w:t xml:space="preserve">модернизации и реформирования </w:t>
      </w:r>
    </w:p>
    <w:p w:rsidR="005F34E5" w:rsidRPr="004E64D0" w:rsidRDefault="005F34E5" w:rsidP="005F34E5">
      <w:pPr>
        <w:jc w:val="right"/>
        <w:rPr>
          <w:sz w:val="16"/>
          <w:szCs w:val="16"/>
        </w:rPr>
      </w:pPr>
      <w:r w:rsidRPr="004E64D0">
        <w:rPr>
          <w:sz w:val="16"/>
          <w:szCs w:val="16"/>
        </w:rPr>
        <w:t xml:space="preserve">жилищно-коммунального хозяйства </w:t>
      </w:r>
    </w:p>
    <w:p w:rsidR="005F34E5" w:rsidRPr="004E64D0" w:rsidRDefault="005F34E5" w:rsidP="005F34E5">
      <w:pPr>
        <w:jc w:val="right"/>
        <w:rPr>
          <w:sz w:val="16"/>
          <w:szCs w:val="16"/>
        </w:rPr>
      </w:pPr>
      <w:r w:rsidRPr="004E64D0">
        <w:rPr>
          <w:sz w:val="16"/>
          <w:szCs w:val="16"/>
        </w:rPr>
        <w:t xml:space="preserve">   города Городище Городищенского района </w:t>
      </w:r>
    </w:p>
    <w:p w:rsidR="005F34E5" w:rsidRPr="004E64D0" w:rsidRDefault="005F34E5" w:rsidP="005F34E5">
      <w:pPr>
        <w:jc w:val="right"/>
        <w:rPr>
          <w:b/>
          <w:sz w:val="16"/>
          <w:szCs w:val="16"/>
        </w:rPr>
      </w:pPr>
      <w:r w:rsidRPr="004E64D0">
        <w:rPr>
          <w:sz w:val="16"/>
          <w:szCs w:val="16"/>
        </w:rPr>
        <w:t>Пензенской области на 2014-2020 годы</w:t>
      </w:r>
      <w:r w:rsidRPr="004E64D0">
        <w:rPr>
          <w:b/>
          <w:sz w:val="16"/>
          <w:szCs w:val="16"/>
        </w:rPr>
        <w:t>»</w:t>
      </w:r>
    </w:p>
    <w:p w:rsidR="005F34E5" w:rsidRPr="004E64D0" w:rsidRDefault="005F34E5" w:rsidP="005F34E5">
      <w:pPr>
        <w:jc w:val="center"/>
        <w:rPr>
          <w:b/>
          <w:bCs/>
          <w:color w:val="000000"/>
          <w:sz w:val="16"/>
          <w:szCs w:val="16"/>
        </w:rPr>
      </w:pPr>
      <w:r w:rsidRPr="004E64D0">
        <w:rPr>
          <w:b/>
          <w:bCs/>
          <w:color w:val="000000"/>
          <w:sz w:val="16"/>
          <w:szCs w:val="16"/>
        </w:rPr>
        <w:t xml:space="preserve">РЕСУРСНОЕ ОБЕСПЕЧЕНИЕ </w:t>
      </w:r>
    </w:p>
    <w:p w:rsidR="005F34E5" w:rsidRPr="004E64D0" w:rsidRDefault="005F34E5" w:rsidP="005F34E5">
      <w:pPr>
        <w:jc w:val="center"/>
        <w:rPr>
          <w:b/>
          <w:sz w:val="16"/>
          <w:szCs w:val="16"/>
        </w:rPr>
      </w:pPr>
      <w:r w:rsidRPr="004E64D0">
        <w:rPr>
          <w:b/>
          <w:bCs/>
          <w:color w:val="000000"/>
          <w:sz w:val="16"/>
          <w:szCs w:val="16"/>
        </w:rPr>
        <w:t xml:space="preserve">реализации муниципальной программы </w:t>
      </w:r>
      <w:r w:rsidRPr="004E64D0">
        <w:rPr>
          <w:b/>
          <w:sz w:val="16"/>
          <w:szCs w:val="16"/>
        </w:rPr>
        <w:t>«Комплексная программа модернизации и реформирования жилищно-коммунального хозяйства    города Городище Городищенского района Пензенской области  на 2014-2020 годы»</w:t>
      </w:r>
    </w:p>
    <w:p w:rsidR="005F34E5" w:rsidRPr="004E64D0" w:rsidRDefault="005F34E5" w:rsidP="005F34E5">
      <w:pPr>
        <w:jc w:val="center"/>
        <w:rPr>
          <w:bCs/>
          <w:color w:val="000000"/>
          <w:sz w:val="16"/>
          <w:szCs w:val="16"/>
        </w:rPr>
      </w:pPr>
      <w:r w:rsidRPr="004E64D0">
        <w:rPr>
          <w:b/>
          <w:bCs/>
          <w:color w:val="000000"/>
          <w:sz w:val="16"/>
          <w:szCs w:val="16"/>
        </w:rPr>
        <w:t xml:space="preserve"> на 2014 и 2015 годы за счет всех источников финансирования</w:t>
      </w:r>
    </w:p>
    <w:p w:rsidR="005F34E5" w:rsidRPr="004E64D0" w:rsidRDefault="005F34E5" w:rsidP="005F34E5">
      <w:pPr>
        <w:rPr>
          <w:sz w:val="16"/>
          <w:szCs w:val="16"/>
        </w:rPr>
      </w:pPr>
    </w:p>
    <w:tbl>
      <w:tblPr>
        <w:tblW w:w="14676" w:type="dxa"/>
        <w:tblCellSpacing w:w="5" w:type="nil"/>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551"/>
        <w:gridCol w:w="1670"/>
        <w:gridCol w:w="5090"/>
        <w:gridCol w:w="3543"/>
        <w:gridCol w:w="1697"/>
        <w:gridCol w:w="2125"/>
      </w:tblGrid>
      <w:tr w:rsidR="005F34E5" w:rsidRPr="004E64D0" w:rsidTr="00C6464F">
        <w:trPr>
          <w:tblHeader/>
          <w:tblCellSpacing w:w="5" w:type="nil"/>
        </w:trPr>
        <w:tc>
          <w:tcPr>
            <w:tcW w:w="2491" w:type="pct"/>
            <w:gridSpan w:val="3"/>
            <w:tcBorders>
              <w:top w:val="single" w:sz="4" w:space="0" w:color="auto"/>
            </w:tcBorders>
          </w:tcPr>
          <w:p w:rsidR="005F34E5" w:rsidRPr="004E64D0" w:rsidRDefault="005F34E5" w:rsidP="00C6464F">
            <w:pPr>
              <w:jc w:val="center"/>
              <w:rPr>
                <w:b/>
                <w:bCs/>
                <w:sz w:val="16"/>
                <w:szCs w:val="16"/>
              </w:rPr>
            </w:pPr>
            <w:r w:rsidRPr="004E64D0">
              <w:rPr>
                <w:b/>
                <w:bCs/>
                <w:sz w:val="16"/>
                <w:szCs w:val="16"/>
              </w:rPr>
              <w:t>Ответственный исполнитель муниципальной программы</w:t>
            </w:r>
          </w:p>
        </w:tc>
        <w:tc>
          <w:tcPr>
            <w:tcW w:w="2509" w:type="pct"/>
            <w:gridSpan w:val="3"/>
            <w:tcBorders>
              <w:top w:val="single" w:sz="4" w:space="0" w:color="auto"/>
            </w:tcBorders>
          </w:tcPr>
          <w:p w:rsidR="005F34E5" w:rsidRPr="004E64D0" w:rsidRDefault="005F34E5" w:rsidP="00C6464F">
            <w:pPr>
              <w:jc w:val="center"/>
              <w:rPr>
                <w:sz w:val="16"/>
                <w:szCs w:val="16"/>
              </w:rPr>
            </w:pPr>
            <w:r w:rsidRPr="004E64D0">
              <w:rPr>
                <w:b/>
                <w:color w:val="000000"/>
                <w:sz w:val="16"/>
                <w:szCs w:val="16"/>
              </w:rPr>
              <w:t xml:space="preserve">Администрация  </w:t>
            </w:r>
            <w:r w:rsidRPr="004E64D0">
              <w:rPr>
                <w:b/>
                <w:sz w:val="16"/>
                <w:szCs w:val="16"/>
              </w:rPr>
              <w:t xml:space="preserve">   города Городище</w:t>
            </w:r>
            <w:r w:rsidRPr="004E64D0">
              <w:rPr>
                <w:sz w:val="16"/>
                <w:szCs w:val="16"/>
              </w:rPr>
              <w:t xml:space="preserve"> </w:t>
            </w:r>
            <w:r w:rsidRPr="004E64D0">
              <w:rPr>
                <w:b/>
                <w:color w:val="000000"/>
                <w:sz w:val="16"/>
                <w:szCs w:val="16"/>
              </w:rPr>
              <w:t xml:space="preserve"> Городищенского района Пензенской области</w:t>
            </w:r>
          </w:p>
        </w:tc>
      </w:tr>
      <w:tr w:rsidR="005F34E5" w:rsidRPr="004E64D0" w:rsidTr="00C6464F">
        <w:trPr>
          <w:tblHeader/>
          <w:tblCellSpacing w:w="5" w:type="nil"/>
        </w:trPr>
        <w:tc>
          <w:tcPr>
            <w:tcW w:w="188" w:type="pct"/>
            <w:vMerge w:val="restart"/>
          </w:tcPr>
          <w:p w:rsidR="005F34E5" w:rsidRPr="004E64D0" w:rsidRDefault="005F34E5" w:rsidP="00C6464F">
            <w:pPr>
              <w:jc w:val="center"/>
              <w:rPr>
                <w:b/>
                <w:bCs/>
                <w:sz w:val="16"/>
                <w:szCs w:val="16"/>
              </w:rPr>
            </w:pPr>
            <w:r w:rsidRPr="004E64D0">
              <w:rPr>
                <w:b/>
                <w:bCs/>
                <w:sz w:val="16"/>
                <w:szCs w:val="16"/>
              </w:rPr>
              <w:t>№ п/п</w:t>
            </w:r>
          </w:p>
        </w:tc>
        <w:tc>
          <w:tcPr>
            <w:tcW w:w="569" w:type="pct"/>
            <w:vMerge w:val="restart"/>
          </w:tcPr>
          <w:p w:rsidR="005F34E5" w:rsidRPr="004E64D0" w:rsidRDefault="005F34E5" w:rsidP="00C6464F">
            <w:pPr>
              <w:jc w:val="center"/>
              <w:rPr>
                <w:b/>
                <w:bCs/>
                <w:sz w:val="16"/>
                <w:szCs w:val="16"/>
              </w:rPr>
            </w:pPr>
            <w:r w:rsidRPr="004E64D0">
              <w:rPr>
                <w:b/>
                <w:bCs/>
                <w:sz w:val="16"/>
                <w:szCs w:val="16"/>
              </w:rPr>
              <w:t>Статус</w:t>
            </w:r>
          </w:p>
        </w:tc>
        <w:tc>
          <w:tcPr>
            <w:tcW w:w="1734" w:type="pct"/>
            <w:vMerge w:val="restart"/>
          </w:tcPr>
          <w:p w:rsidR="005F34E5" w:rsidRPr="004E64D0" w:rsidRDefault="005F34E5" w:rsidP="00C6464F">
            <w:pPr>
              <w:jc w:val="center"/>
              <w:rPr>
                <w:b/>
                <w:bCs/>
                <w:sz w:val="16"/>
                <w:szCs w:val="16"/>
              </w:rPr>
            </w:pPr>
            <w:r w:rsidRPr="004E64D0">
              <w:rPr>
                <w:b/>
                <w:bCs/>
                <w:sz w:val="16"/>
                <w:szCs w:val="16"/>
              </w:rPr>
              <w:t>Наименование  муниципальной программы, подпрограммы</w:t>
            </w:r>
          </w:p>
        </w:tc>
        <w:tc>
          <w:tcPr>
            <w:tcW w:w="1207" w:type="pct"/>
          </w:tcPr>
          <w:p w:rsidR="005F34E5" w:rsidRPr="004E64D0" w:rsidRDefault="005F34E5" w:rsidP="00C6464F">
            <w:pPr>
              <w:jc w:val="center"/>
              <w:rPr>
                <w:b/>
                <w:bCs/>
                <w:sz w:val="16"/>
                <w:szCs w:val="16"/>
              </w:rPr>
            </w:pPr>
            <w:r w:rsidRPr="004E64D0">
              <w:rPr>
                <w:b/>
                <w:bCs/>
                <w:sz w:val="16"/>
                <w:szCs w:val="16"/>
              </w:rPr>
              <w:t>Источник финансирования</w:t>
            </w:r>
          </w:p>
        </w:tc>
        <w:tc>
          <w:tcPr>
            <w:tcW w:w="1302" w:type="pct"/>
            <w:gridSpan w:val="2"/>
          </w:tcPr>
          <w:p w:rsidR="005F34E5" w:rsidRPr="004E64D0" w:rsidRDefault="005F34E5" w:rsidP="00C6464F">
            <w:pPr>
              <w:jc w:val="center"/>
              <w:rPr>
                <w:b/>
                <w:bCs/>
                <w:sz w:val="16"/>
                <w:szCs w:val="16"/>
              </w:rPr>
            </w:pPr>
            <w:r w:rsidRPr="004E64D0">
              <w:rPr>
                <w:b/>
                <w:bCs/>
                <w:sz w:val="16"/>
                <w:szCs w:val="16"/>
              </w:rPr>
              <w:t>Оценка расходов, тыс. рублей</w:t>
            </w:r>
          </w:p>
        </w:tc>
      </w:tr>
      <w:tr w:rsidR="005F34E5" w:rsidRPr="004E64D0" w:rsidTr="00C6464F">
        <w:trPr>
          <w:tblHeader/>
          <w:tblCellSpacing w:w="5" w:type="nil"/>
        </w:trPr>
        <w:tc>
          <w:tcPr>
            <w:tcW w:w="188" w:type="pct"/>
            <w:vMerge/>
          </w:tcPr>
          <w:p w:rsidR="005F34E5" w:rsidRPr="004E64D0" w:rsidRDefault="005F34E5" w:rsidP="00C6464F">
            <w:pPr>
              <w:jc w:val="center"/>
              <w:rPr>
                <w:b/>
                <w:bCs/>
                <w:sz w:val="16"/>
                <w:szCs w:val="16"/>
              </w:rPr>
            </w:pPr>
          </w:p>
        </w:tc>
        <w:tc>
          <w:tcPr>
            <w:tcW w:w="569" w:type="pct"/>
            <w:vMerge/>
          </w:tcPr>
          <w:p w:rsidR="005F34E5" w:rsidRPr="004E64D0" w:rsidRDefault="005F34E5" w:rsidP="00C6464F">
            <w:pPr>
              <w:jc w:val="center"/>
              <w:rPr>
                <w:b/>
                <w:bCs/>
                <w:sz w:val="16"/>
                <w:szCs w:val="16"/>
              </w:rPr>
            </w:pPr>
          </w:p>
        </w:tc>
        <w:tc>
          <w:tcPr>
            <w:tcW w:w="1734" w:type="pct"/>
            <w:vMerge/>
          </w:tcPr>
          <w:p w:rsidR="005F34E5" w:rsidRPr="004E64D0" w:rsidRDefault="005F34E5" w:rsidP="00C6464F">
            <w:pPr>
              <w:jc w:val="center"/>
              <w:rPr>
                <w:b/>
                <w:bCs/>
                <w:sz w:val="16"/>
                <w:szCs w:val="16"/>
              </w:rPr>
            </w:pPr>
          </w:p>
        </w:tc>
        <w:tc>
          <w:tcPr>
            <w:tcW w:w="1207" w:type="pct"/>
          </w:tcPr>
          <w:p w:rsidR="005F34E5" w:rsidRPr="004E64D0" w:rsidRDefault="005F34E5" w:rsidP="00C6464F">
            <w:pPr>
              <w:jc w:val="center"/>
              <w:rPr>
                <w:b/>
                <w:bCs/>
                <w:sz w:val="16"/>
                <w:szCs w:val="16"/>
              </w:rPr>
            </w:pPr>
          </w:p>
        </w:tc>
        <w:tc>
          <w:tcPr>
            <w:tcW w:w="578" w:type="pct"/>
          </w:tcPr>
          <w:p w:rsidR="005F34E5" w:rsidRPr="004E64D0" w:rsidRDefault="005F34E5" w:rsidP="00C6464F">
            <w:pPr>
              <w:jc w:val="center"/>
              <w:rPr>
                <w:b/>
                <w:bCs/>
                <w:sz w:val="16"/>
                <w:szCs w:val="16"/>
              </w:rPr>
            </w:pPr>
            <w:r w:rsidRPr="004E64D0">
              <w:rPr>
                <w:b/>
                <w:bCs/>
                <w:sz w:val="16"/>
                <w:szCs w:val="16"/>
              </w:rPr>
              <w:t>2014</w:t>
            </w:r>
          </w:p>
        </w:tc>
        <w:tc>
          <w:tcPr>
            <w:tcW w:w="724" w:type="pct"/>
          </w:tcPr>
          <w:p w:rsidR="005F34E5" w:rsidRPr="004E64D0" w:rsidRDefault="005F34E5" w:rsidP="00C6464F">
            <w:pPr>
              <w:jc w:val="center"/>
              <w:rPr>
                <w:b/>
                <w:bCs/>
                <w:sz w:val="16"/>
                <w:szCs w:val="16"/>
              </w:rPr>
            </w:pPr>
            <w:r w:rsidRPr="004E64D0">
              <w:rPr>
                <w:b/>
                <w:bCs/>
                <w:sz w:val="16"/>
                <w:szCs w:val="16"/>
              </w:rPr>
              <w:t>2015</w:t>
            </w:r>
          </w:p>
        </w:tc>
      </w:tr>
      <w:tr w:rsidR="005F34E5" w:rsidRPr="004E64D0" w:rsidTr="00C6464F">
        <w:trPr>
          <w:tblHeader/>
          <w:tblCellSpacing w:w="5" w:type="nil"/>
        </w:trPr>
        <w:tc>
          <w:tcPr>
            <w:tcW w:w="188" w:type="pct"/>
          </w:tcPr>
          <w:p w:rsidR="005F34E5" w:rsidRPr="004E64D0" w:rsidRDefault="005F34E5" w:rsidP="00C6464F">
            <w:pPr>
              <w:jc w:val="center"/>
              <w:rPr>
                <w:b/>
                <w:bCs/>
                <w:sz w:val="16"/>
                <w:szCs w:val="16"/>
              </w:rPr>
            </w:pPr>
            <w:r w:rsidRPr="004E64D0">
              <w:rPr>
                <w:b/>
                <w:bCs/>
                <w:sz w:val="16"/>
                <w:szCs w:val="16"/>
              </w:rPr>
              <w:t>1</w:t>
            </w:r>
          </w:p>
        </w:tc>
        <w:tc>
          <w:tcPr>
            <w:tcW w:w="569" w:type="pct"/>
          </w:tcPr>
          <w:p w:rsidR="005F34E5" w:rsidRPr="004E64D0" w:rsidRDefault="005F34E5" w:rsidP="00C6464F">
            <w:pPr>
              <w:jc w:val="center"/>
              <w:rPr>
                <w:b/>
                <w:bCs/>
                <w:sz w:val="16"/>
                <w:szCs w:val="16"/>
              </w:rPr>
            </w:pPr>
            <w:r w:rsidRPr="004E64D0">
              <w:rPr>
                <w:b/>
                <w:bCs/>
                <w:sz w:val="16"/>
                <w:szCs w:val="16"/>
              </w:rPr>
              <w:t>2</w:t>
            </w:r>
          </w:p>
        </w:tc>
        <w:tc>
          <w:tcPr>
            <w:tcW w:w="1734" w:type="pct"/>
          </w:tcPr>
          <w:p w:rsidR="005F34E5" w:rsidRPr="004E64D0" w:rsidRDefault="005F34E5" w:rsidP="00C6464F">
            <w:pPr>
              <w:jc w:val="center"/>
              <w:rPr>
                <w:b/>
                <w:bCs/>
                <w:sz w:val="16"/>
                <w:szCs w:val="16"/>
              </w:rPr>
            </w:pPr>
            <w:r w:rsidRPr="004E64D0">
              <w:rPr>
                <w:b/>
                <w:bCs/>
                <w:sz w:val="16"/>
                <w:szCs w:val="16"/>
              </w:rPr>
              <w:t>3</w:t>
            </w:r>
          </w:p>
        </w:tc>
        <w:tc>
          <w:tcPr>
            <w:tcW w:w="1207" w:type="pct"/>
          </w:tcPr>
          <w:p w:rsidR="005F34E5" w:rsidRPr="004E64D0" w:rsidRDefault="005F34E5" w:rsidP="00C6464F">
            <w:pPr>
              <w:jc w:val="center"/>
              <w:rPr>
                <w:b/>
                <w:bCs/>
                <w:sz w:val="16"/>
                <w:szCs w:val="16"/>
              </w:rPr>
            </w:pPr>
            <w:r w:rsidRPr="004E64D0">
              <w:rPr>
                <w:b/>
                <w:bCs/>
                <w:sz w:val="16"/>
                <w:szCs w:val="16"/>
              </w:rPr>
              <w:t>4</w:t>
            </w:r>
          </w:p>
        </w:tc>
        <w:tc>
          <w:tcPr>
            <w:tcW w:w="578" w:type="pct"/>
          </w:tcPr>
          <w:p w:rsidR="005F34E5" w:rsidRPr="004E64D0" w:rsidRDefault="005F34E5" w:rsidP="00C6464F">
            <w:pPr>
              <w:jc w:val="center"/>
              <w:rPr>
                <w:b/>
                <w:bCs/>
                <w:sz w:val="16"/>
                <w:szCs w:val="16"/>
              </w:rPr>
            </w:pPr>
            <w:r w:rsidRPr="004E64D0">
              <w:rPr>
                <w:b/>
                <w:bCs/>
                <w:sz w:val="16"/>
                <w:szCs w:val="16"/>
              </w:rPr>
              <w:t>5</w:t>
            </w:r>
          </w:p>
        </w:tc>
        <w:tc>
          <w:tcPr>
            <w:tcW w:w="724" w:type="pct"/>
          </w:tcPr>
          <w:p w:rsidR="005F34E5" w:rsidRPr="004E64D0" w:rsidRDefault="005F34E5" w:rsidP="00C6464F">
            <w:pPr>
              <w:jc w:val="center"/>
              <w:rPr>
                <w:b/>
                <w:bCs/>
                <w:sz w:val="16"/>
                <w:szCs w:val="16"/>
              </w:rPr>
            </w:pPr>
            <w:r w:rsidRPr="004E64D0">
              <w:rPr>
                <w:b/>
                <w:bCs/>
                <w:sz w:val="16"/>
                <w:szCs w:val="16"/>
              </w:rPr>
              <w:t>6</w:t>
            </w:r>
          </w:p>
        </w:tc>
      </w:tr>
      <w:tr w:rsidR="005F34E5" w:rsidRPr="004E64D0" w:rsidTr="00C6464F">
        <w:trPr>
          <w:tblCellSpacing w:w="5" w:type="nil"/>
        </w:trPr>
        <w:tc>
          <w:tcPr>
            <w:tcW w:w="188" w:type="pct"/>
            <w:vMerge w:val="restart"/>
          </w:tcPr>
          <w:p w:rsidR="005F34E5" w:rsidRPr="004E64D0" w:rsidRDefault="005F34E5" w:rsidP="00C6464F">
            <w:pPr>
              <w:jc w:val="center"/>
              <w:rPr>
                <w:sz w:val="16"/>
                <w:szCs w:val="16"/>
              </w:rPr>
            </w:pPr>
          </w:p>
        </w:tc>
        <w:tc>
          <w:tcPr>
            <w:tcW w:w="569" w:type="pct"/>
            <w:vMerge w:val="restart"/>
          </w:tcPr>
          <w:p w:rsidR="005F34E5" w:rsidRPr="004E64D0" w:rsidRDefault="005F34E5" w:rsidP="00C6464F">
            <w:pPr>
              <w:rPr>
                <w:sz w:val="16"/>
                <w:szCs w:val="16"/>
              </w:rPr>
            </w:pPr>
            <w:r w:rsidRPr="004E64D0">
              <w:rPr>
                <w:sz w:val="16"/>
                <w:szCs w:val="16"/>
              </w:rPr>
              <w:t>Программа</w:t>
            </w:r>
          </w:p>
        </w:tc>
        <w:tc>
          <w:tcPr>
            <w:tcW w:w="1734" w:type="pct"/>
            <w:vMerge w:val="restart"/>
            <w:tcBorders>
              <w:right w:val="single" w:sz="4" w:space="0" w:color="auto"/>
            </w:tcBorders>
          </w:tcPr>
          <w:p w:rsidR="005F34E5" w:rsidRPr="004E64D0" w:rsidRDefault="005F34E5" w:rsidP="00C6464F">
            <w:pPr>
              <w:jc w:val="center"/>
              <w:rPr>
                <w:b/>
                <w:sz w:val="16"/>
                <w:szCs w:val="16"/>
              </w:rPr>
            </w:pPr>
            <w:r w:rsidRPr="004E64D0">
              <w:rPr>
                <w:b/>
                <w:sz w:val="16"/>
                <w:szCs w:val="16"/>
              </w:rPr>
              <w:t>«Комплексная программа модернизации и реформирования жилищно-коммунального хозяйства    города Городище Городищенского района</w:t>
            </w:r>
          </w:p>
          <w:p w:rsidR="005F34E5" w:rsidRPr="004E64D0" w:rsidRDefault="005F34E5" w:rsidP="00C6464F">
            <w:pPr>
              <w:jc w:val="center"/>
              <w:rPr>
                <w:sz w:val="16"/>
                <w:szCs w:val="16"/>
              </w:rPr>
            </w:pPr>
            <w:r w:rsidRPr="004E64D0">
              <w:rPr>
                <w:b/>
                <w:sz w:val="16"/>
                <w:szCs w:val="16"/>
              </w:rPr>
              <w:t>Пензенской области на 2014-2020 годы»</w:t>
            </w:r>
          </w:p>
        </w:tc>
        <w:tc>
          <w:tcPr>
            <w:tcW w:w="1207" w:type="pct"/>
            <w:tcBorders>
              <w:left w:val="single" w:sz="4" w:space="0" w:color="auto"/>
            </w:tcBorders>
          </w:tcPr>
          <w:p w:rsidR="005F34E5" w:rsidRPr="004E64D0" w:rsidRDefault="005F34E5" w:rsidP="00C6464F">
            <w:pPr>
              <w:pStyle w:val="ConsPlusCell"/>
              <w:rPr>
                <w:rFonts w:ascii="Times New Roman" w:hAnsi="Times New Roman" w:cs="Times New Roman"/>
                <w:b/>
                <w:sz w:val="16"/>
                <w:szCs w:val="16"/>
              </w:rPr>
            </w:pPr>
            <w:r w:rsidRPr="004E64D0">
              <w:rPr>
                <w:rFonts w:ascii="Times New Roman" w:hAnsi="Times New Roman" w:cs="Times New Roman"/>
                <w:b/>
                <w:sz w:val="16"/>
                <w:szCs w:val="16"/>
              </w:rPr>
              <w:t xml:space="preserve">всего </w:t>
            </w:r>
          </w:p>
        </w:tc>
        <w:tc>
          <w:tcPr>
            <w:tcW w:w="578" w:type="pct"/>
          </w:tcPr>
          <w:p w:rsidR="005F34E5" w:rsidRPr="004E64D0" w:rsidRDefault="005F34E5" w:rsidP="00C6464F">
            <w:pPr>
              <w:jc w:val="center"/>
              <w:rPr>
                <w:b/>
                <w:sz w:val="16"/>
                <w:szCs w:val="16"/>
              </w:rPr>
            </w:pPr>
            <w:r w:rsidRPr="004E64D0">
              <w:rPr>
                <w:b/>
                <w:sz w:val="16"/>
                <w:szCs w:val="16"/>
              </w:rPr>
              <w:t>27766,5</w:t>
            </w:r>
          </w:p>
        </w:tc>
        <w:tc>
          <w:tcPr>
            <w:tcW w:w="724" w:type="pct"/>
          </w:tcPr>
          <w:p w:rsidR="005F34E5" w:rsidRPr="004E64D0" w:rsidRDefault="005F34E5" w:rsidP="00C6464F">
            <w:pPr>
              <w:jc w:val="center"/>
              <w:rPr>
                <w:b/>
                <w:sz w:val="16"/>
                <w:szCs w:val="16"/>
              </w:rPr>
            </w:pPr>
            <w:r w:rsidRPr="004E64D0">
              <w:rPr>
                <w:b/>
                <w:sz w:val="16"/>
                <w:szCs w:val="16"/>
              </w:rPr>
              <w:t>12164,3</w:t>
            </w:r>
          </w:p>
        </w:tc>
      </w:tr>
      <w:tr w:rsidR="005F34E5" w:rsidRPr="004E64D0" w:rsidTr="00C6464F">
        <w:trPr>
          <w:tblCellSpacing w:w="5" w:type="nil"/>
        </w:trPr>
        <w:tc>
          <w:tcPr>
            <w:tcW w:w="188" w:type="pct"/>
            <w:vMerge/>
          </w:tcPr>
          <w:p w:rsidR="005F34E5" w:rsidRPr="004E64D0" w:rsidRDefault="005F34E5" w:rsidP="00C6464F">
            <w:pPr>
              <w:jc w:val="center"/>
              <w:rPr>
                <w:sz w:val="16"/>
                <w:szCs w:val="16"/>
              </w:rPr>
            </w:pPr>
          </w:p>
        </w:tc>
        <w:tc>
          <w:tcPr>
            <w:tcW w:w="569" w:type="pct"/>
            <w:vMerge/>
          </w:tcPr>
          <w:p w:rsidR="005F34E5" w:rsidRPr="004E64D0" w:rsidRDefault="005F34E5" w:rsidP="00C6464F">
            <w:pPr>
              <w:rPr>
                <w:sz w:val="16"/>
                <w:szCs w:val="16"/>
              </w:rPr>
            </w:pPr>
          </w:p>
        </w:tc>
        <w:tc>
          <w:tcPr>
            <w:tcW w:w="1734" w:type="pct"/>
            <w:vMerge/>
            <w:tcBorders>
              <w:right w:val="single" w:sz="4" w:space="0" w:color="auto"/>
            </w:tcBorders>
          </w:tcPr>
          <w:p w:rsidR="005F34E5" w:rsidRPr="004E64D0" w:rsidRDefault="005F34E5" w:rsidP="00C6464F">
            <w:pPr>
              <w:rPr>
                <w:sz w:val="16"/>
                <w:szCs w:val="16"/>
              </w:rPr>
            </w:pPr>
          </w:p>
        </w:tc>
        <w:tc>
          <w:tcPr>
            <w:tcW w:w="1207" w:type="pct"/>
            <w:tcBorders>
              <w:left w:val="single" w:sz="4" w:space="0" w:color="auto"/>
            </w:tcBorders>
          </w:tcPr>
          <w:p w:rsidR="005F34E5" w:rsidRPr="004E64D0" w:rsidRDefault="005F34E5" w:rsidP="00C6464F">
            <w:pPr>
              <w:rPr>
                <w:sz w:val="16"/>
                <w:szCs w:val="16"/>
              </w:rPr>
            </w:pPr>
            <w:r w:rsidRPr="004E64D0">
              <w:rPr>
                <w:sz w:val="16"/>
                <w:szCs w:val="16"/>
              </w:rPr>
              <w:t>Бюджет     города Городище Городищенского района</w:t>
            </w:r>
          </w:p>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Пензенской области</w:t>
            </w:r>
          </w:p>
        </w:tc>
        <w:tc>
          <w:tcPr>
            <w:tcW w:w="578" w:type="pct"/>
          </w:tcPr>
          <w:p w:rsidR="005F34E5" w:rsidRPr="004E64D0" w:rsidRDefault="005F34E5" w:rsidP="00C6464F">
            <w:pPr>
              <w:jc w:val="center"/>
              <w:rPr>
                <w:sz w:val="16"/>
                <w:szCs w:val="16"/>
              </w:rPr>
            </w:pPr>
            <w:r w:rsidRPr="004E64D0">
              <w:rPr>
                <w:sz w:val="16"/>
                <w:szCs w:val="16"/>
              </w:rPr>
              <w:t>7863,9</w:t>
            </w:r>
          </w:p>
        </w:tc>
        <w:tc>
          <w:tcPr>
            <w:tcW w:w="724" w:type="pct"/>
          </w:tcPr>
          <w:p w:rsidR="005F34E5" w:rsidRPr="004E64D0" w:rsidRDefault="005F34E5" w:rsidP="00C6464F">
            <w:pPr>
              <w:jc w:val="center"/>
              <w:rPr>
                <w:sz w:val="16"/>
                <w:szCs w:val="16"/>
              </w:rPr>
            </w:pPr>
            <w:r w:rsidRPr="004E64D0">
              <w:rPr>
                <w:sz w:val="16"/>
                <w:szCs w:val="16"/>
              </w:rPr>
              <w:t>7164,3</w:t>
            </w:r>
          </w:p>
        </w:tc>
      </w:tr>
      <w:tr w:rsidR="005F34E5" w:rsidRPr="004E64D0" w:rsidTr="00C6464F">
        <w:trPr>
          <w:tblCellSpacing w:w="5" w:type="nil"/>
        </w:trPr>
        <w:tc>
          <w:tcPr>
            <w:tcW w:w="188" w:type="pct"/>
            <w:vMerge/>
          </w:tcPr>
          <w:p w:rsidR="005F34E5" w:rsidRPr="004E64D0" w:rsidRDefault="005F34E5" w:rsidP="00C6464F">
            <w:pPr>
              <w:jc w:val="center"/>
              <w:rPr>
                <w:sz w:val="16"/>
                <w:szCs w:val="16"/>
              </w:rPr>
            </w:pPr>
          </w:p>
        </w:tc>
        <w:tc>
          <w:tcPr>
            <w:tcW w:w="569" w:type="pct"/>
            <w:vMerge/>
          </w:tcPr>
          <w:p w:rsidR="005F34E5" w:rsidRPr="004E64D0" w:rsidRDefault="005F34E5" w:rsidP="00C6464F">
            <w:pPr>
              <w:rPr>
                <w:sz w:val="16"/>
                <w:szCs w:val="16"/>
              </w:rPr>
            </w:pPr>
          </w:p>
        </w:tc>
        <w:tc>
          <w:tcPr>
            <w:tcW w:w="1734" w:type="pct"/>
            <w:vMerge/>
            <w:tcBorders>
              <w:right w:val="single" w:sz="4" w:space="0" w:color="auto"/>
            </w:tcBorders>
          </w:tcPr>
          <w:p w:rsidR="005F34E5" w:rsidRPr="004E64D0" w:rsidRDefault="005F34E5" w:rsidP="00C6464F">
            <w:pPr>
              <w:rPr>
                <w:sz w:val="16"/>
                <w:szCs w:val="16"/>
              </w:rPr>
            </w:pPr>
          </w:p>
        </w:tc>
        <w:tc>
          <w:tcPr>
            <w:tcW w:w="1207" w:type="pct"/>
            <w:tcBorders>
              <w:left w:val="single" w:sz="4" w:space="0" w:color="auto"/>
            </w:tcBorders>
          </w:tcPr>
          <w:p w:rsidR="005F34E5" w:rsidRPr="004E64D0" w:rsidRDefault="005F34E5" w:rsidP="00C6464F">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578" w:type="pct"/>
          </w:tcPr>
          <w:p w:rsidR="005F34E5" w:rsidRPr="004E64D0" w:rsidRDefault="005F34E5" w:rsidP="00C6464F">
            <w:pPr>
              <w:jc w:val="center"/>
              <w:rPr>
                <w:sz w:val="16"/>
                <w:szCs w:val="16"/>
              </w:rPr>
            </w:pPr>
            <w:r w:rsidRPr="004E64D0">
              <w:rPr>
                <w:sz w:val="16"/>
                <w:szCs w:val="16"/>
              </w:rPr>
              <w:t>19902,6</w:t>
            </w:r>
          </w:p>
        </w:tc>
        <w:tc>
          <w:tcPr>
            <w:tcW w:w="724" w:type="pct"/>
          </w:tcPr>
          <w:p w:rsidR="005F34E5" w:rsidRPr="004E64D0" w:rsidRDefault="005F34E5" w:rsidP="00C6464F">
            <w:pPr>
              <w:jc w:val="center"/>
              <w:rPr>
                <w:sz w:val="16"/>
                <w:szCs w:val="16"/>
              </w:rPr>
            </w:pPr>
            <w:r w:rsidRPr="004E64D0">
              <w:rPr>
                <w:sz w:val="16"/>
                <w:szCs w:val="16"/>
              </w:rPr>
              <w:t>5000,0</w:t>
            </w:r>
          </w:p>
        </w:tc>
      </w:tr>
      <w:tr w:rsidR="005F34E5" w:rsidRPr="004E64D0" w:rsidTr="00C6464F">
        <w:trPr>
          <w:tblCellSpacing w:w="5" w:type="nil"/>
        </w:trPr>
        <w:tc>
          <w:tcPr>
            <w:tcW w:w="188" w:type="pct"/>
            <w:vMerge/>
          </w:tcPr>
          <w:p w:rsidR="005F34E5" w:rsidRPr="004E64D0" w:rsidRDefault="005F34E5" w:rsidP="00C6464F">
            <w:pPr>
              <w:jc w:val="center"/>
              <w:rPr>
                <w:sz w:val="16"/>
                <w:szCs w:val="16"/>
              </w:rPr>
            </w:pPr>
          </w:p>
        </w:tc>
        <w:tc>
          <w:tcPr>
            <w:tcW w:w="569" w:type="pct"/>
            <w:vMerge/>
          </w:tcPr>
          <w:p w:rsidR="005F34E5" w:rsidRPr="004E64D0" w:rsidRDefault="005F34E5" w:rsidP="00C6464F">
            <w:pPr>
              <w:rPr>
                <w:sz w:val="16"/>
                <w:szCs w:val="16"/>
              </w:rPr>
            </w:pPr>
          </w:p>
        </w:tc>
        <w:tc>
          <w:tcPr>
            <w:tcW w:w="1734" w:type="pct"/>
            <w:vMerge/>
            <w:tcBorders>
              <w:right w:val="single" w:sz="4" w:space="0" w:color="auto"/>
            </w:tcBorders>
          </w:tcPr>
          <w:p w:rsidR="005F34E5" w:rsidRPr="004E64D0" w:rsidRDefault="005F34E5" w:rsidP="00C6464F">
            <w:pPr>
              <w:rPr>
                <w:sz w:val="16"/>
                <w:szCs w:val="16"/>
              </w:rPr>
            </w:pPr>
          </w:p>
        </w:tc>
        <w:tc>
          <w:tcPr>
            <w:tcW w:w="1207" w:type="pct"/>
            <w:tcBorders>
              <w:left w:val="single" w:sz="4" w:space="0" w:color="auto"/>
            </w:tcBorders>
          </w:tcPr>
          <w:p w:rsidR="005F34E5" w:rsidRPr="004E64D0" w:rsidRDefault="005F34E5" w:rsidP="00C6464F">
            <w:pPr>
              <w:autoSpaceDE w:val="0"/>
              <w:autoSpaceDN w:val="0"/>
              <w:adjustRightInd w:val="0"/>
              <w:rPr>
                <w:sz w:val="16"/>
                <w:szCs w:val="16"/>
              </w:rPr>
            </w:pPr>
            <w:r w:rsidRPr="004E64D0">
              <w:rPr>
                <w:sz w:val="16"/>
                <w:szCs w:val="16"/>
              </w:rPr>
              <w:t xml:space="preserve">в том числе </w:t>
            </w:r>
          </w:p>
          <w:p w:rsidR="005F34E5" w:rsidRPr="004E64D0" w:rsidRDefault="005F34E5" w:rsidP="00C6464F">
            <w:pPr>
              <w:autoSpaceDE w:val="0"/>
              <w:autoSpaceDN w:val="0"/>
              <w:adjustRightInd w:val="0"/>
              <w:rPr>
                <w:sz w:val="16"/>
                <w:szCs w:val="16"/>
              </w:rPr>
            </w:pPr>
            <w:r w:rsidRPr="004E64D0">
              <w:rPr>
                <w:sz w:val="16"/>
                <w:szCs w:val="16"/>
              </w:rPr>
              <w:t xml:space="preserve">за счет за счет средств федерального бюджета </w:t>
            </w:r>
          </w:p>
        </w:tc>
        <w:tc>
          <w:tcPr>
            <w:tcW w:w="578" w:type="pct"/>
          </w:tcPr>
          <w:p w:rsidR="005F34E5" w:rsidRPr="004E64D0" w:rsidRDefault="005F34E5" w:rsidP="00C6464F">
            <w:pPr>
              <w:jc w:val="center"/>
              <w:rPr>
                <w:sz w:val="16"/>
                <w:szCs w:val="16"/>
              </w:rPr>
            </w:pPr>
            <w:r w:rsidRPr="004E64D0">
              <w:rPr>
                <w:sz w:val="16"/>
                <w:szCs w:val="16"/>
              </w:rPr>
              <w:t>0</w:t>
            </w:r>
          </w:p>
        </w:tc>
        <w:tc>
          <w:tcPr>
            <w:tcW w:w="724" w:type="pct"/>
          </w:tcPr>
          <w:p w:rsidR="005F34E5" w:rsidRPr="004E64D0" w:rsidRDefault="005F34E5" w:rsidP="00C6464F">
            <w:pPr>
              <w:jc w:val="center"/>
              <w:rPr>
                <w:sz w:val="16"/>
                <w:szCs w:val="16"/>
              </w:rPr>
            </w:pPr>
            <w:r w:rsidRPr="004E64D0">
              <w:rPr>
                <w:sz w:val="16"/>
                <w:szCs w:val="16"/>
              </w:rPr>
              <w:t>0</w:t>
            </w:r>
          </w:p>
        </w:tc>
      </w:tr>
      <w:tr w:rsidR="005F34E5" w:rsidRPr="004E64D0" w:rsidTr="00C6464F">
        <w:trPr>
          <w:tblCellSpacing w:w="5" w:type="nil"/>
        </w:trPr>
        <w:tc>
          <w:tcPr>
            <w:tcW w:w="188" w:type="pct"/>
            <w:vMerge/>
          </w:tcPr>
          <w:p w:rsidR="005F34E5" w:rsidRPr="004E64D0" w:rsidRDefault="005F34E5" w:rsidP="00C6464F">
            <w:pPr>
              <w:jc w:val="center"/>
              <w:rPr>
                <w:sz w:val="16"/>
                <w:szCs w:val="16"/>
              </w:rPr>
            </w:pPr>
          </w:p>
        </w:tc>
        <w:tc>
          <w:tcPr>
            <w:tcW w:w="569" w:type="pct"/>
            <w:vMerge/>
          </w:tcPr>
          <w:p w:rsidR="005F34E5" w:rsidRPr="004E64D0" w:rsidRDefault="005F34E5" w:rsidP="00C6464F">
            <w:pPr>
              <w:rPr>
                <w:sz w:val="16"/>
                <w:szCs w:val="16"/>
              </w:rPr>
            </w:pPr>
          </w:p>
        </w:tc>
        <w:tc>
          <w:tcPr>
            <w:tcW w:w="1734" w:type="pct"/>
            <w:vMerge/>
            <w:tcBorders>
              <w:right w:val="single" w:sz="4" w:space="0" w:color="auto"/>
            </w:tcBorders>
          </w:tcPr>
          <w:p w:rsidR="005F34E5" w:rsidRPr="004E64D0" w:rsidRDefault="005F34E5" w:rsidP="00C6464F">
            <w:pPr>
              <w:rPr>
                <w:sz w:val="16"/>
                <w:szCs w:val="16"/>
              </w:rPr>
            </w:pPr>
          </w:p>
        </w:tc>
        <w:tc>
          <w:tcPr>
            <w:tcW w:w="1207" w:type="pct"/>
            <w:tcBorders>
              <w:left w:val="single" w:sz="4" w:space="0" w:color="auto"/>
            </w:tcBorders>
          </w:tcPr>
          <w:p w:rsidR="005F34E5" w:rsidRPr="004E64D0" w:rsidRDefault="005F34E5" w:rsidP="00C6464F">
            <w:pPr>
              <w:autoSpaceDE w:val="0"/>
              <w:autoSpaceDN w:val="0"/>
              <w:adjustRightInd w:val="0"/>
              <w:rPr>
                <w:sz w:val="16"/>
                <w:szCs w:val="16"/>
              </w:rPr>
            </w:pPr>
            <w:r w:rsidRPr="004E64D0">
              <w:rPr>
                <w:sz w:val="16"/>
                <w:szCs w:val="16"/>
              </w:rPr>
              <w:t xml:space="preserve">иные источники </w:t>
            </w:r>
          </w:p>
        </w:tc>
        <w:tc>
          <w:tcPr>
            <w:tcW w:w="578" w:type="pct"/>
          </w:tcPr>
          <w:p w:rsidR="005F34E5" w:rsidRPr="004E64D0" w:rsidRDefault="005F34E5" w:rsidP="00C6464F">
            <w:pPr>
              <w:jc w:val="center"/>
              <w:rPr>
                <w:sz w:val="16"/>
                <w:szCs w:val="16"/>
              </w:rPr>
            </w:pPr>
            <w:r w:rsidRPr="004E64D0">
              <w:rPr>
                <w:sz w:val="16"/>
                <w:szCs w:val="16"/>
              </w:rPr>
              <w:t>0</w:t>
            </w:r>
          </w:p>
        </w:tc>
        <w:tc>
          <w:tcPr>
            <w:tcW w:w="724" w:type="pct"/>
          </w:tcPr>
          <w:p w:rsidR="005F34E5" w:rsidRPr="004E64D0" w:rsidRDefault="005F34E5" w:rsidP="00C6464F">
            <w:pPr>
              <w:jc w:val="center"/>
              <w:rPr>
                <w:sz w:val="16"/>
                <w:szCs w:val="16"/>
              </w:rPr>
            </w:pPr>
            <w:r w:rsidRPr="004E64D0">
              <w:rPr>
                <w:sz w:val="16"/>
                <w:szCs w:val="16"/>
              </w:rPr>
              <w:t>0</w:t>
            </w:r>
          </w:p>
        </w:tc>
      </w:tr>
      <w:tr w:rsidR="005F34E5" w:rsidRPr="004E64D0" w:rsidTr="00C6464F">
        <w:trPr>
          <w:tblCellSpacing w:w="5" w:type="nil"/>
        </w:trPr>
        <w:tc>
          <w:tcPr>
            <w:tcW w:w="188" w:type="pct"/>
            <w:vMerge w:val="restart"/>
          </w:tcPr>
          <w:p w:rsidR="005F34E5" w:rsidRPr="004E64D0" w:rsidRDefault="005F34E5" w:rsidP="00C6464F">
            <w:pPr>
              <w:jc w:val="center"/>
              <w:rPr>
                <w:sz w:val="16"/>
                <w:szCs w:val="16"/>
              </w:rPr>
            </w:pPr>
            <w:r w:rsidRPr="004E64D0">
              <w:rPr>
                <w:sz w:val="16"/>
                <w:szCs w:val="16"/>
              </w:rPr>
              <w:t>1</w:t>
            </w:r>
          </w:p>
        </w:tc>
        <w:tc>
          <w:tcPr>
            <w:tcW w:w="569" w:type="pct"/>
            <w:vMerge w:val="restart"/>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Подпрограмма 1</w:t>
            </w:r>
          </w:p>
        </w:tc>
        <w:tc>
          <w:tcPr>
            <w:tcW w:w="1734" w:type="pct"/>
            <w:vMerge w:val="restart"/>
          </w:tcPr>
          <w:p w:rsidR="005F34E5" w:rsidRPr="004E64D0" w:rsidRDefault="005F34E5" w:rsidP="00C6464F">
            <w:pPr>
              <w:jc w:val="right"/>
              <w:rPr>
                <w:sz w:val="16"/>
                <w:szCs w:val="16"/>
              </w:rPr>
            </w:pPr>
            <w:r w:rsidRPr="004E64D0">
              <w:rPr>
                <w:sz w:val="16"/>
                <w:szCs w:val="16"/>
              </w:rPr>
              <w:t xml:space="preserve">«Благоустройство населенных пунктов города Городище Городищенского района </w:t>
            </w:r>
          </w:p>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Пензенской области</w:t>
            </w:r>
            <w:r w:rsidRPr="004E64D0">
              <w:rPr>
                <w:sz w:val="16"/>
                <w:szCs w:val="16"/>
              </w:rPr>
              <w:t>»</w:t>
            </w:r>
          </w:p>
        </w:tc>
        <w:tc>
          <w:tcPr>
            <w:tcW w:w="1207" w:type="pct"/>
          </w:tcPr>
          <w:p w:rsidR="005F34E5" w:rsidRPr="004E64D0" w:rsidRDefault="005F34E5" w:rsidP="00C6464F">
            <w:pPr>
              <w:pStyle w:val="ConsPlusCell"/>
              <w:rPr>
                <w:rFonts w:ascii="Times New Roman" w:hAnsi="Times New Roman" w:cs="Times New Roman"/>
                <w:b/>
                <w:sz w:val="16"/>
                <w:szCs w:val="16"/>
              </w:rPr>
            </w:pPr>
            <w:r w:rsidRPr="004E64D0">
              <w:rPr>
                <w:rFonts w:ascii="Times New Roman" w:hAnsi="Times New Roman" w:cs="Times New Roman"/>
                <w:b/>
                <w:sz w:val="16"/>
                <w:szCs w:val="16"/>
              </w:rPr>
              <w:t xml:space="preserve">Всего  </w:t>
            </w:r>
          </w:p>
        </w:tc>
        <w:tc>
          <w:tcPr>
            <w:tcW w:w="578" w:type="pct"/>
            <w:vAlign w:val="center"/>
          </w:tcPr>
          <w:p w:rsidR="005F34E5" w:rsidRPr="004E64D0" w:rsidRDefault="005F34E5" w:rsidP="00C6464F">
            <w:pPr>
              <w:jc w:val="center"/>
              <w:rPr>
                <w:b/>
                <w:bCs/>
                <w:spacing w:val="-4"/>
                <w:sz w:val="16"/>
                <w:szCs w:val="16"/>
              </w:rPr>
            </w:pPr>
            <w:r w:rsidRPr="004E64D0">
              <w:rPr>
                <w:b/>
                <w:bCs/>
                <w:spacing w:val="-4"/>
                <w:sz w:val="16"/>
                <w:szCs w:val="16"/>
              </w:rPr>
              <w:t>25255,9</w:t>
            </w:r>
          </w:p>
        </w:tc>
        <w:tc>
          <w:tcPr>
            <w:tcW w:w="724" w:type="pct"/>
            <w:vAlign w:val="center"/>
          </w:tcPr>
          <w:p w:rsidR="005F34E5" w:rsidRPr="004E64D0" w:rsidRDefault="005F34E5" w:rsidP="00C6464F">
            <w:pPr>
              <w:jc w:val="center"/>
              <w:rPr>
                <w:b/>
                <w:bCs/>
                <w:spacing w:val="-4"/>
                <w:sz w:val="16"/>
                <w:szCs w:val="16"/>
              </w:rPr>
            </w:pPr>
            <w:r w:rsidRPr="004E64D0">
              <w:rPr>
                <w:b/>
                <w:bCs/>
                <w:spacing w:val="-4"/>
                <w:sz w:val="16"/>
                <w:szCs w:val="16"/>
              </w:rPr>
              <w:t>10266,6</w:t>
            </w:r>
          </w:p>
        </w:tc>
      </w:tr>
      <w:tr w:rsidR="005F34E5" w:rsidRPr="004E64D0" w:rsidTr="00C6464F">
        <w:trPr>
          <w:tblCellSpacing w:w="5" w:type="nil"/>
        </w:trPr>
        <w:tc>
          <w:tcPr>
            <w:tcW w:w="188" w:type="pct"/>
            <w:vMerge/>
          </w:tcPr>
          <w:p w:rsidR="005F34E5" w:rsidRPr="004E64D0" w:rsidRDefault="005F34E5" w:rsidP="00C6464F">
            <w:pPr>
              <w:jc w:val="center"/>
              <w:rPr>
                <w:sz w:val="16"/>
                <w:szCs w:val="16"/>
              </w:rPr>
            </w:pPr>
          </w:p>
        </w:tc>
        <w:tc>
          <w:tcPr>
            <w:tcW w:w="569" w:type="pct"/>
            <w:vMerge/>
          </w:tcPr>
          <w:p w:rsidR="005F34E5" w:rsidRPr="004E64D0" w:rsidRDefault="005F34E5" w:rsidP="00C6464F">
            <w:pPr>
              <w:pStyle w:val="ConsPlusCell"/>
              <w:rPr>
                <w:rFonts w:ascii="Times New Roman" w:hAnsi="Times New Roman" w:cs="Times New Roman"/>
                <w:sz w:val="16"/>
                <w:szCs w:val="16"/>
              </w:rPr>
            </w:pPr>
          </w:p>
        </w:tc>
        <w:tc>
          <w:tcPr>
            <w:tcW w:w="1734" w:type="pct"/>
            <w:vMerge/>
          </w:tcPr>
          <w:p w:rsidR="005F34E5" w:rsidRPr="004E64D0" w:rsidRDefault="005F34E5" w:rsidP="00C6464F">
            <w:pPr>
              <w:pStyle w:val="ConsPlusCell"/>
              <w:rPr>
                <w:rFonts w:ascii="Times New Roman" w:hAnsi="Times New Roman" w:cs="Times New Roman"/>
                <w:sz w:val="16"/>
                <w:szCs w:val="16"/>
              </w:rPr>
            </w:pPr>
          </w:p>
        </w:tc>
        <w:tc>
          <w:tcPr>
            <w:tcW w:w="1207" w:type="pct"/>
          </w:tcPr>
          <w:p w:rsidR="005F34E5" w:rsidRPr="004E64D0" w:rsidRDefault="005F34E5" w:rsidP="00C6464F">
            <w:pPr>
              <w:jc w:val="both"/>
              <w:rPr>
                <w:sz w:val="16"/>
                <w:szCs w:val="16"/>
              </w:rPr>
            </w:pPr>
            <w:r w:rsidRPr="004E64D0">
              <w:rPr>
                <w:sz w:val="16"/>
                <w:szCs w:val="16"/>
              </w:rPr>
              <w:t xml:space="preserve">Бюджет    города Городище Городищенского района </w:t>
            </w:r>
          </w:p>
          <w:p w:rsidR="005F34E5" w:rsidRPr="004E64D0" w:rsidRDefault="005F34E5" w:rsidP="00C6464F">
            <w:pPr>
              <w:jc w:val="both"/>
              <w:rPr>
                <w:sz w:val="16"/>
                <w:szCs w:val="16"/>
              </w:rPr>
            </w:pPr>
            <w:r w:rsidRPr="004E64D0">
              <w:rPr>
                <w:sz w:val="16"/>
                <w:szCs w:val="16"/>
              </w:rPr>
              <w:t xml:space="preserve">Пензенской области </w:t>
            </w:r>
          </w:p>
        </w:tc>
        <w:tc>
          <w:tcPr>
            <w:tcW w:w="578" w:type="pct"/>
            <w:vAlign w:val="center"/>
          </w:tcPr>
          <w:p w:rsidR="005F34E5" w:rsidRPr="004E64D0" w:rsidRDefault="005F34E5" w:rsidP="00C6464F">
            <w:pPr>
              <w:jc w:val="center"/>
              <w:rPr>
                <w:bCs/>
                <w:spacing w:val="-4"/>
                <w:sz w:val="16"/>
                <w:szCs w:val="16"/>
              </w:rPr>
            </w:pPr>
            <w:r w:rsidRPr="004E64D0">
              <w:rPr>
                <w:bCs/>
                <w:spacing w:val="-4"/>
                <w:sz w:val="16"/>
                <w:szCs w:val="16"/>
              </w:rPr>
              <w:t>6663,6</w:t>
            </w:r>
          </w:p>
        </w:tc>
        <w:tc>
          <w:tcPr>
            <w:tcW w:w="724" w:type="pct"/>
            <w:vAlign w:val="center"/>
          </w:tcPr>
          <w:p w:rsidR="005F34E5" w:rsidRPr="004E64D0" w:rsidRDefault="005F34E5" w:rsidP="00C6464F">
            <w:pPr>
              <w:jc w:val="center"/>
              <w:rPr>
                <w:bCs/>
                <w:spacing w:val="-4"/>
                <w:sz w:val="16"/>
                <w:szCs w:val="16"/>
              </w:rPr>
            </w:pPr>
            <w:r w:rsidRPr="004E64D0">
              <w:rPr>
                <w:bCs/>
                <w:spacing w:val="-4"/>
                <w:sz w:val="16"/>
                <w:szCs w:val="16"/>
              </w:rPr>
              <w:t>5266,6</w:t>
            </w:r>
          </w:p>
        </w:tc>
      </w:tr>
      <w:tr w:rsidR="005F34E5" w:rsidRPr="004E64D0" w:rsidTr="00C6464F">
        <w:trPr>
          <w:tblCellSpacing w:w="5" w:type="nil"/>
        </w:trPr>
        <w:tc>
          <w:tcPr>
            <w:tcW w:w="188" w:type="pct"/>
            <w:vMerge/>
          </w:tcPr>
          <w:p w:rsidR="005F34E5" w:rsidRPr="004E64D0" w:rsidRDefault="005F34E5" w:rsidP="00C6464F">
            <w:pPr>
              <w:jc w:val="center"/>
              <w:rPr>
                <w:sz w:val="16"/>
                <w:szCs w:val="16"/>
              </w:rPr>
            </w:pPr>
          </w:p>
        </w:tc>
        <w:tc>
          <w:tcPr>
            <w:tcW w:w="569" w:type="pct"/>
            <w:vMerge/>
          </w:tcPr>
          <w:p w:rsidR="005F34E5" w:rsidRPr="004E64D0" w:rsidRDefault="005F34E5" w:rsidP="00C6464F">
            <w:pPr>
              <w:pStyle w:val="ConsPlusCell"/>
              <w:rPr>
                <w:rFonts w:ascii="Times New Roman" w:hAnsi="Times New Roman" w:cs="Times New Roman"/>
                <w:sz w:val="16"/>
                <w:szCs w:val="16"/>
              </w:rPr>
            </w:pPr>
          </w:p>
        </w:tc>
        <w:tc>
          <w:tcPr>
            <w:tcW w:w="1734" w:type="pct"/>
            <w:vMerge/>
          </w:tcPr>
          <w:p w:rsidR="005F34E5" w:rsidRPr="004E64D0" w:rsidRDefault="005F34E5" w:rsidP="00C6464F">
            <w:pPr>
              <w:pStyle w:val="ConsPlusCell"/>
              <w:rPr>
                <w:rFonts w:ascii="Times New Roman" w:hAnsi="Times New Roman" w:cs="Times New Roman"/>
                <w:sz w:val="16"/>
                <w:szCs w:val="16"/>
              </w:rPr>
            </w:pPr>
          </w:p>
        </w:tc>
        <w:tc>
          <w:tcPr>
            <w:tcW w:w="1207" w:type="pct"/>
          </w:tcPr>
          <w:p w:rsidR="005F34E5" w:rsidRPr="004E64D0" w:rsidRDefault="005F34E5" w:rsidP="00C6464F">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578" w:type="pct"/>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18592,3</w:t>
            </w:r>
          </w:p>
        </w:tc>
        <w:tc>
          <w:tcPr>
            <w:tcW w:w="724" w:type="pct"/>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5000,0</w:t>
            </w:r>
          </w:p>
        </w:tc>
      </w:tr>
      <w:tr w:rsidR="005F34E5" w:rsidRPr="004E64D0" w:rsidTr="00C6464F">
        <w:trPr>
          <w:tblCellSpacing w:w="5" w:type="nil"/>
        </w:trPr>
        <w:tc>
          <w:tcPr>
            <w:tcW w:w="188" w:type="pct"/>
            <w:vMerge/>
          </w:tcPr>
          <w:p w:rsidR="005F34E5" w:rsidRPr="004E64D0" w:rsidRDefault="005F34E5" w:rsidP="00C6464F">
            <w:pPr>
              <w:jc w:val="center"/>
              <w:rPr>
                <w:sz w:val="16"/>
                <w:szCs w:val="16"/>
              </w:rPr>
            </w:pPr>
          </w:p>
        </w:tc>
        <w:tc>
          <w:tcPr>
            <w:tcW w:w="569" w:type="pct"/>
            <w:vMerge/>
          </w:tcPr>
          <w:p w:rsidR="005F34E5" w:rsidRPr="004E64D0" w:rsidRDefault="005F34E5" w:rsidP="00C6464F">
            <w:pPr>
              <w:pStyle w:val="ConsPlusCell"/>
              <w:rPr>
                <w:rFonts w:ascii="Times New Roman" w:hAnsi="Times New Roman" w:cs="Times New Roman"/>
                <w:sz w:val="16"/>
                <w:szCs w:val="16"/>
              </w:rPr>
            </w:pPr>
          </w:p>
        </w:tc>
        <w:tc>
          <w:tcPr>
            <w:tcW w:w="1734" w:type="pct"/>
            <w:vMerge/>
          </w:tcPr>
          <w:p w:rsidR="005F34E5" w:rsidRPr="004E64D0" w:rsidRDefault="005F34E5" w:rsidP="00C6464F">
            <w:pPr>
              <w:pStyle w:val="ConsPlusCell"/>
              <w:rPr>
                <w:rFonts w:ascii="Times New Roman" w:hAnsi="Times New Roman" w:cs="Times New Roman"/>
                <w:sz w:val="16"/>
                <w:szCs w:val="16"/>
              </w:rPr>
            </w:pPr>
          </w:p>
        </w:tc>
        <w:tc>
          <w:tcPr>
            <w:tcW w:w="1207" w:type="pct"/>
          </w:tcPr>
          <w:p w:rsidR="005F34E5" w:rsidRPr="004E64D0" w:rsidRDefault="005F34E5" w:rsidP="00C6464F">
            <w:pPr>
              <w:autoSpaceDE w:val="0"/>
              <w:autoSpaceDN w:val="0"/>
              <w:adjustRightInd w:val="0"/>
              <w:rPr>
                <w:sz w:val="16"/>
                <w:szCs w:val="16"/>
              </w:rPr>
            </w:pPr>
            <w:r w:rsidRPr="004E64D0">
              <w:rPr>
                <w:sz w:val="16"/>
                <w:szCs w:val="16"/>
              </w:rPr>
              <w:t xml:space="preserve">в том числе </w:t>
            </w:r>
          </w:p>
          <w:p w:rsidR="005F34E5" w:rsidRPr="004E64D0" w:rsidRDefault="005F34E5" w:rsidP="00C6464F">
            <w:pPr>
              <w:autoSpaceDE w:val="0"/>
              <w:autoSpaceDN w:val="0"/>
              <w:adjustRightInd w:val="0"/>
              <w:rPr>
                <w:sz w:val="16"/>
                <w:szCs w:val="16"/>
              </w:rPr>
            </w:pPr>
            <w:r w:rsidRPr="004E64D0">
              <w:rPr>
                <w:sz w:val="16"/>
                <w:szCs w:val="16"/>
              </w:rPr>
              <w:t xml:space="preserve">за счет за счет средств федерального бюджета </w:t>
            </w:r>
          </w:p>
        </w:tc>
        <w:tc>
          <w:tcPr>
            <w:tcW w:w="578" w:type="pct"/>
          </w:tcPr>
          <w:p w:rsidR="005F34E5" w:rsidRPr="004E64D0" w:rsidRDefault="005F34E5" w:rsidP="00C6464F">
            <w:pPr>
              <w:jc w:val="center"/>
              <w:rPr>
                <w:sz w:val="16"/>
                <w:szCs w:val="16"/>
              </w:rPr>
            </w:pPr>
            <w:r w:rsidRPr="004E64D0">
              <w:rPr>
                <w:sz w:val="16"/>
                <w:szCs w:val="16"/>
              </w:rPr>
              <w:t>0</w:t>
            </w:r>
          </w:p>
        </w:tc>
        <w:tc>
          <w:tcPr>
            <w:tcW w:w="724" w:type="pct"/>
          </w:tcPr>
          <w:p w:rsidR="005F34E5" w:rsidRPr="004E64D0" w:rsidRDefault="005F34E5" w:rsidP="00C6464F">
            <w:pPr>
              <w:jc w:val="center"/>
              <w:rPr>
                <w:sz w:val="16"/>
                <w:szCs w:val="16"/>
              </w:rPr>
            </w:pPr>
            <w:r w:rsidRPr="004E64D0">
              <w:rPr>
                <w:sz w:val="16"/>
                <w:szCs w:val="16"/>
              </w:rPr>
              <w:t>0</w:t>
            </w:r>
          </w:p>
        </w:tc>
      </w:tr>
      <w:tr w:rsidR="005F34E5" w:rsidRPr="004E64D0" w:rsidTr="00C6464F">
        <w:trPr>
          <w:tblCellSpacing w:w="5" w:type="nil"/>
        </w:trPr>
        <w:tc>
          <w:tcPr>
            <w:tcW w:w="188" w:type="pct"/>
            <w:vMerge/>
          </w:tcPr>
          <w:p w:rsidR="005F34E5" w:rsidRPr="004E64D0" w:rsidRDefault="005F34E5" w:rsidP="00C6464F">
            <w:pPr>
              <w:jc w:val="center"/>
              <w:rPr>
                <w:sz w:val="16"/>
                <w:szCs w:val="16"/>
              </w:rPr>
            </w:pPr>
          </w:p>
        </w:tc>
        <w:tc>
          <w:tcPr>
            <w:tcW w:w="569" w:type="pct"/>
            <w:vMerge/>
          </w:tcPr>
          <w:p w:rsidR="005F34E5" w:rsidRPr="004E64D0" w:rsidRDefault="005F34E5" w:rsidP="00C6464F">
            <w:pPr>
              <w:pStyle w:val="ConsPlusCell"/>
              <w:rPr>
                <w:rFonts w:ascii="Times New Roman" w:hAnsi="Times New Roman" w:cs="Times New Roman"/>
                <w:sz w:val="16"/>
                <w:szCs w:val="16"/>
              </w:rPr>
            </w:pPr>
          </w:p>
        </w:tc>
        <w:tc>
          <w:tcPr>
            <w:tcW w:w="1734" w:type="pct"/>
            <w:vMerge/>
          </w:tcPr>
          <w:p w:rsidR="005F34E5" w:rsidRPr="004E64D0" w:rsidRDefault="005F34E5" w:rsidP="00C6464F">
            <w:pPr>
              <w:pStyle w:val="ConsPlusCell"/>
              <w:rPr>
                <w:rFonts w:ascii="Times New Roman" w:hAnsi="Times New Roman" w:cs="Times New Roman"/>
                <w:sz w:val="16"/>
                <w:szCs w:val="16"/>
              </w:rPr>
            </w:pPr>
          </w:p>
        </w:tc>
        <w:tc>
          <w:tcPr>
            <w:tcW w:w="1207" w:type="pct"/>
          </w:tcPr>
          <w:p w:rsidR="005F34E5" w:rsidRPr="004E64D0" w:rsidRDefault="005F34E5" w:rsidP="00C6464F">
            <w:pPr>
              <w:autoSpaceDE w:val="0"/>
              <w:autoSpaceDN w:val="0"/>
              <w:adjustRightInd w:val="0"/>
              <w:rPr>
                <w:sz w:val="16"/>
                <w:szCs w:val="16"/>
              </w:rPr>
            </w:pPr>
            <w:r w:rsidRPr="004E64D0">
              <w:rPr>
                <w:sz w:val="16"/>
                <w:szCs w:val="16"/>
              </w:rPr>
              <w:t>иные источники (указать источники)</w:t>
            </w:r>
          </w:p>
        </w:tc>
        <w:tc>
          <w:tcPr>
            <w:tcW w:w="578" w:type="pct"/>
          </w:tcPr>
          <w:p w:rsidR="005F34E5" w:rsidRPr="004E64D0" w:rsidRDefault="005F34E5" w:rsidP="00C6464F">
            <w:pPr>
              <w:jc w:val="center"/>
              <w:rPr>
                <w:sz w:val="16"/>
                <w:szCs w:val="16"/>
              </w:rPr>
            </w:pPr>
            <w:r w:rsidRPr="004E64D0">
              <w:rPr>
                <w:sz w:val="16"/>
                <w:szCs w:val="16"/>
              </w:rPr>
              <w:t>0</w:t>
            </w:r>
          </w:p>
        </w:tc>
        <w:tc>
          <w:tcPr>
            <w:tcW w:w="724" w:type="pct"/>
          </w:tcPr>
          <w:p w:rsidR="005F34E5" w:rsidRPr="004E64D0" w:rsidRDefault="005F34E5" w:rsidP="00C6464F">
            <w:pPr>
              <w:jc w:val="center"/>
              <w:rPr>
                <w:sz w:val="16"/>
                <w:szCs w:val="16"/>
              </w:rPr>
            </w:pPr>
            <w:r w:rsidRPr="004E64D0">
              <w:rPr>
                <w:sz w:val="16"/>
                <w:szCs w:val="16"/>
              </w:rPr>
              <w:t>0</w:t>
            </w:r>
          </w:p>
        </w:tc>
      </w:tr>
      <w:tr w:rsidR="005F34E5" w:rsidRPr="004E64D0" w:rsidTr="00C6464F">
        <w:trPr>
          <w:tblCellSpacing w:w="5" w:type="nil"/>
        </w:trPr>
        <w:tc>
          <w:tcPr>
            <w:tcW w:w="188" w:type="pct"/>
            <w:vMerge w:val="restart"/>
          </w:tcPr>
          <w:p w:rsidR="005F34E5" w:rsidRPr="004E64D0" w:rsidRDefault="005F34E5" w:rsidP="00C6464F">
            <w:pPr>
              <w:jc w:val="center"/>
              <w:rPr>
                <w:sz w:val="16"/>
                <w:szCs w:val="16"/>
              </w:rPr>
            </w:pPr>
            <w:r w:rsidRPr="004E64D0">
              <w:rPr>
                <w:sz w:val="16"/>
                <w:szCs w:val="16"/>
              </w:rPr>
              <w:t>2</w:t>
            </w:r>
          </w:p>
          <w:p w:rsidR="005F34E5" w:rsidRPr="004E64D0" w:rsidRDefault="005F34E5" w:rsidP="00C6464F">
            <w:pPr>
              <w:jc w:val="center"/>
              <w:rPr>
                <w:sz w:val="16"/>
                <w:szCs w:val="16"/>
              </w:rPr>
            </w:pPr>
          </w:p>
          <w:p w:rsidR="005F34E5" w:rsidRPr="004E64D0" w:rsidRDefault="005F34E5" w:rsidP="00C6464F">
            <w:pPr>
              <w:jc w:val="center"/>
              <w:rPr>
                <w:sz w:val="16"/>
                <w:szCs w:val="16"/>
              </w:rPr>
            </w:pPr>
          </w:p>
          <w:p w:rsidR="005F34E5" w:rsidRPr="004E64D0" w:rsidRDefault="005F34E5" w:rsidP="00C6464F">
            <w:pPr>
              <w:jc w:val="center"/>
              <w:rPr>
                <w:sz w:val="16"/>
                <w:szCs w:val="16"/>
              </w:rPr>
            </w:pPr>
          </w:p>
          <w:p w:rsidR="005F34E5" w:rsidRPr="004E64D0" w:rsidRDefault="005F34E5" w:rsidP="00C6464F">
            <w:pPr>
              <w:jc w:val="center"/>
              <w:rPr>
                <w:sz w:val="16"/>
                <w:szCs w:val="16"/>
              </w:rPr>
            </w:pPr>
          </w:p>
        </w:tc>
        <w:tc>
          <w:tcPr>
            <w:tcW w:w="569" w:type="pct"/>
            <w:vMerge w:val="restart"/>
          </w:tcPr>
          <w:p w:rsidR="005F34E5" w:rsidRPr="004E64D0" w:rsidRDefault="005F34E5" w:rsidP="00C6464F">
            <w:pPr>
              <w:rPr>
                <w:sz w:val="16"/>
                <w:szCs w:val="16"/>
              </w:rPr>
            </w:pPr>
            <w:r w:rsidRPr="004E64D0">
              <w:rPr>
                <w:sz w:val="16"/>
                <w:szCs w:val="16"/>
              </w:rPr>
              <w:t>Подпрограмма 2</w:t>
            </w:r>
          </w:p>
          <w:p w:rsidR="005F34E5" w:rsidRPr="004E64D0" w:rsidRDefault="005F34E5" w:rsidP="00C6464F">
            <w:pPr>
              <w:rPr>
                <w:sz w:val="16"/>
                <w:szCs w:val="16"/>
              </w:rPr>
            </w:pPr>
          </w:p>
          <w:p w:rsidR="005F34E5" w:rsidRPr="004E64D0" w:rsidRDefault="005F34E5" w:rsidP="00C6464F">
            <w:pPr>
              <w:rPr>
                <w:sz w:val="16"/>
                <w:szCs w:val="16"/>
              </w:rPr>
            </w:pPr>
          </w:p>
          <w:p w:rsidR="005F34E5" w:rsidRPr="004E64D0" w:rsidRDefault="005F34E5" w:rsidP="00C6464F">
            <w:pPr>
              <w:rPr>
                <w:sz w:val="16"/>
                <w:szCs w:val="16"/>
              </w:rPr>
            </w:pPr>
          </w:p>
          <w:p w:rsidR="005F34E5" w:rsidRPr="004E64D0" w:rsidRDefault="005F34E5" w:rsidP="00C6464F">
            <w:pPr>
              <w:rPr>
                <w:sz w:val="16"/>
                <w:szCs w:val="16"/>
              </w:rPr>
            </w:pPr>
          </w:p>
          <w:p w:rsidR="005F34E5" w:rsidRPr="004E64D0" w:rsidRDefault="005F34E5" w:rsidP="00C6464F">
            <w:pPr>
              <w:rPr>
                <w:sz w:val="16"/>
                <w:szCs w:val="16"/>
              </w:rPr>
            </w:pPr>
          </w:p>
        </w:tc>
        <w:tc>
          <w:tcPr>
            <w:tcW w:w="1734" w:type="pct"/>
            <w:vMerge w:val="restart"/>
          </w:tcPr>
          <w:p w:rsidR="005F34E5" w:rsidRPr="004E64D0" w:rsidRDefault="005F34E5" w:rsidP="00C6464F">
            <w:pPr>
              <w:jc w:val="both"/>
              <w:rPr>
                <w:sz w:val="16"/>
                <w:szCs w:val="16"/>
              </w:rPr>
            </w:pPr>
            <w:r w:rsidRPr="004E64D0">
              <w:rPr>
                <w:sz w:val="16"/>
                <w:szCs w:val="16"/>
              </w:rPr>
              <w:t>«Чистая вода»</w:t>
            </w:r>
          </w:p>
          <w:p w:rsidR="005F34E5" w:rsidRPr="004E64D0" w:rsidRDefault="005F34E5" w:rsidP="00C6464F">
            <w:pPr>
              <w:rPr>
                <w:sz w:val="16"/>
                <w:szCs w:val="16"/>
              </w:rPr>
            </w:pPr>
          </w:p>
        </w:tc>
        <w:tc>
          <w:tcPr>
            <w:tcW w:w="1207" w:type="pct"/>
          </w:tcPr>
          <w:p w:rsidR="005F34E5" w:rsidRPr="004E64D0" w:rsidRDefault="005F34E5" w:rsidP="00C6464F">
            <w:pPr>
              <w:rPr>
                <w:b/>
                <w:sz w:val="16"/>
                <w:szCs w:val="16"/>
              </w:rPr>
            </w:pPr>
            <w:r w:rsidRPr="004E64D0">
              <w:rPr>
                <w:b/>
                <w:sz w:val="16"/>
                <w:szCs w:val="16"/>
              </w:rPr>
              <w:t xml:space="preserve">Всего    </w:t>
            </w:r>
          </w:p>
        </w:tc>
        <w:tc>
          <w:tcPr>
            <w:tcW w:w="578" w:type="pct"/>
          </w:tcPr>
          <w:p w:rsidR="005F34E5" w:rsidRPr="004E64D0" w:rsidRDefault="005F34E5" w:rsidP="00C6464F">
            <w:pPr>
              <w:jc w:val="center"/>
              <w:rPr>
                <w:b/>
                <w:sz w:val="16"/>
                <w:szCs w:val="16"/>
              </w:rPr>
            </w:pPr>
            <w:r w:rsidRPr="004E64D0">
              <w:rPr>
                <w:b/>
                <w:sz w:val="16"/>
                <w:szCs w:val="16"/>
              </w:rPr>
              <w:t>620,3</w:t>
            </w:r>
          </w:p>
        </w:tc>
        <w:tc>
          <w:tcPr>
            <w:tcW w:w="724" w:type="pct"/>
          </w:tcPr>
          <w:p w:rsidR="005F34E5" w:rsidRPr="004E64D0" w:rsidRDefault="005F34E5" w:rsidP="00C6464F">
            <w:pPr>
              <w:jc w:val="center"/>
              <w:rPr>
                <w:b/>
                <w:sz w:val="16"/>
                <w:szCs w:val="16"/>
              </w:rPr>
            </w:pPr>
            <w:r w:rsidRPr="004E64D0">
              <w:rPr>
                <w:b/>
                <w:sz w:val="16"/>
                <w:szCs w:val="16"/>
              </w:rPr>
              <w:t>1819,3</w:t>
            </w:r>
          </w:p>
        </w:tc>
      </w:tr>
      <w:tr w:rsidR="005F34E5" w:rsidRPr="004E64D0" w:rsidTr="00C6464F">
        <w:trPr>
          <w:tblCellSpacing w:w="5" w:type="nil"/>
        </w:trPr>
        <w:tc>
          <w:tcPr>
            <w:tcW w:w="188" w:type="pct"/>
            <w:vMerge/>
          </w:tcPr>
          <w:p w:rsidR="005F34E5" w:rsidRPr="004E64D0" w:rsidRDefault="005F34E5" w:rsidP="00C6464F">
            <w:pPr>
              <w:jc w:val="center"/>
              <w:rPr>
                <w:sz w:val="16"/>
                <w:szCs w:val="16"/>
              </w:rPr>
            </w:pPr>
          </w:p>
        </w:tc>
        <w:tc>
          <w:tcPr>
            <w:tcW w:w="569" w:type="pct"/>
            <w:vMerge/>
          </w:tcPr>
          <w:p w:rsidR="005F34E5" w:rsidRPr="004E64D0" w:rsidRDefault="005F34E5" w:rsidP="00C6464F">
            <w:pPr>
              <w:rPr>
                <w:sz w:val="16"/>
                <w:szCs w:val="16"/>
              </w:rPr>
            </w:pPr>
          </w:p>
        </w:tc>
        <w:tc>
          <w:tcPr>
            <w:tcW w:w="1734" w:type="pct"/>
            <w:vMerge/>
          </w:tcPr>
          <w:p w:rsidR="005F34E5" w:rsidRPr="004E64D0" w:rsidRDefault="005F34E5" w:rsidP="00C6464F">
            <w:pPr>
              <w:rPr>
                <w:sz w:val="16"/>
                <w:szCs w:val="16"/>
              </w:rPr>
            </w:pPr>
          </w:p>
        </w:tc>
        <w:tc>
          <w:tcPr>
            <w:tcW w:w="1207" w:type="pct"/>
          </w:tcPr>
          <w:p w:rsidR="005F34E5" w:rsidRPr="004E64D0" w:rsidRDefault="005F34E5" w:rsidP="00C6464F">
            <w:pPr>
              <w:jc w:val="both"/>
              <w:rPr>
                <w:sz w:val="16"/>
                <w:szCs w:val="16"/>
              </w:rPr>
            </w:pPr>
            <w:r w:rsidRPr="004E64D0">
              <w:rPr>
                <w:sz w:val="16"/>
                <w:szCs w:val="16"/>
              </w:rPr>
              <w:t xml:space="preserve">Бюджет    города Городище Городищенского района </w:t>
            </w:r>
          </w:p>
          <w:p w:rsidR="005F34E5" w:rsidRPr="004E64D0" w:rsidRDefault="005F34E5" w:rsidP="00C6464F">
            <w:pPr>
              <w:jc w:val="both"/>
              <w:rPr>
                <w:sz w:val="16"/>
                <w:szCs w:val="16"/>
              </w:rPr>
            </w:pPr>
            <w:r w:rsidRPr="004E64D0">
              <w:rPr>
                <w:sz w:val="16"/>
                <w:szCs w:val="16"/>
              </w:rPr>
              <w:t xml:space="preserve">Пензенской области </w:t>
            </w:r>
          </w:p>
        </w:tc>
        <w:tc>
          <w:tcPr>
            <w:tcW w:w="578" w:type="pct"/>
          </w:tcPr>
          <w:p w:rsidR="005F34E5" w:rsidRPr="004E64D0" w:rsidRDefault="005F34E5" w:rsidP="00C6464F">
            <w:pPr>
              <w:jc w:val="center"/>
              <w:rPr>
                <w:sz w:val="16"/>
                <w:szCs w:val="16"/>
              </w:rPr>
            </w:pPr>
            <w:r w:rsidRPr="004E64D0">
              <w:rPr>
                <w:sz w:val="16"/>
                <w:szCs w:val="16"/>
              </w:rPr>
              <w:t>620,3</w:t>
            </w:r>
          </w:p>
        </w:tc>
        <w:tc>
          <w:tcPr>
            <w:tcW w:w="724" w:type="pct"/>
          </w:tcPr>
          <w:p w:rsidR="005F34E5" w:rsidRPr="004E64D0" w:rsidRDefault="005F34E5" w:rsidP="00C6464F">
            <w:pPr>
              <w:jc w:val="center"/>
              <w:rPr>
                <w:sz w:val="16"/>
                <w:szCs w:val="16"/>
              </w:rPr>
            </w:pPr>
            <w:r w:rsidRPr="004E64D0">
              <w:rPr>
                <w:sz w:val="16"/>
                <w:szCs w:val="16"/>
              </w:rPr>
              <w:t>1819,3</w:t>
            </w:r>
          </w:p>
        </w:tc>
      </w:tr>
      <w:tr w:rsidR="005F34E5" w:rsidRPr="004E64D0" w:rsidTr="00C6464F">
        <w:trPr>
          <w:tblCellSpacing w:w="5" w:type="nil"/>
        </w:trPr>
        <w:tc>
          <w:tcPr>
            <w:tcW w:w="188" w:type="pct"/>
            <w:vMerge/>
          </w:tcPr>
          <w:p w:rsidR="005F34E5" w:rsidRPr="004E64D0" w:rsidRDefault="005F34E5" w:rsidP="00C6464F">
            <w:pPr>
              <w:jc w:val="center"/>
              <w:rPr>
                <w:sz w:val="16"/>
                <w:szCs w:val="16"/>
              </w:rPr>
            </w:pPr>
          </w:p>
        </w:tc>
        <w:tc>
          <w:tcPr>
            <w:tcW w:w="569" w:type="pct"/>
            <w:vMerge/>
          </w:tcPr>
          <w:p w:rsidR="005F34E5" w:rsidRPr="004E64D0" w:rsidRDefault="005F34E5" w:rsidP="00C6464F">
            <w:pPr>
              <w:rPr>
                <w:sz w:val="16"/>
                <w:szCs w:val="16"/>
              </w:rPr>
            </w:pPr>
          </w:p>
        </w:tc>
        <w:tc>
          <w:tcPr>
            <w:tcW w:w="1734" w:type="pct"/>
            <w:vMerge/>
          </w:tcPr>
          <w:p w:rsidR="005F34E5" w:rsidRPr="004E64D0" w:rsidRDefault="005F34E5" w:rsidP="00C6464F">
            <w:pPr>
              <w:rPr>
                <w:sz w:val="16"/>
                <w:szCs w:val="16"/>
              </w:rPr>
            </w:pPr>
          </w:p>
        </w:tc>
        <w:tc>
          <w:tcPr>
            <w:tcW w:w="1207" w:type="pct"/>
          </w:tcPr>
          <w:p w:rsidR="005F34E5" w:rsidRPr="004E64D0" w:rsidRDefault="005F34E5" w:rsidP="00C6464F">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578" w:type="pct"/>
          </w:tcPr>
          <w:p w:rsidR="005F34E5" w:rsidRPr="004E64D0" w:rsidRDefault="005F34E5" w:rsidP="00C6464F">
            <w:pPr>
              <w:jc w:val="center"/>
              <w:rPr>
                <w:sz w:val="16"/>
                <w:szCs w:val="16"/>
              </w:rPr>
            </w:pPr>
            <w:r w:rsidRPr="004E64D0">
              <w:rPr>
                <w:sz w:val="16"/>
                <w:szCs w:val="16"/>
              </w:rPr>
              <w:t>0</w:t>
            </w:r>
          </w:p>
        </w:tc>
        <w:tc>
          <w:tcPr>
            <w:tcW w:w="724" w:type="pct"/>
          </w:tcPr>
          <w:p w:rsidR="005F34E5" w:rsidRPr="004E64D0" w:rsidRDefault="005F34E5" w:rsidP="00C6464F">
            <w:pPr>
              <w:jc w:val="center"/>
              <w:rPr>
                <w:sz w:val="16"/>
                <w:szCs w:val="16"/>
              </w:rPr>
            </w:pPr>
            <w:r w:rsidRPr="004E64D0">
              <w:rPr>
                <w:sz w:val="16"/>
                <w:szCs w:val="16"/>
              </w:rPr>
              <w:t>0</w:t>
            </w:r>
          </w:p>
        </w:tc>
      </w:tr>
      <w:tr w:rsidR="005F34E5" w:rsidRPr="004E64D0" w:rsidTr="00C6464F">
        <w:trPr>
          <w:tblCellSpacing w:w="5" w:type="nil"/>
        </w:trPr>
        <w:tc>
          <w:tcPr>
            <w:tcW w:w="188" w:type="pct"/>
            <w:vMerge/>
          </w:tcPr>
          <w:p w:rsidR="005F34E5" w:rsidRPr="004E64D0" w:rsidRDefault="005F34E5" w:rsidP="00C6464F">
            <w:pPr>
              <w:jc w:val="center"/>
              <w:rPr>
                <w:sz w:val="16"/>
                <w:szCs w:val="16"/>
              </w:rPr>
            </w:pPr>
          </w:p>
        </w:tc>
        <w:tc>
          <w:tcPr>
            <w:tcW w:w="569" w:type="pct"/>
            <w:vMerge/>
          </w:tcPr>
          <w:p w:rsidR="005F34E5" w:rsidRPr="004E64D0" w:rsidRDefault="005F34E5" w:rsidP="00C6464F">
            <w:pPr>
              <w:rPr>
                <w:sz w:val="16"/>
                <w:szCs w:val="16"/>
              </w:rPr>
            </w:pPr>
          </w:p>
        </w:tc>
        <w:tc>
          <w:tcPr>
            <w:tcW w:w="1734" w:type="pct"/>
            <w:vMerge/>
          </w:tcPr>
          <w:p w:rsidR="005F34E5" w:rsidRPr="004E64D0" w:rsidRDefault="005F34E5" w:rsidP="00C6464F">
            <w:pPr>
              <w:rPr>
                <w:sz w:val="16"/>
                <w:szCs w:val="16"/>
              </w:rPr>
            </w:pPr>
          </w:p>
        </w:tc>
        <w:tc>
          <w:tcPr>
            <w:tcW w:w="1207" w:type="pct"/>
          </w:tcPr>
          <w:p w:rsidR="005F34E5" w:rsidRPr="004E64D0" w:rsidRDefault="005F34E5" w:rsidP="00C6464F">
            <w:pPr>
              <w:autoSpaceDE w:val="0"/>
              <w:autoSpaceDN w:val="0"/>
              <w:adjustRightInd w:val="0"/>
              <w:rPr>
                <w:sz w:val="16"/>
                <w:szCs w:val="16"/>
              </w:rPr>
            </w:pPr>
            <w:r w:rsidRPr="004E64D0">
              <w:rPr>
                <w:sz w:val="16"/>
                <w:szCs w:val="16"/>
              </w:rPr>
              <w:t xml:space="preserve">в том числе </w:t>
            </w:r>
          </w:p>
          <w:p w:rsidR="005F34E5" w:rsidRPr="004E64D0" w:rsidRDefault="005F34E5" w:rsidP="00C6464F">
            <w:pPr>
              <w:autoSpaceDE w:val="0"/>
              <w:autoSpaceDN w:val="0"/>
              <w:adjustRightInd w:val="0"/>
              <w:rPr>
                <w:sz w:val="16"/>
                <w:szCs w:val="16"/>
              </w:rPr>
            </w:pPr>
            <w:r w:rsidRPr="004E64D0">
              <w:rPr>
                <w:sz w:val="16"/>
                <w:szCs w:val="16"/>
              </w:rPr>
              <w:t xml:space="preserve">за счет за счет средств федерального бюджета </w:t>
            </w:r>
          </w:p>
        </w:tc>
        <w:tc>
          <w:tcPr>
            <w:tcW w:w="578" w:type="pct"/>
          </w:tcPr>
          <w:p w:rsidR="005F34E5" w:rsidRPr="004E64D0" w:rsidRDefault="005F34E5" w:rsidP="00C6464F">
            <w:pPr>
              <w:jc w:val="center"/>
              <w:rPr>
                <w:sz w:val="16"/>
                <w:szCs w:val="16"/>
              </w:rPr>
            </w:pPr>
            <w:r w:rsidRPr="004E64D0">
              <w:rPr>
                <w:sz w:val="16"/>
                <w:szCs w:val="16"/>
              </w:rPr>
              <w:t>0</w:t>
            </w:r>
          </w:p>
        </w:tc>
        <w:tc>
          <w:tcPr>
            <w:tcW w:w="724" w:type="pct"/>
          </w:tcPr>
          <w:p w:rsidR="005F34E5" w:rsidRPr="004E64D0" w:rsidRDefault="005F34E5" w:rsidP="00C6464F">
            <w:pPr>
              <w:jc w:val="center"/>
              <w:rPr>
                <w:sz w:val="16"/>
                <w:szCs w:val="16"/>
              </w:rPr>
            </w:pPr>
            <w:r w:rsidRPr="004E64D0">
              <w:rPr>
                <w:sz w:val="16"/>
                <w:szCs w:val="16"/>
              </w:rPr>
              <w:t>0</w:t>
            </w:r>
          </w:p>
        </w:tc>
      </w:tr>
      <w:tr w:rsidR="005F34E5" w:rsidRPr="004E64D0" w:rsidTr="00C6464F">
        <w:trPr>
          <w:tblCellSpacing w:w="5" w:type="nil"/>
        </w:trPr>
        <w:tc>
          <w:tcPr>
            <w:tcW w:w="188" w:type="pct"/>
            <w:vMerge/>
          </w:tcPr>
          <w:p w:rsidR="005F34E5" w:rsidRPr="004E64D0" w:rsidRDefault="005F34E5" w:rsidP="00C6464F">
            <w:pPr>
              <w:jc w:val="center"/>
              <w:rPr>
                <w:sz w:val="16"/>
                <w:szCs w:val="16"/>
              </w:rPr>
            </w:pPr>
          </w:p>
        </w:tc>
        <w:tc>
          <w:tcPr>
            <w:tcW w:w="569" w:type="pct"/>
            <w:vMerge/>
          </w:tcPr>
          <w:p w:rsidR="005F34E5" w:rsidRPr="004E64D0" w:rsidRDefault="005F34E5" w:rsidP="00C6464F">
            <w:pPr>
              <w:rPr>
                <w:sz w:val="16"/>
                <w:szCs w:val="16"/>
              </w:rPr>
            </w:pPr>
          </w:p>
        </w:tc>
        <w:tc>
          <w:tcPr>
            <w:tcW w:w="1734" w:type="pct"/>
            <w:vMerge/>
          </w:tcPr>
          <w:p w:rsidR="005F34E5" w:rsidRPr="004E64D0" w:rsidRDefault="005F34E5" w:rsidP="00C6464F">
            <w:pPr>
              <w:rPr>
                <w:sz w:val="16"/>
                <w:szCs w:val="16"/>
              </w:rPr>
            </w:pPr>
          </w:p>
        </w:tc>
        <w:tc>
          <w:tcPr>
            <w:tcW w:w="1207" w:type="pct"/>
          </w:tcPr>
          <w:p w:rsidR="005F34E5" w:rsidRPr="004E64D0" w:rsidRDefault="005F34E5" w:rsidP="00C6464F">
            <w:pPr>
              <w:autoSpaceDE w:val="0"/>
              <w:autoSpaceDN w:val="0"/>
              <w:adjustRightInd w:val="0"/>
              <w:rPr>
                <w:sz w:val="16"/>
                <w:szCs w:val="16"/>
              </w:rPr>
            </w:pPr>
            <w:r w:rsidRPr="004E64D0">
              <w:rPr>
                <w:sz w:val="16"/>
                <w:szCs w:val="16"/>
              </w:rPr>
              <w:t>иные источники (указать источники)</w:t>
            </w:r>
          </w:p>
        </w:tc>
        <w:tc>
          <w:tcPr>
            <w:tcW w:w="578" w:type="pct"/>
          </w:tcPr>
          <w:p w:rsidR="005F34E5" w:rsidRPr="004E64D0" w:rsidRDefault="005F34E5" w:rsidP="00C6464F">
            <w:pPr>
              <w:jc w:val="center"/>
              <w:rPr>
                <w:sz w:val="16"/>
                <w:szCs w:val="16"/>
              </w:rPr>
            </w:pPr>
            <w:r w:rsidRPr="004E64D0">
              <w:rPr>
                <w:sz w:val="16"/>
                <w:szCs w:val="16"/>
              </w:rPr>
              <w:t>0</w:t>
            </w:r>
          </w:p>
        </w:tc>
        <w:tc>
          <w:tcPr>
            <w:tcW w:w="724" w:type="pct"/>
          </w:tcPr>
          <w:p w:rsidR="005F34E5" w:rsidRPr="004E64D0" w:rsidRDefault="005F34E5" w:rsidP="00C6464F">
            <w:pPr>
              <w:jc w:val="center"/>
              <w:rPr>
                <w:sz w:val="16"/>
                <w:szCs w:val="16"/>
              </w:rPr>
            </w:pPr>
            <w:r w:rsidRPr="004E64D0">
              <w:rPr>
                <w:sz w:val="16"/>
                <w:szCs w:val="16"/>
              </w:rPr>
              <w:t>0</w:t>
            </w:r>
          </w:p>
        </w:tc>
      </w:tr>
      <w:tr w:rsidR="005F34E5" w:rsidRPr="004E64D0" w:rsidTr="00C6464F">
        <w:trPr>
          <w:trHeight w:val="185"/>
          <w:tblCellSpacing w:w="5" w:type="nil"/>
        </w:trPr>
        <w:tc>
          <w:tcPr>
            <w:tcW w:w="188" w:type="pct"/>
            <w:vMerge w:val="restart"/>
          </w:tcPr>
          <w:p w:rsidR="005F34E5" w:rsidRPr="004E64D0" w:rsidRDefault="005F34E5" w:rsidP="00C6464F">
            <w:pPr>
              <w:jc w:val="center"/>
              <w:rPr>
                <w:sz w:val="16"/>
                <w:szCs w:val="16"/>
              </w:rPr>
            </w:pPr>
            <w:r w:rsidRPr="004E64D0">
              <w:rPr>
                <w:sz w:val="16"/>
                <w:szCs w:val="16"/>
              </w:rPr>
              <w:t>3</w:t>
            </w:r>
          </w:p>
        </w:tc>
        <w:tc>
          <w:tcPr>
            <w:tcW w:w="569" w:type="pct"/>
            <w:vMerge w:val="restart"/>
          </w:tcPr>
          <w:p w:rsidR="005F34E5" w:rsidRPr="004E64D0" w:rsidRDefault="005F34E5" w:rsidP="00C6464F">
            <w:pPr>
              <w:rPr>
                <w:sz w:val="16"/>
                <w:szCs w:val="16"/>
              </w:rPr>
            </w:pPr>
            <w:r w:rsidRPr="004E64D0">
              <w:rPr>
                <w:sz w:val="16"/>
                <w:szCs w:val="16"/>
              </w:rPr>
              <w:t xml:space="preserve">Подпрограмма 3 </w:t>
            </w:r>
          </w:p>
        </w:tc>
        <w:tc>
          <w:tcPr>
            <w:tcW w:w="1734" w:type="pct"/>
            <w:vMerge w:val="restart"/>
          </w:tcPr>
          <w:p w:rsidR="005F34E5" w:rsidRPr="004E64D0" w:rsidRDefault="005F34E5" w:rsidP="00C6464F">
            <w:pPr>
              <w:jc w:val="both"/>
              <w:rPr>
                <w:sz w:val="16"/>
                <w:szCs w:val="16"/>
              </w:rPr>
            </w:pPr>
            <w:r w:rsidRPr="004E64D0">
              <w:rPr>
                <w:sz w:val="16"/>
                <w:szCs w:val="16"/>
              </w:rPr>
              <w:t xml:space="preserve">«Модернизация и строительство систем теплоснабжения   города Городище Городищенского района </w:t>
            </w:r>
          </w:p>
          <w:p w:rsidR="005F34E5" w:rsidRPr="004E64D0" w:rsidRDefault="005F34E5" w:rsidP="00C6464F">
            <w:pPr>
              <w:rPr>
                <w:sz w:val="16"/>
                <w:szCs w:val="16"/>
              </w:rPr>
            </w:pPr>
            <w:r w:rsidRPr="004E64D0">
              <w:rPr>
                <w:sz w:val="16"/>
                <w:szCs w:val="16"/>
              </w:rPr>
              <w:t>Пензенской области»</w:t>
            </w:r>
          </w:p>
        </w:tc>
        <w:tc>
          <w:tcPr>
            <w:tcW w:w="1207" w:type="pct"/>
          </w:tcPr>
          <w:p w:rsidR="005F34E5" w:rsidRPr="004E64D0" w:rsidRDefault="005F34E5" w:rsidP="00C6464F">
            <w:pPr>
              <w:rPr>
                <w:b/>
                <w:sz w:val="16"/>
                <w:szCs w:val="16"/>
              </w:rPr>
            </w:pPr>
            <w:r w:rsidRPr="004E64D0">
              <w:rPr>
                <w:b/>
                <w:sz w:val="16"/>
                <w:szCs w:val="16"/>
              </w:rPr>
              <w:t xml:space="preserve">Всего  </w:t>
            </w:r>
          </w:p>
        </w:tc>
        <w:tc>
          <w:tcPr>
            <w:tcW w:w="578" w:type="pct"/>
          </w:tcPr>
          <w:p w:rsidR="005F34E5" w:rsidRPr="004E64D0" w:rsidRDefault="005F34E5" w:rsidP="00C6464F">
            <w:pPr>
              <w:jc w:val="center"/>
              <w:rPr>
                <w:b/>
                <w:sz w:val="16"/>
                <w:szCs w:val="16"/>
              </w:rPr>
            </w:pPr>
            <w:r w:rsidRPr="004E64D0">
              <w:rPr>
                <w:b/>
                <w:sz w:val="16"/>
                <w:szCs w:val="16"/>
              </w:rPr>
              <w:t>201,3</w:t>
            </w:r>
          </w:p>
        </w:tc>
        <w:tc>
          <w:tcPr>
            <w:tcW w:w="724" w:type="pct"/>
          </w:tcPr>
          <w:p w:rsidR="005F34E5" w:rsidRPr="004E64D0" w:rsidRDefault="005F34E5" w:rsidP="00C6464F">
            <w:pPr>
              <w:jc w:val="center"/>
              <w:rPr>
                <w:b/>
                <w:sz w:val="16"/>
                <w:szCs w:val="16"/>
              </w:rPr>
            </w:pPr>
            <w:r w:rsidRPr="004E64D0">
              <w:rPr>
                <w:b/>
                <w:sz w:val="16"/>
                <w:szCs w:val="16"/>
              </w:rPr>
              <w:t>75,0</w:t>
            </w:r>
          </w:p>
        </w:tc>
      </w:tr>
      <w:tr w:rsidR="005F34E5" w:rsidRPr="004E64D0" w:rsidTr="00C6464F">
        <w:trPr>
          <w:tblCellSpacing w:w="5" w:type="nil"/>
        </w:trPr>
        <w:tc>
          <w:tcPr>
            <w:tcW w:w="188" w:type="pct"/>
            <w:vMerge/>
          </w:tcPr>
          <w:p w:rsidR="005F34E5" w:rsidRPr="004E64D0" w:rsidRDefault="005F34E5" w:rsidP="00C6464F">
            <w:pPr>
              <w:rPr>
                <w:sz w:val="16"/>
                <w:szCs w:val="16"/>
              </w:rPr>
            </w:pPr>
          </w:p>
        </w:tc>
        <w:tc>
          <w:tcPr>
            <w:tcW w:w="569" w:type="pct"/>
            <w:vMerge/>
          </w:tcPr>
          <w:p w:rsidR="005F34E5" w:rsidRPr="004E64D0" w:rsidRDefault="005F34E5" w:rsidP="00C6464F">
            <w:pPr>
              <w:rPr>
                <w:sz w:val="16"/>
                <w:szCs w:val="16"/>
              </w:rPr>
            </w:pPr>
          </w:p>
        </w:tc>
        <w:tc>
          <w:tcPr>
            <w:tcW w:w="1734" w:type="pct"/>
            <w:vMerge/>
          </w:tcPr>
          <w:p w:rsidR="005F34E5" w:rsidRPr="004E64D0" w:rsidRDefault="005F34E5" w:rsidP="00C6464F">
            <w:pPr>
              <w:rPr>
                <w:sz w:val="16"/>
                <w:szCs w:val="16"/>
              </w:rPr>
            </w:pPr>
          </w:p>
        </w:tc>
        <w:tc>
          <w:tcPr>
            <w:tcW w:w="1207" w:type="pct"/>
          </w:tcPr>
          <w:p w:rsidR="005F34E5" w:rsidRPr="004E64D0" w:rsidRDefault="005F34E5" w:rsidP="00C6464F">
            <w:pPr>
              <w:jc w:val="both"/>
              <w:rPr>
                <w:sz w:val="16"/>
                <w:szCs w:val="16"/>
              </w:rPr>
            </w:pPr>
            <w:r w:rsidRPr="004E64D0">
              <w:rPr>
                <w:sz w:val="16"/>
                <w:szCs w:val="16"/>
              </w:rPr>
              <w:t xml:space="preserve">Бюджет    города Городище Городищенского района </w:t>
            </w:r>
          </w:p>
          <w:p w:rsidR="005F34E5" w:rsidRPr="004E64D0" w:rsidRDefault="005F34E5" w:rsidP="00C6464F">
            <w:pPr>
              <w:jc w:val="both"/>
              <w:rPr>
                <w:sz w:val="16"/>
                <w:szCs w:val="16"/>
              </w:rPr>
            </w:pPr>
            <w:r w:rsidRPr="004E64D0">
              <w:rPr>
                <w:sz w:val="16"/>
                <w:szCs w:val="16"/>
              </w:rPr>
              <w:t xml:space="preserve">Пензенской области </w:t>
            </w:r>
          </w:p>
        </w:tc>
        <w:tc>
          <w:tcPr>
            <w:tcW w:w="578" w:type="pct"/>
          </w:tcPr>
          <w:p w:rsidR="005F34E5" w:rsidRPr="004E64D0" w:rsidRDefault="005F34E5" w:rsidP="00C6464F">
            <w:pPr>
              <w:jc w:val="center"/>
              <w:rPr>
                <w:sz w:val="16"/>
                <w:szCs w:val="16"/>
              </w:rPr>
            </w:pPr>
            <w:r w:rsidRPr="004E64D0">
              <w:rPr>
                <w:sz w:val="16"/>
                <w:szCs w:val="16"/>
              </w:rPr>
              <w:t>201,3</w:t>
            </w:r>
          </w:p>
        </w:tc>
        <w:tc>
          <w:tcPr>
            <w:tcW w:w="724" w:type="pct"/>
          </w:tcPr>
          <w:p w:rsidR="005F34E5" w:rsidRPr="004E64D0" w:rsidRDefault="005F34E5" w:rsidP="00C6464F">
            <w:pPr>
              <w:jc w:val="center"/>
              <w:rPr>
                <w:sz w:val="16"/>
                <w:szCs w:val="16"/>
              </w:rPr>
            </w:pPr>
            <w:r w:rsidRPr="004E64D0">
              <w:rPr>
                <w:sz w:val="16"/>
                <w:szCs w:val="16"/>
              </w:rPr>
              <w:t>75,0</w:t>
            </w:r>
          </w:p>
        </w:tc>
      </w:tr>
      <w:tr w:rsidR="005F34E5" w:rsidRPr="004E64D0" w:rsidTr="00C6464F">
        <w:trPr>
          <w:tblCellSpacing w:w="5" w:type="nil"/>
        </w:trPr>
        <w:tc>
          <w:tcPr>
            <w:tcW w:w="188" w:type="pct"/>
            <w:vMerge/>
          </w:tcPr>
          <w:p w:rsidR="005F34E5" w:rsidRPr="004E64D0" w:rsidRDefault="005F34E5" w:rsidP="00C6464F">
            <w:pPr>
              <w:rPr>
                <w:sz w:val="16"/>
                <w:szCs w:val="16"/>
              </w:rPr>
            </w:pPr>
          </w:p>
        </w:tc>
        <w:tc>
          <w:tcPr>
            <w:tcW w:w="569" w:type="pct"/>
            <w:vMerge/>
          </w:tcPr>
          <w:p w:rsidR="005F34E5" w:rsidRPr="004E64D0" w:rsidRDefault="005F34E5" w:rsidP="00C6464F">
            <w:pPr>
              <w:rPr>
                <w:sz w:val="16"/>
                <w:szCs w:val="16"/>
              </w:rPr>
            </w:pPr>
          </w:p>
        </w:tc>
        <w:tc>
          <w:tcPr>
            <w:tcW w:w="1734" w:type="pct"/>
            <w:vMerge/>
          </w:tcPr>
          <w:p w:rsidR="005F34E5" w:rsidRPr="004E64D0" w:rsidRDefault="005F34E5" w:rsidP="00C6464F">
            <w:pPr>
              <w:rPr>
                <w:sz w:val="16"/>
                <w:szCs w:val="16"/>
              </w:rPr>
            </w:pPr>
          </w:p>
        </w:tc>
        <w:tc>
          <w:tcPr>
            <w:tcW w:w="1207" w:type="pct"/>
          </w:tcPr>
          <w:p w:rsidR="005F34E5" w:rsidRPr="004E64D0" w:rsidRDefault="005F34E5" w:rsidP="00C6464F">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578" w:type="pct"/>
          </w:tcPr>
          <w:p w:rsidR="005F34E5" w:rsidRPr="004E64D0" w:rsidRDefault="005F34E5" w:rsidP="00C6464F">
            <w:pPr>
              <w:jc w:val="center"/>
              <w:rPr>
                <w:sz w:val="16"/>
                <w:szCs w:val="16"/>
              </w:rPr>
            </w:pPr>
            <w:r w:rsidRPr="004E64D0">
              <w:rPr>
                <w:sz w:val="16"/>
                <w:szCs w:val="16"/>
              </w:rPr>
              <w:t>0</w:t>
            </w:r>
          </w:p>
        </w:tc>
        <w:tc>
          <w:tcPr>
            <w:tcW w:w="724" w:type="pct"/>
          </w:tcPr>
          <w:p w:rsidR="005F34E5" w:rsidRPr="004E64D0" w:rsidRDefault="005F34E5" w:rsidP="00C6464F">
            <w:pPr>
              <w:jc w:val="center"/>
              <w:rPr>
                <w:sz w:val="16"/>
                <w:szCs w:val="16"/>
              </w:rPr>
            </w:pPr>
            <w:r w:rsidRPr="004E64D0">
              <w:rPr>
                <w:sz w:val="16"/>
                <w:szCs w:val="16"/>
              </w:rPr>
              <w:t>0</w:t>
            </w:r>
          </w:p>
        </w:tc>
      </w:tr>
      <w:tr w:rsidR="005F34E5" w:rsidRPr="004E64D0" w:rsidTr="00C6464F">
        <w:trPr>
          <w:tblCellSpacing w:w="5" w:type="nil"/>
        </w:trPr>
        <w:tc>
          <w:tcPr>
            <w:tcW w:w="188" w:type="pct"/>
            <w:vMerge/>
          </w:tcPr>
          <w:p w:rsidR="005F34E5" w:rsidRPr="004E64D0" w:rsidRDefault="005F34E5" w:rsidP="00C6464F">
            <w:pPr>
              <w:rPr>
                <w:sz w:val="16"/>
                <w:szCs w:val="16"/>
              </w:rPr>
            </w:pPr>
          </w:p>
        </w:tc>
        <w:tc>
          <w:tcPr>
            <w:tcW w:w="569" w:type="pct"/>
            <w:vMerge/>
          </w:tcPr>
          <w:p w:rsidR="005F34E5" w:rsidRPr="004E64D0" w:rsidRDefault="005F34E5" w:rsidP="00C6464F">
            <w:pPr>
              <w:rPr>
                <w:sz w:val="16"/>
                <w:szCs w:val="16"/>
              </w:rPr>
            </w:pPr>
          </w:p>
        </w:tc>
        <w:tc>
          <w:tcPr>
            <w:tcW w:w="1734" w:type="pct"/>
            <w:vMerge/>
          </w:tcPr>
          <w:p w:rsidR="005F34E5" w:rsidRPr="004E64D0" w:rsidRDefault="005F34E5" w:rsidP="00C6464F">
            <w:pPr>
              <w:rPr>
                <w:sz w:val="16"/>
                <w:szCs w:val="16"/>
              </w:rPr>
            </w:pPr>
          </w:p>
        </w:tc>
        <w:tc>
          <w:tcPr>
            <w:tcW w:w="1207" w:type="pct"/>
          </w:tcPr>
          <w:p w:rsidR="005F34E5" w:rsidRPr="004E64D0" w:rsidRDefault="005F34E5" w:rsidP="00C6464F">
            <w:pPr>
              <w:autoSpaceDE w:val="0"/>
              <w:autoSpaceDN w:val="0"/>
              <w:adjustRightInd w:val="0"/>
              <w:rPr>
                <w:sz w:val="16"/>
                <w:szCs w:val="16"/>
              </w:rPr>
            </w:pPr>
            <w:r w:rsidRPr="004E64D0">
              <w:rPr>
                <w:sz w:val="16"/>
                <w:szCs w:val="16"/>
              </w:rPr>
              <w:t xml:space="preserve">в том числе </w:t>
            </w:r>
          </w:p>
          <w:p w:rsidR="005F34E5" w:rsidRPr="004E64D0" w:rsidRDefault="005F34E5" w:rsidP="00C6464F">
            <w:pPr>
              <w:autoSpaceDE w:val="0"/>
              <w:autoSpaceDN w:val="0"/>
              <w:adjustRightInd w:val="0"/>
              <w:rPr>
                <w:sz w:val="16"/>
                <w:szCs w:val="16"/>
              </w:rPr>
            </w:pPr>
            <w:r w:rsidRPr="004E64D0">
              <w:rPr>
                <w:sz w:val="16"/>
                <w:szCs w:val="16"/>
              </w:rPr>
              <w:t xml:space="preserve">за счет за счет средств федерального бюджета </w:t>
            </w:r>
          </w:p>
        </w:tc>
        <w:tc>
          <w:tcPr>
            <w:tcW w:w="578" w:type="pct"/>
          </w:tcPr>
          <w:p w:rsidR="005F34E5" w:rsidRPr="004E64D0" w:rsidRDefault="005F34E5" w:rsidP="00C6464F">
            <w:pPr>
              <w:jc w:val="center"/>
              <w:rPr>
                <w:sz w:val="16"/>
                <w:szCs w:val="16"/>
              </w:rPr>
            </w:pPr>
            <w:r w:rsidRPr="004E64D0">
              <w:rPr>
                <w:sz w:val="16"/>
                <w:szCs w:val="16"/>
              </w:rPr>
              <w:t>0</w:t>
            </w:r>
          </w:p>
        </w:tc>
        <w:tc>
          <w:tcPr>
            <w:tcW w:w="724" w:type="pct"/>
          </w:tcPr>
          <w:p w:rsidR="005F34E5" w:rsidRPr="004E64D0" w:rsidRDefault="005F34E5" w:rsidP="00C6464F">
            <w:pPr>
              <w:jc w:val="center"/>
              <w:rPr>
                <w:sz w:val="16"/>
                <w:szCs w:val="16"/>
              </w:rPr>
            </w:pPr>
            <w:r w:rsidRPr="004E64D0">
              <w:rPr>
                <w:sz w:val="16"/>
                <w:szCs w:val="16"/>
              </w:rPr>
              <w:t>0</w:t>
            </w:r>
          </w:p>
        </w:tc>
      </w:tr>
      <w:tr w:rsidR="005F34E5" w:rsidRPr="004E64D0" w:rsidTr="00C6464F">
        <w:trPr>
          <w:tblCellSpacing w:w="5" w:type="nil"/>
        </w:trPr>
        <w:tc>
          <w:tcPr>
            <w:tcW w:w="188" w:type="pct"/>
            <w:vMerge/>
          </w:tcPr>
          <w:p w:rsidR="005F34E5" w:rsidRPr="004E64D0" w:rsidRDefault="005F34E5" w:rsidP="00C6464F">
            <w:pPr>
              <w:rPr>
                <w:sz w:val="16"/>
                <w:szCs w:val="16"/>
              </w:rPr>
            </w:pPr>
          </w:p>
        </w:tc>
        <w:tc>
          <w:tcPr>
            <w:tcW w:w="569" w:type="pct"/>
            <w:vMerge/>
          </w:tcPr>
          <w:p w:rsidR="005F34E5" w:rsidRPr="004E64D0" w:rsidRDefault="005F34E5" w:rsidP="00C6464F">
            <w:pPr>
              <w:rPr>
                <w:sz w:val="16"/>
                <w:szCs w:val="16"/>
              </w:rPr>
            </w:pPr>
          </w:p>
        </w:tc>
        <w:tc>
          <w:tcPr>
            <w:tcW w:w="1734" w:type="pct"/>
            <w:vMerge/>
          </w:tcPr>
          <w:p w:rsidR="005F34E5" w:rsidRPr="004E64D0" w:rsidRDefault="005F34E5" w:rsidP="00C6464F">
            <w:pPr>
              <w:rPr>
                <w:sz w:val="16"/>
                <w:szCs w:val="16"/>
              </w:rPr>
            </w:pPr>
          </w:p>
        </w:tc>
        <w:tc>
          <w:tcPr>
            <w:tcW w:w="1207" w:type="pct"/>
          </w:tcPr>
          <w:p w:rsidR="005F34E5" w:rsidRPr="004E64D0" w:rsidRDefault="005F34E5" w:rsidP="00C6464F">
            <w:pPr>
              <w:autoSpaceDE w:val="0"/>
              <w:autoSpaceDN w:val="0"/>
              <w:adjustRightInd w:val="0"/>
              <w:rPr>
                <w:sz w:val="16"/>
                <w:szCs w:val="16"/>
              </w:rPr>
            </w:pPr>
            <w:r w:rsidRPr="004E64D0">
              <w:rPr>
                <w:sz w:val="16"/>
                <w:szCs w:val="16"/>
              </w:rPr>
              <w:t>иные источники (указать источники)</w:t>
            </w:r>
          </w:p>
        </w:tc>
        <w:tc>
          <w:tcPr>
            <w:tcW w:w="578" w:type="pct"/>
          </w:tcPr>
          <w:p w:rsidR="005F34E5" w:rsidRPr="004E64D0" w:rsidRDefault="005F34E5" w:rsidP="00C6464F">
            <w:pPr>
              <w:jc w:val="center"/>
              <w:rPr>
                <w:sz w:val="16"/>
                <w:szCs w:val="16"/>
              </w:rPr>
            </w:pPr>
            <w:r w:rsidRPr="004E64D0">
              <w:rPr>
                <w:sz w:val="16"/>
                <w:szCs w:val="16"/>
              </w:rPr>
              <w:t>0</w:t>
            </w:r>
          </w:p>
        </w:tc>
        <w:tc>
          <w:tcPr>
            <w:tcW w:w="724" w:type="pct"/>
          </w:tcPr>
          <w:p w:rsidR="005F34E5" w:rsidRPr="004E64D0" w:rsidRDefault="005F34E5" w:rsidP="00C6464F">
            <w:pPr>
              <w:jc w:val="center"/>
              <w:rPr>
                <w:sz w:val="16"/>
                <w:szCs w:val="16"/>
              </w:rPr>
            </w:pPr>
            <w:r w:rsidRPr="004E64D0">
              <w:rPr>
                <w:sz w:val="16"/>
                <w:szCs w:val="16"/>
              </w:rPr>
              <w:t>0</w:t>
            </w:r>
          </w:p>
        </w:tc>
      </w:tr>
      <w:tr w:rsidR="005F34E5" w:rsidRPr="004E64D0" w:rsidTr="00C6464F">
        <w:trPr>
          <w:tblCellSpacing w:w="5" w:type="nil"/>
        </w:trPr>
        <w:tc>
          <w:tcPr>
            <w:tcW w:w="188" w:type="pct"/>
            <w:vMerge w:val="restart"/>
          </w:tcPr>
          <w:p w:rsidR="005F34E5" w:rsidRPr="004E64D0" w:rsidRDefault="005F34E5" w:rsidP="00C6464F">
            <w:pPr>
              <w:jc w:val="center"/>
              <w:rPr>
                <w:sz w:val="16"/>
                <w:szCs w:val="16"/>
              </w:rPr>
            </w:pPr>
            <w:r w:rsidRPr="004E64D0">
              <w:rPr>
                <w:sz w:val="16"/>
                <w:szCs w:val="16"/>
              </w:rPr>
              <w:t>4.</w:t>
            </w:r>
          </w:p>
        </w:tc>
        <w:tc>
          <w:tcPr>
            <w:tcW w:w="569" w:type="pct"/>
            <w:vMerge w:val="restart"/>
          </w:tcPr>
          <w:p w:rsidR="005F34E5" w:rsidRPr="004E64D0" w:rsidRDefault="005F34E5" w:rsidP="00C6464F">
            <w:pPr>
              <w:rPr>
                <w:sz w:val="16"/>
                <w:szCs w:val="16"/>
              </w:rPr>
            </w:pPr>
            <w:r w:rsidRPr="004E64D0">
              <w:rPr>
                <w:sz w:val="16"/>
                <w:szCs w:val="16"/>
              </w:rPr>
              <w:t>Подпрограмма 4</w:t>
            </w:r>
          </w:p>
        </w:tc>
        <w:tc>
          <w:tcPr>
            <w:tcW w:w="1734" w:type="pct"/>
            <w:vMerge w:val="restart"/>
          </w:tcPr>
          <w:p w:rsidR="005F34E5" w:rsidRPr="004E64D0" w:rsidRDefault="005F34E5" w:rsidP="00C6464F">
            <w:pPr>
              <w:jc w:val="both"/>
              <w:rPr>
                <w:sz w:val="16"/>
                <w:szCs w:val="16"/>
              </w:rPr>
            </w:pPr>
            <w:r w:rsidRPr="004E64D0">
              <w:rPr>
                <w:b/>
                <w:sz w:val="16"/>
                <w:szCs w:val="16"/>
              </w:rPr>
              <w:t>«</w:t>
            </w:r>
            <w:r w:rsidRPr="004E64D0">
              <w:rPr>
                <w:sz w:val="16"/>
                <w:szCs w:val="16"/>
              </w:rPr>
              <w:t xml:space="preserve">Строительство и модернизация сетей и сооружений водоотведения на территории   города Городище Городищенского района </w:t>
            </w:r>
          </w:p>
          <w:p w:rsidR="005F34E5" w:rsidRPr="004E64D0" w:rsidRDefault="005F34E5" w:rsidP="00C6464F">
            <w:pPr>
              <w:pStyle w:val="ConsPlusCell"/>
              <w:jc w:val="both"/>
              <w:rPr>
                <w:rFonts w:ascii="Times New Roman" w:hAnsi="Times New Roman" w:cs="Times New Roman"/>
                <w:sz w:val="16"/>
                <w:szCs w:val="16"/>
              </w:rPr>
            </w:pPr>
            <w:r w:rsidRPr="004E64D0">
              <w:rPr>
                <w:rFonts w:ascii="Times New Roman" w:hAnsi="Times New Roman" w:cs="Times New Roman"/>
                <w:sz w:val="16"/>
                <w:szCs w:val="16"/>
              </w:rPr>
              <w:t>Пензенской области»</w:t>
            </w:r>
          </w:p>
        </w:tc>
        <w:tc>
          <w:tcPr>
            <w:tcW w:w="1207" w:type="pct"/>
          </w:tcPr>
          <w:p w:rsidR="005F34E5" w:rsidRPr="004E64D0" w:rsidRDefault="005F34E5" w:rsidP="00C6464F">
            <w:pPr>
              <w:pStyle w:val="ConsPlusCell"/>
              <w:rPr>
                <w:rFonts w:ascii="Times New Roman" w:hAnsi="Times New Roman" w:cs="Times New Roman"/>
                <w:b/>
                <w:sz w:val="16"/>
                <w:szCs w:val="16"/>
              </w:rPr>
            </w:pPr>
            <w:r w:rsidRPr="004E64D0">
              <w:rPr>
                <w:rFonts w:ascii="Times New Roman" w:hAnsi="Times New Roman" w:cs="Times New Roman"/>
                <w:b/>
                <w:sz w:val="16"/>
                <w:szCs w:val="16"/>
              </w:rPr>
              <w:t xml:space="preserve">Всего  </w:t>
            </w:r>
          </w:p>
        </w:tc>
        <w:tc>
          <w:tcPr>
            <w:tcW w:w="578" w:type="pct"/>
          </w:tcPr>
          <w:p w:rsidR="005F34E5" w:rsidRPr="004E64D0" w:rsidRDefault="005F34E5" w:rsidP="00C6464F">
            <w:pPr>
              <w:jc w:val="center"/>
              <w:rPr>
                <w:b/>
                <w:sz w:val="16"/>
                <w:szCs w:val="16"/>
              </w:rPr>
            </w:pPr>
            <w:r w:rsidRPr="004E64D0">
              <w:rPr>
                <w:b/>
                <w:sz w:val="16"/>
                <w:szCs w:val="16"/>
              </w:rPr>
              <w:t>0</w:t>
            </w:r>
          </w:p>
        </w:tc>
        <w:tc>
          <w:tcPr>
            <w:tcW w:w="724" w:type="pct"/>
          </w:tcPr>
          <w:p w:rsidR="005F34E5" w:rsidRPr="004E64D0" w:rsidRDefault="005F34E5" w:rsidP="00C6464F">
            <w:pPr>
              <w:jc w:val="center"/>
              <w:rPr>
                <w:b/>
                <w:sz w:val="16"/>
                <w:szCs w:val="16"/>
              </w:rPr>
            </w:pPr>
            <w:r w:rsidRPr="004E64D0">
              <w:rPr>
                <w:b/>
                <w:sz w:val="16"/>
                <w:szCs w:val="16"/>
              </w:rPr>
              <w:t>0</w:t>
            </w:r>
          </w:p>
        </w:tc>
      </w:tr>
      <w:tr w:rsidR="005F34E5" w:rsidRPr="004E64D0" w:rsidTr="00C6464F">
        <w:trPr>
          <w:tblCellSpacing w:w="5" w:type="nil"/>
        </w:trPr>
        <w:tc>
          <w:tcPr>
            <w:tcW w:w="188" w:type="pct"/>
            <w:vMerge/>
          </w:tcPr>
          <w:p w:rsidR="005F34E5" w:rsidRPr="004E64D0" w:rsidRDefault="005F34E5" w:rsidP="00C6464F">
            <w:pPr>
              <w:jc w:val="center"/>
              <w:rPr>
                <w:sz w:val="16"/>
                <w:szCs w:val="16"/>
              </w:rPr>
            </w:pPr>
          </w:p>
        </w:tc>
        <w:tc>
          <w:tcPr>
            <w:tcW w:w="569" w:type="pct"/>
            <w:vMerge/>
          </w:tcPr>
          <w:p w:rsidR="005F34E5" w:rsidRPr="004E64D0" w:rsidRDefault="005F34E5" w:rsidP="00C6464F">
            <w:pPr>
              <w:rPr>
                <w:sz w:val="16"/>
                <w:szCs w:val="16"/>
              </w:rPr>
            </w:pPr>
          </w:p>
        </w:tc>
        <w:tc>
          <w:tcPr>
            <w:tcW w:w="1734" w:type="pct"/>
            <w:vMerge/>
          </w:tcPr>
          <w:p w:rsidR="005F34E5" w:rsidRPr="004E64D0" w:rsidRDefault="005F34E5" w:rsidP="00C6464F">
            <w:pPr>
              <w:rPr>
                <w:sz w:val="16"/>
                <w:szCs w:val="16"/>
              </w:rPr>
            </w:pPr>
          </w:p>
        </w:tc>
        <w:tc>
          <w:tcPr>
            <w:tcW w:w="1207" w:type="pct"/>
          </w:tcPr>
          <w:p w:rsidR="005F34E5" w:rsidRPr="004E64D0" w:rsidRDefault="005F34E5" w:rsidP="00C6464F">
            <w:pPr>
              <w:jc w:val="both"/>
              <w:rPr>
                <w:sz w:val="16"/>
                <w:szCs w:val="16"/>
              </w:rPr>
            </w:pPr>
            <w:r w:rsidRPr="004E64D0">
              <w:rPr>
                <w:sz w:val="16"/>
                <w:szCs w:val="16"/>
              </w:rPr>
              <w:t xml:space="preserve">Бюджет    города Городище Городищенского района </w:t>
            </w:r>
          </w:p>
          <w:p w:rsidR="005F34E5" w:rsidRPr="004E64D0" w:rsidRDefault="005F34E5" w:rsidP="00C6464F">
            <w:pPr>
              <w:jc w:val="both"/>
              <w:rPr>
                <w:sz w:val="16"/>
                <w:szCs w:val="16"/>
              </w:rPr>
            </w:pPr>
            <w:r w:rsidRPr="004E64D0">
              <w:rPr>
                <w:sz w:val="16"/>
                <w:szCs w:val="16"/>
              </w:rPr>
              <w:t xml:space="preserve">Пензенской области </w:t>
            </w:r>
          </w:p>
        </w:tc>
        <w:tc>
          <w:tcPr>
            <w:tcW w:w="578" w:type="pct"/>
          </w:tcPr>
          <w:p w:rsidR="005F34E5" w:rsidRPr="004E64D0" w:rsidRDefault="005F34E5" w:rsidP="00C6464F">
            <w:pPr>
              <w:jc w:val="center"/>
              <w:rPr>
                <w:sz w:val="16"/>
                <w:szCs w:val="16"/>
              </w:rPr>
            </w:pPr>
            <w:r w:rsidRPr="004E64D0">
              <w:rPr>
                <w:sz w:val="16"/>
                <w:szCs w:val="16"/>
              </w:rPr>
              <w:t>0</w:t>
            </w:r>
          </w:p>
        </w:tc>
        <w:tc>
          <w:tcPr>
            <w:tcW w:w="724" w:type="pct"/>
          </w:tcPr>
          <w:p w:rsidR="005F34E5" w:rsidRPr="004E64D0" w:rsidRDefault="005F34E5" w:rsidP="00C6464F">
            <w:pPr>
              <w:jc w:val="center"/>
              <w:rPr>
                <w:sz w:val="16"/>
                <w:szCs w:val="16"/>
              </w:rPr>
            </w:pPr>
            <w:r w:rsidRPr="004E64D0">
              <w:rPr>
                <w:sz w:val="16"/>
                <w:szCs w:val="16"/>
              </w:rPr>
              <w:t>0</w:t>
            </w:r>
          </w:p>
        </w:tc>
      </w:tr>
      <w:tr w:rsidR="005F34E5" w:rsidRPr="004E64D0" w:rsidTr="00C6464F">
        <w:trPr>
          <w:tblCellSpacing w:w="5" w:type="nil"/>
        </w:trPr>
        <w:tc>
          <w:tcPr>
            <w:tcW w:w="188" w:type="pct"/>
            <w:vMerge/>
          </w:tcPr>
          <w:p w:rsidR="005F34E5" w:rsidRPr="004E64D0" w:rsidRDefault="005F34E5" w:rsidP="00C6464F">
            <w:pPr>
              <w:jc w:val="center"/>
              <w:rPr>
                <w:sz w:val="16"/>
                <w:szCs w:val="16"/>
              </w:rPr>
            </w:pPr>
          </w:p>
        </w:tc>
        <w:tc>
          <w:tcPr>
            <w:tcW w:w="569" w:type="pct"/>
            <w:vMerge/>
          </w:tcPr>
          <w:p w:rsidR="005F34E5" w:rsidRPr="004E64D0" w:rsidRDefault="005F34E5" w:rsidP="00C6464F">
            <w:pPr>
              <w:rPr>
                <w:sz w:val="16"/>
                <w:szCs w:val="16"/>
              </w:rPr>
            </w:pPr>
          </w:p>
        </w:tc>
        <w:tc>
          <w:tcPr>
            <w:tcW w:w="1734" w:type="pct"/>
            <w:vMerge/>
          </w:tcPr>
          <w:p w:rsidR="005F34E5" w:rsidRPr="004E64D0" w:rsidRDefault="005F34E5" w:rsidP="00C6464F">
            <w:pPr>
              <w:rPr>
                <w:sz w:val="16"/>
                <w:szCs w:val="16"/>
              </w:rPr>
            </w:pPr>
          </w:p>
        </w:tc>
        <w:tc>
          <w:tcPr>
            <w:tcW w:w="1207" w:type="pct"/>
          </w:tcPr>
          <w:p w:rsidR="005F34E5" w:rsidRPr="004E64D0" w:rsidRDefault="005F34E5" w:rsidP="00C6464F">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578" w:type="pct"/>
          </w:tcPr>
          <w:p w:rsidR="005F34E5" w:rsidRPr="004E64D0" w:rsidRDefault="005F34E5" w:rsidP="00C6464F">
            <w:pPr>
              <w:jc w:val="center"/>
              <w:rPr>
                <w:sz w:val="16"/>
                <w:szCs w:val="16"/>
              </w:rPr>
            </w:pPr>
            <w:r w:rsidRPr="004E64D0">
              <w:rPr>
                <w:sz w:val="16"/>
                <w:szCs w:val="16"/>
              </w:rPr>
              <w:t>0</w:t>
            </w:r>
          </w:p>
        </w:tc>
        <w:tc>
          <w:tcPr>
            <w:tcW w:w="724" w:type="pct"/>
          </w:tcPr>
          <w:p w:rsidR="005F34E5" w:rsidRPr="004E64D0" w:rsidRDefault="005F34E5" w:rsidP="00C6464F">
            <w:pPr>
              <w:jc w:val="center"/>
              <w:rPr>
                <w:sz w:val="16"/>
                <w:szCs w:val="16"/>
              </w:rPr>
            </w:pPr>
            <w:r w:rsidRPr="004E64D0">
              <w:rPr>
                <w:sz w:val="16"/>
                <w:szCs w:val="16"/>
              </w:rPr>
              <w:t>0</w:t>
            </w:r>
          </w:p>
        </w:tc>
      </w:tr>
      <w:tr w:rsidR="005F34E5" w:rsidRPr="004E64D0" w:rsidTr="00C6464F">
        <w:trPr>
          <w:tblCellSpacing w:w="5" w:type="nil"/>
        </w:trPr>
        <w:tc>
          <w:tcPr>
            <w:tcW w:w="188" w:type="pct"/>
            <w:vMerge/>
          </w:tcPr>
          <w:p w:rsidR="005F34E5" w:rsidRPr="004E64D0" w:rsidRDefault="005F34E5" w:rsidP="00C6464F">
            <w:pPr>
              <w:jc w:val="center"/>
              <w:rPr>
                <w:sz w:val="16"/>
                <w:szCs w:val="16"/>
              </w:rPr>
            </w:pPr>
          </w:p>
        </w:tc>
        <w:tc>
          <w:tcPr>
            <w:tcW w:w="569" w:type="pct"/>
            <w:vMerge/>
          </w:tcPr>
          <w:p w:rsidR="005F34E5" w:rsidRPr="004E64D0" w:rsidRDefault="005F34E5" w:rsidP="00C6464F">
            <w:pPr>
              <w:rPr>
                <w:sz w:val="16"/>
                <w:szCs w:val="16"/>
              </w:rPr>
            </w:pPr>
          </w:p>
        </w:tc>
        <w:tc>
          <w:tcPr>
            <w:tcW w:w="1734" w:type="pct"/>
            <w:vMerge/>
          </w:tcPr>
          <w:p w:rsidR="005F34E5" w:rsidRPr="004E64D0" w:rsidRDefault="005F34E5" w:rsidP="00C6464F">
            <w:pPr>
              <w:rPr>
                <w:sz w:val="16"/>
                <w:szCs w:val="16"/>
              </w:rPr>
            </w:pPr>
          </w:p>
        </w:tc>
        <w:tc>
          <w:tcPr>
            <w:tcW w:w="1207" w:type="pct"/>
          </w:tcPr>
          <w:p w:rsidR="005F34E5" w:rsidRPr="004E64D0" w:rsidRDefault="005F34E5" w:rsidP="00C6464F">
            <w:pPr>
              <w:autoSpaceDE w:val="0"/>
              <w:autoSpaceDN w:val="0"/>
              <w:adjustRightInd w:val="0"/>
              <w:rPr>
                <w:sz w:val="16"/>
                <w:szCs w:val="16"/>
              </w:rPr>
            </w:pPr>
            <w:r w:rsidRPr="004E64D0">
              <w:rPr>
                <w:sz w:val="16"/>
                <w:szCs w:val="16"/>
              </w:rPr>
              <w:t xml:space="preserve">в том числе </w:t>
            </w:r>
          </w:p>
          <w:p w:rsidR="005F34E5" w:rsidRPr="004E64D0" w:rsidRDefault="005F34E5" w:rsidP="00C6464F">
            <w:pPr>
              <w:autoSpaceDE w:val="0"/>
              <w:autoSpaceDN w:val="0"/>
              <w:adjustRightInd w:val="0"/>
              <w:rPr>
                <w:sz w:val="16"/>
                <w:szCs w:val="16"/>
              </w:rPr>
            </w:pPr>
            <w:r w:rsidRPr="004E64D0">
              <w:rPr>
                <w:sz w:val="16"/>
                <w:szCs w:val="16"/>
              </w:rPr>
              <w:t xml:space="preserve">за счет за счет средств федерального бюджета </w:t>
            </w:r>
          </w:p>
        </w:tc>
        <w:tc>
          <w:tcPr>
            <w:tcW w:w="578" w:type="pct"/>
          </w:tcPr>
          <w:p w:rsidR="005F34E5" w:rsidRPr="004E64D0" w:rsidRDefault="005F34E5" w:rsidP="00C6464F">
            <w:pPr>
              <w:jc w:val="center"/>
              <w:rPr>
                <w:sz w:val="16"/>
                <w:szCs w:val="16"/>
              </w:rPr>
            </w:pPr>
            <w:r w:rsidRPr="004E64D0">
              <w:rPr>
                <w:sz w:val="16"/>
                <w:szCs w:val="16"/>
              </w:rPr>
              <w:t>0</w:t>
            </w:r>
          </w:p>
        </w:tc>
        <w:tc>
          <w:tcPr>
            <w:tcW w:w="724" w:type="pct"/>
          </w:tcPr>
          <w:p w:rsidR="005F34E5" w:rsidRPr="004E64D0" w:rsidRDefault="005F34E5" w:rsidP="00C6464F">
            <w:pPr>
              <w:jc w:val="center"/>
              <w:rPr>
                <w:sz w:val="16"/>
                <w:szCs w:val="16"/>
              </w:rPr>
            </w:pPr>
            <w:r w:rsidRPr="004E64D0">
              <w:rPr>
                <w:sz w:val="16"/>
                <w:szCs w:val="16"/>
              </w:rPr>
              <w:t>0</w:t>
            </w:r>
          </w:p>
        </w:tc>
      </w:tr>
      <w:tr w:rsidR="005F34E5" w:rsidRPr="004E64D0" w:rsidTr="00C6464F">
        <w:trPr>
          <w:tblCellSpacing w:w="5" w:type="nil"/>
        </w:trPr>
        <w:tc>
          <w:tcPr>
            <w:tcW w:w="188" w:type="pct"/>
            <w:vMerge/>
          </w:tcPr>
          <w:p w:rsidR="005F34E5" w:rsidRPr="004E64D0" w:rsidRDefault="005F34E5" w:rsidP="00C6464F">
            <w:pPr>
              <w:jc w:val="center"/>
              <w:rPr>
                <w:sz w:val="16"/>
                <w:szCs w:val="16"/>
              </w:rPr>
            </w:pPr>
          </w:p>
        </w:tc>
        <w:tc>
          <w:tcPr>
            <w:tcW w:w="569" w:type="pct"/>
            <w:vMerge/>
          </w:tcPr>
          <w:p w:rsidR="005F34E5" w:rsidRPr="004E64D0" w:rsidRDefault="005F34E5" w:rsidP="00C6464F">
            <w:pPr>
              <w:rPr>
                <w:sz w:val="16"/>
                <w:szCs w:val="16"/>
              </w:rPr>
            </w:pPr>
          </w:p>
        </w:tc>
        <w:tc>
          <w:tcPr>
            <w:tcW w:w="1734" w:type="pct"/>
            <w:vMerge/>
          </w:tcPr>
          <w:p w:rsidR="005F34E5" w:rsidRPr="004E64D0" w:rsidRDefault="005F34E5" w:rsidP="00C6464F">
            <w:pPr>
              <w:rPr>
                <w:sz w:val="16"/>
                <w:szCs w:val="16"/>
              </w:rPr>
            </w:pPr>
          </w:p>
        </w:tc>
        <w:tc>
          <w:tcPr>
            <w:tcW w:w="1207" w:type="pct"/>
          </w:tcPr>
          <w:p w:rsidR="005F34E5" w:rsidRPr="004E64D0" w:rsidRDefault="005F34E5" w:rsidP="00C6464F">
            <w:pPr>
              <w:autoSpaceDE w:val="0"/>
              <w:autoSpaceDN w:val="0"/>
              <w:adjustRightInd w:val="0"/>
              <w:rPr>
                <w:sz w:val="16"/>
                <w:szCs w:val="16"/>
              </w:rPr>
            </w:pPr>
            <w:r w:rsidRPr="004E64D0">
              <w:rPr>
                <w:sz w:val="16"/>
                <w:szCs w:val="16"/>
              </w:rPr>
              <w:t>иные источники (указать источники)</w:t>
            </w:r>
          </w:p>
        </w:tc>
        <w:tc>
          <w:tcPr>
            <w:tcW w:w="578" w:type="pct"/>
          </w:tcPr>
          <w:p w:rsidR="005F34E5" w:rsidRPr="004E64D0" w:rsidRDefault="005F34E5" w:rsidP="00C6464F">
            <w:pPr>
              <w:jc w:val="center"/>
              <w:rPr>
                <w:sz w:val="16"/>
                <w:szCs w:val="16"/>
              </w:rPr>
            </w:pPr>
            <w:r w:rsidRPr="004E64D0">
              <w:rPr>
                <w:sz w:val="16"/>
                <w:szCs w:val="16"/>
              </w:rPr>
              <w:t>0</w:t>
            </w:r>
          </w:p>
        </w:tc>
        <w:tc>
          <w:tcPr>
            <w:tcW w:w="724" w:type="pct"/>
          </w:tcPr>
          <w:p w:rsidR="005F34E5" w:rsidRPr="004E64D0" w:rsidRDefault="005F34E5" w:rsidP="00C6464F">
            <w:pPr>
              <w:jc w:val="center"/>
              <w:rPr>
                <w:sz w:val="16"/>
                <w:szCs w:val="16"/>
              </w:rPr>
            </w:pPr>
            <w:r w:rsidRPr="004E64D0">
              <w:rPr>
                <w:sz w:val="16"/>
                <w:szCs w:val="16"/>
              </w:rPr>
              <w:t>0</w:t>
            </w:r>
          </w:p>
        </w:tc>
      </w:tr>
      <w:tr w:rsidR="005F34E5" w:rsidRPr="004E64D0" w:rsidTr="00C6464F">
        <w:trPr>
          <w:tblCellSpacing w:w="5" w:type="nil"/>
        </w:trPr>
        <w:tc>
          <w:tcPr>
            <w:tcW w:w="188" w:type="pct"/>
            <w:vMerge w:val="restart"/>
          </w:tcPr>
          <w:p w:rsidR="005F34E5" w:rsidRPr="004E64D0" w:rsidRDefault="005F34E5" w:rsidP="00C6464F">
            <w:pPr>
              <w:jc w:val="center"/>
              <w:rPr>
                <w:sz w:val="16"/>
                <w:szCs w:val="16"/>
              </w:rPr>
            </w:pPr>
            <w:r w:rsidRPr="004E64D0">
              <w:rPr>
                <w:sz w:val="16"/>
                <w:szCs w:val="16"/>
              </w:rPr>
              <w:t>5.</w:t>
            </w:r>
          </w:p>
        </w:tc>
        <w:tc>
          <w:tcPr>
            <w:tcW w:w="569" w:type="pct"/>
            <w:vMerge w:val="restart"/>
          </w:tcPr>
          <w:p w:rsidR="005F34E5" w:rsidRPr="004E64D0" w:rsidRDefault="005F34E5" w:rsidP="00C6464F">
            <w:pPr>
              <w:rPr>
                <w:sz w:val="16"/>
                <w:szCs w:val="16"/>
              </w:rPr>
            </w:pPr>
            <w:r w:rsidRPr="004E64D0">
              <w:rPr>
                <w:sz w:val="16"/>
                <w:szCs w:val="16"/>
              </w:rPr>
              <w:t>Подпрограмма 5</w:t>
            </w:r>
          </w:p>
        </w:tc>
        <w:tc>
          <w:tcPr>
            <w:tcW w:w="1734" w:type="pct"/>
            <w:vMerge w:val="restart"/>
          </w:tcPr>
          <w:p w:rsidR="005F34E5" w:rsidRPr="004E64D0" w:rsidRDefault="005F34E5" w:rsidP="00C6464F">
            <w:pPr>
              <w:rPr>
                <w:sz w:val="16"/>
                <w:szCs w:val="16"/>
              </w:rPr>
            </w:pPr>
            <w:r w:rsidRPr="004E64D0">
              <w:rPr>
                <w:sz w:val="16"/>
                <w:szCs w:val="16"/>
              </w:rPr>
              <w:t xml:space="preserve">«Переселение граждан из аварийного жилищного фонда с учётом необходимости развития малоэтажного жилищного строительства на территории   города Городище Городищенского района Пензенской области» </w:t>
            </w:r>
          </w:p>
        </w:tc>
        <w:tc>
          <w:tcPr>
            <w:tcW w:w="1207" w:type="pct"/>
          </w:tcPr>
          <w:p w:rsidR="005F34E5" w:rsidRPr="004E64D0" w:rsidRDefault="005F34E5" w:rsidP="00C6464F">
            <w:pPr>
              <w:pStyle w:val="ConsPlusCell"/>
              <w:rPr>
                <w:rFonts w:ascii="Times New Roman" w:hAnsi="Times New Roman" w:cs="Times New Roman"/>
                <w:b/>
                <w:sz w:val="16"/>
                <w:szCs w:val="16"/>
              </w:rPr>
            </w:pPr>
            <w:r w:rsidRPr="004E64D0">
              <w:rPr>
                <w:rFonts w:ascii="Times New Roman" w:hAnsi="Times New Roman" w:cs="Times New Roman"/>
                <w:b/>
                <w:sz w:val="16"/>
                <w:szCs w:val="16"/>
              </w:rPr>
              <w:t xml:space="preserve">Всего  </w:t>
            </w:r>
          </w:p>
        </w:tc>
        <w:tc>
          <w:tcPr>
            <w:tcW w:w="578" w:type="pct"/>
          </w:tcPr>
          <w:p w:rsidR="005F34E5" w:rsidRPr="004E64D0" w:rsidRDefault="005F34E5" w:rsidP="00C6464F">
            <w:pPr>
              <w:jc w:val="center"/>
              <w:rPr>
                <w:b/>
                <w:sz w:val="16"/>
                <w:szCs w:val="16"/>
              </w:rPr>
            </w:pPr>
            <w:r w:rsidRPr="004E64D0">
              <w:rPr>
                <w:b/>
                <w:sz w:val="16"/>
                <w:szCs w:val="16"/>
              </w:rPr>
              <w:t>1689,0</w:t>
            </w:r>
          </w:p>
        </w:tc>
        <w:tc>
          <w:tcPr>
            <w:tcW w:w="724" w:type="pct"/>
          </w:tcPr>
          <w:p w:rsidR="005F34E5" w:rsidRPr="004E64D0" w:rsidRDefault="005F34E5" w:rsidP="00C6464F">
            <w:pPr>
              <w:jc w:val="center"/>
              <w:rPr>
                <w:b/>
                <w:sz w:val="16"/>
                <w:szCs w:val="16"/>
              </w:rPr>
            </w:pPr>
            <w:r w:rsidRPr="004E64D0">
              <w:rPr>
                <w:b/>
                <w:sz w:val="16"/>
                <w:szCs w:val="16"/>
              </w:rPr>
              <w:t>0</w:t>
            </w:r>
          </w:p>
        </w:tc>
      </w:tr>
      <w:tr w:rsidR="005F34E5" w:rsidRPr="004E64D0" w:rsidTr="00C6464F">
        <w:trPr>
          <w:tblCellSpacing w:w="5" w:type="nil"/>
        </w:trPr>
        <w:tc>
          <w:tcPr>
            <w:tcW w:w="188" w:type="pct"/>
            <w:vMerge/>
          </w:tcPr>
          <w:p w:rsidR="005F34E5" w:rsidRPr="004E64D0" w:rsidRDefault="005F34E5" w:rsidP="00C6464F">
            <w:pPr>
              <w:jc w:val="center"/>
              <w:rPr>
                <w:sz w:val="16"/>
                <w:szCs w:val="16"/>
              </w:rPr>
            </w:pPr>
          </w:p>
        </w:tc>
        <w:tc>
          <w:tcPr>
            <w:tcW w:w="569" w:type="pct"/>
            <w:vMerge/>
          </w:tcPr>
          <w:p w:rsidR="005F34E5" w:rsidRPr="004E64D0" w:rsidRDefault="005F34E5" w:rsidP="00C6464F">
            <w:pPr>
              <w:rPr>
                <w:sz w:val="16"/>
                <w:szCs w:val="16"/>
              </w:rPr>
            </w:pPr>
          </w:p>
        </w:tc>
        <w:tc>
          <w:tcPr>
            <w:tcW w:w="1734" w:type="pct"/>
            <w:vMerge/>
          </w:tcPr>
          <w:p w:rsidR="005F34E5" w:rsidRPr="004E64D0" w:rsidRDefault="005F34E5" w:rsidP="00C6464F">
            <w:pPr>
              <w:rPr>
                <w:sz w:val="16"/>
                <w:szCs w:val="16"/>
              </w:rPr>
            </w:pPr>
          </w:p>
        </w:tc>
        <w:tc>
          <w:tcPr>
            <w:tcW w:w="1207" w:type="pct"/>
          </w:tcPr>
          <w:p w:rsidR="005F34E5" w:rsidRPr="004E64D0" w:rsidRDefault="005F34E5" w:rsidP="00C6464F">
            <w:pPr>
              <w:jc w:val="both"/>
              <w:rPr>
                <w:sz w:val="16"/>
                <w:szCs w:val="16"/>
              </w:rPr>
            </w:pPr>
            <w:r w:rsidRPr="004E64D0">
              <w:rPr>
                <w:sz w:val="16"/>
                <w:szCs w:val="16"/>
              </w:rPr>
              <w:t xml:space="preserve">Бюджет    города Городище Городищенского района </w:t>
            </w:r>
          </w:p>
          <w:p w:rsidR="005F34E5" w:rsidRPr="004E64D0" w:rsidRDefault="005F34E5" w:rsidP="00C6464F">
            <w:pPr>
              <w:jc w:val="both"/>
              <w:rPr>
                <w:sz w:val="16"/>
                <w:szCs w:val="16"/>
              </w:rPr>
            </w:pPr>
            <w:r w:rsidRPr="004E64D0">
              <w:rPr>
                <w:sz w:val="16"/>
                <w:szCs w:val="16"/>
              </w:rPr>
              <w:t xml:space="preserve">Пензенской области </w:t>
            </w:r>
          </w:p>
        </w:tc>
        <w:tc>
          <w:tcPr>
            <w:tcW w:w="578" w:type="pct"/>
          </w:tcPr>
          <w:p w:rsidR="005F34E5" w:rsidRPr="004E64D0" w:rsidRDefault="005F34E5" w:rsidP="00C6464F">
            <w:pPr>
              <w:jc w:val="center"/>
              <w:rPr>
                <w:sz w:val="16"/>
                <w:szCs w:val="16"/>
              </w:rPr>
            </w:pPr>
            <w:r w:rsidRPr="004E64D0">
              <w:rPr>
                <w:sz w:val="16"/>
                <w:szCs w:val="16"/>
              </w:rPr>
              <w:t>378,7</w:t>
            </w:r>
          </w:p>
        </w:tc>
        <w:tc>
          <w:tcPr>
            <w:tcW w:w="724" w:type="pct"/>
          </w:tcPr>
          <w:p w:rsidR="005F34E5" w:rsidRPr="004E64D0" w:rsidRDefault="005F34E5" w:rsidP="00C6464F">
            <w:pPr>
              <w:jc w:val="center"/>
              <w:rPr>
                <w:sz w:val="16"/>
                <w:szCs w:val="16"/>
              </w:rPr>
            </w:pPr>
            <w:r w:rsidRPr="004E64D0">
              <w:rPr>
                <w:sz w:val="16"/>
                <w:szCs w:val="16"/>
              </w:rPr>
              <w:t>0</w:t>
            </w:r>
          </w:p>
        </w:tc>
      </w:tr>
      <w:tr w:rsidR="005F34E5" w:rsidRPr="004E64D0" w:rsidTr="00C6464F">
        <w:trPr>
          <w:trHeight w:val="559"/>
          <w:tblCellSpacing w:w="5" w:type="nil"/>
        </w:trPr>
        <w:tc>
          <w:tcPr>
            <w:tcW w:w="188" w:type="pct"/>
            <w:vMerge/>
          </w:tcPr>
          <w:p w:rsidR="005F34E5" w:rsidRPr="004E64D0" w:rsidRDefault="005F34E5" w:rsidP="00C6464F">
            <w:pPr>
              <w:jc w:val="center"/>
              <w:rPr>
                <w:sz w:val="16"/>
                <w:szCs w:val="16"/>
              </w:rPr>
            </w:pPr>
          </w:p>
        </w:tc>
        <w:tc>
          <w:tcPr>
            <w:tcW w:w="569" w:type="pct"/>
            <w:vMerge/>
          </w:tcPr>
          <w:p w:rsidR="005F34E5" w:rsidRPr="004E64D0" w:rsidRDefault="005F34E5" w:rsidP="00C6464F">
            <w:pPr>
              <w:rPr>
                <w:sz w:val="16"/>
                <w:szCs w:val="16"/>
              </w:rPr>
            </w:pPr>
          </w:p>
        </w:tc>
        <w:tc>
          <w:tcPr>
            <w:tcW w:w="1734" w:type="pct"/>
            <w:vMerge/>
          </w:tcPr>
          <w:p w:rsidR="005F34E5" w:rsidRPr="004E64D0" w:rsidRDefault="005F34E5" w:rsidP="00C6464F">
            <w:pPr>
              <w:rPr>
                <w:sz w:val="16"/>
                <w:szCs w:val="16"/>
              </w:rPr>
            </w:pPr>
          </w:p>
        </w:tc>
        <w:tc>
          <w:tcPr>
            <w:tcW w:w="1207" w:type="pct"/>
            <w:tcBorders>
              <w:bottom w:val="single" w:sz="4" w:space="0" w:color="auto"/>
            </w:tcBorders>
          </w:tcPr>
          <w:p w:rsidR="005F34E5" w:rsidRPr="004E64D0" w:rsidRDefault="005F34E5" w:rsidP="00C6464F">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578" w:type="pct"/>
            <w:tcBorders>
              <w:bottom w:val="single" w:sz="4" w:space="0" w:color="auto"/>
            </w:tcBorders>
          </w:tcPr>
          <w:p w:rsidR="005F34E5" w:rsidRPr="004E64D0" w:rsidRDefault="005F34E5" w:rsidP="00C6464F">
            <w:pPr>
              <w:jc w:val="center"/>
              <w:rPr>
                <w:sz w:val="16"/>
                <w:szCs w:val="16"/>
              </w:rPr>
            </w:pPr>
            <w:r w:rsidRPr="004E64D0">
              <w:rPr>
                <w:sz w:val="16"/>
                <w:szCs w:val="16"/>
              </w:rPr>
              <w:t>1310,3</w:t>
            </w:r>
          </w:p>
        </w:tc>
        <w:tc>
          <w:tcPr>
            <w:tcW w:w="724" w:type="pct"/>
            <w:tcBorders>
              <w:bottom w:val="single" w:sz="4" w:space="0" w:color="auto"/>
            </w:tcBorders>
          </w:tcPr>
          <w:p w:rsidR="005F34E5" w:rsidRPr="004E64D0" w:rsidRDefault="005F34E5" w:rsidP="00C6464F">
            <w:pPr>
              <w:jc w:val="center"/>
              <w:rPr>
                <w:sz w:val="16"/>
                <w:szCs w:val="16"/>
              </w:rPr>
            </w:pPr>
            <w:r w:rsidRPr="004E64D0">
              <w:rPr>
                <w:sz w:val="16"/>
                <w:szCs w:val="16"/>
              </w:rPr>
              <w:t>0</w:t>
            </w:r>
          </w:p>
        </w:tc>
      </w:tr>
      <w:tr w:rsidR="005F34E5" w:rsidRPr="004E64D0" w:rsidTr="00C6464F">
        <w:trPr>
          <w:trHeight w:val="855"/>
          <w:tblCellSpacing w:w="5" w:type="nil"/>
        </w:trPr>
        <w:tc>
          <w:tcPr>
            <w:tcW w:w="188" w:type="pct"/>
            <w:vMerge/>
          </w:tcPr>
          <w:p w:rsidR="005F34E5" w:rsidRPr="004E64D0" w:rsidRDefault="005F34E5" w:rsidP="00C6464F">
            <w:pPr>
              <w:jc w:val="center"/>
              <w:rPr>
                <w:sz w:val="16"/>
                <w:szCs w:val="16"/>
              </w:rPr>
            </w:pPr>
          </w:p>
        </w:tc>
        <w:tc>
          <w:tcPr>
            <w:tcW w:w="569" w:type="pct"/>
            <w:vMerge/>
          </w:tcPr>
          <w:p w:rsidR="005F34E5" w:rsidRPr="004E64D0" w:rsidRDefault="005F34E5" w:rsidP="00C6464F">
            <w:pPr>
              <w:rPr>
                <w:sz w:val="16"/>
                <w:szCs w:val="16"/>
              </w:rPr>
            </w:pPr>
          </w:p>
        </w:tc>
        <w:tc>
          <w:tcPr>
            <w:tcW w:w="1734" w:type="pct"/>
            <w:vMerge/>
          </w:tcPr>
          <w:p w:rsidR="005F34E5" w:rsidRPr="004E64D0" w:rsidRDefault="005F34E5" w:rsidP="00C6464F">
            <w:pPr>
              <w:rPr>
                <w:sz w:val="16"/>
                <w:szCs w:val="16"/>
              </w:rPr>
            </w:pPr>
          </w:p>
        </w:tc>
        <w:tc>
          <w:tcPr>
            <w:tcW w:w="1207" w:type="pct"/>
            <w:tcBorders>
              <w:bottom w:val="single" w:sz="4" w:space="0" w:color="auto"/>
            </w:tcBorders>
          </w:tcPr>
          <w:p w:rsidR="005F34E5" w:rsidRPr="004E64D0" w:rsidRDefault="005F34E5" w:rsidP="00C6464F">
            <w:pPr>
              <w:autoSpaceDE w:val="0"/>
              <w:autoSpaceDN w:val="0"/>
              <w:adjustRightInd w:val="0"/>
              <w:rPr>
                <w:sz w:val="16"/>
                <w:szCs w:val="16"/>
              </w:rPr>
            </w:pPr>
            <w:r w:rsidRPr="004E64D0">
              <w:rPr>
                <w:sz w:val="16"/>
                <w:szCs w:val="16"/>
              </w:rPr>
              <w:t xml:space="preserve">в том числе </w:t>
            </w:r>
          </w:p>
          <w:p w:rsidR="005F34E5" w:rsidRPr="004E64D0" w:rsidRDefault="005F34E5" w:rsidP="00C6464F">
            <w:pPr>
              <w:autoSpaceDE w:val="0"/>
              <w:autoSpaceDN w:val="0"/>
              <w:adjustRightInd w:val="0"/>
              <w:rPr>
                <w:sz w:val="16"/>
                <w:szCs w:val="16"/>
              </w:rPr>
            </w:pPr>
            <w:r w:rsidRPr="004E64D0">
              <w:rPr>
                <w:sz w:val="16"/>
                <w:szCs w:val="16"/>
              </w:rPr>
              <w:t xml:space="preserve">за счет за счет средств федерального бюджета </w:t>
            </w:r>
          </w:p>
        </w:tc>
        <w:tc>
          <w:tcPr>
            <w:tcW w:w="578" w:type="pct"/>
            <w:tcBorders>
              <w:bottom w:val="single" w:sz="4" w:space="0" w:color="auto"/>
            </w:tcBorders>
          </w:tcPr>
          <w:p w:rsidR="005F34E5" w:rsidRPr="004E64D0" w:rsidRDefault="005F34E5" w:rsidP="00C6464F">
            <w:pPr>
              <w:jc w:val="center"/>
              <w:rPr>
                <w:sz w:val="16"/>
                <w:szCs w:val="16"/>
              </w:rPr>
            </w:pPr>
            <w:r w:rsidRPr="004E64D0">
              <w:rPr>
                <w:sz w:val="16"/>
                <w:szCs w:val="16"/>
              </w:rPr>
              <w:t>0</w:t>
            </w:r>
          </w:p>
        </w:tc>
        <w:tc>
          <w:tcPr>
            <w:tcW w:w="724" w:type="pct"/>
            <w:tcBorders>
              <w:bottom w:val="single" w:sz="4" w:space="0" w:color="auto"/>
            </w:tcBorders>
          </w:tcPr>
          <w:p w:rsidR="005F34E5" w:rsidRPr="004E64D0" w:rsidRDefault="005F34E5" w:rsidP="00C6464F">
            <w:pPr>
              <w:jc w:val="center"/>
              <w:rPr>
                <w:sz w:val="16"/>
                <w:szCs w:val="16"/>
              </w:rPr>
            </w:pPr>
            <w:r w:rsidRPr="004E64D0">
              <w:rPr>
                <w:sz w:val="16"/>
                <w:szCs w:val="16"/>
              </w:rPr>
              <w:t>0</w:t>
            </w:r>
          </w:p>
        </w:tc>
      </w:tr>
      <w:tr w:rsidR="005F34E5" w:rsidRPr="004E64D0" w:rsidTr="00C6464F">
        <w:trPr>
          <w:trHeight w:val="666"/>
          <w:tblCellSpacing w:w="5" w:type="nil"/>
        </w:trPr>
        <w:tc>
          <w:tcPr>
            <w:tcW w:w="188" w:type="pct"/>
            <w:vMerge/>
          </w:tcPr>
          <w:p w:rsidR="005F34E5" w:rsidRPr="004E64D0" w:rsidRDefault="005F34E5" w:rsidP="00C6464F">
            <w:pPr>
              <w:jc w:val="center"/>
              <w:rPr>
                <w:sz w:val="16"/>
                <w:szCs w:val="16"/>
              </w:rPr>
            </w:pPr>
          </w:p>
        </w:tc>
        <w:tc>
          <w:tcPr>
            <w:tcW w:w="569" w:type="pct"/>
            <w:vMerge/>
          </w:tcPr>
          <w:p w:rsidR="005F34E5" w:rsidRPr="004E64D0" w:rsidRDefault="005F34E5" w:rsidP="00C6464F">
            <w:pPr>
              <w:rPr>
                <w:sz w:val="16"/>
                <w:szCs w:val="16"/>
              </w:rPr>
            </w:pPr>
          </w:p>
        </w:tc>
        <w:tc>
          <w:tcPr>
            <w:tcW w:w="1734" w:type="pct"/>
            <w:vMerge/>
          </w:tcPr>
          <w:p w:rsidR="005F34E5" w:rsidRPr="004E64D0" w:rsidRDefault="005F34E5" w:rsidP="00C6464F">
            <w:pPr>
              <w:rPr>
                <w:sz w:val="16"/>
                <w:szCs w:val="16"/>
              </w:rPr>
            </w:pPr>
          </w:p>
        </w:tc>
        <w:tc>
          <w:tcPr>
            <w:tcW w:w="1207" w:type="pct"/>
            <w:tcBorders>
              <w:top w:val="single" w:sz="4" w:space="0" w:color="auto"/>
              <w:bottom w:val="single" w:sz="4" w:space="0" w:color="auto"/>
            </w:tcBorders>
          </w:tcPr>
          <w:p w:rsidR="005F34E5" w:rsidRPr="004E64D0" w:rsidRDefault="005F34E5" w:rsidP="00C6464F">
            <w:pPr>
              <w:autoSpaceDE w:val="0"/>
              <w:autoSpaceDN w:val="0"/>
              <w:adjustRightInd w:val="0"/>
              <w:rPr>
                <w:sz w:val="16"/>
                <w:szCs w:val="16"/>
              </w:rPr>
            </w:pPr>
            <w:r w:rsidRPr="004E64D0">
              <w:rPr>
                <w:sz w:val="16"/>
                <w:szCs w:val="16"/>
              </w:rPr>
              <w:t xml:space="preserve">иные источники  </w:t>
            </w:r>
          </w:p>
        </w:tc>
        <w:tc>
          <w:tcPr>
            <w:tcW w:w="578" w:type="pct"/>
            <w:tcBorders>
              <w:top w:val="single" w:sz="4" w:space="0" w:color="auto"/>
              <w:bottom w:val="single" w:sz="4" w:space="0" w:color="auto"/>
            </w:tcBorders>
          </w:tcPr>
          <w:p w:rsidR="005F34E5" w:rsidRPr="004E64D0" w:rsidRDefault="005F34E5" w:rsidP="00C6464F">
            <w:pPr>
              <w:jc w:val="center"/>
              <w:rPr>
                <w:sz w:val="16"/>
                <w:szCs w:val="16"/>
              </w:rPr>
            </w:pPr>
            <w:r w:rsidRPr="004E64D0">
              <w:rPr>
                <w:sz w:val="16"/>
                <w:szCs w:val="16"/>
              </w:rPr>
              <w:t>0</w:t>
            </w:r>
          </w:p>
        </w:tc>
        <w:tc>
          <w:tcPr>
            <w:tcW w:w="724" w:type="pct"/>
            <w:tcBorders>
              <w:top w:val="single" w:sz="4" w:space="0" w:color="auto"/>
              <w:bottom w:val="single" w:sz="4" w:space="0" w:color="auto"/>
            </w:tcBorders>
          </w:tcPr>
          <w:p w:rsidR="005F34E5" w:rsidRPr="004E64D0" w:rsidRDefault="005F34E5" w:rsidP="00C6464F">
            <w:pPr>
              <w:jc w:val="center"/>
              <w:rPr>
                <w:sz w:val="16"/>
                <w:szCs w:val="16"/>
              </w:rPr>
            </w:pPr>
            <w:r w:rsidRPr="004E64D0">
              <w:rPr>
                <w:sz w:val="16"/>
                <w:szCs w:val="16"/>
              </w:rPr>
              <w:t>0</w:t>
            </w:r>
          </w:p>
        </w:tc>
      </w:tr>
      <w:tr w:rsidR="005F34E5" w:rsidRPr="004E64D0" w:rsidTr="00C6464F">
        <w:trPr>
          <w:trHeight w:val="510"/>
          <w:tblCellSpacing w:w="5" w:type="nil"/>
        </w:trPr>
        <w:tc>
          <w:tcPr>
            <w:tcW w:w="188" w:type="pct"/>
            <w:vMerge w:val="restart"/>
          </w:tcPr>
          <w:p w:rsidR="005F34E5" w:rsidRPr="004E64D0" w:rsidRDefault="005F34E5" w:rsidP="00C6464F">
            <w:pPr>
              <w:jc w:val="center"/>
              <w:rPr>
                <w:sz w:val="16"/>
                <w:szCs w:val="16"/>
              </w:rPr>
            </w:pPr>
            <w:r w:rsidRPr="004E64D0">
              <w:rPr>
                <w:sz w:val="16"/>
                <w:szCs w:val="16"/>
              </w:rPr>
              <w:t>6.</w:t>
            </w:r>
          </w:p>
        </w:tc>
        <w:tc>
          <w:tcPr>
            <w:tcW w:w="569" w:type="pct"/>
            <w:vMerge w:val="restart"/>
          </w:tcPr>
          <w:p w:rsidR="005F34E5" w:rsidRPr="004E64D0" w:rsidRDefault="005F34E5" w:rsidP="00C6464F">
            <w:pPr>
              <w:rPr>
                <w:sz w:val="16"/>
                <w:szCs w:val="16"/>
              </w:rPr>
            </w:pPr>
            <w:r w:rsidRPr="004E64D0">
              <w:rPr>
                <w:sz w:val="16"/>
                <w:szCs w:val="16"/>
              </w:rPr>
              <w:t>Подпрограмма 6</w:t>
            </w:r>
          </w:p>
        </w:tc>
        <w:tc>
          <w:tcPr>
            <w:tcW w:w="1734" w:type="pct"/>
            <w:vMerge w:val="restart"/>
          </w:tcPr>
          <w:p w:rsidR="005F34E5" w:rsidRPr="004E64D0" w:rsidRDefault="005F34E5" w:rsidP="00C6464F">
            <w:pPr>
              <w:rPr>
                <w:sz w:val="16"/>
                <w:szCs w:val="16"/>
              </w:rPr>
            </w:pPr>
            <w:r w:rsidRPr="004E64D0">
              <w:rPr>
                <w:sz w:val="16"/>
                <w:szCs w:val="16"/>
              </w:rPr>
              <w:t>Капитальный ремонт  многоквартирных домов в городе Городище Городищенского района Пензенской области</w:t>
            </w:r>
          </w:p>
        </w:tc>
        <w:tc>
          <w:tcPr>
            <w:tcW w:w="1207" w:type="pct"/>
            <w:tcBorders>
              <w:top w:val="single" w:sz="4" w:space="0" w:color="auto"/>
              <w:bottom w:val="single" w:sz="4" w:space="0" w:color="auto"/>
            </w:tcBorders>
          </w:tcPr>
          <w:p w:rsidR="005F34E5" w:rsidRPr="004E64D0" w:rsidRDefault="005F34E5" w:rsidP="00C6464F">
            <w:pPr>
              <w:jc w:val="both"/>
              <w:rPr>
                <w:b/>
                <w:sz w:val="16"/>
                <w:szCs w:val="16"/>
              </w:rPr>
            </w:pPr>
            <w:r w:rsidRPr="004E64D0">
              <w:rPr>
                <w:b/>
                <w:sz w:val="16"/>
                <w:szCs w:val="16"/>
              </w:rPr>
              <w:t>Всего</w:t>
            </w:r>
          </w:p>
        </w:tc>
        <w:tc>
          <w:tcPr>
            <w:tcW w:w="578" w:type="pct"/>
            <w:tcBorders>
              <w:top w:val="single" w:sz="4" w:space="0" w:color="auto"/>
              <w:bottom w:val="single" w:sz="4" w:space="0" w:color="auto"/>
            </w:tcBorders>
          </w:tcPr>
          <w:p w:rsidR="005F34E5" w:rsidRPr="004E64D0" w:rsidRDefault="005F34E5" w:rsidP="00C6464F">
            <w:pPr>
              <w:jc w:val="center"/>
              <w:rPr>
                <w:b/>
                <w:sz w:val="16"/>
                <w:szCs w:val="16"/>
              </w:rPr>
            </w:pPr>
            <w:r w:rsidRPr="004E64D0">
              <w:rPr>
                <w:b/>
                <w:sz w:val="16"/>
                <w:szCs w:val="16"/>
              </w:rPr>
              <w:t>0</w:t>
            </w:r>
          </w:p>
        </w:tc>
        <w:tc>
          <w:tcPr>
            <w:tcW w:w="724" w:type="pct"/>
            <w:tcBorders>
              <w:top w:val="single" w:sz="4" w:space="0" w:color="auto"/>
              <w:bottom w:val="single" w:sz="4" w:space="0" w:color="auto"/>
            </w:tcBorders>
          </w:tcPr>
          <w:p w:rsidR="005F34E5" w:rsidRPr="004E64D0" w:rsidRDefault="005F34E5" w:rsidP="00C6464F">
            <w:pPr>
              <w:jc w:val="center"/>
              <w:rPr>
                <w:b/>
                <w:sz w:val="16"/>
                <w:szCs w:val="16"/>
              </w:rPr>
            </w:pPr>
            <w:r w:rsidRPr="004E64D0">
              <w:rPr>
                <w:b/>
                <w:sz w:val="16"/>
                <w:szCs w:val="16"/>
              </w:rPr>
              <w:t>3,4</w:t>
            </w:r>
          </w:p>
        </w:tc>
      </w:tr>
      <w:tr w:rsidR="005F34E5" w:rsidRPr="004E64D0" w:rsidTr="00C6464F">
        <w:trPr>
          <w:trHeight w:val="855"/>
          <w:tblCellSpacing w:w="5" w:type="nil"/>
        </w:trPr>
        <w:tc>
          <w:tcPr>
            <w:tcW w:w="188" w:type="pct"/>
            <w:vMerge/>
          </w:tcPr>
          <w:p w:rsidR="005F34E5" w:rsidRPr="004E64D0" w:rsidRDefault="005F34E5" w:rsidP="00C6464F">
            <w:pPr>
              <w:jc w:val="center"/>
              <w:rPr>
                <w:sz w:val="16"/>
                <w:szCs w:val="16"/>
              </w:rPr>
            </w:pPr>
          </w:p>
        </w:tc>
        <w:tc>
          <w:tcPr>
            <w:tcW w:w="569" w:type="pct"/>
            <w:vMerge/>
          </w:tcPr>
          <w:p w:rsidR="005F34E5" w:rsidRPr="004E64D0" w:rsidRDefault="005F34E5" w:rsidP="00C6464F">
            <w:pPr>
              <w:rPr>
                <w:sz w:val="16"/>
                <w:szCs w:val="16"/>
              </w:rPr>
            </w:pPr>
          </w:p>
        </w:tc>
        <w:tc>
          <w:tcPr>
            <w:tcW w:w="1734" w:type="pct"/>
            <w:vMerge/>
          </w:tcPr>
          <w:p w:rsidR="005F34E5" w:rsidRPr="004E64D0" w:rsidRDefault="005F34E5" w:rsidP="00C6464F">
            <w:pPr>
              <w:rPr>
                <w:sz w:val="16"/>
                <w:szCs w:val="16"/>
              </w:rPr>
            </w:pPr>
          </w:p>
        </w:tc>
        <w:tc>
          <w:tcPr>
            <w:tcW w:w="1207" w:type="pct"/>
            <w:tcBorders>
              <w:top w:val="single" w:sz="4" w:space="0" w:color="auto"/>
              <w:bottom w:val="single" w:sz="4" w:space="0" w:color="auto"/>
            </w:tcBorders>
          </w:tcPr>
          <w:p w:rsidR="005F34E5" w:rsidRPr="004E64D0" w:rsidRDefault="005F34E5" w:rsidP="00C6464F">
            <w:pPr>
              <w:jc w:val="both"/>
              <w:rPr>
                <w:sz w:val="16"/>
                <w:szCs w:val="16"/>
              </w:rPr>
            </w:pPr>
            <w:r w:rsidRPr="004E64D0">
              <w:rPr>
                <w:sz w:val="16"/>
                <w:szCs w:val="16"/>
              </w:rPr>
              <w:t xml:space="preserve">Бюджет    города Городище Городищенского района </w:t>
            </w:r>
          </w:p>
          <w:p w:rsidR="005F34E5" w:rsidRPr="004E64D0" w:rsidRDefault="005F34E5" w:rsidP="00C6464F">
            <w:pPr>
              <w:jc w:val="both"/>
              <w:rPr>
                <w:sz w:val="16"/>
                <w:szCs w:val="16"/>
              </w:rPr>
            </w:pPr>
            <w:r w:rsidRPr="004E64D0">
              <w:rPr>
                <w:sz w:val="16"/>
                <w:szCs w:val="16"/>
              </w:rPr>
              <w:t xml:space="preserve">Пензенской области </w:t>
            </w:r>
          </w:p>
        </w:tc>
        <w:tc>
          <w:tcPr>
            <w:tcW w:w="578" w:type="pct"/>
            <w:tcBorders>
              <w:top w:val="single" w:sz="4" w:space="0" w:color="auto"/>
              <w:bottom w:val="single" w:sz="4" w:space="0" w:color="auto"/>
            </w:tcBorders>
          </w:tcPr>
          <w:p w:rsidR="005F34E5" w:rsidRPr="004E64D0" w:rsidRDefault="005F34E5" w:rsidP="00C6464F">
            <w:pPr>
              <w:jc w:val="center"/>
              <w:rPr>
                <w:sz w:val="16"/>
                <w:szCs w:val="16"/>
              </w:rPr>
            </w:pPr>
            <w:r w:rsidRPr="004E64D0">
              <w:rPr>
                <w:sz w:val="16"/>
                <w:szCs w:val="16"/>
              </w:rPr>
              <w:t>0</w:t>
            </w:r>
          </w:p>
        </w:tc>
        <w:tc>
          <w:tcPr>
            <w:tcW w:w="724" w:type="pct"/>
            <w:tcBorders>
              <w:top w:val="single" w:sz="4" w:space="0" w:color="auto"/>
              <w:bottom w:val="single" w:sz="4" w:space="0" w:color="auto"/>
            </w:tcBorders>
          </w:tcPr>
          <w:p w:rsidR="005F34E5" w:rsidRPr="004E64D0" w:rsidRDefault="005F34E5" w:rsidP="00C6464F">
            <w:pPr>
              <w:jc w:val="center"/>
              <w:rPr>
                <w:sz w:val="16"/>
                <w:szCs w:val="16"/>
              </w:rPr>
            </w:pPr>
            <w:r w:rsidRPr="004E64D0">
              <w:rPr>
                <w:sz w:val="16"/>
                <w:szCs w:val="16"/>
              </w:rPr>
              <w:t>3,4</w:t>
            </w:r>
          </w:p>
        </w:tc>
      </w:tr>
      <w:tr w:rsidR="005F34E5" w:rsidRPr="004E64D0" w:rsidTr="00C6464F">
        <w:trPr>
          <w:trHeight w:val="855"/>
          <w:tblCellSpacing w:w="5" w:type="nil"/>
        </w:trPr>
        <w:tc>
          <w:tcPr>
            <w:tcW w:w="188" w:type="pct"/>
            <w:vMerge/>
          </w:tcPr>
          <w:p w:rsidR="005F34E5" w:rsidRPr="004E64D0" w:rsidRDefault="005F34E5" w:rsidP="00C6464F">
            <w:pPr>
              <w:jc w:val="center"/>
              <w:rPr>
                <w:sz w:val="16"/>
                <w:szCs w:val="16"/>
              </w:rPr>
            </w:pPr>
          </w:p>
        </w:tc>
        <w:tc>
          <w:tcPr>
            <w:tcW w:w="569" w:type="pct"/>
            <w:vMerge/>
          </w:tcPr>
          <w:p w:rsidR="005F34E5" w:rsidRPr="004E64D0" w:rsidRDefault="005F34E5" w:rsidP="00C6464F">
            <w:pPr>
              <w:rPr>
                <w:sz w:val="16"/>
                <w:szCs w:val="16"/>
              </w:rPr>
            </w:pPr>
          </w:p>
        </w:tc>
        <w:tc>
          <w:tcPr>
            <w:tcW w:w="1734" w:type="pct"/>
            <w:vMerge/>
          </w:tcPr>
          <w:p w:rsidR="005F34E5" w:rsidRPr="004E64D0" w:rsidRDefault="005F34E5" w:rsidP="00C6464F">
            <w:pPr>
              <w:rPr>
                <w:sz w:val="16"/>
                <w:szCs w:val="16"/>
              </w:rPr>
            </w:pPr>
          </w:p>
        </w:tc>
        <w:tc>
          <w:tcPr>
            <w:tcW w:w="1207" w:type="pct"/>
            <w:tcBorders>
              <w:top w:val="single" w:sz="4" w:space="0" w:color="auto"/>
              <w:bottom w:val="single" w:sz="4" w:space="0" w:color="auto"/>
            </w:tcBorders>
          </w:tcPr>
          <w:p w:rsidR="005F34E5" w:rsidRPr="004E64D0" w:rsidRDefault="005F34E5" w:rsidP="00C6464F">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578" w:type="pct"/>
            <w:tcBorders>
              <w:top w:val="single" w:sz="4" w:space="0" w:color="auto"/>
              <w:bottom w:val="single" w:sz="4" w:space="0" w:color="auto"/>
            </w:tcBorders>
          </w:tcPr>
          <w:p w:rsidR="005F34E5" w:rsidRPr="004E64D0" w:rsidRDefault="005F34E5" w:rsidP="00C6464F">
            <w:pPr>
              <w:jc w:val="center"/>
              <w:rPr>
                <w:sz w:val="16"/>
                <w:szCs w:val="16"/>
              </w:rPr>
            </w:pPr>
            <w:r w:rsidRPr="004E64D0">
              <w:rPr>
                <w:sz w:val="16"/>
                <w:szCs w:val="16"/>
              </w:rPr>
              <w:t>0</w:t>
            </w:r>
          </w:p>
        </w:tc>
        <w:tc>
          <w:tcPr>
            <w:tcW w:w="724" w:type="pct"/>
            <w:tcBorders>
              <w:top w:val="single" w:sz="4" w:space="0" w:color="auto"/>
              <w:bottom w:val="single" w:sz="4" w:space="0" w:color="auto"/>
            </w:tcBorders>
          </w:tcPr>
          <w:p w:rsidR="005F34E5" w:rsidRPr="004E64D0" w:rsidRDefault="005F34E5" w:rsidP="00C6464F">
            <w:pPr>
              <w:jc w:val="center"/>
              <w:rPr>
                <w:sz w:val="16"/>
                <w:szCs w:val="16"/>
              </w:rPr>
            </w:pPr>
            <w:r w:rsidRPr="004E64D0">
              <w:rPr>
                <w:sz w:val="16"/>
                <w:szCs w:val="16"/>
              </w:rPr>
              <w:t>0</w:t>
            </w:r>
          </w:p>
        </w:tc>
      </w:tr>
      <w:tr w:rsidR="005F34E5" w:rsidRPr="004E64D0" w:rsidTr="00C6464F">
        <w:trPr>
          <w:trHeight w:val="435"/>
          <w:tblCellSpacing w:w="5" w:type="nil"/>
        </w:trPr>
        <w:tc>
          <w:tcPr>
            <w:tcW w:w="188" w:type="pct"/>
            <w:vMerge/>
          </w:tcPr>
          <w:p w:rsidR="005F34E5" w:rsidRPr="004E64D0" w:rsidRDefault="005F34E5" w:rsidP="00C6464F">
            <w:pPr>
              <w:jc w:val="center"/>
              <w:rPr>
                <w:sz w:val="16"/>
                <w:szCs w:val="16"/>
              </w:rPr>
            </w:pPr>
          </w:p>
        </w:tc>
        <w:tc>
          <w:tcPr>
            <w:tcW w:w="569" w:type="pct"/>
            <w:vMerge/>
          </w:tcPr>
          <w:p w:rsidR="005F34E5" w:rsidRPr="004E64D0" w:rsidRDefault="005F34E5" w:rsidP="00C6464F">
            <w:pPr>
              <w:rPr>
                <w:sz w:val="16"/>
                <w:szCs w:val="16"/>
              </w:rPr>
            </w:pPr>
          </w:p>
        </w:tc>
        <w:tc>
          <w:tcPr>
            <w:tcW w:w="1734" w:type="pct"/>
            <w:vMerge/>
          </w:tcPr>
          <w:p w:rsidR="005F34E5" w:rsidRPr="004E64D0" w:rsidRDefault="005F34E5" w:rsidP="00C6464F">
            <w:pPr>
              <w:rPr>
                <w:sz w:val="16"/>
                <w:szCs w:val="16"/>
              </w:rPr>
            </w:pPr>
          </w:p>
        </w:tc>
        <w:tc>
          <w:tcPr>
            <w:tcW w:w="1207" w:type="pct"/>
            <w:tcBorders>
              <w:top w:val="single" w:sz="4" w:space="0" w:color="auto"/>
              <w:bottom w:val="single" w:sz="4" w:space="0" w:color="auto"/>
            </w:tcBorders>
          </w:tcPr>
          <w:p w:rsidR="005F34E5" w:rsidRPr="004E64D0" w:rsidRDefault="005F34E5" w:rsidP="00C6464F">
            <w:pPr>
              <w:autoSpaceDE w:val="0"/>
              <w:autoSpaceDN w:val="0"/>
              <w:adjustRightInd w:val="0"/>
              <w:rPr>
                <w:sz w:val="16"/>
                <w:szCs w:val="16"/>
              </w:rPr>
            </w:pPr>
            <w:r w:rsidRPr="004E64D0">
              <w:rPr>
                <w:sz w:val="16"/>
                <w:szCs w:val="16"/>
              </w:rPr>
              <w:t xml:space="preserve">в том числе </w:t>
            </w:r>
          </w:p>
          <w:p w:rsidR="005F34E5" w:rsidRPr="004E64D0" w:rsidRDefault="005F34E5" w:rsidP="00C6464F">
            <w:pPr>
              <w:autoSpaceDE w:val="0"/>
              <w:autoSpaceDN w:val="0"/>
              <w:adjustRightInd w:val="0"/>
              <w:rPr>
                <w:sz w:val="16"/>
                <w:szCs w:val="16"/>
              </w:rPr>
            </w:pPr>
            <w:r w:rsidRPr="004E64D0">
              <w:rPr>
                <w:sz w:val="16"/>
                <w:szCs w:val="16"/>
              </w:rPr>
              <w:t xml:space="preserve">за счет за счет средств федерального бюджета </w:t>
            </w:r>
          </w:p>
        </w:tc>
        <w:tc>
          <w:tcPr>
            <w:tcW w:w="578" w:type="pct"/>
            <w:tcBorders>
              <w:top w:val="single" w:sz="4" w:space="0" w:color="auto"/>
              <w:bottom w:val="single" w:sz="4" w:space="0" w:color="auto"/>
            </w:tcBorders>
          </w:tcPr>
          <w:p w:rsidR="005F34E5" w:rsidRPr="004E64D0" w:rsidRDefault="005F34E5" w:rsidP="00C6464F">
            <w:pPr>
              <w:jc w:val="center"/>
              <w:rPr>
                <w:sz w:val="16"/>
                <w:szCs w:val="16"/>
              </w:rPr>
            </w:pPr>
            <w:r w:rsidRPr="004E64D0">
              <w:rPr>
                <w:sz w:val="16"/>
                <w:szCs w:val="16"/>
              </w:rPr>
              <w:t>0</w:t>
            </w:r>
          </w:p>
        </w:tc>
        <w:tc>
          <w:tcPr>
            <w:tcW w:w="724" w:type="pct"/>
            <w:tcBorders>
              <w:top w:val="single" w:sz="4" w:space="0" w:color="auto"/>
              <w:bottom w:val="single" w:sz="4" w:space="0" w:color="auto"/>
            </w:tcBorders>
          </w:tcPr>
          <w:p w:rsidR="005F34E5" w:rsidRPr="004E64D0" w:rsidRDefault="005F34E5" w:rsidP="00C6464F">
            <w:pPr>
              <w:jc w:val="center"/>
              <w:rPr>
                <w:sz w:val="16"/>
                <w:szCs w:val="16"/>
              </w:rPr>
            </w:pPr>
            <w:r w:rsidRPr="004E64D0">
              <w:rPr>
                <w:sz w:val="16"/>
                <w:szCs w:val="16"/>
              </w:rPr>
              <w:t>0</w:t>
            </w:r>
          </w:p>
        </w:tc>
      </w:tr>
      <w:tr w:rsidR="005F34E5" w:rsidRPr="004E64D0" w:rsidTr="00C6464F">
        <w:trPr>
          <w:trHeight w:val="615"/>
          <w:tblCellSpacing w:w="5" w:type="nil"/>
        </w:trPr>
        <w:tc>
          <w:tcPr>
            <w:tcW w:w="188" w:type="pct"/>
            <w:vMerge/>
          </w:tcPr>
          <w:p w:rsidR="005F34E5" w:rsidRPr="004E64D0" w:rsidRDefault="005F34E5" w:rsidP="00C6464F">
            <w:pPr>
              <w:jc w:val="center"/>
              <w:rPr>
                <w:sz w:val="16"/>
                <w:szCs w:val="16"/>
              </w:rPr>
            </w:pPr>
          </w:p>
        </w:tc>
        <w:tc>
          <w:tcPr>
            <w:tcW w:w="569" w:type="pct"/>
            <w:vMerge/>
          </w:tcPr>
          <w:p w:rsidR="005F34E5" w:rsidRPr="004E64D0" w:rsidRDefault="005F34E5" w:rsidP="00C6464F">
            <w:pPr>
              <w:rPr>
                <w:sz w:val="16"/>
                <w:szCs w:val="16"/>
              </w:rPr>
            </w:pPr>
          </w:p>
        </w:tc>
        <w:tc>
          <w:tcPr>
            <w:tcW w:w="1734" w:type="pct"/>
            <w:vMerge/>
          </w:tcPr>
          <w:p w:rsidR="005F34E5" w:rsidRPr="004E64D0" w:rsidRDefault="005F34E5" w:rsidP="00C6464F">
            <w:pPr>
              <w:rPr>
                <w:sz w:val="16"/>
                <w:szCs w:val="16"/>
              </w:rPr>
            </w:pPr>
          </w:p>
        </w:tc>
        <w:tc>
          <w:tcPr>
            <w:tcW w:w="1207" w:type="pct"/>
            <w:tcBorders>
              <w:top w:val="single" w:sz="4" w:space="0" w:color="auto"/>
            </w:tcBorders>
          </w:tcPr>
          <w:p w:rsidR="005F34E5" w:rsidRPr="004E64D0" w:rsidRDefault="005F34E5" w:rsidP="00C6464F">
            <w:pPr>
              <w:autoSpaceDE w:val="0"/>
              <w:autoSpaceDN w:val="0"/>
              <w:adjustRightInd w:val="0"/>
              <w:rPr>
                <w:sz w:val="16"/>
                <w:szCs w:val="16"/>
              </w:rPr>
            </w:pPr>
            <w:r w:rsidRPr="004E64D0">
              <w:rPr>
                <w:sz w:val="16"/>
                <w:szCs w:val="16"/>
              </w:rPr>
              <w:t>иные источники (указать источники)</w:t>
            </w:r>
          </w:p>
        </w:tc>
        <w:tc>
          <w:tcPr>
            <w:tcW w:w="578" w:type="pct"/>
            <w:tcBorders>
              <w:top w:val="single" w:sz="4" w:space="0" w:color="auto"/>
            </w:tcBorders>
          </w:tcPr>
          <w:p w:rsidR="005F34E5" w:rsidRPr="004E64D0" w:rsidRDefault="005F34E5" w:rsidP="00C6464F">
            <w:pPr>
              <w:jc w:val="center"/>
              <w:rPr>
                <w:sz w:val="16"/>
                <w:szCs w:val="16"/>
              </w:rPr>
            </w:pPr>
            <w:r w:rsidRPr="004E64D0">
              <w:rPr>
                <w:sz w:val="16"/>
                <w:szCs w:val="16"/>
              </w:rPr>
              <w:t>0</w:t>
            </w:r>
          </w:p>
        </w:tc>
        <w:tc>
          <w:tcPr>
            <w:tcW w:w="724" w:type="pct"/>
            <w:tcBorders>
              <w:top w:val="single" w:sz="4" w:space="0" w:color="auto"/>
            </w:tcBorders>
          </w:tcPr>
          <w:p w:rsidR="005F34E5" w:rsidRPr="004E64D0" w:rsidRDefault="005F34E5" w:rsidP="00C6464F">
            <w:pPr>
              <w:jc w:val="center"/>
              <w:rPr>
                <w:sz w:val="16"/>
                <w:szCs w:val="16"/>
              </w:rPr>
            </w:pPr>
            <w:r w:rsidRPr="004E64D0">
              <w:rPr>
                <w:sz w:val="16"/>
                <w:szCs w:val="16"/>
              </w:rPr>
              <w:t>0</w:t>
            </w:r>
          </w:p>
        </w:tc>
      </w:tr>
    </w:tbl>
    <w:p w:rsidR="005F34E5" w:rsidRPr="004E64D0" w:rsidRDefault="005F34E5" w:rsidP="005F34E5">
      <w:pPr>
        <w:rPr>
          <w:sz w:val="16"/>
          <w:szCs w:val="16"/>
        </w:rPr>
      </w:pPr>
    </w:p>
    <w:p w:rsidR="005F34E5" w:rsidRPr="004E64D0" w:rsidRDefault="005F34E5" w:rsidP="005F34E5">
      <w:pPr>
        <w:rPr>
          <w:sz w:val="16"/>
          <w:szCs w:val="16"/>
        </w:rPr>
      </w:pPr>
    </w:p>
    <w:p w:rsidR="005F34E5" w:rsidRPr="004E64D0" w:rsidRDefault="005F34E5" w:rsidP="005F34E5">
      <w:pPr>
        <w:rPr>
          <w:sz w:val="16"/>
          <w:szCs w:val="16"/>
        </w:rPr>
      </w:pPr>
    </w:p>
    <w:p w:rsidR="005F34E5" w:rsidRPr="004E64D0" w:rsidRDefault="005F34E5" w:rsidP="005F34E5">
      <w:pPr>
        <w:rPr>
          <w:sz w:val="16"/>
          <w:szCs w:val="16"/>
        </w:rPr>
      </w:pPr>
    </w:p>
    <w:p w:rsidR="005F34E5" w:rsidRPr="004E64D0" w:rsidRDefault="005F34E5" w:rsidP="005F34E5">
      <w:pPr>
        <w:rPr>
          <w:sz w:val="16"/>
          <w:szCs w:val="16"/>
        </w:rPr>
      </w:pPr>
    </w:p>
    <w:p w:rsidR="005F34E5" w:rsidRPr="004E64D0" w:rsidRDefault="005F34E5" w:rsidP="005F34E5">
      <w:pPr>
        <w:rPr>
          <w:sz w:val="16"/>
          <w:szCs w:val="16"/>
        </w:rPr>
      </w:pPr>
    </w:p>
    <w:p w:rsidR="005F34E5" w:rsidRPr="004E64D0" w:rsidRDefault="005F34E5" w:rsidP="005F34E5">
      <w:pPr>
        <w:rPr>
          <w:sz w:val="16"/>
          <w:szCs w:val="16"/>
        </w:rPr>
      </w:pPr>
    </w:p>
    <w:p w:rsidR="005F34E5" w:rsidRPr="004E64D0" w:rsidRDefault="005F34E5" w:rsidP="005F34E5">
      <w:pPr>
        <w:rPr>
          <w:sz w:val="16"/>
          <w:szCs w:val="16"/>
        </w:rPr>
      </w:pPr>
    </w:p>
    <w:p w:rsidR="005F34E5" w:rsidRPr="004E64D0" w:rsidRDefault="005F34E5" w:rsidP="005F34E5">
      <w:pPr>
        <w:rPr>
          <w:sz w:val="16"/>
          <w:szCs w:val="16"/>
        </w:rPr>
      </w:pPr>
    </w:p>
    <w:p w:rsidR="005F34E5" w:rsidRPr="004E64D0" w:rsidRDefault="005F34E5" w:rsidP="005F34E5">
      <w:pPr>
        <w:rPr>
          <w:sz w:val="16"/>
          <w:szCs w:val="16"/>
        </w:rPr>
      </w:pPr>
    </w:p>
    <w:p w:rsidR="005F34E5" w:rsidRPr="004E64D0" w:rsidRDefault="005F34E5" w:rsidP="005F34E5">
      <w:pPr>
        <w:jc w:val="right"/>
        <w:rPr>
          <w:sz w:val="16"/>
          <w:szCs w:val="16"/>
        </w:rPr>
      </w:pPr>
      <w:r w:rsidRPr="004E64D0">
        <w:rPr>
          <w:sz w:val="16"/>
          <w:szCs w:val="16"/>
        </w:rPr>
        <w:t xml:space="preserve">Приложение № 4 </w:t>
      </w:r>
    </w:p>
    <w:p w:rsidR="005F34E5" w:rsidRPr="004E64D0" w:rsidRDefault="005F34E5" w:rsidP="005F34E5">
      <w:pPr>
        <w:tabs>
          <w:tab w:val="left" w:pos="3478"/>
        </w:tabs>
        <w:jc w:val="right"/>
        <w:rPr>
          <w:sz w:val="16"/>
          <w:szCs w:val="16"/>
        </w:rPr>
      </w:pPr>
      <w:r w:rsidRPr="004E64D0">
        <w:rPr>
          <w:sz w:val="16"/>
          <w:szCs w:val="16"/>
        </w:rPr>
        <w:t>к муниципальной программе</w:t>
      </w:r>
    </w:p>
    <w:p w:rsidR="005F34E5" w:rsidRPr="004E64D0" w:rsidRDefault="005F34E5" w:rsidP="005F34E5">
      <w:pPr>
        <w:tabs>
          <w:tab w:val="left" w:pos="3478"/>
        </w:tabs>
        <w:jc w:val="right"/>
        <w:rPr>
          <w:sz w:val="16"/>
          <w:szCs w:val="16"/>
        </w:rPr>
      </w:pPr>
      <w:r w:rsidRPr="004E64D0">
        <w:rPr>
          <w:sz w:val="16"/>
          <w:szCs w:val="16"/>
        </w:rPr>
        <w:t xml:space="preserve">   города Городище  Городищенского района </w:t>
      </w:r>
    </w:p>
    <w:p w:rsidR="005F34E5" w:rsidRPr="004E64D0" w:rsidRDefault="005F34E5" w:rsidP="005F34E5">
      <w:pPr>
        <w:tabs>
          <w:tab w:val="left" w:pos="3478"/>
        </w:tabs>
        <w:jc w:val="right"/>
        <w:rPr>
          <w:sz w:val="16"/>
          <w:szCs w:val="16"/>
        </w:rPr>
      </w:pPr>
      <w:r w:rsidRPr="004E64D0">
        <w:rPr>
          <w:sz w:val="16"/>
          <w:szCs w:val="16"/>
        </w:rPr>
        <w:t>Пензенской области</w:t>
      </w:r>
    </w:p>
    <w:p w:rsidR="005F34E5" w:rsidRPr="004E64D0" w:rsidRDefault="005F34E5" w:rsidP="005F34E5">
      <w:pPr>
        <w:jc w:val="right"/>
        <w:rPr>
          <w:sz w:val="16"/>
          <w:szCs w:val="16"/>
        </w:rPr>
      </w:pPr>
      <w:r w:rsidRPr="004E64D0">
        <w:rPr>
          <w:sz w:val="16"/>
          <w:szCs w:val="16"/>
        </w:rPr>
        <w:t xml:space="preserve">«Комплексная программа </w:t>
      </w:r>
    </w:p>
    <w:p w:rsidR="005F34E5" w:rsidRPr="004E64D0" w:rsidRDefault="005F34E5" w:rsidP="005F34E5">
      <w:pPr>
        <w:jc w:val="right"/>
        <w:rPr>
          <w:sz w:val="16"/>
          <w:szCs w:val="16"/>
        </w:rPr>
      </w:pPr>
      <w:r w:rsidRPr="004E64D0">
        <w:rPr>
          <w:sz w:val="16"/>
          <w:szCs w:val="16"/>
        </w:rPr>
        <w:t xml:space="preserve">модернизации и реформирования </w:t>
      </w:r>
    </w:p>
    <w:p w:rsidR="005F34E5" w:rsidRPr="004E64D0" w:rsidRDefault="005F34E5" w:rsidP="005F34E5">
      <w:pPr>
        <w:jc w:val="right"/>
        <w:rPr>
          <w:sz w:val="16"/>
          <w:szCs w:val="16"/>
        </w:rPr>
      </w:pPr>
      <w:r w:rsidRPr="004E64D0">
        <w:rPr>
          <w:sz w:val="16"/>
          <w:szCs w:val="16"/>
        </w:rPr>
        <w:t xml:space="preserve">жилищно-коммунального хозяйства </w:t>
      </w:r>
    </w:p>
    <w:p w:rsidR="005F34E5" w:rsidRPr="004E64D0" w:rsidRDefault="005F34E5" w:rsidP="005F34E5">
      <w:pPr>
        <w:jc w:val="right"/>
        <w:rPr>
          <w:sz w:val="16"/>
          <w:szCs w:val="16"/>
        </w:rPr>
      </w:pPr>
      <w:r w:rsidRPr="004E64D0">
        <w:rPr>
          <w:sz w:val="16"/>
          <w:szCs w:val="16"/>
        </w:rPr>
        <w:t xml:space="preserve">   города Городище Городищенского района </w:t>
      </w:r>
    </w:p>
    <w:p w:rsidR="005F34E5" w:rsidRPr="004E64D0" w:rsidRDefault="005F34E5" w:rsidP="005F34E5">
      <w:pPr>
        <w:jc w:val="right"/>
        <w:rPr>
          <w:b/>
          <w:sz w:val="16"/>
          <w:szCs w:val="16"/>
        </w:rPr>
      </w:pPr>
      <w:r w:rsidRPr="004E64D0">
        <w:rPr>
          <w:sz w:val="16"/>
          <w:szCs w:val="16"/>
        </w:rPr>
        <w:t>Пензенской области на 2014-2020 годы</w:t>
      </w:r>
      <w:r w:rsidRPr="004E64D0">
        <w:rPr>
          <w:b/>
          <w:sz w:val="16"/>
          <w:szCs w:val="16"/>
        </w:rPr>
        <w:t>»</w:t>
      </w:r>
    </w:p>
    <w:p w:rsidR="005F34E5" w:rsidRPr="004E64D0" w:rsidRDefault="005F34E5" w:rsidP="005F34E5">
      <w:pPr>
        <w:rPr>
          <w:sz w:val="16"/>
          <w:szCs w:val="16"/>
        </w:rPr>
      </w:pPr>
    </w:p>
    <w:p w:rsidR="005F34E5" w:rsidRPr="004E64D0" w:rsidRDefault="005F34E5" w:rsidP="005F34E5">
      <w:pPr>
        <w:jc w:val="center"/>
        <w:rPr>
          <w:b/>
          <w:bCs/>
          <w:color w:val="000000"/>
          <w:sz w:val="16"/>
          <w:szCs w:val="16"/>
        </w:rPr>
      </w:pPr>
      <w:r w:rsidRPr="004E64D0">
        <w:rPr>
          <w:b/>
          <w:bCs/>
          <w:color w:val="000000"/>
          <w:sz w:val="16"/>
          <w:szCs w:val="16"/>
        </w:rPr>
        <w:t xml:space="preserve">РЕСУРСНОЕ ОБЕСПЕЧЕНИЕ </w:t>
      </w:r>
    </w:p>
    <w:p w:rsidR="005F34E5" w:rsidRPr="004E64D0" w:rsidRDefault="005F34E5" w:rsidP="005F34E5">
      <w:pPr>
        <w:jc w:val="center"/>
        <w:rPr>
          <w:b/>
          <w:sz w:val="16"/>
          <w:szCs w:val="16"/>
        </w:rPr>
      </w:pPr>
      <w:r w:rsidRPr="004E64D0">
        <w:rPr>
          <w:b/>
          <w:bCs/>
          <w:color w:val="000000"/>
          <w:sz w:val="16"/>
          <w:szCs w:val="16"/>
        </w:rPr>
        <w:t xml:space="preserve">реализации муниципальной программы </w:t>
      </w:r>
      <w:r w:rsidRPr="004E64D0">
        <w:rPr>
          <w:b/>
          <w:sz w:val="16"/>
          <w:szCs w:val="16"/>
        </w:rPr>
        <w:t>«Комплексная программа модернизации и реформирования жилищно-коммунального хозяйства    города Городище Городищенского района Пензенской области  на 2014-2020 годы»</w:t>
      </w:r>
    </w:p>
    <w:p w:rsidR="005F34E5" w:rsidRPr="004E64D0" w:rsidRDefault="005F34E5" w:rsidP="005F34E5">
      <w:pPr>
        <w:jc w:val="center"/>
        <w:rPr>
          <w:bCs/>
          <w:color w:val="000000"/>
          <w:sz w:val="16"/>
          <w:szCs w:val="16"/>
        </w:rPr>
      </w:pPr>
      <w:r w:rsidRPr="004E64D0">
        <w:rPr>
          <w:b/>
          <w:bCs/>
          <w:color w:val="000000"/>
          <w:sz w:val="16"/>
          <w:szCs w:val="16"/>
        </w:rPr>
        <w:t xml:space="preserve"> на 2016-2020 годы за счет всех источников финансирования</w:t>
      </w:r>
    </w:p>
    <w:p w:rsidR="005F34E5" w:rsidRPr="004E64D0" w:rsidRDefault="005F34E5" w:rsidP="005F34E5">
      <w:pPr>
        <w:rPr>
          <w:sz w:val="16"/>
          <w:szCs w:val="16"/>
        </w:rPr>
      </w:pPr>
    </w:p>
    <w:tbl>
      <w:tblPr>
        <w:tblW w:w="15004" w:type="dxa"/>
        <w:tblCellSpacing w:w="5" w:type="nil"/>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556"/>
        <w:gridCol w:w="1930"/>
        <w:gridCol w:w="4228"/>
        <w:gridCol w:w="2317"/>
        <w:gridCol w:w="1212"/>
        <w:gridCol w:w="1215"/>
        <w:gridCol w:w="1215"/>
        <w:gridCol w:w="1218"/>
        <w:gridCol w:w="1041"/>
        <w:gridCol w:w="72"/>
      </w:tblGrid>
      <w:tr w:rsidR="005F34E5" w:rsidRPr="004E64D0" w:rsidTr="00C6464F">
        <w:trPr>
          <w:gridAfter w:val="1"/>
          <w:wAfter w:w="24" w:type="pct"/>
          <w:tblHeader/>
          <w:tblCellSpacing w:w="5" w:type="nil"/>
        </w:trPr>
        <w:tc>
          <w:tcPr>
            <w:tcW w:w="2237" w:type="pct"/>
            <w:gridSpan w:val="3"/>
            <w:tcBorders>
              <w:top w:val="single" w:sz="4" w:space="0" w:color="auto"/>
            </w:tcBorders>
          </w:tcPr>
          <w:p w:rsidR="005F34E5" w:rsidRPr="004E64D0" w:rsidRDefault="005F34E5" w:rsidP="00C6464F">
            <w:pPr>
              <w:jc w:val="center"/>
              <w:rPr>
                <w:b/>
                <w:bCs/>
                <w:sz w:val="16"/>
                <w:szCs w:val="16"/>
              </w:rPr>
            </w:pPr>
            <w:r w:rsidRPr="004E64D0">
              <w:rPr>
                <w:b/>
                <w:bCs/>
                <w:sz w:val="16"/>
                <w:szCs w:val="16"/>
              </w:rPr>
              <w:t>Ответственный исполнитель муниципальной программы</w:t>
            </w:r>
          </w:p>
        </w:tc>
        <w:tc>
          <w:tcPr>
            <w:tcW w:w="2739" w:type="pct"/>
            <w:gridSpan w:val="6"/>
            <w:tcBorders>
              <w:top w:val="single" w:sz="4" w:space="0" w:color="auto"/>
            </w:tcBorders>
          </w:tcPr>
          <w:p w:rsidR="005F34E5" w:rsidRPr="004E64D0" w:rsidRDefault="005F34E5" w:rsidP="00C6464F">
            <w:pPr>
              <w:jc w:val="center"/>
              <w:rPr>
                <w:sz w:val="16"/>
                <w:szCs w:val="16"/>
              </w:rPr>
            </w:pPr>
            <w:r w:rsidRPr="004E64D0">
              <w:rPr>
                <w:b/>
                <w:color w:val="000000"/>
                <w:sz w:val="16"/>
                <w:szCs w:val="16"/>
              </w:rPr>
              <w:t xml:space="preserve">Администрация  </w:t>
            </w:r>
            <w:r w:rsidRPr="004E64D0">
              <w:rPr>
                <w:b/>
                <w:sz w:val="16"/>
                <w:szCs w:val="16"/>
              </w:rPr>
              <w:t xml:space="preserve">   города Городище</w:t>
            </w:r>
            <w:r w:rsidRPr="004E64D0">
              <w:rPr>
                <w:sz w:val="16"/>
                <w:szCs w:val="16"/>
              </w:rPr>
              <w:t xml:space="preserve"> </w:t>
            </w:r>
            <w:r w:rsidRPr="004E64D0">
              <w:rPr>
                <w:b/>
                <w:color w:val="000000"/>
                <w:sz w:val="16"/>
                <w:szCs w:val="16"/>
              </w:rPr>
              <w:t xml:space="preserve"> Городищенского района Пензенской области</w:t>
            </w:r>
          </w:p>
        </w:tc>
      </w:tr>
      <w:tr w:rsidR="005F34E5" w:rsidRPr="004E64D0" w:rsidTr="00C6464F">
        <w:trPr>
          <w:gridAfter w:val="1"/>
          <w:wAfter w:w="24" w:type="pct"/>
          <w:tblHeader/>
          <w:tblCellSpacing w:w="5" w:type="nil"/>
        </w:trPr>
        <w:tc>
          <w:tcPr>
            <w:tcW w:w="185" w:type="pct"/>
            <w:vMerge w:val="restart"/>
          </w:tcPr>
          <w:p w:rsidR="005F34E5" w:rsidRPr="004E64D0" w:rsidRDefault="005F34E5" w:rsidP="00C6464F">
            <w:pPr>
              <w:jc w:val="center"/>
              <w:rPr>
                <w:b/>
                <w:bCs/>
                <w:sz w:val="16"/>
                <w:szCs w:val="16"/>
              </w:rPr>
            </w:pPr>
            <w:r w:rsidRPr="004E64D0">
              <w:rPr>
                <w:b/>
                <w:bCs/>
                <w:sz w:val="16"/>
                <w:szCs w:val="16"/>
              </w:rPr>
              <w:t>№ п/п</w:t>
            </w:r>
          </w:p>
        </w:tc>
        <w:tc>
          <w:tcPr>
            <w:tcW w:w="643" w:type="pct"/>
            <w:vMerge w:val="restart"/>
          </w:tcPr>
          <w:p w:rsidR="005F34E5" w:rsidRPr="004E64D0" w:rsidRDefault="005F34E5" w:rsidP="00C6464F">
            <w:pPr>
              <w:jc w:val="center"/>
              <w:rPr>
                <w:b/>
                <w:bCs/>
                <w:sz w:val="16"/>
                <w:szCs w:val="16"/>
              </w:rPr>
            </w:pPr>
            <w:r w:rsidRPr="004E64D0">
              <w:rPr>
                <w:b/>
                <w:bCs/>
                <w:sz w:val="16"/>
                <w:szCs w:val="16"/>
              </w:rPr>
              <w:t>Статус</w:t>
            </w:r>
          </w:p>
        </w:tc>
        <w:tc>
          <w:tcPr>
            <w:tcW w:w="1409" w:type="pct"/>
            <w:vMerge w:val="restart"/>
          </w:tcPr>
          <w:p w:rsidR="005F34E5" w:rsidRPr="004E64D0" w:rsidRDefault="005F34E5" w:rsidP="00C6464F">
            <w:pPr>
              <w:jc w:val="center"/>
              <w:rPr>
                <w:b/>
                <w:bCs/>
                <w:sz w:val="16"/>
                <w:szCs w:val="16"/>
              </w:rPr>
            </w:pPr>
            <w:r w:rsidRPr="004E64D0">
              <w:rPr>
                <w:b/>
                <w:bCs/>
                <w:sz w:val="16"/>
                <w:szCs w:val="16"/>
              </w:rPr>
              <w:t>Наименование  муниципальной программы, подпрограммы</w:t>
            </w:r>
          </w:p>
        </w:tc>
        <w:tc>
          <w:tcPr>
            <w:tcW w:w="772" w:type="pct"/>
          </w:tcPr>
          <w:p w:rsidR="005F34E5" w:rsidRPr="004E64D0" w:rsidRDefault="005F34E5" w:rsidP="00C6464F">
            <w:pPr>
              <w:jc w:val="center"/>
              <w:rPr>
                <w:b/>
                <w:bCs/>
                <w:sz w:val="16"/>
                <w:szCs w:val="16"/>
              </w:rPr>
            </w:pPr>
            <w:r w:rsidRPr="004E64D0">
              <w:rPr>
                <w:b/>
                <w:bCs/>
                <w:sz w:val="16"/>
                <w:szCs w:val="16"/>
              </w:rPr>
              <w:t>Источник финансирования</w:t>
            </w:r>
          </w:p>
        </w:tc>
        <w:tc>
          <w:tcPr>
            <w:tcW w:w="1966" w:type="pct"/>
            <w:gridSpan w:val="5"/>
          </w:tcPr>
          <w:p w:rsidR="005F34E5" w:rsidRPr="004E64D0" w:rsidRDefault="005F34E5" w:rsidP="00C6464F">
            <w:pPr>
              <w:jc w:val="center"/>
              <w:rPr>
                <w:b/>
                <w:bCs/>
                <w:sz w:val="16"/>
                <w:szCs w:val="16"/>
              </w:rPr>
            </w:pPr>
            <w:r w:rsidRPr="004E64D0">
              <w:rPr>
                <w:b/>
                <w:bCs/>
                <w:sz w:val="16"/>
                <w:szCs w:val="16"/>
              </w:rPr>
              <w:t>Оценка расходов, тыс. рублей</w:t>
            </w:r>
          </w:p>
        </w:tc>
      </w:tr>
      <w:tr w:rsidR="005F34E5" w:rsidRPr="004E64D0" w:rsidTr="00C6464F">
        <w:trPr>
          <w:tblHeader/>
          <w:tblCellSpacing w:w="5" w:type="nil"/>
        </w:trPr>
        <w:tc>
          <w:tcPr>
            <w:tcW w:w="185" w:type="pct"/>
            <w:vMerge/>
          </w:tcPr>
          <w:p w:rsidR="005F34E5" w:rsidRPr="004E64D0" w:rsidRDefault="005F34E5" w:rsidP="00C6464F">
            <w:pPr>
              <w:jc w:val="center"/>
              <w:rPr>
                <w:b/>
                <w:bCs/>
                <w:sz w:val="16"/>
                <w:szCs w:val="16"/>
              </w:rPr>
            </w:pPr>
          </w:p>
        </w:tc>
        <w:tc>
          <w:tcPr>
            <w:tcW w:w="643" w:type="pct"/>
            <w:vMerge/>
          </w:tcPr>
          <w:p w:rsidR="005F34E5" w:rsidRPr="004E64D0" w:rsidRDefault="005F34E5" w:rsidP="00C6464F">
            <w:pPr>
              <w:jc w:val="center"/>
              <w:rPr>
                <w:b/>
                <w:bCs/>
                <w:sz w:val="16"/>
                <w:szCs w:val="16"/>
              </w:rPr>
            </w:pPr>
          </w:p>
        </w:tc>
        <w:tc>
          <w:tcPr>
            <w:tcW w:w="1409" w:type="pct"/>
            <w:vMerge/>
          </w:tcPr>
          <w:p w:rsidR="005F34E5" w:rsidRPr="004E64D0" w:rsidRDefault="005F34E5" w:rsidP="00C6464F">
            <w:pPr>
              <w:jc w:val="center"/>
              <w:rPr>
                <w:b/>
                <w:bCs/>
                <w:sz w:val="16"/>
                <w:szCs w:val="16"/>
              </w:rPr>
            </w:pPr>
          </w:p>
        </w:tc>
        <w:tc>
          <w:tcPr>
            <w:tcW w:w="772" w:type="pct"/>
          </w:tcPr>
          <w:p w:rsidR="005F34E5" w:rsidRPr="004E64D0" w:rsidRDefault="005F34E5" w:rsidP="00C6464F">
            <w:pPr>
              <w:jc w:val="center"/>
              <w:rPr>
                <w:b/>
                <w:bCs/>
                <w:sz w:val="16"/>
                <w:szCs w:val="16"/>
              </w:rPr>
            </w:pPr>
          </w:p>
        </w:tc>
        <w:tc>
          <w:tcPr>
            <w:tcW w:w="404" w:type="pct"/>
            <w:tcBorders>
              <w:right w:val="single" w:sz="4" w:space="0" w:color="auto"/>
            </w:tcBorders>
          </w:tcPr>
          <w:p w:rsidR="005F34E5" w:rsidRPr="004E64D0" w:rsidRDefault="005F34E5" w:rsidP="00C6464F">
            <w:pPr>
              <w:jc w:val="center"/>
              <w:rPr>
                <w:b/>
                <w:bCs/>
                <w:sz w:val="16"/>
                <w:szCs w:val="16"/>
              </w:rPr>
            </w:pPr>
            <w:r w:rsidRPr="004E64D0">
              <w:rPr>
                <w:b/>
                <w:bCs/>
                <w:sz w:val="16"/>
                <w:szCs w:val="16"/>
              </w:rPr>
              <w:t>2016</w:t>
            </w:r>
          </w:p>
        </w:tc>
        <w:tc>
          <w:tcPr>
            <w:tcW w:w="405" w:type="pct"/>
            <w:tcBorders>
              <w:right w:val="single" w:sz="4" w:space="0" w:color="auto"/>
            </w:tcBorders>
          </w:tcPr>
          <w:p w:rsidR="005F34E5" w:rsidRPr="004E64D0" w:rsidRDefault="005F34E5" w:rsidP="00C6464F">
            <w:pPr>
              <w:jc w:val="center"/>
              <w:rPr>
                <w:b/>
                <w:bCs/>
                <w:sz w:val="16"/>
                <w:szCs w:val="16"/>
              </w:rPr>
            </w:pPr>
            <w:r w:rsidRPr="004E64D0">
              <w:rPr>
                <w:b/>
                <w:bCs/>
                <w:sz w:val="16"/>
                <w:szCs w:val="16"/>
              </w:rPr>
              <w:t>2017</w:t>
            </w:r>
          </w:p>
        </w:tc>
        <w:tc>
          <w:tcPr>
            <w:tcW w:w="405" w:type="pct"/>
            <w:tcBorders>
              <w:right w:val="single" w:sz="4" w:space="0" w:color="auto"/>
            </w:tcBorders>
          </w:tcPr>
          <w:p w:rsidR="005F34E5" w:rsidRPr="004E64D0" w:rsidRDefault="005F34E5" w:rsidP="00C6464F">
            <w:pPr>
              <w:jc w:val="center"/>
              <w:rPr>
                <w:b/>
                <w:bCs/>
                <w:sz w:val="16"/>
                <w:szCs w:val="16"/>
              </w:rPr>
            </w:pPr>
            <w:r w:rsidRPr="004E64D0">
              <w:rPr>
                <w:b/>
                <w:bCs/>
                <w:sz w:val="16"/>
                <w:szCs w:val="16"/>
              </w:rPr>
              <w:t>2018</w:t>
            </w:r>
          </w:p>
        </w:tc>
        <w:tc>
          <w:tcPr>
            <w:tcW w:w="406" w:type="pct"/>
            <w:tcBorders>
              <w:right w:val="single" w:sz="4" w:space="0" w:color="auto"/>
            </w:tcBorders>
          </w:tcPr>
          <w:p w:rsidR="005F34E5" w:rsidRPr="004E64D0" w:rsidRDefault="005F34E5" w:rsidP="00C6464F">
            <w:pPr>
              <w:jc w:val="center"/>
              <w:rPr>
                <w:b/>
                <w:bCs/>
                <w:sz w:val="16"/>
                <w:szCs w:val="16"/>
              </w:rPr>
            </w:pPr>
            <w:r w:rsidRPr="004E64D0">
              <w:rPr>
                <w:b/>
                <w:bCs/>
                <w:sz w:val="16"/>
                <w:szCs w:val="16"/>
              </w:rPr>
              <w:t>2019</w:t>
            </w:r>
          </w:p>
        </w:tc>
        <w:tc>
          <w:tcPr>
            <w:tcW w:w="371" w:type="pct"/>
            <w:gridSpan w:val="2"/>
          </w:tcPr>
          <w:p w:rsidR="005F34E5" w:rsidRPr="004E64D0" w:rsidRDefault="005F34E5" w:rsidP="00C6464F">
            <w:pPr>
              <w:jc w:val="center"/>
              <w:rPr>
                <w:b/>
                <w:bCs/>
                <w:sz w:val="16"/>
                <w:szCs w:val="16"/>
              </w:rPr>
            </w:pPr>
            <w:r w:rsidRPr="004E64D0">
              <w:rPr>
                <w:b/>
                <w:bCs/>
                <w:sz w:val="16"/>
                <w:szCs w:val="16"/>
              </w:rPr>
              <w:t>2020</w:t>
            </w:r>
          </w:p>
        </w:tc>
      </w:tr>
      <w:tr w:rsidR="005F34E5" w:rsidRPr="004E64D0" w:rsidTr="00C6464F">
        <w:trPr>
          <w:tblHeader/>
          <w:tblCellSpacing w:w="5" w:type="nil"/>
        </w:trPr>
        <w:tc>
          <w:tcPr>
            <w:tcW w:w="185" w:type="pct"/>
          </w:tcPr>
          <w:p w:rsidR="005F34E5" w:rsidRPr="004E64D0" w:rsidRDefault="005F34E5" w:rsidP="00C6464F">
            <w:pPr>
              <w:jc w:val="center"/>
              <w:rPr>
                <w:b/>
                <w:bCs/>
                <w:sz w:val="16"/>
                <w:szCs w:val="16"/>
              </w:rPr>
            </w:pPr>
            <w:r w:rsidRPr="004E64D0">
              <w:rPr>
                <w:b/>
                <w:bCs/>
                <w:sz w:val="16"/>
                <w:szCs w:val="16"/>
              </w:rPr>
              <w:t>1</w:t>
            </w:r>
          </w:p>
        </w:tc>
        <w:tc>
          <w:tcPr>
            <w:tcW w:w="643" w:type="pct"/>
          </w:tcPr>
          <w:p w:rsidR="005F34E5" w:rsidRPr="004E64D0" w:rsidRDefault="005F34E5" w:rsidP="00C6464F">
            <w:pPr>
              <w:jc w:val="center"/>
              <w:rPr>
                <w:b/>
                <w:bCs/>
                <w:sz w:val="16"/>
                <w:szCs w:val="16"/>
              </w:rPr>
            </w:pPr>
            <w:r w:rsidRPr="004E64D0">
              <w:rPr>
                <w:b/>
                <w:bCs/>
                <w:sz w:val="16"/>
                <w:szCs w:val="16"/>
              </w:rPr>
              <w:t>2</w:t>
            </w:r>
          </w:p>
        </w:tc>
        <w:tc>
          <w:tcPr>
            <w:tcW w:w="1409" w:type="pct"/>
          </w:tcPr>
          <w:p w:rsidR="005F34E5" w:rsidRPr="004E64D0" w:rsidRDefault="005F34E5" w:rsidP="00C6464F">
            <w:pPr>
              <w:jc w:val="center"/>
              <w:rPr>
                <w:b/>
                <w:bCs/>
                <w:sz w:val="16"/>
                <w:szCs w:val="16"/>
              </w:rPr>
            </w:pPr>
            <w:r w:rsidRPr="004E64D0">
              <w:rPr>
                <w:b/>
                <w:bCs/>
                <w:sz w:val="16"/>
                <w:szCs w:val="16"/>
              </w:rPr>
              <w:t>3</w:t>
            </w:r>
          </w:p>
        </w:tc>
        <w:tc>
          <w:tcPr>
            <w:tcW w:w="772" w:type="pct"/>
          </w:tcPr>
          <w:p w:rsidR="005F34E5" w:rsidRPr="004E64D0" w:rsidRDefault="005F34E5" w:rsidP="00C6464F">
            <w:pPr>
              <w:jc w:val="center"/>
              <w:rPr>
                <w:b/>
                <w:bCs/>
                <w:sz w:val="16"/>
                <w:szCs w:val="16"/>
              </w:rPr>
            </w:pPr>
            <w:r w:rsidRPr="004E64D0">
              <w:rPr>
                <w:b/>
                <w:bCs/>
                <w:sz w:val="16"/>
                <w:szCs w:val="16"/>
              </w:rPr>
              <w:t>4</w:t>
            </w:r>
          </w:p>
        </w:tc>
        <w:tc>
          <w:tcPr>
            <w:tcW w:w="404" w:type="pct"/>
            <w:tcBorders>
              <w:right w:val="single" w:sz="4" w:space="0" w:color="auto"/>
            </w:tcBorders>
          </w:tcPr>
          <w:p w:rsidR="005F34E5" w:rsidRPr="004E64D0" w:rsidRDefault="005F34E5" w:rsidP="00C6464F">
            <w:pPr>
              <w:jc w:val="center"/>
              <w:rPr>
                <w:b/>
                <w:bCs/>
                <w:sz w:val="16"/>
                <w:szCs w:val="16"/>
              </w:rPr>
            </w:pPr>
            <w:r w:rsidRPr="004E64D0">
              <w:rPr>
                <w:b/>
                <w:bCs/>
                <w:sz w:val="16"/>
                <w:szCs w:val="16"/>
              </w:rPr>
              <w:t>7</w:t>
            </w:r>
          </w:p>
        </w:tc>
        <w:tc>
          <w:tcPr>
            <w:tcW w:w="405" w:type="pct"/>
            <w:tcBorders>
              <w:right w:val="single" w:sz="4" w:space="0" w:color="auto"/>
            </w:tcBorders>
          </w:tcPr>
          <w:p w:rsidR="005F34E5" w:rsidRPr="004E64D0" w:rsidRDefault="005F34E5" w:rsidP="00C6464F">
            <w:pPr>
              <w:jc w:val="center"/>
              <w:rPr>
                <w:b/>
                <w:bCs/>
                <w:sz w:val="16"/>
                <w:szCs w:val="16"/>
              </w:rPr>
            </w:pPr>
            <w:r w:rsidRPr="004E64D0">
              <w:rPr>
                <w:b/>
                <w:bCs/>
                <w:sz w:val="16"/>
                <w:szCs w:val="16"/>
              </w:rPr>
              <w:t>8</w:t>
            </w:r>
          </w:p>
        </w:tc>
        <w:tc>
          <w:tcPr>
            <w:tcW w:w="405" w:type="pct"/>
            <w:tcBorders>
              <w:right w:val="single" w:sz="4" w:space="0" w:color="auto"/>
            </w:tcBorders>
          </w:tcPr>
          <w:p w:rsidR="005F34E5" w:rsidRPr="004E64D0" w:rsidRDefault="005F34E5" w:rsidP="00C6464F">
            <w:pPr>
              <w:jc w:val="center"/>
              <w:rPr>
                <w:b/>
                <w:bCs/>
                <w:sz w:val="16"/>
                <w:szCs w:val="16"/>
              </w:rPr>
            </w:pPr>
            <w:r w:rsidRPr="004E64D0">
              <w:rPr>
                <w:b/>
                <w:bCs/>
                <w:sz w:val="16"/>
                <w:szCs w:val="16"/>
              </w:rPr>
              <w:t>9</w:t>
            </w:r>
          </w:p>
        </w:tc>
        <w:tc>
          <w:tcPr>
            <w:tcW w:w="406" w:type="pct"/>
            <w:tcBorders>
              <w:right w:val="single" w:sz="4" w:space="0" w:color="auto"/>
            </w:tcBorders>
          </w:tcPr>
          <w:p w:rsidR="005F34E5" w:rsidRPr="004E64D0" w:rsidRDefault="005F34E5" w:rsidP="00C6464F">
            <w:pPr>
              <w:jc w:val="center"/>
              <w:rPr>
                <w:b/>
                <w:bCs/>
                <w:sz w:val="16"/>
                <w:szCs w:val="16"/>
              </w:rPr>
            </w:pPr>
            <w:r w:rsidRPr="004E64D0">
              <w:rPr>
                <w:b/>
                <w:bCs/>
                <w:sz w:val="16"/>
                <w:szCs w:val="16"/>
              </w:rPr>
              <w:t>10</w:t>
            </w:r>
          </w:p>
        </w:tc>
        <w:tc>
          <w:tcPr>
            <w:tcW w:w="371" w:type="pct"/>
            <w:gridSpan w:val="2"/>
          </w:tcPr>
          <w:p w:rsidR="005F34E5" w:rsidRPr="004E64D0" w:rsidRDefault="005F34E5" w:rsidP="00C6464F">
            <w:pPr>
              <w:jc w:val="center"/>
              <w:rPr>
                <w:b/>
                <w:bCs/>
                <w:sz w:val="16"/>
                <w:szCs w:val="16"/>
              </w:rPr>
            </w:pPr>
            <w:r w:rsidRPr="004E64D0">
              <w:rPr>
                <w:b/>
                <w:bCs/>
                <w:sz w:val="16"/>
                <w:szCs w:val="16"/>
              </w:rPr>
              <w:t>11</w:t>
            </w:r>
          </w:p>
        </w:tc>
      </w:tr>
      <w:tr w:rsidR="005F34E5" w:rsidRPr="004E64D0" w:rsidTr="00C6464F">
        <w:trPr>
          <w:tblCellSpacing w:w="5" w:type="nil"/>
        </w:trPr>
        <w:tc>
          <w:tcPr>
            <w:tcW w:w="185" w:type="pct"/>
            <w:vMerge w:val="restart"/>
          </w:tcPr>
          <w:p w:rsidR="005F34E5" w:rsidRPr="004E64D0" w:rsidRDefault="005F34E5" w:rsidP="00C6464F">
            <w:pPr>
              <w:jc w:val="center"/>
              <w:rPr>
                <w:sz w:val="16"/>
                <w:szCs w:val="16"/>
              </w:rPr>
            </w:pPr>
          </w:p>
        </w:tc>
        <w:tc>
          <w:tcPr>
            <w:tcW w:w="643" w:type="pct"/>
            <w:vMerge w:val="restart"/>
          </w:tcPr>
          <w:p w:rsidR="005F34E5" w:rsidRPr="004E64D0" w:rsidRDefault="005F34E5" w:rsidP="00C6464F">
            <w:pPr>
              <w:rPr>
                <w:sz w:val="16"/>
                <w:szCs w:val="16"/>
              </w:rPr>
            </w:pPr>
            <w:r w:rsidRPr="004E64D0">
              <w:rPr>
                <w:sz w:val="16"/>
                <w:szCs w:val="16"/>
              </w:rPr>
              <w:t>Программа</w:t>
            </w:r>
          </w:p>
        </w:tc>
        <w:tc>
          <w:tcPr>
            <w:tcW w:w="1409" w:type="pct"/>
            <w:vMerge w:val="restart"/>
            <w:tcBorders>
              <w:right w:val="single" w:sz="4" w:space="0" w:color="auto"/>
            </w:tcBorders>
          </w:tcPr>
          <w:p w:rsidR="005F34E5" w:rsidRPr="004E64D0" w:rsidRDefault="005F34E5" w:rsidP="00C6464F">
            <w:pPr>
              <w:jc w:val="center"/>
              <w:rPr>
                <w:sz w:val="16"/>
                <w:szCs w:val="16"/>
              </w:rPr>
            </w:pPr>
            <w:r w:rsidRPr="004E64D0">
              <w:rPr>
                <w:b/>
                <w:sz w:val="16"/>
                <w:szCs w:val="16"/>
              </w:rPr>
              <w:t>Комплексная программа модернизации и реформирования жилищно-коммунального хозяйства    города Городище Городищенского района Пензенской области на 2014-2020 годы</w:t>
            </w:r>
          </w:p>
        </w:tc>
        <w:tc>
          <w:tcPr>
            <w:tcW w:w="772" w:type="pct"/>
            <w:tcBorders>
              <w:left w:val="single" w:sz="4" w:space="0" w:color="auto"/>
            </w:tcBorders>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всего </w:t>
            </w:r>
          </w:p>
        </w:tc>
        <w:tc>
          <w:tcPr>
            <w:tcW w:w="404" w:type="pct"/>
            <w:tcBorders>
              <w:right w:val="single" w:sz="4" w:space="0" w:color="auto"/>
            </w:tcBorders>
          </w:tcPr>
          <w:p w:rsidR="005F34E5" w:rsidRPr="004E64D0" w:rsidRDefault="000F6B31" w:rsidP="00C6464F">
            <w:pPr>
              <w:jc w:val="center"/>
              <w:rPr>
                <w:sz w:val="16"/>
                <w:szCs w:val="16"/>
              </w:rPr>
            </w:pPr>
            <w:r w:rsidRPr="004E64D0">
              <w:rPr>
                <w:sz w:val="16"/>
                <w:szCs w:val="16"/>
              </w:rPr>
              <w:t>9473,7</w:t>
            </w:r>
          </w:p>
        </w:tc>
        <w:tc>
          <w:tcPr>
            <w:tcW w:w="405" w:type="pct"/>
            <w:tcBorders>
              <w:right w:val="single" w:sz="4" w:space="0" w:color="auto"/>
            </w:tcBorders>
          </w:tcPr>
          <w:p w:rsidR="005F34E5" w:rsidRPr="004E64D0" w:rsidRDefault="000F6B31" w:rsidP="00C6464F">
            <w:pPr>
              <w:jc w:val="center"/>
              <w:rPr>
                <w:sz w:val="16"/>
                <w:szCs w:val="16"/>
              </w:rPr>
            </w:pPr>
            <w:r w:rsidRPr="004E64D0">
              <w:rPr>
                <w:sz w:val="16"/>
                <w:szCs w:val="16"/>
              </w:rPr>
              <w:t>12135,0</w:t>
            </w:r>
          </w:p>
        </w:tc>
        <w:tc>
          <w:tcPr>
            <w:tcW w:w="405" w:type="pct"/>
            <w:tcBorders>
              <w:right w:val="single" w:sz="4" w:space="0" w:color="auto"/>
            </w:tcBorders>
          </w:tcPr>
          <w:p w:rsidR="005F34E5" w:rsidRPr="004E64D0" w:rsidRDefault="000F6B31" w:rsidP="00C6464F">
            <w:pPr>
              <w:jc w:val="center"/>
              <w:rPr>
                <w:sz w:val="16"/>
                <w:szCs w:val="16"/>
              </w:rPr>
            </w:pPr>
            <w:r w:rsidRPr="004E64D0">
              <w:rPr>
                <w:sz w:val="16"/>
                <w:szCs w:val="16"/>
              </w:rPr>
              <w:t>8585,8</w:t>
            </w:r>
          </w:p>
        </w:tc>
        <w:tc>
          <w:tcPr>
            <w:tcW w:w="406" w:type="pct"/>
            <w:tcBorders>
              <w:right w:val="single" w:sz="4" w:space="0" w:color="auto"/>
            </w:tcBorders>
          </w:tcPr>
          <w:p w:rsidR="005F34E5" w:rsidRPr="004E64D0" w:rsidRDefault="00D80B9F" w:rsidP="00C6464F">
            <w:pPr>
              <w:jc w:val="center"/>
              <w:rPr>
                <w:sz w:val="16"/>
                <w:szCs w:val="16"/>
              </w:rPr>
            </w:pPr>
            <w:r w:rsidRPr="004E64D0">
              <w:rPr>
                <w:sz w:val="16"/>
                <w:szCs w:val="16"/>
              </w:rPr>
              <w:t>9201,2</w:t>
            </w:r>
          </w:p>
        </w:tc>
        <w:tc>
          <w:tcPr>
            <w:tcW w:w="371" w:type="pct"/>
            <w:gridSpan w:val="2"/>
          </w:tcPr>
          <w:p w:rsidR="005F34E5" w:rsidRPr="004E64D0" w:rsidRDefault="005F34E5" w:rsidP="00171285">
            <w:pPr>
              <w:jc w:val="center"/>
              <w:rPr>
                <w:sz w:val="16"/>
                <w:szCs w:val="16"/>
              </w:rPr>
            </w:pPr>
            <w:r w:rsidRPr="004E64D0">
              <w:rPr>
                <w:sz w:val="16"/>
                <w:szCs w:val="16"/>
              </w:rPr>
              <w:t>9</w:t>
            </w:r>
            <w:r w:rsidR="00171285" w:rsidRPr="004E64D0">
              <w:rPr>
                <w:sz w:val="16"/>
                <w:szCs w:val="16"/>
              </w:rPr>
              <w:t>053</w:t>
            </w:r>
            <w:r w:rsidRPr="004E64D0">
              <w:rPr>
                <w:sz w:val="16"/>
                <w:szCs w:val="16"/>
              </w:rPr>
              <w:t>,</w:t>
            </w:r>
            <w:r w:rsidR="00171285" w:rsidRPr="004E64D0">
              <w:rPr>
                <w:sz w:val="16"/>
                <w:szCs w:val="16"/>
              </w:rPr>
              <w:t>3</w:t>
            </w:r>
          </w:p>
        </w:tc>
      </w:tr>
      <w:tr w:rsidR="005F34E5" w:rsidRPr="004E64D0" w:rsidTr="00C6464F">
        <w:trPr>
          <w:tblCellSpacing w:w="5" w:type="nil"/>
        </w:trPr>
        <w:tc>
          <w:tcPr>
            <w:tcW w:w="185" w:type="pct"/>
            <w:vMerge/>
          </w:tcPr>
          <w:p w:rsidR="005F34E5" w:rsidRPr="004E64D0" w:rsidRDefault="005F34E5" w:rsidP="00C6464F">
            <w:pPr>
              <w:jc w:val="center"/>
              <w:rPr>
                <w:sz w:val="16"/>
                <w:szCs w:val="16"/>
              </w:rPr>
            </w:pPr>
          </w:p>
        </w:tc>
        <w:tc>
          <w:tcPr>
            <w:tcW w:w="643" w:type="pct"/>
            <w:vMerge/>
          </w:tcPr>
          <w:p w:rsidR="005F34E5" w:rsidRPr="004E64D0" w:rsidRDefault="005F34E5" w:rsidP="00C6464F">
            <w:pPr>
              <w:rPr>
                <w:sz w:val="16"/>
                <w:szCs w:val="16"/>
              </w:rPr>
            </w:pPr>
          </w:p>
        </w:tc>
        <w:tc>
          <w:tcPr>
            <w:tcW w:w="1409" w:type="pct"/>
            <w:vMerge/>
            <w:tcBorders>
              <w:right w:val="single" w:sz="4" w:space="0" w:color="auto"/>
            </w:tcBorders>
          </w:tcPr>
          <w:p w:rsidR="005F34E5" w:rsidRPr="004E64D0" w:rsidRDefault="005F34E5" w:rsidP="00C6464F">
            <w:pPr>
              <w:rPr>
                <w:sz w:val="16"/>
                <w:szCs w:val="16"/>
              </w:rPr>
            </w:pPr>
          </w:p>
        </w:tc>
        <w:tc>
          <w:tcPr>
            <w:tcW w:w="772" w:type="pct"/>
            <w:tcBorders>
              <w:left w:val="single" w:sz="4" w:space="0" w:color="auto"/>
            </w:tcBorders>
          </w:tcPr>
          <w:p w:rsidR="005F34E5" w:rsidRPr="004E64D0" w:rsidRDefault="005F34E5" w:rsidP="00C6464F">
            <w:pPr>
              <w:rPr>
                <w:sz w:val="16"/>
                <w:szCs w:val="16"/>
              </w:rPr>
            </w:pPr>
            <w:r w:rsidRPr="004E64D0">
              <w:rPr>
                <w:sz w:val="16"/>
                <w:szCs w:val="16"/>
              </w:rPr>
              <w:t xml:space="preserve">бюджет    города Городище Городищенского района </w:t>
            </w:r>
          </w:p>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Пензенской области </w:t>
            </w:r>
          </w:p>
        </w:tc>
        <w:tc>
          <w:tcPr>
            <w:tcW w:w="404" w:type="pct"/>
            <w:tcBorders>
              <w:right w:val="single" w:sz="4" w:space="0" w:color="auto"/>
            </w:tcBorders>
          </w:tcPr>
          <w:p w:rsidR="005F34E5" w:rsidRPr="004E64D0" w:rsidRDefault="000F6B31" w:rsidP="00C6464F">
            <w:pPr>
              <w:jc w:val="center"/>
              <w:rPr>
                <w:sz w:val="16"/>
                <w:szCs w:val="16"/>
              </w:rPr>
            </w:pPr>
            <w:r w:rsidRPr="004E64D0">
              <w:rPr>
                <w:sz w:val="16"/>
                <w:szCs w:val="16"/>
              </w:rPr>
              <w:t>6503,5</w:t>
            </w:r>
          </w:p>
        </w:tc>
        <w:tc>
          <w:tcPr>
            <w:tcW w:w="405" w:type="pct"/>
            <w:tcBorders>
              <w:right w:val="single" w:sz="4" w:space="0" w:color="auto"/>
            </w:tcBorders>
          </w:tcPr>
          <w:p w:rsidR="005F34E5" w:rsidRPr="004E64D0" w:rsidRDefault="000F6B31" w:rsidP="00C6464F">
            <w:pPr>
              <w:jc w:val="center"/>
              <w:rPr>
                <w:sz w:val="16"/>
                <w:szCs w:val="16"/>
              </w:rPr>
            </w:pPr>
            <w:r w:rsidRPr="004E64D0">
              <w:rPr>
                <w:sz w:val="16"/>
                <w:szCs w:val="16"/>
              </w:rPr>
              <w:t>8135,0</w:t>
            </w:r>
          </w:p>
        </w:tc>
        <w:tc>
          <w:tcPr>
            <w:tcW w:w="405" w:type="pct"/>
            <w:tcBorders>
              <w:right w:val="single" w:sz="4" w:space="0" w:color="auto"/>
            </w:tcBorders>
          </w:tcPr>
          <w:p w:rsidR="005F34E5" w:rsidRPr="004E64D0" w:rsidRDefault="000F6B31" w:rsidP="00C6464F">
            <w:pPr>
              <w:jc w:val="center"/>
              <w:rPr>
                <w:sz w:val="16"/>
                <w:szCs w:val="16"/>
              </w:rPr>
            </w:pPr>
            <w:r w:rsidRPr="004E64D0">
              <w:rPr>
                <w:sz w:val="16"/>
                <w:szCs w:val="16"/>
              </w:rPr>
              <w:t>8585,8</w:t>
            </w:r>
          </w:p>
        </w:tc>
        <w:tc>
          <w:tcPr>
            <w:tcW w:w="406" w:type="pct"/>
            <w:tcBorders>
              <w:right w:val="single" w:sz="4" w:space="0" w:color="auto"/>
            </w:tcBorders>
          </w:tcPr>
          <w:p w:rsidR="005F34E5" w:rsidRPr="004E64D0" w:rsidRDefault="00D80B9F" w:rsidP="00C6464F">
            <w:pPr>
              <w:jc w:val="center"/>
              <w:rPr>
                <w:sz w:val="16"/>
                <w:szCs w:val="16"/>
              </w:rPr>
            </w:pPr>
            <w:r w:rsidRPr="004E64D0">
              <w:rPr>
                <w:sz w:val="16"/>
                <w:szCs w:val="16"/>
              </w:rPr>
              <w:t>9201,2</w:t>
            </w:r>
          </w:p>
        </w:tc>
        <w:tc>
          <w:tcPr>
            <w:tcW w:w="371" w:type="pct"/>
            <w:gridSpan w:val="2"/>
          </w:tcPr>
          <w:p w:rsidR="005F34E5" w:rsidRPr="004E64D0" w:rsidRDefault="00171285" w:rsidP="00C6464F">
            <w:pPr>
              <w:jc w:val="center"/>
              <w:rPr>
                <w:sz w:val="16"/>
                <w:szCs w:val="16"/>
              </w:rPr>
            </w:pPr>
            <w:r w:rsidRPr="004E64D0">
              <w:rPr>
                <w:sz w:val="16"/>
                <w:szCs w:val="16"/>
              </w:rPr>
              <w:t>9053,3</w:t>
            </w:r>
          </w:p>
        </w:tc>
      </w:tr>
      <w:tr w:rsidR="005F34E5" w:rsidRPr="004E64D0" w:rsidTr="00C6464F">
        <w:trPr>
          <w:tblCellSpacing w:w="5" w:type="nil"/>
        </w:trPr>
        <w:tc>
          <w:tcPr>
            <w:tcW w:w="185" w:type="pct"/>
            <w:vMerge/>
          </w:tcPr>
          <w:p w:rsidR="005F34E5" w:rsidRPr="004E64D0" w:rsidRDefault="005F34E5" w:rsidP="00C6464F">
            <w:pPr>
              <w:jc w:val="center"/>
              <w:rPr>
                <w:sz w:val="16"/>
                <w:szCs w:val="16"/>
              </w:rPr>
            </w:pPr>
          </w:p>
        </w:tc>
        <w:tc>
          <w:tcPr>
            <w:tcW w:w="643" w:type="pct"/>
            <w:vMerge/>
          </w:tcPr>
          <w:p w:rsidR="005F34E5" w:rsidRPr="004E64D0" w:rsidRDefault="005F34E5" w:rsidP="00C6464F">
            <w:pPr>
              <w:rPr>
                <w:sz w:val="16"/>
                <w:szCs w:val="16"/>
              </w:rPr>
            </w:pPr>
          </w:p>
        </w:tc>
        <w:tc>
          <w:tcPr>
            <w:tcW w:w="1409" w:type="pct"/>
            <w:vMerge/>
            <w:tcBorders>
              <w:right w:val="single" w:sz="4" w:space="0" w:color="auto"/>
            </w:tcBorders>
          </w:tcPr>
          <w:p w:rsidR="005F34E5" w:rsidRPr="004E64D0" w:rsidRDefault="005F34E5" w:rsidP="00C6464F">
            <w:pPr>
              <w:rPr>
                <w:sz w:val="16"/>
                <w:szCs w:val="16"/>
              </w:rPr>
            </w:pPr>
          </w:p>
        </w:tc>
        <w:tc>
          <w:tcPr>
            <w:tcW w:w="772" w:type="pct"/>
            <w:tcBorders>
              <w:left w:val="single" w:sz="4" w:space="0" w:color="auto"/>
            </w:tcBorders>
          </w:tcPr>
          <w:p w:rsidR="005F34E5" w:rsidRPr="004E64D0" w:rsidRDefault="005F34E5" w:rsidP="00C6464F">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404" w:type="pct"/>
            <w:tcBorders>
              <w:right w:val="single" w:sz="4" w:space="0" w:color="auto"/>
            </w:tcBorders>
          </w:tcPr>
          <w:p w:rsidR="005F34E5" w:rsidRPr="004E64D0" w:rsidRDefault="000F6B31" w:rsidP="00C6464F">
            <w:pPr>
              <w:jc w:val="center"/>
              <w:rPr>
                <w:sz w:val="16"/>
                <w:szCs w:val="16"/>
              </w:rPr>
            </w:pPr>
            <w:r w:rsidRPr="004E64D0">
              <w:rPr>
                <w:sz w:val="16"/>
                <w:szCs w:val="16"/>
              </w:rPr>
              <w:t>2970,2</w:t>
            </w:r>
          </w:p>
        </w:tc>
        <w:tc>
          <w:tcPr>
            <w:tcW w:w="405" w:type="pct"/>
            <w:tcBorders>
              <w:right w:val="single" w:sz="4" w:space="0" w:color="auto"/>
            </w:tcBorders>
          </w:tcPr>
          <w:p w:rsidR="005F34E5" w:rsidRPr="004E64D0" w:rsidRDefault="000F6B31" w:rsidP="00C6464F">
            <w:pPr>
              <w:jc w:val="center"/>
              <w:rPr>
                <w:sz w:val="16"/>
                <w:szCs w:val="16"/>
              </w:rPr>
            </w:pPr>
            <w:r w:rsidRPr="004E64D0">
              <w:rPr>
                <w:sz w:val="16"/>
                <w:szCs w:val="16"/>
              </w:rPr>
              <w:t>4000,</w:t>
            </w:r>
            <w:r w:rsidR="005F34E5" w:rsidRPr="004E64D0">
              <w:rPr>
                <w:sz w:val="16"/>
                <w:szCs w:val="16"/>
              </w:rPr>
              <w:t>0</w:t>
            </w:r>
          </w:p>
        </w:tc>
        <w:tc>
          <w:tcPr>
            <w:tcW w:w="405" w:type="pct"/>
            <w:tcBorders>
              <w:right w:val="single" w:sz="4" w:space="0" w:color="auto"/>
            </w:tcBorders>
          </w:tcPr>
          <w:p w:rsidR="005F34E5" w:rsidRPr="004E64D0" w:rsidRDefault="005F34E5" w:rsidP="00C6464F">
            <w:pPr>
              <w:jc w:val="center"/>
              <w:rPr>
                <w:sz w:val="16"/>
                <w:szCs w:val="16"/>
              </w:rPr>
            </w:pPr>
            <w:r w:rsidRPr="004E64D0">
              <w:rPr>
                <w:sz w:val="16"/>
                <w:szCs w:val="16"/>
              </w:rPr>
              <w:t>0</w:t>
            </w:r>
          </w:p>
        </w:tc>
        <w:tc>
          <w:tcPr>
            <w:tcW w:w="406" w:type="pct"/>
            <w:tcBorders>
              <w:right w:val="single" w:sz="4" w:space="0" w:color="auto"/>
            </w:tcBorders>
          </w:tcPr>
          <w:p w:rsidR="005F34E5" w:rsidRPr="004E64D0" w:rsidRDefault="005F34E5" w:rsidP="00C6464F">
            <w:pPr>
              <w:jc w:val="center"/>
              <w:rPr>
                <w:sz w:val="16"/>
                <w:szCs w:val="16"/>
              </w:rPr>
            </w:pPr>
            <w:r w:rsidRPr="004E64D0">
              <w:rPr>
                <w:sz w:val="16"/>
                <w:szCs w:val="16"/>
              </w:rPr>
              <w:t>0</w:t>
            </w:r>
          </w:p>
        </w:tc>
        <w:tc>
          <w:tcPr>
            <w:tcW w:w="371" w:type="pct"/>
            <w:gridSpan w:val="2"/>
          </w:tcPr>
          <w:p w:rsidR="005F34E5" w:rsidRPr="004E64D0" w:rsidRDefault="005F34E5" w:rsidP="00C6464F">
            <w:pPr>
              <w:jc w:val="center"/>
              <w:rPr>
                <w:sz w:val="16"/>
                <w:szCs w:val="16"/>
              </w:rPr>
            </w:pPr>
            <w:r w:rsidRPr="004E64D0">
              <w:rPr>
                <w:sz w:val="16"/>
                <w:szCs w:val="16"/>
              </w:rPr>
              <w:t>0</w:t>
            </w:r>
          </w:p>
        </w:tc>
      </w:tr>
      <w:tr w:rsidR="005F34E5" w:rsidRPr="004E64D0" w:rsidTr="00C6464F">
        <w:trPr>
          <w:tblCellSpacing w:w="5" w:type="nil"/>
        </w:trPr>
        <w:tc>
          <w:tcPr>
            <w:tcW w:w="185" w:type="pct"/>
            <w:vMerge/>
          </w:tcPr>
          <w:p w:rsidR="005F34E5" w:rsidRPr="004E64D0" w:rsidRDefault="005F34E5" w:rsidP="00C6464F">
            <w:pPr>
              <w:jc w:val="center"/>
              <w:rPr>
                <w:sz w:val="16"/>
                <w:szCs w:val="16"/>
              </w:rPr>
            </w:pPr>
          </w:p>
        </w:tc>
        <w:tc>
          <w:tcPr>
            <w:tcW w:w="643" w:type="pct"/>
            <w:vMerge/>
          </w:tcPr>
          <w:p w:rsidR="005F34E5" w:rsidRPr="004E64D0" w:rsidRDefault="005F34E5" w:rsidP="00C6464F">
            <w:pPr>
              <w:rPr>
                <w:sz w:val="16"/>
                <w:szCs w:val="16"/>
              </w:rPr>
            </w:pPr>
          </w:p>
        </w:tc>
        <w:tc>
          <w:tcPr>
            <w:tcW w:w="1409" w:type="pct"/>
            <w:vMerge/>
            <w:tcBorders>
              <w:right w:val="single" w:sz="4" w:space="0" w:color="auto"/>
            </w:tcBorders>
          </w:tcPr>
          <w:p w:rsidR="005F34E5" w:rsidRPr="004E64D0" w:rsidRDefault="005F34E5" w:rsidP="00C6464F">
            <w:pPr>
              <w:rPr>
                <w:sz w:val="16"/>
                <w:szCs w:val="16"/>
              </w:rPr>
            </w:pPr>
          </w:p>
        </w:tc>
        <w:tc>
          <w:tcPr>
            <w:tcW w:w="772" w:type="pct"/>
            <w:tcBorders>
              <w:left w:val="single" w:sz="4" w:space="0" w:color="auto"/>
            </w:tcBorders>
          </w:tcPr>
          <w:p w:rsidR="005F34E5" w:rsidRPr="004E64D0" w:rsidRDefault="005F34E5" w:rsidP="00C6464F">
            <w:pPr>
              <w:autoSpaceDE w:val="0"/>
              <w:autoSpaceDN w:val="0"/>
              <w:adjustRightInd w:val="0"/>
              <w:rPr>
                <w:sz w:val="16"/>
                <w:szCs w:val="16"/>
              </w:rPr>
            </w:pPr>
            <w:r w:rsidRPr="004E64D0">
              <w:rPr>
                <w:sz w:val="16"/>
                <w:szCs w:val="16"/>
              </w:rPr>
              <w:t xml:space="preserve">в том числе за счет за счет средств федерального бюджета </w:t>
            </w:r>
          </w:p>
        </w:tc>
        <w:tc>
          <w:tcPr>
            <w:tcW w:w="404" w:type="pct"/>
            <w:tcBorders>
              <w:right w:val="single" w:sz="4" w:space="0" w:color="auto"/>
            </w:tcBorders>
          </w:tcPr>
          <w:p w:rsidR="005F34E5" w:rsidRPr="004E64D0" w:rsidRDefault="005F34E5" w:rsidP="00C6464F">
            <w:pPr>
              <w:jc w:val="center"/>
              <w:rPr>
                <w:sz w:val="16"/>
                <w:szCs w:val="16"/>
              </w:rPr>
            </w:pPr>
            <w:r w:rsidRPr="004E64D0">
              <w:rPr>
                <w:sz w:val="16"/>
                <w:szCs w:val="16"/>
              </w:rPr>
              <w:t>0</w:t>
            </w:r>
          </w:p>
        </w:tc>
        <w:tc>
          <w:tcPr>
            <w:tcW w:w="405" w:type="pct"/>
            <w:tcBorders>
              <w:right w:val="single" w:sz="4" w:space="0" w:color="auto"/>
            </w:tcBorders>
          </w:tcPr>
          <w:p w:rsidR="005F34E5" w:rsidRPr="004E64D0" w:rsidRDefault="005F34E5" w:rsidP="00C6464F">
            <w:pPr>
              <w:jc w:val="center"/>
              <w:rPr>
                <w:sz w:val="16"/>
                <w:szCs w:val="16"/>
              </w:rPr>
            </w:pPr>
            <w:r w:rsidRPr="004E64D0">
              <w:rPr>
                <w:sz w:val="16"/>
                <w:szCs w:val="16"/>
              </w:rPr>
              <w:t>0</w:t>
            </w:r>
          </w:p>
        </w:tc>
        <w:tc>
          <w:tcPr>
            <w:tcW w:w="405" w:type="pct"/>
            <w:tcBorders>
              <w:right w:val="single" w:sz="4" w:space="0" w:color="auto"/>
            </w:tcBorders>
          </w:tcPr>
          <w:p w:rsidR="005F34E5" w:rsidRPr="004E64D0" w:rsidRDefault="005F34E5" w:rsidP="00C6464F">
            <w:pPr>
              <w:jc w:val="center"/>
              <w:rPr>
                <w:sz w:val="16"/>
                <w:szCs w:val="16"/>
              </w:rPr>
            </w:pPr>
            <w:r w:rsidRPr="004E64D0">
              <w:rPr>
                <w:sz w:val="16"/>
                <w:szCs w:val="16"/>
              </w:rPr>
              <w:t>0</w:t>
            </w:r>
          </w:p>
        </w:tc>
        <w:tc>
          <w:tcPr>
            <w:tcW w:w="406" w:type="pct"/>
            <w:tcBorders>
              <w:right w:val="single" w:sz="4" w:space="0" w:color="auto"/>
            </w:tcBorders>
          </w:tcPr>
          <w:p w:rsidR="005F34E5" w:rsidRPr="004E64D0" w:rsidRDefault="005F34E5" w:rsidP="00C6464F">
            <w:pPr>
              <w:jc w:val="center"/>
              <w:rPr>
                <w:sz w:val="16"/>
                <w:szCs w:val="16"/>
              </w:rPr>
            </w:pPr>
            <w:r w:rsidRPr="004E64D0">
              <w:rPr>
                <w:sz w:val="16"/>
                <w:szCs w:val="16"/>
              </w:rPr>
              <w:t>0</w:t>
            </w:r>
          </w:p>
        </w:tc>
        <w:tc>
          <w:tcPr>
            <w:tcW w:w="371" w:type="pct"/>
            <w:gridSpan w:val="2"/>
          </w:tcPr>
          <w:p w:rsidR="005F34E5" w:rsidRPr="004E64D0" w:rsidRDefault="005F34E5" w:rsidP="00C6464F">
            <w:pPr>
              <w:jc w:val="center"/>
              <w:rPr>
                <w:sz w:val="16"/>
                <w:szCs w:val="16"/>
              </w:rPr>
            </w:pPr>
            <w:r w:rsidRPr="004E64D0">
              <w:rPr>
                <w:sz w:val="16"/>
                <w:szCs w:val="16"/>
              </w:rPr>
              <w:t>0</w:t>
            </w:r>
          </w:p>
        </w:tc>
      </w:tr>
      <w:tr w:rsidR="005F34E5" w:rsidRPr="004E64D0" w:rsidTr="00C6464F">
        <w:trPr>
          <w:tblCellSpacing w:w="5" w:type="nil"/>
        </w:trPr>
        <w:tc>
          <w:tcPr>
            <w:tcW w:w="185" w:type="pct"/>
            <w:vMerge/>
          </w:tcPr>
          <w:p w:rsidR="005F34E5" w:rsidRPr="004E64D0" w:rsidRDefault="005F34E5" w:rsidP="00C6464F">
            <w:pPr>
              <w:jc w:val="center"/>
              <w:rPr>
                <w:sz w:val="16"/>
                <w:szCs w:val="16"/>
              </w:rPr>
            </w:pPr>
          </w:p>
        </w:tc>
        <w:tc>
          <w:tcPr>
            <w:tcW w:w="643" w:type="pct"/>
            <w:vMerge/>
          </w:tcPr>
          <w:p w:rsidR="005F34E5" w:rsidRPr="004E64D0" w:rsidRDefault="005F34E5" w:rsidP="00C6464F">
            <w:pPr>
              <w:rPr>
                <w:sz w:val="16"/>
                <w:szCs w:val="16"/>
              </w:rPr>
            </w:pPr>
          </w:p>
        </w:tc>
        <w:tc>
          <w:tcPr>
            <w:tcW w:w="1409" w:type="pct"/>
            <w:vMerge/>
            <w:tcBorders>
              <w:right w:val="single" w:sz="4" w:space="0" w:color="auto"/>
            </w:tcBorders>
          </w:tcPr>
          <w:p w:rsidR="005F34E5" w:rsidRPr="004E64D0" w:rsidRDefault="005F34E5" w:rsidP="00C6464F">
            <w:pPr>
              <w:rPr>
                <w:sz w:val="16"/>
                <w:szCs w:val="16"/>
              </w:rPr>
            </w:pPr>
          </w:p>
        </w:tc>
        <w:tc>
          <w:tcPr>
            <w:tcW w:w="772" w:type="pct"/>
            <w:tcBorders>
              <w:left w:val="single" w:sz="4" w:space="0" w:color="auto"/>
            </w:tcBorders>
          </w:tcPr>
          <w:p w:rsidR="005F34E5" w:rsidRPr="004E64D0" w:rsidRDefault="005F34E5" w:rsidP="00C6464F">
            <w:pPr>
              <w:autoSpaceDE w:val="0"/>
              <w:autoSpaceDN w:val="0"/>
              <w:adjustRightInd w:val="0"/>
              <w:rPr>
                <w:sz w:val="16"/>
                <w:szCs w:val="16"/>
              </w:rPr>
            </w:pPr>
            <w:r w:rsidRPr="004E64D0">
              <w:rPr>
                <w:sz w:val="16"/>
                <w:szCs w:val="16"/>
              </w:rPr>
              <w:t>иные источники (указать источники)</w:t>
            </w:r>
          </w:p>
        </w:tc>
        <w:tc>
          <w:tcPr>
            <w:tcW w:w="404" w:type="pct"/>
            <w:tcBorders>
              <w:right w:val="single" w:sz="4" w:space="0" w:color="auto"/>
            </w:tcBorders>
          </w:tcPr>
          <w:p w:rsidR="005F34E5" w:rsidRPr="004E64D0" w:rsidRDefault="005F34E5" w:rsidP="00C6464F">
            <w:pPr>
              <w:jc w:val="center"/>
              <w:rPr>
                <w:sz w:val="16"/>
                <w:szCs w:val="16"/>
              </w:rPr>
            </w:pPr>
          </w:p>
        </w:tc>
        <w:tc>
          <w:tcPr>
            <w:tcW w:w="405" w:type="pct"/>
            <w:tcBorders>
              <w:right w:val="single" w:sz="4" w:space="0" w:color="auto"/>
            </w:tcBorders>
          </w:tcPr>
          <w:p w:rsidR="005F34E5" w:rsidRPr="004E64D0" w:rsidRDefault="005F34E5" w:rsidP="00C6464F">
            <w:pPr>
              <w:jc w:val="center"/>
              <w:rPr>
                <w:sz w:val="16"/>
                <w:szCs w:val="16"/>
              </w:rPr>
            </w:pPr>
          </w:p>
        </w:tc>
        <w:tc>
          <w:tcPr>
            <w:tcW w:w="405" w:type="pct"/>
            <w:tcBorders>
              <w:right w:val="single" w:sz="4" w:space="0" w:color="auto"/>
            </w:tcBorders>
          </w:tcPr>
          <w:p w:rsidR="005F34E5" w:rsidRPr="004E64D0" w:rsidRDefault="005F34E5" w:rsidP="00C6464F">
            <w:pPr>
              <w:jc w:val="center"/>
              <w:rPr>
                <w:sz w:val="16"/>
                <w:szCs w:val="16"/>
              </w:rPr>
            </w:pPr>
          </w:p>
        </w:tc>
        <w:tc>
          <w:tcPr>
            <w:tcW w:w="406" w:type="pct"/>
            <w:tcBorders>
              <w:right w:val="single" w:sz="4" w:space="0" w:color="auto"/>
            </w:tcBorders>
          </w:tcPr>
          <w:p w:rsidR="005F34E5" w:rsidRPr="004E64D0" w:rsidRDefault="005F34E5" w:rsidP="00C6464F">
            <w:pPr>
              <w:jc w:val="center"/>
              <w:rPr>
                <w:sz w:val="16"/>
                <w:szCs w:val="16"/>
              </w:rPr>
            </w:pPr>
          </w:p>
        </w:tc>
        <w:tc>
          <w:tcPr>
            <w:tcW w:w="371" w:type="pct"/>
            <w:gridSpan w:val="2"/>
          </w:tcPr>
          <w:p w:rsidR="005F34E5" w:rsidRPr="004E64D0" w:rsidRDefault="005F34E5" w:rsidP="00C6464F">
            <w:pPr>
              <w:jc w:val="center"/>
              <w:rPr>
                <w:sz w:val="16"/>
                <w:szCs w:val="16"/>
              </w:rPr>
            </w:pPr>
          </w:p>
        </w:tc>
      </w:tr>
      <w:tr w:rsidR="005F34E5" w:rsidRPr="004E64D0" w:rsidTr="00C6464F">
        <w:trPr>
          <w:tblCellSpacing w:w="5" w:type="nil"/>
        </w:trPr>
        <w:tc>
          <w:tcPr>
            <w:tcW w:w="185" w:type="pct"/>
            <w:vMerge w:val="restart"/>
          </w:tcPr>
          <w:p w:rsidR="005F34E5" w:rsidRPr="004E64D0" w:rsidRDefault="005F34E5" w:rsidP="00C6464F">
            <w:pPr>
              <w:jc w:val="center"/>
              <w:rPr>
                <w:sz w:val="16"/>
                <w:szCs w:val="16"/>
              </w:rPr>
            </w:pPr>
            <w:r w:rsidRPr="004E64D0">
              <w:rPr>
                <w:sz w:val="16"/>
                <w:szCs w:val="16"/>
              </w:rPr>
              <w:t>1</w:t>
            </w:r>
          </w:p>
        </w:tc>
        <w:tc>
          <w:tcPr>
            <w:tcW w:w="643" w:type="pct"/>
            <w:vMerge w:val="restart"/>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Подпрограмма 1</w:t>
            </w:r>
          </w:p>
        </w:tc>
        <w:tc>
          <w:tcPr>
            <w:tcW w:w="1409" w:type="pct"/>
            <w:vMerge w:val="restart"/>
          </w:tcPr>
          <w:p w:rsidR="005F34E5" w:rsidRPr="004E64D0" w:rsidRDefault="005F34E5" w:rsidP="00C6464F">
            <w:pPr>
              <w:jc w:val="center"/>
              <w:rPr>
                <w:sz w:val="16"/>
                <w:szCs w:val="16"/>
              </w:rPr>
            </w:pPr>
            <w:r w:rsidRPr="004E64D0">
              <w:rPr>
                <w:sz w:val="16"/>
                <w:szCs w:val="16"/>
              </w:rPr>
              <w:t>Благоустройство населенных пунктов города Городище Городищенского района Пензенской области</w:t>
            </w:r>
          </w:p>
        </w:tc>
        <w:tc>
          <w:tcPr>
            <w:tcW w:w="772" w:type="pct"/>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всего </w:t>
            </w:r>
          </w:p>
        </w:tc>
        <w:tc>
          <w:tcPr>
            <w:tcW w:w="404" w:type="pct"/>
            <w:tcBorders>
              <w:right w:val="single" w:sz="4" w:space="0" w:color="auto"/>
            </w:tcBorders>
            <w:vAlign w:val="center"/>
          </w:tcPr>
          <w:p w:rsidR="005F34E5" w:rsidRPr="004E64D0" w:rsidRDefault="00D80B9F" w:rsidP="00C6464F">
            <w:pPr>
              <w:jc w:val="center"/>
              <w:rPr>
                <w:bCs/>
                <w:spacing w:val="-4"/>
                <w:sz w:val="16"/>
                <w:szCs w:val="16"/>
              </w:rPr>
            </w:pPr>
            <w:r w:rsidRPr="004E64D0">
              <w:rPr>
                <w:bCs/>
                <w:spacing w:val="-4"/>
                <w:sz w:val="16"/>
                <w:szCs w:val="16"/>
              </w:rPr>
              <w:t>8345,4</w:t>
            </w:r>
          </w:p>
        </w:tc>
        <w:tc>
          <w:tcPr>
            <w:tcW w:w="405" w:type="pct"/>
            <w:tcBorders>
              <w:right w:val="single" w:sz="4" w:space="0" w:color="auto"/>
            </w:tcBorders>
          </w:tcPr>
          <w:p w:rsidR="005F34E5" w:rsidRPr="004E64D0" w:rsidRDefault="00D80B9F" w:rsidP="00C6464F">
            <w:pPr>
              <w:jc w:val="center"/>
              <w:rPr>
                <w:bCs/>
                <w:spacing w:val="-4"/>
                <w:sz w:val="16"/>
                <w:szCs w:val="16"/>
              </w:rPr>
            </w:pPr>
            <w:r w:rsidRPr="004E64D0">
              <w:rPr>
                <w:bCs/>
                <w:spacing w:val="-4"/>
                <w:sz w:val="16"/>
                <w:szCs w:val="16"/>
              </w:rPr>
              <w:t>10373,7</w:t>
            </w:r>
          </w:p>
        </w:tc>
        <w:tc>
          <w:tcPr>
            <w:tcW w:w="405" w:type="pct"/>
            <w:tcBorders>
              <w:right w:val="single" w:sz="4" w:space="0" w:color="auto"/>
            </w:tcBorders>
          </w:tcPr>
          <w:p w:rsidR="005F34E5" w:rsidRPr="004E64D0" w:rsidRDefault="00D80B9F" w:rsidP="00C6464F">
            <w:pPr>
              <w:jc w:val="center"/>
              <w:rPr>
                <w:bCs/>
                <w:spacing w:val="-4"/>
                <w:sz w:val="16"/>
                <w:szCs w:val="16"/>
              </w:rPr>
            </w:pPr>
            <w:r w:rsidRPr="004E64D0">
              <w:rPr>
                <w:bCs/>
                <w:spacing w:val="-4"/>
                <w:sz w:val="16"/>
                <w:szCs w:val="16"/>
              </w:rPr>
              <w:t>7562,5</w:t>
            </w:r>
          </w:p>
        </w:tc>
        <w:tc>
          <w:tcPr>
            <w:tcW w:w="406" w:type="pct"/>
            <w:tcBorders>
              <w:right w:val="single" w:sz="4" w:space="0" w:color="auto"/>
            </w:tcBorders>
          </w:tcPr>
          <w:p w:rsidR="005F34E5" w:rsidRPr="004E64D0" w:rsidRDefault="00FF56F7" w:rsidP="00C6464F">
            <w:pPr>
              <w:jc w:val="center"/>
              <w:rPr>
                <w:bCs/>
                <w:spacing w:val="-4"/>
                <w:sz w:val="16"/>
                <w:szCs w:val="16"/>
              </w:rPr>
            </w:pPr>
            <w:r w:rsidRPr="004E64D0">
              <w:rPr>
                <w:bCs/>
                <w:spacing w:val="-4"/>
                <w:sz w:val="16"/>
                <w:szCs w:val="16"/>
              </w:rPr>
              <w:t>8167,9</w:t>
            </w:r>
          </w:p>
        </w:tc>
        <w:tc>
          <w:tcPr>
            <w:tcW w:w="371" w:type="pct"/>
            <w:gridSpan w:val="2"/>
          </w:tcPr>
          <w:p w:rsidR="005F34E5" w:rsidRPr="004E64D0" w:rsidRDefault="0083034B" w:rsidP="00C6464F">
            <w:pPr>
              <w:jc w:val="center"/>
              <w:rPr>
                <w:bCs/>
                <w:spacing w:val="-4"/>
                <w:sz w:val="16"/>
                <w:szCs w:val="16"/>
              </w:rPr>
            </w:pPr>
            <w:r w:rsidRPr="004E64D0">
              <w:rPr>
                <w:bCs/>
                <w:spacing w:val="-4"/>
                <w:sz w:val="16"/>
                <w:szCs w:val="16"/>
              </w:rPr>
              <w:t>7900,0</w:t>
            </w:r>
          </w:p>
        </w:tc>
      </w:tr>
      <w:tr w:rsidR="0083034B" w:rsidRPr="004E64D0" w:rsidTr="00C6464F">
        <w:trPr>
          <w:tblCellSpacing w:w="5" w:type="nil"/>
        </w:trPr>
        <w:tc>
          <w:tcPr>
            <w:tcW w:w="185" w:type="pct"/>
            <w:vMerge/>
          </w:tcPr>
          <w:p w:rsidR="0083034B" w:rsidRPr="004E64D0" w:rsidRDefault="0083034B" w:rsidP="00C6464F">
            <w:pPr>
              <w:jc w:val="center"/>
              <w:rPr>
                <w:sz w:val="16"/>
                <w:szCs w:val="16"/>
              </w:rPr>
            </w:pPr>
          </w:p>
        </w:tc>
        <w:tc>
          <w:tcPr>
            <w:tcW w:w="643" w:type="pct"/>
            <w:vMerge/>
          </w:tcPr>
          <w:p w:rsidR="0083034B" w:rsidRPr="004E64D0" w:rsidRDefault="0083034B" w:rsidP="00C6464F">
            <w:pPr>
              <w:pStyle w:val="ConsPlusCell"/>
              <w:rPr>
                <w:rFonts w:ascii="Times New Roman" w:hAnsi="Times New Roman" w:cs="Times New Roman"/>
                <w:sz w:val="16"/>
                <w:szCs w:val="16"/>
              </w:rPr>
            </w:pPr>
          </w:p>
        </w:tc>
        <w:tc>
          <w:tcPr>
            <w:tcW w:w="1409" w:type="pct"/>
            <w:vMerge/>
          </w:tcPr>
          <w:p w:rsidR="0083034B" w:rsidRPr="004E64D0" w:rsidRDefault="0083034B" w:rsidP="00C6464F">
            <w:pPr>
              <w:pStyle w:val="ConsPlusCell"/>
              <w:rPr>
                <w:rFonts w:ascii="Times New Roman" w:hAnsi="Times New Roman" w:cs="Times New Roman"/>
                <w:sz w:val="16"/>
                <w:szCs w:val="16"/>
              </w:rPr>
            </w:pPr>
          </w:p>
        </w:tc>
        <w:tc>
          <w:tcPr>
            <w:tcW w:w="772" w:type="pct"/>
          </w:tcPr>
          <w:p w:rsidR="0083034B" w:rsidRPr="004E64D0" w:rsidRDefault="0083034B" w:rsidP="00C6464F">
            <w:pPr>
              <w:jc w:val="both"/>
              <w:rPr>
                <w:sz w:val="16"/>
                <w:szCs w:val="16"/>
              </w:rPr>
            </w:pPr>
            <w:r w:rsidRPr="004E64D0">
              <w:rPr>
                <w:sz w:val="16"/>
                <w:szCs w:val="16"/>
              </w:rPr>
              <w:t xml:space="preserve">Бюджет    города Городище Городищенского района </w:t>
            </w:r>
          </w:p>
          <w:p w:rsidR="0083034B" w:rsidRPr="004E64D0" w:rsidRDefault="0083034B" w:rsidP="00C6464F">
            <w:pPr>
              <w:jc w:val="both"/>
              <w:rPr>
                <w:sz w:val="16"/>
                <w:szCs w:val="16"/>
              </w:rPr>
            </w:pPr>
            <w:r w:rsidRPr="004E64D0">
              <w:rPr>
                <w:sz w:val="16"/>
                <w:szCs w:val="16"/>
              </w:rPr>
              <w:t xml:space="preserve">Пензенской области </w:t>
            </w:r>
          </w:p>
        </w:tc>
        <w:tc>
          <w:tcPr>
            <w:tcW w:w="404" w:type="pct"/>
            <w:tcBorders>
              <w:right w:val="single" w:sz="4" w:space="0" w:color="auto"/>
            </w:tcBorders>
          </w:tcPr>
          <w:p w:rsidR="0083034B" w:rsidRPr="004E64D0" w:rsidRDefault="0083034B" w:rsidP="00C6464F">
            <w:pPr>
              <w:jc w:val="center"/>
              <w:rPr>
                <w:bCs/>
                <w:spacing w:val="-4"/>
                <w:sz w:val="16"/>
                <w:szCs w:val="16"/>
              </w:rPr>
            </w:pPr>
            <w:r w:rsidRPr="004E64D0">
              <w:rPr>
                <w:bCs/>
                <w:spacing w:val="-4"/>
                <w:sz w:val="16"/>
                <w:szCs w:val="16"/>
              </w:rPr>
              <w:t>5375,2</w:t>
            </w:r>
          </w:p>
        </w:tc>
        <w:tc>
          <w:tcPr>
            <w:tcW w:w="405" w:type="pct"/>
            <w:tcBorders>
              <w:right w:val="single" w:sz="4" w:space="0" w:color="auto"/>
            </w:tcBorders>
          </w:tcPr>
          <w:p w:rsidR="0083034B" w:rsidRPr="004E64D0" w:rsidRDefault="0083034B" w:rsidP="00C6464F">
            <w:pPr>
              <w:jc w:val="center"/>
              <w:rPr>
                <w:bCs/>
                <w:spacing w:val="-4"/>
                <w:sz w:val="16"/>
                <w:szCs w:val="16"/>
              </w:rPr>
            </w:pPr>
            <w:r w:rsidRPr="004E64D0">
              <w:rPr>
                <w:bCs/>
                <w:spacing w:val="-4"/>
                <w:sz w:val="16"/>
                <w:szCs w:val="16"/>
              </w:rPr>
              <w:t>6373,7</w:t>
            </w:r>
          </w:p>
        </w:tc>
        <w:tc>
          <w:tcPr>
            <w:tcW w:w="405" w:type="pct"/>
            <w:tcBorders>
              <w:right w:val="single" w:sz="4" w:space="0" w:color="auto"/>
            </w:tcBorders>
          </w:tcPr>
          <w:p w:rsidR="0083034B" w:rsidRPr="004E64D0" w:rsidRDefault="0083034B" w:rsidP="00F421EC">
            <w:pPr>
              <w:jc w:val="center"/>
              <w:rPr>
                <w:bCs/>
                <w:spacing w:val="-4"/>
                <w:sz w:val="16"/>
                <w:szCs w:val="16"/>
              </w:rPr>
            </w:pPr>
            <w:r w:rsidRPr="004E64D0">
              <w:rPr>
                <w:bCs/>
                <w:spacing w:val="-4"/>
                <w:sz w:val="16"/>
                <w:szCs w:val="16"/>
              </w:rPr>
              <w:t>7562,5</w:t>
            </w:r>
          </w:p>
        </w:tc>
        <w:tc>
          <w:tcPr>
            <w:tcW w:w="406" w:type="pct"/>
            <w:tcBorders>
              <w:right w:val="single" w:sz="4" w:space="0" w:color="auto"/>
            </w:tcBorders>
          </w:tcPr>
          <w:p w:rsidR="0083034B" w:rsidRPr="004E64D0" w:rsidRDefault="00FF56F7" w:rsidP="00F421EC">
            <w:pPr>
              <w:jc w:val="center"/>
              <w:rPr>
                <w:bCs/>
                <w:spacing w:val="-4"/>
                <w:sz w:val="16"/>
                <w:szCs w:val="16"/>
              </w:rPr>
            </w:pPr>
            <w:r w:rsidRPr="004E64D0">
              <w:rPr>
                <w:bCs/>
                <w:spacing w:val="-4"/>
                <w:sz w:val="16"/>
                <w:szCs w:val="16"/>
              </w:rPr>
              <w:t>8167,9</w:t>
            </w:r>
          </w:p>
        </w:tc>
        <w:tc>
          <w:tcPr>
            <w:tcW w:w="371" w:type="pct"/>
            <w:gridSpan w:val="2"/>
          </w:tcPr>
          <w:p w:rsidR="0083034B" w:rsidRPr="004E64D0" w:rsidRDefault="0083034B" w:rsidP="00F421EC">
            <w:pPr>
              <w:jc w:val="center"/>
              <w:rPr>
                <w:bCs/>
                <w:spacing w:val="-4"/>
                <w:sz w:val="16"/>
                <w:szCs w:val="16"/>
              </w:rPr>
            </w:pPr>
            <w:r w:rsidRPr="004E64D0">
              <w:rPr>
                <w:bCs/>
                <w:spacing w:val="-4"/>
                <w:sz w:val="16"/>
                <w:szCs w:val="16"/>
              </w:rPr>
              <w:t>7900,0</w:t>
            </w:r>
          </w:p>
        </w:tc>
      </w:tr>
      <w:tr w:rsidR="0083034B" w:rsidRPr="004E64D0" w:rsidTr="00C6464F">
        <w:trPr>
          <w:tblCellSpacing w:w="5" w:type="nil"/>
        </w:trPr>
        <w:tc>
          <w:tcPr>
            <w:tcW w:w="185" w:type="pct"/>
            <w:vMerge/>
          </w:tcPr>
          <w:p w:rsidR="0083034B" w:rsidRPr="004E64D0" w:rsidRDefault="0083034B" w:rsidP="00C6464F">
            <w:pPr>
              <w:jc w:val="center"/>
              <w:rPr>
                <w:sz w:val="16"/>
                <w:szCs w:val="16"/>
              </w:rPr>
            </w:pPr>
          </w:p>
        </w:tc>
        <w:tc>
          <w:tcPr>
            <w:tcW w:w="643" w:type="pct"/>
            <w:vMerge/>
          </w:tcPr>
          <w:p w:rsidR="0083034B" w:rsidRPr="004E64D0" w:rsidRDefault="0083034B" w:rsidP="00C6464F">
            <w:pPr>
              <w:pStyle w:val="ConsPlusCell"/>
              <w:rPr>
                <w:rFonts w:ascii="Times New Roman" w:hAnsi="Times New Roman" w:cs="Times New Roman"/>
                <w:sz w:val="16"/>
                <w:szCs w:val="16"/>
              </w:rPr>
            </w:pPr>
          </w:p>
        </w:tc>
        <w:tc>
          <w:tcPr>
            <w:tcW w:w="1409" w:type="pct"/>
            <w:vMerge/>
          </w:tcPr>
          <w:p w:rsidR="0083034B" w:rsidRPr="004E64D0" w:rsidRDefault="0083034B" w:rsidP="00C6464F">
            <w:pPr>
              <w:pStyle w:val="ConsPlusCell"/>
              <w:rPr>
                <w:rFonts w:ascii="Times New Roman" w:hAnsi="Times New Roman" w:cs="Times New Roman"/>
                <w:sz w:val="16"/>
                <w:szCs w:val="16"/>
              </w:rPr>
            </w:pPr>
          </w:p>
        </w:tc>
        <w:tc>
          <w:tcPr>
            <w:tcW w:w="772" w:type="pct"/>
          </w:tcPr>
          <w:p w:rsidR="0083034B" w:rsidRPr="004E64D0" w:rsidRDefault="0083034B" w:rsidP="00C6464F">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404" w:type="pct"/>
            <w:tcBorders>
              <w:right w:val="single" w:sz="4" w:space="0" w:color="auto"/>
            </w:tcBorders>
          </w:tcPr>
          <w:p w:rsidR="0083034B" w:rsidRPr="004E64D0" w:rsidRDefault="0083034B" w:rsidP="00D80B9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2970,2</w:t>
            </w:r>
          </w:p>
        </w:tc>
        <w:tc>
          <w:tcPr>
            <w:tcW w:w="405" w:type="pct"/>
            <w:tcBorders>
              <w:right w:val="single" w:sz="4" w:space="0" w:color="auto"/>
            </w:tcBorders>
          </w:tcPr>
          <w:p w:rsidR="0083034B" w:rsidRPr="004E64D0" w:rsidRDefault="0083034B"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4000,0</w:t>
            </w:r>
          </w:p>
        </w:tc>
        <w:tc>
          <w:tcPr>
            <w:tcW w:w="405" w:type="pct"/>
            <w:tcBorders>
              <w:right w:val="single" w:sz="4" w:space="0" w:color="auto"/>
            </w:tcBorders>
          </w:tcPr>
          <w:p w:rsidR="0083034B" w:rsidRPr="004E64D0" w:rsidRDefault="0083034B"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w:t>
            </w:r>
          </w:p>
        </w:tc>
        <w:tc>
          <w:tcPr>
            <w:tcW w:w="406" w:type="pct"/>
            <w:tcBorders>
              <w:right w:val="single" w:sz="4" w:space="0" w:color="auto"/>
            </w:tcBorders>
          </w:tcPr>
          <w:p w:rsidR="0083034B" w:rsidRPr="004E64D0" w:rsidRDefault="0083034B"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w:t>
            </w:r>
          </w:p>
        </w:tc>
        <w:tc>
          <w:tcPr>
            <w:tcW w:w="371" w:type="pct"/>
            <w:gridSpan w:val="2"/>
          </w:tcPr>
          <w:p w:rsidR="0083034B" w:rsidRPr="004E64D0" w:rsidRDefault="0083034B"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w:t>
            </w:r>
          </w:p>
        </w:tc>
      </w:tr>
      <w:tr w:rsidR="0083034B" w:rsidRPr="004E64D0" w:rsidTr="00C6464F">
        <w:trPr>
          <w:tblCellSpacing w:w="5" w:type="nil"/>
        </w:trPr>
        <w:tc>
          <w:tcPr>
            <w:tcW w:w="185" w:type="pct"/>
            <w:vMerge/>
          </w:tcPr>
          <w:p w:rsidR="0083034B" w:rsidRPr="004E64D0" w:rsidRDefault="0083034B" w:rsidP="00C6464F">
            <w:pPr>
              <w:jc w:val="center"/>
              <w:rPr>
                <w:sz w:val="16"/>
                <w:szCs w:val="16"/>
              </w:rPr>
            </w:pPr>
          </w:p>
        </w:tc>
        <w:tc>
          <w:tcPr>
            <w:tcW w:w="643" w:type="pct"/>
            <w:vMerge/>
          </w:tcPr>
          <w:p w:rsidR="0083034B" w:rsidRPr="004E64D0" w:rsidRDefault="0083034B" w:rsidP="00C6464F">
            <w:pPr>
              <w:pStyle w:val="ConsPlusCell"/>
              <w:rPr>
                <w:rFonts w:ascii="Times New Roman" w:hAnsi="Times New Roman" w:cs="Times New Roman"/>
                <w:sz w:val="16"/>
                <w:szCs w:val="16"/>
              </w:rPr>
            </w:pPr>
          </w:p>
        </w:tc>
        <w:tc>
          <w:tcPr>
            <w:tcW w:w="1409" w:type="pct"/>
            <w:vMerge/>
          </w:tcPr>
          <w:p w:rsidR="0083034B" w:rsidRPr="004E64D0" w:rsidRDefault="0083034B" w:rsidP="00C6464F">
            <w:pPr>
              <w:pStyle w:val="ConsPlusCell"/>
              <w:rPr>
                <w:rFonts w:ascii="Times New Roman" w:hAnsi="Times New Roman" w:cs="Times New Roman"/>
                <w:sz w:val="16"/>
                <w:szCs w:val="16"/>
              </w:rPr>
            </w:pPr>
          </w:p>
        </w:tc>
        <w:tc>
          <w:tcPr>
            <w:tcW w:w="772" w:type="pct"/>
          </w:tcPr>
          <w:p w:rsidR="0083034B" w:rsidRPr="004E64D0" w:rsidRDefault="0083034B" w:rsidP="00C6464F">
            <w:pPr>
              <w:autoSpaceDE w:val="0"/>
              <w:autoSpaceDN w:val="0"/>
              <w:adjustRightInd w:val="0"/>
              <w:rPr>
                <w:sz w:val="16"/>
                <w:szCs w:val="16"/>
              </w:rPr>
            </w:pPr>
            <w:r w:rsidRPr="004E64D0">
              <w:rPr>
                <w:sz w:val="16"/>
                <w:szCs w:val="16"/>
              </w:rPr>
              <w:t xml:space="preserve">в том числе за счет за счет средств федерального бюджета </w:t>
            </w:r>
          </w:p>
        </w:tc>
        <w:tc>
          <w:tcPr>
            <w:tcW w:w="404" w:type="pct"/>
            <w:tcBorders>
              <w:right w:val="single" w:sz="4" w:space="0" w:color="auto"/>
            </w:tcBorders>
          </w:tcPr>
          <w:p w:rsidR="0083034B" w:rsidRPr="004E64D0" w:rsidRDefault="0083034B" w:rsidP="00C6464F">
            <w:pPr>
              <w:jc w:val="center"/>
              <w:rPr>
                <w:sz w:val="16"/>
                <w:szCs w:val="16"/>
              </w:rPr>
            </w:pPr>
            <w:r w:rsidRPr="004E64D0">
              <w:rPr>
                <w:sz w:val="16"/>
                <w:szCs w:val="16"/>
              </w:rPr>
              <w:t>0</w:t>
            </w:r>
          </w:p>
        </w:tc>
        <w:tc>
          <w:tcPr>
            <w:tcW w:w="405" w:type="pct"/>
            <w:tcBorders>
              <w:right w:val="single" w:sz="4" w:space="0" w:color="auto"/>
            </w:tcBorders>
          </w:tcPr>
          <w:p w:rsidR="0083034B" w:rsidRPr="004E64D0" w:rsidRDefault="0083034B" w:rsidP="00C6464F">
            <w:pPr>
              <w:jc w:val="center"/>
              <w:rPr>
                <w:sz w:val="16"/>
                <w:szCs w:val="16"/>
              </w:rPr>
            </w:pPr>
            <w:r w:rsidRPr="004E64D0">
              <w:rPr>
                <w:sz w:val="16"/>
                <w:szCs w:val="16"/>
              </w:rPr>
              <w:t>0</w:t>
            </w:r>
          </w:p>
        </w:tc>
        <w:tc>
          <w:tcPr>
            <w:tcW w:w="405" w:type="pct"/>
            <w:tcBorders>
              <w:right w:val="single" w:sz="4" w:space="0" w:color="auto"/>
            </w:tcBorders>
          </w:tcPr>
          <w:p w:rsidR="0083034B" w:rsidRPr="004E64D0" w:rsidRDefault="0083034B" w:rsidP="00C6464F">
            <w:pPr>
              <w:jc w:val="center"/>
              <w:rPr>
                <w:sz w:val="16"/>
                <w:szCs w:val="16"/>
              </w:rPr>
            </w:pPr>
            <w:r w:rsidRPr="004E64D0">
              <w:rPr>
                <w:sz w:val="16"/>
                <w:szCs w:val="16"/>
              </w:rPr>
              <w:t>0</w:t>
            </w:r>
          </w:p>
        </w:tc>
        <w:tc>
          <w:tcPr>
            <w:tcW w:w="406" w:type="pct"/>
            <w:tcBorders>
              <w:right w:val="single" w:sz="4" w:space="0" w:color="auto"/>
            </w:tcBorders>
          </w:tcPr>
          <w:p w:rsidR="0083034B" w:rsidRPr="004E64D0" w:rsidRDefault="0083034B" w:rsidP="00C6464F">
            <w:pPr>
              <w:jc w:val="center"/>
              <w:rPr>
                <w:sz w:val="16"/>
                <w:szCs w:val="16"/>
              </w:rPr>
            </w:pPr>
            <w:r w:rsidRPr="004E64D0">
              <w:rPr>
                <w:sz w:val="16"/>
                <w:szCs w:val="16"/>
              </w:rPr>
              <w:t>0</w:t>
            </w:r>
          </w:p>
        </w:tc>
        <w:tc>
          <w:tcPr>
            <w:tcW w:w="371" w:type="pct"/>
            <w:gridSpan w:val="2"/>
          </w:tcPr>
          <w:p w:rsidR="0083034B" w:rsidRPr="004E64D0" w:rsidRDefault="0083034B" w:rsidP="00C6464F">
            <w:pPr>
              <w:jc w:val="center"/>
              <w:rPr>
                <w:sz w:val="16"/>
                <w:szCs w:val="16"/>
              </w:rPr>
            </w:pPr>
            <w:r w:rsidRPr="004E64D0">
              <w:rPr>
                <w:sz w:val="16"/>
                <w:szCs w:val="16"/>
              </w:rPr>
              <w:t>0</w:t>
            </w:r>
          </w:p>
        </w:tc>
      </w:tr>
      <w:tr w:rsidR="0083034B" w:rsidRPr="004E64D0" w:rsidTr="00C6464F">
        <w:trPr>
          <w:tblCellSpacing w:w="5" w:type="nil"/>
        </w:trPr>
        <w:tc>
          <w:tcPr>
            <w:tcW w:w="185" w:type="pct"/>
            <w:vMerge/>
          </w:tcPr>
          <w:p w:rsidR="0083034B" w:rsidRPr="004E64D0" w:rsidRDefault="0083034B" w:rsidP="00C6464F">
            <w:pPr>
              <w:jc w:val="center"/>
              <w:rPr>
                <w:sz w:val="16"/>
                <w:szCs w:val="16"/>
              </w:rPr>
            </w:pPr>
          </w:p>
        </w:tc>
        <w:tc>
          <w:tcPr>
            <w:tcW w:w="643" w:type="pct"/>
            <w:vMerge/>
          </w:tcPr>
          <w:p w:rsidR="0083034B" w:rsidRPr="004E64D0" w:rsidRDefault="0083034B" w:rsidP="00C6464F">
            <w:pPr>
              <w:pStyle w:val="ConsPlusCell"/>
              <w:rPr>
                <w:rFonts w:ascii="Times New Roman" w:hAnsi="Times New Roman" w:cs="Times New Roman"/>
                <w:sz w:val="16"/>
                <w:szCs w:val="16"/>
              </w:rPr>
            </w:pPr>
          </w:p>
        </w:tc>
        <w:tc>
          <w:tcPr>
            <w:tcW w:w="1409" w:type="pct"/>
            <w:vMerge/>
          </w:tcPr>
          <w:p w:rsidR="0083034B" w:rsidRPr="004E64D0" w:rsidRDefault="0083034B" w:rsidP="00C6464F">
            <w:pPr>
              <w:pStyle w:val="ConsPlusCell"/>
              <w:rPr>
                <w:rFonts w:ascii="Times New Roman" w:hAnsi="Times New Roman" w:cs="Times New Roman"/>
                <w:sz w:val="16"/>
                <w:szCs w:val="16"/>
              </w:rPr>
            </w:pPr>
          </w:p>
        </w:tc>
        <w:tc>
          <w:tcPr>
            <w:tcW w:w="772" w:type="pct"/>
          </w:tcPr>
          <w:p w:rsidR="0083034B" w:rsidRPr="004E64D0" w:rsidRDefault="0083034B" w:rsidP="00C6464F">
            <w:pPr>
              <w:autoSpaceDE w:val="0"/>
              <w:autoSpaceDN w:val="0"/>
              <w:adjustRightInd w:val="0"/>
              <w:rPr>
                <w:sz w:val="16"/>
                <w:szCs w:val="16"/>
              </w:rPr>
            </w:pPr>
            <w:r w:rsidRPr="004E64D0">
              <w:rPr>
                <w:sz w:val="16"/>
                <w:szCs w:val="16"/>
              </w:rPr>
              <w:t>иные источники (указать источники)</w:t>
            </w:r>
          </w:p>
        </w:tc>
        <w:tc>
          <w:tcPr>
            <w:tcW w:w="404" w:type="pct"/>
            <w:tcBorders>
              <w:right w:val="single" w:sz="4" w:space="0" w:color="auto"/>
            </w:tcBorders>
          </w:tcPr>
          <w:p w:rsidR="0083034B" w:rsidRPr="004E64D0" w:rsidRDefault="0083034B" w:rsidP="00C6464F">
            <w:pPr>
              <w:jc w:val="center"/>
              <w:rPr>
                <w:sz w:val="16"/>
                <w:szCs w:val="16"/>
              </w:rPr>
            </w:pPr>
            <w:r w:rsidRPr="004E64D0">
              <w:rPr>
                <w:sz w:val="16"/>
                <w:szCs w:val="16"/>
              </w:rPr>
              <w:t>0</w:t>
            </w:r>
          </w:p>
        </w:tc>
        <w:tc>
          <w:tcPr>
            <w:tcW w:w="405" w:type="pct"/>
            <w:tcBorders>
              <w:right w:val="single" w:sz="4" w:space="0" w:color="auto"/>
            </w:tcBorders>
          </w:tcPr>
          <w:p w:rsidR="0083034B" w:rsidRPr="004E64D0" w:rsidRDefault="0083034B" w:rsidP="00C6464F">
            <w:pPr>
              <w:jc w:val="center"/>
              <w:rPr>
                <w:sz w:val="16"/>
                <w:szCs w:val="16"/>
              </w:rPr>
            </w:pPr>
            <w:r w:rsidRPr="004E64D0">
              <w:rPr>
                <w:sz w:val="16"/>
                <w:szCs w:val="16"/>
              </w:rPr>
              <w:t>0</w:t>
            </w:r>
          </w:p>
        </w:tc>
        <w:tc>
          <w:tcPr>
            <w:tcW w:w="405" w:type="pct"/>
            <w:tcBorders>
              <w:right w:val="single" w:sz="4" w:space="0" w:color="auto"/>
            </w:tcBorders>
          </w:tcPr>
          <w:p w:rsidR="0083034B" w:rsidRPr="004E64D0" w:rsidRDefault="0083034B" w:rsidP="00C6464F">
            <w:pPr>
              <w:jc w:val="center"/>
              <w:rPr>
                <w:sz w:val="16"/>
                <w:szCs w:val="16"/>
              </w:rPr>
            </w:pPr>
            <w:r w:rsidRPr="004E64D0">
              <w:rPr>
                <w:sz w:val="16"/>
                <w:szCs w:val="16"/>
              </w:rPr>
              <w:t>0</w:t>
            </w:r>
          </w:p>
        </w:tc>
        <w:tc>
          <w:tcPr>
            <w:tcW w:w="406" w:type="pct"/>
            <w:tcBorders>
              <w:right w:val="single" w:sz="4" w:space="0" w:color="auto"/>
            </w:tcBorders>
          </w:tcPr>
          <w:p w:rsidR="0083034B" w:rsidRPr="004E64D0" w:rsidRDefault="0083034B" w:rsidP="00C6464F">
            <w:pPr>
              <w:jc w:val="center"/>
              <w:rPr>
                <w:sz w:val="16"/>
                <w:szCs w:val="16"/>
              </w:rPr>
            </w:pPr>
            <w:r w:rsidRPr="004E64D0">
              <w:rPr>
                <w:sz w:val="16"/>
                <w:szCs w:val="16"/>
              </w:rPr>
              <w:t>0</w:t>
            </w:r>
          </w:p>
        </w:tc>
        <w:tc>
          <w:tcPr>
            <w:tcW w:w="371" w:type="pct"/>
            <w:gridSpan w:val="2"/>
          </w:tcPr>
          <w:p w:rsidR="0083034B" w:rsidRPr="004E64D0" w:rsidRDefault="0083034B" w:rsidP="00C6464F">
            <w:pPr>
              <w:jc w:val="center"/>
              <w:rPr>
                <w:sz w:val="16"/>
                <w:szCs w:val="16"/>
              </w:rPr>
            </w:pPr>
            <w:r w:rsidRPr="004E64D0">
              <w:rPr>
                <w:sz w:val="16"/>
                <w:szCs w:val="16"/>
              </w:rPr>
              <w:t>0</w:t>
            </w:r>
          </w:p>
        </w:tc>
      </w:tr>
      <w:tr w:rsidR="0083034B" w:rsidRPr="004E64D0" w:rsidTr="00C6464F">
        <w:trPr>
          <w:tblCellSpacing w:w="5" w:type="nil"/>
        </w:trPr>
        <w:tc>
          <w:tcPr>
            <w:tcW w:w="185" w:type="pct"/>
            <w:vMerge w:val="restart"/>
          </w:tcPr>
          <w:p w:rsidR="0083034B" w:rsidRPr="004E64D0" w:rsidRDefault="0083034B" w:rsidP="00C6464F">
            <w:pPr>
              <w:jc w:val="center"/>
              <w:rPr>
                <w:sz w:val="16"/>
                <w:szCs w:val="16"/>
              </w:rPr>
            </w:pPr>
            <w:r w:rsidRPr="004E64D0">
              <w:rPr>
                <w:sz w:val="16"/>
                <w:szCs w:val="16"/>
              </w:rPr>
              <w:t>2</w:t>
            </w:r>
          </w:p>
          <w:p w:rsidR="0083034B" w:rsidRPr="004E64D0" w:rsidRDefault="0083034B" w:rsidP="00C6464F">
            <w:pPr>
              <w:jc w:val="center"/>
              <w:rPr>
                <w:sz w:val="16"/>
                <w:szCs w:val="16"/>
              </w:rPr>
            </w:pPr>
          </w:p>
          <w:p w:rsidR="0083034B" w:rsidRPr="004E64D0" w:rsidRDefault="0083034B" w:rsidP="00C6464F">
            <w:pPr>
              <w:jc w:val="center"/>
              <w:rPr>
                <w:sz w:val="16"/>
                <w:szCs w:val="16"/>
              </w:rPr>
            </w:pPr>
          </w:p>
          <w:p w:rsidR="0083034B" w:rsidRPr="004E64D0" w:rsidRDefault="0083034B" w:rsidP="00C6464F">
            <w:pPr>
              <w:jc w:val="center"/>
              <w:rPr>
                <w:sz w:val="16"/>
                <w:szCs w:val="16"/>
              </w:rPr>
            </w:pPr>
          </w:p>
          <w:p w:rsidR="0083034B" w:rsidRPr="004E64D0" w:rsidRDefault="0083034B" w:rsidP="00C6464F">
            <w:pPr>
              <w:jc w:val="center"/>
              <w:rPr>
                <w:sz w:val="16"/>
                <w:szCs w:val="16"/>
              </w:rPr>
            </w:pPr>
          </w:p>
        </w:tc>
        <w:tc>
          <w:tcPr>
            <w:tcW w:w="643" w:type="pct"/>
            <w:vMerge w:val="restart"/>
          </w:tcPr>
          <w:p w:rsidR="0083034B" w:rsidRPr="004E64D0" w:rsidRDefault="0083034B" w:rsidP="00C6464F">
            <w:pPr>
              <w:rPr>
                <w:sz w:val="16"/>
                <w:szCs w:val="16"/>
              </w:rPr>
            </w:pPr>
            <w:r w:rsidRPr="004E64D0">
              <w:rPr>
                <w:sz w:val="16"/>
                <w:szCs w:val="16"/>
              </w:rPr>
              <w:t>Подпрограмма 2</w:t>
            </w:r>
          </w:p>
          <w:p w:rsidR="0083034B" w:rsidRPr="004E64D0" w:rsidRDefault="0083034B" w:rsidP="00C6464F">
            <w:pPr>
              <w:rPr>
                <w:sz w:val="16"/>
                <w:szCs w:val="16"/>
              </w:rPr>
            </w:pPr>
          </w:p>
          <w:p w:rsidR="0083034B" w:rsidRPr="004E64D0" w:rsidRDefault="0083034B" w:rsidP="00C6464F">
            <w:pPr>
              <w:rPr>
                <w:sz w:val="16"/>
                <w:szCs w:val="16"/>
              </w:rPr>
            </w:pPr>
          </w:p>
          <w:p w:rsidR="0083034B" w:rsidRPr="004E64D0" w:rsidRDefault="0083034B" w:rsidP="00C6464F">
            <w:pPr>
              <w:rPr>
                <w:sz w:val="16"/>
                <w:szCs w:val="16"/>
              </w:rPr>
            </w:pPr>
          </w:p>
          <w:p w:rsidR="0083034B" w:rsidRPr="004E64D0" w:rsidRDefault="0083034B" w:rsidP="00C6464F">
            <w:pPr>
              <w:rPr>
                <w:sz w:val="16"/>
                <w:szCs w:val="16"/>
              </w:rPr>
            </w:pPr>
          </w:p>
          <w:p w:rsidR="0083034B" w:rsidRPr="004E64D0" w:rsidRDefault="0083034B" w:rsidP="00C6464F">
            <w:pPr>
              <w:rPr>
                <w:sz w:val="16"/>
                <w:szCs w:val="16"/>
              </w:rPr>
            </w:pPr>
          </w:p>
        </w:tc>
        <w:tc>
          <w:tcPr>
            <w:tcW w:w="1409" w:type="pct"/>
            <w:vMerge w:val="restart"/>
          </w:tcPr>
          <w:p w:rsidR="0083034B" w:rsidRPr="004E64D0" w:rsidRDefault="0083034B" w:rsidP="00C6464F">
            <w:pPr>
              <w:jc w:val="both"/>
              <w:rPr>
                <w:sz w:val="16"/>
                <w:szCs w:val="16"/>
              </w:rPr>
            </w:pPr>
            <w:r w:rsidRPr="004E64D0">
              <w:rPr>
                <w:sz w:val="16"/>
                <w:szCs w:val="16"/>
              </w:rPr>
              <w:t>«Чистая вода»</w:t>
            </w:r>
          </w:p>
          <w:p w:rsidR="0083034B" w:rsidRPr="004E64D0" w:rsidRDefault="0083034B" w:rsidP="00C6464F">
            <w:pPr>
              <w:rPr>
                <w:sz w:val="16"/>
                <w:szCs w:val="16"/>
              </w:rPr>
            </w:pPr>
          </w:p>
        </w:tc>
        <w:tc>
          <w:tcPr>
            <w:tcW w:w="772" w:type="pct"/>
          </w:tcPr>
          <w:p w:rsidR="0083034B" w:rsidRPr="004E64D0" w:rsidRDefault="0083034B" w:rsidP="00C6464F">
            <w:pPr>
              <w:rPr>
                <w:sz w:val="16"/>
                <w:szCs w:val="16"/>
              </w:rPr>
            </w:pPr>
            <w:r w:rsidRPr="004E64D0">
              <w:rPr>
                <w:sz w:val="16"/>
                <w:szCs w:val="16"/>
              </w:rPr>
              <w:t xml:space="preserve">всего  </w:t>
            </w:r>
          </w:p>
        </w:tc>
        <w:tc>
          <w:tcPr>
            <w:tcW w:w="404" w:type="pct"/>
            <w:tcBorders>
              <w:right w:val="single" w:sz="4" w:space="0" w:color="auto"/>
            </w:tcBorders>
          </w:tcPr>
          <w:p w:rsidR="0083034B" w:rsidRPr="004E64D0" w:rsidRDefault="00BA1ADF" w:rsidP="00C6464F">
            <w:pPr>
              <w:jc w:val="center"/>
              <w:rPr>
                <w:sz w:val="16"/>
                <w:szCs w:val="16"/>
              </w:rPr>
            </w:pPr>
            <w:r w:rsidRPr="004E64D0">
              <w:rPr>
                <w:sz w:val="16"/>
                <w:szCs w:val="16"/>
              </w:rPr>
              <w:t>660,3</w:t>
            </w:r>
          </w:p>
        </w:tc>
        <w:tc>
          <w:tcPr>
            <w:tcW w:w="405" w:type="pct"/>
            <w:tcBorders>
              <w:right w:val="single" w:sz="4" w:space="0" w:color="auto"/>
            </w:tcBorders>
          </w:tcPr>
          <w:p w:rsidR="0083034B" w:rsidRPr="004E64D0" w:rsidRDefault="00BA1ADF" w:rsidP="00C6464F">
            <w:pPr>
              <w:jc w:val="center"/>
              <w:rPr>
                <w:sz w:val="16"/>
                <w:szCs w:val="16"/>
              </w:rPr>
            </w:pPr>
            <w:r w:rsidRPr="004E64D0">
              <w:rPr>
                <w:sz w:val="16"/>
                <w:szCs w:val="16"/>
              </w:rPr>
              <w:t>1700,</w:t>
            </w:r>
            <w:r w:rsidR="0083034B" w:rsidRPr="004E64D0">
              <w:rPr>
                <w:sz w:val="16"/>
                <w:szCs w:val="16"/>
              </w:rPr>
              <w:t>0</w:t>
            </w:r>
          </w:p>
        </w:tc>
        <w:tc>
          <w:tcPr>
            <w:tcW w:w="405" w:type="pct"/>
            <w:tcBorders>
              <w:right w:val="single" w:sz="4" w:space="0" w:color="auto"/>
            </w:tcBorders>
          </w:tcPr>
          <w:p w:rsidR="0083034B" w:rsidRPr="004E64D0" w:rsidRDefault="00BA1ADF" w:rsidP="00C6464F">
            <w:pPr>
              <w:jc w:val="center"/>
              <w:rPr>
                <w:sz w:val="16"/>
                <w:szCs w:val="16"/>
              </w:rPr>
            </w:pPr>
            <w:r w:rsidRPr="004E64D0">
              <w:rPr>
                <w:sz w:val="16"/>
                <w:szCs w:val="16"/>
              </w:rPr>
              <w:t>1020,</w:t>
            </w:r>
            <w:r w:rsidR="0083034B" w:rsidRPr="004E64D0">
              <w:rPr>
                <w:sz w:val="16"/>
                <w:szCs w:val="16"/>
              </w:rPr>
              <w:t>0</w:t>
            </w:r>
          </w:p>
        </w:tc>
        <w:tc>
          <w:tcPr>
            <w:tcW w:w="406" w:type="pct"/>
            <w:tcBorders>
              <w:right w:val="single" w:sz="4" w:space="0" w:color="auto"/>
            </w:tcBorders>
          </w:tcPr>
          <w:p w:rsidR="0083034B" w:rsidRPr="004E64D0" w:rsidRDefault="00BA1ADF" w:rsidP="00C6464F">
            <w:pPr>
              <w:jc w:val="center"/>
              <w:rPr>
                <w:sz w:val="16"/>
                <w:szCs w:val="16"/>
              </w:rPr>
            </w:pPr>
            <w:r w:rsidRPr="004E64D0">
              <w:rPr>
                <w:sz w:val="16"/>
                <w:szCs w:val="16"/>
              </w:rPr>
              <w:t>1030,</w:t>
            </w:r>
            <w:r w:rsidR="0083034B" w:rsidRPr="004E64D0">
              <w:rPr>
                <w:sz w:val="16"/>
                <w:szCs w:val="16"/>
              </w:rPr>
              <w:t>0</w:t>
            </w:r>
          </w:p>
        </w:tc>
        <w:tc>
          <w:tcPr>
            <w:tcW w:w="371" w:type="pct"/>
            <w:gridSpan w:val="2"/>
          </w:tcPr>
          <w:p w:rsidR="0083034B" w:rsidRPr="004E64D0" w:rsidRDefault="0083034B" w:rsidP="00C6464F">
            <w:pPr>
              <w:jc w:val="center"/>
              <w:rPr>
                <w:sz w:val="16"/>
                <w:szCs w:val="16"/>
              </w:rPr>
            </w:pPr>
            <w:r w:rsidRPr="004E64D0">
              <w:rPr>
                <w:sz w:val="16"/>
                <w:szCs w:val="16"/>
              </w:rPr>
              <w:t>1000,0</w:t>
            </w:r>
          </w:p>
        </w:tc>
      </w:tr>
      <w:tr w:rsidR="00BA1ADF" w:rsidRPr="004E64D0" w:rsidTr="00C6464F">
        <w:trPr>
          <w:tblCellSpacing w:w="5" w:type="nil"/>
        </w:trPr>
        <w:tc>
          <w:tcPr>
            <w:tcW w:w="185" w:type="pct"/>
            <w:vMerge/>
          </w:tcPr>
          <w:p w:rsidR="00BA1ADF" w:rsidRPr="004E64D0" w:rsidRDefault="00BA1ADF" w:rsidP="00C6464F">
            <w:pPr>
              <w:jc w:val="center"/>
              <w:rPr>
                <w:sz w:val="16"/>
                <w:szCs w:val="16"/>
              </w:rPr>
            </w:pPr>
          </w:p>
        </w:tc>
        <w:tc>
          <w:tcPr>
            <w:tcW w:w="643" w:type="pct"/>
            <w:vMerge/>
          </w:tcPr>
          <w:p w:rsidR="00BA1ADF" w:rsidRPr="004E64D0" w:rsidRDefault="00BA1ADF" w:rsidP="00C6464F">
            <w:pPr>
              <w:rPr>
                <w:sz w:val="16"/>
                <w:szCs w:val="16"/>
              </w:rPr>
            </w:pPr>
          </w:p>
        </w:tc>
        <w:tc>
          <w:tcPr>
            <w:tcW w:w="1409" w:type="pct"/>
            <w:vMerge/>
          </w:tcPr>
          <w:p w:rsidR="00BA1ADF" w:rsidRPr="004E64D0" w:rsidRDefault="00BA1ADF" w:rsidP="00C6464F">
            <w:pPr>
              <w:rPr>
                <w:sz w:val="16"/>
                <w:szCs w:val="16"/>
              </w:rPr>
            </w:pPr>
          </w:p>
        </w:tc>
        <w:tc>
          <w:tcPr>
            <w:tcW w:w="772" w:type="pct"/>
          </w:tcPr>
          <w:p w:rsidR="00BA1ADF" w:rsidRPr="004E64D0" w:rsidRDefault="00BA1ADF" w:rsidP="00C6464F">
            <w:pPr>
              <w:jc w:val="both"/>
              <w:rPr>
                <w:sz w:val="16"/>
                <w:szCs w:val="16"/>
              </w:rPr>
            </w:pPr>
            <w:r w:rsidRPr="004E64D0">
              <w:rPr>
                <w:sz w:val="16"/>
                <w:szCs w:val="16"/>
              </w:rPr>
              <w:t xml:space="preserve">Бюджет    города Городище Городищенского района </w:t>
            </w:r>
          </w:p>
          <w:p w:rsidR="00BA1ADF" w:rsidRPr="004E64D0" w:rsidRDefault="00BA1ADF" w:rsidP="00C6464F">
            <w:pPr>
              <w:jc w:val="both"/>
              <w:rPr>
                <w:sz w:val="16"/>
                <w:szCs w:val="16"/>
              </w:rPr>
            </w:pPr>
            <w:r w:rsidRPr="004E64D0">
              <w:rPr>
                <w:sz w:val="16"/>
                <w:szCs w:val="16"/>
              </w:rPr>
              <w:t xml:space="preserve">Пензенской области </w:t>
            </w:r>
          </w:p>
        </w:tc>
        <w:tc>
          <w:tcPr>
            <w:tcW w:w="404" w:type="pct"/>
            <w:tcBorders>
              <w:right w:val="single" w:sz="4" w:space="0" w:color="auto"/>
            </w:tcBorders>
          </w:tcPr>
          <w:p w:rsidR="00BA1ADF" w:rsidRPr="004E64D0" w:rsidRDefault="00BA1ADF" w:rsidP="00F421EC">
            <w:pPr>
              <w:jc w:val="center"/>
              <w:rPr>
                <w:sz w:val="16"/>
                <w:szCs w:val="16"/>
              </w:rPr>
            </w:pPr>
            <w:r w:rsidRPr="004E64D0">
              <w:rPr>
                <w:sz w:val="16"/>
                <w:szCs w:val="16"/>
              </w:rPr>
              <w:t>660,3</w:t>
            </w:r>
          </w:p>
        </w:tc>
        <w:tc>
          <w:tcPr>
            <w:tcW w:w="405" w:type="pct"/>
            <w:tcBorders>
              <w:right w:val="single" w:sz="4" w:space="0" w:color="auto"/>
            </w:tcBorders>
          </w:tcPr>
          <w:p w:rsidR="00BA1ADF" w:rsidRPr="004E64D0" w:rsidRDefault="00BA1ADF" w:rsidP="00F421EC">
            <w:pPr>
              <w:jc w:val="center"/>
              <w:rPr>
                <w:sz w:val="16"/>
                <w:szCs w:val="16"/>
              </w:rPr>
            </w:pPr>
            <w:r w:rsidRPr="004E64D0">
              <w:rPr>
                <w:sz w:val="16"/>
                <w:szCs w:val="16"/>
              </w:rPr>
              <w:t>1700,0</w:t>
            </w:r>
          </w:p>
        </w:tc>
        <w:tc>
          <w:tcPr>
            <w:tcW w:w="405" w:type="pct"/>
            <w:tcBorders>
              <w:right w:val="single" w:sz="4" w:space="0" w:color="auto"/>
            </w:tcBorders>
          </w:tcPr>
          <w:p w:rsidR="00BA1ADF" w:rsidRPr="004E64D0" w:rsidRDefault="00BA1ADF" w:rsidP="00F421EC">
            <w:pPr>
              <w:jc w:val="center"/>
              <w:rPr>
                <w:sz w:val="16"/>
                <w:szCs w:val="16"/>
              </w:rPr>
            </w:pPr>
            <w:r w:rsidRPr="004E64D0">
              <w:rPr>
                <w:sz w:val="16"/>
                <w:szCs w:val="16"/>
              </w:rPr>
              <w:t>1020,0</w:t>
            </w:r>
          </w:p>
        </w:tc>
        <w:tc>
          <w:tcPr>
            <w:tcW w:w="406" w:type="pct"/>
            <w:tcBorders>
              <w:right w:val="single" w:sz="4" w:space="0" w:color="auto"/>
            </w:tcBorders>
          </w:tcPr>
          <w:p w:rsidR="00BA1ADF" w:rsidRPr="004E64D0" w:rsidRDefault="00BA1ADF" w:rsidP="00F421EC">
            <w:pPr>
              <w:jc w:val="center"/>
              <w:rPr>
                <w:sz w:val="16"/>
                <w:szCs w:val="16"/>
              </w:rPr>
            </w:pPr>
            <w:r w:rsidRPr="004E64D0">
              <w:rPr>
                <w:sz w:val="16"/>
                <w:szCs w:val="16"/>
              </w:rPr>
              <w:t>1030,0</w:t>
            </w:r>
          </w:p>
        </w:tc>
        <w:tc>
          <w:tcPr>
            <w:tcW w:w="371" w:type="pct"/>
            <w:gridSpan w:val="2"/>
          </w:tcPr>
          <w:p w:rsidR="00BA1ADF" w:rsidRPr="004E64D0" w:rsidRDefault="00BA1ADF" w:rsidP="00F421EC">
            <w:pPr>
              <w:jc w:val="center"/>
              <w:rPr>
                <w:sz w:val="16"/>
                <w:szCs w:val="16"/>
              </w:rPr>
            </w:pPr>
            <w:r w:rsidRPr="004E64D0">
              <w:rPr>
                <w:sz w:val="16"/>
                <w:szCs w:val="16"/>
              </w:rPr>
              <w:t>1000,0</w:t>
            </w:r>
          </w:p>
        </w:tc>
      </w:tr>
      <w:tr w:rsidR="00BA1ADF" w:rsidRPr="004E64D0" w:rsidTr="00C6464F">
        <w:trPr>
          <w:tblCellSpacing w:w="5" w:type="nil"/>
        </w:trPr>
        <w:tc>
          <w:tcPr>
            <w:tcW w:w="185" w:type="pct"/>
            <w:vMerge/>
          </w:tcPr>
          <w:p w:rsidR="00BA1ADF" w:rsidRPr="004E64D0" w:rsidRDefault="00BA1ADF" w:rsidP="00C6464F">
            <w:pPr>
              <w:jc w:val="center"/>
              <w:rPr>
                <w:sz w:val="16"/>
                <w:szCs w:val="16"/>
              </w:rPr>
            </w:pPr>
          </w:p>
        </w:tc>
        <w:tc>
          <w:tcPr>
            <w:tcW w:w="643" w:type="pct"/>
            <w:vMerge/>
          </w:tcPr>
          <w:p w:rsidR="00BA1ADF" w:rsidRPr="004E64D0" w:rsidRDefault="00BA1ADF" w:rsidP="00C6464F">
            <w:pPr>
              <w:rPr>
                <w:sz w:val="16"/>
                <w:szCs w:val="16"/>
              </w:rPr>
            </w:pPr>
          </w:p>
        </w:tc>
        <w:tc>
          <w:tcPr>
            <w:tcW w:w="1409" w:type="pct"/>
            <w:vMerge/>
          </w:tcPr>
          <w:p w:rsidR="00BA1ADF" w:rsidRPr="004E64D0" w:rsidRDefault="00BA1ADF" w:rsidP="00C6464F">
            <w:pPr>
              <w:rPr>
                <w:sz w:val="16"/>
                <w:szCs w:val="16"/>
              </w:rPr>
            </w:pPr>
          </w:p>
        </w:tc>
        <w:tc>
          <w:tcPr>
            <w:tcW w:w="772" w:type="pct"/>
          </w:tcPr>
          <w:p w:rsidR="00BA1ADF" w:rsidRPr="004E64D0" w:rsidRDefault="00BA1ADF" w:rsidP="00C6464F">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404" w:type="pct"/>
            <w:tcBorders>
              <w:right w:val="single" w:sz="4" w:space="0" w:color="auto"/>
            </w:tcBorders>
          </w:tcPr>
          <w:p w:rsidR="00BA1ADF" w:rsidRPr="004E64D0" w:rsidRDefault="00BA1ADF" w:rsidP="00C6464F">
            <w:pPr>
              <w:jc w:val="center"/>
              <w:rPr>
                <w:sz w:val="16"/>
                <w:szCs w:val="16"/>
              </w:rPr>
            </w:pPr>
            <w:r w:rsidRPr="004E64D0">
              <w:rPr>
                <w:sz w:val="16"/>
                <w:szCs w:val="16"/>
              </w:rPr>
              <w:t>0</w:t>
            </w:r>
          </w:p>
        </w:tc>
        <w:tc>
          <w:tcPr>
            <w:tcW w:w="405" w:type="pct"/>
            <w:tcBorders>
              <w:right w:val="single" w:sz="4" w:space="0" w:color="auto"/>
            </w:tcBorders>
          </w:tcPr>
          <w:p w:rsidR="00BA1ADF" w:rsidRPr="004E64D0" w:rsidRDefault="00BA1ADF" w:rsidP="00C6464F">
            <w:pPr>
              <w:jc w:val="center"/>
              <w:rPr>
                <w:sz w:val="16"/>
                <w:szCs w:val="16"/>
              </w:rPr>
            </w:pPr>
            <w:r w:rsidRPr="004E64D0">
              <w:rPr>
                <w:sz w:val="16"/>
                <w:szCs w:val="16"/>
              </w:rPr>
              <w:t>0</w:t>
            </w:r>
          </w:p>
        </w:tc>
        <w:tc>
          <w:tcPr>
            <w:tcW w:w="405" w:type="pct"/>
            <w:tcBorders>
              <w:right w:val="single" w:sz="4" w:space="0" w:color="auto"/>
            </w:tcBorders>
          </w:tcPr>
          <w:p w:rsidR="00BA1ADF" w:rsidRPr="004E64D0" w:rsidRDefault="00BA1ADF" w:rsidP="00C6464F">
            <w:pPr>
              <w:jc w:val="center"/>
              <w:rPr>
                <w:sz w:val="16"/>
                <w:szCs w:val="16"/>
              </w:rPr>
            </w:pPr>
            <w:r w:rsidRPr="004E64D0">
              <w:rPr>
                <w:sz w:val="16"/>
                <w:szCs w:val="16"/>
              </w:rPr>
              <w:t>0</w:t>
            </w:r>
          </w:p>
        </w:tc>
        <w:tc>
          <w:tcPr>
            <w:tcW w:w="406" w:type="pct"/>
            <w:tcBorders>
              <w:right w:val="single" w:sz="4" w:space="0" w:color="auto"/>
            </w:tcBorders>
          </w:tcPr>
          <w:p w:rsidR="00BA1ADF" w:rsidRPr="004E64D0" w:rsidRDefault="00BA1ADF" w:rsidP="00C6464F">
            <w:pPr>
              <w:jc w:val="center"/>
              <w:rPr>
                <w:sz w:val="16"/>
                <w:szCs w:val="16"/>
              </w:rPr>
            </w:pPr>
            <w:r w:rsidRPr="004E64D0">
              <w:rPr>
                <w:sz w:val="16"/>
                <w:szCs w:val="16"/>
              </w:rPr>
              <w:t>0</w:t>
            </w:r>
          </w:p>
        </w:tc>
        <w:tc>
          <w:tcPr>
            <w:tcW w:w="371" w:type="pct"/>
            <w:gridSpan w:val="2"/>
          </w:tcPr>
          <w:p w:rsidR="00BA1ADF" w:rsidRPr="004E64D0" w:rsidRDefault="00BA1ADF" w:rsidP="00C6464F">
            <w:pPr>
              <w:jc w:val="center"/>
              <w:rPr>
                <w:sz w:val="16"/>
                <w:szCs w:val="16"/>
              </w:rPr>
            </w:pPr>
            <w:r w:rsidRPr="004E64D0">
              <w:rPr>
                <w:sz w:val="16"/>
                <w:szCs w:val="16"/>
              </w:rPr>
              <w:t>0</w:t>
            </w:r>
          </w:p>
        </w:tc>
      </w:tr>
      <w:tr w:rsidR="00BA1ADF" w:rsidRPr="004E64D0" w:rsidTr="00C6464F">
        <w:trPr>
          <w:tblCellSpacing w:w="5" w:type="nil"/>
        </w:trPr>
        <w:tc>
          <w:tcPr>
            <w:tcW w:w="185" w:type="pct"/>
            <w:vMerge/>
          </w:tcPr>
          <w:p w:rsidR="00BA1ADF" w:rsidRPr="004E64D0" w:rsidRDefault="00BA1ADF" w:rsidP="00C6464F">
            <w:pPr>
              <w:jc w:val="center"/>
              <w:rPr>
                <w:sz w:val="16"/>
                <w:szCs w:val="16"/>
              </w:rPr>
            </w:pPr>
          </w:p>
        </w:tc>
        <w:tc>
          <w:tcPr>
            <w:tcW w:w="643" w:type="pct"/>
            <w:vMerge/>
          </w:tcPr>
          <w:p w:rsidR="00BA1ADF" w:rsidRPr="004E64D0" w:rsidRDefault="00BA1ADF" w:rsidP="00C6464F">
            <w:pPr>
              <w:rPr>
                <w:sz w:val="16"/>
                <w:szCs w:val="16"/>
              </w:rPr>
            </w:pPr>
          </w:p>
        </w:tc>
        <w:tc>
          <w:tcPr>
            <w:tcW w:w="1409" w:type="pct"/>
            <w:vMerge/>
          </w:tcPr>
          <w:p w:rsidR="00BA1ADF" w:rsidRPr="004E64D0" w:rsidRDefault="00BA1ADF" w:rsidP="00C6464F">
            <w:pPr>
              <w:rPr>
                <w:sz w:val="16"/>
                <w:szCs w:val="16"/>
              </w:rPr>
            </w:pPr>
          </w:p>
        </w:tc>
        <w:tc>
          <w:tcPr>
            <w:tcW w:w="772" w:type="pct"/>
          </w:tcPr>
          <w:p w:rsidR="00BA1ADF" w:rsidRPr="004E64D0" w:rsidRDefault="00BA1ADF" w:rsidP="00C6464F">
            <w:pPr>
              <w:autoSpaceDE w:val="0"/>
              <w:autoSpaceDN w:val="0"/>
              <w:adjustRightInd w:val="0"/>
              <w:rPr>
                <w:sz w:val="16"/>
                <w:szCs w:val="16"/>
              </w:rPr>
            </w:pPr>
            <w:r w:rsidRPr="004E64D0">
              <w:rPr>
                <w:sz w:val="16"/>
                <w:szCs w:val="16"/>
              </w:rPr>
              <w:t xml:space="preserve">в том числе за счет за счет средств федерального бюджета </w:t>
            </w:r>
          </w:p>
        </w:tc>
        <w:tc>
          <w:tcPr>
            <w:tcW w:w="404" w:type="pct"/>
            <w:tcBorders>
              <w:right w:val="single" w:sz="4" w:space="0" w:color="auto"/>
            </w:tcBorders>
          </w:tcPr>
          <w:p w:rsidR="00BA1ADF" w:rsidRPr="004E64D0" w:rsidRDefault="00BA1ADF" w:rsidP="00C6464F">
            <w:pPr>
              <w:jc w:val="center"/>
              <w:rPr>
                <w:sz w:val="16"/>
                <w:szCs w:val="16"/>
              </w:rPr>
            </w:pPr>
            <w:r w:rsidRPr="004E64D0">
              <w:rPr>
                <w:sz w:val="16"/>
                <w:szCs w:val="16"/>
              </w:rPr>
              <w:t>0</w:t>
            </w:r>
          </w:p>
        </w:tc>
        <w:tc>
          <w:tcPr>
            <w:tcW w:w="405" w:type="pct"/>
            <w:tcBorders>
              <w:right w:val="single" w:sz="4" w:space="0" w:color="auto"/>
            </w:tcBorders>
          </w:tcPr>
          <w:p w:rsidR="00BA1ADF" w:rsidRPr="004E64D0" w:rsidRDefault="00BA1ADF" w:rsidP="00C6464F">
            <w:pPr>
              <w:jc w:val="center"/>
              <w:rPr>
                <w:sz w:val="16"/>
                <w:szCs w:val="16"/>
              </w:rPr>
            </w:pPr>
            <w:r w:rsidRPr="004E64D0">
              <w:rPr>
                <w:sz w:val="16"/>
                <w:szCs w:val="16"/>
              </w:rPr>
              <w:t>0</w:t>
            </w:r>
          </w:p>
        </w:tc>
        <w:tc>
          <w:tcPr>
            <w:tcW w:w="405" w:type="pct"/>
            <w:tcBorders>
              <w:right w:val="single" w:sz="4" w:space="0" w:color="auto"/>
            </w:tcBorders>
          </w:tcPr>
          <w:p w:rsidR="00BA1ADF" w:rsidRPr="004E64D0" w:rsidRDefault="00BA1ADF" w:rsidP="00C6464F">
            <w:pPr>
              <w:jc w:val="center"/>
              <w:rPr>
                <w:sz w:val="16"/>
                <w:szCs w:val="16"/>
              </w:rPr>
            </w:pPr>
            <w:r w:rsidRPr="004E64D0">
              <w:rPr>
                <w:sz w:val="16"/>
                <w:szCs w:val="16"/>
              </w:rPr>
              <w:t>0</w:t>
            </w:r>
          </w:p>
        </w:tc>
        <w:tc>
          <w:tcPr>
            <w:tcW w:w="406" w:type="pct"/>
            <w:tcBorders>
              <w:right w:val="single" w:sz="4" w:space="0" w:color="auto"/>
            </w:tcBorders>
          </w:tcPr>
          <w:p w:rsidR="00BA1ADF" w:rsidRPr="004E64D0" w:rsidRDefault="00BA1ADF" w:rsidP="00C6464F">
            <w:pPr>
              <w:jc w:val="center"/>
              <w:rPr>
                <w:sz w:val="16"/>
                <w:szCs w:val="16"/>
              </w:rPr>
            </w:pPr>
            <w:r w:rsidRPr="004E64D0">
              <w:rPr>
                <w:sz w:val="16"/>
                <w:szCs w:val="16"/>
              </w:rPr>
              <w:t>0</w:t>
            </w:r>
          </w:p>
        </w:tc>
        <w:tc>
          <w:tcPr>
            <w:tcW w:w="371" w:type="pct"/>
            <w:gridSpan w:val="2"/>
          </w:tcPr>
          <w:p w:rsidR="00BA1ADF" w:rsidRPr="004E64D0" w:rsidRDefault="00BA1ADF" w:rsidP="00C6464F">
            <w:pPr>
              <w:jc w:val="center"/>
              <w:rPr>
                <w:sz w:val="16"/>
                <w:szCs w:val="16"/>
              </w:rPr>
            </w:pPr>
            <w:r w:rsidRPr="004E64D0">
              <w:rPr>
                <w:sz w:val="16"/>
                <w:szCs w:val="16"/>
              </w:rPr>
              <w:t>0</w:t>
            </w:r>
          </w:p>
        </w:tc>
      </w:tr>
      <w:tr w:rsidR="00BA1ADF" w:rsidRPr="004E64D0" w:rsidTr="00C6464F">
        <w:trPr>
          <w:tblCellSpacing w:w="5" w:type="nil"/>
        </w:trPr>
        <w:tc>
          <w:tcPr>
            <w:tcW w:w="185" w:type="pct"/>
            <w:vMerge/>
          </w:tcPr>
          <w:p w:rsidR="00BA1ADF" w:rsidRPr="004E64D0" w:rsidRDefault="00BA1ADF" w:rsidP="00C6464F">
            <w:pPr>
              <w:jc w:val="center"/>
              <w:rPr>
                <w:sz w:val="16"/>
                <w:szCs w:val="16"/>
              </w:rPr>
            </w:pPr>
          </w:p>
        </w:tc>
        <w:tc>
          <w:tcPr>
            <w:tcW w:w="643" w:type="pct"/>
            <w:vMerge/>
          </w:tcPr>
          <w:p w:rsidR="00BA1ADF" w:rsidRPr="004E64D0" w:rsidRDefault="00BA1ADF" w:rsidP="00C6464F">
            <w:pPr>
              <w:rPr>
                <w:sz w:val="16"/>
                <w:szCs w:val="16"/>
              </w:rPr>
            </w:pPr>
          </w:p>
        </w:tc>
        <w:tc>
          <w:tcPr>
            <w:tcW w:w="1409" w:type="pct"/>
            <w:vMerge/>
          </w:tcPr>
          <w:p w:rsidR="00BA1ADF" w:rsidRPr="004E64D0" w:rsidRDefault="00BA1ADF" w:rsidP="00C6464F">
            <w:pPr>
              <w:rPr>
                <w:sz w:val="16"/>
                <w:szCs w:val="16"/>
              </w:rPr>
            </w:pPr>
          </w:p>
        </w:tc>
        <w:tc>
          <w:tcPr>
            <w:tcW w:w="772" w:type="pct"/>
          </w:tcPr>
          <w:p w:rsidR="00BA1ADF" w:rsidRPr="004E64D0" w:rsidRDefault="00BA1ADF" w:rsidP="00C6464F">
            <w:pPr>
              <w:autoSpaceDE w:val="0"/>
              <w:autoSpaceDN w:val="0"/>
              <w:adjustRightInd w:val="0"/>
              <w:rPr>
                <w:sz w:val="16"/>
                <w:szCs w:val="16"/>
              </w:rPr>
            </w:pPr>
            <w:r w:rsidRPr="004E64D0">
              <w:rPr>
                <w:sz w:val="16"/>
                <w:szCs w:val="16"/>
              </w:rPr>
              <w:t>иные источники (указать источники)</w:t>
            </w:r>
          </w:p>
        </w:tc>
        <w:tc>
          <w:tcPr>
            <w:tcW w:w="404" w:type="pct"/>
            <w:tcBorders>
              <w:right w:val="single" w:sz="4" w:space="0" w:color="auto"/>
            </w:tcBorders>
          </w:tcPr>
          <w:p w:rsidR="00BA1ADF" w:rsidRPr="004E64D0" w:rsidRDefault="00BA1ADF" w:rsidP="00C6464F">
            <w:pPr>
              <w:jc w:val="center"/>
              <w:rPr>
                <w:sz w:val="16"/>
                <w:szCs w:val="16"/>
              </w:rPr>
            </w:pPr>
            <w:r w:rsidRPr="004E64D0">
              <w:rPr>
                <w:sz w:val="16"/>
                <w:szCs w:val="16"/>
              </w:rPr>
              <w:t>0</w:t>
            </w:r>
          </w:p>
        </w:tc>
        <w:tc>
          <w:tcPr>
            <w:tcW w:w="405" w:type="pct"/>
            <w:tcBorders>
              <w:right w:val="single" w:sz="4" w:space="0" w:color="auto"/>
            </w:tcBorders>
          </w:tcPr>
          <w:p w:rsidR="00BA1ADF" w:rsidRPr="004E64D0" w:rsidRDefault="00BA1ADF" w:rsidP="00C6464F">
            <w:pPr>
              <w:jc w:val="center"/>
              <w:rPr>
                <w:sz w:val="16"/>
                <w:szCs w:val="16"/>
              </w:rPr>
            </w:pPr>
            <w:r w:rsidRPr="004E64D0">
              <w:rPr>
                <w:sz w:val="16"/>
                <w:szCs w:val="16"/>
              </w:rPr>
              <w:t>0</w:t>
            </w:r>
          </w:p>
        </w:tc>
        <w:tc>
          <w:tcPr>
            <w:tcW w:w="405" w:type="pct"/>
            <w:tcBorders>
              <w:right w:val="single" w:sz="4" w:space="0" w:color="auto"/>
            </w:tcBorders>
          </w:tcPr>
          <w:p w:rsidR="00BA1ADF" w:rsidRPr="004E64D0" w:rsidRDefault="00BA1ADF" w:rsidP="00C6464F">
            <w:pPr>
              <w:jc w:val="center"/>
              <w:rPr>
                <w:sz w:val="16"/>
                <w:szCs w:val="16"/>
              </w:rPr>
            </w:pPr>
            <w:r w:rsidRPr="004E64D0">
              <w:rPr>
                <w:sz w:val="16"/>
                <w:szCs w:val="16"/>
              </w:rPr>
              <w:t>0</w:t>
            </w:r>
          </w:p>
        </w:tc>
        <w:tc>
          <w:tcPr>
            <w:tcW w:w="406" w:type="pct"/>
            <w:tcBorders>
              <w:right w:val="single" w:sz="4" w:space="0" w:color="auto"/>
            </w:tcBorders>
          </w:tcPr>
          <w:p w:rsidR="00BA1ADF" w:rsidRPr="004E64D0" w:rsidRDefault="00BA1ADF" w:rsidP="00C6464F">
            <w:pPr>
              <w:jc w:val="center"/>
              <w:rPr>
                <w:sz w:val="16"/>
                <w:szCs w:val="16"/>
              </w:rPr>
            </w:pPr>
            <w:r w:rsidRPr="004E64D0">
              <w:rPr>
                <w:sz w:val="16"/>
                <w:szCs w:val="16"/>
              </w:rPr>
              <w:t>0</w:t>
            </w:r>
          </w:p>
        </w:tc>
        <w:tc>
          <w:tcPr>
            <w:tcW w:w="371" w:type="pct"/>
            <w:gridSpan w:val="2"/>
          </w:tcPr>
          <w:p w:rsidR="00BA1ADF" w:rsidRPr="004E64D0" w:rsidRDefault="00BA1ADF" w:rsidP="00C6464F">
            <w:pPr>
              <w:jc w:val="center"/>
              <w:rPr>
                <w:sz w:val="16"/>
                <w:szCs w:val="16"/>
              </w:rPr>
            </w:pPr>
            <w:r w:rsidRPr="004E64D0">
              <w:rPr>
                <w:sz w:val="16"/>
                <w:szCs w:val="16"/>
              </w:rPr>
              <w:t>0</w:t>
            </w:r>
          </w:p>
        </w:tc>
      </w:tr>
      <w:tr w:rsidR="00BA1ADF" w:rsidRPr="004E64D0" w:rsidTr="00C6464F">
        <w:trPr>
          <w:trHeight w:val="185"/>
          <w:tblCellSpacing w:w="5" w:type="nil"/>
        </w:trPr>
        <w:tc>
          <w:tcPr>
            <w:tcW w:w="185" w:type="pct"/>
            <w:vMerge w:val="restart"/>
          </w:tcPr>
          <w:p w:rsidR="00BA1ADF" w:rsidRPr="004E64D0" w:rsidRDefault="00BA1ADF" w:rsidP="00C6464F">
            <w:pPr>
              <w:jc w:val="center"/>
              <w:rPr>
                <w:sz w:val="16"/>
                <w:szCs w:val="16"/>
              </w:rPr>
            </w:pPr>
            <w:r w:rsidRPr="004E64D0">
              <w:rPr>
                <w:sz w:val="16"/>
                <w:szCs w:val="16"/>
              </w:rPr>
              <w:t>3</w:t>
            </w:r>
          </w:p>
        </w:tc>
        <w:tc>
          <w:tcPr>
            <w:tcW w:w="643" w:type="pct"/>
            <w:vMerge w:val="restart"/>
          </w:tcPr>
          <w:p w:rsidR="00BA1ADF" w:rsidRPr="004E64D0" w:rsidRDefault="00BA1ADF" w:rsidP="00C6464F">
            <w:pPr>
              <w:rPr>
                <w:sz w:val="16"/>
                <w:szCs w:val="16"/>
              </w:rPr>
            </w:pPr>
            <w:r w:rsidRPr="004E64D0">
              <w:rPr>
                <w:sz w:val="16"/>
                <w:szCs w:val="16"/>
              </w:rPr>
              <w:t xml:space="preserve">Подпрограмма 3 </w:t>
            </w:r>
          </w:p>
        </w:tc>
        <w:tc>
          <w:tcPr>
            <w:tcW w:w="1409" w:type="pct"/>
            <w:vMerge w:val="restart"/>
          </w:tcPr>
          <w:p w:rsidR="00BA1ADF" w:rsidRPr="004E64D0" w:rsidRDefault="00BA1ADF" w:rsidP="00C6464F">
            <w:pPr>
              <w:jc w:val="both"/>
              <w:rPr>
                <w:sz w:val="16"/>
                <w:szCs w:val="16"/>
              </w:rPr>
            </w:pPr>
            <w:r w:rsidRPr="004E64D0">
              <w:rPr>
                <w:sz w:val="16"/>
                <w:szCs w:val="16"/>
              </w:rPr>
              <w:t xml:space="preserve">«Модернизация и строительство систем теплоснабжения   города Городище Городищенского района </w:t>
            </w:r>
          </w:p>
          <w:p w:rsidR="00BA1ADF" w:rsidRPr="004E64D0" w:rsidRDefault="00BA1ADF" w:rsidP="00C6464F">
            <w:pPr>
              <w:rPr>
                <w:sz w:val="16"/>
                <w:szCs w:val="16"/>
              </w:rPr>
            </w:pPr>
            <w:r w:rsidRPr="004E64D0">
              <w:rPr>
                <w:sz w:val="16"/>
                <w:szCs w:val="16"/>
              </w:rPr>
              <w:t>Пензенской области»</w:t>
            </w:r>
          </w:p>
        </w:tc>
        <w:tc>
          <w:tcPr>
            <w:tcW w:w="772" w:type="pct"/>
          </w:tcPr>
          <w:p w:rsidR="00BA1ADF" w:rsidRPr="004E64D0" w:rsidRDefault="00BA1ADF" w:rsidP="00C6464F">
            <w:pPr>
              <w:rPr>
                <w:sz w:val="16"/>
                <w:szCs w:val="16"/>
              </w:rPr>
            </w:pPr>
            <w:r w:rsidRPr="004E64D0">
              <w:rPr>
                <w:sz w:val="16"/>
                <w:szCs w:val="16"/>
              </w:rPr>
              <w:t xml:space="preserve">всего </w:t>
            </w:r>
          </w:p>
        </w:tc>
        <w:tc>
          <w:tcPr>
            <w:tcW w:w="404" w:type="pct"/>
            <w:tcBorders>
              <w:right w:val="single" w:sz="4" w:space="0" w:color="auto"/>
            </w:tcBorders>
          </w:tcPr>
          <w:p w:rsidR="00BA1ADF" w:rsidRPr="004E64D0" w:rsidRDefault="002330CF" w:rsidP="002330CF">
            <w:pPr>
              <w:jc w:val="center"/>
              <w:rPr>
                <w:sz w:val="16"/>
                <w:szCs w:val="16"/>
              </w:rPr>
            </w:pPr>
            <w:r w:rsidRPr="004E64D0">
              <w:rPr>
                <w:sz w:val="16"/>
                <w:szCs w:val="16"/>
              </w:rPr>
              <w:t>464</w:t>
            </w:r>
            <w:r w:rsidR="00BA1ADF" w:rsidRPr="004E64D0">
              <w:rPr>
                <w:sz w:val="16"/>
                <w:szCs w:val="16"/>
              </w:rPr>
              <w:t>,</w:t>
            </w:r>
            <w:r w:rsidRPr="004E64D0">
              <w:rPr>
                <w:sz w:val="16"/>
                <w:szCs w:val="16"/>
              </w:rPr>
              <w:t>6</w:t>
            </w:r>
          </w:p>
        </w:tc>
        <w:tc>
          <w:tcPr>
            <w:tcW w:w="405" w:type="pct"/>
            <w:tcBorders>
              <w:right w:val="single" w:sz="4" w:space="0" w:color="auto"/>
            </w:tcBorders>
          </w:tcPr>
          <w:p w:rsidR="00BA1ADF" w:rsidRPr="004E64D0" w:rsidRDefault="002330CF" w:rsidP="00C6464F">
            <w:pPr>
              <w:jc w:val="center"/>
              <w:rPr>
                <w:bCs/>
                <w:sz w:val="16"/>
                <w:szCs w:val="16"/>
              </w:rPr>
            </w:pPr>
            <w:r w:rsidRPr="004E64D0">
              <w:rPr>
                <w:bCs/>
                <w:sz w:val="16"/>
                <w:szCs w:val="16"/>
              </w:rPr>
              <w:t>58,</w:t>
            </w:r>
            <w:r w:rsidR="00BA1ADF" w:rsidRPr="004E64D0">
              <w:rPr>
                <w:bCs/>
                <w:sz w:val="16"/>
                <w:szCs w:val="16"/>
              </w:rPr>
              <w:t>0</w:t>
            </w:r>
          </w:p>
        </w:tc>
        <w:tc>
          <w:tcPr>
            <w:tcW w:w="405" w:type="pct"/>
            <w:tcBorders>
              <w:right w:val="single" w:sz="4" w:space="0" w:color="auto"/>
            </w:tcBorders>
          </w:tcPr>
          <w:p w:rsidR="00BA1ADF" w:rsidRPr="004E64D0" w:rsidRDefault="00BA1ADF" w:rsidP="00C6464F">
            <w:pPr>
              <w:jc w:val="center"/>
              <w:rPr>
                <w:bCs/>
                <w:sz w:val="16"/>
                <w:szCs w:val="16"/>
              </w:rPr>
            </w:pPr>
            <w:r w:rsidRPr="004E64D0">
              <w:rPr>
                <w:bCs/>
                <w:sz w:val="16"/>
                <w:szCs w:val="16"/>
              </w:rPr>
              <w:t>0</w:t>
            </w:r>
          </w:p>
        </w:tc>
        <w:tc>
          <w:tcPr>
            <w:tcW w:w="406" w:type="pct"/>
            <w:tcBorders>
              <w:right w:val="single" w:sz="4" w:space="0" w:color="auto"/>
            </w:tcBorders>
          </w:tcPr>
          <w:p w:rsidR="00BA1ADF" w:rsidRPr="004E64D0" w:rsidRDefault="00BA1ADF" w:rsidP="00C6464F">
            <w:pPr>
              <w:jc w:val="center"/>
              <w:rPr>
                <w:bCs/>
                <w:sz w:val="16"/>
                <w:szCs w:val="16"/>
              </w:rPr>
            </w:pPr>
            <w:r w:rsidRPr="004E64D0">
              <w:rPr>
                <w:bCs/>
                <w:sz w:val="16"/>
                <w:szCs w:val="16"/>
              </w:rPr>
              <w:t>0</w:t>
            </w:r>
          </w:p>
        </w:tc>
        <w:tc>
          <w:tcPr>
            <w:tcW w:w="371" w:type="pct"/>
            <w:gridSpan w:val="2"/>
          </w:tcPr>
          <w:p w:rsidR="00BA1ADF" w:rsidRPr="004E64D0" w:rsidRDefault="00BA1ADF" w:rsidP="00C6464F">
            <w:pPr>
              <w:jc w:val="center"/>
              <w:rPr>
                <w:bCs/>
                <w:sz w:val="16"/>
                <w:szCs w:val="16"/>
              </w:rPr>
            </w:pPr>
            <w:r w:rsidRPr="004E64D0">
              <w:rPr>
                <w:bCs/>
                <w:sz w:val="16"/>
                <w:szCs w:val="16"/>
              </w:rPr>
              <w:t>0</w:t>
            </w:r>
          </w:p>
        </w:tc>
      </w:tr>
      <w:tr w:rsidR="002330CF" w:rsidRPr="004E64D0" w:rsidTr="00C6464F">
        <w:trPr>
          <w:tblCellSpacing w:w="5" w:type="nil"/>
        </w:trPr>
        <w:tc>
          <w:tcPr>
            <w:tcW w:w="185" w:type="pct"/>
            <w:vMerge/>
          </w:tcPr>
          <w:p w:rsidR="002330CF" w:rsidRPr="004E64D0" w:rsidRDefault="002330CF" w:rsidP="00C6464F">
            <w:pPr>
              <w:rPr>
                <w:sz w:val="16"/>
                <w:szCs w:val="16"/>
              </w:rPr>
            </w:pPr>
          </w:p>
        </w:tc>
        <w:tc>
          <w:tcPr>
            <w:tcW w:w="643" w:type="pct"/>
            <w:vMerge/>
          </w:tcPr>
          <w:p w:rsidR="002330CF" w:rsidRPr="004E64D0" w:rsidRDefault="002330CF" w:rsidP="00C6464F">
            <w:pPr>
              <w:rPr>
                <w:sz w:val="16"/>
                <w:szCs w:val="16"/>
              </w:rPr>
            </w:pPr>
          </w:p>
        </w:tc>
        <w:tc>
          <w:tcPr>
            <w:tcW w:w="1409" w:type="pct"/>
            <w:vMerge/>
          </w:tcPr>
          <w:p w:rsidR="002330CF" w:rsidRPr="004E64D0" w:rsidRDefault="002330CF" w:rsidP="00C6464F">
            <w:pPr>
              <w:rPr>
                <w:sz w:val="16"/>
                <w:szCs w:val="16"/>
              </w:rPr>
            </w:pPr>
          </w:p>
        </w:tc>
        <w:tc>
          <w:tcPr>
            <w:tcW w:w="772" w:type="pct"/>
          </w:tcPr>
          <w:p w:rsidR="002330CF" w:rsidRPr="004E64D0" w:rsidRDefault="002330CF" w:rsidP="00C6464F">
            <w:pPr>
              <w:jc w:val="both"/>
              <w:rPr>
                <w:sz w:val="16"/>
                <w:szCs w:val="16"/>
              </w:rPr>
            </w:pPr>
            <w:r w:rsidRPr="004E64D0">
              <w:rPr>
                <w:sz w:val="16"/>
                <w:szCs w:val="16"/>
              </w:rPr>
              <w:t xml:space="preserve">Бюджет    города Городище Городищенского района </w:t>
            </w:r>
          </w:p>
          <w:p w:rsidR="002330CF" w:rsidRPr="004E64D0" w:rsidRDefault="002330CF" w:rsidP="00C6464F">
            <w:pPr>
              <w:jc w:val="both"/>
              <w:rPr>
                <w:sz w:val="16"/>
                <w:szCs w:val="16"/>
              </w:rPr>
            </w:pPr>
            <w:r w:rsidRPr="004E64D0">
              <w:rPr>
                <w:sz w:val="16"/>
                <w:szCs w:val="16"/>
              </w:rPr>
              <w:t xml:space="preserve">Пензенской области </w:t>
            </w:r>
          </w:p>
        </w:tc>
        <w:tc>
          <w:tcPr>
            <w:tcW w:w="404" w:type="pct"/>
            <w:tcBorders>
              <w:right w:val="single" w:sz="4" w:space="0" w:color="auto"/>
            </w:tcBorders>
          </w:tcPr>
          <w:p w:rsidR="002330CF" w:rsidRPr="004E64D0" w:rsidRDefault="002330CF" w:rsidP="00F421EC">
            <w:pPr>
              <w:jc w:val="center"/>
              <w:rPr>
                <w:sz w:val="16"/>
                <w:szCs w:val="16"/>
              </w:rPr>
            </w:pPr>
            <w:r w:rsidRPr="004E64D0">
              <w:rPr>
                <w:sz w:val="16"/>
                <w:szCs w:val="16"/>
              </w:rPr>
              <w:t>464,6</w:t>
            </w:r>
          </w:p>
        </w:tc>
        <w:tc>
          <w:tcPr>
            <w:tcW w:w="405" w:type="pct"/>
            <w:tcBorders>
              <w:right w:val="single" w:sz="4" w:space="0" w:color="auto"/>
            </w:tcBorders>
          </w:tcPr>
          <w:p w:rsidR="002330CF" w:rsidRPr="004E64D0" w:rsidRDefault="002330CF" w:rsidP="00F421EC">
            <w:pPr>
              <w:jc w:val="center"/>
              <w:rPr>
                <w:bCs/>
                <w:sz w:val="16"/>
                <w:szCs w:val="16"/>
              </w:rPr>
            </w:pPr>
            <w:r w:rsidRPr="004E64D0">
              <w:rPr>
                <w:bCs/>
                <w:sz w:val="16"/>
                <w:szCs w:val="16"/>
              </w:rPr>
              <w:t>58,0</w:t>
            </w:r>
          </w:p>
        </w:tc>
        <w:tc>
          <w:tcPr>
            <w:tcW w:w="405" w:type="pct"/>
            <w:tcBorders>
              <w:right w:val="single" w:sz="4" w:space="0" w:color="auto"/>
            </w:tcBorders>
          </w:tcPr>
          <w:p w:rsidR="002330CF" w:rsidRPr="004E64D0" w:rsidRDefault="002330CF" w:rsidP="00C6464F">
            <w:pPr>
              <w:jc w:val="center"/>
              <w:rPr>
                <w:bCs/>
                <w:sz w:val="16"/>
                <w:szCs w:val="16"/>
              </w:rPr>
            </w:pPr>
            <w:r w:rsidRPr="004E64D0">
              <w:rPr>
                <w:bCs/>
                <w:sz w:val="16"/>
                <w:szCs w:val="16"/>
              </w:rPr>
              <w:t>0</w:t>
            </w:r>
          </w:p>
        </w:tc>
        <w:tc>
          <w:tcPr>
            <w:tcW w:w="406" w:type="pct"/>
            <w:tcBorders>
              <w:right w:val="single" w:sz="4" w:space="0" w:color="auto"/>
            </w:tcBorders>
          </w:tcPr>
          <w:p w:rsidR="002330CF" w:rsidRPr="004E64D0" w:rsidRDefault="002330CF" w:rsidP="00C6464F">
            <w:pPr>
              <w:jc w:val="center"/>
              <w:rPr>
                <w:bCs/>
                <w:sz w:val="16"/>
                <w:szCs w:val="16"/>
              </w:rPr>
            </w:pPr>
            <w:r w:rsidRPr="004E64D0">
              <w:rPr>
                <w:bCs/>
                <w:sz w:val="16"/>
                <w:szCs w:val="16"/>
              </w:rPr>
              <w:t>0</w:t>
            </w:r>
          </w:p>
        </w:tc>
        <w:tc>
          <w:tcPr>
            <w:tcW w:w="371" w:type="pct"/>
            <w:gridSpan w:val="2"/>
          </w:tcPr>
          <w:p w:rsidR="002330CF" w:rsidRPr="004E64D0" w:rsidRDefault="002330CF" w:rsidP="00C6464F">
            <w:pPr>
              <w:jc w:val="center"/>
              <w:rPr>
                <w:bCs/>
                <w:sz w:val="16"/>
                <w:szCs w:val="16"/>
              </w:rPr>
            </w:pPr>
            <w:r w:rsidRPr="004E64D0">
              <w:rPr>
                <w:bCs/>
                <w:sz w:val="16"/>
                <w:szCs w:val="16"/>
              </w:rPr>
              <w:t>0</w:t>
            </w:r>
          </w:p>
        </w:tc>
      </w:tr>
      <w:tr w:rsidR="002330CF" w:rsidRPr="004E64D0" w:rsidTr="00C6464F">
        <w:trPr>
          <w:tblCellSpacing w:w="5" w:type="nil"/>
        </w:trPr>
        <w:tc>
          <w:tcPr>
            <w:tcW w:w="185" w:type="pct"/>
            <w:vMerge/>
          </w:tcPr>
          <w:p w:rsidR="002330CF" w:rsidRPr="004E64D0" w:rsidRDefault="002330CF" w:rsidP="00C6464F">
            <w:pPr>
              <w:rPr>
                <w:sz w:val="16"/>
                <w:szCs w:val="16"/>
              </w:rPr>
            </w:pPr>
          </w:p>
        </w:tc>
        <w:tc>
          <w:tcPr>
            <w:tcW w:w="643" w:type="pct"/>
            <w:vMerge/>
          </w:tcPr>
          <w:p w:rsidR="002330CF" w:rsidRPr="004E64D0" w:rsidRDefault="002330CF" w:rsidP="00C6464F">
            <w:pPr>
              <w:rPr>
                <w:sz w:val="16"/>
                <w:szCs w:val="16"/>
              </w:rPr>
            </w:pPr>
          </w:p>
        </w:tc>
        <w:tc>
          <w:tcPr>
            <w:tcW w:w="1409" w:type="pct"/>
            <w:vMerge/>
          </w:tcPr>
          <w:p w:rsidR="002330CF" w:rsidRPr="004E64D0" w:rsidRDefault="002330CF" w:rsidP="00C6464F">
            <w:pPr>
              <w:rPr>
                <w:sz w:val="16"/>
                <w:szCs w:val="16"/>
              </w:rPr>
            </w:pPr>
          </w:p>
        </w:tc>
        <w:tc>
          <w:tcPr>
            <w:tcW w:w="772" w:type="pct"/>
          </w:tcPr>
          <w:p w:rsidR="002330CF" w:rsidRPr="004E64D0" w:rsidRDefault="002330CF" w:rsidP="00C6464F">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404" w:type="pct"/>
            <w:tcBorders>
              <w:right w:val="single" w:sz="4" w:space="0" w:color="auto"/>
            </w:tcBorders>
          </w:tcPr>
          <w:p w:rsidR="002330CF" w:rsidRPr="004E64D0" w:rsidRDefault="002330CF" w:rsidP="00C6464F">
            <w:pPr>
              <w:jc w:val="center"/>
              <w:rPr>
                <w:sz w:val="16"/>
                <w:szCs w:val="16"/>
              </w:rPr>
            </w:pPr>
            <w:r w:rsidRPr="004E64D0">
              <w:rPr>
                <w:sz w:val="16"/>
                <w:szCs w:val="16"/>
              </w:rPr>
              <w:t>0</w:t>
            </w:r>
          </w:p>
        </w:tc>
        <w:tc>
          <w:tcPr>
            <w:tcW w:w="405" w:type="pct"/>
            <w:tcBorders>
              <w:right w:val="single" w:sz="4" w:space="0" w:color="auto"/>
            </w:tcBorders>
          </w:tcPr>
          <w:p w:rsidR="002330CF" w:rsidRPr="004E64D0" w:rsidRDefault="002330CF" w:rsidP="00C6464F">
            <w:pPr>
              <w:jc w:val="center"/>
              <w:rPr>
                <w:sz w:val="16"/>
                <w:szCs w:val="16"/>
              </w:rPr>
            </w:pPr>
            <w:r w:rsidRPr="004E64D0">
              <w:rPr>
                <w:sz w:val="16"/>
                <w:szCs w:val="16"/>
              </w:rPr>
              <w:t>0</w:t>
            </w:r>
          </w:p>
        </w:tc>
        <w:tc>
          <w:tcPr>
            <w:tcW w:w="405" w:type="pct"/>
            <w:tcBorders>
              <w:right w:val="single" w:sz="4" w:space="0" w:color="auto"/>
            </w:tcBorders>
          </w:tcPr>
          <w:p w:rsidR="002330CF" w:rsidRPr="004E64D0" w:rsidRDefault="002330CF" w:rsidP="00C6464F">
            <w:pPr>
              <w:jc w:val="center"/>
              <w:rPr>
                <w:sz w:val="16"/>
                <w:szCs w:val="16"/>
              </w:rPr>
            </w:pPr>
            <w:r w:rsidRPr="004E64D0">
              <w:rPr>
                <w:sz w:val="16"/>
                <w:szCs w:val="16"/>
              </w:rPr>
              <w:t>0</w:t>
            </w:r>
          </w:p>
        </w:tc>
        <w:tc>
          <w:tcPr>
            <w:tcW w:w="406" w:type="pct"/>
            <w:tcBorders>
              <w:right w:val="single" w:sz="4" w:space="0" w:color="auto"/>
            </w:tcBorders>
          </w:tcPr>
          <w:p w:rsidR="002330CF" w:rsidRPr="004E64D0" w:rsidRDefault="002330CF" w:rsidP="00C6464F">
            <w:pPr>
              <w:jc w:val="center"/>
              <w:rPr>
                <w:sz w:val="16"/>
                <w:szCs w:val="16"/>
              </w:rPr>
            </w:pPr>
            <w:r w:rsidRPr="004E64D0">
              <w:rPr>
                <w:sz w:val="16"/>
                <w:szCs w:val="16"/>
              </w:rPr>
              <w:t>0</w:t>
            </w:r>
          </w:p>
        </w:tc>
        <w:tc>
          <w:tcPr>
            <w:tcW w:w="371" w:type="pct"/>
            <w:gridSpan w:val="2"/>
          </w:tcPr>
          <w:p w:rsidR="002330CF" w:rsidRPr="004E64D0" w:rsidRDefault="002330CF" w:rsidP="00C6464F">
            <w:pPr>
              <w:jc w:val="center"/>
              <w:rPr>
                <w:sz w:val="16"/>
                <w:szCs w:val="16"/>
              </w:rPr>
            </w:pPr>
            <w:r w:rsidRPr="004E64D0">
              <w:rPr>
                <w:sz w:val="16"/>
                <w:szCs w:val="16"/>
              </w:rPr>
              <w:t>0</w:t>
            </w:r>
          </w:p>
        </w:tc>
      </w:tr>
      <w:tr w:rsidR="002330CF" w:rsidRPr="004E64D0" w:rsidTr="00C6464F">
        <w:trPr>
          <w:tblCellSpacing w:w="5" w:type="nil"/>
        </w:trPr>
        <w:tc>
          <w:tcPr>
            <w:tcW w:w="185" w:type="pct"/>
            <w:vMerge/>
          </w:tcPr>
          <w:p w:rsidR="002330CF" w:rsidRPr="004E64D0" w:rsidRDefault="002330CF" w:rsidP="00C6464F">
            <w:pPr>
              <w:rPr>
                <w:sz w:val="16"/>
                <w:szCs w:val="16"/>
              </w:rPr>
            </w:pPr>
          </w:p>
        </w:tc>
        <w:tc>
          <w:tcPr>
            <w:tcW w:w="643" w:type="pct"/>
            <w:vMerge/>
          </w:tcPr>
          <w:p w:rsidR="002330CF" w:rsidRPr="004E64D0" w:rsidRDefault="002330CF" w:rsidP="00C6464F">
            <w:pPr>
              <w:rPr>
                <w:sz w:val="16"/>
                <w:szCs w:val="16"/>
              </w:rPr>
            </w:pPr>
          </w:p>
        </w:tc>
        <w:tc>
          <w:tcPr>
            <w:tcW w:w="1409" w:type="pct"/>
            <w:vMerge/>
          </w:tcPr>
          <w:p w:rsidR="002330CF" w:rsidRPr="004E64D0" w:rsidRDefault="002330CF" w:rsidP="00C6464F">
            <w:pPr>
              <w:rPr>
                <w:sz w:val="16"/>
                <w:szCs w:val="16"/>
              </w:rPr>
            </w:pPr>
          </w:p>
        </w:tc>
        <w:tc>
          <w:tcPr>
            <w:tcW w:w="772" w:type="pct"/>
          </w:tcPr>
          <w:p w:rsidR="002330CF" w:rsidRPr="004E64D0" w:rsidRDefault="002330CF" w:rsidP="00C6464F">
            <w:pPr>
              <w:autoSpaceDE w:val="0"/>
              <w:autoSpaceDN w:val="0"/>
              <w:adjustRightInd w:val="0"/>
              <w:rPr>
                <w:sz w:val="16"/>
                <w:szCs w:val="16"/>
              </w:rPr>
            </w:pPr>
            <w:r w:rsidRPr="004E64D0">
              <w:rPr>
                <w:sz w:val="16"/>
                <w:szCs w:val="16"/>
              </w:rPr>
              <w:t xml:space="preserve">в том числе за счет за счет средств федерального бюджета </w:t>
            </w:r>
          </w:p>
        </w:tc>
        <w:tc>
          <w:tcPr>
            <w:tcW w:w="404" w:type="pct"/>
            <w:tcBorders>
              <w:right w:val="single" w:sz="4" w:space="0" w:color="auto"/>
            </w:tcBorders>
          </w:tcPr>
          <w:p w:rsidR="002330CF" w:rsidRPr="004E64D0" w:rsidRDefault="002330CF" w:rsidP="00C6464F">
            <w:pPr>
              <w:jc w:val="center"/>
              <w:rPr>
                <w:sz w:val="16"/>
                <w:szCs w:val="16"/>
              </w:rPr>
            </w:pPr>
            <w:r w:rsidRPr="004E64D0">
              <w:rPr>
                <w:sz w:val="16"/>
                <w:szCs w:val="16"/>
              </w:rPr>
              <w:t>0</w:t>
            </w:r>
          </w:p>
        </w:tc>
        <w:tc>
          <w:tcPr>
            <w:tcW w:w="405" w:type="pct"/>
            <w:tcBorders>
              <w:right w:val="single" w:sz="4" w:space="0" w:color="auto"/>
            </w:tcBorders>
          </w:tcPr>
          <w:p w:rsidR="002330CF" w:rsidRPr="004E64D0" w:rsidRDefault="002330CF" w:rsidP="00C6464F">
            <w:pPr>
              <w:jc w:val="center"/>
              <w:rPr>
                <w:sz w:val="16"/>
                <w:szCs w:val="16"/>
              </w:rPr>
            </w:pPr>
            <w:r w:rsidRPr="004E64D0">
              <w:rPr>
                <w:sz w:val="16"/>
                <w:szCs w:val="16"/>
              </w:rPr>
              <w:t>0</w:t>
            </w:r>
          </w:p>
        </w:tc>
        <w:tc>
          <w:tcPr>
            <w:tcW w:w="405" w:type="pct"/>
            <w:tcBorders>
              <w:right w:val="single" w:sz="4" w:space="0" w:color="auto"/>
            </w:tcBorders>
          </w:tcPr>
          <w:p w:rsidR="002330CF" w:rsidRPr="004E64D0" w:rsidRDefault="002330CF" w:rsidP="00C6464F">
            <w:pPr>
              <w:jc w:val="center"/>
              <w:rPr>
                <w:sz w:val="16"/>
                <w:szCs w:val="16"/>
              </w:rPr>
            </w:pPr>
            <w:r w:rsidRPr="004E64D0">
              <w:rPr>
                <w:sz w:val="16"/>
                <w:szCs w:val="16"/>
              </w:rPr>
              <w:t>0</w:t>
            </w:r>
          </w:p>
        </w:tc>
        <w:tc>
          <w:tcPr>
            <w:tcW w:w="406" w:type="pct"/>
            <w:tcBorders>
              <w:right w:val="single" w:sz="4" w:space="0" w:color="auto"/>
            </w:tcBorders>
          </w:tcPr>
          <w:p w:rsidR="002330CF" w:rsidRPr="004E64D0" w:rsidRDefault="002330CF" w:rsidP="00C6464F">
            <w:pPr>
              <w:jc w:val="center"/>
              <w:rPr>
                <w:sz w:val="16"/>
                <w:szCs w:val="16"/>
              </w:rPr>
            </w:pPr>
            <w:r w:rsidRPr="004E64D0">
              <w:rPr>
                <w:sz w:val="16"/>
                <w:szCs w:val="16"/>
              </w:rPr>
              <w:t>0</w:t>
            </w:r>
          </w:p>
        </w:tc>
        <w:tc>
          <w:tcPr>
            <w:tcW w:w="371" w:type="pct"/>
            <w:gridSpan w:val="2"/>
          </w:tcPr>
          <w:p w:rsidR="002330CF" w:rsidRPr="004E64D0" w:rsidRDefault="002330CF" w:rsidP="00C6464F">
            <w:pPr>
              <w:jc w:val="center"/>
              <w:rPr>
                <w:sz w:val="16"/>
                <w:szCs w:val="16"/>
              </w:rPr>
            </w:pPr>
            <w:r w:rsidRPr="004E64D0">
              <w:rPr>
                <w:sz w:val="16"/>
                <w:szCs w:val="16"/>
              </w:rPr>
              <w:t>0</w:t>
            </w:r>
          </w:p>
        </w:tc>
      </w:tr>
      <w:tr w:rsidR="002330CF" w:rsidRPr="004E64D0" w:rsidTr="00C6464F">
        <w:trPr>
          <w:tblCellSpacing w:w="5" w:type="nil"/>
        </w:trPr>
        <w:tc>
          <w:tcPr>
            <w:tcW w:w="185" w:type="pct"/>
            <w:vMerge/>
          </w:tcPr>
          <w:p w:rsidR="002330CF" w:rsidRPr="004E64D0" w:rsidRDefault="002330CF" w:rsidP="00C6464F">
            <w:pPr>
              <w:rPr>
                <w:sz w:val="16"/>
                <w:szCs w:val="16"/>
              </w:rPr>
            </w:pPr>
          </w:p>
        </w:tc>
        <w:tc>
          <w:tcPr>
            <w:tcW w:w="643" w:type="pct"/>
            <w:vMerge/>
          </w:tcPr>
          <w:p w:rsidR="002330CF" w:rsidRPr="004E64D0" w:rsidRDefault="002330CF" w:rsidP="00C6464F">
            <w:pPr>
              <w:rPr>
                <w:sz w:val="16"/>
                <w:szCs w:val="16"/>
              </w:rPr>
            </w:pPr>
          </w:p>
        </w:tc>
        <w:tc>
          <w:tcPr>
            <w:tcW w:w="1409" w:type="pct"/>
            <w:vMerge/>
          </w:tcPr>
          <w:p w:rsidR="002330CF" w:rsidRPr="004E64D0" w:rsidRDefault="002330CF" w:rsidP="00C6464F">
            <w:pPr>
              <w:rPr>
                <w:sz w:val="16"/>
                <w:szCs w:val="16"/>
              </w:rPr>
            </w:pPr>
          </w:p>
        </w:tc>
        <w:tc>
          <w:tcPr>
            <w:tcW w:w="772" w:type="pct"/>
          </w:tcPr>
          <w:p w:rsidR="002330CF" w:rsidRPr="004E64D0" w:rsidRDefault="002330CF" w:rsidP="00C6464F">
            <w:pPr>
              <w:autoSpaceDE w:val="0"/>
              <w:autoSpaceDN w:val="0"/>
              <w:adjustRightInd w:val="0"/>
              <w:rPr>
                <w:sz w:val="16"/>
                <w:szCs w:val="16"/>
              </w:rPr>
            </w:pPr>
            <w:r w:rsidRPr="004E64D0">
              <w:rPr>
                <w:sz w:val="16"/>
                <w:szCs w:val="16"/>
              </w:rPr>
              <w:t>иные источники (указать источники)</w:t>
            </w:r>
          </w:p>
        </w:tc>
        <w:tc>
          <w:tcPr>
            <w:tcW w:w="404" w:type="pct"/>
            <w:tcBorders>
              <w:right w:val="single" w:sz="4" w:space="0" w:color="auto"/>
            </w:tcBorders>
          </w:tcPr>
          <w:p w:rsidR="002330CF" w:rsidRPr="004E64D0" w:rsidRDefault="002330CF" w:rsidP="00C6464F">
            <w:pPr>
              <w:jc w:val="center"/>
              <w:rPr>
                <w:sz w:val="16"/>
                <w:szCs w:val="16"/>
              </w:rPr>
            </w:pPr>
            <w:r w:rsidRPr="004E64D0">
              <w:rPr>
                <w:sz w:val="16"/>
                <w:szCs w:val="16"/>
              </w:rPr>
              <w:t>0</w:t>
            </w:r>
          </w:p>
        </w:tc>
        <w:tc>
          <w:tcPr>
            <w:tcW w:w="405" w:type="pct"/>
            <w:tcBorders>
              <w:right w:val="single" w:sz="4" w:space="0" w:color="auto"/>
            </w:tcBorders>
          </w:tcPr>
          <w:p w:rsidR="002330CF" w:rsidRPr="004E64D0" w:rsidRDefault="002330CF" w:rsidP="00C6464F">
            <w:pPr>
              <w:jc w:val="center"/>
              <w:rPr>
                <w:sz w:val="16"/>
                <w:szCs w:val="16"/>
              </w:rPr>
            </w:pPr>
            <w:r w:rsidRPr="004E64D0">
              <w:rPr>
                <w:sz w:val="16"/>
                <w:szCs w:val="16"/>
              </w:rPr>
              <w:t>0</w:t>
            </w:r>
          </w:p>
        </w:tc>
        <w:tc>
          <w:tcPr>
            <w:tcW w:w="405" w:type="pct"/>
            <w:tcBorders>
              <w:right w:val="single" w:sz="4" w:space="0" w:color="auto"/>
            </w:tcBorders>
          </w:tcPr>
          <w:p w:rsidR="002330CF" w:rsidRPr="004E64D0" w:rsidRDefault="002330CF" w:rsidP="00C6464F">
            <w:pPr>
              <w:jc w:val="center"/>
              <w:rPr>
                <w:sz w:val="16"/>
                <w:szCs w:val="16"/>
              </w:rPr>
            </w:pPr>
            <w:r w:rsidRPr="004E64D0">
              <w:rPr>
                <w:sz w:val="16"/>
                <w:szCs w:val="16"/>
              </w:rPr>
              <w:t>0</w:t>
            </w:r>
          </w:p>
        </w:tc>
        <w:tc>
          <w:tcPr>
            <w:tcW w:w="406" w:type="pct"/>
            <w:tcBorders>
              <w:right w:val="single" w:sz="4" w:space="0" w:color="auto"/>
            </w:tcBorders>
          </w:tcPr>
          <w:p w:rsidR="002330CF" w:rsidRPr="004E64D0" w:rsidRDefault="002330CF" w:rsidP="00C6464F">
            <w:pPr>
              <w:jc w:val="center"/>
              <w:rPr>
                <w:sz w:val="16"/>
                <w:szCs w:val="16"/>
              </w:rPr>
            </w:pPr>
            <w:r w:rsidRPr="004E64D0">
              <w:rPr>
                <w:sz w:val="16"/>
                <w:szCs w:val="16"/>
              </w:rPr>
              <w:t>0</w:t>
            </w:r>
          </w:p>
        </w:tc>
        <w:tc>
          <w:tcPr>
            <w:tcW w:w="371" w:type="pct"/>
            <w:gridSpan w:val="2"/>
          </w:tcPr>
          <w:p w:rsidR="002330CF" w:rsidRPr="004E64D0" w:rsidRDefault="002330CF" w:rsidP="00C6464F">
            <w:pPr>
              <w:jc w:val="center"/>
              <w:rPr>
                <w:sz w:val="16"/>
                <w:szCs w:val="16"/>
              </w:rPr>
            </w:pPr>
            <w:r w:rsidRPr="004E64D0">
              <w:rPr>
                <w:sz w:val="16"/>
                <w:szCs w:val="16"/>
              </w:rPr>
              <w:t>0</w:t>
            </w:r>
          </w:p>
        </w:tc>
      </w:tr>
      <w:tr w:rsidR="002330CF" w:rsidRPr="004E64D0" w:rsidTr="00C6464F">
        <w:trPr>
          <w:tblCellSpacing w:w="5" w:type="nil"/>
        </w:trPr>
        <w:tc>
          <w:tcPr>
            <w:tcW w:w="185" w:type="pct"/>
            <w:vMerge w:val="restart"/>
          </w:tcPr>
          <w:p w:rsidR="002330CF" w:rsidRPr="004E64D0" w:rsidRDefault="002330CF" w:rsidP="00C6464F">
            <w:pPr>
              <w:jc w:val="center"/>
              <w:rPr>
                <w:sz w:val="16"/>
                <w:szCs w:val="16"/>
              </w:rPr>
            </w:pPr>
            <w:r w:rsidRPr="004E64D0">
              <w:rPr>
                <w:sz w:val="16"/>
                <w:szCs w:val="16"/>
              </w:rPr>
              <w:t>4.</w:t>
            </w:r>
          </w:p>
        </w:tc>
        <w:tc>
          <w:tcPr>
            <w:tcW w:w="643" w:type="pct"/>
            <w:vMerge w:val="restart"/>
          </w:tcPr>
          <w:p w:rsidR="002330CF" w:rsidRPr="004E64D0" w:rsidRDefault="002330CF" w:rsidP="00C6464F">
            <w:pPr>
              <w:rPr>
                <w:sz w:val="16"/>
                <w:szCs w:val="16"/>
              </w:rPr>
            </w:pPr>
            <w:r w:rsidRPr="004E64D0">
              <w:rPr>
                <w:sz w:val="16"/>
                <w:szCs w:val="16"/>
              </w:rPr>
              <w:t>Подпрограмма 4</w:t>
            </w:r>
          </w:p>
        </w:tc>
        <w:tc>
          <w:tcPr>
            <w:tcW w:w="1409" w:type="pct"/>
            <w:vMerge w:val="restart"/>
          </w:tcPr>
          <w:p w:rsidR="002330CF" w:rsidRPr="004E64D0" w:rsidRDefault="002330CF" w:rsidP="00C6464F">
            <w:pPr>
              <w:jc w:val="both"/>
              <w:rPr>
                <w:sz w:val="16"/>
                <w:szCs w:val="16"/>
              </w:rPr>
            </w:pPr>
            <w:r w:rsidRPr="004E64D0">
              <w:rPr>
                <w:b/>
                <w:sz w:val="16"/>
                <w:szCs w:val="16"/>
              </w:rPr>
              <w:t>«</w:t>
            </w:r>
            <w:r w:rsidRPr="004E64D0">
              <w:rPr>
                <w:sz w:val="16"/>
                <w:szCs w:val="16"/>
              </w:rPr>
              <w:t xml:space="preserve">Строительство и модернизация сетей и сооружений водоотведения на территории   города Городище Городищенского района </w:t>
            </w:r>
          </w:p>
          <w:p w:rsidR="002330CF" w:rsidRPr="004E64D0" w:rsidRDefault="002330CF" w:rsidP="00C6464F">
            <w:pPr>
              <w:pStyle w:val="ConsPlusCell"/>
              <w:jc w:val="both"/>
              <w:rPr>
                <w:rFonts w:ascii="Times New Roman" w:hAnsi="Times New Roman" w:cs="Times New Roman"/>
                <w:sz w:val="16"/>
                <w:szCs w:val="16"/>
              </w:rPr>
            </w:pPr>
            <w:r w:rsidRPr="004E64D0">
              <w:rPr>
                <w:rFonts w:ascii="Times New Roman" w:hAnsi="Times New Roman" w:cs="Times New Roman"/>
                <w:sz w:val="16"/>
                <w:szCs w:val="16"/>
              </w:rPr>
              <w:t>Пензенской области»</w:t>
            </w:r>
          </w:p>
        </w:tc>
        <w:tc>
          <w:tcPr>
            <w:tcW w:w="772" w:type="pct"/>
          </w:tcPr>
          <w:p w:rsidR="002330CF" w:rsidRPr="004E64D0" w:rsidRDefault="002330CF"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всего </w:t>
            </w:r>
          </w:p>
        </w:tc>
        <w:tc>
          <w:tcPr>
            <w:tcW w:w="404" w:type="pct"/>
            <w:tcBorders>
              <w:right w:val="single" w:sz="4" w:space="0" w:color="auto"/>
            </w:tcBorders>
          </w:tcPr>
          <w:p w:rsidR="002330CF" w:rsidRPr="004E64D0" w:rsidRDefault="002330CF" w:rsidP="00C6464F">
            <w:pPr>
              <w:jc w:val="center"/>
              <w:rPr>
                <w:sz w:val="16"/>
                <w:szCs w:val="16"/>
              </w:rPr>
            </w:pPr>
            <w:r w:rsidRPr="004E64D0">
              <w:rPr>
                <w:sz w:val="16"/>
                <w:szCs w:val="16"/>
              </w:rPr>
              <w:t>0</w:t>
            </w:r>
          </w:p>
        </w:tc>
        <w:tc>
          <w:tcPr>
            <w:tcW w:w="405" w:type="pct"/>
            <w:tcBorders>
              <w:right w:val="single" w:sz="4" w:space="0" w:color="auto"/>
            </w:tcBorders>
          </w:tcPr>
          <w:p w:rsidR="002330CF" w:rsidRPr="004E64D0" w:rsidRDefault="00A60DAE" w:rsidP="00C6464F">
            <w:pPr>
              <w:jc w:val="center"/>
              <w:rPr>
                <w:sz w:val="16"/>
                <w:szCs w:val="16"/>
              </w:rPr>
            </w:pPr>
            <w:r w:rsidRPr="004E64D0">
              <w:rPr>
                <w:sz w:val="16"/>
                <w:szCs w:val="16"/>
              </w:rPr>
              <w:t>0</w:t>
            </w:r>
          </w:p>
        </w:tc>
        <w:tc>
          <w:tcPr>
            <w:tcW w:w="405" w:type="pct"/>
            <w:tcBorders>
              <w:right w:val="single" w:sz="4" w:space="0" w:color="auto"/>
            </w:tcBorders>
          </w:tcPr>
          <w:p w:rsidR="002330CF" w:rsidRPr="004E64D0" w:rsidRDefault="00A60DAE" w:rsidP="00C6464F">
            <w:pPr>
              <w:jc w:val="center"/>
              <w:rPr>
                <w:sz w:val="16"/>
                <w:szCs w:val="16"/>
              </w:rPr>
            </w:pPr>
            <w:r w:rsidRPr="004E64D0">
              <w:rPr>
                <w:sz w:val="16"/>
                <w:szCs w:val="16"/>
              </w:rPr>
              <w:t>0</w:t>
            </w:r>
          </w:p>
        </w:tc>
        <w:tc>
          <w:tcPr>
            <w:tcW w:w="406" w:type="pct"/>
            <w:tcBorders>
              <w:right w:val="single" w:sz="4" w:space="0" w:color="auto"/>
            </w:tcBorders>
          </w:tcPr>
          <w:p w:rsidR="002330CF" w:rsidRPr="004E64D0" w:rsidRDefault="00A60DAE" w:rsidP="00C6464F">
            <w:pPr>
              <w:jc w:val="center"/>
              <w:rPr>
                <w:sz w:val="16"/>
                <w:szCs w:val="16"/>
              </w:rPr>
            </w:pPr>
            <w:r w:rsidRPr="004E64D0">
              <w:rPr>
                <w:sz w:val="16"/>
                <w:szCs w:val="16"/>
              </w:rPr>
              <w:t>0</w:t>
            </w:r>
          </w:p>
        </w:tc>
        <w:tc>
          <w:tcPr>
            <w:tcW w:w="371" w:type="pct"/>
            <w:gridSpan w:val="2"/>
          </w:tcPr>
          <w:p w:rsidR="002330CF" w:rsidRPr="004E64D0" w:rsidRDefault="00A60DAE" w:rsidP="00C6464F">
            <w:pPr>
              <w:rPr>
                <w:sz w:val="16"/>
                <w:szCs w:val="16"/>
              </w:rPr>
            </w:pPr>
            <w:r w:rsidRPr="004E64D0">
              <w:rPr>
                <w:sz w:val="16"/>
                <w:szCs w:val="16"/>
              </w:rPr>
              <w:t>150,</w:t>
            </w:r>
            <w:r w:rsidR="002330CF" w:rsidRPr="004E64D0">
              <w:rPr>
                <w:sz w:val="16"/>
                <w:szCs w:val="16"/>
              </w:rPr>
              <w:t>0</w:t>
            </w:r>
          </w:p>
        </w:tc>
      </w:tr>
      <w:tr w:rsidR="00A60DAE" w:rsidRPr="004E64D0" w:rsidTr="00C6464F">
        <w:trPr>
          <w:tblCellSpacing w:w="5" w:type="nil"/>
        </w:trPr>
        <w:tc>
          <w:tcPr>
            <w:tcW w:w="185" w:type="pct"/>
            <w:vMerge/>
          </w:tcPr>
          <w:p w:rsidR="00A60DAE" w:rsidRPr="004E64D0" w:rsidRDefault="00A60DAE" w:rsidP="00C6464F">
            <w:pPr>
              <w:jc w:val="center"/>
              <w:rPr>
                <w:sz w:val="16"/>
                <w:szCs w:val="16"/>
              </w:rPr>
            </w:pPr>
          </w:p>
        </w:tc>
        <w:tc>
          <w:tcPr>
            <w:tcW w:w="643" w:type="pct"/>
            <w:vMerge/>
          </w:tcPr>
          <w:p w:rsidR="00A60DAE" w:rsidRPr="004E64D0" w:rsidRDefault="00A60DAE" w:rsidP="00C6464F">
            <w:pPr>
              <w:rPr>
                <w:sz w:val="16"/>
                <w:szCs w:val="16"/>
              </w:rPr>
            </w:pPr>
          </w:p>
        </w:tc>
        <w:tc>
          <w:tcPr>
            <w:tcW w:w="1409" w:type="pct"/>
            <w:vMerge/>
          </w:tcPr>
          <w:p w:rsidR="00A60DAE" w:rsidRPr="004E64D0" w:rsidRDefault="00A60DAE" w:rsidP="00C6464F">
            <w:pPr>
              <w:rPr>
                <w:sz w:val="16"/>
                <w:szCs w:val="16"/>
              </w:rPr>
            </w:pPr>
          </w:p>
        </w:tc>
        <w:tc>
          <w:tcPr>
            <w:tcW w:w="772" w:type="pct"/>
          </w:tcPr>
          <w:p w:rsidR="00A60DAE" w:rsidRPr="004E64D0" w:rsidRDefault="00A60DAE" w:rsidP="00C6464F">
            <w:pPr>
              <w:jc w:val="both"/>
              <w:rPr>
                <w:sz w:val="16"/>
                <w:szCs w:val="16"/>
              </w:rPr>
            </w:pPr>
            <w:r w:rsidRPr="004E64D0">
              <w:rPr>
                <w:sz w:val="16"/>
                <w:szCs w:val="16"/>
              </w:rPr>
              <w:t xml:space="preserve">Бюджет    города Городище Городищенского района </w:t>
            </w:r>
          </w:p>
          <w:p w:rsidR="00A60DAE" w:rsidRPr="004E64D0" w:rsidRDefault="00A60DAE" w:rsidP="00C6464F">
            <w:pPr>
              <w:jc w:val="both"/>
              <w:rPr>
                <w:sz w:val="16"/>
                <w:szCs w:val="16"/>
              </w:rPr>
            </w:pPr>
            <w:r w:rsidRPr="004E64D0">
              <w:rPr>
                <w:sz w:val="16"/>
                <w:szCs w:val="16"/>
              </w:rPr>
              <w:t xml:space="preserve">Пензенской области </w:t>
            </w:r>
          </w:p>
        </w:tc>
        <w:tc>
          <w:tcPr>
            <w:tcW w:w="404" w:type="pct"/>
            <w:tcBorders>
              <w:right w:val="single" w:sz="4" w:space="0" w:color="auto"/>
            </w:tcBorders>
          </w:tcPr>
          <w:p w:rsidR="00A60DAE" w:rsidRPr="004E64D0" w:rsidRDefault="00A60DAE" w:rsidP="00F421EC">
            <w:pPr>
              <w:jc w:val="center"/>
              <w:rPr>
                <w:sz w:val="16"/>
                <w:szCs w:val="16"/>
              </w:rPr>
            </w:pPr>
            <w:r w:rsidRPr="004E64D0">
              <w:rPr>
                <w:sz w:val="16"/>
                <w:szCs w:val="16"/>
              </w:rPr>
              <w:t>0</w:t>
            </w:r>
          </w:p>
        </w:tc>
        <w:tc>
          <w:tcPr>
            <w:tcW w:w="405" w:type="pct"/>
            <w:tcBorders>
              <w:right w:val="single" w:sz="4" w:space="0" w:color="auto"/>
            </w:tcBorders>
          </w:tcPr>
          <w:p w:rsidR="00A60DAE" w:rsidRPr="004E64D0" w:rsidRDefault="00A60DAE" w:rsidP="00F421EC">
            <w:pPr>
              <w:jc w:val="center"/>
              <w:rPr>
                <w:sz w:val="16"/>
                <w:szCs w:val="16"/>
              </w:rPr>
            </w:pPr>
            <w:r w:rsidRPr="004E64D0">
              <w:rPr>
                <w:sz w:val="16"/>
                <w:szCs w:val="16"/>
              </w:rPr>
              <w:t>0</w:t>
            </w:r>
          </w:p>
        </w:tc>
        <w:tc>
          <w:tcPr>
            <w:tcW w:w="405" w:type="pct"/>
            <w:tcBorders>
              <w:right w:val="single" w:sz="4" w:space="0" w:color="auto"/>
            </w:tcBorders>
          </w:tcPr>
          <w:p w:rsidR="00A60DAE" w:rsidRPr="004E64D0" w:rsidRDefault="00A60DAE" w:rsidP="00F421EC">
            <w:pPr>
              <w:jc w:val="center"/>
              <w:rPr>
                <w:sz w:val="16"/>
                <w:szCs w:val="16"/>
              </w:rPr>
            </w:pPr>
            <w:r w:rsidRPr="004E64D0">
              <w:rPr>
                <w:sz w:val="16"/>
                <w:szCs w:val="16"/>
              </w:rPr>
              <w:t>0</w:t>
            </w:r>
          </w:p>
        </w:tc>
        <w:tc>
          <w:tcPr>
            <w:tcW w:w="406" w:type="pct"/>
            <w:tcBorders>
              <w:right w:val="single" w:sz="4" w:space="0" w:color="auto"/>
            </w:tcBorders>
          </w:tcPr>
          <w:p w:rsidR="00A60DAE" w:rsidRPr="004E64D0" w:rsidRDefault="00A60DAE" w:rsidP="00F421EC">
            <w:pPr>
              <w:jc w:val="center"/>
              <w:rPr>
                <w:sz w:val="16"/>
                <w:szCs w:val="16"/>
              </w:rPr>
            </w:pPr>
            <w:r w:rsidRPr="004E64D0">
              <w:rPr>
                <w:sz w:val="16"/>
                <w:szCs w:val="16"/>
              </w:rPr>
              <w:t>0</w:t>
            </w:r>
          </w:p>
        </w:tc>
        <w:tc>
          <w:tcPr>
            <w:tcW w:w="371" w:type="pct"/>
            <w:gridSpan w:val="2"/>
          </w:tcPr>
          <w:p w:rsidR="00A60DAE" w:rsidRPr="004E64D0" w:rsidRDefault="00A60DAE" w:rsidP="00F421EC">
            <w:pPr>
              <w:rPr>
                <w:sz w:val="16"/>
                <w:szCs w:val="16"/>
              </w:rPr>
            </w:pPr>
            <w:r w:rsidRPr="004E64D0">
              <w:rPr>
                <w:sz w:val="16"/>
                <w:szCs w:val="16"/>
              </w:rPr>
              <w:t>150,0</w:t>
            </w:r>
          </w:p>
        </w:tc>
      </w:tr>
      <w:tr w:rsidR="00A60DAE" w:rsidRPr="004E64D0" w:rsidTr="00C6464F">
        <w:trPr>
          <w:tblCellSpacing w:w="5" w:type="nil"/>
        </w:trPr>
        <w:tc>
          <w:tcPr>
            <w:tcW w:w="185" w:type="pct"/>
            <w:vMerge/>
          </w:tcPr>
          <w:p w:rsidR="00A60DAE" w:rsidRPr="004E64D0" w:rsidRDefault="00A60DAE" w:rsidP="00C6464F">
            <w:pPr>
              <w:jc w:val="center"/>
              <w:rPr>
                <w:sz w:val="16"/>
                <w:szCs w:val="16"/>
              </w:rPr>
            </w:pPr>
          </w:p>
        </w:tc>
        <w:tc>
          <w:tcPr>
            <w:tcW w:w="643" w:type="pct"/>
            <w:vMerge/>
          </w:tcPr>
          <w:p w:rsidR="00A60DAE" w:rsidRPr="004E64D0" w:rsidRDefault="00A60DAE" w:rsidP="00C6464F">
            <w:pPr>
              <w:rPr>
                <w:sz w:val="16"/>
                <w:szCs w:val="16"/>
              </w:rPr>
            </w:pPr>
          </w:p>
        </w:tc>
        <w:tc>
          <w:tcPr>
            <w:tcW w:w="1409" w:type="pct"/>
            <w:vMerge/>
          </w:tcPr>
          <w:p w:rsidR="00A60DAE" w:rsidRPr="004E64D0" w:rsidRDefault="00A60DAE" w:rsidP="00C6464F">
            <w:pPr>
              <w:rPr>
                <w:sz w:val="16"/>
                <w:szCs w:val="16"/>
              </w:rPr>
            </w:pPr>
          </w:p>
        </w:tc>
        <w:tc>
          <w:tcPr>
            <w:tcW w:w="772" w:type="pct"/>
          </w:tcPr>
          <w:p w:rsidR="00A60DAE" w:rsidRPr="004E64D0" w:rsidRDefault="00A60DAE" w:rsidP="00C6464F">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404" w:type="pct"/>
            <w:tcBorders>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5" w:type="pct"/>
            <w:tcBorders>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5" w:type="pct"/>
            <w:tcBorders>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6" w:type="pct"/>
            <w:tcBorders>
              <w:right w:val="single" w:sz="4" w:space="0" w:color="auto"/>
            </w:tcBorders>
          </w:tcPr>
          <w:p w:rsidR="00A60DAE" w:rsidRPr="004E64D0" w:rsidRDefault="00A60DAE" w:rsidP="00C6464F">
            <w:pPr>
              <w:jc w:val="center"/>
              <w:rPr>
                <w:sz w:val="16"/>
                <w:szCs w:val="16"/>
              </w:rPr>
            </w:pPr>
            <w:r w:rsidRPr="004E64D0">
              <w:rPr>
                <w:sz w:val="16"/>
                <w:szCs w:val="16"/>
              </w:rPr>
              <w:t>0</w:t>
            </w:r>
          </w:p>
        </w:tc>
        <w:tc>
          <w:tcPr>
            <w:tcW w:w="371" w:type="pct"/>
            <w:gridSpan w:val="2"/>
          </w:tcPr>
          <w:p w:rsidR="00A60DAE" w:rsidRPr="004E64D0" w:rsidRDefault="00A60DAE" w:rsidP="00C6464F">
            <w:pPr>
              <w:jc w:val="center"/>
              <w:rPr>
                <w:sz w:val="16"/>
                <w:szCs w:val="16"/>
              </w:rPr>
            </w:pPr>
            <w:r w:rsidRPr="004E64D0">
              <w:rPr>
                <w:sz w:val="16"/>
                <w:szCs w:val="16"/>
              </w:rPr>
              <w:t>0</w:t>
            </w:r>
          </w:p>
        </w:tc>
      </w:tr>
      <w:tr w:rsidR="00A60DAE" w:rsidRPr="004E64D0" w:rsidTr="00C6464F">
        <w:trPr>
          <w:tblCellSpacing w:w="5" w:type="nil"/>
        </w:trPr>
        <w:tc>
          <w:tcPr>
            <w:tcW w:w="185" w:type="pct"/>
            <w:vMerge/>
          </w:tcPr>
          <w:p w:rsidR="00A60DAE" w:rsidRPr="004E64D0" w:rsidRDefault="00A60DAE" w:rsidP="00C6464F">
            <w:pPr>
              <w:jc w:val="center"/>
              <w:rPr>
                <w:sz w:val="16"/>
                <w:szCs w:val="16"/>
              </w:rPr>
            </w:pPr>
          </w:p>
        </w:tc>
        <w:tc>
          <w:tcPr>
            <w:tcW w:w="643" w:type="pct"/>
            <w:vMerge/>
          </w:tcPr>
          <w:p w:rsidR="00A60DAE" w:rsidRPr="004E64D0" w:rsidRDefault="00A60DAE" w:rsidP="00C6464F">
            <w:pPr>
              <w:rPr>
                <w:sz w:val="16"/>
                <w:szCs w:val="16"/>
              </w:rPr>
            </w:pPr>
          </w:p>
        </w:tc>
        <w:tc>
          <w:tcPr>
            <w:tcW w:w="1409" w:type="pct"/>
            <w:vMerge/>
          </w:tcPr>
          <w:p w:rsidR="00A60DAE" w:rsidRPr="004E64D0" w:rsidRDefault="00A60DAE" w:rsidP="00C6464F">
            <w:pPr>
              <w:rPr>
                <w:sz w:val="16"/>
                <w:szCs w:val="16"/>
              </w:rPr>
            </w:pPr>
          </w:p>
        </w:tc>
        <w:tc>
          <w:tcPr>
            <w:tcW w:w="772" w:type="pct"/>
          </w:tcPr>
          <w:p w:rsidR="00A60DAE" w:rsidRPr="004E64D0" w:rsidRDefault="00A60DAE" w:rsidP="00C6464F">
            <w:pPr>
              <w:autoSpaceDE w:val="0"/>
              <w:autoSpaceDN w:val="0"/>
              <w:adjustRightInd w:val="0"/>
              <w:rPr>
                <w:sz w:val="16"/>
                <w:szCs w:val="16"/>
              </w:rPr>
            </w:pPr>
            <w:r w:rsidRPr="004E64D0">
              <w:rPr>
                <w:sz w:val="16"/>
                <w:szCs w:val="16"/>
              </w:rPr>
              <w:t xml:space="preserve">в том числе за счет за счет средств федерального бюджета </w:t>
            </w:r>
          </w:p>
        </w:tc>
        <w:tc>
          <w:tcPr>
            <w:tcW w:w="404" w:type="pct"/>
            <w:tcBorders>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5" w:type="pct"/>
            <w:tcBorders>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5" w:type="pct"/>
            <w:tcBorders>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6" w:type="pct"/>
            <w:tcBorders>
              <w:right w:val="single" w:sz="4" w:space="0" w:color="auto"/>
            </w:tcBorders>
          </w:tcPr>
          <w:p w:rsidR="00A60DAE" w:rsidRPr="004E64D0" w:rsidRDefault="00A60DAE" w:rsidP="00C6464F">
            <w:pPr>
              <w:jc w:val="center"/>
              <w:rPr>
                <w:sz w:val="16"/>
                <w:szCs w:val="16"/>
              </w:rPr>
            </w:pPr>
            <w:r w:rsidRPr="004E64D0">
              <w:rPr>
                <w:sz w:val="16"/>
                <w:szCs w:val="16"/>
              </w:rPr>
              <w:t>0</w:t>
            </w:r>
          </w:p>
        </w:tc>
        <w:tc>
          <w:tcPr>
            <w:tcW w:w="371" w:type="pct"/>
            <w:gridSpan w:val="2"/>
          </w:tcPr>
          <w:p w:rsidR="00A60DAE" w:rsidRPr="004E64D0" w:rsidRDefault="00A60DAE" w:rsidP="00C6464F">
            <w:pPr>
              <w:jc w:val="center"/>
              <w:rPr>
                <w:sz w:val="16"/>
                <w:szCs w:val="16"/>
              </w:rPr>
            </w:pPr>
            <w:r w:rsidRPr="004E64D0">
              <w:rPr>
                <w:sz w:val="16"/>
                <w:szCs w:val="16"/>
              </w:rPr>
              <w:t>0</w:t>
            </w:r>
          </w:p>
        </w:tc>
      </w:tr>
      <w:tr w:rsidR="00A60DAE" w:rsidRPr="004E64D0" w:rsidTr="00C6464F">
        <w:trPr>
          <w:tblCellSpacing w:w="5" w:type="nil"/>
        </w:trPr>
        <w:tc>
          <w:tcPr>
            <w:tcW w:w="185" w:type="pct"/>
            <w:vMerge/>
          </w:tcPr>
          <w:p w:rsidR="00A60DAE" w:rsidRPr="004E64D0" w:rsidRDefault="00A60DAE" w:rsidP="00C6464F">
            <w:pPr>
              <w:jc w:val="center"/>
              <w:rPr>
                <w:sz w:val="16"/>
                <w:szCs w:val="16"/>
              </w:rPr>
            </w:pPr>
          </w:p>
        </w:tc>
        <w:tc>
          <w:tcPr>
            <w:tcW w:w="643" w:type="pct"/>
            <w:vMerge/>
          </w:tcPr>
          <w:p w:rsidR="00A60DAE" w:rsidRPr="004E64D0" w:rsidRDefault="00A60DAE" w:rsidP="00C6464F">
            <w:pPr>
              <w:rPr>
                <w:sz w:val="16"/>
                <w:szCs w:val="16"/>
              </w:rPr>
            </w:pPr>
          </w:p>
        </w:tc>
        <w:tc>
          <w:tcPr>
            <w:tcW w:w="1409" w:type="pct"/>
            <w:vMerge/>
          </w:tcPr>
          <w:p w:rsidR="00A60DAE" w:rsidRPr="004E64D0" w:rsidRDefault="00A60DAE" w:rsidP="00C6464F">
            <w:pPr>
              <w:rPr>
                <w:sz w:val="16"/>
                <w:szCs w:val="16"/>
              </w:rPr>
            </w:pPr>
          </w:p>
        </w:tc>
        <w:tc>
          <w:tcPr>
            <w:tcW w:w="772" w:type="pct"/>
          </w:tcPr>
          <w:p w:rsidR="00A60DAE" w:rsidRPr="004E64D0" w:rsidRDefault="00A60DAE" w:rsidP="00C6464F">
            <w:pPr>
              <w:autoSpaceDE w:val="0"/>
              <w:autoSpaceDN w:val="0"/>
              <w:adjustRightInd w:val="0"/>
              <w:rPr>
                <w:sz w:val="16"/>
                <w:szCs w:val="16"/>
              </w:rPr>
            </w:pPr>
            <w:r w:rsidRPr="004E64D0">
              <w:rPr>
                <w:sz w:val="16"/>
                <w:szCs w:val="16"/>
              </w:rPr>
              <w:t>иные источники (указать источники)</w:t>
            </w:r>
          </w:p>
        </w:tc>
        <w:tc>
          <w:tcPr>
            <w:tcW w:w="404" w:type="pct"/>
            <w:tcBorders>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5" w:type="pct"/>
            <w:tcBorders>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5" w:type="pct"/>
            <w:tcBorders>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6" w:type="pct"/>
            <w:tcBorders>
              <w:right w:val="single" w:sz="4" w:space="0" w:color="auto"/>
            </w:tcBorders>
          </w:tcPr>
          <w:p w:rsidR="00A60DAE" w:rsidRPr="004E64D0" w:rsidRDefault="00A60DAE" w:rsidP="00C6464F">
            <w:pPr>
              <w:jc w:val="center"/>
              <w:rPr>
                <w:sz w:val="16"/>
                <w:szCs w:val="16"/>
              </w:rPr>
            </w:pPr>
            <w:r w:rsidRPr="004E64D0">
              <w:rPr>
                <w:sz w:val="16"/>
                <w:szCs w:val="16"/>
              </w:rPr>
              <w:t>0</w:t>
            </w:r>
          </w:p>
        </w:tc>
        <w:tc>
          <w:tcPr>
            <w:tcW w:w="371" w:type="pct"/>
            <w:gridSpan w:val="2"/>
          </w:tcPr>
          <w:p w:rsidR="00A60DAE" w:rsidRPr="004E64D0" w:rsidRDefault="00A60DAE" w:rsidP="00C6464F">
            <w:pPr>
              <w:jc w:val="center"/>
              <w:rPr>
                <w:sz w:val="16"/>
                <w:szCs w:val="16"/>
              </w:rPr>
            </w:pPr>
            <w:r w:rsidRPr="004E64D0">
              <w:rPr>
                <w:sz w:val="16"/>
                <w:szCs w:val="16"/>
              </w:rPr>
              <w:t>0</w:t>
            </w:r>
          </w:p>
        </w:tc>
      </w:tr>
      <w:tr w:rsidR="00A60DAE" w:rsidRPr="004E64D0" w:rsidTr="00C6464F">
        <w:trPr>
          <w:tblCellSpacing w:w="5" w:type="nil"/>
        </w:trPr>
        <w:tc>
          <w:tcPr>
            <w:tcW w:w="185" w:type="pct"/>
            <w:vMerge w:val="restart"/>
          </w:tcPr>
          <w:p w:rsidR="00A60DAE" w:rsidRPr="004E64D0" w:rsidRDefault="00A60DAE" w:rsidP="00C6464F">
            <w:pPr>
              <w:jc w:val="center"/>
              <w:rPr>
                <w:sz w:val="16"/>
                <w:szCs w:val="16"/>
              </w:rPr>
            </w:pPr>
            <w:r w:rsidRPr="004E64D0">
              <w:rPr>
                <w:sz w:val="16"/>
                <w:szCs w:val="16"/>
              </w:rPr>
              <w:t>5.</w:t>
            </w:r>
          </w:p>
        </w:tc>
        <w:tc>
          <w:tcPr>
            <w:tcW w:w="643" w:type="pct"/>
            <w:vMerge w:val="restart"/>
          </w:tcPr>
          <w:p w:rsidR="00A60DAE" w:rsidRPr="004E64D0" w:rsidRDefault="00A60DAE" w:rsidP="00C6464F">
            <w:pPr>
              <w:rPr>
                <w:sz w:val="16"/>
                <w:szCs w:val="16"/>
              </w:rPr>
            </w:pPr>
            <w:r w:rsidRPr="004E64D0">
              <w:rPr>
                <w:sz w:val="16"/>
                <w:szCs w:val="16"/>
              </w:rPr>
              <w:t>Подпрограмма 5</w:t>
            </w:r>
          </w:p>
        </w:tc>
        <w:tc>
          <w:tcPr>
            <w:tcW w:w="1409" w:type="pct"/>
            <w:vMerge w:val="restart"/>
          </w:tcPr>
          <w:p w:rsidR="00A60DAE" w:rsidRPr="004E64D0" w:rsidRDefault="00A60DAE" w:rsidP="00C6464F">
            <w:pPr>
              <w:rPr>
                <w:sz w:val="16"/>
                <w:szCs w:val="16"/>
              </w:rPr>
            </w:pPr>
            <w:r w:rsidRPr="004E64D0">
              <w:rPr>
                <w:sz w:val="16"/>
                <w:szCs w:val="16"/>
              </w:rPr>
              <w:t xml:space="preserve">«Переселение граждан из аварийного жилищного фонда с учётом необходимости развития малоэтажного жилищного строительства на территории   города Городище Городищенского района Пензенской области» </w:t>
            </w:r>
          </w:p>
        </w:tc>
        <w:tc>
          <w:tcPr>
            <w:tcW w:w="772" w:type="pct"/>
          </w:tcPr>
          <w:p w:rsidR="00A60DAE" w:rsidRPr="004E64D0" w:rsidRDefault="00A60DAE"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всего </w:t>
            </w:r>
          </w:p>
        </w:tc>
        <w:tc>
          <w:tcPr>
            <w:tcW w:w="404" w:type="pct"/>
            <w:tcBorders>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5" w:type="pct"/>
            <w:tcBorders>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5" w:type="pct"/>
            <w:tcBorders>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6" w:type="pct"/>
            <w:tcBorders>
              <w:right w:val="single" w:sz="4" w:space="0" w:color="auto"/>
            </w:tcBorders>
          </w:tcPr>
          <w:p w:rsidR="00A60DAE" w:rsidRPr="004E64D0" w:rsidRDefault="00A60DAE" w:rsidP="00C6464F">
            <w:pPr>
              <w:jc w:val="center"/>
              <w:rPr>
                <w:sz w:val="16"/>
                <w:szCs w:val="16"/>
              </w:rPr>
            </w:pPr>
            <w:r w:rsidRPr="004E64D0">
              <w:rPr>
                <w:sz w:val="16"/>
                <w:szCs w:val="16"/>
              </w:rPr>
              <w:t>0</w:t>
            </w:r>
          </w:p>
        </w:tc>
        <w:tc>
          <w:tcPr>
            <w:tcW w:w="371" w:type="pct"/>
            <w:gridSpan w:val="2"/>
          </w:tcPr>
          <w:p w:rsidR="00A60DAE" w:rsidRPr="004E64D0" w:rsidRDefault="00A60DAE" w:rsidP="00C6464F">
            <w:pPr>
              <w:jc w:val="center"/>
              <w:rPr>
                <w:sz w:val="16"/>
                <w:szCs w:val="16"/>
              </w:rPr>
            </w:pPr>
            <w:r w:rsidRPr="004E64D0">
              <w:rPr>
                <w:sz w:val="16"/>
                <w:szCs w:val="16"/>
              </w:rPr>
              <w:t>0</w:t>
            </w:r>
          </w:p>
        </w:tc>
      </w:tr>
      <w:tr w:rsidR="00A60DAE" w:rsidRPr="004E64D0" w:rsidTr="00C6464F">
        <w:trPr>
          <w:tblCellSpacing w:w="5" w:type="nil"/>
        </w:trPr>
        <w:tc>
          <w:tcPr>
            <w:tcW w:w="185" w:type="pct"/>
            <w:vMerge/>
          </w:tcPr>
          <w:p w:rsidR="00A60DAE" w:rsidRPr="004E64D0" w:rsidRDefault="00A60DAE" w:rsidP="00C6464F">
            <w:pPr>
              <w:jc w:val="center"/>
              <w:rPr>
                <w:sz w:val="16"/>
                <w:szCs w:val="16"/>
              </w:rPr>
            </w:pPr>
          </w:p>
        </w:tc>
        <w:tc>
          <w:tcPr>
            <w:tcW w:w="643" w:type="pct"/>
            <w:vMerge/>
          </w:tcPr>
          <w:p w:rsidR="00A60DAE" w:rsidRPr="004E64D0" w:rsidRDefault="00A60DAE" w:rsidP="00C6464F">
            <w:pPr>
              <w:rPr>
                <w:sz w:val="16"/>
                <w:szCs w:val="16"/>
              </w:rPr>
            </w:pPr>
          </w:p>
        </w:tc>
        <w:tc>
          <w:tcPr>
            <w:tcW w:w="1409" w:type="pct"/>
            <w:vMerge/>
          </w:tcPr>
          <w:p w:rsidR="00A60DAE" w:rsidRPr="004E64D0" w:rsidRDefault="00A60DAE" w:rsidP="00C6464F">
            <w:pPr>
              <w:rPr>
                <w:sz w:val="16"/>
                <w:szCs w:val="16"/>
              </w:rPr>
            </w:pPr>
          </w:p>
        </w:tc>
        <w:tc>
          <w:tcPr>
            <w:tcW w:w="772" w:type="pct"/>
          </w:tcPr>
          <w:p w:rsidR="00A60DAE" w:rsidRPr="004E64D0" w:rsidRDefault="00A60DAE" w:rsidP="00C6464F">
            <w:pPr>
              <w:jc w:val="both"/>
              <w:rPr>
                <w:sz w:val="16"/>
                <w:szCs w:val="16"/>
              </w:rPr>
            </w:pPr>
            <w:r w:rsidRPr="004E64D0">
              <w:rPr>
                <w:sz w:val="16"/>
                <w:szCs w:val="16"/>
              </w:rPr>
              <w:t xml:space="preserve">Бюджет    города Городище Городищенского района </w:t>
            </w:r>
          </w:p>
          <w:p w:rsidR="00A60DAE" w:rsidRPr="004E64D0" w:rsidRDefault="00A60DAE" w:rsidP="00C6464F">
            <w:pPr>
              <w:jc w:val="both"/>
              <w:rPr>
                <w:sz w:val="16"/>
                <w:szCs w:val="16"/>
              </w:rPr>
            </w:pPr>
            <w:r w:rsidRPr="004E64D0">
              <w:rPr>
                <w:sz w:val="16"/>
                <w:szCs w:val="16"/>
              </w:rPr>
              <w:t xml:space="preserve">Пензенской области </w:t>
            </w:r>
          </w:p>
        </w:tc>
        <w:tc>
          <w:tcPr>
            <w:tcW w:w="404" w:type="pct"/>
            <w:tcBorders>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5" w:type="pct"/>
            <w:tcBorders>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5" w:type="pct"/>
            <w:tcBorders>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6" w:type="pct"/>
            <w:tcBorders>
              <w:right w:val="single" w:sz="4" w:space="0" w:color="auto"/>
            </w:tcBorders>
          </w:tcPr>
          <w:p w:rsidR="00A60DAE" w:rsidRPr="004E64D0" w:rsidRDefault="00A60DAE" w:rsidP="00C6464F">
            <w:pPr>
              <w:jc w:val="center"/>
              <w:rPr>
                <w:sz w:val="16"/>
                <w:szCs w:val="16"/>
              </w:rPr>
            </w:pPr>
            <w:r w:rsidRPr="004E64D0">
              <w:rPr>
                <w:sz w:val="16"/>
                <w:szCs w:val="16"/>
              </w:rPr>
              <w:t>0</w:t>
            </w:r>
          </w:p>
        </w:tc>
        <w:tc>
          <w:tcPr>
            <w:tcW w:w="371" w:type="pct"/>
            <w:gridSpan w:val="2"/>
          </w:tcPr>
          <w:p w:rsidR="00A60DAE" w:rsidRPr="004E64D0" w:rsidRDefault="00A60DAE" w:rsidP="00C6464F">
            <w:pPr>
              <w:jc w:val="center"/>
              <w:rPr>
                <w:sz w:val="16"/>
                <w:szCs w:val="16"/>
              </w:rPr>
            </w:pPr>
            <w:r w:rsidRPr="004E64D0">
              <w:rPr>
                <w:sz w:val="16"/>
                <w:szCs w:val="16"/>
              </w:rPr>
              <w:t>0</w:t>
            </w:r>
          </w:p>
        </w:tc>
      </w:tr>
      <w:tr w:rsidR="00A60DAE" w:rsidRPr="004E64D0" w:rsidTr="00C6464F">
        <w:trPr>
          <w:trHeight w:val="855"/>
          <w:tblCellSpacing w:w="5" w:type="nil"/>
        </w:trPr>
        <w:tc>
          <w:tcPr>
            <w:tcW w:w="185" w:type="pct"/>
            <w:vMerge/>
          </w:tcPr>
          <w:p w:rsidR="00A60DAE" w:rsidRPr="004E64D0" w:rsidRDefault="00A60DAE" w:rsidP="00C6464F">
            <w:pPr>
              <w:jc w:val="center"/>
              <w:rPr>
                <w:sz w:val="16"/>
                <w:szCs w:val="16"/>
              </w:rPr>
            </w:pPr>
          </w:p>
        </w:tc>
        <w:tc>
          <w:tcPr>
            <w:tcW w:w="643" w:type="pct"/>
            <w:vMerge/>
          </w:tcPr>
          <w:p w:rsidR="00A60DAE" w:rsidRPr="004E64D0" w:rsidRDefault="00A60DAE" w:rsidP="00C6464F">
            <w:pPr>
              <w:rPr>
                <w:sz w:val="16"/>
                <w:szCs w:val="16"/>
              </w:rPr>
            </w:pPr>
          </w:p>
        </w:tc>
        <w:tc>
          <w:tcPr>
            <w:tcW w:w="1409" w:type="pct"/>
            <w:vMerge/>
          </w:tcPr>
          <w:p w:rsidR="00A60DAE" w:rsidRPr="004E64D0" w:rsidRDefault="00A60DAE" w:rsidP="00C6464F">
            <w:pPr>
              <w:rPr>
                <w:sz w:val="16"/>
                <w:szCs w:val="16"/>
              </w:rPr>
            </w:pPr>
          </w:p>
        </w:tc>
        <w:tc>
          <w:tcPr>
            <w:tcW w:w="772" w:type="pct"/>
            <w:tcBorders>
              <w:bottom w:val="single" w:sz="4" w:space="0" w:color="auto"/>
            </w:tcBorders>
          </w:tcPr>
          <w:p w:rsidR="00A60DAE" w:rsidRPr="004E64D0" w:rsidRDefault="00A60DAE" w:rsidP="00C6464F">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404" w:type="pct"/>
            <w:tcBorders>
              <w:bottom w:val="single" w:sz="4" w:space="0" w:color="auto"/>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5" w:type="pct"/>
            <w:tcBorders>
              <w:bottom w:val="single" w:sz="4" w:space="0" w:color="auto"/>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5" w:type="pct"/>
            <w:tcBorders>
              <w:bottom w:val="single" w:sz="4" w:space="0" w:color="auto"/>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6" w:type="pct"/>
            <w:tcBorders>
              <w:bottom w:val="single" w:sz="4" w:space="0" w:color="auto"/>
              <w:right w:val="single" w:sz="4" w:space="0" w:color="auto"/>
            </w:tcBorders>
          </w:tcPr>
          <w:p w:rsidR="00A60DAE" w:rsidRPr="004E64D0" w:rsidRDefault="00A60DAE" w:rsidP="00C6464F">
            <w:pPr>
              <w:jc w:val="center"/>
              <w:rPr>
                <w:sz w:val="16"/>
                <w:szCs w:val="16"/>
              </w:rPr>
            </w:pPr>
            <w:r w:rsidRPr="004E64D0">
              <w:rPr>
                <w:sz w:val="16"/>
                <w:szCs w:val="16"/>
              </w:rPr>
              <w:t>0</w:t>
            </w:r>
          </w:p>
        </w:tc>
        <w:tc>
          <w:tcPr>
            <w:tcW w:w="371" w:type="pct"/>
            <w:gridSpan w:val="2"/>
            <w:tcBorders>
              <w:bottom w:val="single" w:sz="4" w:space="0" w:color="auto"/>
            </w:tcBorders>
          </w:tcPr>
          <w:p w:rsidR="00A60DAE" w:rsidRPr="004E64D0" w:rsidRDefault="00A60DAE" w:rsidP="00C6464F">
            <w:pPr>
              <w:jc w:val="center"/>
              <w:rPr>
                <w:sz w:val="16"/>
                <w:szCs w:val="16"/>
              </w:rPr>
            </w:pPr>
            <w:r w:rsidRPr="004E64D0">
              <w:rPr>
                <w:sz w:val="16"/>
                <w:szCs w:val="16"/>
              </w:rPr>
              <w:t>0</w:t>
            </w:r>
          </w:p>
        </w:tc>
      </w:tr>
      <w:tr w:rsidR="00A60DAE" w:rsidRPr="004E64D0" w:rsidTr="00C6464F">
        <w:trPr>
          <w:trHeight w:val="570"/>
          <w:tblCellSpacing w:w="5" w:type="nil"/>
        </w:trPr>
        <w:tc>
          <w:tcPr>
            <w:tcW w:w="185" w:type="pct"/>
            <w:vMerge/>
          </w:tcPr>
          <w:p w:rsidR="00A60DAE" w:rsidRPr="004E64D0" w:rsidRDefault="00A60DAE" w:rsidP="00C6464F">
            <w:pPr>
              <w:jc w:val="center"/>
              <w:rPr>
                <w:sz w:val="16"/>
                <w:szCs w:val="16"/>
              </w:rPr>
            </w:pPr>
          </w:p>
        </w:tc>
        <w:tc>
          <w:tcPr>
            <w:tcW w:w="643" w:type="pct"/>
            <w:vMerge/>
          </w:tcPr>
          <w:p w:rsidR="00A60DAE" w:rsidRPr="004E64D0" w:rsidRDefault="00A60DAE" w:rsidP="00C6464F">
            <w:pPr>
              <w:rPr>
                <w:sz w:val="16"/>
                <w:szCs w:val="16"/>
              </w:rPr>
            </w:pPr>
          </w:p>
        </w:tc>
        <w:tc>
          <w:tcPr>
            <w:tcW w:w="1409" w:type="pct"/>
            <w:vMerge/>
          </w:tcPr>
          <w:p w:rsidR="00A60DAE" w:rsidRPr="004E64D0" w:rsidRDefault="00A60DAE" w:rsidP="00C6464F">
            <w:pPr>
              <w:rPr>
                <w:sz w:val="16"/>
                <w:szCs w:val="16"/>
              </w:rPr>
            </w:pPr>
          </w:p>
        </w:tc>
        <w:tc>
          <w:tcPr>
            <w:tcW w:w="772" w:type="pct"/>
            <w:tcBorders>
              <w:top w:val="single" w:sz="4" w:space="0" w:color="auto"/>
              <w:bottom w:val="single" w:sz="4" w:space="0" w:color="auto"/>
            </w:tcBorders>
          </w:tcPr>
          <w:p w:rsidR="00A60DAE" w:rsidRPr="004E64D0" w:rsidRDefault="00A60DAE" w:rsidP="00C6464F">
            <w:pPr>
              <w:autoSpaceDE w:val="0"/>
              <w:autoSpaceDN w:val="0"/>
              <w:adjustRightInd w:val="0"/>
              <w:rPr>
                <w:sz w:val="16"/>
                <w:szCs w:val="16"/>
              </w:rPr>
            </w:pPr>
            <w:r w:rsidRPr="004E64D0">
              <w:rPr>
                <w:sz w:val="16"/>
                <w:szCs w:val="16"/>
              </w:rPr>
              <w:t xml:space="preserve">в том числе за счет за счет средств федерального бюджета </w:t>
            </w:r>
          </w:p>
        </w:tc>
        <w:tc>
          <w:tcPr>
            <w:tcW w:w="404" w:type="pct"/>
            <w:tcBorders>
              <w:top w:val="single" w:sz="4" w:space="0" w:color="auto"/>
              <w:bottom w:val="single" w:sz="4" w:space="0" w:color="auto"/>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5" w:type="pct"/>
            <w:tcBorders>
              <w:top w:val="single" w:sz="4" w:space="0" w:color="auto"/>
              <w:bottom w:val="single" w:sz="4" w:space="0" w:color="auto"/>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5" w:type="pct"/>
            <w:tcBorders>
              <w:top w:val="single" w:sz="4" w:space="0" w:color="auto"/>
              <w:bottom w:val="single" w:sz="4" w:space="0" w:color="auto"/>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6" w:type="pct"/>
            <w:tcBorders>
              <w:top w:val="single" w:sz="4" w:space="0" w:color="auto"/>
              <w:bottom w:val="single" w:sz="4" w:space="0" w:color="auto"/>
              <w:right w:val="single" w:sz="4" w:space="0" w:color="auto"/>
            </w:tcBorders>
          </w:tcPr>
          <w:p w:rsidR="00A60DAE" w:rsidRPr="004E64D0" w:rsidRDefault="00A60DAE" w:rsidP="00C6464F">
            <w:pPr>
              <w:jc w:val="center"/>
              <w:rPr>
                <w:sz w:val="16"/>
                <w:szCs w:val="16"/>
              </w:rPr>
            </w:pPr>
            <w:r w:rsidRPr="004E64D0">
              <w:rPr>
                <w:sz w:val="16"/>
                <w:szCs w:val="16"/>
              </w:rPr>
              <w:t>0</w:t>
            </w:r>
          </w:p>
        </w:tc>
        <w:tc>
          <w:tcPr>
            <w:tcW w:w="371" w:type="pct"/>
            <w:gridSpan w:val="2"/>
            <w:tcBorders>
              <w:top w:val="single" w:sz="4" w:space="0" w:color="auto"/>
              <w:bottom w:val="single" w:sz="4" w:space="0" w:color="auto"/>
            </w:tcBorders>
          </w:tcPr>
          <w:p w:rsidR="00A60DAE" w:rsidRPr="004E64D0" w:rsidRDefault="00A60DAE" w:rsidP="00C6464F">
            <w:pPr>
              <w:jc w:val="center"/>
              <w:rPr>
                <w:sz w:val="16"/>
                <w:szCs w:val="16"/>
              </w:rPr>
            </w:pPr>
            <w:r w:rsidRPr="004E64D0">
              <w:rPr>
                <w:sz w:val="16"/>
                <w:szCs w:val="16"/>
              </w:rPr>
              <w:t>0</w:t>
            </w:r>
          </w:p>
        </w:tc>
      </w:tr>
      <w:tr w:rsidR="00A60DAE" w:rsidRPr="004E64D0" w:rsidTr="00C6464F">
        <w:trPr>
          <w:trHeight w:val="975"/>
          <w:tblCellSpacing w:w="5" w:type="nil"/>
        </w:trPr>
        <w:tc>
          <w:tcPr>
            <w:tcW w:w="185" w:type="pct"/>
            <w:vMerge/>
          </w:tcPr>
          <w:p w:rsidR="00A60DAE" w:rsidRPr="004E64D0" w:rsidRDefault="00A60DAE" w:rsidP="00C6464F">
            <w:pPr>
              <w:jc w:val="center"/>
              <w:rPr>
                <w:sz w:val="16"/>
                <w:szCs w:val="16"/>
              </w:rPr>
            </w:pPr>
          </w:p>
        </w:tc>
        <w:tc>
          <w:tcPr>
            <w:tcW w:w="643" w:type="pct"/>
            <w:vMerge/>
          </w:tcPr>
          <w:p w:rsidR="00A60DAE" w:rsidRPr="004E64D0" w:rsidRDefault="00A60DAE" w:rsidP="00C6464F">
            <w:pPr>
              <w:rPr>
                <w:sz w:val="16"/>
                <w:szCs w:val="16"/>
              </w:rPr>
            </w:pPr>
          </w:p>
        </w:tc>
        <w:tc>
          <w:tcPr>
            <w:tcW w:w="1409" w:type="pct"/>
            <w:vMerge/>
          </w:tcPr>
          <w:p w:rsidR="00A60DAE" w:rsidRPr="004E64D0" w:rsidRDefault="00A60DAE" w:rsidP="00C6464F">
            <w:pPr>
              <w:rPr>
                <w:sz w:val="16"/>
                <w:szCs w:val="16"/>
              </w:rPr>
            </w:pPr>
          </w:p>
        </w:tc>
        <w:tc>
          <w:tcPr>
            <w:tcW w:w="772" w:type="pct"/>
            <w:tcBorders>
              <w:top w:val="single" w:sz="4" w:space="0" w:color="auto"/>
              <w:bottom w:val="single" w:sz="4" w:space="0" w:color="auto"/>
            </w:tcBorders>
          </w:tcPr>
          <w:p w:rsidR="00A60DAE" w:rsidRPr="004E64D0" w:rsidRDefault="00A60DAE" w:rsidP="00C6464F">
            <w:pPr>
              <w:autoSpaceDE w:val="0"/>
              <w:autoSpaceDN w:val="0"/>
              <w:adjustRightInd w:val="0"/>
              <w:rPr>
                <w:sz w:val="16"/>
                <w:szCs w:val="16"/>
              </w:rPr>
            </w:pPr>
            <w:r w:rsidRPr="004E64D0">
              <w:rPr>
                <w:sz w:val="16"/>
                <w:szCs w:val="16"/>
              </w:rPr>
              <w:t>иные источники (указать источники)</w:t>
            </w:r>
          </w:p>
        </w:tc>
        <w:tc>
          <w:tcPr>
            <w:tcW w:w="404" w:type="pct"/>
            <w:tcBorders>
              <w:top w:val="single" w:sz="4" w:space="0" w:color="auto"/>
              <w:bottom w:val="single" w:sz="4" w:space="0" w:color="auto"/>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5" w:type="pct"/>
            <w:tcBorders>
              <w:top w:val="single" w:sz="4" w:space="0" w:color="auto"/>
              <w:bottom w:val="single" w:sz="4" w:space="0" w:color="auto"/>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5" w:type="pct"/>
            <w:tcBorders>
              <w:top w:val="single" w:sz="4" w:space="0" w:color="auto"/>
              <w:bottom w:val="single" w:sz="4" w:space="0" w:color="auto"/>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6" w:type="pct"/>
            <w:tcBorders>
              <w:top w:val="single" w:sz="4" w:space="0" w:color="auto"/>
              <w:bottom w:val="single" w:sz="4" w:space="0" w:color="auto"/>
              <w:right w:val="single" w:sz="4" w:space="0" w:color="auto"/>
            </w:tcBorders>
          </w:tcPr>
          <w:p w:rsidR="00A60DAE" w:rsidRPr="004E64D0" w:rsidRDefault="00A60DAE" w:rsidP="00C6464F">
            <w:pPr>
              <w:jc w:val="center"/>
              <w:rPr>
                <w:sz w:val="16"/>
                <w:szCs w:val="16"/>
              </w:rPr>
            </w:pPr>
            <w:r w:rsidRPr="004E64D0">
              <w:rPr>
                <w:sz w:val="16"/>
                <w:szCs w:val="16"/>
              </w:rPr>
              <w:t>0</w:t>
            </w:r>
          </w:p>
        </w:tc>
        <w:tc>
          <w:tcPr>
            <w:tcW w:w="371" w:type="pct"/>
            <w:gridSpan w:val="2"/>
            <w:tcBorders>
              <w:top w:val="single" w:sz="4" w:space="0" w:color="auto"/>
              <w:bottom w:val="single" w:sz="4" w:space="0" w:color="auto"/>
            </w:tcBorders>
          </w:tcPr>
          <w:p w:rsidR="00A60DAE" w:rsidRPr="004E64D0" w:rsidRDefault="00A60DAE" w:rsidP="00C6464F">
            <w:pPr>
              <w:jc w:val="center"/>
              <w:rPr>
                <w:sz w:val="16"/>
                <w:szCs w:val="16"/>
              </w:rPr>
            </w:pPr>
            <w:r w:rsidRPr="004E64D0">
              <w:rPr>
                <w:sz w:val="16"/>
                <w:szCs w:val="16"/>
              </w:rPr>
              <w:t>0</w:t>
            </w:r>
          </w:p>
        </w:tc>
      </w:tr>
      <w:tr w:rsidR="00A60DAE" w:rsidRPr="004E64D0" w:rsidTr="00C6464F">
        <w:trPr>
          <w:trHeight w:val="510"/>
          <w:tblCellSpacing w:w="5" w:type="nil"/>
        </w:trPr>
        <w:tc>
          <w:tcPr>
            <w:tcW w:w="185" w:type="pct"/>
            <w:vMerge w:val="restart"/>
          </w:tcPr>
          <w:p w:rsidR="00A60DAE" w:rsidRPr="004E64D0" w:rsidRDefault="00A60DAE" w:rsidP="00C6464F">
            <w:pPr>
              <w:jc w:val="center"/>
              <w:rPr>
                <w:sz w:val="16"/>
                <w:szCs w:val="16"/>
              </w:rPr>
            </w:pPr>
            <w:r w:rsidRPr="004E64D0">
              <w:rPr>
                <w:sz w:val="16"/>
                <w:szCs w:val="16"/>
              </w:rPr>
              <w:t>6.</w:t>
            </w:r>
          </w:p>
        </w:tc>
        <w:tc>
          <w:tcPr>
            <w:tcW w:w="643" w:type="pct"/>
            <w:vMerge w:val="restart"/>
          </w:tcPr>
          <w:p w:rsidR="00A60DAE" w:rsidRPr="004E64D0" w:rsidRDefault="00A60DAE" w:rsidP="00C6464F">
            <w:pPr>
              <w:rPr>
                <w:sz w:val="16"/>
                <w:szCs w:val="16"/>
              </w:rPr>
            </w:pPr>
            <w:r w:rsidRPr="004E64D0">
              <w:rPr>
                <w:sz w:val="16"/>
                <w:szCs w:val="16"/>
              </w:rPr>
              <w:t>Подпрограмма 6</w:t>
            </w:r>
          </w:p>
        </w:tc>
        <w:tc>
          <w:tcPr>
            <w:tcW w:w="1409" w:type="pct"/>
            <w:vMerge w:val="restart"/>
          </w:tcPr>
          <w:p w:rsidR="00A60DAE" w:rsidRPr="004E64D0" w:rsidRDefault="00A60DAE" w:rsidP="00C6464F">
            <w:pPr>
              <w:rPr>
                <w:sz w:val="16"/>
                <w:szCs w:val="16"/>
              </w:rPr>
            </w:pPr>
            <w:r w:rsidRPr="004E64D0">
              <w:rPr>
                <w:sz w:val="16"/>
                <w:szCs w:val="16"/>
              </w:rPr>
              <w:t>Капитальный ремонт  многоквартирных домов в городе Городище Городищенского района Пензенской области</w:t>
            </w:r>
          </w:p>
        </w:tc>
        <w:tc>
          <w:tcPr>
            <w:tcW w:w="772" w:type="pct"/>
            <w:tcBorders>
              <w:top w:val="single" w:sz="4" w:space="0" w:color="auto"/>
              <w:bottom w:val="single" w:sz="4" w:space="0" w:color="auto"/>
            </w:tcBorders>
          </w:tcPr>
          <w:p w:rsidR="00A60DAE" w:rsidRPr="004E64D0" w:rsidRDefault="00A60DAE" w:rsidP="00C6464F">
            <w:pPr>
              <w:jc w:val="both"/>
              <w:rPr>
                <w:sz w:val="16"/>
                <w:szCs w:val="16"/>
              </w:rPr>
            </w:pPr>
            <w:r w:rsidRPr="004E64D0">
              <w:rPr>
                <w:sz w:val="16"/>
                <w:szCs w:val="16"/>
              </w:rPr>
              <w:t>Всего</w:t>
            </w:r>
          </w:p>
        </w:tc>
        <w:tc>
          <w:tcPr>
            <w:tcW w:w="404" w:type="pct"/>
            <w:tcBorders>
              <w:top w:val="single" w:sz="4" w:space="0" w:color="auto"/>
              <w:bottom w:val="single" w:sz="4" w:space="0" w:color="auto"/>
              <w:right w:val="single" w:sz="4" w:space="0" w:color="auto"/>
            </w:tcBorders>
          </w:tcPr>
          <w:p w:rsidR="00A60DAE" w:rsidRPr="004E64D0" w:rsidRDefault="00A60DAE" w:rsidP="00A60DAE">
            <w:pPr>
              <w:jc w:val="center"/>
              <w:rPr>
                <w:sz w:val="16"/>
                <w:szCs w:val="16"/>
              </w:rPr>
            </w:pPr>
            <w:r w:rsidRPr="004E64D0">
              <w:rPr>
                <w:sz w:val="16"/>
                <w:szCs w:val="16"/>
              </w:rPr>
              <w:t>3,4</w:t>
            </w:r>
          </w:p>
        </w:tc>
        <w:tc>
          <w:tcPr>
            <w:tcW w:w="405" w:type="pct"/>
            <w:tcBorders>
              <w:top w:val="single" w:sz="4" w:space="0" w:color="auto"/>
              <w:bottom w:val="single" w:sz="4" w:space="0" w:color="auto"/>
              <w:right w:val="single" w:sz="4" w:space="0" w:color="auto"/>
            </w:tcBorders>
          </w:tcPr>
          <w:p w:rsidR="00A60DAE" w:rsidRPr="004E64D0" w:rsidRDefault="00A60DAE" w:rsidP="00A60DAE">
            <w:pPr>
              <w:jc w:val="center"/>
              <w:rPr>
                <w:sz w:val="16"/>
                <w:szCs w:val="16"/>
              </w:rPr>
            </w:pPr>
            <w:r w:rsidRPr="004E64D0">
              <w:rPr>
                <w:sz w:val="16"/>
                <w:szCs w:val="16"/>
              </w:rPr>
              <w:t>3,3</w:t>
            </w:r>
          </w:p>
        </w:tc>
        <w:tc>
          <w:tcPr>
            <w:tcW w:w="405" w:type="pct"/>
            <w:tcBorders>
              <w:top w:val="single" w:sz="4" w:space="0" w:color="auto"/>
              <w:bottom w:val="single" w:sz="4" w:space="0" w:color="auto"/>
              <w:right w:val="single" w:sz="4" w:space="0" w:color="auto"/>
            </w:tcBorders>
          </w:tcPr>
          <w:p w:rsidR="00A60DAE" w:rsidRPr="004E64D0" w:rsidRDefault="00A60DAE" w:rsidP="00A60DAE">
            <w:pPr>
              <w:jc w:val="center"/>
              <w:rPr>
                <w:sz w:val="16"/>
                <w:szCs w:val="16"/>
              </w:rPr>
            </w:pPr>
            <w:r w:rsidRPr="004E64D0">
              <w:rPr>
                <w:sz w:val="16"/>
                <w:szCs w:val="16"/>
              </w:rPr>
              <w:t>3,3</w:t>
            </w:r>
          </w:p>
        </w:tc>
        <w:tc>
          <w:tcPr>
            <w:tcW w:w="406" w:type="pct"/>
            <w:tcBorders>
              <w:top w:val="single" w:sz="4" w:space="0" w:color="auto"/>
              <w:bottom w:val="single" w:sz="4" w:space="0" w:color="auto"/>
              <w:right w:val="single" w:sz="4" w:space="0" w:color="auto"/>
            </w:tcBorders>
          </w:tcPr>
          <w:p w:rsidR="00A60DAE" w:rsidRPr="004E64D0" w:rsidRDefault="00A60DAE" w:rsidP="00A60DAE">
            <w:pPr>
              <w:jc w:val="center"/>
              <w:rPr>
                <w:sz w:val="16"/>
                <w:szCs w:val="16"/>
              </w:rPr>
            </w:pPr>
            <w:r w:rsidRPr="004E64D0">
              <w:rPr>
                <w:sz w:val="16"/>
                <w:szCs w:val="16"/>
              </w:rPr>
              <w:t>3,3</w:t>
            </w:r>
          </w:p>
        </w:tc>
        <w:tc>
          <w:tcPr>
            <w:tcW w:w="371" w:type="pct"/>
            <w:gridSpan w:val="2"/>
            <w:tcBorders>
              <w:top w:val="single" w:sz="4" w:space="0" w:color="auto"/>
              <w:bottom w:val="single" w:sz="4" w:space="0" w:color="auto"/>
            </w:tcBorders>
          </w:tcPr>
          <w:p w:rsidR="00A60DAE" w:rsidRPr="004E64D0" w:rsidRDefault="00A60DAE" w:rsidP="00A60DAE">
            <w:pPr>
              <w:jc w:val="center"/>
              <w:rPr>
                <w:sz w:val="16"/>
                <w:szCs w:val="16"/>
              </w:rPr>
            </w:pPr>
            <w:r w:rsidRPr="004E64D0">
              <w:rPr>
                <w:sz w:val="16"/>
                <w:szCs w:val="16"/>
              </w:rPr>
              <w:t>3,3</w:t>
            </w:r>
          </w:p>
        </w:tc>
      </w:tr>
      <w:tr w:rsidR="00A60DAE" w:rsidRPr="004E64D0" w:rsidTr="00C6464F">
        <w:trPr>
          <w:trHeight w:val="855"/>
          <w:tblCellSpacing w:w="5" w:type="nil"/>
        </w:trPr>
        <w:tc>
          <w:tcPr>
            <w:tcW w:w="185" w:type="pct"/>
            <w:vMerge/>
          </w:tcPr>
          <w:p w:rsidR="00A60DAE" w:rsidRPr="004E64D0" w:rsidRDefault="00A60DAE" w:rsidP="00C6464F">
            <w:pPr>
              <w:jc w:val="center"/>
              <w:rPr>
                <w:sz w:val="16"/>
                <w:szCs w:val="16"/>
              </w:rPr>
            </w:pPr>
          </w:p>
        </w:tc>
        <w:tc>
          <w:tcPr>
            <w:tcW w:w="643" w:type="pct"/>
            <w:vMerge/>
          </w:tcPr>
          <w:p w:rsidR="00A60DAE" w:rsidRPr="004E64D0" w:rsidRDefault="00A60DAE" w:rsidP="00C6464F">
            <w:pPr>
              <w:rPr>
                <w:sz w:val="16"/>
                <w:szCs w:val="16"/>
              </w:rPr>
            </w:pPr>
          </w:p>
        </w:tc>
        <w:tc>
          <w:tcPr>
            <w:tcW w:w="1409" w:type="pct"/>
            <w:vMerge/>
          </w:tcPr>
          <w:p w:rsidR="00A60DAE" w:rsidRPr="004E64D0" w:rsidRDefault="00A60DAE" w:rsidP="00C6464F">
            <w:pPr>
              <w:rPr>
                <w:sz w:val="16"/>
                <w:szCs w:val="16"/>
              </w:rPr>
            </w:pPr>
          </w:p>
        </w:tc>
        <w:tc>
          <w:tcPr>
            <w:tcW w:w="772" w:type="pct"/>
            <w:tcBorders>
              <w:top w:val="single" w:sz="4" w:space="0" w:color="auto"/>
              <w:bottom w:val="single" w:sz="4" w:space="0" w:color="auto"/>
            </w:tcBorders>
          </w:tcPr>
          <w:p w:rsidR="00A60DAE" w:rsidRPr="004E64D0" w:rsidRDefault="00A60DAE" w:rsidP="00C6464F">
            <w:pPr>
              <w:jc w:val="both"/>
              <w:rPr>
                <w:sz w:val="16"/>
                <w:szCs w:val="16"/>
              </w:rPr>
            </w:pPr>
            <w:r w:rsidRPr="004E64D0">
              <w:rPr>
                <w:sz w:val="16"/>
                <w:szCs w:val="16"/>
              </w:rPr>
              <w:t xml:space="preserve">Бюджет    города Городище Городищенского района </w:t>
            </w:r>
          </w:p>
          <w:p w:rsidR="00A60DAE" w:rsidRPr="004E64D0" w:rsidRDefault="00A60DAE" w:rsidP="00C6464F">
            <w:pPr>
              <w:jc w:val="both"/>
              <w:rPr>
                <w:sz w:val="16"/>
                <w:szCs w:val="16"/>
              </w:rPr>
            </w:pPr>
            <w:r w:rsidRPr="004E64D0">
              <w:rPr>
                <w:sz w:val="16"/>
                <w:szCs w:val="16"/>
              </w:rPr>
              <w:t xml:space="preserve">Пензенской области </w:t>
            </w:r>
          </w:p>
        </w:tc>
        <w:tc>
          <w:tcPr>
            <w:tcW w:w="404" w:type="pct"/>
            <w:tcBorders>
              <w:top w:val="single" w:sz="4" w:space="0" w:color="auto"/>
              <w:bottom w:val="single" w:sz="4" w:space="0" w:color="auto"/>
              <w:right w:val="single" w:sz="4" w:space="0" w:color="auto"/>
            </w:tcBorders>
          </w:tcPr>
          <w:p w:rsidR="00A60DAE" w:rsidRPr="004E64D0" w:rsidRDefault="00A60DAE" w:rsidP="00F421EC">
            <w:pPr>
              <w:jc w:val="center"/>
              <w:rPr>
                <w:sz w:val="16"/>
                <w:szCs w:val="16"/>
              </w:rPr>
            </w:pPr>
            <w:r w:rsidRPr="004E64D0">
              <w:rPr>
                <w:sz w:val="16"/>
                <w:szCs w:val="16"/>
              </w:rPr>
              <w:t>3,4</w:t>
            </w:r>
          </w:p>
        </w:tc>
        <w:tc>
          <w:tcPr>
            <w:tcW w:w="405" w:type="pct"/>
            <w:tcBorders>
              <w:top w:val="single" w:sz="4" w:space="0" w:color="auto"/>
              <w:bottom w:val="single" w:sz="4" w:space="0" w:color="auto"/>
              <w:right w:val="single" w:sz="4" w:space="0" w:color="auto"/>
            </w:tcBorders>
          </w:tcPr>
          <w:p w:rsidR="00A60DAE" w:rsidRPr="004E64D0" w:rsidRDefault="00A60DAE" w:rsidP="00F421EC">
            <w:pPr>
              <w:jc w:val="center"/>
              <w:rPr>
                <w:sz w:val="16"/>
                <w:szCs w:val="16"/>
              </w:rPr>
            </w:pPr>
            <w:r w:rsidRPr="004E64D0">
              <w:rPr>
                <w:sz w:val="16"/>
                <w:szCs w:val="16"/>
              </w:rPr>
              <w:t>3,3</w:t>
            </w:r>
          </w:p>
        </w:tc>
        <w:tc>
          <w:tcPr>
            <w:tcW w:w="405" w:type="pct"/>
            <w:tcBorders>
              <w:top w:val="single" w:sz="4" w:space="0" w:color="auto"/>
              <w:bottom w:val="single" w:sz="4" w:space="0" w:color="auto"/>
              <w:right w:val="single" w:sz="4" w:space="0" w:color="auto"/>
            </w:tcBorders>
          </w:tcPr>
          <w:p w:rsidR="00A60DAE" w:rsidRPr="004E64D0" w:rsidRDefault="00A60DAE" w:rsidP="00F421EC">
            <w:pPr>
              <w:jc w:val="center"/>
              <w:rPr>
                <w:sz w:val="16"/>
                <w:szCs w:val="16"/>
              </w:rPr>
            </w:pPr>
            <w:r w:rsidRPr="004E64D0">
              <w:rPr>
                <w:sz w:val="16"/>
                <w:szCs w:val="16"/>
              </w:rPr>
              <w:t>3,3</w:t>
            </w:r>
          </w:p>
        </w:tc>
        <w:tc>
          <w:tcPr>
            <w:tcW w:w="406" w:type="pct"/>
            <w:tcBorders>
              <w:top w:val="single" w:sz="4" w:space="0" w:color="auto"/>
              <w:bottom w:val="single" w:sz="4" w:space="0" w:color="auto"/>
              <w:right w:val="single" w:sz="4" w:space="0" w:color="auto"/>
            </w:tcBorders>
          </w:tcPr>
          <w:p w:rsidR="00A60DAE" w:rsidRPr="004E64D0" w:rsidRDefault="00A60DAE" w:rsidP="00F421EC">
            <w:pPr>
              <w:jc w:val="center"/>
              <w:rPr>
                <w:sz w:val="16"/>
                <w:szCs w:val="16"/>
              </w:rPr>
            </w:pPr>
            <w:r w:rsidRPr="004E64D0">
              <w:rPr>
                <w:sz w:val="16"/>
                <w:szCs w:val="16"/>
              </w:rPr>
              <w:t>3,3</w:t>
            </w:r>
          </w:p>
        </w:tc>
        <w:tc>
          <w:tcPr>
            <w:tcW w:w="371" w:type="pct"/>
            <w:gridSpan w:val="2"/>
            <w:tcBorders>
              <w:top w:val="single" w:sz="4" w:space="0" w:color="auto"/>
              <w:bottom w:val="single" w:sz="4" w:space="0" w:color="auto"/>
            </w:tcBorders>
          </w:tcPr>
          <w:p w:rsidR="00A60DAE" w:rsidRPr="004E64D0" w:rsidRDefault="00A60DAE" w:rsidP="00F421EC">
            <w:pPr>
              <w:jc w:val="center"/>
              <w:rPr>
                <w:sz w:val="16"/>
                <w:szCs w:val="16"/>
              </w:rPr>
            </w:pPr>
            <w:r w:rsidRPr="004E64D0">
              <w:rPr>
                <w:sz w:val="16"/>
                <w:szCs w:val="16"/>
              </w:rPr>
              <w:t>3,3</w:t>
            </w:r>
          </w:p>
        </w:tc>
      </w:tr>
      <w:tr w:rsidR="00A60DAE" w:rsidRPr="004E64D0" w:rsidTr="00C6464F">
        <w:trPr>
          <w:trHeight w:val="435"/>
          <w:tblCellSpacing w:w="5" w:type="nil"/>
        </w:trPr>
        <w:tc>
          <w:tcPr>
            <w:tcW w:w="185" w:type="pct"/>
            <w:vMerge/>
          </w:tcPr>
          <w:p w:rsidR="00A60DAE" w:rsidRPr="004E64D0" w:rsidRDefault="00A60DAE" w:rsidP="00C6464F">
            <w:pPr>
              <w:jc w:val="center"/>
              <w:rPr>
                <w:sz w:val="16"/>
                <w:szCs w:val="16"/>
              </w:rPr>
            </w:pPr>
          </w:p>
        </w:tc>
        <w:tc>
          <w:tcPr>
            <w:tcW w:w="643" w:type="pct"/>
            <w:vMerge/>
          </w:tcPr>
          <w:p w:rsidR="00A60DAE" w:rsidRPr="004E64D0" w:rsidRDefault="00A60DAE" w:rsidP="00C6464F">
            <w:pPr>
              <w:rPr>
                <w:sz w:val="16"/>
                <w:szCs w:val="16"/>
              </w:rPr>
            </w:pPr>
          </w:p>
        </w:tc>
        <w:tc>
          <w:tcPr>
            <w:tcW w:w="1409" w:type="pct"/>
            <w:vMerge/>
          </w:tcPr>
          <w:p w:rsidR="00A60DAE" w:rsidRPr="004E64D0" w:rsidRDefault="00A60DAE" w:rsidP="00C6464F">
            <w:pPr>
              <w:rPr>
                <w:sz w:val="16"/>
                <w:szCs w:val="16"/>
              </w:rPr>
            </w:pPr>
          </w:p>
        </w:tc>
        <w:tc>
          <w:tcPr>
            <w:tcW w:w="772" w:type="pct"/>
            <w:tcBorders>
              <w:top w:val="single" w:sz="4" w:space="0" w:color="auto"/>
              <w:bottom w:val="single" w:sz="4" w:space="0" w:color="auto"/>
            </w:tcBorders>
          </w:tcPr>
          <w:p w:rsidR="00A60DAE" w:rsidRPr="004E64D0" w:rsidRDefault="00A60DAE" w:rsidP="00C6464F">
            <w:pPr>
              <w:autoSpaceDE w:val="0"/>
              <w:autoSpaceDN w:val="0"/>
              <w:adjustRightInd w:val="0"/>
              <w:rPr>
                <w:sz w:val="16"/>
                <w:szCs w:val="16"/>
              </w:rPr>
            </w:pPr>
            <w:r w:rsidRPr="004E64D0">
              <w:rPr>
                <w:sz w:val="16"/>
                <w:szCs w:val="16"/>
              </w:rPr>
              <w:t>межбюджетные трансферты из бюджета Пензенской области</w:t>
            </w:r>
          </w:p>
        </w:tc>
        <w:tc>
          <w:tcPr>
            <w:tcW w:w="404" w:type="pct"/>
            <w:tcBorders>
              <w:top w:val="single" w:sz="4" w:space="0" w:color="auto"/>
              <w:bottom w:val="single" w:sz="4" w:space="0" w:color="auto"/>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5" w:type="pct"/>
            <w:tcBorders>
              <w:top w:val="single" w:sz="4" w:space="0" w:color="auto"/>
              <w:bottom w:val="single" w:sz="4" w:space="0" w:color="auto"/>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5" w:type="pct"/>
            <w:tcBorders>
              <w:top w:val="single" w:sz="4" w:space="0" w:color="auto"/>
              <w:bottom w:val="single" w:sz="4" w:space="0" w:color="auto"/>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6" w:type="pct"/>
            <w:tcBorders>
              <w:top w:val="single" w:sz="4" w:space="0" w:color="auto"/>
              <w:bottom w:val="single" w:sz="4" w:space="0" w:color="auto"/>
              <w:right w:val="single" w:sz="4" w:space="0" w:color="auto"/>
            </w:tcBorders>
          </w:tcPr>
          <w:p w:rsidR="00A60DAE" w:rsidRPr="004E64D0" w:rsidRDefault="00A60DAE" w:rsidP="00C6464F">
            <w:pPr>
              <w:jc w:val="center"/>
              <w:rPr>
                <w:sz w:val="16"/>
                <w:szCs w:val="16"/>
              </w:rPr>
            </w:pPr>
            <w:r w:rsidRPr="004E64D0">
              <w:rPr>
                <w:sz w:val="16"/>
                <w:szCs w:val="16"/>
              </w:rPr>
              <w:t>0</w:t>
            </w:r>
          </w:p>
        </w:tc>
        <w:tc>
          <w:tcPr>
            <w:tcW w:w="371" w:type="pct"/>
            <w:gridSpan w:val="2"/>
            <w:tcBorders>
              <w:top w:val="single" w:sz="4" w:space="0" w:color="auto"/>
              <w:bottom w:val="single" w:sz="4" w:space="0" w:color="auto"/>
            </w:tcBorders>
          </w:tcPr>
          <w:p w:rsidR="00A60DAE" w:rsidRPr="004E64D0" w:rsidRDefault="00A60DAE" w:rsidP="00C6464F">
            <w:pPr>
              <w:jc w:val="center"/>
              <w:rPr>
                <w:sz w:val="16"/>
                <w:szCs w:val="16"/>
              </w:rPr>
            </w:pPr>
            <w:r w:rsidRPr="004E64D0">
              <w:rPr>
                <w:sz w:val="16"/>
                <w:szCs w:val="16"/>
              </w:rPr>
              <w:t>0</w:t>
            </w:r>
          </w:p>
        </w:tc>
      </w:tr>
      <w:tr w:rsidR="00A60DAE" w:rsidRPr="004E64D0" w:rsidTr="00C6464F">
        <w:trPr>
          <w:trHeight w:val="435"/>
          <w:tblCellSpacing w:w="5" w:type="nil"/>
        </w:trPr>
        <w:tc>
          <w:tcPr>
            <w:tcW w:w="185" w:type="pct"/>
            <w:vMerge/>
          </w:tcPr>
          <w:p w:rsidR="00A60DAE" w:rsidRPr="004E64D0" w:rsidRDefault="00A60DAE" w:rsidP="00C6464F">
            <w:pPr>
              <w:jc w:val="center"/>
              <w:rPr>
                <w:sz w:val="16"/>
                <w:szCs w:val="16"/>
              </w:rPr>
            </w:pPr>
          </w:p>
        </w:tc>
        <w:tc>
          <w:tcPr>
            <w:tcW w:w="643" w:type="pct"/>
            <w:vMerge/>
          </w:tcPr>
          <w:p w:rsidR="00A60DAE" w:rsidRPr="004E64D0" w:rsidRDefault="00A60DAE" w:rsidP="00C6464F">
            <w:pPr>
              <w:rPr>
                <w:sz w:val="16"/>
                <w:szCs w:val="16"/>
              </w:rPr>
            </w:pPr>
          </w:p>
        </w:tc>
        <w:tc>
          <w:tcPr>
            <w:tcW w:w="1409" w:type="pct"/>
            <w:vMerge/>
          </w:tcPr>
          <w:p w:rsidR="00A60DAE" w:rsidRPr="004E64D0" w:rsidRDefault="00A60DAE" w:rsidP="00C6464F">
            <w:pPr>
              <w:rPr>
                <w:sz w:val="16"/>
                <w:szCs w:val="16"/>
              </w:rPr>
            </w:pPr>
          </w:p>
        </w:tc>
        <w:tc>
          <w:tcPr>
            <w:tcW w:w="772" w:type="pct"/>
            <w:tcBorders>
              <w:top w:val="single" w:sz="4" w:space="0" w:color="auto"/>
              <w:bottom w:val="single" w:sz="4" w:space="0" w:color="auto"/>
            </w:tcBorders>
          </w:tcPr>
          <w:p w:rsidR="00A60DAE" w:rsidRPr="004E64D0" w:rsidRDefault="00A60DAE" w:rsidP="00C6464F">
            <w:pPr>
              <w:autoSpaceDE w:val="0"/>
              <w:autoSpaceDN w:val="0"/>
              <w:adjustRightInd w:val="0"/>
              <w:rPr>
                <w:sz w:val="16"/>
                <w:szCs w:val="16"/>
              </w:rPr>
            </w:pPr>
            <w:r w:rsidRPr="004E64D0">
              <w:rPr>
                <w:sz w:val="16"/>
                <w:szCs w:val="16"/>
              </w:rPr>
              <w:t xml:space="preserve">в том числе за счет за счет средств федерального бюджета </w:t>
            </w:r>
          </w:p>
        </w:tc>
        <w:tc>
          <w:tcPr>
            <w:tcW w:w="404" w:type="pct"/>
            <w:tcBorders>
              <w:top w:val="single" w:sz="4" w:space="0" w:color="auto"/>
              <w:bottom w:val="single" w:sz="4" w:space="0" w:color="auto"/>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5" w:type="pct"/>
            <w:tcBorders>
              <w:top w:val="single" w:sz="4" w:space="0" w:color="auto"/>
              <w:bottom w:val="single" w:sz="4" w:space="0" w:color="auto"/>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5" w:type="pct"/>
            <w:tcBorders>
              <w:top w:val="single" w:sz="4" w:space="0" w:color="auto"/>
              <w:bottom w:val="single" w:sz="4" w:space="0" w:color="auto"/>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6" w:type="pct"/>
            <w:tcBorders>
              <w:top w:val="single" w:sz="4" w:space="0" w:color="auto"/>
              <w:bottom w:val="single" w:sz="4" w:space="0" w:color="auto"/>
              <w:right w:val="single" w:sz="4" w:space="0" w:color="auto"/>
            </w:tcBorders>
          </w:tcPr>
          <w:p w:rsidR="00A60DAE" w:rsidRPr="004E64D0" w:rsidRDefault="00A60DAE" w:rsidP="00C6464F">
            <w:pPr>
              <w:jc w:val="center"/>
              <w:rPr>
                <w:sz w:val="16"/>
                <w:szCs w:val="16"/>
              </w:rPr>
            </w:pPr>
            <w:r w:rsidRPr="004E64D0">
              <w:rPr>
                <w:sz w:val="16"/>
                <w:szCs w:val="16"/>
              </w:rPr>
              <w:t>0</w:t>
            </w:r>
          </w:p>
        </w:tc>
        <w:tc>
          <w:tcPr>
            <w:tcW w:w="371" w:type="pct"/>
            <w:gridSpan w:val="2"/>
            <w:tcBorders>
              <w:top w:val="single" w:sz="4" w:space="0" w:color="auto"/>
              <w:bottom w:val="single" w:sz="4" w:space="0" w:color="auto"/>
            </w:tcBorders>
          </w:tcPr>
          <w:p w:rsidR="00A60DAE" w:rsidRPr="004E64D0" w:rsidRDefault="00A60DAE" w:rsidP="00C6464F">
            <w:pPr>
              <w:jc w:val="center"/>
              <w:rPr>
                <w:sz w:val="16"/>
                <w:szCs w:val="16"/>
              </w:rPr>
            </w:pPr>
            <w:r w:rsidRPr="004E64D0">
              <w:rPr>
                <w:sz w:val="16"/>
                <w:szCs w:val="16"/>
              </w:rPr>
              <w:t>0</w:t>
            </w:r>
          </w:p>
        </w:tc>
      </w:tr>
      <w:tr w:rsidR="00A60DAE" w:rsidRPr="004E64D0" w:rsidTr="00C6464F">
        <w:trPr>
          <w:trHeight w:val="615"/>
          <w:tblCellSpacing w:w="5" w:type="nil"/>
        </w:trPr>
        <w:tc>
          <w:tcPr>
            <w:tcW w:w="185" w:type="pct"/>
            <w:vMerge/>
          </w:tcPr>
          <w:p w:rsidR="00A60DAE" w:rsidRPr="004E64D0" w:rsidRDefault="00A60DAE" w:rsidP="00C6464F">
            <w:pPr>
              <w:jc w:val="center"/>
              <w:rPr>
                <w:sz w:val="16"/>
                <w:szCs w:val="16"/>
              </w:rPr>
            </w:pPr>
          </w:p>
        </w:tc>
        <w:tc>
          <w:tcPr>
            <w:tcW w:w="643" w:type="pct"/>
            <w:vMerge/>
          </w:tcPr>
          <w:p w:rsidR="00A60DAE" w:rsidRPr="004E64D0" w:rsidRDefault="00A60DAE" w:rsidP="00C6464F">
            <w:pPr>
              <w:rPr>
                <w:sz w:val="16"/>
                <w:szCs w:val="16"/>
              </w:rPr>
            </w:pPr>
          </w:p>
        </w:tc>
        <w:tc>
          <w:tcPr>
            <w:tcW w:w="1409" w:type="pct"/>
            <w:vMerge/>
          </w:tcPr>
          <w:p w:rsidR="00A60DAE" w:rsidRPr="004E64D0" w:rsidRDefault="00A60DAE" w:rsidP="00C6464F">
            <w:pPr>
              <w:rPr>
                <w:sz w:val="16"/>
                <w:szCs w:val="16"/>
              </w:rPr>
            </w:pPr>
          </w:p>
        </w:tc>
        <w:tc>
          <w:tcPr>
            <w:tcW w:w="772" w:type="pct"/>
            <w:tcBorders>
              <w:top w:val="single" w:sz="4" w:space="0" w:color="auto"/>
            </w:tcBorders>
          </w:tcPr>
          <w:p w:rsidR="00A60DAE" w:rsidRPr="004E64D0" w:rsidRDefault="00A60DAE" w:rsidP="00C6464F">
            <w:pPr>
              <w:autoSpaceDE w:val="0"/>
              <w:autoSpaceDN w:val="0"/>
              <w:adjustRightInd w:val="0"/>
              <w:rPr>
                <w:sz w:val="16"/>
                <w:szCs w:val="16"/>
              </w:rPr>
            </w:pPr>
            <w:r w:rsidRPr="004E64D0">
              <w:rPr>
                <w:sz w:val="16"/>
                <w:szCs w:val="16"/>
              </w:rPr>
              <w:t>иные источники (указать источники)</w:t>
            </w:r>
          </w:p>
        </w:tc>
        <w:tc>
          <w:tcPr>
            <w:tcW w:w="404" w:type="pct"/>
            <w:tcBorders>
              <w:top w:val="single" w:sz="4" w:space="0" w:color="auto"/>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5" w:type="pct"/>
            <w:tcBorders>
              <w:top w:val="single" w:sz="4" w:space="0" w:color="auto"/>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5" w:type="pct"/>
            <w:tcBorders>
              <w:top w:val="single" w:sz="4" w:space="0" w:color="auto"/>
              <w:right w:val="single" w:sz="4" w:space="0" w:color="auto"/>
            </w:tcBorders>
          </w:tcPr>
          <w:p w:rsidR="00A60DAE" w:rsidRPr="004E64D0" w:rsidRDefault="00A60DAE" w:rsidP="00C6464F">
            <w:pPr>
              <w:jc w:val="center"/>
              <w:rPr>
                <w:sz w:val="16"/>
                <w:szCs w:val="16"/>
              </w:rPr>
            </w:pPr>
            <w:r w:rsidRPr="004E64D0">
              <w:rPr>
                <w:sz w:val="16"/>
                <w:szCs w:val="16"/>
              </w:rPr>
              <w:t>0</w:t>
            </w:r>
          </w:p>
        </w:tc>
        <w:tc>
          <w:tcPr>
            <w:tcW w:w="406" w:type="pct"/>
            <w:tcBorders>
              <w:top w:val="single" w:sz="4" w:space="0" w:color="auto"/>
              <w:right w:val="single" w:sz="4" w:space="0" w:color="auto"/>
            </w:tcBorders>
          </w:tcPr>
          <w:p w:rsidR="00A60DAE" w:rsidRPr="004E64D0" w:rsidRDefault="00A60DAE" w:rsidP="00C6464F">
            <w:pPr>
              <w:jc w:val="center"/>
              <w:rPr>
                <w:sz w:val="16"/>
                <w:szCs w:val="16"/>
              </w:rPr>
            </w:pPr>
            <w:r w:rsidRPr="004E64D0">
              <w:rPr>
                <w:sz w:val="16"/>
                <w:szCs w:val="16"/>
              </w:rPr>
              <w:t>0</w:t>
            </w:r>
          </w:p>
        </w:tc>
        <w:tc>
          <w:tcPr>
            <w:tcW w:w="371" w:type="pct"/>
            <w:gridSpan w:val="2"/>
            <w:tcBorders>
              <w:top w:val="single" w:sz="4" w:space="0" w:color="auto"/>
            </w:tcBorders>
          </w:tcPr>
          <w:p w:rsidR="00A60DAE" w:rsidRPr="004E64D0" w:rsidRDefault="00A60DAE" w:rsidP="00C6464F">
            <w:pPr>
              <w:jc w:val="center"/>
              <w:rPr>
                <w:sz w:val="16"/>
                <w:szCs w:val="16"/>
              </w:rPr>
            </w:pPr>
            <w:r w:rsidRPr="004E64D0">
              <w:rPr>
                <w:sz w:val="16"/>
                <w:szCs w:val="16"/>
              </w:rPr>
              <w:t>0</w:t>
            </w:r>
          </w:p>
        </w:tc>
      </w:tr>
    </w:tbl>
    <w:p w:rsidR="005F34E5" w:rsidRPr="004E64D0" w:rsidRDefault="005F34E5" w:rsidP="005F34E5">
      <w:pPr>
        <w:jc w:val="right"/>
        <w:rPr>
          <w:sz w:val="16"/>
          <w:szCs w:val="16"/>
        </w:rPr>
      </w:pPr>
    </w:p>
    <w:p w:rsidR="005F34E5" w:rsidRPr="004E64D0" w:rsidRDefault="005F34E5" w:rsidP="005F34E5">
      <w:pPr>
        <w:jc w:val="right"/>
        <w:rPr>
          <w:sz w:val="16"/>
          <w:szCs w:val="16"/>
        </w:rPr>
      </w:pPr>
    </w:p>
    <w:p w:rsidR="005F34E5" w:rsidRPr="004E64D0" w:rsidRDefault="005F34E5" w:rsidP="005F34E5">
      <w:pPr>
        <w:jc w:val="right"/>
        <w:rPr>
          <w:sz w:val="16"/>
          <w:szCs w:val="16"/>
        </w:rPr>
      </w:pPr>
    </w:p>
    <w:p w:rsidR="005F34E5" w:rsidRPr="004E64D0" w:rsidRDefault="005F34E5" w:rsidP="005F34E5">
      <w:pPr>
        <w:jc w:val="right"/>
        <w:rPr>
          <w:sz w:val="16"/>
          <w:szCs w:val="16"/>
        </w:rPr>
      </w:pPr>
    </w:p>
    <w:p w:rsidR="005F34E5" w:rsidRPr="004E64D0" w:rsidRDefault="005F34E5" w:rsidP="005F34E5">
      <w:pPr>
        <w:jc w:val="right"/>
        <w:rPr>
          <w:sz w:val="16"/>
          <w:szCs w:val="16"/>
        </w:rPr>
      </w:pPr>
    </w:p>
    <w:p w:rsidR="005F34E5" w:rsidRPr="004E64D0" w:rsidRDefault="005F34E5" w:rsidP="005F34E5">
      <w:pPr>
        <w:jc w:val="right"/>
        <w:rPr>
          <w:sz w:val="16"/>
          <w:szCs w:val="16"/>
        </w:rPr>
      </w:pPr>
    </w:p>
    <w:p w:rsidR="005F34E5" w:rsidRPr="004E64D0" w:rsidRDefault="005F34E5" w:rsidP="005F34E5">
      <w:pPr>
        <w:jc w:val="right"/>
        <w:rPr>
          <w:sz w:val="16"/>
          <w:szCs w:val="16"/>
        </w:rPr>
      </w:pPr>
    </w:p>
    <w:p w:rsidR="005F34E5" w:rsidRPr="004E64D0" w:rsidRDefault="005F34E5" w:rsidP="005F34E5">
      <w:pPr>
        <w:jc w:val="right"/>
        <w:rPr>
          <w:sz w:val="16"/>
          <w:szCs w:val="16"/>
        </w:rPr>
      </w:pPr>
    </w:p>
    <w:p w:rsidR="005F34E5" w:rsidRPr="004E64D0" w:rsidRDefault="005F34E5" w:rsidP="005F34E5">
      <w:pPr>
        <w:jc w:val="right"/>
        <w:rPr>
          <w:sz w:val="16"/>
          <w:szCs w:val="16"/>
        </w:rPr>
      </w:pPr>
    </w:p>
    <w:p w:rsidR="005F34E5" w:rsidRPr="004E64D0" w:rsidRDefault="005F34E5" w:rsidP="005F34E5">
      <w:pPr>
        <w:jc w:val="right"/>
        <w:rPr>
          <w:sz w:val="16"/>
          <w:szCs w:val="16"/>
        </w:rPr>
      </w:pPr>
    </w:p>
    <w:p w:rsidR="005F34E5" w:rsidRPr="004E64D0" w:rsidRDefault="005F34E5" w:rsidP="005F34E5">
      <w:pPr>
        <w:jc w:val="right"/>
        <w:rPr>
          <w:sz w:val="16"/>
          <w:szCs w:val="16"/>
        </w:rPr>
      </w:pPr>
    </w:p>
    <w:p w:rsidR="005F34E5" w:rsidRPr="004E64D0" w:rsidRDefault="005F34E5" w:rsidP="005F34E5">
      <w:pPr>
        <w:jc w:val="right"/>
        <w:rPr>
          <w:sz w:val="16"/>
          <w:szCs w:val="16"/>
        </w:rPr>
      </w:pPr>
    </w:p>
    <w:p w:rsidR="005F34E5" w:rsidRPr="004E64D0" w:rsidRDefault="005F34E5" w:rsidP="005F34E5">
      <w:pPr>
        <w:jc w:val="right"/>
        <w:rPr>
          <w:sz w:val="16"/>
          <w:szCs w:val="16"/>
        </w:rPr>
      </w:pPr>
    </w:p>
    <w:p w:rsidR="005F34E5" w:rsidRPr="004E64D0" w:rsidRDefault="005F34E5"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5F34E5" w:rsidRPr="004E64D0" w:rsidRDefault="005F34E5" w:rsidP="005F34E5">
      <w:pPr>
        <w:jc w:val="right"/>
        <w:rPr>
          <w:sz w:val="16"/>
          <w:szCs w:val="16"/>
        </w:rPr>
      </w:pPr>
      <w:r w:rsidRPr="004E64D0">
        <w:rPr>
          <w:sz w:val="16"/>
          <w:szCs w:val="16"/>
        </w:rPr>
        <w:t xml:space="preserve">Приложение №5  </w:t>
      </w:r>
    </w:p>
    <w:p w:rsidR="005F34E5" w:rsidRPr="004E64D0" w:rsidRDefault="005F34E5" w:rsidP="005F34E5">
      <w:pPr>
        <w:tabs>
          <w:tab w:val="left" w:pos="3478"/>
        </w:tabs>
        <w:jc w:val="right"/>
        <w:rPr>
          <w:sz w:val="16"/>
          <w:szCs w:val="16"/>
        </w:rPr>
      </w:pPr>
      <w:r w:rsidRPr="004E64D0">
        <w:rPr>
          <w:sz w:val="16"/>
          <w:szCs w:val="16"/>
        </w:rPr>
        <w:t>к муниципальной программе</w:t>
      </w:r>
    </w:p>
    <w:p w:rsidR="005F34E5" w:rsidRPr="004E64D0" w:rsidRDefault="005F34E5" w:rsidP="005F34E5">
      <w:pPr>
        <w:tabs>
          <w:tab w:val="left" w:pos="3478"/>
        </w:tabs>
        <w:jc w:val="right"/>
        <w:rPr>
          <w:sz w:val="16"/>
          <w:szCs w:val="16"/>
        </w:rPr>
      </w:pPr>
      <w:r w:rsidRPr="004E64D0">
        <w:rPr>
          <w:sz w:val="16"/>
          <w:szCs w:val="16"/>
        </w:rPr>
        <w:t xml:space="preserve">   города Городище  Городищенского района </w:t>
      </w:r>
    </w:p>
    <w:p w:rsidR="005F34E5" w:rsidRPr="004E64D0" w:rsidRDefault="005F34E5" w:rsidP="005F34E5">
      <w:pPr>
        <w:tabs>
          <w:tab w:val="left" w:pos="3478"/>
        </w:tabs>
        <w:jc w:val="right"/>
        <w:rPr>
          <w:sz w:val="16"/>
          <w:szCs w:val="16"/>
        </w:rPr>
      </w:pPr>
      <w:r w:rsidRPr="004E64D0">
        <w:rPr>
          <w:sz w:val="16"/>
          <w:szCs w:val="16"/>
        </w:rPr>
        <w:t>Пензенской области</w:t>
      </w:r>
    </w:p>
    <w:p w:rsidR="005F34E5" w:rsidRPr="004E64D0" w:rsidRDefault="005F34E5" w:rsidP="005F34E5">
      <w:pPr>
        <w:jc w:val="right"/>
        <w:rPr>
          <w:sz w:val="16"/>
          <w:szCs w:val="16"/>
        </w:rPr>
      </w:pPr>
      <w:r w:rsidRPr="004E64D0">
        <w:rPr>
          <w:sz w:val="16"/>
          <w:szCs w:val="16"/>
        </w:rPr>
        <w:t xml:space="preserve">«Комплексная программа </w:t>
      </w:r>
    </w:p>
    <w:p w:rsidR="005F34E5" w:rsidRPr="004E64D0" w:rsidRDefault="005F34E5" w:rsidP="005F34E5">
      <w:pPr>
        <w:jc w:val="right"/>
        <w:rPr>
          <w:sz w:val="16"/>
          <w:szCs w:val="16"/>
        </w:rPr>
      </w:pPr>
      <w:r w:rsidRPr="004E64D0">
        <w:rPr>
          <w:sz w:val="16"/>
          <w:szCs w:val="16"/>
        </w:rPr>
        <w:t xml:space="preserve">модернизации и реформирования </w:t>
      </w:r>
    </w:p>
    <w:p w:rsidR="005F34E5" w:rsidRPr="004E64D0" w:rsidRDefault="005F34E5" w:rsidP="005F34E5">
      <w:pPr>
        <w:jc w:val="right"/>
        <w:rPr>
          <w:sz w:val="16"/>
          <w:szCs w:val="16"/>
        </w:rPr>
      </w:pPr>
      <w:r w:rsidRPr="004E64D0">
        <w:rPr>
          <w:sz w:val="16"/>
          <w:szCs w:val="16"/>
        </w:rPr>
        <w:t xml:space="preserve">жилищно-коммунального хозяйства </w:t>
      </w:r>
    </w:p>
    <w:p w:rsidR="005F34E5" w:rsidRPr="004E64D0" w:rsidRDefault="005F34E5" w:rsidP="005F34E5">
      <w:pPr>
        <w:jc w:val="right"/>
        <w:rPr>
          <w:sz w:val="16"/>
          <w:szCs w:val="16"/>
        </w:rPr>
      </w:pPr>
      <w:r w:rsidRPr="004E64D0">
        <w:rPr>
          <w:sz w:val="16"/>
          <w:szCs w:val="16"/>
        </w:rPr>
        <w:t xml:space="preserve">   города Городище Городищенского района </w:t>
      </w:r>
    </w:p>
    <w:p w:rsidR="005F34E5" w:rsidRPr="004E64D0" w:rsidRDefault="005F34E5" w:rsidP="005F34E5">
      <w:pPr>
        <w:jc w:val="right"/>
        <w:rPr>
          <w:b/>
          <w:sz w:val="16"/>
          <w:szCs w:val="16"/>
        </w:rPr>
      </w:pPr>
      <w:r w:rsidRPr="004E64D0">
        <w:rPr>
          <w:sz w:val="16"/>
          <w:szCs w:val="16"/>
        </w:rPr>
        <w:t>Пензенской области на 2014-2020 годы</w:t>
      </w:r>
      <w:r w:rsidRPr="004E64D0">
        <w:rPr>
          <w:b/>
          <w:sz w:val="16"/>
          <w:szCs w:val="16"/>
        </w:rPr>
        <w:t>»</w:t>
      </w:r>
    </w:p>
    <w:p w:rsidR="005F34E5" w:rsidRPr="004E64D0" w:rsidRDefault="005F34E5" w:rsidP="005F34E5">
      <w:pPr>
        <w:ind w:firstLine="540"/>
        <w:jc w:val="right"/>
        <w:rPr>
          <w:sz w:val="16"/>
          <w:szCs w:val="16"/>
        </w:rPr>
      </w:pPr>
      <w:r w:rsidRPr="004E64D0">
        <w:rPr>
          <w:sz w:val="16"/>
          <w:szCs w:val="16"/>
        </w:rPr>
        <w:t xml:space="preserve">               </w:t>
      </w:r>
    </w:p>
    <w:tbl>
      <w:tblPr>
        <w:tblW w:w="15037" w:type="dxa"/>
        <w:tblLayout w:type="fixed"/>
        <w:tblLook w:val="00A0" w:firstRow="1" w:lastRow="0" w:firstColumn="1" w:lastColumn="0" w:noHBand="0" w:noVBand="0"/>
      </w:tblPr>
      <w:tblGrid>
        <w:gridCol w:w="290"/>
        <w:gridCol w:w="481"/>
        <w:gridCol w:w="2314"/>
        <w:gridCol w:w="2835"/>
        <w:gridCol w:w="1438"/>
        <w:gridCol w:w="1539"/>
        <w:gridCol w:w="687"/>
        <w:gridCol w:w="351"/>
        <w:gridCol w:w="506"/>
        <w:gridCol w:w="15"/>
        <w:gridCol w:w="620"/>
        <w:gridCol w:w="372"/>
        <w:gridCol w:w="807"/>
        <w:gridCol w:w="1244"/>
        <w:gridCol w:w="1538"/>
      </w:tblGrid>
      <w:tr w:rsidR="005F34E5" w:rsidRPr="004E64D0" w:rsidTr="00C6464F">
        <w:trPr>
          <w:trHeight w:val="345"/>
        </w:trPr>
        <w:tc>
          <w:tcPr>
            <w:tcW w:w="15037" w:type="dxa"/>
            <w:gridSpan w:val="15"/>
            <w:tcBorders>
              <w:top w:val="nil"/>
              <w:left w:val="nil"/>
              <w:bottom w:val="nil"/>
              <w:right w:val="nil"/>
            </w:tcBorders>
            <w:vAlign w:val="center"/>
          </w:tcPr>
          <w:p w:rsidR="005F34E5" w:rsidRPr="004E64D0" w:rsidRDefault="005F34E5" w:rsidP="00C6464F">
            <w:pPr>
              <w:jc w:val="center"/>
              <w:rPr>
                <w:b/>
                <w:bCs/>
                <w:color w:val="000000"/>
                <w:sz w:val="16"/>
                <w:szCs w:val="16"/>
              </w:rPr>
            </w:pPr>
          </w:p>
          <w:p w:rsidR="005F34E5" w:rsidRPr="004E64D0" w:rsidRDefault="005F34E5" w:rsidP="00C6464F">
            <w:pPr>
              <w:jc w:val="center"/>
              <w:rPr>
                <w:b/>
                <w:bCs/>
                <w:color w:val="000000"/>
                <w:sz w:val="16"/>
                <w:szCs w:val="16"/>
              </w:rPr>
            </w:pPr>
            <w:r w:rsidRPr="004E64D0">
              <w:rPr>
                <w:b/>
                <w:bCs/>
                <w:color w:val="000000"/>
                <w:sz w:val="16"/>
                <w:szCs w:val="16"/>
              </w:rPr>
              <w:t xml:space="preserve">РЕСУРСНОЕ ОБЕСПЕЧЕНИЕ </w:t>
            </w:r>
          </w:p>
          <w:p w:rsidR="005F34E5" w:rsidRPr="004E64D0" w:rsidRDefault="005F34E5" w:rsidP="00C6464F">
            <w:pPr>
              <w:jc w:val="center"/>
              <w:rPr>
                <w:b/>
                <w:bCs/>
                <w:color w:val="000000"/>
                <w:sz w:val="16"/>
                <w:szCs w:val="16"/>
              </w:rPr>
            </w:pPr>
            <w:r w:rsidRPr="004E64D0">
              <w:rPr>
                <w:b/>
                <w:bCs/>
                <w:color w:val="000000"/>
                <w:sz w:val="16"/>
                <w:szCs w:val="16"/>
              </w:rPr>
              <w:t xml:space="preserve">реализации муниципальной программы  </w:t>
            </w:r>
            <w:r w:rsidRPr="004E64D0">
              <w:rPr>
                <w:b/>
                <w:sz w:val="16"/>
                <w:szCs w:val="16"/>
              </w:rPr>
              <w:t xml:space="preserve">«Комплексная программа модернизации и реформирования жилищно-коммунального хозяйства   города Городище Городищенского района </w:t>
            </w:r>
            <w:r w:rsidRPr="004E64D0">
              <w:rPr>
                <w:b/>
                <w:bCs/>
                <w:spacing w:val="-20"/>
                <w:sz w:val="16"/>
                <w:szCs w:val="16"/>
              </w:rPr>
              <w:t>Пензенской области</w:t>
            </w:r>
            <w:r w:rsidRPr="004E64D0">
              <w:rPr>
                <w:b/>
                <w:sz w:val="16"/>
                <w:szCs w:val="16"/>
              </w:rPr>
              <w:t xml:space="preserve"> на 2014-2020 годы»   на 2014 и 2015 годы </w:t>
            </w:r>
            <w:r w:rsidRPr="004E64D0">
              <w:rPr>
                <w:b/>
                <w:bCs/>
                <w:color w:val="000000"/>
                <w:sz w:val="16"/>
                <w:szCs w:val="16"/>
              </w:rPr>
              <w:t>за счет средств бюджета</w:t>
            </w:r>
            <w:r w:rsidRPr="004E64D0">
              <w:rPr>
                <w:b/>
                <w:sz w:val="16"/>
                <w:szCs w:val="16"/>
              </w:rPr>
              <w:t xml:space="preserve">   города Городище</w:t>
            </w:r>
            <w:r w:rsidRPr="004E64D0">
              <w:rPr>
                <w:b/>
                <w:bCs/>
                <w:color w:val="000000"/>
                <w:sz w:val="16"/>
                <w:szCs w:val="16"/>
              </w:rPr>
              <w:t xml:space="preserve"> Городищенского района  Пензенской области </w:t>
            </w:r>
          </w:p>
          <w:p w:rsidR="005F34E5" w:rsidRPr="004E64D0" w:rsidRDefault="005F34E5" w:rsidP="00C6464F">
            <w:pPr>
              <w:rPr>
                <w:b/>
                <w:bCs/>
                <w:color w:val="000000"/>
                <w:sz w:val="16"/>
                <w:szCs w:val="16"/>
              </w:rPr>
            </w:pPr>
            <w:r w:rsidRPr="004E64D0">
              <w:rPr>
                <w:b/>
                <w:bCs/>
                <w:color w:val="000000"/>
                <w:sz w:val="16"/>
                <w:szCs w:val="16"/>
              </w:rPr>
              <w:t xml:space="preserve"> </w:t>
            </w:r>
          </w:p>
        </w:tc>
      </w:tr>
      <w:tr w:rsidR="005F34E5" w:rsidRPr="004E64D0" w:rsidTr="00C6464F">
        <w:trPr>
          <w:trHeight w:val="300"/>
        </w:trPr>
        <w:tc>
          <w:tcPr>
            <w:tcW w:w="7358" w:type="dxa"/>
            <w:gridSpan w:val="5"/>
            <w:tcBorders>
              <w:top w:val="nil"/>
              <w:left w:val="nil"/>
              <w:bottom w:val="single" w:sz="4" w:space="0" w:color="auto"/>
              <w:right w:val="nil"/>
            </w:tcBorders>
            <w:noWrap/>
            <w:vAlign w:val="bottom"/>
          </w:tcPr>
          <w:p w:rsidR="005F34E5" w:rsidRPr="004E64D0" w:rsidRDefault="005F34E5" w:rsidP="00C6464F">
            <w:pPr>
              <w:rPr>
                <w:color w:val="000000"/>
                <w:sz w:val="16"/>
                <w:szCs w:val="16"/>
              </w:rPr>
            </w:pPr>
          </w:p>
        </w:tc>
        <w:tc>
          <w:tcPr>
            <w:tcW w:w="7679" w:type="dxa"/>
            <w:gridSpan w:val="10"/>
            <w:tcBorders>
              <w:top w:val="nil"/>
              <w:left w:val="nil"/>
              <w:bottom w:val="single" w:sz="4" w:space="0" w:color="auto"/>
              <w:right w:val="nil"/>
            </w:tcBorders>
            <w:noWrap/>
            <w:vAlign w:val="bottom"/>
          </w:tcPr>
          <w:p w:rsidR="005F34E5" w:rsidRPr="004E64D0" w:rsidRDefault="005F34E5" w:rsidP="00C6464F">
            <w:pPr>
              <w:rPr>
                <w:i/>
                <w:iCs/>
                <w:color w:val="000000"/>
                <w:sz w:val="16"/>
                <w:szCs w:val="16"/>
                <w:u w:val="single"/>
              </w:rPr>
            </w:pP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blHeader/>
          <w:tblCellSpacing w:w="5" w:type="nil"/>
        </w:trPr>
        <w:tc>
          <w:tcPr>
            <w:tcW w:w="5630" w:type="dxa"/>
            <w:gridSpan w:val="3"/>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Ответственный исполнитель муниципальной  программы</w:t>
            </w:r>
          </w:p>
        </w:tc>
        <w:tc>
          <w:tcPr>
            <w:tcW w:w="9117" w:type="dxa"/>
            <w:gridSpan w:val="11"/>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 xml:space="preserve">Администрация </w:t>
            </w:r>
            <w:r w:rsidRPr="004E64D0">
              <w:rPr>
                <w:rFonts w:ascii="Times New Roman" w:hAnsi="Times New Roman" w:cs="Times New Roman"/>
                <w:b/>
                <w:sz w:val="16"/>
                <w:szCs w:val="16"/>
              </w:rPr>
              <w:t xml:space="preserve">  города Городище</w:t>
            </w:r>
            <w:r w:rsidRPr="004E64D0">
              <w:rPr>
                <w:b/>
                <w:sz w:val="16"/>
                <w:szCs w:val="16"/>
              </w:rPr>
              <w:t xml:space="preserve"> </w:t>
            </w:r>
            <w:r w:rsidRPr="004E64D0">
              <w:rPr>
                <w:rFonts w:ascii="Times New Roman" w:hAnsi="Times New Roman" w:cs="Times New Roman"/>
                <w:b/>
                <w:bCs/>
                <w:spacing w:val="-20"/>
                <w:sz w:val="16"/>
                <w:szCs w:val="16"/>
              </w:rPr>
              <w:t>Городищенского района</w:t>
            </w:r>
          </w:p>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 xml:space="preserve"> Пензенской области</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blHeader/>
          <w:tblCellSpacing w:w="5" w:type="nil"/>
        </w:trPr>
        <w:tc>
          <w:tcPr>
            <w:tcW w:w="481" w:type="dxa"/>
            <w:vMerge w:val="restart"/>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w:t>
            </w:r>
          </w:p>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п/п</w:t>
            </w:r>
          </w:p>
        </w:tc>
        <w:tc>
          <w:tcPr>
            <w:tcW w:w="2314" w:type="dxa"/>
            <w:vMerge w:val="restart"/>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Статус</w:t>
            </w:r>
          </w:p>
        </w:tc>
        <w:tc>
          <w:tcPr>
            <w:tcW w:w="2835" w:type="dxa"/>
            <w:vMerge w:val="restart"/>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Наименование  муниципальной программы, подпрограммы</w:t>
            </w:r>
          </w:p>
        </w:tc>
        <w:tc>
          <w:tcPr>
            <w:tcW w:w="2977" w:type="dxa"/>
            <w:gridSpan w:val="2"/>
            <w:vMerge w:val="restart"/>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Ответственный  исполнитель, соисполнитель подпрограммы</w:t>
            </w:r>
          </w:p>
          <w:p w:rsidR="005F34E5" w:rsidRPr="004E64D0" w:rsidRDefault="005F34E5" w:rsidP="00C6464F">
            <w:pPr>
              <w:pStyle w:val="ConsPlusCell"/>
              <w:jc w:val="center"/>
              <w:rPr>
                <w:rFonts w:ascii="Times New Roman" w:hAnsi="Times New Roman" w:cs="Times New Roman"/>
                <w:b/>
                <w:bCs/>
                <w:spacing w:val="-20"/>
                <w:sz w:val="16"/>
                <w:szCs w:val="16"/>
              </w:rPr>
            </w:pPr>
          </w:p>
        </w:tc>
        <w:tc>
          <w:tcPr>
            <w:tcW w:w="3358" w:type="dxa"/>
            <w:gridSpan w:val="7"/>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 xml:space="preserve">Код бюджетной классификации </w:t>
            </w:r>
            <w:r w:rsidRPr="004E64D0">
              <w:rPr>
                <w:rFonts w:ascii="Times New Roman" w:hAnsi="Times New Roman" w:cs="Times New Roman"/>
                <w:b/>
                <w:bCs/>
                <w:spacing w:val="-20"/>
                <w:sz w:val="16"/>
                <w:szCs w:val="16"/>
                <w:vertAlign w:val="superscript"/>
              </w:rPr>
              <w:t>&lt;1&gt;</w:t>
            </w:r>
          </w:p>
        </w:tc>
        <w:tc>
          <w:tcPr>
            <w:tcW w:w="2782" w:type="dxa"/>
            <w:gridSpan w:val="2"/>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 xml:space="preserve">Расходы бюджета </w:t>
            </w:r>
            <w:r w:rsidRPr="004E64D0">
              <w:rPr>
                <w:rFonts w:ascii="Times New Roman" w:hAnsi="Times New Roman" w:cs="Times New Roman"/>
                <w:b/>
                <w:sz w:val="16"/>
                <w:szCs w:val="16"/>
              </w:rPr>
              <w:t xml:space="preserve">  города Городище</w:t>
            </w:r>
            <w:r w:rsidRPr="004E64D0">
              <w:rPr>
                <w:b/>
                <w:sz w:val="16"/>
                <w:szCs w:val="16"/>
              </w:rPr>
              <w:t xml:space="preserve"> </w:t>
            </w:r>
            <w:r w:rsidRPr="004E64D0">
              <w:rPr>
                <w:rFonts w:ascii="Times New Roman" w:hAnsi="Times New Roman" w:cs="Times New Roman"/>
                <w:b/>
                <w:bCs/>
                <w:spacing w:val="-20"/>
                <w:sz w:val="16"/>
                <w:szCs w:val="16"/>
              </w:rPr>
              <w:t>Городищенского района  Пензенской области, тыс. рублей</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blHeader/>
          <w:tblCellSpacing w:w="5" w:type="nil"/>
        </w:trPr>
        <w:tc>
          <w:tcPr>
            <w:tcW w:w="481" w:type="dxa"/>
            <w:vMerge/>
          </w:tcPr>
          <w:p w:rsidR="005F34E5" w:rsidRPr="004E64D0" w:rsidRDefault="005F34E5" w:rsidP="00C6464F">
            <w:pPr>
              <w:pStyle w:val="ConsPlusCell"/>
              <w:jc w:val="center"/>
              <w:rPr>
                <w:rFonts w:ascii="Times New Roman" w:hAnsi="Times New Roman" w:cs="Times New Roman"/>
                <w:b/>
                <w:bCs/>
                <w:spacing w:val="-20"/>
                <w:sz w:val="16"/>
                <w:szCs w:val="16"/>
              </w:rPr>
            </w:pPr>
          </w:p>
        </w:tc>
        <w:tc>
          <w:tcPr>
            <w:tcW w:w="2314" w:type="dxa"/>
            <w:vMerge/>
          </w:tcPr>
          <w:p w:rsidR="005F34E5" w:rsidRPr="004E64D0" w:rsidRDefault="005F34E5" w:rsidP="00C6464F">
            <w:pPr>
              <w:pStyle w:val="ConsPlusCell"/>
              <w:jc w:val="center"/>
              <w:rPr>
                <w:rFonts w:ascii="Times New Roman" w:hAnsi="Times New Roman" w:cs="Times New Roman"/>
                <w:b/>
                <w:bCs/>
                <w:spacing w:val="-20"/>
                <w:sz w:val="16"/>
                <w:szCs w:val="16"/>
              </w:rPr>
            </w:pPr>
          </w:p>
        </w:tc>
        <w:tc>
          <w:tcPr>
            <w:tcW w:w="2835" w:type="dxa"/>
            <w:vMerge/>
          </w:tcPr>
          <w:p w:rsidR="005F34E5" w:rsidRPr="004E64D0" w:rsidRDefault="005F34E5" w:rsidP="00C6464F">
            <w:pPr>
              <w:pStyle w:val="ConsPlusCell"/>
              <w:jc w:val="center"/>
              <w:rPr>
                <w:rFonts w:ascii="Times New Roman" w:hAnsi="Times New Roman" w:cs="Times New Roman"/>
                <w:b/>
                <w:bCs/>
                <w:spacing w:val="-20"/>
                <w:sz w:val="16"/>
                <w:szCs w:val="16"/>
              </w:rPr>
            </w:pPr>
          </w:p>
        </w:tc>
        <w:tc>
          <w:tcPr>
            <w:tcW w:w="2977" w:type="dxa"/>
            <w:gridSpan w:val="2"/>
            <w:vMerge/>
          </w:tcPr>
          <w:p w:rsidR="005F34E5" w:rsidRPr="004E64D0" w:rsidRDefault="005F34E5" w:rsidP="00C6464F">
            <w:pPr>
              <w:pStyle w:val="ConsPlusCell"/>
              <w:jc w:val="center"/>
              <w:rPr>
                <w:rFonts w:ascii="Times New Roman" w:hAnsi="Times New Roman" w:cs="Times New Roman"/>
                <w:b/>
                <w:bCs/>
                <w:spacing w:val="-20"/>
                <w:sz w:val="16"/>
                <w:szCs w:val="16"/>
              </w:rPr>
            </w:pPr>
          </w:p>
        </w:tc>
        <w:tc>
          <w:tcPr>
            <w:tcW w:w="687"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ГРБС</w:t>
            </w:r>
          </w:p>
        </w:tc>
        <w:tc>
          <w:tcPr>
            <w:tcW w:w="351"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Рз</w:t>
            </w:r>
          </w:p>
        </w:tc>
        <w:tc>
          <w:tcPr>
            <w:tcW w:w="506"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Пр</w:t>
            </w:r>
          </w:p>
        </w:tc>
        <w:tc>
          <w:tcPr>
            <w:tcW w:w="635" w:type="dxa"/>
            <w:gridSpan w:val="2"/>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ЦС</w:t>
            </w:r>
          </w:p>
        </w:tc>
        <w:tc>
          <w:tcPr>
            <w:tcW w:w="1179" w:type="dxa"/>
            <w:gridSpan w:val="2"/>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ВР</w:t>
            </w:r>
          </w:p>
        </w:tc>
        <w:tc>
          <w:tcPr>
            <w:tcW w:w="1244" w:type="dxa"/>
            <w:vMerge w:val="restart"/>
          </w:tcPr>
          <w:p w:rsidR="005F34E5" w:rsidRPr="004E64D0" w:rsidRDefault="005F34E5" w:rsidP="00C6464F">
            <w:pPr>
              <w:pStyle w:val="ConsPlusCell"/>
              <w:jc w:val="center"/>
              <w:rPr>
                <w:rFonts w:ascii="Times New Roman" w:hAnsi="Times New Roman" w:cs="Times New Roman"/>
                <w:b/>
                <w:bCs/>
                <w:spacing w:val="-20"/>
                <w:sz w:val="16"/>
                <w:szCs w:val="16"/>
              </w:rPr>
            </w:pPr>
            <w:smartTag w:uri="urn:schemas-microsoft-com:office:smarttags" w:element="metricconverter">
              <w:smartTagPr>
                <w:attr w:name="ProductID" w:val="2020 г"/>
              </w:smartTagPr>
              <w:r w:rsidRPr="004E64D0">
                <w:rPr>
                  <w:rFonts w:ascii="Times New Roman" w:hAnsi="Times New Roman" w:cs="Times New Roman"/>
                  <w:b/>
                  <w:bCs/>
                  <w:spacing w:val="-20"/>
                  <w:sz w:val="16"/>
                  <w:szCs w:val="16"/>
                </w:rPr>
                <w:t>2014 г</w:t>
              </w:r>
            </w:smartTag>
            <w:r w:rsidRPr="004E64D0">
              <w:rPr>
                <w:rFonts w:ascii="Times New Roman" w:hAnsi="Times New Roman" w:cs="Times New Roman"/>
                <w:b/>
                <w:bCs/>
                <w:spacing w:val="-20"/>
                <w:sz w:val="16"/>
                <w:szCs w:val="16"/>
              </w:rPr>
              <w:t>.</w:t>
            </w:r>
          </w:p>
        </w:tc>
        <w:tc>
          <w:tcPr>
            <w:tcW w:w="1538" w:type="dxa"/>
            <w:vMerge w:val="restart"/>
          </w:tcPr>
          <w:p w:rsidR="005F34E5" w:rsidRPr="004E64D0" w:rsidRDefault="005F34E5" w:rsidP="00C6464F">
            <w:pPr>
              <w:pStyle w:val="ConsPlusCell"/>
              <w:ind w:hanging="10"/>
              <w:jc w:val="center"/>
              <w:rPr>
                <w:rFonts w:ascii="Times New Roman" w:hAnsi="Times New Roman" w:cs="Times New Roman"/>
                <w:b/>
                <w:bCs/>
                <w:spacing w:val="-20"/>
                <w:sz w:val="16"/>
                <w:szCs w:val="16"/>
              </w:rPr>
            </w:pPr>
            <w:smartTag w:uri="urn:schemas-microsoft-com:office:smarttags" w:element="metricconverter">
              <w:smartTagPr>
                <w:attr w:name="ProductID" w:val="2020 г"/>
              </w:smartTagPr>
              <w:r w:rsidRPr="004E64D0">
                <w:rPr>
                  <w:rFonts w:ascii="Times New Roman" w:hAnsi="Times New Roman" w:cs="Times New Roman"/>
                  <w:b/>
                  <w:bCs/>
                  <w:spacing w:val="-20"/>
                  <w:sz w:val="16"/>
                  <w:szCs w:val="16"/>
                </w:rPr>
                <w:t>2015 г</w:t>
              </w:r>
            </w:smartTag>
            <w:r w:rsidRPr="004E64D0">
              <w:rPr>
                <w:rFonts w:ascii="Times New Roman" w:hAnsi="Times New Roman" w:cs="Times New Roman"/>
                <w:b/>
                <w:bCs/>
                <w:spacing w:val="-20"/>
                <w:sz w:val="16"/>
                <w:szCs w:val="16"/>
              </w:rPr>
              <w:t>.</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blHeader/>
          <w:tblCellSpacing w:w="5" w:type="nil"/>
        </w:trPr>
        <w:tc>
          <w:tcPr>
            <w:tcW w:w="481" w:type="dxa"/>
            <w:vMerge/>
          </w:tcPr>
          <w:p w:rsidR="005F34E5" w:rsidRPr="004E64D0" w:rsidRDefault="005F34E5" w:rsidP="00C6464F">
            <w:pPr>
              <w:pStyle w:val="ConsPlusCell"/>
              <w:jc w:val="center"/>
              <w:rPr>
                <w:rFonts w:ascii="Times New Roman" w:hAnsi="Times New Roman" w:cs="Times New Roman"/>
                <w:b/>
                <w:bCs/>
                <w:spacing w:val="-20"/>
                <w:sz w:val="16"/>
                <w:szCs w:val="16"/>
              </w:rPr>
            </w:pPr>
          </w:p>
        </w:tc>
        <w:tc>
          <w:tcPr>
            <w:tcW w:w="2314" w:type="dxa"/>
            <w:vMerge/>
          </w:tcPr>
          <w:p w:rsidR="005F34E5" w:rsidRPr="004E64D0" w:rsidRDefault="005F34E5" w:rsidP="00C6464F">
            <w:pPr>
              <w:pStyle w:val="ConsPlusCell"/>
              <w:jc w:val="center"/>
              <w:rPr>
                <w:rFonts w:ascii="Times New Roman" w:hAnsi="Times New Roman" w:cs="Times New Roman"/>
                <w:b/>
                <w:bCs/>
                <w:spacing w:val="-20"/>
                <w:sz w:val="16"/>
                <w:szCs w:val="16"/>
              </w:rPr>
            </w:pPr>
          </w:p>
        </w:tc>
        <w:tc>
          <w:tcPr>
            <w:tcW w:w="2835" w:type="dxa"/>
            <w:vMerge/>
          </w:tcPr>
          <w:p w:rsidR="005F34E5" w:rsidRPr="004E64D0" w:rsidRDefault="005F34E5" w:rsidP="00C6464F">
            <w:pPr>
              <w:pStyle w:val="ConsPlusCell"/>
              <w:jc w:val="center"/>
              <w:rPr>
                <w:rFonts w:ascii="Times New Roman" w:hAnsi="Times New Roman" w:cs="Times New Roman"/>
                <w:b/>
                <w:bCs/>
                <w:spacing w:val="-20"/>
                <w:sz w:val="16"/>
                <w:szCs w:val="16"/>
              </w:rPr>
            </w:pPr>
          </w:p>
        </w:tc>
        <w:tc>
          <w:tcPr>
            <w:tcW w:w="2977" w:type="dxa"/>
            <w:gridSpan w:val="2"/>
            <w:vMerge/>
          </w:tcPr>
          <w:p w:rsidR="005F34E5" w:rsidRPr="004E64D0" w:rsidRDefault="005F34E5" w:rsidP="00C6464F">
            <w:pPr>
              <w:pStyle w:val="ConsPlusCell"/>
              <w:jc w:val="center"/>
              <w:rPr>
                <w:rFonts w:ascii="Times New Roman" w:hAnsi="Times New Roman" w:cs="Times New Roman"/>
                <w:b/>
                <w:bCs/>
                <w:spacing w:val="-20"/>
                <w:sz w:val="16"/>
                <w:szCs w:val="16"/>
              </w:rPr>
            </w:pPr>
          </w:p>
        </w:tc>
        <w:tc>
          <w:tcPr>
            <w:tcW w:w="3358" w:type="dxa"/>
            <w:gridSpan w:val="7"/>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sz w:val="16"/>
                <w:szCs w:val="16"/>
              </w:rPr>
              <w:t>Код классификации источников финансирования дефицита бюджета *</w:t>
            </w:r>
          </w:p>
        </w:tc>
        <w:tc>
          <w:tcPr>
            <w:tcW w:w="1244" w:type="dxa"/>
            <w:vMerge/>
          </w:tcPr>
          <w:p w:rsidR="005F34E5" w:rsidRPr="004E64D0" w:rsidRDefault="005F34E5" w:rsidP="00C6464F">
            <w:pPr>
              <w:pStyle w:val="ConsPlusCell"/>
              <w:jc w:val="center"/>
              <w:rPr>
                <w:rFonts w:ascii="Times New Roman" w:hAnsi="Times New Roman" w:cs="Times New Roman"/>
                <w:b/>
                <w:bCs/>
                <w:spacing w:val="-20"/>
                <w:sz w:val="16"/>
                <w:szCs w:val="16"/>
              </w:rPr>
            </w:pPr>
          </w:p>
        </w:tc>
        <w:tc>
          <w:tcPr>
            <w:tcW w:w="1538" w:type="dxa"/>
            <w:vMerge/>
          </w:tcPr>
          <w:p w:rsidR="005F34E5" w:rsidRPr="004E64D0" w:rsidRDefault="005F34E5" w:rsidP="00C6464F">
            <w:pPr>
              <w:pStyle w:val="ConsPlusCell"/>
              <w:ind w:hanging="10"/>
              <w:jc w:val="center"/>
              <w:rPr>
                <w:rFonts w:ascii="Times New Roman" w:hAnsi="Times New Roman" w:cs="Times New Roman"/>
                <w:b/>
                <w:bCs/>
                <w:spacing w:val="-20"/>
                <w:sz w:val="16"/>
                <w:szCs w:val="16"/>
              </w:rPr>
            </w:pP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blHeader/>
          <w:tblCellSpacing w:w="5" w:type="nil"/>
        </w:trPr>
        <w:tc>
          <w:tcPr>
            <w:tcW w:w="481"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1</w:t>
            </w:r>
          </w:p>
        </w:tc>
        <w:tc>
          <w:tcPr>
            <w:tcW w:w="2314"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2</w:t>
            </w:r>
          </w:p>
        </w:tc>
        <w:tc>
          <w:tcPr>
            <w:tcW w:w="2835"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3</w:t>
            </w:r>
          </w:p>
        </w:tc>
        <w:tc>
          <w:tcPr>
            <w:tcW w:w="2977" w:type="dxa"/>
            <w:gridSpan w:val="2"/>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4</w:t>
            </w:r>
          </w:p>
        </w:tc>
        <w:tc>
          <w:tcPr>
            <w:tcW w:w="687"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5</w:t>
            </w:r>
          </w:p>
        </w:tc>
        <w:tc>
          <w:tcPr>
            <w:tcW w:w="351"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6</w:t>
            </w:r>
          </w:p>
        </w:tc>
        <w:tc>
          <w:tcPr>
            <w:tcW w:w="506"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7</w:t>
            </w:r>
          </w:p>
        </w:tc>
        <w:tc>
          <w:tcPr>
            <w:tcW w:w="1007" w:type="dxa"/>
            <w:gridSpan w:val="3"/>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8</w:t>
            </w:r>
          </w:p>
        </w:tc>
        <w:tc>
          <w:tcPr>
            <w:tcW w:w="807"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9</w:t>
            </w:r>
          </w:p>
        </w:tc>
        <w:tc>
          <w:tcPr>
            <w:tcW w:w="1244"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10</w:t>
            </w:r>
          </w:p>
        </w:tc>
        <w:tc>
          <w:tcPr>
            <w:tcW w:w="1538"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11</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blCellSpacing w:w="5" w:type="nil"/>
        </w:trPr>
        <w:tc>
          <w:tcPr>
            <w:tcW w:w="481" w:type="dxa"/>
            <w:vMerge w:val="restart"/>
          </w:tcPr>
          <w:p w:rsidR="005F34E5" w:rsidRPr="004E64D0" w:rsidRDefault="005F34E5" w:rsidP="00C6464F">
            <w:pPr>
              <w:pStyle w:val="ConsPlusCell"/>
              <w:rPr>
                <w:rFonts w:ascii="Times New Roman" w:hAnsi="Times New Roman" w:cs="Times New Roman"/>
                <w:sz w:val="16"/>
                <w:szCs w:val="16"/>
              </w:rPr>
            </w:pPr>
          </w:p>
        </w:tc>
        <w:tc>
          <w:tcPr>
            <w:tcW w:w="2314" w:type="dxa"/>
            <w:vMerge w:val="restart"/>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Муниципальная программа      </w:t>
            </w:r>
          </w:p>
        </w:tc>
        <w:tc>
          <w:tcPr>
            <w:tcW w:w="2835" w:type="dxa"/>
            <w:vMerge w:val="restart"/>
          </w:tcPr>
          <w:p w:rsidR="005F34E5" w:rsidRPr="004E64D0" w:rsidRDefault="005F34E5" w:rsidP="00C6464F">
            <w:pPr>
              <w:autoSpaceDE w:val="0"/>
              <w:autoSpaceDN w:val="0"/>
              <w:adjustRightInd w:val="0"/>
              <w:jc w:val="both"/>
              <w:rPr>
                <w:sz w:val="16"/>
                <w:szCs w:val="16"/>
              </w:rPr>
            </w:pPr>
            <w:r w:rsidRPr="004E64D0">
              <w:rPr>
                <w:sz w:val="16"/>
                <w:szCs w:val="16"/>
              </w:rPr>
              <w:t>«Комплексная программа модернизации и реформирования жилищно-коммунального хозяйства   города Городище</w:t>
            </w:r>
            <w:r w:rsidRPr="004E64D0">
              <w:rPr>
                <w:b/>
                <w:sz w:val="16"/>
                <w:szCs w:val="16"/>
              </w:rPr>
              <w:t xml:space="preserve"> </w:t>
            </w:r>
            <w:r w:rsidRPr="004E64D0">
              <w:rPr>
                <w:sz w:val="16"/>
                <w:szCs w:val="16"/>
              </w:rPr>
              <w:t xml:space="preserve">Городищенского района </w:t>
            </w:r>
            <w:r w:rsidRPr="004E64D0">
              <w:rPr>
                <w:bCs/>
                <w:spacing w:val="-20"/>
                <w:sz w:val="16"/>
                <w:szCs w:val="16"/>
              </w:rPr>
              <w:t>Пензенской области</w:t>
            </w:r>
            <w:r w:rsidRPr="004E64D0">
              <w:rPr>
                <w:sz w:val="16"/>
                <w:szCs w:val="16"/>
              </w:rPr>
              <w:t xml:space="preserve"> на 2014-2020 годы»</w:t>
            </w:r>
          </w:p>
        </w:tc>
        <w:tc>
          <w:tcPr>
            <w:tcW w:w="2977" w:type="dxa"/>
            <w:gridSpan w:val="2"/>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всего </w:t>
            </w:r>
          </w:p>
        </w:tc>
        <w:tc>
          <w:tcPr>
            <w:tcW w:w="687" w:type="dxa"/>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 X  </w:t>
            </w:r>
          </w:p>
        </w:tc>
        <w:tc>
          <w:tcPr>
            <w:tcW w:w="351" w:type="dxa"/>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X </w:t>
            </w:r>
          </w:p>
        </w:tc>
        <w:tc>
          <w:tcPr>
            <w:tcW w:w="506" w:type="dxa"/>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X </w:t>
            </w:r>
          </w:p>
        </w:tc>
        <w:tc>
          <w:tcPr>
            <w:tcW w:w="1007" w:type="dxa"/>
            <w:gridSpan w:val="3"/>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X </w:t>
            </w:r>
          </w:p>
        </w:tc>
        <w:tc>
          <w:tcPr>
            <w:tcW w:w="807" w:type="dxa"/>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X </w:t>
            </w:r>
          </w:p>
        </w:tc>
        <w:tc>
          <w:tcPr>
            <w:tcW w:w="1244" w:type="dxa"/>
          </w:tcPr>
          <w:p w:rsidR="005F34E5" w:rsidRPr="004E64D0" w:rsidRDefault="005F34E5" w:rsidP="00C6464F">
            <w:pPr>
              <w:jc w:val="center"/>
              <w:rPr>
                <w:sz w:val="16"/>
                <w:szCs w:val="16"/>
              </w:rPr>
            </w:pPr>
            <w:r w:rsidRPr="004E64D0">
              <w:rPr>
                <w:sz w:val="16"/>
                <w:szCs w:val="16"/>
              </w:rPr>
              <w:t>7863,9</w:t>
            </w:r>
          </w:p>
        </w:tc>
        <w:tc>
          <w:tcPr>
            <w:tcW w:w="1538" w:type="dxa"/>
          </w:tcPr>
          <w:p w:rsidR="005F34E5" w:rsidRPr="004E64D0" w:rsidRDefault="005F34E5" w:rsidP="00C6464F">
            <w:pPr>
              <w:jc w:val="center"/>
              <w:rPr>
                <w:sz w:val="16"/>
                <w:szCs w:val="16"/>
              </w:rPr>
            </w:pPr>
            <w:r w:rsidRPr="004E64D0">
              <w:rPr>
                <w:sz w:val="16"/>
                <w:szCs w:val="16"/>
              </w:rPr>
              <w:t>7164,3</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rHeight w:val="1600"/>
          <w:tblCellSpacing w:w="5" w:type="nil"/>
        </w:trPr>
        <w:tc>
          <w:tcPr>
            <w:tcW w:w="481" w:type="dxa"/>
            <w:vMerge/>
          </w:tcPr>
          <w:p w:rsidR="005F34E5" w:rsidRPr="004E64D0" w:rsidRDefault="005F34E5" w:rsidP="00C6464F">
            <w:pPr>
              <w:pStyle w:val="ConsPlusCell"/>
              <w:rPr>
                <w:rFonts w:ascii="Times New Roman" w:hAnsi="Times New Roman" w:cs="Times New Roman"/>
                <w:sz w:val="16"/>
                <w:szCs w:val="16"/>
              </w:rPr>
            </w:pPr>
          </w:p>
        </w:tc>
        <w:tc>
          <w:tcPr>
            <w:tcW w:w="2314" w:type="dxa"/>
            <w:vMerge/>
          </w:tcPr>
          <w:p w:rsidR="005F34E5" w:rsidRPr="004E64D0" w:rsidRDefault="005F34E5" w:rsidP="00C6464F">
            <w:pPr>
              <w:pStyle w:val="ConsPlusCell"/>
              <w:rPr>
                <w:rFonts w:ascii="Times New Roman" w:hAnsi="Times New Roman" w:cs="Times New Roman"/>
                <w:sz w:val="16"/>
                <w:szCs w:val="16"/>
              </w:rPr>
            </w:pPr>
          </w:p>
        </w:tc>
        <w:tc>
          <w:tcPr>
            <w:tcW w:w="2835" w:type="dxa"/>
            <w:vMerge/>
          </w:tcPr>
          <w:p w:rsidR="005F34E5" w:rsidRPr="004E64D0" w:rsidRDefault="005F34E5" w:rsidP="00C6464F">
            <w:pPr>
              <w:pStyle w:val="ConsPlusCell"/>
              <w:rPr>
                <w:rFonts w:ascii="Times New Roman" w:hAnsi="Times New Roman" w:cs="Times New Roman"/>
                <w:sz w:val="16"/>
                <w:szCs w:val="16"/>
              </w:rPr>
            </w:pPr>
          </w:p>
        </w:tc>
        <w:tc>
          <w:tcPr>
            <w:tcW w:w="2977" w:type="dxa"/>
            <w:gridSpan w:val="2"/>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ответственный  исполнитель –   администрация</w:t>
            </w:r>
            <w:r w:rsidRPr="004E64D0">
              <w:rPr>
                <w:b/>
                <w:sz w:val="16"/>
                <w:szCs w:val="16"/>
              </w:rPr>
              <w:t xml:space="preserve"> </w:t>
            </w:r>
            <w:r w:rsidRPr="004E64D0">
              <w:rPr>
                <w:rFonts w:ascii="Times New Roman" w:hAnsi="Times New Roman" w:cs="Times New Roman"/>
                <w:sz w:val="16"/>
                <w:szCs w:val="16"/>
              </w:rPr>
              <w:t xml:space="preserve">  города Городище</w:t>
            </w:r>
            <w:r w:rsidRPr="004E64D0">
              <w:rPr>
                <w:b/>
                <w:sz w:val="16"/>
                <w:szCs w:val="16"/>
              </w:rPr>
              <w:t xml:space="preserve"> </w:t>
            </w:r>
            <w:r w:rsidRPr="004E64D0">
              <w:rPr>
                <w:rFonts w:ascii="Times New Roman" w:hAnsi="Times New Roman" w:cs="Times New Roman"/>
                <w:sz w:val="16"/>
                <w:szCs w:val="16"/>
              </w:rPr>
              <w:t>Городищенского района Пензенской области</w:t>
            </w:r>
          </w:p>
        </w:tc>
        <w:tc>
          <w:tcPr>
            <w:tcW w:w="687" w:type="dxa"/>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 xml:space="preserve"> 901</w:t>
            </w:r>
          </w:p>
        </w:tc>
        <w:tc>
          <w:tcPr>
            <w:tcW w:w="351" w:type="dxa"/>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X</w:t>
            </w:r>
          </w:p>
        </w:tc>
        <w:tc>
          <w:tcPr>
            <w:tcW w:w="506" w:type="dxa"/>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X</w:t>
            </w:r>
          </w:p>
        </w:tc>
        <w:tc>
          <w:tcPr>
            <w:tcW w:w="1007" w:type="dxa"/>
            <w:gridSpan w:val="3"/>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X</w:t>
            </w:r>
          </w:p>
        </w:tc>
        <w:tc>
          <w:tcPr>
            <w:tcW w:w="807" w:type="dxa"/>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X</w:t>
            </w:r>
          </w:p>
        </w:tc>
        <w:tc>
          <w:tcPr>
            <w:tcW w:w="1244" w:type="dxa"/>
          </w:tcPr>
          <w:p w:rsidR="005F34E5" w:rsidRPr="004E64D0" w:rsidRDefault="005F34E5" w:rsidP="00C6464F">
            <w:pPr>
              <w:jc w:val="center"/>
              <w:rPr>
                <w:sz w:val="16"/>
                <w:szCs w:val="16"/>
              </w:rPr>
            </w:pPr>
            <w:r w:rsidRPr="004E64D0">
              <w:rPr>
                <w:sz w:val="16"/>
                <w:szCs w:val="16"/>
              </w:rPr>
              <w:t>7863,9</w:t>
            </w:r>
          </w:p>
        </w:tc>
        <w:tc>
          <w:tcPr>
            <w:tcW w:w="1538" w:type="dxa"/>
          </w:tcPr>
          <w:p w:rsidR="005F34E5" w:rsidRPr="004E64D0" w:rsidRDefault="005F34E5" w:rsidP="00C6464F">
            <w:pPr>
              <w:jc w:val="center"/>
              <w:rPr>
                <w:sz w:val="16"/>
                <w:szCs w:val="16"/>
              </w:rPr>
            </w:pPr>
            <w:r w:rsidRPr="004E64D0">
              <w:rPr>
                <w:sz w:val="16"/>
                <w:szCs w:val="16"/>
              </w:rPr>
              <w:t>7142,6</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blCellSpacing w:w="5" w:type="nil"/>
        </w:trPr>
        <w:tc>
          <w:tcPr>
            <w:tcW w:w="481" w:type="dxa"/>
            <w:vMerge w:val="restart"/>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 1 </w:t>
            </w:r>
          </w:p>
        </w:tc>
        <w:tc>
          <w:tcPr>
            <w:tcW w:w="2314" w:type="dxa"/>
            <w:vMerge w:val="restart"/>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Подпрограмма 1 </w:t>
            </w:r>
          </w:p>
        </w:tc>
        <w:tc>
          <w:tcPr>
            <w:tcW w:w="2835" w:type="dxa"/>
            <w:vMerge w:val="restart"/>
          </w:tcPr>
          <w:p w:rsidR="005F34E5" w:rsidRPr="004E64D0" w:rsidRDefault="005F34E5" w:rsidP="00C6464F">
            <w:pPr>
              <w:jc w:val="both"/>
              <w:rPr>
                <w:sz w:val="16"/>
                <w:szCs w:val="16"/>
              </w:rPr>
            </w:pPr>
            <w:r w:rsidRPr="004E64D0">
              <w:rPr>
                <w:sz w:val="16"/>
                <w:szCs w:val="16"/>
              </w:rPr>
              <w:t>«Благоустройство населенных пунктов города Городище</w:t>
            </w:r>
            <w:r w:rsidRPr="004E64D0">
              <w:rPr>
                <w:b/>
                <w:sz w:val="16"/>
                <w:szCs w:val="16"/>
              </w:rPr>
              <w:t xml:space="preserve"> </w:t>
            </w:r>
            <w:r w:rsidRPr="004E64D0">
              <w:rPr>
                <w:sz w:val="16"/>
                <w:szCs w:val="16"/>
              </w:rPr>
              <w:t>Городищенского района Пензенской области»;</w:t>
            </w:r>
          </w:p>
          <w:p w:rsidR="005F34E5" w:rsidRPr="004E64D0" w:rsidRDefault="005F34E5" w:rsidP="00C6464F">
            <w:pPr>
              <w:pStyle w:val="ConsPlusCell"/>
              <w:rPr>
                <w:rFonts w:ascii="Times New Roman" w:hAnsi="Times New Roman" w:cs="Times New Roman"/>
                <w:sz w:val="16"/>
                <w:szCs w:val="16"/>
              </w:rPr>
            </w:pPr>
          </w:p>
        </w:tc>
        <w:tc>
          <w:tcPr>
            <w:tcW w:w="2977" w:type="dxa"/>
            <w:gridSpan w:val="2"/>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всего </w:t>
            </w:r>
          </w:p>
        </w:tc>
        <w:tc>
          <w:tcPr>
            <w:tcW w:w="687"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X</w:t>
            </w:r>
          </w:p>
        </w:tc>
        <w:tc>
          <w:tcPr>
            <w:tcW w:w="506" w:type="dxa"/>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X</w:t>
            </w:r>
          </w:p>
        </w:tc>
        <w:tc>
          <w:tcPr>
            <w:tcW w:w="1007" w:type="dxa"/>
            <w:gridSpan w:val="3"/>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X</w:t>
            </w:r>
          </w:p>
        </w:tc>
        <w:tc>
          <w:tcPr>
            <w:tcW w:w="807" w:type="dxa"/>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X</w:t>
            </w:r>
          </w:p>
        </w:tc>
        <w:tc>
          <w:tcPr>
            <w:tcW w:w="1244" w:type="dxa"/>
            <w:vAlign w:val="center"/>
          </w:tcPr>
          <w:p w:rsidR="005F34E5" w:rsidRPr="004E64D0" w:rsidRDefault="005F34E5" w:rsidP="00C6464F">
            <w:pPr>
              <w:jc w:val="center"/>
              <w:rPr>
                <w:bCs/>
                <w:spacing w:val="-4"/>
                <w:sz w:val="16"/>
                <w:szCs w:val="16"/>
              </w:rPr>
            </w:pPr>
            <w:r w:rsidRPr="004E64D0">
              <w:rPr>
                <w:bCs/>
                <w:spacing w:val="-4"/>
                <w:sz w:val="16"/>
                <w:szCs w:val="16"/>
              </w:rPr>
              <w:t>6663,6</w:t>
            </w:r>
          </w:p>
        </w:tc>
        <w:tc>
          <w:tcPr>
            <w:tcW w:w="1538" w:type="dxa"/>
            <w:vAlign w:val="center"/>
          </w:tcPr>
          <w:p w:rsidR="005F34E5" w:rsidRPr="004E64D0" w:rsidRDefault="005F34E5" w:rsidP="00C6464F">
            <w:pPr>
              <w:jc w:val="center"/>
              <w:rPr>
                <w:bCs/>
                <w:spacing w:val="-4"/>
                <w:sz w:val="16"/>
                <w:szCs w:val="16"/>
              </w:rPr>
            </w:pPr>
            <w:r w:rsidRPr="004E64D0">
              <w:rPr>
                <w:bCs/>
                <w:spacing w:val="-4"/>
                <w:sz w:val="16"/>
                <w:szCs w:val="16"/>
              </w:rPr>
              <w:t>5266,6</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blCellSpacing w:w="5" w:type="nil"/>
        </w:trPr>
        <w:tc>
          <w:tcPr>
            <w:tcW w:w="481" w:type="dxa"/>
            <w:vMerge/>
          </w:tcPr>
          <w:p w:rsidR="005F34E5" w:rsidRPr="004E64D0" w:rsidRDefault="005F34E5" w:rsidP="00C6464F">
            <w:pPr>
              <w:pStyle w:val="ConsPlusCell"/>
              <w:rPr>
                <w:rFonts w:ascii="Times New Roman" w:hAnsi="Times New Roman" w:cs="Times New Roman"/>
                <w:sz w:val="16"/>
                <w:szCs w:val="16"/>
              </w:rPr>
            </w:pPr>
          </w:p>
        </w:tc>
        <w:tc>
          <w:tcPr>
            <w:tcW w:w="2314" w:type="dxa"/>
            <w:vMerge/>
          </w:tcPr>
          <w:p w:rsidR="005F34E5" w:rsidRPr="004E64D0" w:rsidRDefault="005F34E5" w:rsidP="00C6464F">
            <w:pPr>
              <w:pStyle w:val="ConsPlusCell"/>
              <w:rPr>
                <w:rFonts w:ascii="Times New Roman" w:hAnsi="Times New Roman" w:cs="Times New Roman"/>
                <w:sz w:val="16"/>
                <w:szCs w:val="16"/>
              </w:rPr>
            </w:pPr>
          </w:p>
        </w:tc>
        <w:tc>
          <w:tcPr>
            <w:tcW w:w="2835" w:type="dxa"/>
            <w:vMerge/>
          </w:tcPr>
          <w:p w:rsidR="005F34E5" w:rsidRPr="004E64D0" w:rsidRDefault="005F34E5" w:rsidP="00C6464F">
            <w:pPr>
              <w:pStyle w:val="ConsPlusCell"/>
              <w:rPr>
                <w:rFonts w:ascii="Times New Roman" w:hAnsi="Times New Roman" w:cs="Times New Roman"/>
                <w:sz w:val="16"/>
                <w:szCs w:val="16"/>
              </w:rPr>
            </w:pPr>
          </w:p>
        </w:tc>
        <w:tc>
          <w:tcPr>
            <w:tcW w:w="2977" w:type="dxa"/>
            <w:gridSpan w:val="2"/>
            <w:vMerge w:val="restart"/>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ответственный  исполнитель –   администрация   города Городище</w:t>
            </w:r>
            <w:r w:rsidRPr="004E64D0">
              <w:rPr>
                <w:rFonts w:ascii="Times New Roman" w:hAnsi="Times New Roman" w:cs="Times New Roman"/>
                <w:b/>
                <w:sz w:val="16"/>
                <w:szCs w:val="16"/>
              </w:rPr>
              <w:t xml:space="preserve"> </w:t>
            </w:r>
            <w:r w:rsidRPr="004E64D0">
              <w:rPr>
                <w:rFonts w:ascii="Times New Roman" w:hAnsi="Times New Roman" w:cs="Times New Roman"/>
                <w:sz w:val="16"/>
                <w:szCs w:val="16"/>
              </w:rPr>
              <w:t xml:space="preserve"> Городищенского района Пензенской области</w:t>
            </w:r>
          </w:p>
        </w:tc>
        <w:tc>
          <w:tcPr>
            <w:tcW w:w="687"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vAlign w:val="center"/>
          </w:tcPr>
          <w:p w:rsidR="005F34E5" w:rsidRPr="004E64D0" w:rsidRDefault="005F34E5" w:rsidP="00C6464F">
            <w:pPr>
              <w:jc w:val="center"/>
              <w:rPr>
                <w:sz w:val="16"/>
                <w:szCs w:val="16"/>
              </w:rPr>
            </w:pPr>
            <w:r w:rsidRPr="004E64D0">
              <w:rPr>
                <w:sz w:val="16"/>
                <w:szCs w:val="16"/>
              </w:rPr>
              <w:t>04</w:t>
            </w:r>
          </w:p>
        </w:tc>
        <w:tc>
          <w:tcPr>
            <w:tcW w:w="506" w:type="dxa"/>
            <w:vAlign w:val="center"/>
          </w:tcPr>
          <w:p w:rsidR="005F34E5" w:rsidRPr="004E64D0" w:rsidRDefault="005F34E5" w:rsidP="00C6464F">
            <w:pPr>
              <w:jc w:val="center"/>
              <w:rPr>
                <w:sz w:val="16"/>
                <w:szCs w:val="16"/>
              </w:rPr>
            </w:pPr>
            <w:r w:rsidRPr="004E64D0">
              <w:rPr>
                <w:sz w:val="16"/>
                <w:szCs w:val="16"/>
              </w:rPr>
              <w:t>09</w:t>
            </w:r>
          </w:p>
        </w:tc>
        <w:tc>
          <w:tcPr>
            <w:tcW w:w="1007" w:type="dxa"/>
            <w:gridSpan w:val="3"/>
            <w:vAlign w:val="center"/>
          </w:tcPr>
          <w:p w:rsidR="005F34E5" w:rsidRPr="004E64D0" w:rsidRDefault="005F34E5" w:rsidP="00C6464F">
            <w:pPr>
              <w:jc w:val="center"/>
              <w:rPr>
                <w:sz w:val="16"/>
                <w:szCs w:val="16"/>
              </w:rPr>
            </w:pPr>
            <w:r w:rsidRPr="004E64D0">
              <w:rPr>
                <w:sz w:val="16"/>
                <w:szCs w:val="16"/>
              </w:rPr>
              <w:t>0818015</w:t>
            </w:r>
          </w:p>
        </w:tc>
        <w:tc>
          <w:tcPr>
            <w:tcW w:w="807" w:type="dxa"/>
            <w:vAlign w:val="center"/>
          </w:tcPr>
          <w:p w:rsidR="005F34E5" w:rsidRPr="004E64D0" w:rsidRDefault="005F34E5" w:rsidP="00C6464F">
            <w:pPr>
              <w:jc w:val="center"/>
              <w:rPr>
                <w:sz w:val="16"/>
                <w:szCs w:val="16"/>
              </w:rPr>
            </w:pPr>
            <w:r w:rsidRPr="004E64D0">
              <w:rPr>
                <w:sz w:val="16"/>
                <w:szCs w:val="16"/>
              </w:rPr>
              <w:t>240</w:t>
            </w:r>
          </w:p>
        </w:tc>
        <w:tc>
          <w:tcPr>
            <w:tcW w:w="1244" w:type="dxa"/>
            <w:vAlign w:val="center"/>
          </w:tcPr>
          <w:p w:rsidR="005F34E5" w:rsidRPr="004E64D0" w:rsidRDefault="005F34E5" w:rsidP="00C6464F">
            <w:pPr>
              <w:jc w:val="center"/>
              <w:rPr>
                <w:bCs/>
                <w:spacing w:val="-4"/>
                <w:sz w:val="16"/>
                <w:szCs w:val="16"/>
              </w:rPr>
            </w:pPr>
            <w:r w:rsidRPr="004E64D0">
              <w:rPr>
                <w:bCs/>
                <w:spacing w:val="-4"/>
                <w:sz w:val="16"/>
                <w:szCs w:val="16"/>
              </w:rPr>
              <w:t>1049,8</w:t>
            </w:r>
          </w:p>
        </w:tc>
        <w:tc>
          <w:tcPr>
            <w:tcW w:w="1538" w:type="dxa"/>
            <w:vAlign w:val="center"/>
          </w:tcPr>
          <w:p w:rsidR="005F34E5" w:rsidRPr="004E64D0" w:rsidRDefault="005F34E5" w:rsidP="00C6464F">
            <w:pPr>
              <w:jc w:val="center"/>
              <w:rPr>
                <w:bCs/>
                <w:spacing w:val="-4"/>
                <w:sz w:val="16"/>
                <w:szCs w:val="16"/>
              </w:rPr>
            </w:pPr>
            <w:r w:rsidRPr="004E64D0">
              <w:rPr>
                <w:bCs/>
                <w:spacing w:val="-4"/>
                <w:sz w:val="16"/>
                <w:szCs w:val="16"/>
              </w:rPr>
              <w:t>861,0</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blCellSpacing w:w="5" w:type="nil"/>
        </w:trPr>
        <w:tc>
          <w:tcPr>
            <w:tcW w:w="481" w:type="dxa"/>
            <w:vMerge/>
          </w:tcPr>
          <w:p w:rsidR="005F34E5" w:rsidRPr="004E64D0" w:rsidRDefault="005F34E5" w:rsidP="00C6464F">
            <w:pPr>
              <w:pStyle w:val="ConsPlusCell"/>
              <w:rPr>
                <w:rFonts w:ascii="Times New Roman" w:hAnsi="Times New Roman" w:cs="Times New Roman"/>
                <w:sz w:val="16"/>
                <w:szCs w:val="16"/>
              </w:rPr>
            </w:pPr>
          </w:p>
        </w:tc>
        <w:tc>
          <w:tcPr>
            <w:tcW w:w="2314" w:type="dxa"/>
            <w:vMerge/>
          </w:tcPr>
          <w:p w:rsidR="005F34E5" w:rsidRPr="004E64D0" w:rsidRDefault="005F34E5" w:rsidP="00C6464F">
            <w:pPr>
              <w:pStyle w:val="ConsPlusCell"/>
              <w:rPr>
                <w:rFonts w:ascii="Times New Roman" w:hAnsi="Times New Roman" w:cs="Times New Roman"/>
                <w:sz w:val="16"/>
                <w:szCs w:val="16"/>
              </w:rPr>
            </w:pPr>
          </w:p>
        </w:tc>
        <w:tc>
          <w:tcPr>
            <w:tcW w:w="2835" w:type="dxa"/>
            <w:vMerge/>
          </w:tcPr>
          <w:p w:rsidR="005F34E5" w:rsidRPr="004E64D0" w:rsidRDefault="005F34E5" w:rsidP="00C6464F">
            <w:pPr>
              <w:pStyle w:val="ConsPlusCell"/>
              <w:rPr>
                <w:rFonts w:ascii="Times New Roman" w:hAnsi="Times New Roman" w:cs="Times New Roman"/>
                <w:sz w:val="16"/>
                <w:szCs w:val="16"/>
              </w:rPr>
            </w:pPr>
          </w:p>
        </w:tc>
        <w:tc>
          <w:tcPr>
            <w:tcW w:w="2977" w:type="dxa"/>
            <w:gridSpan w:val="2"/>
            <w:vMerge/>
          </w:tcPr>
          <w:p w:rsidR="005F34E5" w:rsidRPr="004E64D0" w:rsidRDefault="005F34E5" w:rsidP="00C6464F">
            <w:pPr>
              <w:pStyle w:val="ConsPlusCell"/>
              <w:rPr>
                <w:rFonts w:ascii="Times New Roman" w:hAnsi="Times New Roman" w:cs="Times New Roman"/>
                <w:sz w:val="16"/>
                <w:szCs w:val="16"/>
              </w:rPr>
            </w:pPr>
          </w:p>
        </w:tc>
        <w:tc>
          <w:tcPr>
            <w:tcW w:w="687"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vAlign w:val="center"/>
          </w:tcPr>
          <w:p w:rsidR="005F34E5" w:rsidRPr="004E64D0" w:rsidRDefault="005F34E5" w:rsidP="00C6464F">
            <w:pPr>
              <w:jc w:val="center"/>
              <w:rPr>
                <w:sz w:val="16"/>
                <w:szCs w:val="16"/>
              </w:rPr>
            </w:pPr>
            <w:r w:rsidRPr="004E64D0">
              <w:rPr>
                <w:sz w:val="16"/>
                <w:szCs w:val="16"/>
              </w:rPr>
              <w:t>04</w:t>
            </w:r>
          </w:p>
        </w:tc>
        <w:tc>
          <w:tcPr>
            <w:tcW w:w="506" w:type="dxa"/>
            <w:vAlign w:val="center"/>
          </w:tcPr>
          <w:p w:rsidR="005F34E5" w:rsidRPr="004E64D0" w:rsidRDefault="005F34E5" w:rsidP="00C6464F">
            <w:pPr>
              <w:jc w:val="center"/>
              <w:rPr>
                <w:sz w:val="16"/>
                <w:szCs w:val="16"/>
              </w:rPr>
            </w:pPr>
            <w:r w:rsidRPr="004E64D0">
              <w:rPr>
                <w:sz w:val="16"/>
                <w:szCs w:val="16"/>
              </w:rPr>
              <w:t>09</w:t>
            </w:r>
          </w:p>
        </w:tc>
        <w:tc>
          <w:tcPr>
            <w:tcW w:w="1007" w:type="dxa"/>
            <w:gridSpan w:val="3"/>
            <w:vAlign w:val="center"/>
          </w:tcPr>
          <w:p w:rsidR="005F34E5" w:rsidRPr="004E64D0" w:rsidRDefault="005F34E5" w:rsidP="00C6464F">
            <w:pPr>
              <w:jc w:val="center"/>
              <w:rPr>
                <w:sz w:val="16"/>
                <w:szCs w:val="16"/>
              </w:rPr>
            </w:pPr>
            <w:r w:rsidRPr="004E64D0">
              <w:rPr>
                <w:sz w:val="16"/>
                <w:szCs w:val="16"/>
              </w:rPr>
              <w:t>0818016</w:t>
            </w:r>
          </w:p>
        </w:tc>
        <w:tc>
          <w:tcPr>
            <w:tcW w:w="807" w:type="dxa"/>
            <w:vAlign w:val="center"/>
          </w:tcPr>
          <w:p w:rsidR="005F34E5" w:rsidRPr="004E64D0" w:rsidRDefault="005F34E5" w:rsidP="00C6464F">
            <w:pPr>
              <w:jc w:val="center"/>
              <w:rPr>
                <w:sz w:val="16"/>
                <w:szCs w:val="16"/>
              </w:rPr>
            </w:pPr>
            <w:r w:rsidRPr="004E64D0">
              <w:rPr>
                <w:sz w:val="16"/>
                <w:szCs w:val="16"/>
              </w:rPr>
              <w:t>240</w:t>
            </w:r>
          </w:p>
        </w:tc>
        <w:tc>
          <w:tcPr>
            <w:tcW w:w="1244"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2026,1</w:t>
            </w:r>
          </w:p>
        </w:tc>
        <w:tc>
          <w:tcPr>
            <w:tcW w:w="1538"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535,4</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blCellSpacing w:w="5" w:type="nil"/>
        </w:trPr>
        <w:tc>
          <w:tcPr>
            <w:tcW w:w="481" w:type="dxa"/>
            <w:vMerge/>
          </w:tcPr>
          <w:p w:rsidR="005F34E5" w:rsidRPr="004E64D0" w:rsidRDefault="005F34E5" w:rsidP="00C6464F">
            <w:pPr>
              <w:pStyle w:val="ConsPlusCell"/>
              <w:rPr>
                <w:rFonts w:ascii="Times New Roman" w:hAnsi="Times New Roman" w:cs="Times New Roman"/>
                <w:sz w:val="16"/>
                <w:szCs w:val="16"/>
              </w:rPr>
            </w:pPr>
          </w:p>
        </w:tc>
        <w:tc>
          <w:tcPr>
            <w:tcW w:w="2314" w:type="dxa"/>
            <w:vMerge/>
          </w:tcPr>
          <w:p w:rsidR="005F34E5" w:rsidRPr="004E64D0" w:rsidRDefault="005F34E5" w:rsidP="00C6464F">
            <w:pPr>
              <w:pStyle w:val="ConsPlusCell"/>
              <w:rPr>
                <w:rFonts w:ascii="Times New Roman" w:hAnsi="Times New Roman" w:cs="Times New Roman"/>
                <w:sz w:val="16"/>
                <w:szCs w:val="16"/>
              </w:rPr>
            </w:pPr>
          </w:p>
        </w:tc>
        <w:tc>
          <w:tcPr>
            <w:tcW w:w="2835" w:type="dxa"/>
            <w:vMerge/>
          </w:tcPr>
          <w:p w:rsidR="005F34E5" w:rsidRPr="004E64D0" w:rsidRDefault="005F34E5" w:rsidP="00C6464F">
            <w:pPr>
              <w:pStyle w:val="ConsPlusCell"/>
              <w:rPr>
                <w:rFonts w:ascii="Times New Roman" w:hAnsi="Times New Roman" w:cs="Times New Roman"/>
                <w:sz w:val="16"/>
                <w:szCs w:val="16"/>
              </w:rPr>
            </w:pPr>
          </w:p>
        </w:tc>
        <w:tc>
          <w:tcPr>
            <w:tcW w:w="2977" w:type="dxa"/>
            <w:gridSpan w:val="2"/>
            <w:vMerge/>
          </w:tcPr>
          <w:p w:rsidR="005F34E5" w:rsidRPr="004E64D0" w:rsidRDefault="005F34E5" w:rsidP="00C6464F">
            <w:pPr>
              <w:pStyle w:val="ConsPlusCell"/>
              <w:rPr>
                <w:rFonts w:ascii="Times New Roman" w:hAnsi="Times New Roman" w:cs="Times New Roman"/>
                <w:sz w:val="16"/>
                <w:szCs w:val="16"/>
              </w:rPr>
            </w:pPr>
          </w:p>
        </w:tc>
        <w:tc>
          <w:tcPr>
            <w:tcW w:w="687"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vAlign w:val="center"/>
          </w:tcPr>
          <w:p w:rsidR="005F34E5" w:rsidRPr="004E64D0" w:rsidRDefault="005F34E5" w:rsidP="00C6464F">
            <w:pPr>
              <w:jc w:val="center"/>
              <w:rPr>
                <w:sz w:val="16"/>
                <w:szCs w:val="16"/>
              </w:rPr>
            </w:pPr>
            <w:r w:rsidRPr="004E64D0">
              <w:rPr>
                <w:sz w:val="16"/>
                <w:szCs w:val="16"/>
              </w:rPr>
              <w:t>04</w:t>
            </w:r>
          </w:p>
        </w:tc>
        <w:tc>
          <w:tcPr>
            <w:tcW w:w="506" w:type="dxa"/>
            <w:vAlign w:val="center"/>
          </w:tcPr>
          <w:p w:rsidR="005F34E5" w:rsidRPr="004E64D0" w:rsidRDefault="005F34E5" w:rsidP="00C6464F">
            <w:pPr>
              <w:jc w:val="center"/>
              <w:rPr>
                <w:sz w:val="16"/>
                <w:szCs w:val="16"/>
              </w:rPr>
            </w:pPr>
            <w:r w:rsidRPr="004E64D0">
              <w:rPr>
                <w:sz w:val="16"/>
                <w:szCs w:val="16"/>
              </w:rPr>
              <w:t>09</w:t>
            </w:r>
          </w:p>
        </w:tc>
        <w:tc>
          <w:tcPr>
            <w:tcW w:w="1007" w:type="dxa"/>
            <w:gridSpan w:val="3"/>
            <w:vAlign w:val="center"/>
          </w:tcPr>
          <w:p w:rsidR="005F34E5" w:rsidRPr="004E64D0" w:rsidRDefault="005F34E5" w:rsidP="00C6464F">
            <w:pPr>
              <w:jc w:val="center"/>
              <w:rPr>
                <w:sz w:val="16"/>
                <w:szCs w:val="16"/>
              </w:rPr>
            </w:pPr>
            <w:r w:rsidRPr="004E64D0">
              <w:rPr>
                <w:sz w:val="16"/>
                <w:szCs w:val="16"/>
              </w:rPr>
              <w:t>0818017</w:t>
            </w:r>
          </w:p>
        </w:tc>
        <w:tc>
          <w:tcPr>
            <w:tcW w:w="807" w:type="dxa"/>
            <w:vAlign w:val="center"/>
          </w:tcPr>
          <w:p w:rsidR="005F34E5" w:rsidRPr="004E64D0" w:rsidRDefault="005F34E5" w:rsidP="00C6464F">
            <w:pPr>
              <w:jc w:val="center"/>
              <w:rPr>
                <w:sz w:val="16"/>
                <w:szCs w:val="16"/>
              </w:rPr>
            </w:pPr>
            <w:r w:rsidRPr="004E64D0">
              <w:rPr>
                <w:sz w:val="16"/>
                <w:szCs w:val="16"/>
              </w:rPr>
              <w:t>240</w:t>
            </w:r>
          </w:p>
        </w:tc>
        <w:tc>
          <w:tcPr>
            <w:tcW w:w="1244"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w:t>
            </w:r>
          </w:p>
        </w:tc>
        <w:tc>
          <w:tcPr>
            <w:tcW w:w="1538"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690,4</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rHeight w:val="300"/>
          <w:tblCellSpacing w:w="5" w:type="nil"/>
        </w:trPr>
        <w:tc>
          <w:tcPr>
            <w:tcW w:w="481" w:type="dxa"/>
            <w:vMerge/>
          </w:tcPr>
          <w:p w:rsidR="005F34E5" w:rsidRPr="004E64D0" w:rsidRDefault="005F34E5" w:rsidP="00C6464F">
            <w:pPr>
              <w:pStyle w:val="ConsPlusCell"/>
              <w:rPr>
                <w:rFonts w:ascii="Times New Roman" w:hAnsi="Times New Roman" w:cs="Times New Roman"/>
                <w:sz w:val="16"/>
                <w:szCs w:val="16"/>
              </w:rPr>
            </w:pPr>
          </w:p>
        </w:tc>
        <w:tc>
          <w:tcPr>
            <w:tcW w:w="2314" w:type="dxa"/>
            <w:vMerge/>
          </w:tcPr>
          <w:p w:rsidR="005F34E5" w:rsidRPr="004E64D0" w:rsidRDefault="005F34E5" w:rsidP="00C6464F">
            <w:pPr>
              <w:pStyle w:val="ConsPlusCell"/>
              <w:rPr>
                <w:rFonts w:ascii="Times New Roman" w:hAnsi="Times New Roman" w:cs="Times New Roman"/>
                <w:sz w:val="16"/>
                <w:szCs w:val="16"/>
              </w:rPr>
            </w:pPr>
          </w:p>
        </w:tc>
        <w:tc>
          <w:tcPr>
            <w:tcW w:w="2835" w:type="dxa"/>
            <w:vMerge/>
          </w:tcPr>
          <w:p w:rsidR="005F34E5" w:rsidRPr="004E64D0" w:rsidRDefault="005F34E5" w:rsidP="00C6464F">
            <w:pPr>
              <w:pStyle w:val="ConsPlusCell"/>
              <w:rPr>
                <w:rFonts w:ascii="Times New Roman" w:hAnsi="Times New Roman" w:cs="Times New Roman"/>
                <w:sz w:val="16"/>
                <w:szCs w:val="16"/>
              </w:rPr>
            </w:pPr>
          </w:p>
        </w:tc>
        <w:tc>
          <w:tcPr>
            <w:tcW w:w="2977" w:type="dxa"/>
            <w:gridSpan w:val="2"/>
            <w:vMerge/>
          </w:tcPr>
          <w:p w:rsidR="005F34E5" w:rsidRPr="004E64D0" w:rsidRDefault="005F34E5" w:rsidP="00C6464F">
            <w:pPr>
              <w:pStyle w:val="ConsPlusCell"/>
              <w:rPr>
                <w:rFonts w:ascii="Times New Roman" w:hAnsi="Times New Roman" w:cs="Times New Roman"/>
                <w:sz w:val="16"/>
                <w:szCs w:val="16"/>
              </w:rPr>
            </w:pPr>
          </w:p>
        </w:tc>
        <w:tc>
          <w:tcPr>
            <w:tcW w:w="687"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04</w:t>
            </w:r>
          </w:p>
        </w:tc>
        <w:tc>
          <w:tcPr>
            <w:tcW w:w="506"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09</w:t>
            </w:r>
          </w:p>
        </w:tc>
        <w:tc>
          <w:tcPr>
            <w:tcW w:w="1007" w:type="dxa"/>
            <w:gridSpan w:val="3"/>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0818019</w:t>
            </w:r>
          </w:p>
        </w:tc>
        <w:tc>
          <w:tcPr>
            <w:tcW w:w="807"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240</w:t>
            </w:r>
          </w:p>
        </w:tc>
        <w:tc>
          <w:tcPr>
            <w:tcW w:w="1244"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55,0</w:t>
            </w:r>
          </w:p>
        </w:tc>
        <w:tc>
          <w:tcPr>
            <w:tcW w:w="1538" w:type="dxa"/>
            <w:vAlign w:val="center"/>
          </w:tcPr>
          <w:p w:rsidR="005F34E5" w:rsidRPr="004E64D0" w:rsidRDefault="005F34E5"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160,5</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rHeight w:val="300"/>
          <w:tblCellSpacing w:w="5" w:type="nil"/>
        </w:trPr>
        <w:tc>
          <w:tcPr>
            <w:tcW w:w="481" w:type="dxa"/>
            <w:vMerge/>
          </w:tcPr>
          <w:p w:rsidR="005F34E5" w:rsidRPr="004E64D0" w:rsidRDefault="005F34E5" w:rsidP="00C6464F">
            <w:pPr>
              <w:pStyle w:val="ConsPlusCell"/>
              <w:rPr>
                <w:rFonts w:ascii="Times New Roman" w:hAnsi="Times New Roman" w:cs="Times New Roman"/>
                <w:sz w:val="16"/>
                <w:szCs w:val="16"/>
              </w:rPr>
            </w:pPr>
          </w:p>
        </w:tc>
        <w:tc>
          <w:tcPr>
            <w:tcW w:w="2314" w:type="dxa"/>
            <w:vMerge/>
          </w:tcPr>
          <w:p w:rsidR="005F34E5" w:rsidRPr="004E64D0" w:rsidRDefault="005F34E5" w:rsidP="00C6464F">
            <w:pPr>
              <w:pStyle w:val="ConsPlusCell"/>
              <w:rPr>
                <w:rFonts w:ascii="Times New Roman" w:hAnsi="Times New Roman" w:cs="Times New Roman"/>
                <w:sz w:val="16"/>
                <w:szCs w:val="16"/>
              </w:rPr>
            </w:pPr>
          </w:p>
        </w:tc>
        <w:tc>
          <w:tcPr>
            <w:tcW w:w="2835" w:type="dxa"/>
            <w:vMerge/>
          </w:tcPr>
          <w:p w:rsidR="005F34E5" w:rsidRPr="004E64D0" w:rsidRDefault="005F34E5" w:rsidP="00C6464F">
            <w:pPr>
              <w:pStyle w:val="ConsPlusCell"/>
              <w:rPr>
                <w:rFonts w:ascii="Times New Roman" w:hAnsi="Times New Roman" w:cs="Times New Roman"/>
                <w:sz w:val="16"/>
                <w:szCs w:val="16"/>
              </w:rPr>
            </w:pPr>
          </w:p>
        </w:tc>
        <w:tc>
          <w:tcPr>
            <w:tcW w:w="2977" w:type="dxa"/>
            <w:gridSpan w:val="2"/>
            <w:vMerge/>
          </w:tcPr>
          <w:p w:rsidR="005F34E5" w:rsidRPr="004E64D0" w:rsidRDefault="005F34E5" w:rsidP="00C6464F">
            <w:pPr>
              <w:pStyle w:val="ConsPlusCell"/>
              <w:rPr>
                <w:rFonts w:ascii="Times New Roman" w:hAnsi="Times New Roman" w:cs="Times New Roman"/>
                <w:sz w:val="16"/>
                <w:szCs w:val="16"/>
              </w:rPr>
            </w:pPr>
          </w:p>
        </w:tc>
        <w:tc>
          <w:tcPr>
            <w:tcW w:w="687"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05</w:t>
            </w:r>
          </w:p>
        </w:tc>
        <w:tc>
          <w:tcPr>
            <w:tcW w:w="506"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03</w:t>
            </w:r>
          </w:p>
        </w:tc>
        <w:tc>
          <w:tcPr>
            <w:tcW w:w="1007" w:type="dxa"/>
            <w:gridSpan w:val="3"/>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0818040</w:t>
            </w:r>
          </w:p>
        </w:tc>
        <w:tc>
          <w:tcPr>
            <w:tcW w:w="807"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240</w:t>
            </w:r>
          </w:p>
        </w:tc>
        <w:tc>
          <w:tcPr>
            <w:tcW w:w="1244"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1254,2</w:t>
            </w:r>
          </w:p>
        </w:tc>
        <w:tc>
          <w:tcPr>
            <w:tcW w:w="1538" w:type="dxa"/>
            <w:vAlign w:val="center"/>
          </w:tcPr>
          <w:p w:rsidR="005F34E5" w:rsidRPr="004E64D0" w:rsidRDefault="005F34E5"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1374,5</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rHeight w:val="300"/>
          <w:tblCellSpacing w:w="5" w:type="nil"/>
        </w:trPr>
        <w:tc>
          <w:tcPr>
            <w:tcW w:w="481" w:type="dxa"/>
            <w:vMerge/>
          </w:tcPr>
          <w:p w:rsidR="005F34E5" w:rsidRPr="004E64D0" w:rsidRDefault="005F34E5" w:rsidP="00C6464F">
            <w:pPr>
              <w:pStyle w:val="ConsPlusCell"/>
              <w:rPr>
                <w:rFonts w:ascii="Times New Roman" w:hAnsi="Times New Roman" w:cs="Times New Roman"/>
                <w:sz w:val="16"/>
                <w:szCs w:val="16"/>
              </w:rPr>
            </w:pPr>
          </w:p>
        </w:tc>
        <w:tc>
          <w:tcPr>
            <w:tcW w:w="2314" w:type="dxa"/>
            <w:vMerge/>
          </w:tcPr>
          <w:p w:rsidR="005F34E5" w:rsidRPr="004E64D0" w:rsidRDefault="005F34E5" w:rsidP="00C6464F">
            <w:pPr>
              <w:pStyle w:val="ConsPlusCell"/>
              <w:rPr>
                <w:rFonts w:ascii="Times New Roman" w:hAnsi="Times New Roman" w:cs="Times New Roman"/>
                <w:sz w:val="16"/>
                <w:szCs w:val="16"/>
              </w:rPr>
            </w:pPr>
          </w:p>
        </w:tc>
        <w:tc>
          <w:tcPr>
            <w:tcW w:w="2835" w:type="dxa"/>
            <w:vMerge/>
          </w:tcPr>
          <w:p w:rsidR="005F34E5" w:rsidRPr="004E64D0" w:rsidRDefault="005F34E5" w:rsidP="00C6464F">
            <w:pPr>
              <w:pStyle w:val="ConsPlusCell"/>
              <w:rPr>
                <w:rFonts w:ascii="Times New Roman" w:hAnsi="Times New Roman" w:cs="Times New Roman"/>
                <w:sz w:val="16"/>
                <w:szCs w:val="16"/>
              </w:rPr>
            </w:pPr>
          </w:p>
        </w:tc>
        <w:tc>
          <w:tcPr>
            <w:tcW w:w="2977" w:type="dxa"/>
            <w:gridSpan w:val="2"/>
            <w:vMerge/>
          </w:tcPr>
          <w:p w:rsidR="005F34E5" w:rsidRPr="004E64D0" w:rsidRDefault="005F34E5" w:rsidP="00C6464F">
            <w:pPr>
              <w:pStyle w:val="ConsPlusCell"/>
              <w:rPr>
                <w:rFonts w:ascii="Times New Roman" w:hAnsi="Times New Roman" w:cs="Times New Roman"/>
                <w:sz w:val="16"/>
                <w:szCs w:val="16"/>
              </w:rPr>
            </w:pPr>
          </w:p>
        </w:tc>
        <w:tc>
          <w:tcPr>
            <w:tcW w:w="687"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05</w:t>
            </w:r>
          </w:p>
        </w:tc>
        <w:tc>
          <w:tcPr>
            <w:tcW w:w="506"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03</w:t>
            </w:r>
          </w:p>
        </w:tc>
        <w:tc>
          <w:tcPr>
            <w:tcW w:w="1007" w:type="dxa"/>
            <w:gridSpan w:val="3"/>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0818041</w:t>
            </w:r>
          </w:p>
        </w:tc>
        <w:tc>
          <w:tcPr>
            <w:tcW w:w="807"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240</w:t>
            </w:r>
          </w:p>
        </w:tc>
        <w:tc>
          <w:tcPr>
            <w:tcW w:w="1244"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154,1</w:t>
            </w:r>
          </w:p>
        </w:tc>
        <w:tc>
          <w:tcPr>
            <w:tcW w:w="1538" w:type="dxa"/>
            <w:vAlign w:val="center"/>
          </w:tcPr>
          <w:p w:rsidR="005F34E5" w:rsidRPr="004E64D0" w:rsidRDefault="005F34E5"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85,0</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rHeight w:val="225"/>
          <w:tblCellSpacing w:w="5" w:type="nil"/>
        </w:trPr>
        <w:tc>
          <w:tcPr>
            <w:tcW w:w="481" w:type="dxa"/>
            <w:vMerge/>
          </w:tcPr>
          <w:p w:rsidR="005F34E5" w:rsidRPr="004E64D0" w:rsidRDefault="005F34E5" w:rsidP="00C6464F">
            <w:pPr>
              <w:pStyle w:val="ConsPlusCell"/>
              <w:rPr>
                <w:rFonts w:ascii="Times New Roman" w:hAnsi="Times New Roman" w:cs="Times New Roman"/>
                <w:sz w:val="16"/>
                <w:szCs w:val="16"/>
              </w:rPr>
            </w:pPr>
          </w:p>
        </w:tc>
        <w:tc>
          <w:tcPr>
            <w:tcW w:w="2314" w:type="dxa"/>
            <w:vMerge/>
          </w:tcPr>
          <w:p w:rsidR="005F34E5" w:rsidRPr="004E64D0" w:rsidRDefault="005F34E5" w:rsidP="00C6464F">
            <w:pPr>
              <w:pStyle w:val="ConsPlusCell"/>
              <w:rPr>
                <w:rFonts w:ascii="Times New Roman" w:hAnsi="Times New Roman" w:cs="Times New Roman"/>
                <w:sz w:val="16"/>
                <w:szCs w:val="16"/>
              </w:rPr>
            </w:pPr>
          </w:p>
        </w:tc>
        <w:tc>
          <w:tcPr>
            <w:tcW w:w="2835" w:type="dxa"/>
            <w:vMerge/>
          </w:tcPr>
          <w:p w:rsidR="005F34E5" w:rsidRPr="004E64D0" w:rsidRDefault="005F34E5" w:rsidP="00C6464F">
            <w:pPr>
              <w:pStyle w:val="ConsPlusCell"/>
              <w:rPr>
                <w:rFonts w:ascii="Times New Roman" w:hAnsi="Times New Roman" w:cs="Times New Roman"/>
                <w:sz w:val="16"/>
                <w:szCs w:val="16"/>
              </w:rPr>
            </w:pPr>
          </w:p>
        </w:tc>
        <w:tc>
          <w:tcPr>
            <w:tcW w:w="2977" w:type="dxa"/>
            <w:gridSpan w:val="2"/>
            <w:vMerge/>
          </w:tcPr>
          <w:p w:rsidR="005F34E5" w:rsidRPr="004E64D0" w:rsidRDefault="005F34E5" w:rsidP="00C6464F">
            <w:pPr>
              <w:pStyle w:val="ConsPlusCell"/>
              <w:rPr>
                <w:rFonts w:ascii="Times New Roman" w:hAnsi="Times New Roman" w:cs="Times New Roman"/>
                <w:sz w:val="16"/>
                <w:szCs w:val="16"/>
              </w:rPr>
            </w:pPr>
          </w:p>
        </w:tc>
        <w:tc>
          <w:tcPr>
            <w:tcW w:w="687"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05</w:t>
            </w:r>
          </w:p>
        </w:tc>
        <w:tc>
          <w:tcPr>
            <w:tcW w:w="506"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03</w:t>
            </w:r>
          </w:p>
        </w:tc>
        <w:tc>
          <w:tcPr>
            <w:tcW w:w="1007" w:type="dxa"/>
            <w:gridSpan w:val="3"/>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0818042</w:t>
            </w:r>
          </w:p>
        </w:tc>
        <w:tc>
          <w:tcPr>
            <w:tcW w:w="807"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240</w:t>
            </w:r>
          </w:p>
        </w:tc>
        <w:tc>
          <w:tcPr>
            <w:tcW w:w="1244"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2109,6</w:t>
            </w:r>
          </w:p>
        </w:tc>
        <w:tc>
          <w:tcPr>
            <w:tcW w:w="1538" w:type="dxa"/>
            <w:vAlign w:val="center"/>
          </w:tcPr>
          <w:p w:rsidR="005F34E5" w:rsidRPr="004E64D0" w:rsidRDefault="005F34E5"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1398,1</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rHeight w:val="210"/>
          <w:tblCellSpacing w:w="5" w:type="nil"/>
        </w:trPr>
        <w:tc>
          <w:tcPr>
            <w:tcW w:w="481" w:type="dxa"/>
            <w:vMerge/>
          </w:tcPr>
          <w:p w:rsidR="005F34E5" w:rsidRPr="004E64D0" w:rsidRDefault="005F34E5" w:rsidP="00C6464F">
            <w:pPr>
              <w:pStyle w:val="ConsPlusCell"/>
              <w:rPr>
                <w:rFonts w:ascii="Times New Roman" w:hAnsi="Times New Roman" w:cs="Times New Roman"/>
                <w:sz w:val="16"/>
                <w:szCs w:val="16"/>
              </w:rPr>
            </w:pPr>
          </w:p>
        </w:tc>
        <w:tc>
          <w:tcPr>
            <w:tcW w:w="2314" w:type="dxa"/>
            <w:vMerge/>
          </w:tcPr>
          <w:p w:rsidR="005F34E5" w:rsidRPr="004E64D0" w:rsidRDefault="005F34E5" w:rsidP="00C6464F">
            <w:pPr>
              <w:pStyle w:val="ConsPlusCell"/>
              <w:rPr>
                <w:rFonts w:ascii="Times New Roman" w:hAnsi="Times New Roman" w:cs="Times New Roman"/>
                <w:sz w:val="16"/>
                <w:szCs w:val="16"/>
              </w:rPr>
            </w:pPr>
          </w:p>
        </w:tc>
        <w:tc>
          <w:tcPr>
            <w:tcW w:w="2835" w:type="dxa"/>
            <w:vMerge/>
          </w:tcPr>
          <w:p w:rsidR="005F34E5" w:rsidRPr="004E64D0" w:rsidRDefault="005F34E5" w:rsidP="00C6464F">
            <w:pPr>
              <w:pStyle w:val="ConsPlusCell"/>
              <w:rPr>
                <w:rFonts w:ascii="Times New Roman" w:hAnsi="Times New Roman" w:cs="Times New Roman"/>
                <w:sz w:val="16"/>
                <w:szCs w:val="16"/>
              </w:rPr>
            </w:pPr>
          </w:p>
        </w:tc>
        <w:tc>
          <w:tcPr>
            <w:tcW w:w="2977" w:type="dxa"/>
            <w:gridSpan w:val="2"/>
            <w:vMerge/>
          </w:tcPr>
          <w:p w:rsidR="005F34E5" w:rsidRPr="004E64D0" w:rsidRDefault="005F34E5" w:rsidP="00C6464F">
            <w:pPr>
              <w:pStyle w:val="ConsPlusCell"/>
              <w:rPr>
                <w:rFonts w:ascii="Times New Roman" w:hAnsi="Times New Roman" w:cs="Times New Roman"/>
                <w:sz w:val="16"/>
                <w:szCs w:val="16"/>
              </w:rPr>
            </w:pPr>
          </w:p>
        </w:tc>
        <w:tc>
          <w:tcPr>
            <w:tcW w:w="687"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05</w:t>
            </w:r>
          </w:p>
        </w:tc>
        <w:tc>
          <w:tcPr>
            <w:tcW w:w="506"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03</w:t>
            </w:r>
          </w:p>
        </w:tc>
        <w:tc>
          <w:tcPr>
            <w:tcW w:w="1007" w:type="dxa"/>
            <w:gridSpan w:val="3"/>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0818042</w:t>
            </w:r>
          </w:p>
        </w:tc>
        <w:tc>
          <w:tcPr>
            <w:tcW w:w="807"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410</w:t>
            </w:r>
          </w:p>
        </w:tc>
        <w:tc>
          <w:tcPr>
            <w:tcW w:w="1244"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14,8</w:t>
            </w:r>
          </w:p>
        </w:tc>
        <w:tc>
          <w:tcPr>
            <w:tcW w:w="1538" w:type="dxa"/>
            <w:vAlign w:val="center"/>
          </w:tcPr>
          <w:p w:rsidR="005F34E5" w:rsidRPr="004E64D0" w:rsidRDefault="005F34E5"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0</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rHeight w:val="276"/>
          <w:tblCellSpacing w:w="5" w:type="nil"/>
        </w:trPr>
        <w:tc>
          <w:tcPr>
            <w:tcW w:w="481" w:type="dxa"/>
            <w:vMerge/>
          </w:tcPr>
          <w:p w:rsidR="005F34E5" w:rsidRPr="004E64D0" w:rsidRDefault="005F34E5" w:rsidP="00C6464F">
            <w:pPr>
              <w:pStyle w:val="ConsPlusCell"/>
              <w:rPr>
                <w:rFonts w:ascii="Times New Roman" w:hAnsi="Times New Roman" w:cs="Times New Roman"/>
                <w:sz w:val="16"/>
                <w:szCs w:val="16"/>
              </w:rPr>
            </w:pPr>
          </w:p>
        </w:tc>
        <w:tc>
          <w:tcPr>
            <w:tcW w:w="2314" w:type="dxa"/>
            <w:vMerge/>
          </w:tcPr>
          <w:p w:rsidR="005F34E5" w:rsidRPr="004E64D0" w:rsidRDefault="005F34E5" w:rsidP="00C6464F">
            <w:pPr>
              <w:pStyle w:val="ConsPlusCell"/>
              <w:rPr>
                <w:rFonts w:ascii="Times New Roman" w:hAnsi="Times New Roman" w:cs="Times New Roman"/>
                <w:sz w:val="16"/>
                <w:szCs w:val="16"/>
              </w:rPr>
            </w:pPr>
          </w:p>
        </w:tc>
        <w:tc>
          <w:tcPr>
            <w:tcW w:w="2835" w:type="dxa"/>
            <w:vMerge/>
          </w:tcPr>
          <w:p w:rsidR="005F34E5" w:rsidRPr="004E64D0" w:rsidRDefault="005F34E5" w:rsidP="00C6464F">
            <w:pPr>
              <w:pStyle w:val="ConsPlusCell"/>
              <w:rPr>
                <w:rFonts w:ascii="Times New Roman" w:hAnsi="Times New Roman" w:cs="Times New Roman"/>
                <w:sz w:val="16"/>
                <w:szCs w:val="16"/>
              </w:rPr>
            </w:pPr>
          </w:p>
        </w:tc>
        <w:tc>
          <w:tcPr>
            <w:tcW w:w="2977" w:type="dxa"/>
            <w:gridSpan w:val="2"/>
            <w:vMerge/>
          </w:tcPr>
          <w:p w:rsidR="005F34E5" w:rsidRPr="004E64D0" w:rsidRDefault="005F34E5" w:rsidP="00C6464F">
            <w:pPr>
              <w:pStyle w:val="ConsPlusCell"/>
              <w:rPr>
                <w:rFonts w:ascii="Times New Roman" w:hAnsi="Times New Roman" w:cs="Times New Roman"/>
                <w:sz w:val="16"/>
                <w:szCs w:val="16"/>
              </w:rPr>
            </w:pPr>
          </w:p>
        </w:tc>
        <w:tc>
          <w:tcPr>
            <w:tcW w:w="687"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05</w:t>
            </w:r>
          </w:p>
        </w:tc>
        <w:tc>
          <w:tcPr>
            <w:tcW w:w="506"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03</w:t>
            </w:r>
          </w:p>
        </w:tc>
        <w:tc>
          <w:tcPr>
            <w:tcW w:w="1007" w:type="dxa"/>
            <w:gridSpan w:val="3"/>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0818043</w:t>
            </w:r>
          </w:p>
        </w:tc>
        <w:tc>
          <w:tcPr>
            <w:tcW w:w="807"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240</w:t>
            </w:r>
          </w:p>
        </w:tc>
        <w:tc>
          <w:tcPr>
            <w:tcW w:w="1244"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w:t>
            </w:r>
          </w:p>
        </w:tc>
        <w:tc>
          <w:tcPr>
            <w:tcW w:w="1538" w:type="dxa"/>
            <w:vAlign w:val="center"/>
          </w:tcPr>
          <w:p w:rsidR="005F34E5" w:rsidRPr="004E64D0" w:rsidRDefault="005F34E5"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140,0</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rHeight w:val="330"/>
          <w:tblCellSpacing w:w="5" w:type="nil"/>
        </w:trPr>
        <w:tc>
          <w:tcPr>
            <w:tcW w:w="481" w:type="dxa"/>
            <w:vMerge/>
          </w:tcPr>
          <w:p w:rsidR="005F34E5" w:rsidRPr="004E64D0" w:rsidRDefault="005F34E5" w:rsidP="00C6464F">
            <w:pPr>
              <w:pStyle w:val="ConsPlusCell"/>
              <w:rPr>
                <w:rFonts w:ascii="Times New Roman" w:hAnsi="Times New Roman" w:cs="Times New Roman"/>
                <w:sz w:val="16"/>
                <w:szCs w:val="16"/>
              </w:rPr>
            </w:pPr>
          </w:p>
        </w:tc>
        <w:tc>
          <w:tcPr>
            <w:tcW w:w="2314" w:type="dxa"/>
            <w:vMerge/>
          </w:tcPr>
          <w:p w:rsidR="005F34E5" w:rsidRPr="004E64D0" w:rsidRDefault="005F34E5" w:rsidP="00C6464F">
            <w:pPr>
              <w:pStyle w:val="ConsPlusCell"/>
              <w:rPr>
                <w:rFonts w:ascii="Times New Roman" w:hAnsi="Times New Roman" w:cs="Times New Roman"/>
                <w:sz w:val="16"/>
                <w:szCs w:val="16"/>
              </w:rPr>
            </w:pPr>
          </w:p>
        </w:tc>
        <w:tc>
          <w:tcPr>
            <w:tcW w:w="2835" w:type="dxa"/>
            <w:vMerge/>
          </w:tcPr>
          <w:p w:rsidR="005F34E5" w:rsidRPr="004E64D0" w:rsidRDefault="005F34E5" w:rsidP="00C6464F">
            <w:pPr>
              <w:pStyle w:val="ConsPlusCell"/>
              <w:rPr>
                <w:rFonts w:ascii="Times New Roman" w:hAnsi="Times New Roman" w:cs="Times New Roman"/>
                <w:sz w:val="16"/>
                <w:szCs w:val="16"/>
              </w:rPr>
            </w:pPr>
          </w:p>
        </w:tc>
        <w:tc>
          <w:tcPr>
            <w:tcW w:w="2977" w:type="dxa"/>
            <w:gridSpan w:val="2"/>
            <w:vMerge/>
          </w:tcPr>
          <w:p w:rsidR="005F34E5" w:rsidRPr="004E64D0" w:rsidRDefault="005F34E5" w:rsidP="00C6464F">
            <w:pPr>
              <w:pStyle w:val="ConsPlusCell"/>
              <w:rPr>
                <w:rFonts w:ascii="Times New Roman" w:hAnsi="Times New Roman" w:cs="Times New Roman"/>
                <w:sz w:val="16"/>
                <w:szCs w:val="16"/>
              </w:rPr>
            </w:pPr>
          </w:p>
        </w:tc>
        <w:tc>
          <w:tcPr>
            <w:tcW w:w="687"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04</w:t>
            </w:r>
          </w:p>
        </w:tc>
        <w:tc>
          <w:tcPr>
            <w:tcW w:w="506"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09</w:t>
            </w:r>
          </w:p>
        </w:tc>
        <w:tc>
          <w:tcPr>
            <w:tcW w:w="1007" w:type="dxa"/>
            <w:gridSpan w:val="3"/>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08К8016</w:t>
            </w:r>
          </w:p>
        </w:tc>
        <w:tc>
          <w:tcPr>
            <w:tcW w:w="807"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240</w:t>
            </w:r>
          </w:p>
        </w:tc>
        <w:tc>
          <w:tcPr>
            <w:tcW w:w="1244"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w:t>
            </w:r>
          </w:p>
        </w:tc>
        <w:tc>
          <w:tcPr>
            <w:tcW w:w="1538" w:type="dxa"/>
            <w:vAlign w:val="center"/>
          </w:tcPr>
          <w:p w:rsidR="005F34E5" w:rsidRPr="004E64D0" w:rsidRDefault="005F34E5"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21,7</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blCellSpacing w:w="5" w:type="nil"/>
        </w:trPr>
        <w:tc>
          <w:tcPr>
            <w:tcW w:w="481" w:type="dxa"/>
            <w:vMerge w:val="restart"/>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2.</w:t>
            </w:r>
          </w:p>
          <w:p w:rsidR="005F34E5" w:rsidRPr="004E64D0" w:rsidRDefault="005F34E5" w:rsidP="00C6464F">
            <w:pPr>
              <w:pStyle w:val="ConsPlusCell"/>
              <w:rPr>
                <w:rFonts w:ascii="Times New Roman" w:hAnsi="Times New Roman" w:cs="Times New Roman"/>
                <w:sz w:val="16"/>
                <w:szCs w:val="16"/>
              </w:rPr>
            </w:pPr>
          </w:p>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 </w:t>
            </w:r>
          </w:p>
        </w:tc>
        <w:tc>
          <w:tcPr>
            <w:tcW w:w="2314" w:type="dxa"/>
            <w:vMerge w:val="restart"/>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Подпрограмма 2 </w:t>
            </w:r>
          </w:p>
          <w:p w:rsidR="005F34E5" w:rsidRPr="004E64D0" w:rsidRDefault="005F34E5" w:rsidP="00C6464F">
            <w:pPr>
              <w:pStyle w:val="ConsPlusCell"/>
              <w:rPr>
                <w:rFonts w:ascii="Times New Roman" w:hAnsi="Times New Roman" w:cs="Times New Roman"/>
                <w:sz w:val="16"/>
                <w:szCs w:val="16"/>
              </w:rPr>
            </w:pPr>
          </w:p>
        </w:tc>
        <w:tc>
          <w:tcPr>
            <w:tcW w:w="2835" w:type="dxa"/>
            <w:vMerge w:val="restart"/>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«Чистая вода»</w:t>
            </w:r>
          </w:p>
        </w:tc>
        <w:tc>
          <w:tcPr>
            <w:tcW w:w="2977" w:type="dxa"/>
            <w:gridSpan w:val="2"/>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всего </w:t>
            </w:r>
          </w:p>
        </w:tc>
        <w:tc>
          <w:tcPr>
            <w:tcW w:w="687" w:type="dxa"/>
            <w:vAlign w:val="center"/>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X</w:t>
            </w:r>
          </w:p>
        </w:tc>
        <w:tc>
          <w:tcPr>
            <w:tcW w:w="521" w:type="dxa"/>
            <w:gridSpan w:val="2"/>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X</w:t>
            </w:r>
          </w:p>
        </w:tc>
        <w:tc>
          <w:tcPr>
            <w:tcW w:w="992" w:type="dxa"/>
            <w:gridSpan w:val="2"/>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X</w:t>
            </w:r>
          </w:p>
        </w:tc>
        <w:tc>
          <w:tcPr>
            <w:tcW w:w="807" w:type="dxa"/>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X</w:t>
            </w:r>
          </w:p>
        </w:tc>
        <w:tc>
          <w:tcPr>
            <w:tcW w:w="1244" w:type="dxa"/>
          </w:tcPr>
          <w:p w:rsidR="005F34E5" w:rsidRPr="004E64D0" w:rsidRDefault="005F34E5" w:rsidP="00C6464F">
            <w:pPr>
              <w:pStyle w:val="ConsPlusCell"/>
              <w:jc w:val="center"/>
              <w:rPr>
                <w:rFonts w:ascii="Times New Roman" w:hAnsi="Times New Roman" w:cs="Times New Roman"/>
                <w:bCs/>
                <w:sz w:val="16"/>
                <w:szCs w:val="16"/>
              </w:rPr>
            </w:pPr>
            <w:r w:rsidRPr="004E64D0">
              <w:rPr>
                <w:rFonts w:ascii="Times New Roman" w:hAnsi="Times New Roman" w:cs="Times New Roman"/>
                <w:bCs/>
                <w:sz w:val="16"/>
                <w:szCs w:val="16"/>
              </w:rPr>
              <w:t>620,3</w:t>
            </w:r>
          </w:p>
        </w:tc>
        <w:tc>
          <w:tcPr>
            <w:tcW w:w="1538" w:type="dxa"/>
          </w:tcPr>
          <w:p w:rsidR="005F34E5" w:rsidRPr="004E64D0" w:rsidRDefault="005F34E5" w:rsidP="00C6464F">
            <w:pPr>
              <w:pStyle w:val="ConsPlusCell"/>
              <w:jc w:val="center"/>
              <w:rPr>
                <w:rFonts w:ascii="Times New Roman" w:hAnsi="Times New Roman" w:cs="Times New Roman"/>
                <w:bCs/>
                <w:sz w:val="16"/>
                <w:szCs w:val="16"/>
              </w:rPr>
            </w:pPr>
            <w:r w:rsidRPr="004E64D0">
              <w:rPr>
                <w:rFonts w:ascii="Times New Roman" w:hAnsi="Times New Roman" w:cs="Times New Roman"/>
                <w:bCs/>
                <w:sz w:val="16"/>
                <w:szCs w:val="16"/>
              </w:rPr>
              <w:t>1819,3</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blCellSpacing w:w="5" w:type="nil"/>
        </w:trPr>
        <w:tc>
          <w:tcPr>
            <w:tcW w:w="481" w:type="dxa"/>
            <w:vMerge/>
          </w:tcPr>
          <w:p w:rsidR="005F34E5" w:rsidRPr="004E64D0" w:rsidRDefault="005F34E5" w:rsidP="00C6464F">
            <w:pPr>
              <w:pStyle w:val="ConsPlusCell"/>
              <w:rPr>
                <w:rFonts w:ascii="Times New Roman" w:hAnsi="Times New Roman" w:cs="Times New Roman"/>
                <w:sz w:val="16"/>
                <w:szCs w:val="16"/>
              </w:rPr>
            </w:pPr>
          </w:p>
        </w:tc>
        <w:tc>
          <w:tcPr>
            <w:tcW w:w="2314" w:type="dxa"/>
            <w:vMerge/>
          </w:tcPr>
          <w:p w:rsidR="005F34E5" w:rsidRPr="004E64D0" w:rsidRDefault="005F34E5" w:rsidP="00C6464F">
            <w:pPr>
              <w:pStyle w:val="ConsPlusCell"/>
              <w:rPr>
                <w:rFonts w:ascii="Times New Roman" w:hAnsi="Times New Roman" w:cs="Times New Roman"/>
                <w:sz w:val="16"/>
                <w:szCs w:val="16"/>
              </w:rPr>
            </w:pPr>
          </w:p>
        </w:tc>
        <w:tc>
          <w:tcPr>
            <w:tcW w:w="2835" w:type="dxa"/>
            <w:vMerge/>
          </w:tcPr>
          <w:p w:rsidR="005F34E5" w:rsidRPr="004E64D0" w:rsidRDefault="005F34E5" w:rsidP="00C6464F">
            <w:pPr>
              <w:pStyle w:val="ConsPlusCell"/>
              <w:rPr>
                <w:rFonts w:ascii="Times New Roman" w:hAnsi="Times New Roman" w:cs="Times New Roman"/>
                <w:sz w:val="16"/>
                <w:szCs w:val="16"/>
              </w:rPr>
            </w:pPr>
          </w:p>
        </w:tc>
        <w:tc>
          <w:tcPr>
            <w:tcW w:w="2977" w:type="dxa"/>
            <w:gridSpan w:val="2"/>
            <w:vMerge w:val="restart"/>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ответственный  исполнитель –   администрация   города Городище</w:t>
            </w:r>
            <w:r w:rsidRPr="004E64D0">
              <w:rPr>
                <w:rFonts w:ascii="Times New Roman" w:hAnsi="Times New Roman" w:cs="Times New Roman"/>
                <w:b/>
                <w:sz w:val="16"/>
                <w:szCs w:val="16"/>
              </w:rPr>
              <w:t xml:space="preserve"> </w:t>
            </w:r>
            <w:r w:rsidRPr="004E64D0">
              <w:rPr>
                <w:rFonts w:ascii="Times New Roman" w:hAnsi="Times New Roman" w:cs="Times New Roman"/>
                <w:sz w:val="16"/>
                <w:szCs w:val="16"/>
              </w:rPr>
              <w:t xml:space="preserve"> Городищенского района Пензенской области</w:t>
            </w:r>
          </w:p>
        </w:tc>
        <w:tc>
          <w:tcPr>
            <w:tcW w:w="687" w:type="dxa"/>
          </w:tcPr>
          <w:p w:rsidR="005F34E5" w:rsidRPr="004E64D0" w:rsidRDefault="005F34E5" w:rsidP="00C6464F">
            <w:pPr>
              <w:jc w:val="center"/>
              <w:rPr>
                <w:sz w:val="16"/>
                <w:szCs w:val="16"/>
              </w:rPr>
            </w:pPr>
            <w:r w:rsidRPr="004E64D0">
              <w:rPr>
                <w:sz w:val="16"/>
                <w:szCs w:val="16"/>
              </w:rPr>
              <w:t>901</w:t>
            </w:r>
          </w:p>
        </w:tc>
        <w:tc>
          <w:tcPr>
            <w:tcW w:w="351" w:type="dxa"/>
            <w:vAlign w:val="center"/>
          </w:tcPr>
          <w:p w:rsidR="005F34E5" w:rsidRPr="004E64D0" w:rsidRDefault="005F34E5" w:rsidP="00C6464F">
            <w:pPr>
              <w:rPr>
                <w:sz w:val="16"/>
                <w:szCs w:val="16"/>
              </w:rPr>
            </w:pPr>
            <w:r w:rsidRPr="004E64D0">
              <w:rPr>
                <w:sz w:val="16"/>
                <w:szCs w:val="16"/>
              </w:rPr>
              <w:t>05</w:t>
            </w:r>
          </w:p>
        </w:tc>
        <w:tc>
          <w:tcPr>
            <w:tcW w:w="521" w:type="dxa"/>
            <w:gridSpan w:val="2"/>
            <w:vAlign w:val="center"/>
          </w:tcPr>
          <w:p w:rsidR="005F34E5" w:rsidRPr="004E64D0" w:rsidRDefault="005F34E5" w:rsidP="00C6464F">
            <w:pPr>
              <w:rPr>
                <w:sz w:val="16"/>
                <w:szCs w:val="16"/>
              </w:rPr>
            </w:pPr>
            <w:r w:rsidRPr="004E64D0">
              <w:rPr>
                <w:sz w:val="16"/>
                <w:szCs w:val="16"/>
              </w:rPr>
              <w:t>02</w:t>
            </w:r>
          </w:p>
        </w:tc>
        <w:tc>
          <w:tcPr>
            <w:tcW w:w="992" w:type="dxa"/>
            <w:gridSpan w:val="2"/>
            <w:vAlign w:val="center"/>
          </w:tcPr>
          <w:p w:rsidR="005F34E5" w:rsidRPr="004E64D0" w:rsidRDefault="005F34E5" w:rsidP="00C6464F">
            <w:pPr>
              <w:jc w:val="both"/>
              <w:rPr>
                <w:sz w:val="16"/>
                <w:szCs w:val="16"/>
              </w:rPr>
            </w:pPr>
            <w:r w:rsidRPr="004E64D0">
              <w:rPr>
                <w:sz w:val="16"/>
                <w:szCs w:val="16"/>
              </w:rPr>
              <w:t>0828034</w:t>
            </w:r>
          </w:p>
        </w:tc>
        <w:tc>
          <w:tcPr>
            <w:tcW w:w="807" w:type="dxa"/>
            <w:vAlign w:val="center"/>
          </w:tcPr>
          <w:p w:rsidR="005F34E5" w:rsidRPr="004E64D0" w:rsidRDefault="005F34E5" w:rsidP="00C6464F">
            <w:pPr>
              <w:rPr>
                <w:sz w:val="16"/>
                <w:szCs w:val="16"/>
              </w:rPr>
            </w:pPr>
            <w:r w:rsidRPr="004E64D0">
              <w:rPr>
                <w:sz w:val="16"/>
                <w:szCs w:val="16"/>
              </w:rPr>
              <w:t>240</w:t>
            </w:r>
          </w:p>
        </w:tc>
        <w:tc>
          <w:tcPr>
            <w:tcW w:w="1244" w:type="dxa"/>
          </w:tcPr>
          <w:p w:rsidR="005F34E5" w:rsidRPr="004E64D0" w:rsidRDefault="005F34E5" w:rsidP="00C6464F">
            <w:pPr>
              <w:pStyle w:val="ConsPlusCell"/>
              <w:jc w:val="center"/>
              <w:rPr>
                <w:rFonts w:ascii="Times New Roman" w:hAnsi="Times New Roman" w:cs="Times New Roman"/>
                <w:bCs/>
                <w:sz w:val="16"/>
                <w:szCs w:val="16"/>
              </w:rPr>
            </w:pPr>
            <w:r w:rsidRPr="004E64D0">
              <w:rPr>
                <w:rFonts w:ascii="Times New Roman" w:hAnsi="Times New Roman" w:cs="Times New Roman"/>
                <w:bCs/>
                <w:sz w:val="16"/>
                <w:szCs w:val="16"/>
              </w:rPr>
              <w:t>620,3</w:t>
            </w:r>
          </w:p>
        </w:tc>
        <w:tc>
          <w:tcPr>
            <w:tcW w:w="1538" w:type="dxa"/>
          </w:tcPr>
          <w:p w:rsidR="005F34E5" w:rsidRPr="004E64D0" w:rsidRDefault="005F34E5" w:rsidP="00C6464F">
            <w:pPr>
              <w:pStyle w:val="ConsPlusCell"/>
              <w:jc w:val="center"/>
              <w:rPr>
                <w:rFonts w:ascii="Times New Roman" w:hAnsi="Times New Roman" w:cs="Times New Roman"/>
                <w:bCs/>
                <w:sz w:val="16"/>
                <w:szCs w:val="16"/>
              </w:rPr>
            </w:pPr>
            <w:r w:rsidRPr="004E64D0">
              <w:rPr>
                <w:rFonts w:ascii="Times New Roman" w:hAnsi="Times New Roman" w:cs="Times New Roman"/>
                <w:bCs/>
                <w:sz w:val="16"/>
                <w:szCs w:val="16"/>
              </w:rPr>
              <w:t>1819,3</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blCellSpacing w:w="5" w:type="nil"/>
        </w:trPr>
        <w:tc>
          <w:tcPr>
            <w:tcW w:w="481" w:type="dxa"/>
            <w:vMerge/>
          </w:tcPr>
          <w:p w:rsidR="005F34E5" w:rsidRPr="004E64D0" w:rsidRDefault="005F34E5" w:rsidP="00C6464F">
            <w:pPr>
              <w:pStyle w:val="ConsPlusCell"/>
              <w:rPr>
                <w:rFonts w:ascii="Times New Roman" w:hAnsi="Times New Roman" w:cs="Times New Roman"/>
                <w:sz w:val="16"/>
                <w:szCs w:val="16"/>
              </w:rPr>
            </w:pPr>
          </w:p>
        </w:tc>
        <w:tc>
          <w:tcPr>
            <w:tcW w:w="2314" w:type="dxa"/>
            <w:vMerge/>
          </w:tcPr>
          <w:p w:rsidR="005F34E5" w:rsidRPr="004E64D0" w:rsidRDefault="005F34E5" w:rsidP="00C6464F">
            <w:pPr>
              <w:pStyle w:val="ConsPlusCell"/>
              <w:rPr>
                <w:rFonts w:ascii="Times New Roman" w:hAnsi="Times New Roman" w:cs="Times New Roman"/>
                <w:sz w:val="16"/>
                <w:szCs w:val="16"/>
              </w:rPr>
            </w:pPr>
          </w:p>
        </w:tc>
        <w:tc>
          <w:tcPr>
            <w:tcW w:w="2835" w:type="dxa"/>
            <w:vMerge/>
          </w:tcPr>
          <w:p w:rsidR="005F34E5" w:rsidRPr="004E64D0" w:rsidRDefault="005F34E5" w:rsidP="00C6464F">
            <w:pPr>
              <w:pStyle w:val="ConsPlusCell"/>
              <w:rPr>
                <w:rFonts w:ascii="Times New Roman" w:hAnsi="Times New Roman" w:cs="Times New Roman"/>
                <w:sz w:val="16"/>
                <w:szCs w:val="16"/>
              </w:rPr>
            </w:pPr>
          </w:p>
        </w:tc>
        <w:tc>
          <w:tcPr>
            <w:tcW w:w="2977" w:type="dxa"/>
            <w:gridSpan w:val="2"/>
            <w:vMerge/>
          </w:tcPr>
          <w:p w:rsidR="005F34E5" w:rsidRPr="004E64D0" w:rsidRDefault="005F34E5" w:rsidP="00C6464F">
            <w:pPr>
              <w:pStyle w:val="ConsPlusCell"/>
              <w:rPr>
                <w:rFonts w:ascii="Times New Roman" w:hAnsi="Times New Roman" w:cs="Times New Roman"/>
                <w:sz w:val="16"/>
                <w:szCs w:val="16"/>
              </w:rPr>
            </w:pPr>
          </w:p>
        </w:tc>
        <w:tc>
          <w:tcPr>
            <w:tcW w:w="687" w:type="dxa"/>
          </w:tcPr>
          <w:p w:rsidR="005F34E5" w:rsidRPr="004E64D0" w:rsidRDefault="005F34E5" w:rsidP="00C6464F">
            <w:pPr>
              <w:jc w:val="center"/>
              <w:rPr>
                <w:sz w:val="16"/>
                <w:szCs w:val="16"/>
              </w:rPr>
            </w:pPr>
          </w:p>
        </w:tc>
        <w:tc>
          <w:tcPr>
            <w:tcW w:w="351" w:type="dxa"/>
          </w:tcPr>
          <w:p w:rsidR="005F34E5" w:rsidRPr="004E64D0" w:rsidRDefault="005F34E5" w:rsidP="00C6464F">
            <w:pPr>
              <w:pStyle w:val="ConsPlusCell"/>
              <w:jc w:val="center"/>
              <w:rPr>
                <w:rFonts w:ascii="Times New Roman" w:hAnsi="Times New Roman" w:cs="Times New Roman"/>
                <w:sz w:val="16"/>
                <w:szCs w:val="16"/>
              </w:rPr>
            </w:pPr>
          </w:p>
        </w:tc>
        <w:tc>
          <w:tcPr>
            <w:tcW w:w="521" w:type="dxa"/>
            <w:gridSpan w:val="2"/>
          </w:tcPr>
          <w:p w:rsidR="005F34E5" w:rsidRPr="004E64D0" w:rsidRDefault="005F34E5" w:rsidP="00C6464F">
            <w:pPr>
              <w:pStyle w:val="ConsPlusCell"/>
              <w:jc w:val="center"/>
              <w:rPr>
                <w:rFonts w:ascii="Times New Roman" w:hAnsi="Times New Roman" w:cs="Times New Roman"/>
                <w:sz w:val="16"/>
                <w:szCs w:val="16"/>
              </w:rPr>
            </w:pPr>
          </w:p>
        </w:tc>
        <w:tc>
          <w:tcPr>
            <w:tcW w:w="992" w:type="dxa"/>
            <w:gridSpan w:val="2"/>
          </w:tcPr>
          <w:p w:rsidR="005F34E5" w:rsidRPr="004E64D0" w:rsidRDefault="005F34E5" w:rsidP="00C6464F">
            <w:pPr>
              <w:pStyle w:val="ConsPlusCell"/>
              <w:jc w:val="center"/>
              <w:rPr>
                <w:rFonts w:ascii="Times New Roman" w:hAnsi="Times New Roman" w:cs="Times New Roman"/>
                <w:sz w:val="16"/>
                <w:szCs w:val="16"/>
              </w:rPr>
            </w:pPr>
          </w:p>
        </w:tc>
        <w:tc>
          <w:tcPr>
            <w:tcW w:w="807" w:type="dxa"/>
          </w:tcPr>
          <w:p w:rsidR="005F34E5" w:rsidRPr="004E64D0" w:rsidRDefault="005F34E5" w:rsidP="00C6464F">
            <w:pPr>
              <w:pStyle w:val="ConsPlusCell"/>
              <w:jc w:val="center"/>
              <w:rPr>
                <w:rFonts w:ascii="Times New Roman" w:hAnsi="Times New Roman" w:cs="Times New Roman"/>
                <w:sz w:val="16"/>
                <w:szCs w:val="16"/>
              </w:rPr>
            </w:pPr>
          </w:p>
        </w:tc>
        <w:tc>
          <w:tcPr>
            <w:tcW w:w="1244" w:type="dxa"/>
          </w:tcPr>
          <w:p w:rsidR="005F34E5" w:rsidRPr="004E64D0" w:rsidRDefault="005F34E5" w:rsidP="00C6464F">
            <w:pPr>
              <w:pStyle w:val="ConsPlusCell"/>
              <w:jc w:val="center"/>
              <w:rPr>
                <w:rFonts w:ascii="Times New Roman" w:hAnsi="Times New Roman" w:cs="Times New Roman"/>
                <w:sz w:val="16"/>
                <w:szCs w:val="16"/>
              </w:rPr>
            </w:pPr>
          </w:p>
        </w:tc>
        <w:tc>
          <w:tcPr>
            <w:tcW w:w="1538" w:type="dxa"/>
          </w:tcPr>
          <w:p w:rsidR="005F34E5" w:rsidRPr="004E64D0" w:rsidRDefault="005F34E5" w:rsidP="00C6464F">
            <w:pPr>
              <w:pStyle w:val="ConsPlusCell"/>
              <w:jc w:val="center"/>
              <w:rPr>
                <w:rFonts w:ascii="Times New Roman" w:hAnsi="Times New Roman" w:cs="Times New Roman"/>
                <w:sz w:val="16"/>
                <w:szCs w:val="16"/>
              </w:rPr>
            </w:pP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blCellSpacing w:w="5" w:type="nil"/>
        </w:trPr>
        <w:tc>
          <w:tcPr>
            <w:tcW w:w="481" w:type="dxa"/>
            <w:vMerge/>
          </w:tcPr>
          <w:p w:rsidR="005F34E5" w:rsidRPr="004E64D0" w:rsidRDefault="005F34E5" w:rsidP="00C6464F">
            <w:pPr>
              <w:pStyle w:val="ConsPlusCell"/>
              <w:rPr>
                <w:rFonts w:ascii="Times New Roman" w:hAnsi="Times New Roman" w:cs="Times New Roman"/>
                <w:sz w:val="16"/>
                <w:szCs w:val="16"/>
              </w:rPr>
            </w:pPr>
          </w:p>
        </w:tc>
        <w:tc>
          <w:tcPr>
            <w:tcW w:w="2314" w:type="dxa"/>
            <w:vMerge/>
          </w:tcPr>
          <w:p w:rsidR="005F34E5" w:rsidRPr="004E64D0" w:rsidRDefault="005F34E5" w:rsidP="00C6464F">
            <w:pPr>
              <w:pStyle w:val="ConsPlusCell"/>
              <w:rPr>
                <w:rFonts w:ascii="Times New Roman" w:hAnsi="Times New Roman" w:cs="Times New Roman"/>
                <w:sz w:val="16"/>
                <w:szCs w:val="16"/>
              </w:rPr>
            </w:pPr>
          </w:p>
        </w:tc>
        <w:tc>
          <w:tcPr>
            <w:tcW w:w="2835" w:type="dxa"/>
            <w:vMerge/>
          </w:tcPr>
          <w:p w:rsidR="005F34E5" w:rsidRPr="004E64D0" w:rsidRDefault="005F34E5" w:rsidP="00C6464F">
            <w:pPr>
              <w:pStyle w:val="ConsPlusCell"/>
              <w:rPr>
                <w:rFonts w:ascii="Times New Roman" w:hAnsi="Times New Roman" w:cs="Times New Roman"/>
                <w:sz w:val="16"/>
                <w:szCs w:val="16"/>
              </w:rPr>
            </w:pPr>
          </w:p>
        </w:tc>
        <w:tc>
          <w:tcPr>
            <w:tcW w:w="2977" w:type="dxa"/>
            <w:gridSpan w:val="2"/>
            <w:vMerge/>
          </w:tcPr>
          <w:p w:rsidR="005F34E5" w:rsidRPr="004E64D0" w:rsidRDefault="005F34E5" w:rsidP="00C6464F">
            <w:pPr>
              <w:pStyle w:val="ConsPlusCell"/>
              <w:rPr>
                <w:rFonts w:ascii="Times New Roman" w:hAnsi="Times New Roman" w:cs="Times New Roman"/>
                <w:sz w:val="16"/>
                <w:szCs w:val="16"/>
              </w:rPr>
            </w:pPr>
          </w:p>
        </w:tc>
        <w:tc>
          <w:tcPr>
            <w:tcW w:w="687" w:type="dxa"/>
          </w:tcPr>
          <w:p w:rsidR="005F34E5" w:rsidRPr="004E64D0" w:rsidRDefault="005F34E5" w:rsidP="00C6464F">
            <w:pPr>
              <w:jc w:val="center"/>
              <w:rPr>
                <w:sz w:val="16"/>
                <w:szCs w:val="16"/>
              </w:rPr>
            </w:pPr>
          </w:p>
        </w:tc>
        <w:tc>
          <w:tcPr>
            <w:tcW w:w="351" w:type="dxa"/>
          </w:tcPr>
          <w:p w:rsidR="005F34E5" w:rsidRPr="004E64D0" w:rsidRDefault="005F34E5" w:rsidP="00C6464F">
            <w:pPr>
              <w:pStyle w:val="ConsPlusCell"/>
              <w:jc w:val="center"/>
              <w:rPr>
                <w:rFonts w:ascii="Times New Roman" w:hAnsi="Times New Roman" w:cs="Times New Roman"/>
                <w:sz w:val="16"/>
                <w:szCs w:val="16"/>
              </w:rPr>
            </w:pPr>
          </w:p>
        </w:tc>
        <w:tc>
          <w:tcPr>
            <w:tcW w:w="521" w:type="dxa"/>
            <w:gridSpan w:val="2"/>
          </w:tcPr>
          <w:p w:rsidR="005F34E5" w:rsidRPr="004E64D0" w:rsidRDefault="005F34E5" w:rsidP="00C6464F">
            <w:pPr>
              <w:pStyle w:val="ConsPlusCell"/>
              <w:jc w:val="center"/>
              <w:rPr>
                <w:rFonts w:ascii="Times New Roman" w:hAnsi="Times New Roman" w:cs="Times New Roman"/>
                <w:sz w:val="16"/>
                <w:szCs w:val="16"/>
              </w:rPr>
            </w:pPr>
          </w:p>
        </w:tc>
        <w:tc>
          <w:tcPr>
            <w:tcW w:w="992" w:type="dxa"/>
            <w:gridSpan w:val="2"/>
          </w:tcPr>
          <w:p w:rsidR="005F34E5" w:rsidRPr="004E64D0" w:rsidRDefault="005F34E5" w:rsidP="00C6464F">
            <w:pPr>
              <w:pStyle w:val="ConsPlusCell"/>
              <w:jc w:val="center"/>
              <w:rPr>
                <w:rFonts w:ascii="Times New Roman" w:hAnsi="Times New Roman" w:cs="Times New Roman"/>
                <w:sz w:val="16"/>
                <w:szCs w:val="16"/>
              </w:rPr>
            </w:pPr>
          </w:p>
        </w:tc>
        <w:tc>
          <w:tcPr>
            <w:tcW w:w="807" w:type="dxa"/>
          </w:tcPr>
          <w:p w:rsidR="005F34E5" w:rsidRPr="004E64D0" w:rsidRDefault="005F34E5" w:rsidP="00C6464F">
            <w:pPr>
              <w:pStyle w:val="ConsPlusCell"/>
              <w:jc w:val="center"/>
              <w:rPr>
                <w:rFonts w:ascii="Times New Roman" w:hAnsi="Times New Roman" w:cs="Times New Roman"/>
                <w:sz w:val="16"/>
                <w:szCs w:val="16"/>
              </w:rPr>
            </w:pPr>
          </w:p>
        </w:tc>
        <w:tc>
          <w:tcPr>
            <w:tcW w:w="1244" w:type="dxa"/>
          </w:tcPr>
          <w:p w:rsidR="005F34E5" w:rsidRPr="004E64D0" w:rsidRDefault="005F34E5" w:rsidP="00C6464F">
            <w:pPr>
              <w:pStyle w:val="ConsPlusCell"/>
              <w:jc w:val="center"/>
              <w:rPr>
                <w:rFonts w:ascii="Times New Roman" w:hAnsi="Times New Roman" w:cs="Times New Roman"/>
                <w:sz w:val="16"/>
                <w:szCs w:val="16"/>
              </w:rPr>
            </w:pPr>
          </w:p>
        </w:tc>
        <w:tc>
          <w:tcPr>
            <w:tcW w:w="1538" w:type="dxa"/>
          </w:tcPr>
          <w:p w:rsidR="005F34E5" w:rsidRPr="004E64D0" w:rsidRDefault="005F34E5" w:rsidP="00C6464F">
            <w:pPr>
              <w:pStyle w:val="ConsPlusCell"/>
              <w:jc w:val="center"/>
              <w:rPr>
                <w:rFonts w:ascii="Times New Roman" w:hAnsi="Times New Roman" w:cs="Times New Roman"/>
                <w:sz w:val="16"/>
                <w:szCs w:val="16"/>
              </w:rPr>
            </w:pP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blCellSpacing w:w="5" w:type="nil"/>
        </w:trPr>
        <w:tc>
          <w:tcPr>
            <w:tcW w:w="481" w:type="dxa"/>
            <w:vMerge/>
          </w:tcPr>
          <w:p w:rsidR="005F34E5" w:rsidRPr="004E64D0" w:rsidRDefault="005F34E5" w:rsidP="00C6464F">
            <w:pPr>
              <w:pStyle w:val="ConsPlusCell"/>
              <w:rPr>
                <w:rFonts w:ascii="Times New Roman" w:hAnsi="Times New Roman" w:cs="Times New Roman"/>
                <w:sz w:val="16"/>
                <w:szCs w:val="16"/>
              </w:rPr>
            </w:pPr>
          </w:p>
        </w:tc>
        <w:tc>
          <w:tcPr>
            <w:tcW w:w="2314" w:type="dxa"/>
            <w:vMerge/>
          </w:tcPr>
          <w:p w:rsidR="005F34E5" w:rsidRPr="004E64D0" w:rsidRDefault="005F34E5" w:rsidP="00C6464F">
            <w:pPr>
              <w:pStyle w:val="ConsPlusCell"/>
              <w:rPr>
                <w:rFonts w:ascii="Times New Roman" w:hAnsi="Times New Roman" w:cs="Times New Roman"/>
                <w:sz w:val="16"/>
                <w:szCs w:val="16"/>
              </w:rPr>
            </w:pPr>
          </w:p>
        </w:tc>
        <w:tc>
          <w:tcPr>
            <w:tcW w:w="2835" w:type="dxa"/>
            <w:vMerge/>
          </w:tcPr>
          <w:p w:rsidR="005F34E5" w:rsidRPr="004E64D0" w:rsidRDefault="005F34E5" w:rsidP="00C6464F">
            <w:pPr>
              <w:pStyle w:val="ConsPlusCell"/>
              <w:rPr>
                <w:rFonts w:ascii="Times New Roman" w:hAnsi="Times New Roman" w:cs="Times New Roman"/>
                <w:sz w:val="16"/>
                <w:szCs w:val="16"/>
              </w:rPr>
            </w:pPr>
          </w:p>
        </w:tc>
        <w:tc>
          <w:tcPr>
            <w:tcW w:w="2977" w:type="dxa"/>
            <w:gridSpan w:val="2"/>
            <w:vMerge/>
          </w:tcPr>
          <w:p w:rsidR="005F34E5" w:rsidRPr="004E64D0" w:rsidRDefault="005F34E5" w:rsidP="00C6464F">
            <w:pPr>
              <w:pStyle w:val="ConsPlusCell"/>
              <w:rPr>
                <w:rFonts w:ascii="Times New Roman" w:hAnsi="Times New Roman" w:cs="Times New Roman"/>
                <w:sz w:val="16"/>
                <w:szCs w:val="16"/>
              </w:rPr>
            </w:pPr>
          </w:p>
        </w:tc>
        <w:tc>
          <w:tcPr>
            <w:tcW w:w="687" w:type="dxa"/>
          </w:tcPr>
          <w:p w:rsidR="005F34E5" w:rsidRPr="004E64D0" w:rsidRDefault="005F34E5" w:rsidP="00C6464F">
            <w:pPr>
              <w:jc w:val="center"/>
              <w:rPr>
                <w:sz w:val="16"/>
                <w:szCs w:val="16"/>
              </w:rPr>
            </w:pPr>
          </w:p>
        </w:tc>
        <w:tc>
          <w:tcPr>
            <w:tcW w:w="351" w:type="dxa"/>
          </w:tcPr>
          <w:p w:rsidR="005F34E5" w:rsidRPr="004E64D0" w:rsidRDefault="005F34E5" w:rsidP="00C6464F">
            <w:pPr>
              <w:pStyle w:val="ConsPlusCell"/>
              <w:jc w:val="center"/>
              <w:rPr>
                <w:rFonts w:ascii="Times New Roman" w:hAnsi="Times New Roman" w:cs="Times New Roman"/>
                <w:sz w:val="16"/>
                <w:szCs w:val="16"/>
              </w:rPr>
            </w:pPr>
          </w:p>
        </w:tc>
        <w:tc>
          <w:tcPr>
            <w:tcW w:w="521" w:type="dxa"/>
            <w:gridSpan w:val="2"/>
          </w:tcPr>
          <w:p w:rsidR="005F34E5" w:rsidRPr="004E64D0" w:rsidRDefault="005F34E5" w:rsidP="00C6464F">
            <w:pPr>
              <w:pStyle w:val="ConsPlusCell"/>
              <w:jc w:val="center"/>
              <w:rPr>
                <w:rFonts w:ascii="Times New Roman" w:hAnsi="Times New Roman" w:cs="Times New Roman"/>
                <w:sz w:val="16"/>
                <w:szCs w:val="16"/>
              </w:rPr>
            </w:pPr>
          </w:p>
        </w:tc>
        <w:tc>
          <w:tcPr>
            <w:tcW w:w="992" w:type="dxa"/>
            <w:gridSpan w:val="2"/>
          </w:tcPr>
          <w:p w:rsidR="005F34E5" w:rsidRPr="004E64D0" w:rsidRDefault="005F34E5" w:rsidP="00C6464F">
            <w:pPr>
              <w:pStyle w:val="ConsPlusCell"/>
              <w:jc w:val="center"/>
              <w:rPr>
                <w:rFonts w:ascii="Times New Roman" w:hAnsi="Times New Roman" w:cs="Times New Roman"/>
                <w:sz w:val="16"/>
                <w:szCs w:val="16"/>
              </w:rPr>
            </w:pPr>
          </w:p>
        </w:tc>
        <w:tc>
          <w:tcPr>
            <w:tcW w:w="807" w:type="dxa"/>
          </w:tcPr>
          <w:p w:rsidR="005F34E5" w:rsidRPr="004E64D0" w:rsidRDefault="005F34E5" w:rsidP="00C6464F">
            <w:pPr>
              <w:pStyle w:val="ConsPlusCell"/>
              <w:jc w:val="center"/>
              <w:rPr>
                <w:rFonts w:ascii="Times New Roman" w:hAnsi="Times New Roman" w:cs="Times New Roman"/>
                <w:sz w:val="16"/>
                <w:szCs w:val="16"/>
              </w:rPr>
            </w:pPr>
          </w:p>
        </w:tc>
        <w:tc>
          <w:tcPr>
            <w:tcW w:w="1244" w:type="dxa"/>
          </w:tcPr>
          <w:p w:rsidR="005F34E5" w:rsidRPr="004E64D0" w:rsidRDefault="005F34E5" w:rsidP="00C6464F">
            <w:pPr>
              <w:pStyle w:val="ConsPlusCell"/>
              <w:jc w:val="center"/>
              <w:rPr>
                <w:rFonts w:ascii="Times New Roman" w:hAnsi="Times New Roman" w:cs="Times New Roman"/>
                <w:sz w:val="16"/>
                <w:szCs w:val="16"/>
              </w:rPr>
            </w:pPr>
          </w:p>
        </w:tc>
        <w:tc>
          <w:tcPr>
            <w:tcW w:w="1538" w:type="dxa"/>
          </w:tcPr>
          <w:p w:rsidR="005F34E5" w:rsidRPr="004E64D0" w:rsidRDefault="005F34E5" w:rsidP="00C6464F">
            <w:pPr>
              <w:pStyle w:val="ConsPlusCell"/>
              <w:jc w:val="center"/>
              <w:rPr>
                <w:rFonts w:ascii="Times New Roman" w:hAnsi="Times New Roman" w:cs="Times New Roman"/>
                <w:sz w:val="16"/>
                <w:szCs w:val="16"/>
              </w:rPr>
            </w:pP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rHeight w:val="272"/>
          <w:tblCellSpacing w:w="5" w:type="nil"/>
        </w:trPr>
        <w:tc>
          <w:tcPr>
            <w:tcW w:w="481" w:type="dxa"/>
            <w:vMerge/>
          </w:tcPr>
          <w:p w:rsidR="005F34E5" w:rsidRPr="004E64D0" w:rsidRDefault="005F34E5" w:rsidP="00C6464F">
            <w:pPr>
              <w:rPr>
                <w:sz w:val="16"/>
                <w:szCs w:val="16"/>
              </w:rPr>
            </w:pPr>
          </w:p>
        </w:tc>
        <w:tc>
          <w:tcPr>
            <w:tcW w:w="2314" w:type="dxa"/>
            <w:vMerge/>
          </w:tcPr>
          <w:p w:rsidR="005F34E5" w:rsidRPr="004E64D0" w:rsidRDefault="005F34E5" w:rsidP="00C6464F">
            <w:pPr>
              <w:rPr>
                <w:sz w:val="16"/>
                <w:szCs w:val="16"/>
              </w:rPr>
            </w:pPr>
          </w:p>
        </w:tc>
        <w:tc>
          <w:tcPr>
            <w:tcW w:w="2835" w:type="dxa"/>
            <w:vMerge/>
          </w:tcPr>
          <w:p w:rsidR="005F34E5" w:rsidRPr="004E64D0" w:rsidRDefault="005F34E5" w:rsidP="00C6464F">
            <w:pPr>
              <w:rPr>
                <w:sz w:val="16"/>
                <w:szCs w:val="16"/>
              </w:rPr>
            </w:pPr>
          </w:p>
        </w:tc>
        <w:tc>
          <w:tcPr>
            <w:tcW w:w="2977" w:type="dxa"/>
            <w:gridSpan w:val="2"/>
            <w:vMerge/>
            <w:vAlign w:val="center"/>
          </w:tcPr>
          <w:p w:rsidR="005F34E5" w:rsidRPr="004E64D0" w:rsidRDefault="005F34E5" w:rsidP="00C6464F">
            <w:pPr>
              <w:jc w:val="center"/>
              <w:rPr>
                <w:sz w:val="16"/>
                <w:szCs w:val="16"/>
              </w:rPr>
            </w:pPr>
          </w:p>
        </w:tc>
        <w:tc>
          <w:tcPr>
            <w:tcW w:w="687" w:type="dxa"/>
          </w:tcPr>
          <w:p w:rsidR="005F34E5" w:rsidRPr="004E64D0" w:rsidRDefault="005F34E5" w:rsidP="00C6464F">
            <w:pPr>
              <w:jc w:val="center"/>
              <w:rPr>
                <w:sz w:val="16"/>
                <w:szCs w:val="16"/>
              </w:rPr>
            </w:pPr>
          </w:p>
        </w:tc>
        <w:tc>
          <w:tcPr>
            <w:tcW w:w="351" w:type="dxa"/>
            <w:vAlign w:val="center"/>
          </w:tcPr>
          <w:p w:rsidR="005F34E5" w:rsidRPr="004E64D0" w:rsidRDefault="005F34E5" w:rsidP="00C6464F">
            <w:pPr>
              <w:jc w:val="center"/>
              <w:rPr>
                <w:spacing w:val="-20"/>
                <w:sz w:val="16"/>
                <w:szCs w:val="16"/>
              </w:rPr>
            </w:pPr>
          </w:p>
        </w:tc>
        <w:tc>
          <w:tcPr>
            <w:tcW w:w="521" w:type="dxa"/>
            <w:gridSpan w:val="2"/>
            <w:vAlign w:val="center"/>
          </w:tcPr>
          <w:p w:rsidR="005F34E5" w:rsidRPr="004E64D0" w:rsidRDefault="005F34E5" w:rsidP="00C6464F">
            <w:pPr>
              <w:jc w:val="center"/>
              <w:rPr>
                <w:spacing w:val="-20"/>
                <w:sz w:val="16"/>
                <w:szCs w:val="16"/>
              </w:rPr>
            </w:pPr>
          </w:p>
        </w:tc>
        <w:tc>
          <w:tcPr>
            <w:tcW w:w="992" w:type="dxa"/>
            <w:gridSpan w:val="2"/>
            <w:vAlign w:val="center"/>
          </w:tcPr>
          <w:p w:rsidR="005F34E5" w:rsidRPr="004E64D0" w:rsidRDefault="005F34E5" w:rsidP="00C6464F">
            <w:pPr>
              <w:jc w:val="center"/>
              <w:rPr>
                <w:spacing w:val="-20"/>
                <w:sz w:val="16"/>
                <w:szCs w:val="16"/>
              </w:rPr>
            </w:pPr>
          </w:p>
        </w:tc>
        <w:tc>
          <w:tcPr>
            <w:tcW w:w="807" w:type="dxa"/>
            <w:vAlign w:val="center"/>
          </w:tcPr>
          <w:p w:rsidR="005F34E5" w:rsidRPr="004E64D0" w:rsidRDefault="005F34E5" w:rsidP="00C6464F">
            <w:pPr>
              <w:jc w:val="center"/>
              <w:rPr>
                <w:spacing w:val="-20"/>
                <w:sz w:val="16"/>
                <w:szCs w:val="16"/>
              </w:rPr>
            </w:pPr>
          </w:p>
        </w:tc>
        <w:tc>
          <w:tcPr>
            <w:tcW w:w="1244" w:type="dxa"/>
          </w:tcPr>
          <w:p w:rsidR="005F34E5" w:rsidRPr="004E64D0" w:rsidRDefault="005F34E5" w:rsidP="00C6464F">
            <w:pPr>
              <w:pStyle w:val="ConsPlusCell"/>
              <w:jc w:val="center"/>
              <w:rPr>
                <w:rFonts w:ascii="Times New Roman" w:hAnsi="Times New Roman" w:cs="Times New Roman"/>
                <w:bCs/>
                <w:spacing w:val="-20"/>
                <w:sz w:val="16"/>
                <w:szCs w:val="16"/>
              </w:rPr>
            </w:pPr>
          </w:p>
        </w:tc>
        <w:tc>
          <w:tcPr>
            <w:tcW w:w="1538" w:type="dxa"/>
          </w:tcPr>
          <w:p w:rsidR="005F34E5" w:rsidRPr="004E64D0" w:rsidRDefault="005F34E5" w:rsidP="00C6464F">
            <w:pPr>
              <w:pStyle w:val="ConsPlusCell"/>
              <w:jc w:val="center"/>
              <w:rPr>
                <w:rFonts w:ascii="Times New Roman" w:hAnsi="Times New Roman" w:cs="Times New Roman"/>
                <w:bCs/>
                <w:spacing w:val="-20"/>
                <w:sz w:val="16"/>
                <w:szCs w:val="16"/>
              </w:rPr>
            </w:pP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rHeight w:val="262"/>
          <w:tblCellSpacing w:w="5" w:type="nil"/>
        </w:trPr>
        <w:tc>
          <w:tcPr>
            <w:tcW w:w="481" w:type="dxa"/>
            <w:vMerge/>
          </w:tcPr>
          <w:p w:rsidR="005F34E5" w:rsidRPr="004E64D0" w:rsidRDefault="005F34E5" w:rsidP="00C6464F">
            <w:pPr>
              <w:rPr>
                <w:sz w:val="16"/>
                <w:szCs w:val="16"/>
              </w:rPr>
            </w:pPr>
          </w:p>
        </w:tc>
        <w:tc>
          <w:tcPr>
            <w:tcW w:w="2314" w:type="dxa"/>
            <w:vMerge/>
          </w:tcPr>
          <w:p w:rsidR="005F34E5" w:rsidRPr="004E64D0" w:rsidRDefault="005F34E5" w:rsidP="00C6464F">
            <w:pPr>
              <w:rPr>
                <w:sz w:val="16"/>
                <w:szCs w:val="16"/>
              </w:rPr>
            </w:pPr>
          </w:p>
        </w:tc>
        <w:tc>
          <w:tcPr>
            <w:tcW w:w="2835" w:type="dxa"/>
            <w:vMerge/>
          </w:tcPr>
          <w:p w:rsidR="005F34E5" w:rsidRPr="004E64D0" w:rsidRDefault="005F34E5" w:rsidP="00C6464F">
            <w:pPr>
              <w:rPr>
                <w:sz w:val="16"/>
                <w:szCs w:val="16"/>
              </w:rPr>
            </w:pPr>
          </w:p>
        </w:tc>
        <w:tc>
          <w:tcPr>
            <w:tcW w:w="2977" w:type="dxa"/>
            <w:gridSpan w:val="2"/>
            <w:vMerge/>
            <w:vAlign w:val="center"/>
          </w:tcPr>
          <w:p w:rsidR="005F34E5" w:rsidRPr="004E64D0" w:rsidRDefault="005F34E5" w:rsidP="00C6464F">
            <w:pPr>
              <w:jc w:val="center"/>
              <w:rPr>
                <w:sz w:val="16"/>
                <w:szCs w:val="16"/>
              </w:rPr>
            </w:pPr>
          </w:p>
        </w:tc>
        <w:tc>
          <w:tcPr>
            <w:tcW w:w="687" w:type="dxa"/>
          </w:tcPr>
          <w:p w:rsidR="005F34E5" w:rsidRPr="004E64D0" w:rsidRDefault="005F34E5" w:rsidP="00C6464F">
            <w:pPr>
              <w:jc w:val="center"/>
              <w:rPr>
                <w:sz w:val="16"/>
                <w:szCs w:val="16"/>
              </w:rPr>
            </w:pPr>
          </w:p>
        </w:tc>
        <w:tc>
          <w:tcPr>
            <w:tcW w:w="351" w:type="dxa"/>
            <w:vAlign w:val="center"/>
          </w:tcPr>
          <w:p w:rsidR="005F34E5" w:rsidRPr="004E64D0" w:rsidRDefault="005F34E5" w:rsidP="00C6464F">
            <w:pPr>
              <w:jc w:val="center"/>
              <w:rPr>
                <w:spacing w:val="-20"/>
                <w:sz w:val="16"/>
                <w:szCs w:val="16"/>
              </w:rPr>
            </w:pPr>
          </w:p>
        </w:tc>
        <w:tc>
          <w:tcPr>
            <w:tcW w:w="521" w:type="dxa"/>
            <w:gridSpan w:val="2"/>
            <w:vAlign w:val="center"/>
          </w:tcPr>
          <w:p w:rsidR="005F34E5" w:rsidRPr="004E64D0" w:rsidRDefault="005F34E5" w:rsidP="00C6464F">
            <w:pPr>
              <w:jc w:val="center"/>
              <w:rPr>
                <w:spacing w:val="-20"/>
                <w:sz w:val="16"/>
                <w:szCs w:val="16"/>
              </w:rPr>
            </w:pPr>
          </w:p>
        </w:tc>
        <w:tc>
          <w:tcPr>
            <w:tcW w:w="992" w:type="dxa"/>
            <w:gridSpan w:val="2"/>
            <w:vAlign w:val="center"/>
          </w:tcPr>
          <w:p w:rsidR="005F34E5" w:rsidRPr="004E64D0" w:rsidRDefault="005F34E5" w:rsidP="00C6464F">
            <w:pPr>
              <w:jc w:val="center"/>
              <w:rPr>
                <w:spacing w:val="-20"/>
                <w:sz w:val="16"/>
                <w:szCs w:val="16"/>
              </w:rPr>
            </w:pPr>
          </w:p>
        </w:tc>
        <w:tc>
          <w:tcPr>
            <w:tcW w:w="807" w:type="dxa"/>
            <w:vAlign w:val="center"/>
          </w:tcPr>
          <w:p w:rsidR="005F34E5" w:rsidRPr="004E64D0" w:rsidRDefault="005F34E5" w:rsidP="00C6464F">
            <w:pPr>
              <w:jc w:val="center"/>
              <w:rPr>
                <w:spacing w:val="-20"/>
                <w:sz w:val="16"/>
                <w:szCs w:val="16"/>
              </w:rPr>
            </w:pPr>
          </w:p>
        </w:tc>
        <w:tc>
          <w:tcPr>
            <w:tcW w:w="1244" w:type="dxa"/>
          </w:tcPr>
          <w:p w:rsidR="005F34E5" w:rsidRPr="004E64D0" w:rsidRDefault="005F34E5" w:rsidP="00C6464F">
            <w:pPr>
              <w:pStyle w:val="ConsPlusCell"/>
              <w:jc w:val="center"/>
              <w:rPr>
                <w:rFonts w:ascii="Times New Roman" w:hAnsi="Times New Roman" w:cs="Times New Roman"/>
                <w:bCs/>
                <w:spacing w:val="-20"/>
                <w:sz w:val="16"/>
                <w:szCs w:val="16"/>
              </w:rPr>
            </w:pPr>
          </w:p>
        </w:tc>
        <w:tc>
          <w:tcPr>
            <w:tcW w:w="1538" w:type="dxa"/>
          </w:tcPr>
          <w:p w:rsidR="005F34E5" w:rsidRPr="004E64D0" w:rsidRDefault="005F34E5" w:rsidP="00C6464F">
            <w:pPr>
              <w:pStyle w:val="ConsPlusCell"/>
              <w:jc w:val="center"/>
              <w:rPr>
                <w:rFonts w:ascii="Times New Roman" w:hAnsi="Times New Roman" w:cs="Times New Roman"/>
                <w:bCs/>
                <w:spacing w:val="-20"/>
                <w:sz w:val="16"/>
                <w:szCs w:val="16"/>
              </w:rPr>
            </w:pP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rHeight w:val="266"/>
          <w:tblCellSpacing w:w="5" w:type="nil"/>
        </w:trPr>
        <w:tc>
          <w:tcPr>
            <w:tcW w:w="481" w:type="dxa"/>
            <w:vMerge/>
          </w:tcPr>
          <w:p w:rsidR="005F34E5" w:rsidRPr="004E64D0" w:rsidRDefault="005F34E5" w:rsidP="00C6464F">
            <w:pPr>
              <w:rPr>
                <w:sz w:val="16"/>
                <w:szCs w:val="16"/>
              </w:rPr>
            </w:pPr>
          </w:p>
        </w:tc>
        <w:tc>
          <w:tcPr>
            <w:tcW w:w="2314" w:type="dxa"/>
            <w:vMerge/>
          </w:tcPr>
          <w:p w:rsidR="005F34E5" w:rsidRPr="004E64D0" w:rsidRDefault="005F34E5" w:rsidP="00C6464F">
            <w:pPr>
              <w:rPr>
                <w:sz w:val="16"/>
                <w:szCs w:val="16"/>
              </w:rPr>
            </w:pPr>
          </w:p>
        </w:tc>
        <w:tc>
          <w:tcPr>
            <w:tcW w:w="2835" w:type="dxa"/>
            <w:vMerge/>
          </w:tcPr>
          <w:p w:rsidR="005F34E5" w:rsidRPr="004E64D0" w:rsidRDefault="005F34E5" w:rsidP="00C6464F">
            <w:pPr>
              <w:rPr>
                <w:sz w:val="16"/>
                <w:szCs w:val="16"/>
              </w:rPr>
            </w:pPr>
          </w:p>
        </w:tc>
        <w:tc>
          <w:tcPr>
            <w:tcW w:w="2977" w:type="dxa"/>
            <w:gridSpan w:val="2"/>
            <w:vMerge/>
            <w:vAlign w:val="center"/>
          </w:tcPr>
          <w:p w:rsidR="005F34E5" w:rsidRPr="004E64D0" w:rsidRDefault="005F34E5" w:rsidP="00C6464F">
            <w:pPr>
              <w:jc w:val="center"/>
              <w:rPr>
                <w:sz w:val="16"/>
                <w:szCs w:val="16"/>
              </w:rPr>
            </w:pPr>
          </w:p>
        </w:tc>
        <w:tc>
          <w:tcPr>
            <w:tcW w:w="687" w:type="dxa"/>
          </w:tcPr>
          <w:p w:rsidR="005F34E5" w:rsidRPr="004E64D0" w:rsidRDefault="005F34E5" w:rsidP="00C6464F">
            <w:pPr>
              <w:jc w:val="center"/>
              <w:rPr>
                <w:sz w:val="16"/>
                <w:szCs w:val="16"/>
              </w:rPr>
            </w:pPr>
          </w:p>
        </w:tc>
        <w:tc>
          <w:tcPr>
            <w:tcW w:w="351" w:type="dxa"/>
            <w:vAlign w:val="center"/>
          </w:tcPr>
          <w:p w:rsidR="005F34E5" w:rsidRPr="004E64D0" w:rsidRDefault="005F34E5" w:rsidP="00C6464F">
            <w:pPr>
              <w:jc w:val="center"/>
              <w:rPr>
                <w:spacing w:val="-20"/>
                <w:sz w:val="16"/>
                <w:szCs w:val="16"/>
              </w:rPr>
            </w:pPr>
          </w:p>
        </w:tc>
        <w:tc>
          <w:tcPr>
            <w:tcW w:w="521" w:type="dxa"/>
            <w:gridSpan w:val="2"/>
            <w:vAlign w:val="center"/>
          </w:tcPr>
          <w:p w:rsidR="005F34E5" w:rsidRPr="004E64D0" w:rsidRDefault="005F34E5" w:rsidP="00C6464F">
            <w:pPr>
              <w:jc w:val="center"/>
              <w:rPr>
                <w:spacing w:val="-20"/>
                <w:sz w:val="16"/>
                <w:szCs w:val="16"/>
              </w:rPr>
            </w:pPr>
          </w:p>
        </w:tc>
        <w:tc>
          <w:tcPr>
            <w:tcW w:w="992" w:type="dxa"/>
            <w:gridSpan w:val="2"/>
            <w:vAlign w:val="center"/>
          </w:tcPr>
          <w:p w:rsidR="005F34E5" w:rsidRPr="004E64D0" w:rsidRDefault="005F34E5" w:rsidP="00C6464F">
            <w:pPr>
              <w:jc w:val="center"/>
              <w:rPr>
                <w:spacing w:val="-20"/>
                <w:sz w:val="16"/>
                <w:szCs w:val="16"/>
              </w:rPr>
            </w:pPr>
          </w:p>
        </w:tc>
        <w:tc>
          <w:tcPr>
            <w:tcW w:w="807" w:type="dxa"/>
            <w:vAlign w:val="center"/>
          </w:tcPr>
          <w:p w:rsidR="005F34E5" w:rsidRPr="004E64D0" w:rsidRDefault="005F34E5" w:rsidP="00C6464F">
            <w:pPr>
              <w:jc w:val="center"/>
              <w:rPr>
                <w:spacing w:val="-20"/>
                <w:sz w:val="16"/>
                <w:szCs w:val="16"/>
              </w:rPr>
            </w:pPr>
          </w:p>
        </w:tc>
        <w:tc>
          <w:tcPr>
            <w:tcW w:w="1244" w:type="dxa"/>
          </w:tcPr>
          <w:p w:rsidR="005F34E5" w:rsidRPr="004E64D0" w:rsidRDefault="005F34E5" w:rsidP="00C6464F">
            <w:pPr>
              <w:pStyle w:val="ConsPlusCell"/>
              <w:jc w:val="center"/>
              <w:rPr>
                <w:rFonts w:ascii="Times New Roman" w:hAnsi="Times New Roman" w:cs="Times New Roman"/>
                <w:bCs/>
                <w:spacing w:val="-20"/>
                <w:sz w:val="16"/>
                <w:szCs w:val="16"/>
              </w:rPr>
            </w:pPr>
          </w:p>
        </w:tc>
        <w:tc>
          <w:tcPr>
            <w:tcW w:w="1538" w:type="dxa"/>
          </w:tcPr>
          <w:p w:rsidR="005F34E5" w:rsidRPr="004E64D0" w:rsidRDefault="005F34E5" w:rsidP="00C6464F">
            <w:pPr>
              <w:pStyle w:val="ConsPlusCell"/>
              <w:jc w:val="center"/>
              <w:rPr>
                <w:rFonts w:ascii="Times New Roman" w:hAnsi="Times New Roman" w:cs="Times New Roman"/>
                <w:bCs/>
                <w:spacing w:val="-20"/>
                <w:sz w:val="16"/>
                <w:szCs w:val="16"/>
              </w:rPr>
            </w:pP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rHeight w:val="270"/>
          <w:tblCellSpacing w:w="5" w:type="nil"/>
        </w:trPr>
        <w:tc>
          <w:tcPr>
            <w:tcW w:w="481" w:type="dxa"/>
            <w:vMerge/>
          </w:tcPr>
          <w:p w:rsidR="005F34E5" w:rsidRPr="004E64D0" w:rsidRDefault="005F34E5" w:rsidP="00C6464F">
            <w:pPr>
              <w:rPr>
                <w:sz w:val="16"/>
                <w:szCs w:val="16"/>
              </w:rPr>
            </w:pPr>
          </w:p>
        </w:tc>
        <w:tc>
          <w:tcPr>
            <w:tcW w:w="2314" w:type="dxa"/>
            <w:vMerge/>
          </w:tcPr>
          <w:p w:rsidR="005F34E5" w:rsidRPr="004E64D0" w:rsidRDefault="005F34E5" w:rsidP="00C6464F">
            <w:pPr>
              <w:rPr>
                <w:sz w:val="16"/>
                <w:szCs w:val="16"/>
              </w:rPr>
            </w:pPr>
          </w:p>
        </w:tc>
        <w:tc>
          <w:tcPr>
            <w:tcW w:w="2835" w:type="dxa"/>
            <w:vMerge/>
          </w:tcPr>
          <w:p w:rsidR="005F34E5" w:rsidRPr="004E64D0" w:rsidRDefault="005F34E5" w:rsidP="00C6464F">
            <w:pPr>
              <w:rPr>
                <w:sz w:val="16"/>
                <w:szCs w:val="16"/>
              </w:rPr>
            </w:pPr>
          </w:p>
        </w:tc>
        <w:tc>
          <w:tcPr>
            <w:tcW w:w="2977" w:type="dxa"/>
            <w:gridSpan w:val="2"/>
            <w:vMerge/>
            <w:vAlign w:val="center"/>
          </w:tcPr>
          <w:p w:rsidR="005F34E5" w:rsidRPr="004E64D0" w:rsidRDefault="005F34E5" w:rsidP="00C6464F">
            <w:pPr>
              <w:jc w:val="center"/>
              <w:rPr>
                <w:sz w:val="16"/>
                <w:szCs w:val="16"/>
              </w:rPr>
            </w:pPr>
          </w:p>
        </w:tc>
        <w:tc>
          <w:tcPr>
            <w:tcW w:w="687" w:type="dxa"/>
          </w:tcPr>
          <w:p w:rsidR="005F34E5" w:rsidRPr="004E64D0" w:rsidRDefault="005F34E5" w:rsidP="00C6464F">
            <w:pPr>
              <w:jc w:val="center"/>
              <w:rPr>
                <w:sz w:val="16"/>
                <w:szCs w:val="16"/>
              </w:rPr>
            </w:pPr>
          </w:p>
        </w:tc>
        <w:tc>
          <w:tcPr>
            <w:tcW w:w="351" w:type="dxa"/>
            <w:vAlign w:val="center"/>
          </w:tcPr>
          <w:p w:rsidR="005F34E5" w:rsidRPr="004E64D0" w:rsidRDefault="005F34E5" w:rsidP="00C6464F">
            <w:pPr>
              <w:jc w:val="center"/>
              <w:rPr>
                <w:spacing w:val="-20"/>
                <w:sz w:val="16"/>
                <w:szCs w:val="16"/>
              </w:rPr>
            </w:pPr>
          </w:p>
        </w:tc>
        <w:tc>
          <w:tcPr>
            <w:tcW w:w="521" w:type="dxa"/>
            <w:gridSpan w:val="2"/>
            <w:vAlign w:val="center"/>
          </w:tcPr>
          <w:p w:rsidR="005F34E5" w:rsidRPr="004E64D0" w:rsidRDefault="005F34E5" w:rsidP="00C6464F">
            <w:pPr>
              <w:jc w:val="center"/>
              <w:rPr>
                <w:spacing w:val="-20"/>
                <w:sz w:val="16"/>
                <w:szCs w:val="16"/>
              </w:rPr>
            </w:pPr>
          </w:p>
        </w:tc>
        <w:tc>
          <w:tcPr>
            <w:tcW w:w="992" w:type="dxa"/>
            <w:gridSpan w:val="2"/>
            <w:vAlign w:val="center"/>
          </w:tcPr>
          <w:p w:rsidR="005F34E5" w:rsidRPr="004E64D0" w:rsidRDefault="005F34E5" w:rsidP="00C6464F">
            <w:pPr>
              <w:jc w:val="center"/>
              <w:rPr>
                <w:spacing w:val="-20"/>
                <w:sz w:val="16"/>
                <w:szCs w:val="16"/>
              </w:rPr>
            </w:pPr>
          </w:p>
        </w:tc>
        <w:tc>
          <w:tcPr>
            <w:tcW w:w="807" w:type="dxa"/>
            <w:vAlign w:val="center"/>
          </w:tcPr>
          <w:p w:rsidR="005F34E5" w:rsidRPr="004E64D0" w:rsidRDefault="005F34E5" w:rsidP="00C6464F">
            <w:pPr>
              <w:jc w:val="center"/>
              <w:rPr>
                <w:spacing w:val="-20"/>
                <w:sz w:val="16"/>
                <w:szCs w:val="16"/>
              </w:rPr>
            </w:pPr>
          </w:p>
        </w:tc>
        <w:tc>
          <w:tcPr>
            <w:tcW w:w="1244" w:type="dxa"/>
          </w:tcPr>
          <w:p w:rsidR="005F34E5" w:rsidRPr="004E64D0" w:rsidRDefault="005F34E5" w:rsidP="00C6464F">
            <w:pPr>
              <w:pStyle w:val="ConsPlusCell"/>
              <w:jc w:val="center"/>
              <w:rPr>
                <w:rFonts w:ascii="Times New Roman" w:hAnsi="Times New Roman" w:cs="Times New Roman"/>
                <w:bCs/>
                <w:spacing w:val="-20"/>
                <w:sz w:val="16"/>
                <w:szCs w:val="16"/>
              </w:rPr>
            </w:pPr>
          </w:p>
        </w:tc>
        <w:tc>
          <w:tcPr>
            <w:tcW w:w="1538" w:type="dxa"/>
          </w:tcPr>
          <w:p w:rsidR="005F34E5" w:rsidRPr="004E64D0" w:rsidRDefault="005F34E5" w:rsidP="00C6464F">
            <w:pPr>
              <w:pStyle w:val="ConsPlusCell"/>
              <w:jc w:val="center"/>
              <w:rPr>
                <w:rFonts w:ascii="Times New Roman" w:hAnsi="Times New Roman" w:cs="Times New Roman"/>
                <w:bCs/>
                <w:spacing w:val="-20"/>
                <w:sz w:val="16"/>
                <w:szCs w:val="16"/>
              </w:rPr>
            </w:pP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rHeight w:val="270"/>
          <w:tblCellSpacing w:w="5" w:type="nil"/>
        </w:trPr>
        <w:tc>
          <w:tcPr>
            <w:tcW w:w="481" w:type="dxa"/>
            <w:vMerge w:val="restart"/>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3.</w:t>
            </w:r>
          </w:p>
          <w:p w:rsidR="005F34E5" w:rsidRPr="004E64D0" w:rsidRDefault="005F34E5" w:rsidP="00C6464F">
            <w:pPr>
              <w:pStyle w:val="ConsPlusCell"/>
              <w:rPr>
                <w:rFonts w:ascii="Times New Roman" w:hAnsi="Times New Roman" w:cs="Times New Roman"/>
                <w:sz w:val="16"/>
                <w:szCs w:val="16"/>
              </w:rPr>
            </w:pPr>
          </w:p>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 </w:t>
            </w:r>
          </w:p>
        </w:tc>
        <w:tc>
          <w:tcPr>
            <w:tcW w:w="2314" w:type="dxa"/>
            <w:vMerge w:val="restart"/>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Подпрограмма 3 </w:t>
            </w:r>
          </w:p>
          <w:p w:rsidR="005F34E5" w:rsidRPr="004E64D0" w:rsidRDefault="005F34E5" w:rsidP="00C6464F">
            <w:pPr>
              <w:pStyle w:val="ConsPlusCell"/>
              <w:rPr>
                <w:rFonts w:ascii="Times New Roman" w:hAnsi="Times New Roman" w:cs="Times New Roman"/>
                <w:sz w:val="16"/>
                <w:szCs w:val="16"/>
              </w:rPr>
            </w:pPr>
          </w:p>
        </w:tc>
        <w:tc>
          <w:tcPr>
            <w:tcW w:w="2835" w:type="dxa"/>
            <w:vMerge w:val="restart"/>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«Модернизация и строительство систем теплоснабжения   города Городище Городищенского района Пензенской области»</w:t>
            </w:r>
          </w:p>
        </w:tc>
        <w:tc>
          <w:tcPr>
            <w:tcW w:w="2977" w:type="dxa"/>
            <w:gridSpan w:val="2"/>
            <w:vAlign w:val="center"/>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всего </w:t>
            </w:r>
          </w:p>
        </w:tc>
        <w:tc>
          <w:tcPr>
            <w:tcW w:w="687" w:type="dxa"/>
          </w:tcPr>
          <w:p w:rsidR="005F34E5" w:rsidRPr="004E64D0" w:rsidRDefault="005F34E5" w:rsidP="00C6464F">
            <w:pPr>
              <w:rPr>
                <w:sz w:val="16"/>
                <w:szCs w:val="16"/>
              </w:rPr>
            </w:pPr>
            <w:r w:rsidRPr="004E64D0">
              <w:rPr>
                <w:sz w:val="16"/>
                <w:szCs w:val="16"/>
              </w:rPr>
              <w:t>901</w:t>
            </w:r>
          </w:p>
        </w:tc>
        <w:tc>
          <w:tcPr>
            <w:tcW w:w="351" w:type="dxa"/>
            <w:vAlign w:val="center"/>
          </w:tcPr>
          <w:p w:rsidR="005F34E5" w:rsidRPr="004E64D0" w:rsidRDefault="005F34E5" w:rsidP="00C6464F">
            <w:pPr>
              <w:rPr>
                <w:sz w:val="16"/>
                <w:szCs w:val="16"/>
              </w:rPr>
            </w:pPr>
            <w:r w:rsidRPr="004E64D0">
              <w:rPr>
                <w:sz w:val="16"/>
                <w:szCs w:val="16"/>
              </w:rPr>
              <w:t>Х</w:t>
            </w:r>
          </w:p>
        </w:tc>
        <w:tc>
          <w:tcPr>
            <w:tcW w:w="521" w:type="dxa"/>
            <w:gridSpan w:val="2"/>
            <w:vAlign w:val="center"/>
          </w:tcPr>
          <w:p w:rsidR="005F34E5" w:rsidRPr="004E64D0" w:rsidRDefault="005F34E5" w:rsidP="00C6464F">
            <w:pPr>
              <w:rPr>
                <w:sz w:val="16"/>
                <w:szCs w:val="16"/>
              </w:rPr>
            </w:pPr>
            <w:r w:rsidRPr="004E64D0">
              <w:rPr>
                <w:sz w:val="16"/>
                <w:szCs w:val="16"/>
              </w:rPr>
              <w:t>Х</w:t>
            </w:r>
          </w:p>
        </w:tc>
        <w:tc>
          <w:tcPr>
            <w:tcW w:w="992" w:type="dxa"/>
            <w:gridSpan w:val="2"/>
            <w:vAlign w:val="center"/>
          </w:tcPr>
          <w:p w:rsidR="005F34E5" w:rsidRPr="004E64D0" w:rsidRDefault="005F34E5" w:rsidP="00C6464F">
            <w:pPr>
              <w:jc w:val="both"/>
              <w:rPr>
                <w:sz w:val="16"/>
                <w:szCs w:val="16"/>
              </w:rPr>
            </w:pPr>
            <w:r w:rsidRPr="004E64D0">
              <w:rPr>
                <w:sz w:val="16"/>
                <w:szCs w:val="16"/>
              </w:rPr>
              <w:t>Х</w:t>
            </w:r>
          </w:p>
        </w:tc>
        <w:tc>
          <w:tcPr>
            <w:tcW w:w="807" w:type="dxa"/>
            <w:vAlign w:val="center"/>
          </w:tcPr>
          <w:p w:rsidR="005F34E5" w:rsidRPr="004E64D0" w:rsidRDefault="005F34E5" w:rsidP="00C6464F">
            <w:pPr>
              <w:rPr>
                <w:sz w:val="16"/>
                <w:szCs w:val="16"/>
              </w:rPr>
            </w:pPr>
            <w:r w:rsidRPr="004E64D0">
              <w:rPr>
                <w:sz w:val="16"/>
                <w:szCs w:val="16"/>
              </w:rPr>
              <w:t>Х</w:t>
            </w:r>
          </w:p>
        </w:tc>
        <w:tc>
          <w:tcPr>
            <w:tcW w:w="1244" w:type="dxa"/>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201,3</w:t>
            </w:r>
          </w:p>
        </w:tc>
        <w:tc>
          <w:tcPr>
            <w:tcW w:w="1538" w:type="dxa"/>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75,0</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rHeight w:val="270"/>
          <w:tblCellSpacing w:w="5" w:type="nil"/>
        </w:trPr>
        <w:tc>
          <w:tcPr>
            <w:tcW w:w="481" w:type="dxa"/>
            <w:vMerge/>
          </w:tcPr>
          <w:p w:rsidR="005F34E5" w:rsidRPr="004E64D0" w:rsidRDefault="005F34E5" w:rsidP="00C6464F">
            <w:pPr>
              <w:pStyle w:val="ConsPlusCell"/>
              <w:rPr>
                <w:rFonts w:ascii="Times New Roman" w:hAnsi="Times New Roman" w:cs="Times New Roman"/>
                <w:sz w:val="16"/>
                <w:szCs w:val="16"/>
              </w:rPr>
            </w:pPr>
          </w:p>
        </w:tc>
        <w:tc>
          <w:tcPr>
            <w:tcW w:w="2314" w:type="dxa"/>
            <w:vMerge/>
          </w:tcPr>
          <w:p w:rsidR="005F34E5" w:rsidRPr="004E64D0" w:rsidRDefault="005F34E5" w:rsidP="00C6464F">
            <w:pPr>
              <w:pStyle w:val="ConsPlusCell"/>
              <w:rPr>
                <w:rFonts w:ascii="Times New Roman" w:hAnsi="Times New Roman" w:cs="Times New Roman"/>
                <w:sz w:val="16"/>
                <w:szCs w:val="16"/>
              </w:rPr>
            </w:pPr>
          </w:p>
        </w:tc>
        <w:tc>
          <w:tcPr>
            <w:tcW w:w="2835" w:type="dxa"/>
            <w:vMerge/>
          </w:tcPr>
          <w:p w:rsidR="005F34E5" w:rsidRPr="004E64D0" w:rsidRDefault="005F34E5" w:rsidP="00C6464F">
            <w:pPr>
              <w:pStyle w:val="ConsPlusCell"/>
              <w:rPr>
                <w:rFonts w:ascii="Times New Roman" w:hAnsi="Times New Roman" w:cs="Times New Roman"/>
                <w:sz w:val="16"/>
                <w:szCs w:val="16"/>
              </w:rPr>
            </w:pPr>
          </w:p>
        </w:tc>
        <w:tc>
          <w:tcPr>
            <w:tcW w:w="2977" w:type="dxa"/>
            <w:gridSpan w:val="2"/>
            <w:vMerge w:val="restart"/>
            <w:vAlign w:val="center"/>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ответственный  исполнитель –   администрация   города Городище Городищенского района Пензенской области </w:t>
            </w:r>
          </w:p>
        </w:tc>
        <w:tc>
          <w:tcPr>
            <w:tcW w:w="687" w:type="dxa"/>
          </w:tcPr>
          <w:p w:rsidR="005F34E5" w:rsidRPr="004E64D0" w:rsidRDefault="005F34E5" w:rsidP="00C6464F">
            <w:pPr>
              <w:jc w:val="center"/>
              <w:rPr>
                <w:sz w:val="16"/>
                <w:szCs w:val="16"/>
              </w:rPr>
            </w:pPr>
            <w:r w:rsidRPr="004E64D0">
              <w:rPr>
                <w:sz w:val="16"/>
                <w:szCs w:val="16"/>
              </w:rPr>
              <w:t>901</w:t>
            </w:r>
          </w:p>
        </w:tc>
        <w:tc>
          <w:tcPr>
            <w:tcW w:w="351" w:type="dxa"/>
            <w:vAlign w:val="center"/>
          </w:tcPr>
          <w:p w:rsidR="005F34E5" w:rsidRPr="004E64D0" w:rsidRDefault="005F34E5" w:rsidP="00C6464F">
            <w:pPr>
              <w:rPr>
                <w:sz w:val="16"/>
                <w:szCs w:val="16"/>
              </w:rPr>
            </w:pPr>
            <w:r w:rsidRPr="004E64D0">
              <w:rPr>
                <w:sz w:val="16"/>
                <w:szCs w:val="16"/>
              </w:rPr>
              <w:t>05</w:t>
            </w:r>
          </w:p>
        </w:tc>
        <w:tc>
          <w:tcPr>
            <w:tcW w:w="521" w:type="dxa"/>
            <w:gridSpan w:val="2"/>
            <w:vAlign w:val="center"/>
          </w:tcPr>
          <w:p w:rsidR="005F34E5" w:rsidRPr="004E64D0" w:rsidRDefault="005F34E5" w:rsidP="00C6464F">
            <w:pPr>
              <w:rPr>
                <w:sz w:val="16"/>
                <w:szCs w:val="16"/>
              </w:rPr>
            </w:pPr>
            <w:r w:rsidRPr="004E64D0">
              <w:rPr>
                <w:sz w:val="16"/>
                <w:szCs w:val="16"/>
              </w:rPr>
              <w:t>02</w:t>
            </w:r>
          </w:p>
        </w:tc>
        <w:tc>
          <w:tcPr>
            <w:tcW w:w="992" w:type="dxa"/>
            <w:gridSpan w:val="2"/>
            <w:vAlign w:val="center"/>
          </w:tcPr>
          <w:p w:rsidR="005F34E5" w:rsidRPr="004E64D0" w:rsidRDefault="005F34E5" w:rsidP="00C6464F">
            <w:pPr>
              <w:jc w:val="both"/>
              <w:rPr>
                <w:sz w:val="16"/>
                <w:szCs w:val="16"/>
              </w:rPr>
            </w:pPr>
            <w:r w:rsidRPr="004E64D0">
              <w:rPr>
                <w:sz w:val="16"/>
                <w:szCs w:val="16"/>
              </w:rPr>
              <w:t>0838036</w:t>
            </w:r>
          </w:p>
        </w:tc>
        <w:tc>
          <w:tcPr>
            <w:tcW w:w="807" w:type="dxa"/>
            <w:vAlign w:val="center"/>
          </w:tcPr>
          <w:p w:rsidR="005F34E5" w:rsidRPr="004E64D0" w:rsidRDefault="005F34E5" w:rsidP="00C6464F">
            <w:pPr>
              <w:rPr>
                <w:sz w:val="16"/>
                <w:szCs w:val="16"/>
              </w:rPr>
            </w:pPr>
            <w:r w:rsidRPr="004E64D0">
              <w:rPr>
                <w:sz w:val="16"/>
                <w:szCs w:val="16"/>
              </w:rPr>
              <w:t>240</w:t>
            </w:r>
          </w:p>
        </w:tc>
        <w:tc>
          <w:tcPr>
            <w:tcW w:w="1244" w:type="dxa"/>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151,3</w:t>
            </w:r>
          </w:p>
        </w:tc>
        <w:tc>
          <w:tcPr>
            <w:tcW w:w="1538" w:type="dxa"/>
          </w:tcPr>
          <w:p w:rsidR="005F34E5" w:rsidRPr="004E64D0" w:rsidRDefault="005F34E5" w:rsidP="00C6464F">
            <w:pPr>
              <w:pStyle w:val="ConsPlusCell"/>
              <w:jc w:val="center"/>
              <w:rPr>
                <w:rFonts w:ascii="Times New Roman" w:hAnsi="Times New Roman" w:cs="Times New Roman"/>
                <w:sz w:val="16"/>
                <w:szCs w:val="16"/>
              </w:rPr>
            </w:pP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rHeight w:val="300"/>
          <w:tblCellSpacing w:w="5" w:type="nil"/>
        </w:trPr>
        <w:tc>
          <w:tcPr>
            <w:tcW w:w="481" w:type="dxa"/>
            <w:vMerge/>
          </w:tcPr>
          <w:p w:rsidR="005F34E5" w:rsidRPr="004E64D0" w:rsidRDefault="005F34E5" w:rsidP="00C6464F">
            <w:pPr>
              <w:pStyle w:val="ConsPlusCell"/>
              <w:rPr>
                <w:rFonts w:ascii="Times New Roman" w:hAnsi="Times New Roman" w:cs="Times New Roman"/>
                <w:sz w:val="16"/>
                <w:szCs w:val="16"/>
              </w:rPr>
            </w:pPr>
          </w:p>
        </w:tc>
        <w:tc>
          <w:tcPr>
            <w:tcW w:w="2314" w:type="dxa"/>
            <w:vMerge/>
          </w:tcPr>
          <w:p w:rsidR="005F34E5" w:rsidRPr="004E64D0" w:rsidRDefault="005F34E5" w:rsidP="00C6464F">
            <w:pPr>
              <w:pStyle w:val="ConsPlusCell"/>
              <w:rPr>
                <w:rFonts w:ascii="Times New Roman" w:hAnsi="Times New Roman" w:cs="Times New Roman"/>
                <w:sz w:val="16"/>
                <w:szCs w:val="16"/>
              </w:rPr>
            </w:pPr>
          </w:p>
        </w:tc>
        <w:tc>
          <w:tcPr>
            <w:tcW w:w="2835" w:type="dxa"/>
            <w:vMerge/>
          </w:tcPr>
          <w:p w:rsidR="005F34E5" w:rsidRPr="004E64D0" w:rsidRDefault="005F34E5" w:rsidP="00C6464F">
            <w:pPr>
              <w:pStyle w:val="ConsPlusCell"/>
              <w:rPr>
                <w:rFonts w:ascii="Times New Roman" w:hAnsi="Times New Roman" w:cs="Times New Roman"/>
                <w:sz w:val="16"/>
                <w:szCs w:val="16"/>
              </w:rPr>
            </w:pPr>
          </w:p>
        </w:tc>
        <w:tc>
          <w:tcPr>
            <w:tcW w:w="2977" w:type="dxa"/>
            <w:gridSpan w:val="2"/>
            <w:vMerge/>
            <w:vAlign w:val="center"/>
          </w:tcPr>
          <w:p w:rsidR="005F34E5" w:rsidRPr="004E64D0" w:rsidRDefault="005F34E5" w:rsidP="00C6464F">
            <w:pPr>
              <w:pStyle w:val="ConsPlusCell"/>
              <w:rPr>
                <w:rFonts w:ascii="Times New Roman" w:hAnsi="Times New Roman" w:cs="Times New Roman"/>
                <w:sz w:val="16"/>
                <w:szCs w:val="16"/>
              </w:rPr>
            </w:pPr>
          </w:p>
        </w:tc>
        <w:tc>
          <w:tcPr>
            <w:tcW w:w="687" w:type="dxa"/>
          </w:tcPr>
          <w:p w:rsidR="005F34E5" w:rsidRPr="004E64D0" w:rsidRDefault="005F34E5" w:rsidP="00C6464F">
            <w:pPr>
              <w:jc w:val="center"/>
              <w:rPr>
                <w:sz w:val="16"/>
                <w:szCs w:val="16"/>
              </w:rPr>
            </w:pPr>
            <w:r w:rsidRPr="004E64D0">
              <w:rPr>
                <w:sz w:val="16"/>
                <w:szCs w:val="16"/>
              </w:rPr>
              <w:t>901</w:t>
            </w:r>
          </w:p>
        </w:tc>
        <w:tc>
          <w:tcPr>
            <w:tcW w:w="351" w:type="dxa"/>
          </w:tcPr>
          <w:p w:rsidR="005F34E5" w:rsidRPr="004E64D0" w:rsidRDefault="005F34E5" w:rsidP="00C6464F">
            <w:pPr>
              <w:jc w:val="center"/>
              <w:rPr>
                <w:sz w:val="16"/>
                <w:szCs w:val="16"/>
              </w:rPr>
            </w:pPr>
            <w:r w:rsidRPr="004E64D0">
              <w:rPr>
                <w:sz w:val="16"/>
                <w:szCs w:val="16"/>
              </w:rPr>
              <w:t>05</w:t>
            </w:r>
          </w:p>
        </w:tc>
        <w:tc>
          <w:tcPr>
            <w:tcW w:w="521" w:type="dxa"/>
            <w:gridSpan w:val="2"/>
          </w:tcPr>
          <w:p w:rsidR="005F34E5" w:rsidRPr="004E64D0" w:rsidRDefault="005F34E5" w:rsidP="00C6464F">
            <w:pPr>
              <w:jc w:val="center"/>
              <w:rPr>
                <w:sz w:val="16"/>
                <w:szCs w:val="16"/>
              </w:rPr>
            </w:pPr>
            <w:r w:rsidRPr="004E64D0">
              <w:rPr>
                <w:sz w:val="16"/>
                <w:szCs w:val="16"/>
              </w:rPr>
              <w:t>02</w:t>
            </w:r>
          </w:p>
        </w:tc>
        <w:tc>
          <w:tcPr>
            <w:tcW w:w="992" w:type="dxa"/>
            <w:gridSpan w:val="2"/>
          </w:tcPr>
          <w:p w:rsidR="005F34E5" w:rsidRPr="004E64D0" w:rsidRDefault="005F34E5" w:rsidP="00C6464F">
            <w:pPr>
              <w:jc w:val="center"/>
              <w:rPr>
                <w:sz w:val="16"/>
                <w:szCs w:val="16"/>
              </w:rPr>
            </w:pPr>
            <w:r w:rsidRPr="004E64D0">
              <w:rPr>
                <w:sz w:val="16"/>
                <w:szCs w:val="16"/>
              </w:rPr>
              <w:t>0838036</w:t>
            </w:r>
          </w:p>
        </w:tc>
        <w:tc>
          <w:tcPr>
            <w:tcW w:w="807" w:type="dxa"/>
          </w:tcPr>
          <w:p w:rsidR="005F34E5" w:rsidRPr="004E64D0" w:rsidRDefault="005F34E5" w:rsidP="00C6464F">
            <w:pPr>
              <w:jc w:val="center"/>
              <w:rPr>
                <w:sz w:val="16"/>
                <w:szCs w:val="16"/>
              </w:rPr>
            </w:pPr>
            <w:r w:rsidRPr="004E64D0">
              <w:rPr>
                <w:sz w:val="16"/>
                <w:szCs w:val="16"/>
              </w:rPr>
              <w:t>410</w:t>
            </w:r>
          </w:p>
        </w:tc>
        <w:tc>
          <w:tcPr>
            <w:tcW w:w="1244" w:type="dxa"/>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50,0</w:t>
            </w:r>
          </w:p>
        </w:tc>
        <w:tc>
          <w:tcPr>
            <w:tcW w:w="1538" w:type="dxa"/>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75,0</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rHeight w:val="285"/>
          <w:tblCellSpacing w:w="5" w:type="nil"/>
        </w:trPr>
        <w:tc>
          <w:tcPr>
            <w:tcW w:w="481" w:type="dxa"/>
            <w:vMerge/>
          </w:tcPr>
          <w:p w:rsidR="005F34E5" w:rsidRPr="004E64D0" w:rsidRDefault="005F34E5" w:rsidP="00C6464F">
            <w:pPr>
              <w:pStyle w:val="ConsPlusCell"/>
              <w:rPr>
                <w:rFonts w:ascii="Times New Roman" w:hAnsi="Times New Roman" w:cs="Times New Roman"/>
                <w:sz w:val="16"/>
                <w:szCs w:val="16"/>
              </w:rPr>
            </w:pPr>
          </w:p>
        </w:tc>
        <w:tc>
          <w:tcPr>
            <w:tcW w:w="2314" w:type="dxa"/>
            <w:vMerge/>
          </w:tcPr>
          <w:p w:rsidR="005F34E5" w:rsidRPr="004E64D0" w:rsidRDefault="005F34E5" w:rsidP="00C6464F">
            <w:pPr>
              <w:pStyle w:val="ConsPlusCell"/>
              <w:rPr>
                <w:rFonts w:ascii="Times New Roman" w:hAnsi="Times New Roman" w:cs="Times New Roman"/>
                <w:sz w:val="16"/>
                <w:szCs w:val="16"/>
              </w:rPr>
            </w:pPr>
          </w:p>
        </w:tc>
        <w:tc>
          <w:tcPr>
            <w:tcW w:w="2835" w:type="dxa"/>
            <w:vMerge/>
          </w:tcPr>
          <w:p w:rsidR="005F34E5" w:rsidRPr="004E64D0" w:rsidRDefault="005F34E5" w:rsidP="00C6464F">
            <w:pPr>
              <w:pStyle w:val="ConsPlusCell"/>
              <w:rPr>
                <w:rFonts w:ascii="Times New Roman" w:hAnsi="Times New Roman" w:cs="Times New Roman"/>
                <w:sz w:val="16"/>
                <w:szCs w:val="16"/>
              </w:rPr>
            </w:pPr>
          </w:p>
        </w:tc>
        <w:tc>
          <w:tcPr>
            <w:tcW w:w="2977" w:type="dxa"/>
            <w:gridSpan w:val="2"/>
            <w:vMerge/>
            <w:vAlign w:val="center"/>
          </w:tcPr>
          <w:p w:rsidR="005F34E5" w:rsidRPr="004E64D0" w:rsidRDefault="005F34E5" w:rsidP="00C6464F">
            <w:pPr>
              <w:pStyle w:val="ConsPlusCell"/>
              <w:rPr>
                <w:rFonts w:ascii="Times New Roman" w:hAnsi="Times New Roman" w:cs="Times New Roman"/>
                <w:sz w:val="16"/>
                <w:szCs w:val="16"/>
              </w:rPr>
            </w:pPr>
          </w:p>
        </w:tc>
        <w:tc>
          <w:tcPr>
            <w:tcW w:w="687" w:type="dxa"/>
          </w:tcPr>
          <w:p w:rsidR="005F34E5" w:rsidRPr="004E64D0" w:rsidRDefault="005F34E5" w:rsidP="00C6464F">
            <w:pPr>
              <w:jc w:val="center"/>
              <w:rPr>
                <w:sz w:val="16"/>
                <w:szCs w:val="16"/>
              </w:rPr>
            </w:pPr>
          </w:p>
        </w:tc>
        <w:tc>
          <w:tcPr>
            <w:tcW w:w="351" w:type="dxa"/>
          </w:tcPr>
          <w:p w:rsidR="005F34E5" w:rsidRPr="004E64D0" w:rsidRDefault="005F34E5" w:rsidP="00C6464F">
            <w:pPr>
              <w:jc w:val="center"/>
              <w:rPr>
                <w:sz w:val="16"/>
                <w:szCs w:val="16"/>
              </w:rPr>
            </w:pPr>
          </w:p>
        </w:tc>
        <w:tc>
          <w:tcPr>
            <w:tcW w:w="521" w:type="dxa"/>
            <w:gridSpan w:val="2"/>
          </w:tcPr>
          <w:p w:rsidR="005F34E5" w:rsidRPr="004E64D0" w:rsidRDefault="005F34E5" w:rsidP="00C6464F">
            <w:pPr>
              <w:jc w:val="center"/>
              <w:rPr>
                <w:sz w:val="16"/>
                <w:szCs w:val="16"/>
              </w:rPr>
            </w:pPr>
          </w:p>
        </w:tc>
        <w:tc>
          <w:tcPr>
            <w:tcW w:w="992" w:type="dxa"/>
            <w:gridSpan w:val="2"/>
          </w:tcPr>
          <w:p w:rsidR="005F34E5" w:rsidRPr="004E64D0" w:rsidRDefault="005F34E5" w:rsidP="00C6464F">
            <w:pPr>
              <w:jc w:val="center"/>
              <w:rPr>
                <w:sz w:val="16"/>
                <w:szCs w:val="16"/>
              </w:rPr>
            </w:pPr>
          </w:p>
        </w:tc>
        <w:tc>
          <w:tcPr>
            <w:tcW w:w="807" w:type="dxa"/>
          </w:tcPr>
          <w:p w:rsidR="005F34E5" w:rsidRPr="004E64D0" w:rsidRDefault="005F34E5" w:rsidP="00C6464F">
            <w:pPr>
              <w:jc w:val="center"/>
              <w:rPr>
                <w:sz w:val="16"/>
                <w:szCs w:val="16"/>
              </w:rPr>
            </w:pPr>
          </w:p>
        </w:tc>
        <w:tc>
          <w:tcPr>
            <w:tcW w:w="1244" w:type="dxa"/>
          </w:tcPr>
          <w:p w:rsidR="005F34E5" w:rsidRPr="004E64D0" w:rsidRDefault="005F34E5" w:rsidP="00C6464F">
            <w:pPr>
              <w:pStyle w:val="ConsPlusCell"/>
              <w:jc w:val="center"/>
              <w:rPr>
                <w:rFonts w:ascii="Times New Roman" w:hAnsi="Times New Roman" w:cs="Times New Roman"/>
                <w:sz w:val="16"/>
                <w:szCs w:val="16"/>
              </w:rPr>
            </w:pPr>
          </w:p>
        </w:tc>
        <w:tc>
          <w:tcPr>
            <w:tcW w:w="1538" w:type="dxa"/>
          </w:tcPr>
          <w:p w:rsidR="005F34E5" w:rsidRPr="004E64D0" w:rsidRDefault="005F34E5" w:rsidP="00C6464F">
            <w:pPr>
              <w:pStyle w:val="ConsPlusCell"/>
              <w:jc w:val="center"/>
              <w:rPr>
                <w:rFonts w:ascii="Times New Roman" w:hAnsi="Times New Roman" w:cs="Times New Roman"/>
                <w:sz w:val="16"/>
                <w:szCs w:val="16"/>
              </w:rPr>
            </w:pP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rHeight w:val="765"/>
          <w:tblCellSpacing w:w="5" w:type="nil"/>
        </w:trPr>
        <w:tc>
          <w:tcPr>
            <w:tcW w:w="481" w:type="dxa"/>
            <w:vMerge/>
          </w:tcPr>
          <w:p w:rsidR="005F34E5" w:rsidRPr="004E64D0" w:rsidRDefault="005F34E5" w:rsidP="00C6464F">
            <w:pPr>
              <w:pStyle w:val="ConsPlusCell"/>
              <w:rPr>
                <w:rFonts w:ascii="Times New Roman" w:hAnsi="Times New Roman" w:cs="Times New Roman"/>
                <w:sz w:val="16"/>
                <w:szCs w:val="16"/>
              </w:rPr>
            </w:pPr>
          </w:p>
        </w:tc>
        <w:tc>
          <w:tcPr>
            <w:tcW w:w="2314" w:type="dxa"/>
            <w:vMerge/>
          </w:tcPr>
          <w:p w:rsidR="005F34E5" w:rsidRPr="004E64D0" w:rsidRDefault="005F34E5" w:rsidP="00C6464F">
            <w:pPr>
              <w:pStyle w:val="ConsPlusCell"/>
              <w:rPr>
                <w:rFonts w:ascii="Times New Roman" w:hAnsi="Times New Roman" w:cs="Times New Roman"/>
                <w:sz w:val="16"/>
                <w:szCs w:val="16"/>
              </w:rPr>
            </w:pPr>
          </w:p>
        </w:tc>
        <w:tc>
          <w:tcPr>
            <w:tcW w:w="2835" w:type="dxa"/>
            <w:vMerge/>
          </w:tcPr>
          <w:p w:rsidR="005F34E5" w:rsidRPr="004E64D0" w:rsidRDefault="005F34E5" w:rsidP="00C6464F">
            <w:pPr>
              <w:pStyle w:val="ConsPlusCell"/>
              <w:rPr>
                <w:rFonts w:ascii="Times New Roman" w:hAnsi="Times New Roman" w:cs="Times New Roman"/>
                <w:sz w:val="16"/>
                <w:szCs w:val="16"/>
              </w:rPr>
            </w:pPr>
          </w:p>
        </w:tc>
        <w:tc>
          <w:tcPr>
            <w:tcW w:w="2977" w:type="dxa"/>
            <w:gridSpan w:val="2"/>
            <w:vMerge/>
            <w:vAlign w:val="center"/>
          </w:tcPr>
          <w:p w:rsidR="005F34E5" w:rsidRPr="004E64D0" w:rsidRDefault="005F34E5" w:rsidP="00C6464F">
            <w:pPr>
              <w:pStyle w:val="ConsPlusCell"/>
              <w:rPr>
                <w:rFonts w:ascii="Times New Roman" w:hAnsi="Times New Roman" w:cs="Times New Roman"/>
                <w:sz w:val="16"/>
                <w:szCs w:val="16"/>
              </w:rPr>
            </w:pPr>
          </w:p>
        </w:tc>
        <w:tc>
          <w:tcPr>
            <w:tcW w:w="687" w:type="dxa"/>
          </w:tcPr>
          <w:p w:rsidR="005F34E5" w:rsidRPr="004E64D0" w:rsidRDefault="005F34E5" w:rsidP="00C6464F">
            <w:pPr>
              <w:jc w:val="center"/>
              <w:rPr>
                <w:sz w:val="16"/>
                <w:szCs w:val="16"/>
              </w:rPr>
            </w:pPr>
          </w:p>
        </w:tc>
        <w:tc>
          <w:tcPr>
            <w:tcW w:w="351" w:type="dxa"/>
          </w:tcPr>
          <w:p w:rsidR="005F34E5" w:rsidRPr="004E64D0" w:rsidRDefault="005F34E5" w:rsidP="00C6464F">
            <w:pPr>
              <w:jc w:val="center"/>
              <w:rPr>
                <w:sz w:val="16"/>
                <w:szCs w:val="16"/>
              </w:rPr>
            </w:pPr>
          </w:p>
        </w:tc>
        <w:tc>
          <w:tcPr>
            <w:tcW w:w="521" w:type="dxa"/>
            <w:gridSpan w:val="2"/>
          </w:tcPr>
          <w:p w:rsidR="005F34E5" w:rsidRPr="004E64D0" w:rsidRDefault="005F34E5" w:rsidP="00C6464F">
            <w:pPr>
              <w:jc w:val="center"/>
              <w:rPr>
                <w:sz w:val="16"/>
                <w:szCs w:val="16"/>
              </w:rPr>
            </w:pPr>
          </w:p>
        </w:tc>
        <w:tc>
          <w:tcPr>
            <w:tcW w:w="992" w:type="dxa"/>
            <w:gridSpan w:val="2"/>
          </w:tcPr>
          <w:p w:rsidR="005F34E5" w:rsidRPr="004E64D0" w:rsidRDefault="005F34E5" w:rsidP="00C6464F">
            <w:pPr>
              <w:jc w:val="center"/>
              <w:rPr>
                <w:sz w:val="16"/>
                <w:szCs w:val="16"/>
              </w:rPr>
            </w:pPr>
          </w:p>
        </w:tc>
        <w:tc>
          <w:tcPr>
            <w:tcW w:w="807" w:type="dxa"/>
          </w:tcPr>
          <w:p w:rsidR="005F34E5" w:rsidRPr="004E64D0" w:rsidRDefault="005F34E5" w:rsidP="00C6464F">
            <w:pPr>
              <w:jc w:val="center"/>
              <w:rPr>
                <w:sz w:val="16"/>
                <w:szCs w:val="16"/>
              </w:rPr>
            </w:pPr>
          </w:p>
        </w:tc>
        <w:tc>
          <w:tcPr>
            <w:tcW w:w="1244" w:type="dxa"/>
          </w:tcPr>
          <w:p w:rsidR="005F34E5" w:rsidRPr="004E64D0" w:rsidRDefault="005F34E5" w:rsidP="00C6464F">
            <w:pPr>
              <w:pStyle w:val="ConsPlusCell"/>
              <w:jc w:val="center"/>
              <w:rPr>
                <w:rFonts w:ascii="Times New Roman" w:hAnsi="Times New Roman" w:cs="Times New Roman"/>
                <w:sz w:val="16"/>
                <w:szCs w:val="16"/>
              </w:rPr>
            </w:pPr>
          </w:p>
        </w:tc>
        <w:tc>
          <w:tcPr>
            <w:tcW w:w="1538" w:type="dxa"/>
          </w:tcPr>
          <w:p w:rsidR="005F34E5" w:rsidRPr="004E64D0" w:rsidRDefault="005F34E5" w:rsidP="00C6464F">
            <w:pPr>
              <w:pStyle w:val="ConsPlusCell"/>
              <w:jc w:val="center"/>
              <w:rPr>
                <w:rFonts w:ascii="Times New Roman" w:hAnsi="Times New Roman" w:cs="Times New Roman"/>
                <w:sz w:val="16"/>
                <w:szCs w:val="16"/>
              </w:rPr>
            </w:pP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rHeight w:val="270"/>
          <w:tblCellSpacing w:w="5" w:type="nil"/>
        </w:trPr>
        <w:tc>
          <w:tcPr>
            <w:tcW w:w="481" w:type="dxa"/>
            <w:vMerge w:val="restart"/>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4.</w:t>
            </w:r>
          </w:p>
          <w:p w:rsidR="005F34E5" w:rsidRPr="004E64D0" w:rsidRDefault="005F34E5" w:rsidP="00C6464F">
            <w:pPr>
              <w:pStyle w:val="ConsPlusCell"/>
              <w:rPr>
                <w:rFonts w:ascii="Times New Roman" w:hAnsi="Times New Roman" w:cs="Times New Roman"/>
                <w:sz w:val="16"/>
                <w:szCs w:val="16"/>
              </w:rPr>
            </w:pPr>
          </w:p>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 </w:t>
            </w:r>
          </w:p>
        </w:tc>
        <w:tc>
          <w:tcPr>
            <w:tcW w:w="2314" w:type="dxa"/>
            <w:vMerge w:val="restart"/>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Подпрограмма 4 </w:t>
            </w:r>
          </w:p>
          <w:p w:rsidR="005F34E5" w:rsidRPr="004E64D0" w:rsidRDefault="005F34E5" w:rsidP="00C6464F">
            <w:pPr>
              <w:pStyle w:val="ConsPlusCell"/>
              <w:rPr>
                <w:rFonts w:ascii="Times New Roman" w:hAnsi="Times New Roman" w:cs="Times New Roman"/>
                <w:sz w:val="16"/>
                <w:szCs w:val="16"/>
              </w:rPr>
            </w:pPr>
          </w:p>
        </w:tc>
        <w:tc>
          <w:tcPr>
            <w:tcW w:w="2835" w:type="dxa"/>
            <w:vMerge w:val="restart"/>
          </w:tcPr>
          <w:p w:rsidR="005F34E5" w:rsidRPr="004E64D0" w:rsidRDefault="005F34E5" w:rsidP="00C6464F">
            <w:pPr>
              <w:pStyle w:val="ConsPlusCell"/>
              <w:jc w:val="both"/>
              <w:rPr>
                <w:rFonts w:ascii="Times New Roman" w:hAnsi="Times New Roman" w:cs="Times New Roman"/>
                <w:sz w:val="16"/>
                <w:szCs w:val="16"/>
              </w:rPr>
            </w:pPr>
            <w:r w:rsidRPr="004E64D0">
              <w:rPr>
                <w:rFonts w:ascii="Times New Roman" w:hAnsi="Times New Roman" w:cs="Times New Roman"/>
                <w:b/>
                <w:sz w:val="16"/>
                <w:szCs w:val="16"/>
              </w:rPr>
              <w:t>«</w:t>
            </w:r>
            <w:r w:rsidRPr="004E64D0">
              <w:rPr>
                <w:rFonts w:ascii="Times New Roman" w:hAnsi="Times New Roman" w:cs="Times New Roman"/>
                <w:sz w:val="16"/>
                <w:szCs w:val="16"/>
              </w:rPr>
              <w:t>Строительство и модернизация сетей и сооружений водоотведения на территории   города Городище Городищенского района Пензенской области»</w:t>
            </w:r>
          </w:p>
        </w:tc>
        <w:tc>
          <w:tcPr>
            <w:tcW w:w="2977" w:type="dxa"/>
            <w:gridSpan w:val="2"/>
            <w:vMerge w:val="restart"/>
            <w:vAlign w:val="center"/>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всего </w:t>
            </w:r>
          </w:p>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ответственный  исполнитель –   администрация   города Городище Городищенского района Пензенской области </w:t>
            </w:r>
          </w:p>
        </w:tc>
        <w:tc>
          <w:tcPr>
            <w:tcW w:w="687" w:type="dxa"/>
          </w:tcPr>
          <w:p w:rsidR="005F34E5" w:rsidRPr="004E64D0" w:rsidRDefault="005F34E5" w:rsidP="00C6464F">
            <w:pPr>
              <w:rPr>
                <w:sz w:val="16"/>
                <w:szCs w:val="16"/>
              </w:rPr>
            </w:pPr>
            <w:r w:rsidRPr="004E64D0">
              <w:rPr>
                <w:sz w:val="16"/>
                <w:szCs w:val="16"/>
              </w:rPr>
              <w:t>901</w:t>
            </w:r>
          </w:p>
        </w:tc>
        <w:tc>
          <w:tcPr>
            <w:tcW w:w="351" w:type="dxa"/>
            <w:vAlign w:val="center"/>
          </w:tcPr>
          <w:p w:rsidR="005F34E5" w:rsidRPr="004E64D0" w:rsidRDefault="005F34E5" w:rsidP="00C6464F">
            <w:pPr>
              <w:rPr>
                <w:sz w:val="16"/>
                <w:szCs w:val="16"/>
              </w:rPr>
            </w:pPr>
            <w:r w:rsidRPr="004E64D0">
              <w:rPr>
                <w:sz w:val="16"/>
                <w:szCs w:val="16"/>
              </w:rPr>
              <w:t>х</w:t>
            </w:r>
          </w:p>
        </w:tc>
        <w:tc>
          <w:tcPr>
            <w:tcW w:w="521" w:type="dxa"/>
            <w:gridSpan w:val="2"/>
            <w:vAlign w:val="center"/>
          </w:tcPr>
          <w:p w:rsidR="005F34E5" w:rsidRPr="004E64D0" w:rsidRDefault="005F34E5" w:rsidP="00C6464F">
            <w:pPr>
              <w:rPr>
                <w:sz w:val="16"/>
                <w:szCs w:val="16"/>
              </w:rPr>
            </w:pPr>
            <w:r w:rsidRPr="004E64D0">
              <w:rPr>
                <w:sz w:val="16"/>
                <w:szCs w:val="16"/>
              </w:rPr>
              <w:t>х</w:t>
            </w:r>
          </w:p>
        </w:tc>
        <w:tc>
          <w:tcPr>
            <w:tcW w:w="992" w:type="dxa"/>
            <w:gridSpan w:val="2"/>
            <w:vAlign w:val="center"/>
          </w:tcPr>
          <w:p w:rsidR="005F34E5" w:rsidRPr="004E64D0" w:rsidRDefault="005F34E5" w:rsidP="00C6464F">
            <w:pPr>
              <w:jc w:val="both"/>
              <w:rPr>
                <w:sz w:val="16"/>
                <w:szCs w:val="16"/>
              </w:rPr>
            </w:pPr>
            <w:r w:rsidRPr="004E64D0">
              <w:rPr>
                <w:sz w:val="16"/>
                <w:szCs w:val="16"/>
              </w:rPr>
              <w:t>х</w:t>
            </w:r>
          </w:p>
        </w:tc>
        <w:tc>
          <w:tcPr>
            <w:tcW w:w="807" w:type="dxa"/>
            <w:vAlign w:val="center"/>
          </w:tcPr>
          <w:p w:rsidR="005F34E5" w:rsidRPr="004E64D0" w:rsidRDefault="005F34E5" w:rsidP="00C6464F">
            <w:pPr>
              <w:rPr>
                <w:sz w:val="16"/>
                <w:szCs w:val="16"/>
              </w:rPr>
            </w:pPr>
            <w:r w:rsidRPr="004E64D0">
              <w:rPr>
                <w:sz w:val="16"/>
                <w:szCs w:val="16"/>
              </w:rPr>
              <w:t>х</w:t>
            </w:r>
          </w:p>
        </w:tc>
        <w:tc>
          <w:tcPr>
            <w:tcW w:w="1244" w:type="dxa"/>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w:t>
            </w:r>
          </w:p>
        </w:tc>
        <w:tc>
          <w:tcPr>
            <w:tcW w:w="1538" w:type="dxa"/>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rHeight w:val="270"/>
          <w:tblCellSpacing w:w="5" w:type="nil"/>
        </w:trPr>
        <w:tc>
          <w:tcPr>
            <w:tcW w:w="481" w:type="dxa"/>
            <w:vMerge/>
          </w:tcPr>
          <w:p w:rsidR="005F34E5" w:rsidRPr="004E64D0" w:rsidRDefault="005F34E5" w:rsidP="00C6464F">
            <w:pPr>
              <w:pStyle w:val="ConsPlusCell"/>
              <w:rPr>
                <w:rFonts w:ascii="Times New Roman" w:hAnsi="Times New Roman" w:cs="Times New Roman"/>
                <w:sz w:val="16"/>
                <w:szCs w:val="16"/>
              </w:rPr>
            </w:pPr>
          </w:p>
        </w:tc>
        <w:tc>
          <w:tcPr>
            <w:tcW w:w="2314" w:type="dxa"/>
            <w:vMerge/>
          </w:tcPr>
          <w:p w:rsidR="005F34E5" w:rsidRPr="004E64D0" w:rsidRDefault="005F34E5" w:rsidP="00C6464F">
            <w:pPr>
              <w:pStyle w:val="ConsPlusCell"/>
              <w:rPr>
                <w:rFonts w:ascii="Times New Roman" w:hAnsi="Times New Roman" w:cs="Times New Roman"/>
                <w:sz w:val="16"/>
                <w:szCs w:val="16"/>
              </w:rPr>
            </w:pPr>
          </w:p>
        </w:tc>
        <w:tc>
          <w:tcPr>
            <w:tcW w:w="2835" w:type="dxa"/>
            <w:vMerge/>
          </w:tcPr>
          <w:p w:rsidR="005F34E5" w:rsidRPr="004E64D0" w:rsidRDefault="005F34E5" w:rsidP="00C6464F">
            <w:pPr>
              <w:pStyle w:val="ConsPlusCell"/>
              <w:rPr>
                <w:rFonts w:ascii="Times New Roman" w:hAnsi="Times New Roman" w:cs="Times New Roman"/>
                <w:sz w:val="16"/>
                <w:szCs w:val="16"/>
              </w:rPr>
            </w:pPr>
          </w:p>
        </w:tc>
        <w:tc>
          <w:tcPr>
            <w:tcW w:w="2977" w:type="dxa"/>
            <w:gridSpan w:val="2"/>
            <w:vMerge/>
            <w:vAlign w:val="center"/>
          </w:tcPr>
          <w:p w:rsidR="005F34E5" w:rsidRPr="004E64D0" w:rsidRDefault="005F34E5" w:rsidP="00C6464F">
            <w:pPr>
              <w:pStyle w:val="ConsPlusCell"/>
              <w:rPr>
                <w:rFonts w:ascii="Times New Roman" w:hAnsi="Times New Roman" w:cs="Times New Roman"/>
                <w:sz w:val="16"/>
                <w:szCs w:val="16"/>
              </w:rPr>
            </w:pPr>
          </w:p>
        </w:tc>
        <w:tc>
          <w:tcPr>
            <w:tcW w:w="687" w:type="dxa"/>
          </w:tcPr>
          <w:p w:rsidR="005F34E5" w:rsidRPr="004E64D0" w:rsidRDefault="005F34E5" w:rsidP="00C6464F">
            <w:pPr>
              <w:rPr>
                <w:sz w:val="16"/>
                <w:szCs w:val="16"/>
              </w:rPr>
            </w:pPr>
            <w:r w:rsidRPr="004E64D0">
              <w:rPr>
                <w:sz w:val="16"/>
                <w:szCs w:val="16"/>
              </w:rPr>
              <w:t>901</w:t>
            </w:r>
          </w:p>
        </w:tc>
        <w:tc>
          <w:tcPr>
            <w:tcW w:w="351" w:type="dxa"/>
            <w:vAlign w:val="center"/>
          </w:tcPr>
          <w:p w:rsidR="005F34E5" w:rsidRPr="004E64D0" w:rsidRDefault="005F34E5" w:rsidP="00C6464F">
            <w:pPr>
              <w:rPr>
                <w:sz w:val="16"/>
                <w:szCs w:val="16"/>
              </w:rPr>
            </w:pPr>
            <w:r w:rsidRPr="004E64D0">
              <w:rPr>
                <w:sz w:val="16"/>
                <w:szCs w:val="16"/>
              </w:rPr>
              <w:t>х</w:t>
            </w:r>
          </w:p>
        </w:tc>
        <w:tc>
          <w:tcPr>
            <w:tcW w:w="521" w:type="dxa"/>
            <w:gridSpan w:val="2"/>
            <w:vAlign w:val="center"/>
          </w:tcPr>
          <w:p w:rsidR="005F34E5" w:rsidRPr="004E64D0" w:rsidRDefault="005F34E5" w:rsidP="00C6464F">
            <w:pPr>
              <w:rPr>
                <w:sz w:val="16"/>
                <w:szCs w:val="16"/>
              </w:rPr>
            </w:pPr>
            <w:r w:rsidRPr="004E64D0">
              <w:rPr>
                <w:sz w:val="16"/>
                <w:szCs w:val="16"/>
              </w:rPr>
              <w:t>х</w:t>
            </w:r>
          </w:p>
        </w:tc>
        <w:tc>
          <w:tcPr>
            <w:tcW w:w="992" w:type="dxa"/>
            <w:gridSpan w:val="2"/>
            <w:vAlign w:val="center"/>
          </w:tcPr>
          <w:p w:rsidR="005F34E5" w:rsidRPr="004E64D0" w:rsidRDefault="005F34E5" w:rsidP="00C6464F">
            <w:pPr>
              <w:jc w:val="both"/>
              <w:rPr>
                <w:sz w:val="16"/>
                <w:szCs w:val="16"/>
              </w:rPr>
            </w:pPr>
            <w:r w:rsidRPr="004E64D0">
              <w:rPr>
                <w:sz w:val="16"/>
                <w:szCs w:val="16"/>
              </w:rPr>
              <w:t>х</w:t>
            </w:r>
          </w:p>
        </w:tc>
        <w:tc>
          <w:tcPr>
            <w:tcW w:w="807" w:type="dxa"/>
            <w:vAlign w:val="center"/>
          </w:tcPr>
          <w:p w:rsidR="005F34E5" w:rsidRPr="004E64D0" w:rsidRDefault="005F34E5" w:rsidP="00C6464F">
            <w:pPr>
              <w:rPr>
                <w:sz w:val="16"/>
                <w:szCs w:val="16"/>
              </w:rPr>
            </w:pPr>
            <w:r w:rsidRPr="004E64D0">
              <w:rPr>
                <w:sz w:val="16"/>
                <w:szCs w:val="16"/>
              </w:rPr>
              <w:t>х</w:t>
            </w:r>
          </w:p>
        </w:tc>
        <w:tc>
          <w:tcPr>
            <w:tcW w:w="1244" w:type="dxa"/>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w:t>
            </w:r>
          </w:p>
        </w:tc>
        <w:tc>
          <w:tcPr>
            <w:tcW w:w="1538" w:type="dxa"/>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rHeight w:val="2518"/>
          <w:tblCellSpacing w:w="5" w:type="nil"/>
        </w:trPr>
        <w:tc>
          <w:tcPr>
            <w:tcW w:w="481" w:type="dxa"/>
            <w:vMerge/>
          </w:tcPr>
          <w:p w:rsidR="005F34E5" w:rsidRPr="004E64D0" w:rsidRDefault="005F34E5" w:rsidP="00C6464F">
            <w:pPr>
              <w:jc w:val="center"/>
              <w:rPr>
                <w:sz w:val="16"/>
                <w:szCs w:val="16"/>
              </w:rPr>
            </w:pPr>
          </w:p>
        </w:tc>
        <w:tc>
          <w:tcPr>
            <w:tcW w:w="2314" w:type="dxa"/>
            <w:vMerge/>
          </w:tcPr>
          <w:p w:rsidR="005F34E5" w:rsidRPr="004E64D0" w:rsidRDefault="005F34E5" w:rsidP="00C6464F">
            <w:pPr>
              <w:rPr>
                <w:sz w:val="16"/>
                <w:szCs w:val="16"/>
              </w:rPr>
            </w:pPr>
          </w:p>
        </w:tc>
        <w:tc>
          <w:tcPr>
            <w:tcW w:w="2835" w:type="dxa"/>
            <w:vMerge/>
          </w:tcPr>
          <w:p w:rsidR="005F34E5" w:rsidRPr="004E64D0" w:rsidRDefault="005F34E5" w:rsidP="00C6464F">
            <w:pPr>
              <w:rPr>
                <w:sz w:val="16"/>
                <w:szCs w:val="16"/>
              </w:rPr>
            </w:pPr>
          </w:p>
        </w:tc>
        <w:tc>
          <w:tcPr>
            <w:tcW w:w="2977" w:type="dxa"/>
            <w:gridSpan w:val="2"/>
            <w:vMerge/>
            <w:vAlign w:val="center"/>
          </w:tcPr>
          <w:p w:rsidR="005F34E5" w:rsidRPr="004E64D0" w:rsidRDefault="005F34E5" w:rsidP="00C6464F">
            <w:pPr>
              <w:jc w:val="both"/>
              <w:rPr>
                <w:sz w:val="16"/>
                <w:szCs w:val="16"/>
              </w:rPr>
            </w:pPr>
          </w:p>
        </w:tc>
        <w:tc>
          <w:tcPr>
            <w:tcW w:w="687" w:type="dxa"/>
          </w:tcPr>
          <w:p w:rsidR="005F34E5" w:rsidRPr="004E64D0" w:rsidRDefault="005F34E5" w:rsidP="00C6464F">
            <w:pPr>
              <w:jc w:val="center"/>
              <w:rPr>
                <w:sz w:val="16"/>
                <w:szCs w:val="16"/>
              </w:rPr>
            </w:pPr>
          </w:p>
        </w:tc>
        <w:tc>
          <w:tcPr>
            <w:tcW w:w="351" w:type="dxa"/>
            <w:vAlign w:val="center"/>
          </w:tcPr>
          <w:p w:rsidR="005F34E5" w:rsidRPr="004E64D0" w:rsidRDefault="005F34E5" w:rsidP="00C6464F">
            <w:pPr>
              <w:rPr>
                <w:sz w:val="16"/>
                <w:szCs w:val="16"/>
              </w:rPr>
            </w:pPr>
          </w:p>
        </w:tc>
        <w:tc>
          <w:tcPr>
            <w:tcW w:w="521" w:type="dxa"/>
            <w:gridSpan w:val="2"/>
            <w:vAlign w:val="center"/>
          </w:tcPr>
          <w:p w:rsidR="005F34E5" w:rsidRPr="004E64D0" w:rsidRDefault="005F34E5" w:rsidP="00C6464F">
            <w:pPr>
              <w:rPr>
                <w:sz w:val="16"/>
                <w:szCs w:val="16"/>
              </w:rPr>
            </w:pPr>
          </w:p>
        </w:tc>
        <w:tc>
          <w:tcPr>
            <w:tcW w:w="992" w:type="dxa"/>
            <w:gridSpan w:val="2"/>
            <w:vAlign w:val="center"/>
          </w:tcPr>
          <w:p w:rsidR="005F34E5" w:rsidRPr="004E64D0" w:rsidRDefault="005F34E5" w:rsidP="00C6464F">
            <w:pPr>
              <w:jc w:val="both"/>
              <w:rPr>
                <w:sz w:val="16"/>
                <w:szCs w:val="16"/>
              </w:rPr>
            </w:pPr>
          </w:p>
        </w:tc>
        <w:tc>
          <w:tcPr>
            <w:tcW w:w="807" w:type="dxa"/>
            <w:vAlign w:val="center"/>
          </w:tcPr>
          <w:p w:rsidR="005F34E5" w:rsidRPr="004E64D0" w:rsidRDefault="005F34E5" w:rsidP="00C6464F">
            <w:pPr>
              <w:rPr>
                <w:sz w:val="16"/>
                <w:szCs w:val="16"/>
              </w:rPr>
            </w:pPr>
          </w:p>
        </w:tc>
        <w:tc>
          <w:tcPr>
            <w:tcW w:w="1244" w:type="dxa"/>
          </w:tcPr>
          <w:p w:rsidR="005F34E5" w:rsidRPr="004E64D0" w:rsidRDefault="005F34E5" w:rsidP="00C6464F">
            <w:pPr>
              <w:pStyle w:val="ConsPlusCell"/>
              <w:jc w:val="center"/>
              <w:rPr>
                <w:rFonts w:ascii="Times New Roman" w:hAnsi="Times New Roman" w:cs="Times New Roman"/>
                <w:sz w:val="16"/>
                <w:szCs w:val="16"/>
              </w:rPr>
            </w:pPr>
          </w:p>
        </w:tc>
        <w:tc>
          <w:tcPr>
            <w:tcW w:w="1538" w:type="dxa"/>
          </w:tcPr>
          <w:p w:rsidR="005F34E5" w:rsidRPr="004E64D0" w:rsidRDefault="005F34E5" w:rsidP="00C6464F">
            <w:pPr>
              <w:pStyle w:val="ConsPlusCell"/>
              <w:jc w:val="center"/>
              <w:rPr>
                <w:rFonts w:ascii="Times New Roman" w:hAnsi="Times New Roman" w:cs="Times New Roman"/>
                <w:sz w:val="16"/>
                <w:szCs w:val="16"/>
              </w:rPr>
            </w:pP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blCellSpacing w:w="5" w:type="nil"/>
        </w:trPr>
        <w:tc>
          <w:tcPr>
            <w:tcW w:w="481" w:type="dxa"/>
            <w:vMerge w:val="restart"/>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5.</w:t>
            </w:r>
          </w:p>
          <w:p w:rsidR="005F34E5" w:rsidRPr="004E64D0" w:rsidRDefault="005F34E5" w:rsidP="00C6464F">
            <w:pPr>
              <w:pStyle w:val="ConsPlusCell"/>
              <w:rPr>
                <w:rFonts w:ascii="Times New Roman" w:hAnsi="Times New Roman" w:cs="Times New Roman"/>
                <w:sz w:val="16"/>
                <w:szCs w:val="16"/>
              </w:rPr>
            </w:pPr>
          </w:p>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 </w:t>
            </w:r>
          </w:p>
        </w:tc>
        <w:tc>
          <w:tcPr>
            <w:tcW w:w="2314" w:type="dxa"/>
            <w:vMerge w:val="restart"/>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Подпрограмма 5 </w:t>
            </w:r>
          </w:p>
          <w:p w:rsidR="005F34E5" w:rsidRPr="004E64D0" w:rsidRDefault="005F34E5" w:rsidP="00C6464F">
            <w:pPr>
              <w:pStyle w:val="ConsPlusCell"/>
              <w:rPr>
                <w:rFonts w:ascii="Times New Roman" w:hAnsi="Times New Roman" w:cs="Times New Roman"/>
                <w:sz w:val="16"/>
                <w:szCs w:val="16"/>
              </w:rPr>
            </w:pPr>
          </w:p>
        </w:tc>
        <w:tc>
          <w:tcPr>
            <w:tcW w:w="2835" w:type="dxa"/>
            <w:vMerge w:val="restart"/>
          </w:tcPr>
          <w:p w:rsidR="005F34E5" w:rsidRPr="004E64D0" w:rsidRDefault="005F34E5" w:rsidP="00C6464F">
            <w:pPr>
              <w:autoSpaceDE w:val="0"/>
              <w:autoSpaceDN w:val="0"/>
              <w:adjustRightInd w:val="0"/>
              <w:jc w:val="both"/>
              <w:rPr>
                <w:sz w:val="16"/>
                <w:szCs w:val="16"/>
              </w:rPr>
            </w:pPr>
            <w:r w:rsidRPr="004E64D0">
              <w:rPr>
                <w:sz w:val="16"/>
                <w:szCs w:val="16"/>
              </w:rPr>
              <w:t>Переселение граждан из аварийного  жилищного фонда с учётом необходимости развития малоэтажного жилищного строительства на территории   города Городище Городищенского района Пензенской области</w:t>
            </w:r>
          </w:p>
        </w:tc>
        <w:tc>
          <w:tcPr>
            <w:tcW w:w="2977" w:type="dxa"/>
            <w:gridSpan w:val="2"/>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всего </w:t>
            </w:r>
          </w:p>
        </w:tc>
        <w:tc>
          <w:tcPr>
            <w:tcW w:w="687" w:type="dxa"/>
          </w:tcPr>
          <w:p w:rsidR="005F34E5" w:rsidRPr="004E64D0" w:rsidRDefault="005F34E5" w:rsidP="00C6464F">
            <w:pPr>
              <w:jc w:val="center"/>
              <w:rPr>
                <w:sz w:val="16"/>
                <w:szCs w:val="16"/>
              </w:rPr>
            </w:pPr>
            <w:r w:rsidRPr="004E64D0">
              <w:rPr>
                <w:sz w:val="16"/>
                <w:szCs w:val="16"/>
              </w:rPr>
              <w:t>901</w:t>
            </w:r>
          </w:p>
        </w:tc>
        <w:tc>
          <w:tcPr>
            <w:tcW w:w="351" w:type="dxa"/>
          </w:tcPr>
          <w:p w:rsidR="005F34E5" w:rsidRPr="004E64D0" w:rsidRDefault="005F34E5" w:rsidP="00C6464F">
            <w:pPr>
              <w:jc w:val="center"/>
              <w:rPr>
                <w:sz w:val="16"/>
                <w:szCs w:val="16"/>
              </w:rPr>
            </w:pPr>
            <w:r w:rsidRPr="004E64D0">
              <w:rPr>
                <w:sz w:val="16"/>
                <w:szCs w:val="16"/>
              </w:rPr>
              <w:t>х</w:t>
            </w:r>
          </w:p>
        </w:tc>
        <w:tc>
          <w:tcPr>
            <w:tcW w:w="521" w:type="dxa"/>
            <w:gridSpan w:val="2"/>
          </w:tcPr>
          <w:p w:rsidR="005F34E5" w:rsidRPr="004E64D0" w:rsidRDefault="005F34E5" w:rsidP="00C6464F">
            <w:pPr>
              <w:jc w:val="center"/>
              <w:rPr>
                <w:sz w:val="16"/>
                <w:szCs w:val="16"/>
              </w:rPr>
            </w:pPr>
            <w:r w:rsidRPr="004E64D0">
              <w:rPr>
                <w:sz w:val="16"/>
                <w:szCs w:val="16"/>
              </w:rPr>
              <w:t>х</w:t>
            </w:r>
          </w:p>
        </w:tc>
        <w:tc>
          <w:tcPr>
            <w:tcW w:w="992" w:type="dxa"/>
            <w:gridSpan w:val="2"/>
          </w:tcPr>
          <w:p w:rsidR="005F34E5" w:rsidRPr="004E64D0" w:rsidRDefault="005F34E5" w:rsidP="00C6464F">
            <w:pPr>
              <w:jc w:val="center"/>
              <w:rPr>
                <w:sz w:val="16"/>
                <w:szCs w:val="16"/>
              </w:rPr>
            </w:pPr>
            <w:r w:rsidRPr="004E64D0">
              <w:rPr>
                <w:sz w:val="16"/>
                <w:szCs w:val="16"/>
              </w:rPr>
              <w:t>х</w:t>
            </w:r>
          </w:p>
        </w:tc>
        <w:tc>
          <w:tcPr>
            <w:tcW w:w="807" w:type="dxa"/>
          </w:tcPr>
          <w:p w:rsidR="005F34E5" w:rsidRPr="004E64D0" w:rsidRDefault="005F34E5" w:rsidP="00C6464F">
            <w:pPr>
              <w:jc w:val="center"/>
              <w:rPr>
                <w:sz w:val="16"/>
                <w:szCs w:val="16"/>
              </w:rPr>
            </w:pPr>
            <w:r w:rsidRPr="004E64D0">
              <w:rPr>
                <w:sz w:val="16"/>
                <w:szCs w:val="16"/>
              </w:rPr>
              <w:t>х</w:t>
            </w:r>
          </w:p>
        </w:tc>
        <w:tc>
          <w:tcPr>
            <w:tcW w:w="1244" w:type="dxa"/>
          </w:tcPr>
          <w:p w:rsidR="005F34E5" w:rsidRPr="004E64D0" w:rsidRDefault="005F34E5" w:rsidP="00C6464F">
            <w:pPr>
              <w:pStyle w:val="ConsPlusCell"/>
              <w:jc w:val="center"/>
              <w:rPr>
                <w:rFonts w:ascii="Times New Roman" w:hAnsi="Times New Roman" w:cs="Times New Roman"/>
                <w:bCs/>
                <w:sz w:val="16"/>
                <w:szCs w:val="16"/>
              </w:rPr>
            </w:pPr>
            <w:r w:rsidRPr="004E64D0">
              <w:rPr>
                <w:rFonts w:ascii="Times New Roman" w:hAnsi="Times New Roman" w:cs="Times New Roman"/>
                <w:bCs/>
                <w:sz w:val="16"/>
                <w:szCs w:val="16"/>
              </w:rPr>
              <w:t>378,7</w:t>
            </w:r>
          </w:p>
        </w:tc>
        <w:tc>
          <w:tcPr>
            <w:tcW w:w="1538" w:type="dxa"/>
          </w:tcPr>
          <w:p w:rsidR="005F34E5" w:rsidRPr="004E64D0" w:rsidRDefault="005F34E5" w:rsidP="00C6464F">
            <w:pPr>
              <w:pStyle w:val="ConsPlusCell"/>
              <w:jc w:val="center"/>
              <w:rPr>
                <w:rFonts w:ascii="Times New Roman" w:hAnsi="Times New Roman" w:cs="Times New Roman"/>
                <w:bCs/>
                <w:sz w:val="16"/>
                <w:szCs w:val="16"/>
              </w:rPr>
            </w:pPr>
            <w:r w:rsidRPr="004E64D0">
              <w:rPr>
                <w:rFonts w:ascii="Times New Roman" w:hAnsi="Times New Roman" w:cs="Times New Roman"/>
                <w:bCs/>
                <w:sz w:val="16"/>
                <w:szCs w:val="16"/>
              </w:rPr>
              <w:t>0</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rHeight w:val="1600"/>
          <w:tblCellSpacing w:w="5" w:type="nil"/>
        </w:trPr>
        <w:tc>
          <w:tcPr>
            <w:tcW w:w="481" w:type="dxa"/>
            <w:vMerge/>
          </w:tcPr>
          <w:p w:rsidR="005F34E5" w:rsidRPr="004E64D0" w:rsidRDefault="005F34E5" w:rsidP="00C6464F">
            <w:pPr>
              <w:pStyle w:val="ConsPlusCell"/>
              <w:rPr>
                <w:rFonts w:ascii="Times New Roman" w:hAnsi="Times New Roman" w:cs="Times New Roman"/>
                <w:sz w:val="16"/>
                <w:szCs w:val="16"/>
              </w:rPr>
            </w:pPr>
          </w:p>
        </w:tc>
        <w:tc>
          <w:tcPr>
            <w:tcW w:w="2314" w:type="dxa"/>
            <w:vMerge/>
          </w:tcPr>
          <w:p w:rsidR="005F34E5" w:rsidRPr="004E64D0" w:rsidRDefault="005F34E5" w:rsidP="00C6464F">
            <w:pPr>
              <w:pStyle w:val="ConsPlusCell"/>
              <w:rPr>
                <w:rFonts w:ascii="Times New Roman" w:hAnsi="Times New Roman" w:cs="Times New Roman"/>
                <w:sz w:val="16"/>
                <w:szCs w:val="16"/>
              </w:rPr>
            </w:pPr>
          </w:p>
        </w:tc>
        <w:tc>
          <w:tcPr>
            <w:tcW w:w="2835" w:type="dxa"/>
            <w:vMerge/>
          </w:tcPr>
          <w:p w:rsidR="005F34E5" w:rsidRPr="004E64D0" w:rsidRDefault="005F34E5" w:rsidP="00C6464F">
            <w:pPr>
              <w:pStyle w:val="ConsPlusCell"/>
              <w:rPr>
                <w:rFonts w:ascii="Times New Roman" w:hAnsi="Times New Roman" w:cs="Times New Roman"/>
                <w:sz w:val="16"/>
                <w:szCs w:val="16"/>
              </w:rPr>
            </w:pPr>
          </w:p>
        </w:tc>
        <w:tc>
          <w:tcPr>
            <w:tcW w:w="2977" w:type="dxa"/>
            <w:gridSpan w:val="2"/>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ответственный  исполнитель –   администрация   города Городище Городищенского района Пензенской области</w:t>
            </w:r>
          </w:p>
        </w:tc>
        <w:tc>
          <w:tcPr>
            <w:tcW w:w="687" w:type="dxa"/>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tcPr>
          <w:p w:rsidR="005F34E5" w:rsidRPr="004E64D0" w:rsidRDefault="005F34E5" w:rsidP="00C6464F">
            <w:pPr>
              <w:jc w:val="center"/>
              <w:rPr>
                <w:sz w:val="16"/>
                <w:szCs w:val="16"/>
              </w:rPr>
            </w:pPr>
            <w:r w:rsidRPr="004E64D0">
              <w:rPr>
                <w:sz w:val="16"/>
                <w:szCs w:val="16"/>
              </w:rPr>
              <w:t>05</w:t>
            </w:r>
          </w:p>
        </w:tc>
        <w:tc>
          <w:tcPr>
            <w:tcW w:w="521" w:type="dxa"/>
            <w:gridSpan w:val="2"/>
          </w:tcPr>
          <w:p w:rsidR="005F34E5" w:rsidRPr="004E64D0" w:rsidRDefault="005F34E5" w:rsidP="00C6464F">
            <w:pPr>
              <w:jc w:val="center"/>
              <w:rPr>
                <w:sz w:val="16"/>
                <w:szCs w:val="16"/>
              </w:rPr>
            </w:pPr>
            <w:r w:rsidRPr="004E64D0">
              <w:rPr>
                <w:sz w:val="16"/>
                <w:szCs w:val="16"/>
              </w:rPr>
              <w:t>01</w:t>
            </w:r>
          </w:p>
        </w:tc>
        <w:tc>
          <w:tcPr>
            <w:tcW w:w="992" w:type="dxa"/>
            <w:gridSpan w:val="2"/>
          </w:tcPr>
          <w:p w:rsidR="005F34E5" w:rsidRPr="004E64D0" w:rsidRDefault="005F34E5" w:rsidP="00C6464F">
            <w:pPr>
              <w:jc w:val="center"/>
              <w:rPr>
                <w:sz w:val="16"/>
                <w:szCs w:val="16"/>
              </w:rPr>
            </w:pPr>
            <w:r w:rsidRPr="004E64D0">
              <w:rPr>
                <w:sz w:val="16"/>
                <w:szCs w:val="16"/>
              </w:rPr>
              <w:t>0859603</w:t>
            </w:r>
          </w:p>
        </w:tc>
        <w:tc>
          <w:tcPr>
            <w:tcW w:w="807" w:type="dxa"/>
          </w:tcPr>
          <w:p w:rsidR="005F34E5" w:rsidRPr="004E64D0" w:rsidRDefault="005F34E5" w:rsidP="00C6464F">
            <w:pPr>
              <w:jc w:val="center"/>
              <w:rPr>
                <w:sz w:val="16"/>
                <w:szCs w:val="16"/>
              </w:rPr>
            </w:pPr>
            <w:r w:rsidRPr="004E64D0">
              <w:rPr>
                <w:sz w:val="16"/>
                <w:szCs w:val="16"/>
              </w:rPr>
              <w:t>410</w:t>
            </w:r>
          </w:p>
        </w:tc>
        <w:tc>
          <w:tcPr>
            <w:tcW w:w="1244" w:type="dxa"/>
          </w:tcPr>
          <w:p w:rsidR="005F34E5" w:rsidRPr="004E64D0" w:rsidRDefault="005F34E5" w:rsidP="00C6464F">
            <w:pPr>
              <w:pStyle w:val="ConsPlusCell"/>
              <w:jc w:val="center"/>
              <w:rPr>
                <w:rFonts w:ascii="Times New Roman" w:hAnsi="Times New Roman" w:cs="Times New Roman"/>
                <w:bCs/>
                <w:sz w:val="16"/>
                <w:szCs w:val="16"/>
              </w:rPr>
            </w:pPr>
            <w:r w:rsidRPr="004E64D0">
              <w:rPr>
                <w:rFonts w:ascii="Times New Roman" w:hAnsi="Times New Roman" w:cs="Times New Roman"/>
                <w:bCs/>
                <w:sz w:val="16"/>
                <w:szCs w:val="16"/>
              </w:rPr>
              <w:t>378,7</w:t>
            </w:r>
          </w:p>
        </w:tc>
        <w:tc>
          <w:tcPr>
            <w:tcW w:w="1538" w:type="dxa"/>
          </w:tcPr>
          <w:p w:rsidR="005F34E5" w:rsidRPr="004E64D0" w:rsidRDefault="005F34E5" w:rsidP="00C6464F">
            <w:pPr>
              <w:pStyle w:val="ConsPlusCell"/>
              <w:jc w:val="center"/>
              <w:rPr>
                <w:rFonts w:ascii="Times New Roman" w:hAnsi="Times New Roman" w:cs="Times New Roman"/>
                <w:bCs/>
                <w:sz w:val="16"/>
                <w:szCs w:val="16"/>
              </w:rPr>
            </w:pPr>
            <w:r w:rsidRPr="004E64D0">
              <w:rPr>
                <w:rFonts w:ascii="Times New Roman" w:hAnsi="Times New Roman" w:cs="Times New Roman"/>
                <w:bCs/>
                <w:sz w:val="16"/>
                <w:szCs w:val="16"/>
              </w:rPr>
              <w:t>0</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rHeight w:val="414"/>
          <w:tblCellSpacing w:w="5" w:type="nil"/>
        </w:trPr>
        <w:tc>
          <w:tcPr>
            <w:tcW w:w="481" w:type="dxa"/>
            <w:vMerge w:val="restart"/>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w:t>
            </w:r>
          </w:p>
        </w:tc>
        <w:tc>
          <w:tcPr>
            <w:tcW w:w="2314" w:type="dxa"/>
            <w:vMerge w:val="restart"/>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Подпрограмма 6</w:t>
            </w:r>
          </w:p>
        </w:tc>
        <w:tc>
          <w:tcPr>
            <w:tcW w:w="2835" w:type="dxa"/>
            <w:vMerge w:val="restart"/>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Капитальный ремонт  многоквартирных домов в городе Городище Городищенского района Пензенской области</w:t>
            </w:r>
          </w:p>
        </w:tc>
        <w:tc>
          <w:tcPr>
            <w:tcW w:w="2977" w:type="dxa"/>
            <w:gridSpan w:val="2"/>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всего </w:t>
            </w:r>
          </w:p>
        </w:tc>
        <w:tc>
          <w:tcPr>
            <w:tcW w:w="687" w:type="dxa"/>
          </w:tcPr>
          <w:p w:rsidR="005F34E5" w:rsidRPr="004E64D0" w:rsidRDefault="005F34E5" w:rsidP="00C6464F">
            <w:pPr>
              <w:jc w:val="center"/>
              <w:rPr>
                <w:sz w:val="16"/>
                <w:szCs w:val="16"/>
              </w:rPr>
            </w:pPr>
            <w:r w:rsidRPr="004E64D0">
              <w:rPr>
                <w:sz w:val="16"/>
                <w:szCs w:val="16"/>
              </w:rPr>
              <w:t>901</w:t>
            </w:r>
          </w:p>
        </w:tc>
        <w:tc>
          <w:tcPr>
            <w:tcW w:w="351" w:type="dxa"/>
          </w:tcPr>
          <w:p w:rsidR="005F34E5" w:rsidRPr="004E64D0" w:rsidRDefault="005F34E5" w:rsidP="00C6464F">
            <w:pPr>
              <w:jc w:val="center"/>
              <w:rPr>
                <w:sz w:val="16"/>
                <w:szCs w:val="16"/>
              </w:rPr>
            </w:pPr>
            <w:r w:rsidRPr="004E64D0">
              <w:rPr>
                <w:sz w:val="16"/>
                <w:szCs w:val="16"/>
              </w:rPr>
              <w:t>х</w:t>
            </w:r>
          </w:p>
        </w:tc>
        <w:tc>
          <w:tcPr>
            <w:tcW w:w="521" w:type="dxa"/>
            <w:gridSpan w:val="2"/>
          </w:tcPr>
          <w:p w:rsidR="005F34E5" w:rsidRPr="004E64D0" w:rsidRDefault="005F34E5" w:rsidP="00C6464F">
            <w:pPr>
              <w:jc w:val="center"/>
              <w:rPr>
                <w:sz w:val="16"/>
                <w:szCs w:val="16"/>
              </w:rPr>
            </w:pPr>
            <w:r w:rsidRPr="004E64D0">
              <w:rPr>
                <w:sz w:val="16"/>
                <w:szCs w:val="16"/>
              </w:rPr>
              <w:t>х</w:t>
            </w:r>
          </w:p>
        </w:tc>
        <w:tc>
          <w:tcPr>
            <w:tcW w:w="992" w:type="dxa"/>
            <w:gridSpan w:val="2"/>
          </w:tcPr>
          <w:p w:rsidR="005F34E5" w:rsidRPr="004E64D0" w:rsidRDefault="005F34E5" w:rsidP="00C6464F">
            <w:pPr>
              <w:jc w:val="center"/>
              <w:rPr>
                <w:sz w:val="16"/>
                <w:szCs w:val="16"/>
              </w:rPr>
            </w:pPr>
            <w:r w:rsidRPr="004E64D0">
              <w:rPr>
                <w:sz w:val="16"/>
                <w:szCs w:val="16"/>
              </w:rPr>
              <w:t>х</w:t>
            </w:r>
          </w:p>
        </w:tc>
        <w:tc>
          <w:tcPr>
            <w:tcW w:w="807" w:type="dxa"/>
          </w:tcPr>
          <w:p w:rsidR="005F34E5" w:rsidRPr="004E64D0" w:rsidRDefault="005F34E5" w:rsidP="00C6464F">
            <w:pPr>
              <w:jc w:val="center"/>
              <w:rPr>
                <w:sz w:val="16"/>
                <w:szCs w:val="16"/>
              </w:rPr>
            </w:pPr>
            <w:r w:rsidRPr="004E64D0">
              <w:rPr>
                <w:sz w:val="16"/>
                <w:szCs w:val="16"/>
              </w:rPr>
              <w:t>х</w:t>
            </w:r>
          </w:p>
        </w:tc>
        <w:tc>
          <w:tcPr>
            <w:tcW w:w="1244" w:type="dxa"/>
          </w:tcPr>
          <w:p w:rsidR="005F34E5" w:rsidRPr="004E64D0" w:rsidRDefault="005F34E5" w:rsidP="00C6464F">
            <w:pPr>
              <w:pStyle w:val="ConsPlusCell"/>
              <w:jc w:val="center"/>
              <w:rPr>
                <w:rFonts w:ascii="Times New Roman" w:hAnsi="Times New Roman" w:cs="Times New Roman"/>
                <w:bCs/>
                <w:sz w:val="16"/>
                <w:szCs w:val="16"/>
              </w:rPr>
            </w:pPr>
            <w:r w:rsidRPr="004E64D0">
              <w:rPr>
                <w:rFonts w:ascii="Times New Roman" w:hAnsi="Times New Roman" w:cs="Times New Roman"/>
                <w:bCs/>
                <w:sz w:val="16"/>
                <w:szCs w:val="16"/>
              </w:rPr>
              <w:t>0</w:t>
            </w:r>
          </w:p>
        </w:tc>
        <w:tc>
          <w:tcPr>
            <w:tcW w:w="1538" w:type="dxa"/>
          </w:tcPr>
          <w:p w:rsidR="005F34E5" w:rsidRPr="004E64D0" w:rsidRDefault="005F34E5" w:rsidP="00C6464F">
            <w:pPr>
              <w:pStyle w:val="ConsPlusCell"/>
              <w:jc w:val="center"/>
              <w:rPr>
                <w:rFonts w:ascii="Times New Roman" w:hAnsi="Times New Roman" w:cs="Times New Roman"/>
                <w:bCs/>
                <w:sz w:val="16"/>
                <w:szCs w:val="16"/>
              </w:rPr>
            </w:pPr>
            <w:r w:rsidRPr="004E64D0">
              <w:rPr>
                <w:rFonts w:ascii="Times New Roman" w:hAnsi="Times New Roman" w:cs="Times New Roman"/>
                <w:bCs/>
                <w:sz w:val="16"/>
                <w:szCs w:val="16"/>
              </w:rPr>
              <w:t>3,4</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Before w:val="1"/>
          <w:wBefore w:w="290" w:type="dxa"/>
          <w:trHeight w:val="2055"/>
          <w:tblCellSpacing w:w="5" w:type="nil"/>
        </w:trPr>
        <w:tc>
          <w:tcPr>
            <w:tcW w:w="481" w:type="dxa"/>
            <w:vMerge/>
          </w:tcPr>
          <w:p w:rsidR="005F34E5" w:rsidRPr="004E64D0" w:rsidRDefault="005F34E5" w:rsidP="00C6464F">
            <w:pPr>
              <w:pStyle w:val="ConsPlusCell"/>
              <w:rPr>
                <w:rFonts w:ascii="Times New Roman" w:hAnsi="Times New Roman" w:cs="Times New Roman"/>
                <w:sz w:val="16"/>
                <w:szCs w:val="16"/>
              </w:rPr>
            </w:pPr>
          </w:p>
        </w:tc>
        <w:tc>
          <w:tcPr>
            <w:tcW w:w="2314" w:type="dxa"/>
            <w:vMerge/>
          </w:tcPr>
          <w:p w:rsidR="005F34E5" w:rsidRPr="004E64D0" w:rsidRDefault="005F34E5" w:rsidP="00C6464F">
            <w:pPr>
              <w:pStyle w:val="ConsPlusCell"/>
              <w:rPr>
                <w:rFonts w:ascii="Times New Roman" w:hAnsi="Times New Roman" w:cs="Times New Roman"/>
                <w:sz w:val="16"/>
                <w:szCs w:val="16"/>
              </w:rPr>
            </w:pPr>
          </w:p>
        </w:tc>
        <w:tc>
          <w:tcPr>
            <w:tcW w:w="2835" w:type="dxa"/>
            <w:vMerge/>
          </w:tcPr>
          <w:p w:rsidR="005F34E5" w:rsidRPr="004E64D0" w:rsidRDefault="005F34E5" w:rsidP="00C6464F">
            <w:pPr>
              <w:pStyle w:val="ConsPlusCell"/>
              <w:rPr>
                <w:rFonts w:ascii="Times New Roman" w:hAnsi="Times New Roman" w:cs="Times New Roman"/>
                <w:sz w:val="16"/>
                <w:szCs w:val="16"/>
              </w:rPr>
            </w:pPr>
          </w:p>
        </w:tc>
        <w:tc>
          <w:tcPr>
            <w:tcW w:w="2977" w:type="dxa"/>
            <w:gridSpan w:val="2"/>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ответственный  исполнитель –   администрация   города Городище Городищенского района Пензенской области</w:t>
            </w:r>
          </w:p>
        </w:tc>
        <w:tc>
          <w:tcPr>
            <w:tcW w:w="687" w:type="dxa"/>
          </w:tcPr>
          <w:p w:rsidR="005F34E5" w:rsidRPr="004E64D0" w:rsidRDefault="005F34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tcPr>
          <w:p w:rsidR="005F34E5" w:rsidRPr="004E64D0" w:rsidRDefault="005F34E5" w:rsidP="00C6464F">
            <w:pPr>
              <w:jc w:val="center"/>
              <w:rPr>
                <w:sz w:val="16"/>
                <w:szCs w:val="16"/>
              </w:rPr>
            </w:pPr>
            <w:r w:rsidRPr="004E64D0">
              <w:rPr>
                <w:sz w:val="16"/>
                <w:szCs w:val="16"/>
              </w:rPr>
              <w:t>05</w:t>
            </w:r>
          </w:p>
        </w:tc>
        <w:tc>
          <w:tcPr>
            <w:tcW w:w="521" w:type="dxa"/>
            <w:gridSpan w:val="2"/>
          </w:tcPr>
          <w:p w:rsidR="005F34E5" w:rsidRPr="004E64D0" w:rsidRDefault="005F34E5" w:rsidP="00C6464F">
            <w:pPr>
              <w:jc w:val="center"/>
              <w:rPr>
                <w:sz w:val="16"/>
                <w:szCs w:val="16"/>
              </w:rPr>
            </w:pPr>
            <w:r w:rsidRPr="004E64D0">
              <w:rPr>
                <w:sz w:val="16"/>
                <w:szCs w:val="16"/>
              </w:rPr>
              <w:t>01</w:t>
            </w:r>
          </w:p>
        </w:tc>
        <w:tc>
          <w:tcPr>
            <w:tcW w:w="992" w:type="dxa"/>
            <w:gridSpan w:val="2"/>
          </w:tcPr>
          <w:p w:rsidR="005F34E5" w:rsidRPr="004E64D0" w:rsidRDefault="005F34E5" w:rsidP="00C6464F">
            <w:pPr>
              <w:jc w:val="center"/>
              <w:rPr>
                <w:sz w:val="16"/>
                <w:szCs w:val="16"/>
              </w:rPr>
            </w:pPr>
            <w:r w:rsidRPr="004E64D0">
              <w:rPr>
                <w:sz w:val="16"/>
                <w:szCs w:val="16"/>
              </w:rPr>
              <w:t>0869601</w:t>
            </w:r>
          </w:p>
        </w:tc>
        <w:tc>
          <w:tcPr>
            <w:tcW w:w="807" w:type="dxa"/>
          </w:tcPr>
          <w:p w:rsidR="005F34E5" w:rsidRPr="004E64D0" w:rsidRDefault="005F34E5" w:rsidP="00C6464F">
            <w:pPr>
              <w:jc w:val="center"/>
              <w:rPr>
                <w:sz w:val="16"/>
                <w:szCs w:val="16"/>
              </w:rPr>
            </w:pPr>
            <w:r w:rsidRPr="004E64D0">
              <w:rPr>
                <w:sz w:val="16"/>
                <w:szCs w:val="16"/>
              </w:rPr>
              <w:t>240</w:t>
            </w:r>
          </w:p>
        </w:tc>
        <w:tc>
          <w:tcPr>
            <w:tcW w:w="1244" w:type="dxa"/>
          </w:tcPr>
          <w:p w:rsidR="005F34E5" w:rsidRPr="004E64D0" w:rsidRDefault="005F34E5" w:rsidP="00C6464F">
            <w:pPr>
              <w:pStyle w:val="ConsPlusCell"/>
              <w:jc w:val="center"/>
              <w:rPr>
                <w:rFonts w:ascii="Times New Roman" w:hAnsi="Times New Roman" w:cs="Times New Roman"/>
                <w:bCs/>
                <w:sz w:val="16"/>
                <w:szCs w:val="16"/>
              </w:rPr>
            </w:pPr>
            <w:r w:rsidRPr="004E64D0">
              <w:rPr>
                <w:rFonts w:ascii="Times New Roman" w:hAnsi="Times New Roman" w:cs="Times New Roman"/>
                <w:bCs/>
                <w:sz w:val="16"/>
                <w:szCs w:val="16"/>
              </w:rPr>
              <w:t>0</w:t>
            </w:r>
          </w:p>
        </w:tc>
        <w:tc>
          <w:tcPr>
            <w:tcW w:w="1538" w:type="dxa"/>
          </w:tcPr>
          <w:p w:rsidR="005F34E5" w:rsidRPr="004E64D0" w:rsidRDefault="005F34E5" w:rsidP="00C6464F">
            <w:pPr>
              <w:pStyle w:val="ConsPlusCell"/>
              <w:jc w:val="center"/>
              <w:rPr>
                <w:rFonts w:ascii="Times New Roman" w:hAnsi="Times New Roman" w:cs="Times New Roman"/>
                <w:bCs/>
                <w:sz w:val="16"/>
                <w:szCs w:val="16"/>
              </w:rPr>
            </w:pPr>
            <w:r w:rsidRPr="004E64D0">
              <w:rPr>
                <w:rFonts w:ascii="Times New Roman" w:hAnsi="Times New Roman" w:cs="Times New Roman"/>
                <w:bCs/>
                <w:sz w:val="16"/>
                <w:szCs w:val="16"/>
              </w:rPr>
              <w:t>3,4</w:t>
            </w:r>
          </w:p>
        </w:tc>
      </w:tr>
    </w:tbl>
    <w:p w:rsidR="005F34E5" w:rsidRPr="004E64D0" w:rsidRDefault="005F34E5" w:rsidP="005F34E5">
      <w:pPr>
        <w:jc w:val="right"/>
        <w:rPr>
          <w:sz w:val="16"/>
          <w:szCs w:val="16"/>
        </w:rPr>
      </w:pPr>
    </w:p>
    <w:p w:rsidR="005F34E5" w:rsidRPr="004E64D0" w:rsidRDefault="005F34E5" w:rsidP="005F34E5">
      <w:pPr>
        <w:jc w:val="right"/>
        <w:rPr>
          <w:sz w:val="16"/>
          <w:szCs w:val="16"/>
        </w:rPr>
      </w:pPr>
    </w:p>
    <w:p w:rsidR="005F34E5" w:rsidRPr="004E64D0" w:rsidRDefault="005F34E5" w:rsidP="005F34E5">
      <w:pPr>
        <w:jc w:val="right"/>
        <w:rPr>
          <w:sz w:val="16"/>
          <w:szCs w:val="16"/>
        </w:rPr>
      </w:pPr>
    </w:p>
    <w:p w:rsidR="005F34E5" w:rsidRPr="004E64D0" w:rsidRDefault="005F34E5" w:rsidP="005F34E5">
      <w:pPr>
        <w:jc w:val="right"/>
        <w:rPr>
          <w:sz w:val="16"/>
          <w:szCs w:val="16"/>
        </w:rPr>
      </w:pPr>
    </w:p>
    <w:p w:rsidR="005F34E5" w:rsidRPr="004E64D0" w:rsidRDefault="005F34E5" w:rsidP="005F34E5">
      <w:pPr>
        <w:jc w:val="right"/>
        <w:rPr>
          <w:sz w:val="16"/>
          <w:szCs w:val="16"/>
        </w:rPr>
      </w:pPr>
    </w:p>
    <w:p w:rsidR="005F34E5" w:rsidRPr="004E64D0" w:rsidRDefault="005F34E5" w:rsidP="005F34E5">
      <w:pPr>
        <w:jc w:val="right"/>
        <w:rPr>
          <w:sz w:val="16"/>
          <w:szCs w:val="16"/>
        </w:rPr>
      </w:pPr>
    </w:p>
    <w:p w:rsidR="005F34E5" w:rsidRPr="004E64D0" w:rsidRDefault="005F34E5" w:rsidP="005F34E5">
      <w:pPr>
        <w:jc w:val="right"/>
        <w:rPr>
          <w:sz w:val="16"/>
          <w:szCs w:val="16"/>
        </w:rPr>
      </w:pPr>
    </w:p>
    <w:p w:rsidR="005F34E5" w:rsidRPr="004E64D0" w:rsidRDefault="005F34E5" w:rsidP="005F34E5">
      <w:pPr>
        <w:jc w:val="right"/>
        <w:rPr>
          <w:sz w:val="16"/>
          <w:szCs w:val="16"/>
        </w:rPr>
      </w:pPr>
    </w:p>
    <w:p w:rsidR="0090315D" w:rsidRPr="004E64D0" w:rsidRDefault="005F34E5" w:rsidP="005F34E5">
      <w:pPr>
        <w:jc w:val="right"/>
        <w:rPr>
          <w:sz w:val="16"/>
          <w:szCs w:val="16"/>
        </w:rPr>
      </w:pPr>
      <w:r w:rsidRPr="004E64D0">
        <w:rPr>
          <w:sz w:val="16"/>
          <w:szCs w:val="16"/>
        </w:rPr>
        <w:tab/>
      </w: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5F34E5" w:rsidRPr="004E64D0" w:rsidRDefault="005F34E5" w:rsidP="005F34E5">
      <w:pPr>
        <w:jc w:val="right"/>
        <w:rPr>
          <w:sz w:val="16"/>
          <w:szCs w:val="16"/>
        </w:rPr>
      </w:pPr>
      <w:r w:rsidRPr="004E64D0">
        <w:rPr>
          <w:sz w:val="16"/>
          <w:szCs w:val="16"/>
        </w:rPr>
        <w:t xml:space="preserve">Приложение №6  </w:t>
      </w:r>
    </w:p>
    <w:p w:rsidR="005F34E5" w:rsidRPr="004E64D0" w:rsidRDefault="005F34E5" w:rsidP="005F34E5">
      <w:pPr>
        <w:tabs>
          <w:tab w:val="left" w:pos="3478"/>
        </w:tabs>
        <w:jc w:val="right"/>
        <w:rPr>
          <w:sz w:val="16"/>
          <w:szCs w:val="16"/>
        </w:rPr>
      </w:pPr>
      <w:r w:rsidRPr="004E64D0">
        <w:rPr>
          <w:sz w:val="16"/>
          <w:szCs w:val="16"/>
        </w:rPr>
        <w:t>к муниципальной программе</w:t>
      </w:r>
    </w:p>
    <w:p w:rsidR="005F34E5" w:rsidRPr="004E64D0" w:rsidRDefault="005F34E5" w:rsidP="005F34E5">
      <w:pPr>
        <w:tabs>
          <w:tab w:val="left" w:pos="3478"/>
        </w:tabs>
        <w:jc w:val="right"/>
        <w:rPr>
          <w:sz w:val="16"/>
          <w:szCs w:val="16"/>
        </w:rPr>
      </w:pPr>
      <w:r w:rsidRPr="004E64D0">
        <w:rPr>
          <w:sz w:val="16"/>
          <w:szCs w:val="16"/>
        </w:rPr>
        <w:t xml:space="preserve">   города Городище  Городищенского района </w:t>
      </w:r>
    </w:p>
    <w:p w:rsidR="005F34E5" w:rsidRPr="004E64D0" w:rsidRDefault="005F34E5" w:rsidP="005F34E5">
      <w:pPr>
        <w:tabs>
          <w:tab w:val="left" w:pos="3478"/>
        </w:tabs>
        <w:jc w:val="right"/>
        <w:rPr>
          <w:sz w:val="16"/>
          <w:szCs w:val="16"/>
        </w:rPr>
      </w:pPr>
      <w:r w:rsidRPr="004E64D0">
        <w:rPr>
          <w:sz w:val="16"/>
          <w:szCs w:val="16"/>
        </w:rPr>
        <w:t>Пензенской области</w:t>
      </w:r>
    </w:p>
    <w:p w:rsidR="005F34E5" w:rsidRPr="004E64D0" w:rsidRDefault="005F34E5" w:rsidP="005F34E5">
      <w:pPr>
        <w:jc w:val="right"/>
        <w:rPr>
          <w:sz w:val="16"/>
          <w:szCs w:val="16"/>
        </w:rPr>
      </w:pPr>
      <w:r w:rsidRPr="004E64D0">
        <w:rPr>
          <w:sz w:val="16"/>
          <w:szCs w:val="16"/>
        </w:rPr>
        <w:t xml:space="preserve">«Комплексная программа </w:t>
      </w:r>
    </w:p>
    <w:p w:rsidR="005F34E5" w:rsidRPr="004E64D0" w:rsidRDefault="005F34E5" w:rsidP="005F34E5">
      <w:pPr>
        <w:jc w:val="right"/>
        <w:rPr>
          <w:sz w:val="16"/>
          <w:szCs w:val="16"/>
        </w:rPr>
      </w:pPr>
      <w:r w:rsidRPr="004E64D0">
        <w:rPr>
          <w:sz w:val="16"/>
          <w:szCs w:val="16"/>
        </w:rPr>
        <w:t xml:space="preserve">модернизации и реформирования </w:t>
      </w:r>
    </w:p>
    <w:p w:rsidR="005F34E5" w:rsidRPr="004E64D0" w:rsidRDefault="005F34E5" w:rsidP="005F34E5">
      <w:pPr>
        <w:jc w:val="right"/>
        <w:rPr>
          <w:sz w:val="16"/>
          <w:szCs w:val="16"/>
        </w:rPr>
      </w:pPr>
      <w:r w:rsidRPr="004E64D0">
        <w:rPr>
          <w:sz w:val="16"/>
          <w:szCs w:val="16"/>
        </w:rPr>
        <w:t xml:space="preserve">жилищно-коммунального хозяйства </w:t>
      </w:r>
    </w:p>
    <w:p w:rsidR="005F34E5" w:rsidRPr="004E64D0" w:rsidRDefault="005F34E5" w:rsidP="005F34E5">
      <w:pPr>
        <w:jc w:val="right"/>
        <w:rPr>
          <w:sz w:val="16"/>
          <w:szCs w:val="16"/>
        </w:rPr>
      </w:pPr>
      <w:r w:rsidRPr="004E64D0">
        <w:rPr>
          <w:sz w:val="16"/>
          <w:szCs w:val="16"/>
        </w:rPr>
        <w:t xml:space="preserve">   города Городище Городищенского района </w:t>
      </w:r>
    </w:p>
    <w:p w:rsidR="005F34E5" w:rsidRPr="004E64D0" w:rsidRDefault="005F34E5" w:rsidP="005F34E5">
      <w:pPr>
        <w:jc w:val="right"/>
        <w:rPr>
          <w:b/>
          <w:sz w:val="16"/>
          <w:szCs w:val="16"/>
        </w:rPr>
      </w:pPr>
      <w:r w:rsidRPr="004E64D0">
        <w:rPr>
          <w:sz w:val="16"/>
          <w:szCs w:val="16"/>
        </w:rPr>
        <w:t>Пензенской области на 2014-2020 годы</w:t>
      </w:r>
      <w:r w:rsidRPr="004E64D0">
        <w:rPr>
          <w:b/>
          <w:sz w:val="16"/>
          <w:szCs w:val="16"/>
        </w:rPr>
        <w:t>»</w:t>
      </w:r>
    </w:p>
    <w:p w:rsidR="005F34E5" w:rsidRPr="004E64D0" w:rsidRDefault="005F34E5" w:rsidP="005F34E5">
      <w:pPr>
        <w:ind w:firstLine="540"/>
        <w:jc w:val="right"/>
        <w:rPr>
          <w:sz w:val="16"/>
          <w:szCs w:val="16"/>
        </w:rPr>
      </w:pPr>
      <w:r w:rsidRPr="004E64D0">
        <w:rPr>
          <w:sz w:val="16"/>
          <w:szCs w:val="16"/>
        </w:rPr>
        <w:t xml:space="preserve">               </w:t>
      </w:r>
    </w:p>
    <w:tbl>
      <w:tblPr>
        <w:tblW w:w="15309" w:type="dxa"/>
        <w:tblInd w:w="250" w:type="dxa"/>
        <w:tblLayout w:type="fixed"/>
        <w:tblLook w:val="00A0" w:firstRow="1" w:lastRow="0" w:firstColumn="1" w:lastColumn="0" w:noHBand="0" w:noVBand="0"/>
      </w:tblPr>
      <w:tblGrid>
        <w:gridCol w:w="459"/>
        <w:gridCol w:w="22"/>
        <w:gridCol w:w="2314"/>
        <w:gridCol w:w="1580"/>
        <w:gridCol w:w="1295"/>
        <w:gridCol w:w="2114"/>
        <w:gridCol w:w="579"/>
        <w:gridCol w:w="351"/>
        <w:gridCol w:w="506"/>
        <w:gridCol w:w="67"/>
        <w:gridCol w:w="568"/>
        <w:gridCol w:w="185"/>
        <w:gridCol w:w="591"/>
        <w:gridCol w:w="952"/>
        <w:gridCol w:w="850"/>
        <w:gridCol w:w="851"/>
        <w:gridCol w:w="850"/>
        <w:gridCol w:w="851"/>
        <w:gridCol w:w="324"/>
      </w:tblGrid>
      <w:tr w:rsidR="005F34E5" w:rsidRPr="004E64D0" w:rsidTr="00C6464F">
        <w:trPr>
          <w:gridBefore w:val="1"/>
          <w:wBefore w:w="459" w:type="dxa"/>
          <w:trHeight w:val="345"/>
        </w:trPr>
        <w:tc>
          <w:tcPr>
            <w:tcW w:w="14850" w:type="dxa"/>
            <w:gridSpan w:val="18"/>
            <w:tcBorders>
              <w:top w:val="nil"/>
              <w:left w:val="nil"/>
              <w:bottom w:val="nil"/>
              <w:right w:val="nil"/>
            </w:tcBorders>
            <w:vAlign w:val="center"/>
          </w:tcPr>
          <w:p w:rsidR="005F34E5" w:rsidRPr="004E64D0" w:rsidRDefault="005F34E5" w:rsidP="00C6464F">
            <w:pPr>
              <w:jc w:val="center"/>
              <w:rPr>
                <w:b/>
                <w:bCs/>
                <w:color w:val="000000"/>
                <w:sz w:val="16"/>
                <w:szCs w:val="16"/>
              </w:rPr>
            </w:pPr>
          </w:p>
          <w:p w:rsidR="005F34E5" w:rsidRPr="004E64D0" w:rsidRDefault="005F34E5" w:rsidP="00C6464F">
            <w:pPr>
              <w:jc w:val="center"/>
              <w:rPr>
                <w:b/>
                <w:bCs/>
                <w:color w:val="000000"/>
                <w:sz w:val="16"/>
                <w:szCs w:val="16"/>
              </w:rPr>
            </w:pPr>
            <w:r w:rsidRPr="004E64D0">
              <w:rPr>
                <w:b/>
                <w:bCs/>
                <w:color w:val="000000"/>
                <w:sz w:val="16"/>
                <w:szCs w:val="16"/>
              </w:rPr>
              <w:t xml:space="preserve">РЕСУРСНОЕ ОБЕСПЕЧЕНИЕ </w:t>
            </w:r>
          </w:p>
          <w:p w:rsidR="005F34E5" w:rsidRPr="004E64D0" w:rsidRDefault="005F34E5" w:rsidP="00C6464F">
            <w:pPr>
              <w:jc w:val="center"/>
              <w:rPr>
                <w:b/>
                <w:sz w:val="16"/>
                <w:szCs w:val="16"/>
              </w:rPr>
            </w:pPr>
            <w:r w:rsidRPr="004E64D0">
              <w:rPr>
                <w:b/>
                <w:bCs/>
                <w:color w:val="000000"/>
                <w:sz w:val="16"/>
                <w:szCs w:val="16"/>
              </w:rPr>
              <w:t xml:space="preserve">реализации муниципальной программы  </w:t>
            </w:r>
            <w:r w:rsidRPr="004E64D0">
              <w:rPr>
                <w:b/>
                <w:sz w:val="16"/>
                <w:szCs w:val="16"/>
              </w:rPr>
              <w:t xml:space="preserve">«Комплексная программа модернизации и реформирования </w:t>
            </w:r>
          </w:p>
          <w:p w:rsidR="005F34E5" w:rsidRPr="004E64D0" w:rsidRDefault="005F34E5" w:rsidP="00C6464F">
            <w:pPr>
              <w:jc w:val="center"/>
              <w:rPr>
                <w:b/>
                <w:bCs/>
                <w:color w:val="000000"/>
                <w:sz w:val="16"/>
                <w:szCs w:val="16"/>
              </w:rPr>
            </w:pPr>
            <w:r w:rsidRPr="004E64D0">
              <w:rPr>
                <w:b/>
                <w:sz w:val="16"/>
                <w:szCs w:val="16"/>
              </w:rPr>
              <w:t xml:space="preserve">жилищно-коммунального хозяйства   города Городище Городищенского района </w:t>
            </w:r>
            <w:r w:rsidRPr="004E64D0">
              <w:rPr>
                <w:b/>
                <w:bCs/>
                <w:spacing w:val="-20"/>
                <w:sz w:val="16"/>
                <w:szCs w:val="16"/>
              </w:rPr>
              <w:t>Пензенской области</w:t>
            </w:r>
            <w:r w:rsidRPr="004E64D0">
              <w:rPr>
                <w:b/>
                <w:sz w:val="16"/>
                <w:szCs w:val="16"/>
              </w:rPr>
              <w:t xml:space="preserve"> на 2014-2020 годы»   на 2016-2020 годы </w:t>
            </w:r>
            <w:r w:rsidRPr="004E64D0">
              <w:rPr>
                <w:b/>
                <w:bCs/>
                <w:color w:val="000000"/>
                <w:sz w:val="16"/>
                <w:szCs w:val="16"/>
              </w:rPr>
              <w:t>за счет средств бюджета</w:t>
            </w:r>
            <w:r w:rsidRPr="004E64D0">
              <w:rPr>
                <w:b/>
                <w:sz w:val="16"/>
                <w:szCs w:val="16"/>
              </w:rPr>
              <w:t xml:space="preserve">   города Городище</w:t>
            </w:r>
            <w:r w:rsidRPr="004E64D0">
              <w:rPr>
                <w:b/>
                <w:bCs/>
                <w:color w:val="000000"/>
                <w:sz w:val="16"/>
                <w:szCs w:val="16"/>
              </w:rPr>
              <w:t xml:space="preserve"> Городищенского района  Пензенской области </w:t>
            </w:r>
          </w:p>
          <w:p w:rsidR="005F34E5" w:rsidRPr="004E64D0" w:rsidRDefault="005F34E5" w:rsidP="00C6464F">
            <w:pPr>
              <w:rPr>
                <w:b/>
                <w:bCs/>
                <w:color w:val="000000"/>
                <w:sz w:val="16"/>
                <w:szCs w:val="16"/>
              </w:rPr>
            </w:pPr>
            <w:r w:rsidRPr="004E64D0">
              <w:rPr>
                <w:b/>
                <w:bCs/>
                <w:color w:val="000000"/>
                <w:sz w:val="16"/>
                <w:szCs w:val="16"/>
              </w:rPr>
              <w:t xml:space="preserve"> </w:t>
            </w:r>
          </w:p>
        </w:tc>
      </w:tr>
      <w:tr w:rsidR="005F34E5" w:rsidRPr="004E64D0" w:rsidTr="00C6464F">
        <w:trPr>
          <w:gridBefore w:val="1"/>
          <w:wBefore w:w="459" w:type="dxa"/>
          <w:trHeight w:val="300"/>
        </w:trPr>
        <w:tc>
          <w:tcPr>
            <w:tcW w:w="3916" w:type="dxa"/>
            <w:gridSpan w:val="3"/>
            <w:tcBorders>
              <w:top w:val="nil"/>
              <w:left w:val="nil"/>
              <w:bottom w:val="single" w:sz="4" w:space="0" w:color="auto"/>
              <w:right w:val="nil"/>
            </w:tcBorders>
            <w:noWrap/>
            <w:vAlign w:val="bottom"/>
          </w:tcPr>
          <w:p w:rsidR="005F34E5" w:rsidRPr="004E64D0" w:rsidRDefault="005F34E5" w:rsidP="00C6464F">
            <w:pPr>
              <w:rPr>
                <w:color w:val="000000"/>
                <w:sz w:val="16"/>
                <w:szCs w:val="16"/>
              </w:rPr>
            </w:pPr>
          </w:p>
        </w:tc>
        <w:tc>
          <w:tcPr>
            <w:tcW w:w="10934" w:type="dxa"/>
            <w:gridSpan w:val="15"/>
            <w:tcBorders>
              <w:top w:val="nil"/>
              <w:left w:val="nil"/>
              <w:bottom w:val="single" w:sz="4" w:space="0" w:color="auto"/>
              <w:right w:val="nil"/>
            </w:tcBorders>
            <w:noWrap/>
            <w:vAlign w:val="bottom"/>
          </w:tcPr>
          <w:p w:rsidR="005F34E5" w:rsidRPr="004E64D0" w:rsidRDefault="005F34E5" w:rsidP="00C6464F">
            <w:pPr>
              <w:rPr>
                <w:i/>
                <w:iCs/>
                <w:color w:val="000000"/>
                <w:sz w:val="16"/>
                <w:szCs w:val="16"/>
                <w:u w:val="single"/>
              </w:rPr>
            </w:pP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blHeader/>
          <w:tblCellSpacing w:w="5" w:type="nil"/>
        </w:trPr>
        <w:tc>
          <w:tcPr>
            <w:tcW w:w="5670" w:type="dxa"/>
            <w:gridSpan w:val="5"/>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Ответственный исполнитель муниципальной  программы</w:t>
            </w:r>
          </w:p>
        </w:tc>
        <w:tc>
          <w:tcPr>
            <w:tcW w:w="9315" w:type="dxa"/>
            <w:gridSpan w:val="13"/>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 xml:space="preserve">Администрация </w:t>
            </w:r>
            <w:r w:rsidRPr="004E64D0">
              <w:rPr>
                <w:rFonts w:ascii="Times New Roman" w:hAnsi="Times New Roman" w:cs="Times New Roman"/>
                <w:b/>
                <w:sz w:val="16"/>
                <w:szCs w:val="16"/>
              </w:rPr>
              <w:t xml:space="preserve">  города Городище</w:t>
            </w:r>
            <w:r w:rsidRPr="004E64D0">
              <w:rPr>
                <w:b/>
                <w:sz w:val="16"/>
                <w:szCs w:val="16"/>
              </w:rPr>
              <w:t xml:space="preserve"> </w:t>
            </w:r>
            <w:r w:rsidRPr="004E64D0">
              <w:rPr>
                <w:rFonts w:ascii="Times New Roman" w:hAnsi="Times New Roman" w:cs="Times New Roman"/>
                <w:b/>
                <w:bCs/>
                <w:spacing w:val="-20"/>
                <w:sz w:val="16"/>
                <w:szCs w:val="16"/>
              </w:rPr>
              <w:t>Городищенского района</w:t>
            </w:r>
          </w:p>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 xml:space="preserve"> Пензенской области</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blHeader/>
          <w:tblCellSpacing w:w="5" w:type="nil"/>
        </w:trPr>
        <w:tc>
          <w:tcPr>
            <w:tcW w:w="481" w:type="dxa"/>
            <w:gridSpan w:val="2"/>
            <w:vMerge w:val="restart"/>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w:t>
            </w:r>
          </w:p>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п/п</w:t>
            </w:r>
          </w:p>
        </w:tc>
        <w:tc>
          <w:tcPr>
            <w:tcW w:w="2314" w:type="dxa"/>
            <w:vMerge w:val="restart"/>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Статус</w:t>
            </w:r>
          </w:p>
        </w:tc>
        <w:tc>
          <w:tcPr>
            <w:tcW w:w="2875" w:type="dxa"/>
            <w:gridSpan w:val="2"/>
            <w:vMerge w:val="restart"/>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Наименование  муниципальной программы, подпрограммы</w:t>
            </w:r>
          </w:p>
        </w:tc>
        <w:tc>
          <w:tcPr>
            <w:tcW w:w="2114" w:type="dxa"/>
            <w:vMerge w:val="restart"/>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Ответственный  исполнитель, соисполнитель подпрограммы</w:t>
            </w:r>
          </w:p>
          <w:p w:rsidR="005F34E5" w:rsidRPr="004E64D0" w:rsidRDefault="005F34E5" w:rsidP="00C6464F">
            <w:pPr>
              <w:pStyle w:val="ConsPlusCell"/>
              <w:jc w:val="center"/>
              <w:rPr>
                <w:rFonts w:ascii="Times New Roman" w:hAnsi="Times New Roman" w:cs="Times New Roman"/>
                <w:b/>
                <w:bCs/>
                <w:spacing w:val="-20"/>
                <w:sz w:val="16"/>
                <w:szCs w:val="16"/>
              </w:rPr>
            </w:pPr>
          </w:p>
        </w:tc>
        <w:tc>
          <w:tcPr>
            <w:tcW w:w="2847" w:type="dxa"/>
            <w:gridSpan w:val="7"/>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 xml:space="preserve">Код бюджетной классификации </w:t>
            </w:r>
            <w:r w:rsidRPr="004E64D0">
              <w:rPr>
                <w:rFonts w:ascii="Times New Roman" w:hAnsi="Times New Roman" w:cs="Times New Roman"/>
                <w:b/>
                <w:bCs/>
                <w:spacing w:val="-20"/>
                <w:sz w:val="16"/>
                <w:szCs w:val="16"/>
                <w:vertAlign w:val="superscript"/>
              </w:rPr>
              <w:t>&lt;1&gt;</w:t>
            </w:r>
          </w:p>
        </w:tc>
        <w:tc>
          <w:tcPr>
            <w:tcW w:w="4354" w:type="dxa"/>
            <w:gridSpan w:val="5"/>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 xml:space="preserve">Расходы бюджета </w:t>
            </w:r>
            <w:r w:rsidRPr="004E64D0">
              <w:rPr>
                <w:rFonts w:ascii="Times New Roman" w:hAnsi="Times New Roman" w:cs="Times New Roman"/>
                <w:b/>
                <w:sz w:val="16"/>
                <w:szCs w:val="16"/>
              </w:rPr>
              <w:t xml:space="preserve">  города Городище</w:t>
            </w:r>
            <w:r w:rsidRPr="004E64D0">
              <w:rPr>
                <w:b/>
                <w:sz w:val="16"/>
                <w:szCs w:val="16"/>
              </w:rPr>
              <w:t xml:space="preserve"> </w:t>
            </w:r>
            <w:r w:rsidRPr="004E64D0">
              <w:rPr>
                <w:rFonts w:ascii="Times New Roman" w:hAnsi="Times New Roman" w:cs="Times New Roman"/>
                <w:b/>
                <w:bCs/>
                <w:spacing w:val="-20"/>
                <w:sz w:val="16"/>
                <w:szCs w:val="16"/>
              </w:rPr>
              <w:t>Городищенского района  Пензенской области, тыс. рублей</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blHeader/>
          <w:tblCellSpacing w:w="5" w:type="nil"/>
        </w:trPr>
        <w:tc>
          <w:tcPr>
            <w:tcW w:w="481" w:type="dxa"/>
            <w:gridSpan w:val="2"/>
            <w:vMerge/>
          </w:tcPr>
          <w:p w:rsidR="005F34E5" w:rsidRPr="004E64D0" w:rsidRDefault="005F34E5" w:rsidP="00C6464F">
            <w:pPr>
              <w:pStyle w:val="ConsPlusCell"/>
              <w:jc w:val="center"/>
              <w:rPr>
                <w:rFonts w:ascii="Times New Roman" w:hAnsi="Times New Roman" w:cs="Times New Roman"/>
                <w:b/>
                <w:bCs/>
                <w:spacing w:val="-20"/>
                <w:sz w:val="16"/>
                <w:szCs w:val="16"/>
              </w:rPr>
            </w:pPr>
          </w:p>
        </w:tc>
        <w:tc>
          <w:tcPr>
            <w:tcW w:w="2314" w:type="dxa"/>
            <w:vMerge/>
          </w:tcPr>
          <w:p w:rsidR="005F34E5" w:rsidRPr="004E64D0" w:rsidRDefault="005F34E5" w:rsidP="00C6464F">
            <w:pPr>
              <w:pStyle w:val="ConsPlusCell"/>
              <w:jc w:val="center"/>
              <w:rPr>
                <w:rFonts w:ascii="Times New Roman" w:hAnsi="Times New Roman" w:cs="Times New Roman"/>
                <w:b/>
                <w:bCs/>
                <w:spacing w:val="-20"/>
                <w:sz w:val="16"/>
                <w:szCs w:val="16"/>
              </w:rPr>
            </w:pPr>
          </w:p>
        </w:tc>
        <w:tc>
          <w:tcPr>
            <w:tcW w:w="2875" w:type="dxa"/>
            <w:gridSpan w:val="2"/>
            <w:vMerge/>
          </w:tcPr>
          <w:p w:rsidR="005F34E5" w:rsidRPr="004E64D0" w:rsidRDefault="005F34E5" w:rsidP="00C6464F">
            <w:pPr>
              <w:pStyle w:val="ConsPlusCell"/>
              <w:jc w:val="center"/>
              <w:rPr>
                <w:rFonts w:ascii="Times New Roman" w:hAnsi="Times New Roman" w:cs="Times New Roman"/>
                <w:b/>
                <w:bCs/>
                <w:spacing w:val="-20"/>
                <w:sz w:val="16"/>
                <w:szCs w:val="16"/>
              </w:rPr>
            </w:pPr>
          </w:p>
        </w:tc>
        <w:tc>
          <w:tcPr>
            <w:tcW w:w="2114" w:type="dxa"/>
            <w:vMerge/>
          </w:tcPr>
          <w:p w:rsidR="005F34E5" w:rsidRPr="004E64D0" w:rsidRDefault="005F34E5" w:rsidP="00C6464F">
            <w:pPr>
              <w:pStyle w:val="ConsPlusCell"/>
              <w:jc w:val="center"/>
              <w:rPr>
                <w:rFonts w:ascii="Times New Roman" w:hAnsi="Times New Roman" w:cs="Times New Roman"/>
                <w:b/>
                <w:bCs/>
                <w:spacing w:val="-20"/>
                <w:sz w:val="16"/>
                <w:szCs w:val="16"/>
              </w:rPr>
            </w:pPr>
          </w:p>
        </w:tc>
        <w:tc>
          <w:tcPr>
            <w:tcW w:w="579"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ГРБС</w:t>
            </w:r>
          </w:p>
        </w:tc>
        <w:tc>
          <w:tcPr>
            <w:tcW w:w="351"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Рз</w:t>
            </w:r>
          </w:p>
        </w:tc>
        <w:tc>
          <w:tcPr>
            <w:tcW w:w="506"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Пр</w:t>
            </w:r>
          </w:p>
        </w:tc>
        <w:tc>
          <w:tcPr>
            <w:tcW w:w="635" w:type="dxa"/>
            <w:gridSpan w:val="2"/>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ЦС</w:t>
            </w:r>
          </w:p>
        </w:tc>
        <w:tc>
          <w:tcPr>
            <w:tcW w:w="776" w:type="dxa"/>
            <w:gridSpan w:val="2"/>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ВР</w:t>
            </w:r>
          </w:p>
        </w:tc>
        <w:tc>
          <w:tcPr>
            <w:tcW w:w="952" w:type="dxa"/>
            <w:vMerge w:val="restart"/>
          </w:tcPr>
          <w:p w:rsidR="005F34E5" w:rsidRPr="004E64D0" w:rsidRDefault="005F34E5" w:rsidP="00C6464F">
            <w:pPr>
              <w:pStyle w:val="ConsPlusCell"/>
              <w:jc w:val="center"/>
              <w:rPr>
                <w:rFonts w:ascii="Times New Roman" w:hAnsi="Times New Roman" w:cs="Times New Roman"/>
                <w:b/>
                <w:bCs/>
                <w:spacing w:val="-20"/>
                <w:sz w:val="16"/>
                <w:szCs w:val="16"/>
              </w:rPr>
            </w:pPr>
            <w:smartTag w:uri="urn:schemas-microsoft-com:office:smarttags" w:element="metricconverter">
              <w:smartTagPr>
                <w:attr w:name="ProductID" w:val="2020 г"/>
              </w:smartTagPr>
              <w:r w:rsidRPr="004E64D0">
                <w:rPr>
                  <w:rFonts w:ascii="Times New Roman" w:hAnsi="Times New Roman" w:cs="Times New Roman"/>
                  <w:b/>
                  <w:bCs/>
                  <w:spacing w:val="-20"/>
                  <w:sz w:val="16"/>
                  <w:szCs w:val="16"/>
                </w:rPr>
                <w:t>2016 г</w:t>
              </w:r>
            </w:smartTag>
            <w:r w:rsidRPr="004E64D0">
              <w:rPr>
                <w:rFonts w:ascii="Times New Roman" w:hAnsi="Times New Roman" w:cs="Times New Roman"/>
                <w:b/>
                <w:bCs/>
                <w:spacing w:val="-20"/>
                <w:sz w:val="16"/>
                <w:szCs w:val="16"/>
              </w:rPr>
              <w:t>.</w:t>
            </w:r>
          </w:p>
        </w:tc>
        <w:tc>
          <w:tcPr>
            <w:tcW w:w="850" w:type="dxa"/>
            <w:vMerge w:val="restart"/>
          </w:tcPr>
          <w:p w:rsidR="005F34E5" w:rsidRPr="004E64D0" w:rsidRDefault="005F34E5" w:rsidP="00C6464F">
            <w:pPr>
              <w:pStyle w:val="ConsPlusCell"/>
              <w:jc w:val="center"/>
              <w:rPr>
                <w:rFonts w:ascii="Times New Roman" w:hAnsi="Times New Roman" w:cs="Times New Roman"/>
                <w:b/>
                <w:bCs/>
                <w:spacing w:val="-20"/>
                <w:sz w:val="16"/>
                <w:szCs w:val="16"/>
              </w:rPr>
            </w:pPr>
            <w:smartTag w:uri="urn:schemas-microsoft-com:office:smarttags" w:element="metricconverter">
              <w:smartTagPr>
                <w:attr w:name="ProductID" w:val="2020 г"/>
              </w:smartTagPr>
              <w:r w:rsidRPr="004E64D0">
                <w:rPr>
                  <w:rFonts w:ascii="Times New Roman" w:hAnsi="Times New Roman" w:cs="Times New Roman"/>
                  <w:b/>
                  <w:bCs/>
                  <w:spacing w:val="-20"/>
                  <w:sz w:val="16"/>
                  <w:szCs w:val="16"/>
                </w:rPr>
                <w:t>2017 г</w:t>
              </w:r>
            </w:smartTag>
            <w:r w:rsidRPr="004E64D0">
              <w:rPr>
                <w:rFonts w:ascii="Times New Roman" w:hAnsi="Times New Roman" w:cs="Times New Roman"/>
                <w:b/>
                <w:bCs/>
                <w:spacing w:val="-20"/>
                <w:sz w:val="16"/>
                <w:szCs w:val="16"/>
              </w:rPr>
              <w:t>.</w:t>
            </w:r>
          </w:p>
        </w:tc>
        <w:tc>
          <w:tcPr>
            <w:tcW w:w="851" w:type="dxa"/>
            <w:vMerge w:val="restart"/>
          </w:tcPr>
          <w:p w:rsidR="005F34E5" w:rsidRPr="004E64D0" w:rsidRDefault="005F34E5" w:rsidP="00C6464F">
            <w:pPr>
              <w:pStyle w:val="ConsPlusCell"/>
              <w:jc w:val="center"/>
              <w:rPr>
                <w:rFonts w:ascii="Times New Roman" w:hAnsi="Times New Roman" w:cs="Times New Roman"/>
                <w:b/>
                <w:bCs/>
                <w:spacing w:val="-20"/>
                <w:sz w:val="16"/>
                <w:szCs w:val="16"/>
              </w:rPr>
            </w:pPr>
            <w:smartTag w:uri="urn:schemas-microsoft-com:office:smarttags" w:element="metricconverter">
              <w:smartTagPr>
                <w:attr w:name="ProductID" w:val="2020 г"/>
              </w:smartTagPr>
              <w:r w:rsidRPr="004E64D0">
                <w:rPr>
                  <w:rFonts w:ascii="Times New Roman" w:hAnsi="Times New Roman" w:cs="Times New Roman"/>
                  <w:b/>
                  <w:bCs/>
                  <w:spacing w:val="-20"/>
                  <w:sz w:val="16"/>
                  <w:szCs w:val="16"/>
                </w:rPr>
                <w:t>2018 г</w:t>
              </w:r>
            </w:smartTag>
            <w:r w:rsidRPr="004E64D0">
              <w:rPr>
                <w:rFonts w:ascii="Times New Roman" w:hAnsi="Times New Roman" w:cs="Times New Roman"/>
                <w:b/>
                <w:bCs/>
                <w:spacing w:val="-20"/>
                <w:sz w:val="16"/>
                <w:szCs w:val="16"/>
              </w:rPr>
              <w:t>.</w:t>
            </w:r>
          </w:p>
        </w:tc>
        <w:tc>
          <w:tcPr>
            <w:tcW w:w="850" w:type="dxa"/>
            <w:vMerge w:val="restart"/>
          </w:tcPr>
          <w:p w:rsidR="005F34E5" w:rsidRPr="004E64D0" w:rsidRDefault="005F34E5" w:rsidP="00C6464F">
            <w:pPr>
              <w:pStyle w:val="ConsPlusCell"/>
              <w:jc w:val="center"/>
              <w:rPr>
                <w:rFonts w:ascii="Times New Roman" w:hAnsi="Times New Roman" w:cs="Times New Roman"/>
                <w:b/>
                <w:bCs/>
                <w:spacing w:val="-20"/>
                <w:sz w:val="16"/>
                <w:szCs w:val="16"/>
              </w:rPr>
            </w:pPr>
            <w:smartTag w:uri="urn:schemas-microsoft-com:office:smarttags" w:element="metricconverter">
              <w:smartTagPr>
                <w:attr w:name="ProductID" w:val="2020 г"/>
              </w:smartTagPr>
              <w:r w:rsidRPr="004E64D0">
                <w:rPr>
                  <w:rFonts w:ascii="Times New Roman" w:hAnsi="Times New Roman" w:cs="Times New Roman"/>
                  <w:b/>
                  <w:bCs/>
                  <w:spacing w:val="-20"/>
                  <w:sz w:val="16"/>
                  <w:szCs w:val="16"/>
                </w:rPr>
                <w:t>2019 г</w:t>
              </w:r>
            </w:smartTag>
            <w:r w:rsidRPr="004E64D0">
              <w:rPr>
                <w:rFonts w:ascii="Times New Roman" w:hAnsi="Times New Roman" w:cs="Times New Roman"/>
                <w:b/>
                <w:bCs/>
                <w:spacing w:val="-20"/>
                <w:sz w:val="16"/>
                <w:szCs w:val="16"/>
              </w:rPr>
              <w:t>.</w:t>
            </w:r>
          </w:p>
        </w:tc>
        <w:tc>
          <w:tcPr>
            <w:tcW w:w="851" w:type="dxa"/>
            <w:vMerge w:val="restart"/>
          </w:tcPr>
          <w:p w:rsidR="005F34E5" w:rsidRPr="004E64D0" w:rsidRDefault="005F34E5" w:rsidP="00C6464F">
            <w:pPr>
              <w:pStyle w:val="ConsPlusCell"/>
              <w:jc w:val="center"/>
              <w:rPr>
                <w:rFonts w:ascii="Times New Roman" w:hAnsi="Times New Roman" w:cs="Times New Roman"/>
                <w:b/>
                <w:bCs/>
                <w:spacing w:val="-20"/>
                <w:sz w:val="16"/>
                <w:szCs w:val="16"/>
              </w:rPr>
            </w:pPr>
            <w:smartTag w:uri="urn:schemas-microsoft-com:office:smarttags" w:element="metricconverter">
              <w:smartTagPr>
                <w:attr w:name="ProductID" w:val="2020 г"/>
              </w:smartTagPr>
              <w:r w:rsidRPr="004E64D0">
                <w:rPr>
                  <w:rFonts w:ascii="Times New Roman" w:hAnsi="Times New Roman" w:cs="Times New Roman"/>
                  <w:b/>
                  <w:bCs/>
                  <w:spacing w:val="-20"/>
                  <w:sz w:val="16"/>
                  <w:szCs w:val="16"/>
                </w:rPr>
                <w:t>2020 г</w:t>
              </w:r>
            </w:smartTag>
            <w:r w:rsidRPr="004E64D0">
              <w:rPr>
                <w:rFonts w:ascii="Times New Roman" w:hAnsi="Times New Roman" w:cs="Times New Roman"/>
                <w:b/>
                <w:bCs/>
                <w:spacing w:val="-20"/>
                <w:sz w:val="16"/>
                <w:szCs w:val="16"/>
              </w:rPr>
              <w:t>.</w:t>
            </w: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blHeader/>
          <w:tblCellSpacing w:w="5" w:type="nil"/>
        </w:trPr>
        <w:tc>
          <w:tcPr>
            <w:tcW w:w="481" w:type="dxa"/>
            <w:gridSpan w:val="2"/>
            <w:vMerge/>
          </w:tcPr>
          <w:p w:rsidR="005F34E5" w:rsidRPr="004E64D0" w:rsidRDefault="005F34E5" w:rsidP="00C6464F">
            <w:pPr>
              <w:pStyle w:val="ConsPlusCell"/>
              <w:jc w:val="center"/>
              <w:rPr>
                <w:rFonts w:ascii="Times New Roman" w:hAnsi="Times New Roman" w:cs="Times New Roman"/>
                <w:b/>
                <w:bCs/>
                <w:spacing w:val="-20"/>
                <w:sz w:val="16"/>
                <w:szCs w:val="16"/>
              </w:rPr>
            </w:pPr>
          </w:p>
        </w:tc>
        <w:tc>
          <w:tcPr>
            <w:tcW w:w="2314" w:type="dxa"/>
            <w:vMerge/>
          </w:tcPr>
          <w:p w:rsidR="005F34E5" w:rsidRPr="004E64D0" w:rsidRDefault="005F34E5" w:rsidP="00C6464F">
            <w:pPr>
              <w:pStyle w:val="ConsPlusCell"/>
              <w:jc w:val="center"/>
              <w:rPr>
                <w:rFonts w:ascii="Times New Roman" w:hAnsi="Times New Roman" w:cs="Times New Roman"/>
                <w:b/>
                <w:bCs/>
                <w:spacing w:val="-20"/>
                <w:sz w:val="16"/>
                <w:szCs w:val="16"/>
              </w:rPr>
            </w:pPr>
          </w:p>
        </w:tc>
        <w:tc>
          <w:tcPr>
            <w:tcW w:w="2875" w:type="dxa"/>
            <w:gridSpan w:val="2"/>
            <w:vMerge/>
          </w:tcPr>
          <w:p w:rsidR="005F34E5" w:rsidRPr="004E64D0" w:rsidRDefault="005F34E5" w:rsidP="00C6464F">
            <w:pPr>
              <w:pStyle w:val="ConsPlusCell"/>
              <w:jc w:val="center"/>
              <w:rPr>
                <w:rFonts w:ascii="Times New Roman" w:hAnsi="Times New Roman" w:cs="Times New Roman"/>
                <w:b/>
                <w:bCs/>
                <w:spacing w:val="-20"/>
                <w:sz w:val="16"/>
                <w:szCs w:val="16"/>
              </w:rPr>
            </w:pPr>
          </w:p>
        </w:tc>
        <w:tc>
          <w:tcPr>
            <w:tcW w:w="2114" w:type="dxa"/>
            <w:vMerge/>
          </w:tcPr>
          <w:p w:rsidR="005F34E5" w:rsidRPr="004E64D0" w:rsidRDefault="005F34E5" w:rsidP="00C6464F">
            <w:pPr>
              <w:pStyle w:val="ConsPlusCell"/>
              <w:jc w:val="center"/>
              <w:rPr>
                <w:rFonts w:ascii="Times New Roman" w:hAnsi="Times New Roman" w:cs="Times New Roman"/>
                <w:b/>
                <w:bCs/>
                <w:spacing w:val="-20"/>
                <w:sz w:val="16"/>
                <w:szCs w:val="16"/>
              </w:rPr>
            </w:pPr>
          </w:p>
        </w:tc>
        <w:tc>
          <w:tcPr>
            <w:tcW w:w="2847" w:type="dxa"/>
            <w:gridSpan w:val="7"/>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sz w:val="16"/>
                <w:szCs w:val="16"/>
              </w:rPr>
              <w:t>Код классификации источников финансирования дефицита бюджета *</w:t>
            </w:r>
          </w:p>
        </w:tc>
        <w:tc>
          <w:tcPr>
            <w:tcW w:w="952" w:type="dxa"/>
            <w:vMerge/>
          </w:tcPr>
          <w:p w:rsidR="005F34E5" w:rsidRPr="004E64D0" w:rsidRDefault="005F34E5" w:rsidP="00C6464F">
            <w:pPr>
              <w:pStyle w:val="ConsPlusCell"/>
              <w:jc w:val="center"/>
              <w:rPr>
                <w:rFonts w:ascii="Times New Roman" w:hAnsi="Times New Roman" w:cs="Times New Roman"/>
                <w:b/>
                <w:bCs/>
                <w:spacing w:val="-20"/>
                <w:sz w:val="16"/>
                <w:szCs w:val="16"/>
              </w:rPr>
            </w:pPr>
          </w:p>
        </w:tc>
        <w:tc>
          <w:tcPr>
            <w:tcW w:w="850" w:type="dxa"/>
            <w:vMerge/>
          </w:tcPr>
          <w:p w:rsidR="005F34E5" w:rsidRPr="004E64D0" w:rsidRDefault="005F34E5" w:rsidP="00C6464F">
            <w:pPr>
              <w:pStyle w:val="ConsPlusCell"/>
              <w:jc w:val="center"/>
              <w:rPr>
                <w:rFonts w:ascii="Times New Roman" w:hAnsi="Times New Roman" w:cs="Times New Roman"/>
                <w:b/>
                <w:bCs/>
                <w:spacing w:val="-20"/>
                <w:sz w:val="16"/>
                <w:szCs w:val="16"/>
              </w:rPr>
            </w:pPr>
          </w:p>
        </w:tc>
        <w:tc>
          <w:tcPr>
            <w:tcW w:w="851" w:type="dxa"/>
            <w:vMerge/>
          </w:tcPr>
          <w:p w:rsidR="005F34E5" w:rsidRPr="004E64D0" w:rsidRDefault="005F34E5" w:rsidP="00C6464F">
            <w:pPr>
              <w:pStyle w:val="ConsPlusCell"/>
              <w:jc w:val="center"/>
              <w:rPr>
                <w:rFonts w:ascii="Times New Roman" w:hAnsi="Times New Roman" w:cs="Times New Roman"/>
                <w:b/>
                <w:bCs/>
                <w:spacing w:val="-20"/>
                <w:sz w:val="16"/>
                <w:szCs w:val="16"/>
              </w:rPr>
            </w:pPr>
          </w:p>
        </w:tc>
        <w:tc>
          <w:tcPr>
            <w:tcW w:w="850" w:type="dxa"/>
            <w:vMerge/>
          </w:tcPr>
          <w:p w:rsidR="005F34E5" w:rsidRPr="004E64D0" w:rsidRDefault="005F34E5" w:rsidP="00C6464F">
            <w:pPr>
              <w:pStyle w:val="ConsPlusCell"/>
              <w:jc w:val="center"/>
              <w:rPr>
                <w:rFonts w:ascii="Times New Roman" w:hAnsi="Times New Roman" w:cs="Times New Roman"/>
                <w:b/>
                <w:bCs/>
                <w:spacing w:val="-20"/>
                <w:sz w:val="16"/>
                <w:szCs w:val="16"/>
              </w:rPr>
            </w:pPr>
          </w:p>
        </w:tc>
        <w:tc>
          <w:tcPr>
            <w:tcW w:w="851" w:type="dxa"/>
            <w:vMerge/>
          </w:tcPr>
          <w:p w:rsidR="005F34E5" w:rsidRPr="004E64D0" w:rsidRDefault="005F34E5" w:rsidP="00C6464F">
            <w:pPr>
              <w:pStyle w:val="ConsPlusCell"/>
              <w:jc w:val="center"/>
              <w:rPr>
                <w:rFonts w:ascii="Times New Roman" w:hAnsi="Times New Roman" w:cs="Times New Roman"/>
                <w:b/>
                <w:bCs/>
                <w:spacing w:val="-20"/>
                <w:sz w:val="16"/>
                <w:szCs w:val="16"/>
              </w:rPr>
            </w:pPr>
          </w:p>
        </w:tc>
      </w:tr>
      <w:tr w:rsidR="005F34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blHeader/>
          <w:tblCellSpacing w:w="5" w:type="nil"/>
        </w:trPr>
        <w:tc>
          <w:tcPr>
            <w:tcW w:w="481" w:type="dxa"/>
            <w:gridSpan w:val="2"/>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1</w:t>
            </w:r>
          </w:p>
        </w:tc>
        <w:tc>
          <w:tcPr>
            <w:tcW w:w="2314"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2</w:t>
            </w:r>
          </w:p>
        </w:tc>
        <w:tc>
          <w:tcPr>
            <w:tcW w:w="2875" w:type="dxa"/>
            <w:gridSpan w:val="2"/>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3</w:t>
            </w:r>
          </w:p>
        </w:tc>
        <w:tc>
          <w:tcPr>
            <w:tcW w:w="2114"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4</w:t>
            </w:r>
          </w:p>
        </w:tc>
        <w:tc>
          <w:tcPr>
            <w:tcW w:w="579"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5</w:t>
            </w:r>
          </w:p>
        </w:tc>
        <w:tc>
          <w:tcPr>
            <w:tcW w:w="351"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6</w:t>
            </w:r>
          </w:p>
        </w:tc>
        <w:tc>
          <w:tcPr>
            <w:tcW w:w="506"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7</w:t>
            </w:r>
          </w:p>
        </w:tc>
        <w:tc>
          <w:tcPr>
            <w:tcW w:w="820" w:type="dxa"/>
            <w:gridSpan w:val="3"/>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8</w:t>
            </w:r>
          </w:p>
        </w:tc>
        <w:tc>
          <w:tcPr>
            <w:tcW w:w="591"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9</w:t>
            </w:r>
          </w:p>
        </w:tc>
        <w:tc>
          <w:tcPr>
            <w:tcW w:w="952"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12</w:t>
            </w:r>
          </w:p>
        </w:tc>
        <w:tc>
          <w:tcPr>
            <w:tcW w:w="850"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13</w:t>
            </w:r>
          </w:p>
        </w:tc>
        <w:tc>
          <w:tcPr>
            <w:tcW w:w="851"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14</w:t>
            </w:r>
          </w:p>
        </w:tc>
        <w:tc>
          <w:tcPr>
            <w:tcW w:w="850"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15</w:t>
            </w:r>
          </w:p>
        </w:tc>
        <w:tc>
          <w:tcPr>
            <w:tcW w:w="851" w:type="dxa"/>
          </w:tcPr>
          <w:p w:rsidR="005F34E5" w:rsidRPr="004E64D0" w:rsidRDefault="005F34E5" w:rsidP="00C6464F">
            <w:pPr>
              <w:pStyle w:val="ConsPlusCell"/>
              <w:jc w:val="center"/>
              <w:rPr>
                <w:rFonts w:ascii="Times New Roman" w:hAnsi="Times New Roman" w:cs="Times New Roman"/>
                <w:b/>
                <w:bCs/>
                <w:spacing w:val="-20"/>
                <w:sz w:val="16"/>
                <w:szCs w:val="16"/>
              </w:rPr>
            </w:pPr>
            <w:r w:rsidRPr="004E64D0">
              <w:rPr>
                <w:rFonts w:ascii="Times New Roman" w:hAnsi="Times New Roman" w:cs="Times New Roman"/>
                <w:b/>
                <w:bCs/>
                <w:spacing w:val="-20"/>
                <w:sz w:val="16"/>
                <w:szCs w:val="16"/>
              </w:rPr>
              <w:t>16</w:t>
            </w:r>
          </w:p>
        </w:tc>
      </w:tr>
      <w:tr w:rsidR="00094CBF"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blCellSpacing w:w="5" w:type="nil"/>
        </w:trPr>
        <w:tc>
          <w:tcPr>
            <w:tcW w:w="481" w:type="dxa"/>
            <w:gridSpan w:val="2"/>
            <w:vMerge w:val="restart"/>
          </w:tcPr>
          <w:p w:rsidR="00094CBF" w:rsidRPr="004E64D0" w:rsidRDefault="00094CBF" w:rsidP="00C6464F">
            <w:pPr>
              <w:pStyle w:val="ConsPlusCell"/>
              <w:rPr>
                <w:rFonts w:ascii="Times New Roman" w:hAnsi="Times New Roman" w:cs="Times New Roman"/>
                <w:sz w:val="16"/>
                <w:szCs w:val="16"/>
              </w:rPr>
            </w:pPr>
          </w:p>
        </w:tc>
        <w:tc>
          <w:tcPr>
            <w:tcW w:w="2314" w:type="dxa"/>
            <w:vMerge w:val="restart"/>
          </w:tcPr>
          <w:p w:rsidR="00094CBF" w:rsidRPr="004E64D0" w:rsidRDefault="00094CBF"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Муниципальная программа      </w:t>
            </w:r>
          </w:p>
        </w:tc>
        <w:tc>
          <w:tcPr>
            <w:tcW w:w="2875" w:type="dxa"/>
            <w:gridSpan w:val="2"/>
            <w:vMerge w:val="restart"/>
          </w:tcPr>
          <w:p w:rsidR="00094CBF" w:rsidRPr="004E64D0" w:rsidRDefault="00094CBF" w:rsidP="00C6464F">
            <w:pPr>
              <w:autoSpaceDE w:val="0"/>
              <w:autoSpaceDN w:val="0"/>
              <w:adjustRightInd w:val="0"/>
              <w:jc w:val="both"/>
              <w:rPr>
                <w:sz w:val="16"/>
                <w:szCs w:val="16"/>
              </w:rPr>
            </w:pPr>
            <w:r w:rsidRPr="004E64D0">
              <w:rPr>
                <w:sz w:val="16"/>
                <w:szCs w:val="16"/>
              </w:rPr>
              <w:t>Комплексная программа модернизации и реформирования жилищно-коммунального хозяйства   города Городище</w:t>
            </w:r>
            <w:r w:rsidRPr="004E64D0">
              <w:rPr>
                <w:b/>
                <w:sz w:val="16"/>
                <w:szCs w:val="16"/>
              </w:rPr>
              <w:t xml:space="preserve"> </w:t>
            </w:r>
            <w:r w:rsidRPr="004E64D0">
              <w:rPr>
                <w:sz w:val="16"/>
                <w:szCs w:val="16"/>
              </w:rPr>
              <w:t xml:space="preserve">Городищенского района </w:t>
            </w:r>
            <w:r w:rsidRPr="004E64D0">
              <w:rPr>
                <w:bCs/>
                <w:spacing w:val="-20"/>
                <w:sz w:val="16"/>
                <w:szCs w:val="16"/>
              </w:rPr>
              <w:t>Пензенской области</w:t>
            </w:r>
            <w:r w:rsidRPr="004E64D0">
              <w:rPr>
                <w:sz w:val="16"/>
                <w:szCs w:val="16"/>
              </w:rPr>
              <w:t xml:space="preserve"> на 2014-2020 годы</w:t>
            </w:r>
          </w:p>
        </w:tc>
        <w:tc>
          <w:tcPr>
            <w:tcW w:w="2114" w:type="dxa"/>
          </w:tcPr>
          <w:p w:rsidR="00094CBF" w:rsidRPr="004E64D0" w:rsidRDefault="00094CBF"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всего </w:t>
            </w:r>
          </w:p>
        </w:tc>
        <w:tc>
          <w:tcPr>
            <w:tcW w:w="579" w:type="dxa"/>
          </w:tcPr>
          <w:p w:rsidR="00094CBF" w:rsidRPr="004E64D0" w:rsidRDefault="00094CBF"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 X  </w:t>
            </w:r>
          </w:p>
        </w:tc>
        <w:tc>
          <w:tcPr>
            <w:tcW w:w="351" w:type="dxa"/>
          </w:tcPr>
          <w:p w:rsidR="00094CBF" w:rsidRPr="004E64D0" w:rsidRDefault="00094CBF"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X </w:t>
            </w:r>
          </w:p>
        </w:tc>
        <w:tc>
          <w:tcPr>
            <w:tcW w:w="506" w:type="dxa"/>
          </w:tcPr>
          <w:p w:rsidR="00094CBF" w:rsidRPr="004E64D0" w:rsidRDefault="00094CBF"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X </w:t>
            </w:r>
          </w:p>
        </w:tc>
        <w:tc>
          <w:tcPr>
            <w:tcW w:w="820" w:type="dxa"/>
            <w:gridSpan w:val="3"/>
          </w:tcPr>
          <w:p w:rsidR="00094CBF" w:rsidRPr="004E64D0" w:rsidRDefault="00094CBF"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X </w:t>
            </w:r>
          </w:p>
        </w:tc>
        <w:tc>
          <w:tcPr>
            <w:tcW w:w="591" w:type="dxa"/>
          </w:tcPr>
          <w:p w:rsidR="00094CBF" w:rsidRPr="004E64D0" w:rsidRDefault="00094CBF"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X </w:t>
            </w:r>
          </w:p>
        </w:tc>
        <w:tc>
          <w:tcPr>
            <w:tcW w:w="952" w:type="dxa"/>
          </w:tcPr>
          <w:p w:rsidR="00094CBF" w:rsidRPr="004E64D0" w:rsidRDefault="0048685D" w:rsidP="0048685D">
            <w:pPr>
              <w:jc w:val="center"/>
              <w:rPr>
                <w:sz w:val="16"/>
                <w:szCs w:val="16"/>
              </w:rPr>
            </w:pPr>
            <w:r w:rsidRPr="004E64D0">
              <w:rPr>
                <w:sz w:val="16"/>
                <w:szCs w:val="16"/>
              </w:rPr>
              <w:t>6503,5</w:t>
            </w:r>
          </w:p>
        </w:tc>
        <w:tc>
          <w:tcPr>
            <w:tcW w:w="850" w:type="dxa"/>
          </w:tcPr>
          <w:p w:rsidR="00094CBF" w:rsidRPr="004E64D0" w:rsidRDefault="0048685D" w:rsidP="00F421EC">
            <w:pPr>
              <w:jc w:val="center"/>
              <w:rPr>
                <w:sz w:val="16"/>
                <w:szCs w:val="16"/>
              </w:rPr>
            </w:pPr>
            <w:r w:rsidRPr="004E64D0">
              <w:rPr>
                <w:sz w:val="16"/>
                <w:szCs w:val="16"/>
              </w:rPr>
              <w:t>8</w:t>
            </w:r>
            <w:r w:rsidR="00094CBF" w:rsidRPr="004E64D0">
              <w:rPr>
                <w:sz w:val="16"/>
                <w:szCs w:val="16"/>
              </w:rPr>
              <w:t>135,0</w:t>
            </w:r>
          </w:p>
        </w:tc>
        <w:tc>
          <w:tcPr>
            <w:tcW w:w="851" w:type="dxa"/>
          </w:tcPr>
          <w:p w:rsidR="00094CBF" w:rsidRPr="004E64D0" w:rsidRDefault="00094CBF" w:rsidP="00F421EC">
            <w:pPr>
              <w:jc w:val="center"/>
              <w:rPr>
                <w:sz w:val="16"/>
                <w:szCs w:val="16"/>
              </w:rPr>
            </w:pPr>
            <w:r w:rsidRPr="004E64D0">
              <w:rPr>
                <w:sz w:val="16"/>
                <w:szCs w:val="16"/>
              </w:rPr>
              <w:t>8585,8</w:t>
            </w:r>
          </w:p>
        </w:tc>
        <w:tc>
          <w:tcPr>
            <w:tcW w:w="850" w:type="dxa"/>
          </w:tcPr>
          <w:p w:rsidR="00094CBF" w:rsidRPr="004E64D0" w:rsidRDefault="00094CBF" w:rsidP="00F421EC">
            <w:pPr>
              <w:jc w:val="center"/>
              <w:rPr>
                <w:sz w:val="16"/>
                <w:szCs w:val="16"/>
              </w:rPr>
            </w:pPr>
            <w:r w:rsidRPr="004E64D0">
              <w:rPr>
                <w:sz w:val="16"/>
                <w:szCs w:val="16"/>
              </w:rPr>
              <w:t>9201,2</w:t>
            </w:r>
          </w:p>
        </w:tc>
        <w:tc>
          <w:tcPr>
            <w:tcW w:w="851" w:type="dxa"/>
          </w:tcPr>
          <w:p w:rsidR="00094CBF" w:rsidRPr="004E64D0" w:rsidRDefault="00094CBF" w:rsidP="00F421EC">
            <w:pPr>
              <w:jc w:val="center"/>
              <w:rPr>
                <w:sz w:val="16"/>
                <w:szCs w:val="16"/>
              </w:rPr>
            </w:pPr>
            <w:r w:rsidRPr="004E64D0">
              <w:rPr>
                <w:sz w:val="16"/>
                <w:szCs w:val="16"/>
              </w:rPr>
              <w:t>9053,3</w:t>
            </w:r>
          </w:p>
        </w:tc>
      </w:tr>
      <w:tr w:rsidR="00094CBF"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rHeight w:val="1600"/>
          <w:tblCellSpacing w:w="5" w:type="nil"/>
        </w:trPr>
        <w:tc>
          <w:tcPr>
            <w:tcW w:w="481" w:type="dxa"/>
            <w:gridSpan w:val="2"/>
            <w:vMerge/>
          </w:tcPr>
          <w:p w:rsidR="00094CBF" w:rsidRPr="004E64D0" w:rsidRDefault="00094CBF" w:rsidP="00C6464F">
            <w:pPr>
              <w:pStyle w:val="ConsPlusCell"/>
              <w:rPr>
                <w:rFonts w:ascii="Times New Roman" w:hAnsi="Times New Roman" w:cs="Times New Roman"/>
                <w:sz w:val="16"/>
                <w:szCs w:val="16"/>
              </w:rPr>
            </w:pPr>
          </w:p>
        </w:tc>
        <w:tc>
          <w:tcPr>
            <w:tcW w:w="2314" w:type="dxa"/>
            <w:vMerge/>
          </w:tcPr>
          <w:p w:rsidR="00094CBF" w:rsidRPr="004E64D0" w:rsidRDefault="00094CBF" w:rsidP="00C6464F">
            <w:pPr>
              <w:pStyle w:val="ConsPlusCell"/>
              <w:rPr>
                <w:rFonts w:ascii="Times New Roman" w:hAnsi="Times New Roman" w:cs="Times New Roman"/>
                <w:sz w:val="16"/>
                <w:szCs w:val="16"/>
              </w:rPr>
            </w:pPr>
          </w:p>
        </w:tc>
        <w:tc>
          <w:tcPr>
            <w:tcW w:w="2875" w:type="dxa"/>
            <w:gridSpan w:val="2"/>
            <w:vMerge/>
          </w:tcPr>
          <w:p w:rsidR="00094CBF" w:rsidRPr="004E64D0" w:rsidRDefault="00094CBF" w:rsidP="00C6464F">
            <w:pPr>
              <w:pStyle w:val="ConsPlusCell"/>
              <w:rPr>
                <w:rFonts w:ascii="Times New Roman" w:hAnsi="Times New Roman" w:cs="Times New Roman"/>
                <w:sz w:val="16"/>
                <w:szCs w:val="16"/>
              </w:rPr>
            </w:pPr>
          </w:p>
        </w:tc>
        <w:tc>
          <w:tcPr>
            <w:tcW w:w="2114" w:type="dxa"/>
          </w:tcPr>
          <w:p w:rsidR="00094CBF" w:rsidRPr="004E64D0" w:rsidRDefault="00094CBF"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ответственный  исполнитель –   администрация</w:t>
            </w:r>
            <w:r w:rsidRPr="004E64D0">
              <w:rPr>
                <w:b/>
                <w:sz w:val="16"/>
                <w:szCs w:val="16"/>
              </w:rPr>
              <w:t xml:space="preserve"> </w:t>
            </w:r>
            <w:r w:rsidRPr="004E64D0">
              <w:rPr>
                <w:rFonts w:ascii="Times New Roman" w:hAnsi="Times New Roman" w:cs="Times New Roman"/>
                <w:sz w:val="16"/>
                <w:szCs w:val="16"/>
              </w:rPr>
              <w:t xml:space="preserve">  города Городище</w:t>
            </w:r>
            <w:r w:rsidRPr="004E64D0">
              <w:rPr>
                <w:b/>
                <w:sz w:val="16"/>
                <w:szCs w:val="16"/>
              </w:rPr>
              <w:t xml:space="preserve"> </w:t>
            </w:r>
            <w:r w:rsidRPr="004E64D0">
              <w:rPr>
                <w:rFonts w:ascii="Times New Roman" w:hAnsi="Times New Roman" w:cs="Times New Roman"/>
                <w:sz w:val="16"/>
                <w:szCs w:val="16"/>
              </w:rPr>
              <w:t>Городищенского района Пензенской области</w:t>
            </w:r>
          </w:p>
        </w:tc>
        <w:tc>
          <w:tcPr>
            <w:tcW w:w="579" w:type="dxa"/>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 xml:space="preserve"> 901</w:t>
            </w:r>
          </w:p>
        </w:tc>
        <w:tc>
          <w:tcPr>
            <w:tcW w:w="351" w:type="dxa"/>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X</w:t>
            </w:r>
          </w:p>
        </w:tc>
        <w:tc>
          <w:tcPr>
            <w:tcW w:w="506" w:type="dxa"/>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X</w:t>
            </w:r>
          </w:p>
        </w:tc>
        <w:tc>
          <w:tcPr>
            <w:tcW w:w="820" w:type="dxa"/>
            <w:gridSpan w:val="3"/>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X</w:t>
            </w:r>
          </w:p>
        </w:tc>
        <w:tc>
          <w:tcPr>
            <w:tcW w:w="591" w:type="dxa"/>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X</w:t>
            </w:r>
          </w:p>
        </w:tc>
        <w:tc>
          <w:tcPr>
            <w:tcW w:w="952" w:type="dxa"/>
          </w:tcPr>
          <w:p w:rsidR="00094CBF" w:rsidRPr="004E64D0" w:rsidRDefault="0048685D" w:rsidP="0048685D">
            <w:pPr>
              <w:jc w:val="center"/>
              <w:rPr>
                <w:sz w:val="16"/>
                <w:szCs w:val="16"/>
              </w:rPr>
            </w:pPr>
            <w:r w:rsidRPr="004E64D0">
              <w:rPr>
                <w:sz w:val="16"/>
                <w:szCs w:val="16"/>
              </w:rPr>
              <w:t>6503</w:t>
            </w:r>
            <w:r w:rsidR="00094CBF" w:rsidRPr="004E64D0">
              <w:rPr>
                <w:sz w:val="16"/>
                <w:szCs w:val="16"/>
              </w:rPr>
              <w:t>,</w:t>
            </w:r>
            <w:r w:rsidRPr="004E64D0">
              <w:rPr>
                <w:sz w:val="16"/>
                <w:szCs w:val="16"/>
              </w:rPr>
              <w:t>5</w:t>
            </w:r>
          </w:p>
        </w:tc>
        <w:tc>
          <w:tcPr>
            <w:tcW w:w="850" w:type="dxa"/>
          </w:tcPr>
          <w:p w:rsidR="00094CBF" w:rsidRPr="004E64D0" w:rsidRDefault="0048685D" w:rsidP="00F421EC">
            <w:pPr>
              <w:jc w:val="center"/>
              <w:rPr>
                <w:sz w:val="16"/>
                <w:szCs w:val="16"/>
              </w:rPr>
            </w:pPr>
            <w:r w:rsidRPr="004E64D0">
              <w:rPr>
                <w:sz w:val="16"/>
                <w:szCs w:val="16"/>
              </w:rPr>
              <w:t>8</w:t>
            </w:r>
            <w:r w:rsidR="00094CBF" w:rsidRPr="004E64D0">
              <w:rPr>
                <w:sz w:val="16"/>
                <w:szCs w:val="16"/>
              </w:rPr>
              <w:t>135,0</w:t>
            </w:r>
          </w:p>
        </w:tc>
        <w:tc>
          <w:tcPr>
            <w:tcW w:w="851" w:type="dxa"/>
          </w:tcPr>
          <w:p w:rsidR="00094CBF" w:rsidRPr="004E64D0" w:rsidRDefault="00094CBF" w:rsidP="00F421EC">
            <w:pPr>
              <w:jc w:val="center"/>
              <w:rPr>
                <w:sz w:val="16"/>
                <w:szCs w:val="16"/>
              </w:rPr>
            </w:pPr>
            <w:r w:rsidRPr="004E64D0">
              <w:rPr>
                <w:sz w:val="16"/>
                <w:szCs w:val="16"/>
              </w:rPr>
              <w:t>8585,8</w:t>
            </w:r>
          </w:p>
        </w:tc>
        <w:tc>
          <w:tcPr>
            <w:tcW w:w="850" w:type="dxa"/>
          </w:tcPr>
          <w:p w:rsidR="00094CBF" w:rsidRPr="004E64D0" w:rsidRDefault="00094CBF" w:rsidP="00F421EC">
            <w:pPr>
              <w:jc w:val="center"/>
              <w:rPr>
                <w:sz w:val="16"/>
                <w:szCs w:val="16"/>
              </w:rPr>
            </w:pPr>
            <w:r w:rsidRPr="004E64D0">
              <w:rPr>
                <w:sz w:val="16"/>
                <w:szCs w:val="16"/>
              </w:rPr>
              <w:t>9201,2</w:t>
            </w:r>
          </w:p>
        </w:tc>
        <w:tc>
          <w:tcPr>
            <w:tcW w:w="851" w:type="dxa"/>
          </w:tcPr>
          <w:p w:rsidR="00094CBF" w:rsidRPr="004E64D0" w:rsidRDefault="00094CBF" w:rsidP="00F421EC">
            <w:pPr>
              <w:jc w:val="center"/>
              <w:rPr>
                <w:sz w:val="16"/>
                <w:szCs w:val="16"/>
              </w:rPr>
            </w:pPr>
            <w:r w:rsidRPr="004E64D0">
              <w:rPr>
                <w:sz w:val="16"/>
                <w:szCs w:val="16"/>
              </w:rPr>
              <w:t>9053,3</w:t>
            </w:r>
          </w:p>
        </w:tc>
      </w:tr>
      <w:tr w:rsidR="008B0334" w:rsidRPr="004E64D0" w:rsidTr="003A3FAA">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blCellSpacing w:w="5" w:type="nil"/>
        </w:trPr>
        <w:tc>
          <w:tcPr>
            <w:tcW w:w="481" w:type="dxa"/>
            <w:gridSpan w:val="2"/>
            <w:vMerge w:val="restart"/>
          </w:tcPr>
          <w:p w:rsidR="008B0334" w:rsidRPr="004E64D0" w:rsidRDefault="008B0334"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 1 </w:t>
            </w:r>
          </w:p>
        </w:tc>
        <w:tc>
          <w:tcPr>
            <w:tcW w:w="2314" w:type="dxa"/>
            <w:vMerge w:val="restart"/>
          </w:tcPr>
          <w:p w:rsidR="008B0334" w:rsidRPr="004E64D0" w:rsidRDefault="008B0334"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Подпрограмма 1 </w:t>
            </w:r>
          </w:p>
        </w:tc>
        <w:tc>
          <w:tcPr>
            <w:tcW w:w="2875" w:type="dxa"/>
            <w:gridSpan w:val="2"/>
            <w:vMerge w:val="restart"/>
          </w:tcPr>
          <w:p w:rsidR="008B0334" w:rsidRPr="004E64D0" w:rsidRDefault="008B0334" w:rsidP="00C6464F">
            <w:pPr>
              <w:jc w:val="both"/>
              <w:rPr>
                <w:sz w:val="16"/>
                <w:szCs w:val="16"/>
              </w:rPr>
            </w:pPr>
            <w:r w:rsidRPr="004E64D0">
              <w:rPr>
                <w:sz w:val="16"/>
                <w:szCs w:val="16"/>
              </w:rPr>
              <w:t>Благоустройство населенных пунктов города Городище</w:t>
            </w:r>
            <w:r w:rsidRPr="004E64D0">
              <w:rPr>
                <w:b/>
                <w:sz w:val="16"/>
                <w:szCs w:val="16"/>
              </w:rPr>
              <w:t xml:space="preserve"> </w:t>
            </w:r>
            <w:r w:rsidRPr="004E64D0">
              <w:rPr>
                <w:sz w:val="16"/>
                <w:szCs w:val="16"/>
              </w:rPr>
              <w:t>Городищенского района Пензенской области</w:t>
            </w:r>
          </w:p>
          <w:p w:rsidR="008B0334" w:rsidRPr="004E64D0" w:rsidRDefault="008B0334" w:rsidP="00C6464F">
            <w:pPr>
              <w:pStyle w:val="ConsPlusCell"/>
              <w:rPr>
                <w:rFonts w:ascii="Times New Roman" w:hAnsi="Times New Roman" w:cs="Times New Roman"/>
                <w:sz w:val="16"/>
                <w:szCs w:val="16"/>
              </w:rPr>
            </w:pPr>
          </w:p>
        </w:tc>
        <w:tc>
          <w:tcPr>
            <w:tcW w:w="2114" w:type="dxa"/>
          </w:tcPr>
          <w:p w:rsidR="008B0334" w:rsidRPr="004E64D0" w:rsidRDefault="008B0334"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всего </w:t>
            </w:r>
          </w:p>
        </w:tc>
        <w:tc>
          <w:tcPr>
            <w:tcW w:w="579" w:type="dxa"/>
          </w:tcPr>
          <w:p w:rsidR="008B0334" w:rsidRPr="004E64D0" w:rsidRDefault="008B0334" w:rsidP="003A3FAA">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tcPr>
          <w:p w:rsidR="008B0334" w:rsidRPr="004E64D0" w:rsidRDefault="008B0334" w:rsidP="003A3FAA">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X</w:t>
            </w:r>
          </w:p>
        </w:tc>
        <w:tc>
          <w:tcPr>
            <w:tcW w:w="506" w:type="dxa"/>
          </w:tcPr>
          <w:p w:rsidR="008B0334" w:rsidRPr="004E64D0" w:rsidRDefault="008B0334" w:rsidP="003A3FAA">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X</w:t>
            </w:r>
          </w:p>
        </w:tc>
        <w:tc>
          <w:tcPr>
            <w:tcW w:w="820" w:type="dxa"/>
            <w:gridSpan w:val="3"/>
          </w:tcPr>
          <w:p w:rsidR="008B0334" w:rsidRPr="004E64D0" w:rsidRDefault="008B0334" w:rsidP="003A3FAA">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X</w:t>
            </w:r>
          </w:p>
        </w:tc>
        <w:tc>
          <w:tcPr>
            <w:tcW w:w="591" w:type="dxa"/>
          </w:tcPr>
          <w:p w:rsidR="008B0334" w:rsidRPr="004E64D0" w:rsidRDefault="008B0334" w:rsidP="003A3FAA">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X</w:t>
            </w:r>
          </w:p>
        </w:tc>
        <w:tc>
          <w:tcPr>
            <w:tcW w:w="952" w:type="dxa"/>
          </w:tcPr>
          <w:p w:rsidR="008B0334" w:rsidRPr="004E64D0" w:rsidRDefault="00140977" w:rsidP="00140977">
            <w:pPr>
              <w:jc w:val="center"/>
              <w:rPr>
                <w:bCs/>
                <w:spacing w:val="-4"/>
                <w:sz w:val="16"/>
                <w:szCs w:val="16"/>
              </w:rPr>
            </w:pPr>
            <w:r w:rsidRPr="004E64D0">
              <w:rPr>
                <w:bCs/>
                <w:spacing w:val="-4"/>
                <w:sz w:val="16"/>
                <w:szCs w:val="16"/>
              </w:rPr>
              <w:t>5</w:t>
            </w:r>
            <w:r w:rsidR="008B0334" w:rsidRPr="004E64D0">
              <w:rPr>
                <w:bCs/>
                <w:spacing w:val="-4"/>
                <w:sz w:val="16"/>
                <w:szCs w:val="16"/>
              </w:rPr>
              <w:t>3</w:t>
            </w:r>
            <w:r w:rsidRPr="004E64D0">
              <w:rPr>
                <w:bCs/>
                <w:spacing w:val="-4"/>
                <w:sz w:val="16"/>
                <w:szCs w:val="16"/>
              </w:rPr>
              <w:t>7</w:t>
            </w:r>
            <w:r w:rsidR="008B0334" w:rsidRPr="004E64D0">
              <w:rPr>
                <w:bCs/>
                <w:spacing w:val="-4"/>
                <w:sz w:val="16"/>
                <w:szCs w:val="16"/>
              </w:rPr>
              <w:t>5,</w:t>
            </w:r>
            <w:r w:rsidRPr="004E64D0">
              <w:rPr>
                <w:bCs/>
                <w:spacing w:val="-4"/>
                <w:sz w:val="16"/>
                <w:szCs w:val="16"/>
              </w:rPr>
              <w:t>2</w:t>
            </w:r>
          </w:p>
        </w:tc>
        <w:tc>
          <w:tcPr>
            <w:tcW w:w="850" w:type="dxa"/>
          </w:tcPr>
          <w:p w:rsidR="008B0334" w:rsidRPr="004E64D0" w:rsidRDefault="00140977" w:rsidP="00140977">
            <w:pPr>
              <w:jc w:val="center"/>
              <w:rPr>
                <w:bCs/>
                <w:spacing w:val="-4"/>
                <w:sz w:val="16"/>
                <w:szCs w:val="16"/>
              </w:rPr>
            </w:pPr>
            <w:r w:rsidRPr="004E64D0">
              <w:rPr>
                <w:bCs/>
                <w:spacing w:val="-4"/>
                <w:sz w:val="16"/>
                <w:szCs w:val="16"/>
              </w:rPr>
              <w:t>6</w:t>
            </w:r>
            <w:r w:rsidR="008B0334" w:rsidRPr="004E64D0">
              <w:rPr>
                <w:bCs/>
                <w:spacing w:val="-4"/>
                <w:sz w:val="16"/>
                <w:szCs w:val="16"/>
              </w:rPr>
              <w:t>373,7</w:t>
            </w:r>
          </w:p>
        </w:tc>
        <w:tc>
          <w:tcPr>
            <w:tcW w:w="851" w:type="dxa"/>
          </w:tcPr>
          <w:p w:rsidR="008B0334" w:rsidRPr="004E64D0" w:rsidRDefault="008B0334" w:rsidP="003A3FAA">
            <w:pPr>
              <w:jc w:val="center"/>
              <w:rPr>
                <w:bCs/>
                <w:spacing w:val="-4"/>
                <w:sz w:val="16"/>
                <w:szCs w:val="16"/>
              </w:rPr>
            </w:pPr>
            <w:r w:rsidRPr="004E64D0">
              <w:rPr>
                <w:bCs/>
                <w:spacing w:val="-4"/>
                <w:sz w:val="16"/>
                <w:szCs w:val="16"/>
              </w:rPr>
              <w:t>7562,5</w:t>
            </w:r>
          </w:p>
        </w:tc>
        <w:tc>
          <w:tcPr>
            <w:tcW w:w="850" w:type="dxa"/>
          </w:tcPr>
          <w:p w:rsidR="008B0334" w:rsidRPr="004E64D0" w:rsidRDefault="00AA5FB7" w:rsidP="00AA5FB7">
            <w:pPr>
              <w:jc w:val="center"/>
              <w:rPr>
                <w:bCs/>
                <w:spacing w:val="-4"/>
                <w:sz w:val="16"/>
                <w:szCs w:val="16"/>
              </w:rPr>
            </w:pPr>
            <w:r w:rsidRPr="004E64D0">
              <w:rPr>
                <w:bCs/>
                <w:spacing w:val="-4"/>
                <w:sz w:val="16"/>
                <w:szCs w:val="16"/>
              </w:rPr>
              <w:t>8167</w:t>
            </w:r>
            <w:r w:rsidR="008B0334" w:rsidRPr="004E64D0">
              <w:rPr>
                <w:bCs/>
                <w:spacing w:val="-4"/>
                <w:sz w:val="16"/>
                <w:szCs w:val="16"/>
              </w:rPr>
              <w:t>,</w:t>
            </w:r>
            <w:r w:rsidRPr="004E64D0">
              <w:rPr>
                <w:bCs/>
                <w:spacing w:val="-4"/>
                <w:sz w:val="16"/>
                <w:szCs w:val="16"/>
              </w:rPr>
              <w:t>9</w:t>
            </w:r>
          </w:p>
        </w:tc>
        <w:tc>
          <w:tcPr>
            <w:tcW w:w="851" w:type="dxa"/>
          </w:tcPr>
          <w:p w:rsidR="008B0334" w:rsidRPr="004E64D0" w:rsidRDefault="008B0334" w:rsidP="003A3FAA">
            <w:pPr>
              <w:jc w:val="center"/>
              <w:rPr>
                <w:bCs/>
                <w:spacing w:val="-4"/>
                <w:sz w:val="16"/>
                <w:szCs w:val="16"/>
              </w:rPr>
            </w:pPr>
            <w:r w:rsidRPr="004E64D0">
              <w:rPr>
                <w:bCs/>
                <w:spacing w:val="-4"/>
                <w:sz w:val="16"/>
                <w:szCs w:val="16"/>
              </w:rPr>
              <w:t>7900,0</w:t>
            </w:r>
          </w:p>
        </w:tc>
      </w:tr>
      <w:tr w:rsidR="00094CBF"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blCellSpacing w:w="5" w:type="nil"/>
        </w:trPr>
        <w:tc>
          <w:tcPr>
            <w:tcW w:w="481" w:type="dxa"/>
            <w:gridSpan w:val="2"/>
            <w:vMerge/>
          </w:tcPr>
          <w:p w:rsidR="00094CBF" w:rsidRPr="004E64D0" w:rsidRDefault="00094CBF" w:rsidP="00C6464F">
            <w:pPr>
              <w:pStyle w:val="ConsPlusCell"/>
              <w:rPr>
                <w:rFonts w:ascii="Times New Roman" w:hAnsi="Times New Roman" w:cs="Times New Roman"/>
                <w:sz w:val="16"/>
                <w:szCs w:val="16"/>
              </w:rPr>
            </w:pPr>
          </w:p>
        </w:tc>
        <w:tc>
          <w:tcPr>
            <w:tcW w:w="2314" w:type="dxa"/>
            <w:vMerge/>
          </w:tcPr>
          <w:p w:rsidR="00094CBF" w:rsidRPr="004E64D0" w:rsidRDefault="00094CBF" w:rsidP="00C6464F">
            <w:pPr>
              <w:pStyle w:val="ConsPlusCell"/>
              <w:rPr>
                <w:rFonts w:ascii="Times New Roman" w:hAnsi="Times New Roman" w:cs="Times New Roman"/>
                <w:sz w:val="16"/>
                <w:szCs w:val="16"/>
              </w:rPr>
            </w:pPr>
          </w:p>
        </w:tc>
        <w:tc>
          <w:tcPr>
            <w:tcW w:w="2875" w:type="dxa"/>
            <w:gridSpan w:val="2"/>
            <w:vMerge/>
          </w:tcPr>
          <w:p w:rsidR="00094CBF" w:rsidRPr="004E64D0" w:rsidRDefault="00094CBF" w:rsidP="00C6464F">
            <w:pPr>
              <w:pStyle w:val="ConsPlusCell"/>
              <w:rPr>
                <w:rFonts w:ascii="Times New Roman" w:hAnsi="Times New Roman" w:cs="Times New Roman"/>
                <w:sz w:val="16"/>
                <w:szCs w:val="16"/>
              </w:rPr>
            </w:pPr>
          </w:p>
        </w:tc>
        <w:tc>
          <w:tcPr>
            <w:tcW w:w="2114" w:type="dxa"/>
            <w:vMerge w:val="restart"/>
          </w:tcPr>
          <w:p w:rsidR="00094CBF" w:rsidRPr="004E64D0" w:rsidRDefault="00094CBF"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ответственный  исполнитель –   администрация   города Городище</w:t>
            </w:r>
            <w:r w:rsidRPr="004E64D0">
              <w:rPr>
                <w:rFonts w:ascii="Times New Roman" w:hAnsi="Times New Roman" w:cs="Times New Roman"/>
                <w:b/>
                <w:sz w:val="16"/>
                <w:szCs w:val="16"/>
              </w:rPr>
              <w:t xml:space="preserve"> </w:t>
            </w:r>
            <w:r w:rsidRPr="004E64D0">
              <w:rPr>
                <w:rFonts w:ascii="Times New Roman" w:hAnsi="Times New Roman" w:cs="Times New Roman"/>
                <w:sz w:val="16"/>
                <w:szCs w:val="16"/>
              </w:rPr>
              <w:t xml:space="preserve"> Городищенского района Пензенской области</w:t>
            </w:r>
          </w:p>
        </w:tc>
        <w:tc>
          <w:tcPr>
            <w:tcW w:w="579" w:type="dxa"/>
            <w:vAlign w:val="center"/>
          </w:tcPr>
          <w:p w:rsidR="00094CBF" w:rsidRPr="004E64D0" w:rsidRDefault="00094CBF" w:rsidP="00C6464F">
            <w:pPr>
              <w:pStyle w:val="ConsPlusCell"/>
              <w:jc w:val="center"/>
              <w:rPr>
                <w:rFonts w:ascii="Times New Roman" w:hAnsi="Times New Roman" w:cs="Times New Roman"/>
                <w:sz w:val="16"/>
                <w:szCs w:val="16"/>
              </w:rPr>
            </w:pPr>
          </w:p>
        </w:tc>
        <w:tc>
          <w:tcPr>
            <w:tcW w:w="351" w:type="dxa"/>
            <w:vAlign w:val="center"/>
          </w:tcPr>
          <w:p w:rsidR="00094CBF" w:rsidRPr="004E64D0" w:rsidRDefault="00094CBF" w:rsidP="00C6464F">
            <w:pPr>
              <w:rPr>
                <w:sz w:val="16"/>
                <w:szCs w:val="16"/>
              </w:rPr>
            </w:pPr>
          </w:p>
        </w:tc>
        <w:tc>
          <w:tcPr>
            <w:tcW w:w="506" w:type="dxa"/>
            <w:vAlign w:val="center"/>
          </w:tcPr>
          <w:p w:rsidR="00094CBF" w:rsidRPr="004E64D0" w:rsidRDefault="00094CBF" w:rsidP="00C6464F">
            <w:pPr>
              <w:rPr>
                <w:sz w:val="16"/>
                <w:szCs w:val="16"/>
              </w:rPr>
            </w:pPr>
          </w:p>
        </w:tc>
        <w:tc>
          <w:tcPr>
            <w:tcW w:w="820" w:type="dxa"/>
            <w:gridSpan w:val="3"/>
            <w:vAlign w:val="center"/>
          </w:tcPr>
          <w:p w:rsidR="00094CBF" w:rsidRPr="004E64D0" w:rsidRDefault="00094CBF" w:rsidP="00C6464F">
            <w:pPr>
              <w:jc w:val="both"/>
              <w:rPr>
                <w:sz w:val="16"/>
                <w:szCs w:val="16"/>
              </w:rPr>
            </w:pPr>
          </w:p>
        </w:tc>
        <w:tc>
          <w:tcPr>
            <w:tcW w:w="591" w:type="dxa"/>
            <w:vAlign w:val="center"/>
          </w:tcPr>
          <w:p w:rsidR="00094CBF" w:rsidRPr="004E64D0" w:rsidRDefault="00094CBF" w:rsidP="00C6464F">
            <w:pPr>
              <w:rPr>
                <w:sz w:val="16"/>
                <w:szCs w:val="16"/>
              </w:rPr>
            </w:pPr>
          </w:p>
        </w:tc>
        <w:tc>
          <w:tcPr>
            <w:tcW w:w="952" w:type="dxa"/>
            <w:vAlign w:val="center"/>
          </w:tcPr>
          <w:p w:rsidR="00094CBF" w:rsidRPr="004E64D0" w:rsidRDefault="00094CBF" w:rsidP="00C6464F">
            <w:pPr>
              <w:rPr>
                <w:bCs/>
                <w:spacing w:val="-4"/>
                <w:sz w:val="16"/>
                <w:szCs w:val="16"/>
              </w:rPr>
            </w:pPr>
          </w:p>
        </w:tc>
        <w:tc>
          <w:tcPr>
            <w:tcW w:w="850" w:type="dxa"/>
          </w:tcPr>
          <w:p w:rsidR="00094CBF" w:rsidRPr="004E64D0" w:rsidRDefault="00094CBF" w:rsidP="00C6464F">
            <w:pPr>
              <w:jc w:val="center"/>
              <w:rPr>
                <w:bCs/>
                <w:spacing w:val="-4"/>
                <w:sz w:val="16"/>
                <w:szCs w:val="16"/>
              </w:rPr>
            </w:pPr>
          </w:p>
        </w:tc>
        <w:tc>
          <w:tcPr>
            <w:tcW w:w="851" w:type="dxa"/>
          </w:tcPr>
          <w:p w:rsidR="00094CBF" w:rsidRPr="004E64D0" w:rsidRDefault="00094CBF" w:rsidP="00C6464F">
            <w:pPr>
              <w:jc w:val="center"/>
              <w:rPr>
                <w:bCs/>
                <w:spacing w:val="-4"/>
                <w:sz w:val="16"/>
                <w:szCs w:val="16"/>
              </w:rPr>
            </w:pPr>
          </w:p>
        </w:tc>
        <w:tc>
          <w:tcPr>
            <w:tcW w:w="850" w:type="dxa"/>
          </w:tcPr>
          <w:p w:rsidR="00094CBF" w:rsidRPr="004E64D0" w:rsidRDefault="00094CBF" w:rsidP="00C6464F">
            <w:pPr>
              <w:jc w:val="center"/>
              <w:rPr>
                <w:bCs/>
                <w:spacing w:val="-4"/>
                <w:sz w:val="16"/>
                <w:szCs w:val="16"/>
              </w:rPr>
            </w:pPr>
          </w:p>
        </w:tc>
        <w:tc>
          <w:tcPr>
            <w:tcW w:w="851" w:type="dxa"/>
          </w:tcPr>
          <w:p w:rsidR="00094CBF" w:rsidRPr="004E64D0" w:rsidRDefault="00094CBF" w:rsidP="00C6464F">
            <w:pPr>
              <w:jc w:val="center"/>
              <w:rPr>
                <w:bCs/>
                <w:spacing w:val="-4"/>
                <w:sz w:val="16"/>
                <w:szCs w:val="16"/>
              </w:rPr>
            </w:pPr>
          </w:p>
        </w:tc>
      </w:tr>
      <w:tr w:rsidR="00094CBF"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blCellSpacing w:w="5" w:type="nil"/>
        </w:trPr>
        <w:tc>
          <w:tcPr>
            <w:tcW w:w="481" w:type="dxa"/>
            <w:gridSpan w:val="2"/>
            <w:vMerge/>
          </w:tcPr>
          <w:p w:rsidR="00094CBF" w:rsidRPr="004E64D0" w:rsidRDefault="00094CBF" w:rsidP="00C6464F">
            <w:pPr>
              <w:pStyle w:val="ConsPlusCell"/>
              <w:rPr>
                <w:rFonts w:ascii="Times New Roman" w:hAnsi="Times New Roman" w:cs="Times New Roman"/>
                <w:sz w:val="16"/>
                <w:szCs w:val="16"/>
              </w:rPr>
            </w:pPr>
          </w:p>
        </w:tc>
        <w:tc>
          <w:tcPr>
            <w:tcW w:w="2314" w:type="dxa"/>
            <w:vMerge/>
          </w:tcPr>
          <w:p w:rsidR="00094CBF" w:rsidRPr="004E64D0" w:rsidRDefault="00094CBF" w:rsidP="00C6464F">
            <w:pPr>
              <w:pStyle w:val="ConsPlusCell"/>
              <w:rPr>
                <w:rFonts w:ascii="Times New Roman" w:hAnsi="Times New Roman" w:cs="Times New Roman"/>
                <w:sz w:val="16"/>
                <w:szCs w:val="16"/>
              </w:rPr>
            </w:pPr>
          </w:p>
        </w:tc>
        <w:tc>
          <w:tcPr>
            <w:tcW w:w="2875" w:type="dxa"/>
            <w:gridSpan w:val="2"/>
            <w:vMerge/>
          </w:tcPr>
          <w:p w:rsidR="00094CBF" w:rsidRPr="004E64D0" w:rsidRDefault="00094CBF" w:rsidP="00C6464F">
            <w:pPr>
              <w:pStyle w:val="ConsPlusCell"/>
              <w:rPr>
                <w:rFonts w:ascii="Times New Roman" w:hAnsi="Times New Roman" w:cs="Times New Roman"/>
                <w:sz w:val="16"/>
                <w:szCs w:val="16"/>
              </w:rPr>
            </w:pPr>
          </w:p>
        </w:tc>
        <w:tc>
          <w:tcPr>
            <w:tcW w:w="2114" w:type="dxa"/>
            <w:vMerge/>
          </w:tcPr>
          <w:p w:rsidR="00094CBF" w:rsidRPr="004E64D0" w:rsidRDefault="00094CBF" w:rsidP="00C6464F">
            <w:pPr>
              <w:pStyle w:val="ConsPlusCell"/>
              <w:rPr>
                <w:rFonts w:ascii="Times New Roman" w:hAnsi="Times New Roman" w:cs="Times New Roman"/>
                <w:sz w:val="16"/>
                <w:szCs w:val="16"/>
              </w:rPr>
            </w:pPr>
          </w:p>
        </w:tc>
        <w:tc>
          <w:tcPr>
            <w:tcW w:w="579"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04</w:t>
            </w:r>
          </w:p>
        </w:tc>
        <w:tc>
          <w:tcPr>
            <w:tcW w:w="506"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09</w:t>
            </w:r>
          </w:p>
        </w:tc>
        <w:tc>
          <w:tcPr>
            <w:tcW w:w="820" w:type="dxa"/>
            <w:gridSpan w:val="3"/>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0810180150</w:t>
            </w:r>
          </w:p>
        </w:tc>
        <w:tc>
          <w:tcPr>
            <w:tcW w:w="591"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240</w:t>
            </w:r>
          </w:p>
        </w:tc>
        <w:tc>
          <w:tcPr>
            <w:tcW w:w="952" w:type="dxa"/>
            <w:vAlign w:val="center"/>
          </w:tcPr>
          <w:p w:rsidR="00094CBF" w:rsidRPr="004E64D0" w:rsidRDefault="00345EAE"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1679,8</w:t>
            </w:r>
          </w:p>
        </w:tc>
        <w:tc>
          <w:tcPr>
            <w:tcW w:w="850" w:type="dxa"/>
            <w:vAlign w:val="center"/>
          </w:tcPr>
          <w:p w:rsidR="00094CBF" w:rsidRPr="004E64D0" w:rsidRDefault="00703681"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1461,0</w:t>
            </w:r>
          </w:p>
        </w:tc>
        <w:tc>
          <w:tcPr>
            <w:tcW w:w="851" w:type="dxa"/>
            <w:vAlign w:val="center"/>
          </w:tcPr>
          <w:p w:rsidR="00094CBF" w:rsidRPr="004E64D0" w:rsidRDefault="006A7B2E"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1700,0</w:t>
            </w:r>
          </w:p>
        </w:tc>
        <w:tc>
          <w:tcPr>
            <w:tcW w:w="850" w:type="dxa"/>
            <w:vAlign w:val="center"/>
          </w:tcPr>
          <w:p w:rsidR="00094CBF" w:rsidRPr="004E64D0" w:rsidRDefault="006A7B2E"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1800,0</w:t>
            </w:r>
          </w:p>
        </w:tc>
        <w:tc>
          <w:tcPr>
            <w:tcW w:w="851"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4406,4</w:t>
            </w:r>
          </w:p>
        </w:tc>
      </w:tr>
      <w:tr w:rsidR="00094CBF"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rHeight w:val="300"/>
          <w:tblCellSpacing w:w="5" w:type="nil"/>
        </w:trPr>
        <w:tc>
          <w:tcPr>
            <w:tcW w:w="481" w:type="dxa"/>
            <w:gridSpan w:val="2"/>
            <w:vMerge/>
          </w:tcPr>
          <w:p w:rsidR="00094CBF" w:rsidRPr="004E64D0" w:rsidRDefault="00094CBF" w:rsidP="00C6464F">
            <w:pPr>
              <w:pStyle w:val="ConsPlusCell"/>
              <w:rPr>
                <w:rFonts w:ascii="Times New Roman" w:hAnsi="Times New Roman" w:cs="Times New Roman"/>
                <w:sz w:val="16"/>
                <w:szCs w:val="16"/>
              </w:rPr>
            </w:pPr>
          </w:p>
        </w:tc>
        <w:tc>
          <w:tcPr>
            <w:tcW w:w="2314" w:type="dxa"/>
            <w:vMerge/>
          </w:tcPr>
          <w:p w:rsidR="00094CBF" w:rsidRPr="004E64D0" w:rsidRDefault="00094CBF" w:rsidP="00C6464F">
            <w:pPr>
              <w:pStyle w:val="ConsPlusCell"/>
              <w:rPr>
                <w:rFonts w:ascii="Times New Roman" w:hAnsi="Times New Roman" w:cs="Times New Roman"/>
                <w:sz w:val="16"/>
                <w:szCs w:val="16"/>
              </w:rPr>
            </w:pPr>
          </w:p>
        </w:tc>
        <w:tc>
          <w:tcPr>
            <w:tcW w:w="2875" w:type="dxa"/>
            <w:gridSpan w:val="2"/>
            <w:vMerge/>
          </w:tcPr>
          <w:p w:rsidR="00094CBF" w:rsidRPr="004E64D0" w:rsidRDefault="00094CBF" w:rsidP="00C6464F">
            <w:pPr>
              <w:pStyle w:val="ConsPlusCell"/>
              <w:rPr>
                <w:rFonts w:ascii="Times New Roman" w:hAnsi="Times New Roman" w:cs="Times New Roman"/>
                <w:sz w:val="16"/>
                <w:szCs w:val="16"/>
              </w:rPr>
            </w:pPr>
          </w:p>
        </w:tc>
        <w:tc>
          <w:tcPr>
            <w:tcW w:w="2114" w:type="dxa"/>
            <w:vMerge/>
          </w:tcPr>
          <w:p w:rsidR="00094CBF" w:rsidRPr="004E64D0" w:rsidRDefault="00094CBF" w:rsidP="00C6464F">
            <w:pPr>
              <w:pStyle w:val="ConsPlusCell"/>
              <w:rPr>
                <w:rFonts w:ascii="Times New Roman" w:hAnsi="Times New Roman" w:cs="Times New Roman"/>
                <w:sz w:val="16"/>
                <w:szCs w:val="16"/>
              </w:rPr>
            </w:pPr>
          </w:p>
        </w:tc>
        <w:tc>
          <w:tcPr>
            <w:tcW w:w="579" w:type="dxa"/>
            <w:vAlign w:val="center"/>
          </w:tcPr>
          <w:p w:rsidR="00094CBF" w:rsidRPr="004E64D0" w:rsidRDefault="00094CBF"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04</w:t>
            </w:r>
          </w:p>
        </w:tc>
        <w:tc>
          <w:tcPr>
            <w:tcW w:w="506"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09</w:t>
            </w:r>
          </w:p>
        </w:tc>
        <w:tc>
          <w:tcPr>
            <w:tcW w:w="820" w:type="dxa"/>
            <w:gridSpan w:val="3"/>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0810180170</w:t>
            </w:r>
          </w:p>
        </w:tc>
        <w:tc>
          <w:tcPr>
            <w:tcW w:w="591"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240</w:t>
            </w:r>
          </w:p>
        </w:tc>
        <w:tc>
          <w:tcPr>
            <w:tcW w:w="952" w:type="dxa"/>
            <w:vAlign w:val="center"/>
          </w:tcPr>
          <w:p w:rsidR="00094CBF" w:rsidRPr="004E64D0" w:rsidRDefault="00345EAE"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71,2</w:t>
            </w:r>
          </w:p>
        </w:tc>
        <w:tc>
          <w:tcPr>
            <w:tcW w:w="850" w:type="dxa"/>
            <w:vAlign w:val="center"/>
          </w:tcPr>
          <w:p w:rsidR="00094CBF" w:rsidRPr="004E64D0" w:rsidRDefault="00703681"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735,2</w:t>
            </w:r>
          </w:p>
        </w:tc>
        <w:tc>
          <w:tcPr>
            <w:tcW w:w="851" w:type="dxa"/>
            <w:vAlign w:val="center"/>
          </w:tcPr>
          <w:p w:rsidR="00094CBF" w:rsidRPr="004E64D0" w:rsidRDefault="006A7B2E"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1956,5</w:t>
            </w:r>
          </w:p>
        </w:tc>
        <w:tc>
          <w:tcPr>
            <w:tcW w:w="850" w:type="dxa"/>
            <w:vAlign w:val="center"/>
          </w:tcPr>
          <w:p w:rsidR="00094CBF" w:rsidRPr="004E64D0" w:rsidRDefault="006A7B2E"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2714,1</w:t>
            </w:r>
          </w:p>
        </w:tc>
        <w:tc>
          <w:tcPr>
            <w:tcW w:w="851" w:type="dxa"/>
            <w:vAlign w:val="center"/>
          </w:tcPr>
          <w:p w:rsidR="00094CBF" w:rsidRPr="004E64D0" w:rsidRDefault="00094CBF"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380,6</w:t>
            </w:r>
          </w:p>
        </w:tc>
      </w:tr>
      <w:tr w:rsidR="00094CBF"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rHeight w:val="300"/>
          <w:tblCellSpacing w:w="5" w:type="nil"/>
        </w:trPr>
        <w:tc>
          <w:tcPr>
            <w:tcW w:w="481" w:type="dxa"/>
            <w:gridSpan w:val="2"/>
            <w:vMerge/>
          </w:tcPr>
          <w:p w:rsidR="00094CBF" w:rsidRPr="004E64D0" w:rsidRDefault="00094CBF" w:rsidP="00C6464F">
            <w:pPr>
              <w:pStyle w:val="ConsPlusCell"/>
              <w:rPr>
                <w:rFonts w:ascii="Times New Roman" w:hAnsi="Times New Roman" w:cs="Times New Roman"/>
                <w:sz w:val="16"/>
                <w:szCs w:val="16"/>
              </w:rPr>
            </w:pPr>
          </w:p>
        </w:tc>
        <w:tc>
          <w:tcPr>
            <w:tcW w:w="2314" w:type="dxa"/>
            <w:vMerge/>
          </w:tcPr>
          <w:p w:rsidR="00094CBF" w:rsidRPr="004E64D0" w:rsidRDefault="00094CBF" w:rsidP="00C6464F">
            <w:pPr>
              <w:pStyle w:val="ConsPlusCell"/>
              <w:rPr>
                <w:rFonts w:ascii="Times New Roman" w:hAnsi="Times New Roman" w:cs="Times New Roman"/>
                <w:sz w:val="16"/>
                <w:szCs w:val="16"/>
              </w:rPr>
            </w:pPr>
          </w:p>
        </w:tc>
        <w:tc>
          <w:tcPr>
            <w:tcW w:w="2875" w:type="dxa"/>
            <w:gridSpan w:val="2"/>
            <w:vMerge/>
          </w:tcPr>
          <w:p w:rsidR="00094CBF" w:rsidRPr="004E64D0" w:rsidRDefault="00094CBF" w:rsidP="00C6464F">
            <w:pPr>
              <w:pStyle w:val="ConsPlusCell"/>
              <w:rPr>
                <w:rFonts w:ascii="Times New Roman" w:hAnsi="Times New Roman" w:cs="Times New Roman"/>
                <w:sz w:val="16"/>
                <w:szCs w:val="16"/>
              </w:rPr>
            </w:pPr>
          </w:p>
        </w:tc>
        <w:tc>
          <w:tcPr>
            <w:tcW w:w="2114" w:type="dxa"/>
            <w:vMerge/>
          </w:tcPr>
          <w:p w:rsidR="00094CBF" w:rsidRPr="004E64D0" w:rsidRDefault="00094CBF" w:rsidP="00C6464F">
            <w:pPr>
              <w:pStyle w:val="ConsPlusCell"/>
              <w:rPr>
                <w:rFonts w:ascii="Times New Roman" w:hAnsi="Times New Roman" w:cs="Times New Roman"/>
                <w:sz w:val="16"/>
                <w:szCs w:val="16"/>
              </w:rPr>
            </w:pPr>
          </w:p>
        </w:tc>
        <w:tc>
          <w:tcPr>
            <w:tcW w:w="579"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04</w:t>
            </w:r>
          </w:p>
        </w:tc>
        <w:tc>
          <w:tcPr>
            <w:tcW w:w="506"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09</w:t>
            </w:r>
          </w:p>
        </w:tc>
        <w:tc>
          <w:tcPr>
            <w:tcW w:w="820" w:type="dxa"/>
            <w:gridSpan w:val="3"/>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0810180190</w:t>
            </w:r>
          </w:p>
        </w:tc>
        <w:tc>
          <w:tcPr>
            <w:tcW w:w="591"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240</w:t>
            </w:r>
          </w:p>
        </w:tc>
        <w:tc>
          <w:tcPr>
            <w:tcW w:w="952" w:type="dxa"/>
            <w:vAlign w:val="center"/>
          </w:tcPr>
          <w:p w:rsidR="00094CBF" w:rsidRPr="004E64D0" w:rsidRDefault="00345EAE"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206,5</w:t>
            </w:r>
          </w:p>
        </w:tc>
        <w:tc>
          <w:tcPr>
            <w:tcW w:w="850" w:type="dxa"/>
            <w:vAlign w:val="center"/>
          </w:tcPr>
          <w:p w:rsidR="00094CBF" w:rsidRPr="004E64D0" w:rsidRDefault="00703681"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20,0</w:t>
            </w:r>
          </w:p>
        </w:tc>
        <w:tc>
          <w:tcPr>
            <w:tcW w:w="851" w:type="dxa"/>
            <w:vAlign w:val="center"/>
          </w:tcPr>
          <w:p w:rsidR="00094CBF" w:rsidRPr="004E64D0" w:rsidRDefault="006A7B2E"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20,0</w:t>
            </w:r>
          </w:p>
        </w:tc>
        <w:tc>
          <w:tcPr>
            <w:tcW w:w="850" w:type="dxa"/>
            <w:vAlign w:val="center"/>
          </w:tcPr>
          <w:p w:rsidR="00094CBF" w:rsidRPr="004E64D0" w:rsidRDefault="006A7B2E"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20,0</w:t>
            </w:r>
          </w:p>
        </w:tc>
        <w:tc>
          <w:tcPr>
            <w:tcW w:w="851" w:type="dxa"/>
            <w:vAlign w:val="center"/>
          </w:tcPr>
          <w:p w:rsidR="00094CBF" w:rsidRPr="004E64D0" w:rsidRDefault="00094CBF"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206,5</w:t>
            </w:r>
          </w:p>
        </w:tc>
      </w:tr>
      <w:tr w:rsidR="00094CBF"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rHeight w:val="300"/>
          <w:tblCellSpacing w:w="5" w:type="nil"/>
        </w:trPr>
        <w:tc>
          <w:tcPr>
            <w:tcW w:w="481" w:type="dxa"/>
            <w:gridSpan w:val="2"/>
            <w:vMerge/>
          </w:tcPr>
          <w:p w:rsidR="00094CBF" w:rsidRPr="004E64D0" w:rsidRDefault="00094CBF" w:rsidP="00C6464F">
            <w:pPr>
              <w:pStyle w:val="ConsPlusCell"/>
              <w:rPr>
                <w:rFonts w:ascii="Times New Roman" w:hAnsi="Times New Roman" w:cs="Times New Roman"/>
                <w:sz w:val="16"/>
                <w:szCs w:val="16"/>
              </w:rPr>
            </w:pPr>
          </w:p>
        </w:tc>
        <w:tc>
          <w:tcPr>
            <w:tcW w:w="2314" w:type="dxa"/>
            <w:vMerge/>
          </w:tcPr>
          <w:p w:rsidR="00094CBF" w:rsidRPr="004E64D0" w:rsidRDefault="00094CBF" w:rsidP="00C6464F">
            <w:pPr>
              <w:pStyle w:val="ConsPlusCell"/>
              <w:rPr>
                <w:rFonts w:ascii="Times New Roman" w:hAnsi="Times New Roman" w:cs="Times New Roman"/>
                <w:sz w:val="16"/>
                <w:szCs w:val="16"/>
              </w:rPr>
            </w:pPr>
          </w:p>
        </w:tc>
        <w:tc>
          <w:tcPr>
            <w:tcW w:w="2875" w:type="dxa"/>
            <w:gridSpan w:val="2"/>
            <w:vMerge/>
          </w:tcPr>
          <w:p w:rsidR="00094CBF" w:rsidRPr="004E64D0" w:rsidRDefault="00094CBF" w:rsidP="00C6464F">
            <w:pPr>
              <w:pStyle w:val="ConsPlusCell"/>
              <w:rPr>
                <w:rFonts w:ascii="Times New Roman" w:hAnsi="Times New Roman" w:cs="Times New Roman"/>
                <w:sz w:val="16"/>
                <w:szCs w:val="16"/>
              </w:rPr>
            </w:pPr>
          </w:p>
        </w:tc>
        <w:tc>
          <w:tcPr>
            <w:tcW w:w="2114" w:type="dxa"/>
            <w:vMerge/>
          </w:tcPr>
          <w:p w:rsidR="00094CBF" w:rsidRPr="004E64D0" w:rsidRDefault="00094CBF" w:rsidP="00C6464F">
            <w:pPr>
              <w:pStyle w:val="ConsPlusCell"/>
              <w:rPr>
                <w:rFonts w:ascii="Times New Roman" w:hAnsi="Times New Roman" w:cs="Times New Roman"/>
                <w:sz w:val="16"/>
                <w:szCs w:val="16"/>
              </w:rPr>
            </w:pPr>
          </w:p>
        </w:tc>
        <w:tc>
          <w:tcPr>
            <w:tcW w:w="579"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05</w:t>
            </w:r>
          </w:p>
        </w:tc>
        <w:tc>
          <w:tcPr>
            <w:tcW w:w="506"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03</w:t>
            </w:r>
          </w:p>
        </w:tc>
        <w:tc>
          <w:tcPr>
            <w:tcW w:w="820" w:type="dxa"/>
            <w:gridSpan w:val="3"/>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0810180400</w:t>
            </w:r>
          </w:p>
        </w:tc>
        <w:tc>
          <w:tcPr>
            <w:tcW w:w="591"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240</w:t>
            </w:r>
          </w:p>
        </w:tc>
        <w:tc>
          <w:tcPr>
            <w:tcW w:w="952" w:type="dxa"/>
            <w:vAlign w:val="center"/>
          </w:tcPr>
          <w:p w:rsidR="00094CBF" w:rsidRPr="004E64D0" w:rsidRDefault="00345EAE"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1550,0</w:t>
            </w:r>
          </w:p>
        </w:tc>
        <w:tc>
          <w:tcPr>
            <w:tcW w:w="850" w:type="dxa"/>
            <w:vAlign w:val="center"/>
          </w:tcPr>
          <w:p w:rsidR="00094CBF" w:rsidRPr="004E64D0" w:rsidRDefault="00703681"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1888,7</w:t>
            </w:r>
          </w:p>
        </w:tc>
        <w:tc>
          <w:tcPr>
            <w:tcW w:w="851" w:type="dxa"/>
            <w:vAlign w:val="center"/>
          </w:tcPr>
          <w:p w:rsidR="00094CBF" w:rsidRPr="004E64D0" w:rsidRDefault="006A7B2E"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1857,3</w:t>
            </w:r>
          </w:p>
        </w:tc>
        <w:tc>
          <w:tcPr>
            <w:tcW w:w="850" w:type="dxa"/>
            <w:vAlign w:val="center"/>
          </w:tcPr>
          <w:p w:rsidR="00094CBF" w:rsidRPr="004E64D0" w:rsidRDefault="006A7B2E"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1857,3</w:t>
            </w:r>
          </w:p>
        </w:tc>
        <w:tc>
          <w:tcPr>
            <w:tcW w:w="851" w:type="dxa"/>
            <w:vAlign w:val="center"/>
          </w:tcPr>
          <w:p w:rsidR="00094CBF" w:rsidRPr="004E64D0" w:rsidRDefault="00094CBF"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1530,5</w:t>
            </w:r>
          </w:p>
        </w:tc>
      </w:tr>
      <w:tr w:rsidR="00094CBF"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rHeight w:val="225"/>
          <w:tblCellSpacing w:w="5" w:type="nil"/>
        </w:trPr>
        <w:tc>
          <w:tcPr>
            <w:tcW w:w="481" w:type="dxa"/>
            <w:gridSpan w:val="2"/>
            <w:vMerge/>
          </w:tcPr>
          <w:p w:rsidR="00094CBF" w:rsidRPr="004E64D0" w:rsidRDefault="00094CBF" w:rsidP="00C6464F">
            <w:pPr>
              <w:pStyle w:val="ConsPlusCell"/>
              <w:rPr>
                <w:rFonts w:ascii="Times New Roman" w:hAnsi="Times New Roman" w:cs="Times New Roman"/>
                <w:sz w:val="16"/>
                <w:szCs w:val="16"/>
              </w:rPr>
            </w:pPr>
          </w:p>
        </w:tc>
        <w:tc>
          <w:tcPr>
            <w:tcW w:w="2314" w:type="dxa"/>
            <w:vMerge/>
          </w:tcPr>
          <w:p w:rsidR="00094CBF" w:rsidRPr="004E64D0" w:rsidRDefault="00094CBF" w:rsidP="00C6464F">
            <w:pPr>
              <w:pStyle w:val="ConsPlusCell"/>
              <w:rPr>
                <w:rFonts w:ascii="Times New Roman" w:hAnsi="Times New Roman" w:cs="Times New Roman"/>
                <w:sz w:val="16"/>
                <w:szCs w:val="16"/>
              </w:rPr>
            </w:pPr>
          </w:p>
        </w:tc>
        <w:tc>
          <w:tcPr>
            <w:tcW w:w="2875" w:type="dxa"/>
            <w:gridSpan w:val="2"/>
            <w:vMerge/>
          </w:tcPr>
          <w:p w:rsidR="00094CBF" w:rsidRPr="004E64D0" w:rsidRDefault="00094CBF" w:rsidP="00C6464F">
            <w:pPr>
              <w:pStyle w:val="ConsPlusCell"/>
              <w:rPr>
                <w:rFonts w:ascii="Times New Roman" w:hAnsi="Times New Roman" w:cs="Times New Roman"/>
                <w:sz w:val="16"/>
                <w:szCs w:val="16"/>
              </w:rPr>
            </w:pPr>
          </w:p>
        </w:tc>
        <w:tc>
          <w:tcPr>
            <w:tcW w:w="2114" w:type="dxa"/>
            <w:vMerge/>
          </w:tcPr>
          <w:p w:rsidR="00094CBF" w:rsidRPr="004E64D0" w:rsidRDefault="00094CBF" w:rsidP="00C6464F">
            <w:pPr>
              <w:pStyle w:val="ConsPlusCell"/>
              <w:rPr>
                <w:rFonts w:ascii="Times New Roman" w:hAnsi="Times New Roman" w:cs="Times New Roman"/>
                <w:sz w:val="16"/>
                <w:szCs w:val="16"/>
              </w:rPr>
            </w:pPr>
          </w:p>
        </w:tc>
        <w:tc>
          <w:tcPr>
            <w:tcW w:w="579"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05</w:t>
            </w:r>
          </w:p>
        </w:tc>
        <w:tc>
          <w:tcPr>
            <w:tcW w:w="506"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03</w:t>
            </w:r>
          </w:p>
        </w:tc>
        <w:tc>
          <w:tcPr>
            <w:tcW w:w="820" w:type="dxa"/>
            <w:gridSpan w:val="3"/>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0810180410</w:t>
            </w:r>
          </w:p>
        </w:tc>
        <w:tc>
          <w:tcPr>
            <w:tcW w:w="591"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240</w:t>
            </w:r>
          </w:p>
        </w:tc>
        <w:tc>
          <w:tcPr>
            <w:tcW w:w="952" w:type="dxa"/>
            <w:vAlign w:val="center"/>
          </w:tcPr>
          <w:p w:rsidR="00094CBF" w:rsidRPr="004E64D0" w:rsidRDefault="00345EAE"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5,0</w:t>
            </w:r>
          </w:p>
        </w:tc>
        <w:tc>
          <w:tcPr>
            <w:tcW w:w="850" w:type="dxa"/>
            <w:vAlign w:val="center"/>
          </w:tcPr>
          <w:p w:rsidR="00094CBF" w:rsidRPr="004E64D0" w:rsidRDefault="00703681"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85,0</w:t>
            </w:r>
          </w:p>
        </w:tc>
        <w:tc>
          <w:tcPr>
            <w:tcW w:w="851" w:type="dxa"/>
            <w:vAlign w:val="center"/>
          </w:tcPr>
          <w:p w:rsidR="00094CBF" w:rsidRPr="004E64D0" w:rsidRDefault="006A7B2E"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100,0</w:t>
            </w:r>
          </w:p>
        </w:tc>
        <w:tc>
          <w:tcPr>
            <w:tcW w:w="850" w:type="dxa"/>
            <w:vAlign w:val="center"/>
          </w:tcPr>
          <w:p w:rsidR="00094CBF" w:rsidRPr="004E64D0" w:rsidRDefault="006A7B2E"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100,0</w:t>
            </w:r>
          </w:p>
        </w:tc>
        <w:tc>
          <w:tcPr>
            <w:tcW w:w="851" w:type="dxa"/>
            <w:vAlign w:val="center"/>
          </w:tcPr>
          <w:p w:rsidR="00094CBF" w:rsidRPr="004E64D0" w:rsidRDefault="00094CBF"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14,1</w:t>
            </w:r>
          </w:p>
        </w:tc>
      </w:tr>
      <w:tr w:rsidR="00094CBF"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rHeight w:val="210"/>
          <w:tblCellSpacing w:w="5" w:type="nil"/>
        </w:trPr>
        <w:tc>
          <w:tcPr>
            <w:tcW w:w="481" w:type="dxa"/>
            <w:gridSpan w:val="2"/>
            <w:vMerge/>
          </w:tcPr>
          <w:p w:rsidR="00094CBF" w:rsidRPr="004E64D0" w:rsidRDefault="00094CBF" w:rsidP="00C6464F">
            <w:pPr>
              <w:pStyle w:val="ConsPlusCell"/>
              <w:rPr>
                <w:rFonts w:ascii="Times New Roman" w:hAnsi="Times New Roman" w:cs="Times New Roman"/>
                <w:sz w:val="16"/>
                <w:szCs w:val="16"/>
              </w:rPr>
            </w:pPr>
          </w:p>
        </w:tc>
        <w:tc>
          <w:tcPr>
            <w:tcW w:w="2314" w:type="dxa"/>
            <w:vMerge/>
          </w:tcPr>
          <w:p w:rsidR="00094CBF" w:rsidRPr="004E64D0" w:rsidRDefault="00094CBF" w:rsidP="00C6464F">
            <w:pPr>
              <w:pStyle w:val="ConsPlusCell"/>
              <w:rPr>
                <w:rFonts w:ascii="Times New Roman" w:hAnsi="Times New Roman" w:cs="Times New Roman"/>
                <w:sz w:val="16"/>
                <w:szCs w:val="16"/>
              </w:rPr>
            </w:pPr>
          </w:p>
        </w:tc>
        <w:tc>
          <w:tcPr>
            <w:tcW w:w="2875" w:type="dxa"/>
            <w:gridSpan w:val="2"/>
            <w:vMerge/>
          </w:tcPr>
          <w:p w:rsidR="00094CBF" w:rsidRPr="004E64D0" w:rsidRDefault="00094CBF" w:rsidP="00C6464F">
            <w:pPr>
              <w:pStyle w:val="ConsPlusCell"/>
              <w:rPr>
                <w:rFonts w:ascii="Times New Roman" w:hAnsi="Times New Roman" w:cs="Times New Roman"/>
                <w:sz w:val="16"/>
                <w:szCs w:val="16"/>
              </w:rPr>
            </w:pPr>
          </w:p>
        </w:tc>
        <w:tc>
          <w:tcPr>
            <w:tcW w:w="2114" w:type="dxa"/>
            <w:vMerge/>
          </w:tcPr>
          <w:p w:rsidR="00094CBF" w:rsidRPr="004E64D0" w:rsidRDefault="00094CBF" w:rsidP="00C6464F">
            <w:pPr>
              <w:pStyle w:val="ConsPlusCell"/>
              <w:rPr>
                <w:rFonts w:ascii="Times New Roman" w:hAnsi="Times New Roman" w:cs="Times New Roman"/>
                <w:sz w:val="16"/>
                <w:szCs w:val="16"/>
              </w:rPr>
            </w:pPr>
          </w:p>
        </w:tc>
        <w:tc>
          <w:tcPr>
            <w:tcW w:w="579"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05</w:t>
            </w:r>
          </w:p>
        </w:tc>
        <w:tc>
          <w:tcPr>
            <w:tcW w:w="506"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03</w:t>
            </w:r>
          </w:p>
        </w:tc>
        <w:tc>
          <w:tcPr>
            <w:tcW w:w="820" w:type="dxa"/>
            <w:gridSpan w:val="3"/>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0810180420</w:t>
            </w:r>
          </w:p>
        </w:tc>
        <w:tc>
          <w:tcPr>
            <w:tcW w:w="591"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240</w:t>
            </w:r>
          </w:p>
        </w:tc>
        <w:tc>
          <w:tcPr>
            <w:tcW w:w="952" w:type="dxa"/>
            <w:vAlign w:val="center"/>
          </w:tcPr>
          <w:p w:rsidR="00094CBF" w:rsidRPr="004E64D0" w:rsidRDefault="00345EAE"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1433,3</w:t>
            </w:r>
          </w:p>
        </w:tc>
        <w:tc>
          <w:tcPr>
            <w:tcW w:w="850" w:type="dxa"/>
            <w:vAlign w:val="center"/>
          </w:tcPr>
          <w:p w:rsidR="00094CBF" w:rsidRPr="004E64D0" w:rsidRDefault="00703681"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1258,3</w:t>
            </w:r>
          </w:p>
        </w:tc>
        <w:tc>
          <w:tcPr>
            <w:tcW w:w="851" w:type="dxa"/>
            <w:vAlign w:val="center"/>
          </w:tcPr>
          <w:p w:rsidR="00094CBF" w:rsidRPr="004E64D0" w:rsidRDefault="006A7B2E"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1226,4</w:t>
            </w:r>
          </w:p>
        </w:tc>
        <w:tc>
          <w:tcPr>
            <w:tcW w:w="850" w:type="dxa"/>
            <w:vAlign w:val="center"/>
          </w:tcPr>
          <w:p w:rsidR="00094CBF" w:rsidRPr="004E64D0" w:rsidRDefault="001366DC"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1308,4</w:t>
            </w:r>
          </w:p>
        </w:tc>
        <w:tc>
          <w:tcPr>
            <w:tcW w:w="851" w:type="dxa"/>
            <w:vAlign w:val="center"/>
          </w:tcPr>
          <w:p w:rsidR="00094CBF" w:rsidRPr="004E64D0" w:rsidRDefault="00094CBF"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1017,0</w:t>
            </w:r>
          </w:p>
        </w:tc>
      </w:tr>
      <w:tr w:rsidR="00094CBF"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rHeight w:val="276"/>
          <w:tblCellSpacing w:w="5" w:type="nil"/>
        </w:trPr>
        <w:tc>
          <w:tcPr>
            <w:tcW w:w="481" w:type="dxa"/>
            <w:gridSpan w:val="2"/>
            <w:vMerge/>
          </w:tcPr>
          <w:p w:rsidR="00094CBF" w:rsidRPr="004E64D0" w:rsidRDefault="00094CBF" w:rsidP="00C6464F">
            <w:pPr>
              <w:pStyle w:val="ConsPlusCell"/>
              <w:rPr>
                <w:rFonts w:ascii="Times New Roman" w:hAnsi="Times New Roman" w:cs="Times New Roman"/>
                <w:sz w:val="16"/>
                <w:szCs w:val="16"/>
              </w:rPr>
            </w:pPr>
          </w:p>
        </w:tc>
        <w:tc>
          <w:tcPr>
            <w:tcW w:w="2314" w:type="dxa"/>
            <w:vMerge/>
          </w:tcPr>
          <w:p w:rsidR="00094CBF" w:rsidRPr="004E64D0" w:rsidRDefault="00094CBF" w:rsidP="00C6464F">
            <w:pPr>
              <w:pStyle w:val="ConsPlusCell"/>
              <w:rPr>
                <w:rFonts w:ascii="Times New Roman" w:hAnsi="Times New Roman" w:cs="Times New Roman"/>
                <w:sz w:val="16"/>
                <w:szCs w:val="16"/>
              </w:rPr>
            </w:pPr>
          </w:p>
        </w:tc>
        <w:tc>
          <w:tcPr>
            <w:tcW w:w="2875" w:type="dxa"/>
            <w:gridSpan w:val="2"/>
            <w:vMerge/>
          </w:tcPr>
          <w:p w:rsidR="00094CBF" w:rsidRPr="004E64D0" w:rsidRDefault="00094CBF" w:rsidP="00C6464F">
            <w:pPr>
              <w:pStyle w:val="ConsPlusCell"/>
              <w:rPr>
                <w:rFonts w:ascii="Times New Roman" w:hAnsi="Times New Roman" w:cs="Times New Roman"/>
                <w:sz w:val="16"/>
                <w:szCs w:val="16"/>
              </w:rPr>
            </w:pPr>
          </w:p>
        </w:tc>
        <w:tc>
          <w:tcPr>
            <w:tcW w:w="2114" w:type="dxa"/>
            <w:vMerge/>
          </w:tcPr>
          <w:p w:rsidR="00094CBF" w:rsidRPr="004E64D0" w:rsidRDefault="00094CBF" w:rsidP="00C6464F">
            <w:pPr>
              <w:pStyle w:val="ConsPlusCell"/>
              <w:rPr>
                <w:rFonts w:ascii="Times New Roman" w:hAnsi="Times New Roman" w:cs="Times New Roman"/>
                <w:sz w:val="16"/>
                <w:szCs w:val="16"/>
              </w:rPr>
            </w:pPr>
          </w:p>
        </w:tc>
        <w:tc>
          <w:tcPr>
            <w:tcW w:w="579"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05</w:t>
            </w:r>
          </w:p>
        </w:tc>
        <w:tc>
          <w:tcPr>
            <w:tcW w:w="506"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03</w:t>
            </w:r>
          </w:p>
        </w:tc>
        <w:tc>
          <w:tcPr>
            <w:tcW w:w="820" w:type="dxa"/>
            <w:gridSpan w:val="3"/>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0810270430</w:t>
            </w:r>
          </w:p>
        </w:tc>
        <w:tc>
          <w:tcPr>
            <w:tcW w:w="591"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240</w:t>
            </w:r>
          </w:p>
        </w:tc>
        <w:tc>
          <w:tcPr>
            <w:tcW w:w="952" w:type="dxa"/>
            <w:vAlign w:val="center"/>
          </w:tcPr>
          <w:p w:rsidR="00094CBF" w:rsidRPr="004E64D0" w:rsidRDefault="00703681"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99,4</w:t>
            </w:r>
          </w:p>
        </w:tc>
        <w:tc>
          <w:tcPr>
            <w:tcW w:w="850" w:type="dxa"/>
            <w:vAlign w:val="center"/>
          </w:tcPr>
          <w:p w:rsidR="00094CBF" w:rsidRPr="004E64D0" w:rsidRDefault="00703681"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715,0</w:t>
            </w:r>
          </w:p>
        </w:tc>
        <w:tc>
          <w:tcPr>
            <w:tcW w:w="851" w:type="dxa"/>
            <w:vAlign w:val="center"/>
          </w:tcPr>
          <w:p w:rsidR="00094CBF" w:rsidRPr="004E64D0" w:rsidRDefault="006A7B2E"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544,4</w:t>
            </w:r>
          </w:p>
        </w:tc>
        <w:tc>
          <w:tcPr>
            <w:tcW w:w="850" w:type="dxa"/>
            <w:vAlign w:val="center"/>
          </w:tcPr>
          <w:p w:rsidR="00094CBF" w:rsidRPr="004E64D0" w:rsidRDefault="006A7B2E"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210,2</w:t>
            </w:r>
          </w:p>
        </w:tc>
        <w:tc>
          <w:tcPr>
            <w:tcW w:w="851" w:type="dxa"/>
            <w:vAlign w:val="center"/>
          </w:tcPr>
          <w:p w:rsidR="00094CBF" w:rsidRPr="004E64D0" w:rsidRDefault="00094CBF"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344,9</w:t>
            </w:r>
          </w:p>
        </w:tc>
      </w:tr>
      <w:tr w:rsidR="00094CBF" w:rsidRPr="004E64D0" w:rsidTr="00703681">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rHeight w:val="330"/>
          <w:tblCellSpacing w:w="5" w:type="nil"/>
        </w:trPr>
        <w:tc>
          <w:tcPr>
            <w:tcW w:w="481" w:type="dxa"/>
            <w:gridSpan w:val="2"/>
            <w:vMerge/>
          </w:tcPr>
          <w:p w:rsidR="00094CBF" w:rsidRPr="004E64D0" w:rsidRDefault="00094CBF" w:rsidP="00C6464F">
            <w:pPr>
              <w:pStyle w:val="ConsPlusCell"/>
              <w:rPr>
                <w:rFonts w:ascii="Times New Roman" w:hAnsi="Times New Roman" w:cs="Times New Roman"/>
                <w:sz w:val="16"/>
                <w:szCs w:val="16"/>
              </w:rPr>
            </w:pPr>
          </w:p>
        </w:tc>
        <w:tc>
          <w:tcPr>
            <w:tcW w:w="2314" w:type="dxa"/>
            <w:vMerge/>
          </w:tcPr>
          <w:p w:rsidR="00094CBF" w:rsidRPr="004E64D0" w:rsidRDefault="00094CBF" w:rsidP="00C6464F">
            <w:pPr>
              <w:pStyle w:val="ConsPlusCell"/>
              <w:rPr>
                <w:rFonts w:ascii="Times New Roman" w:hAnsi="Times New Roman" w:cs="Times New Roman"/>
                <w:sz w:val="16"/>
                <w:szCs w:val="16"/>
              </w:rPr>
            </w:pPr>
          </w:p>
        </w:tc>
        <w:tc>
          <w:tcPr>
            <w:tcW w:w="2875" w:type="dxa"/>
            <w:gridSpan w:val="2"/>
            <w:vMerge/>
          </w:tcPr>
          <w:p w:rsidR="00094CBF" w:rsidRPr="004E64D0" w:rsidRDefault="00094CBF" w:rsidP="00C6464F">
            <w:pPr>
              <w:pStyle w:val="ConsPlusCell"/>
              <w:rPr>
                <w:rFonts w:ascii="Times New Roman" w:hAnsi="Times New Roman" w:cs="Times New Roman"/>
                <w:sz w:val="16"/>
                <w:szCs w:val="16"/>
              </w:rPr>
            </w:pPr>
          </w:p>
        </w:tc>
        <w:tc>
          <w:tcPr>
            <w:tcW w:w="2114" w:type="dxa"/>
            <w:vMerge/>
          </w:tcPr>
          <w:p w:rsidR="00094CBF" w:rsidRPr="004E64D0" w:rsidRDefault="00094CBF" w:rsidP="00C6464F">
            <w:pPr>
              <w:pStyle w:val="ConsPlusCell"/>
              <w:rPr>
                <w:rFonts w:ascii="Times New Roman" w:hAnsi="Times New Roman" w:cs="Times New Roman"/>
                <w:sz w:val="16"/>
                <w:szCs w:val="16"/>
              </w:rPr>
            </w:pPr>
          </w:p>
        </w:tc>
        <w:tc>
          <w:tcPr>
            <w:tcW w:w="579"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05</w:t>
            </w:r>
          </w:p>
        </w:tc>
        <w:tc>
          <w:tcPr>
            <w:tcW w:w="506" w:type="dxa"/>
            <w:vAlign w:val="center"/>
          </w:tcPr>
          <w:p w:rsidR="00094CBF" w:rsidRPr="004E64D0" w:rsidRDefault="00094CBF"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03</w:t>
            </w:r>
          </w:p>
        </w:tc>
        <w:tc>
          <w:tcPr>
            <w:tcW w:w="820" w:type="dxa"/>
            <w:gridSpan w:val="3"/>
            <w:vAlign w:val="center"/>
          </w:tcPr>
          <w:p w:rsidR="00094CBF" w:rsidRPr="004E64D0" w:rsidRDefault="00094CBF" w:rsidP="00C6464F">
            <w:pPr>
              <w:pStyle w:val="ConsPlusCell"/>
              <w:jc w:val="center"/>
              <w:rPr>
                <w:rFonts w:ascii="Times New Roman" w:hAnsi="Times New Roman" w:cs="Times New Roman"/>
                <w:sz w:val="16"/>
                <w:szCs w:val="16"/>
                <w:lang w:val="en-US"/>
              </w:rPr>
            </w:pPr>
            <w:r w:rsidRPr="004E64D0">
              <w:rPr>
                <w:rFonts w:ascii="Times New Roman" w:hAnsi="Times New Roman" w:cs="Times New Roman"/>
                <w:sz w:val="16"/>
                <w:szCs w:val="16"/>
              </w:rPr>
              <w:t>08101</w:t>
            </w:r>
            <w:r w:rsidRPr="004E64D0">
              <w:rPr>
                <w:rFonts w:ascii="Times New Roman" w:hAnsi="Times New Roman" w:cs="Times New Roman"/>
                <w:sz w:val="16"/>
                <w:szCs w:val="16"/>
                <w:lang w:val="en-US"/>
              </w:rPr>
              <w:t>S3080</w:t>
            </w:r>
          </w:p>
        </w:tc>
        <w:tc>
          <w:tcPr>
            <w:tcW w:w="591" w:type="dxa"/>
            <w:vAlign w:val="center"/>
          </w:tcPr>
          <w:p w:rsidR="00094CBF" w:rsidRPr="004E64D0" w:rsidRDefault="00094CBF" w:rsidP="00C6464F">
            <w:pPr>
              <w:pStyle w:val="ConsPlusCell"/>
              <w:jc w:val="center"/>
              <w:rPr>
                <w:rFonts w:ascii="Times New Roman" w:hAnsi="Times New Roman" w:cs="Times New Roman"/>
                <w:sz w:val="16"/>
                <w:szCs w:val="16"/>
                <w:lang w:val="en-US"/>
              </w:rPr>
            </w:pPr>
            <w:r w:rsidRPr="004E64D0">
              <w:rPr>
                <w:rFonts w:ascii="Times New Roman" w:hAnsi="Times New Roman" w:cs="Times New Roman"/>
                <w:sz w:val="16"/>
                <w:szCs w:val="16"/>
                <w:lang w:val="en-US"/>
              </w:rPr>
              <w:t>240</w:t>
            </w:r>
          </w:p>
        </w:tc>
        <w:tc>
          <w:tcPr>
            <w:tcW w:w="952" w:type="dxa"/>
            <w:vAlign w:val="center"/>
          </w:tcPr>
          <w:p w:rsidR="00094CBF" w:rsidRPr="004E64D0" w:rsidRDefault="00703681" w:rsidP="00C6464F">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330,0</w:t>
            </w:r>
          </w:p>
        </w:tc>
        <w:tc>
          <w:tcPr>
            <w:tcW w:w="850" w:type="dxa"/>
            <w:vAlign w:val="center"/>
          </w:tcPr>
          <w:p w:rsidR="00094CBF" w:rsidRPr="004E64D0" w:rsidRDefault="00703681" w:rsidP="00703681">
            <w:pPr>
              <w:pStyle w:val="ConsPlusCell"/>
              <w:jc w:val="center"/>
              <w:rPr>
                <w:rFonts w:ascii="Times New Roman" w:hAnsi="Times New Roman" w:cs="Times New Roman"/>
                <w:spacing w:val="-4"/>
                <w:sz w:val="16"/>
                <w:szCs w:val="16"/>
                <w:lang w:val="en-US"/>
              </w:rPr>
            </w:pPr>
            <w:r w:rsidRPr="004E64D0">
              <w:rPr>
                <w:rFonts w:ascii="Times New Roman" w:hAnsi="Times New Roman" w:cs="Times New Roman"/>
                <w:spacing w:val="-4"/>
                <w:sz w:val="16"/>
                <w:szCs w:val="16"/>
              </w:rPr>
              <w:t>210,5</w:t>
            </w:r>
          </w:p>
        </w:tc>
        <w:tc>
          <w:tcPr>
            <w:tcW w:w="851" w:type="dxa"/>
            <w:vAlign w:val="center"/>
          </w:tcPr>
          <w:p w:rsidR="00094CBF" w:rsidRPr="004E64D0" w:rsidRDefault="006A7B2E" w:rsidP="006A7B2E">
            <w:pPr>
              <w:pStyle w:val="ConsPlusCell"/>
              <w:jc w:val="center"/>
              <w:rPr>
                <w:rFonts w:ascii="Times New Roman" w:hAnsi="Times New Roman" w:cs="Times New Roman"/>
                <w:spacing w:val="-4"/>
                <w:sz w:val="16"/>
                <w:szCs w:val="16"/>
                <w:lang w:val="en-US"/>
              </w:rPr>
            </w:pPr>
            <w:r w:rsidRPr="004E64D0">
              <w:rPr>
                <w:rFonts w:ascii="Times New Roman" w:hAnsi="Times New Roman" w:cs="Times New Roman"/>
                <w:spacing w:val="-4"/>
                <w:sz w:val="16"/>
                <w:szCs w:val="16"/>
              </w:rPr>
              <w:t>157,9</w:t>
            </w:r>
          </w:p>
        </w:tc>
        <w:tc>
          <w:tcPr>
            <w:tcW w:w="850" w:type="dxa"/>
            <w:vAlign w:val="center"/>
          </w:tcPr>
          <w:p w:rsidR="00094CBF" w:rsidRPr="004E64D0" w:rsidRDefault="006A7B2E" w:rsidP="00703681">
            <w:pPr>
              <w:pStyle w:val="ConsPlusCell"/>
              <w:jc w:val="center"/>
              <w:rPr>
                <w:rFonts w:ascii="Times New Roman" w:hAnsi="Times New Roman" w:cs="Times New Roman"/>
                <w:spacing w:val="-4"/>
                <w:sz w:val="16"/>
                <w:szCs w:val="16"/>
              </w:rPr>
            </w:pPr>
            <w:r w:rsidRPr="004E64D0">
              <w:rPr>
                <w:rFonts w:ascii="Times New Roman" w:hAnsi="Times New Roman" w:cs="Times New Roman"/>
                <w:spacing w:val="-4"/>
                <w:sz w:val="16"/>
                <w:szCs w:val="16"/>
              </w:rPr>
              <w:t>157,9</w:t>
            </w:r>
          </w:p>
        </w:tc>
        <w:tc>
          <w:tcPr>
            <w:tcW w:w="851" w:type="dxa"/>
            <w:vAlign w:val="center"/>
          </w:tcPr>
          <w:p w:rsidR="00094CBF" w:rsidRPr="004E64D0" w:rsidRDefault="00094CBF" w:rsidP="00703681">
            <w:pPr>
              <w:pStyle w:val="ConsPlusCell"/>
              <w:jc w:val="center"/>
              <w:rPr>
                <w:rFonts w:ascii="Times New Roman" w:hAnsi="Times New Roman" w:cs="Times New Roman"/>
                <w:spacing w:val="-4"/>
                <w:sz w:val="16"/>
                <w:szCs w:val="16"/>
                <w:lang w:val="en-US"/>
              </w:rPr>
            </w:pPr>
            <w:r w:rsidRPr="004E64D0">
              <w:rPr>
                <w:rFonts w:ascii="Times New Roman" w:hAnsi="Times New Roman" w:cs="Times New Roman"/>
                <w:spacing w:val="-4"/>
                <w:sz w:val="16"/>
                <w:szCs w:val="16"/>
                <w:lang w:val="en-US"/>
              </w:rPr>
              <w:t>0</w:t>
            </w:r>
          </w:p>
        </w:tc>
      </w:tr>
      <w:tr w:rsidR="00094CBF"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rHeight w:val="330"/>
          <w:tblCellSpacing w:w="5" w:type="nil"/>
        </w:trPr>
        <w:tc>
          <w:tcPr>
            <w:tcW w:w="481" w:type="dxa"/>
            <w:gridSpan w:val="2"/>
            <w:vMerge/>
          </w:tcPr>
          <w:p w:rsidR="00094CBF" w:rsidRPr="004E64D0" w:rsidRDefault="00094CBF" w:rsidP="00C6464F">
            <w:pPr>
              <w:pStyle w:val="ConsPlusCell"/>
              <w:rPr>
                <w:rFonts w:ascii="Times New Roman" w:hAnsi="Times New Roman" w:cs="Times New Roman"/>
                <w:sz w:val="16"/>
                <w:szCs w:val="16"/>
              </w:rPr>
            </w:pPr>
          </w:p>
        </w:tc>
        <w:tc>
          <w:tcPr>
            <w:tcW w:w="2314" w:type="dxa"/>
            <w:vMerge/>
          </w:tcPr>
          <w:p w:rsidR="00094CBF" w:rsidRPr="004E64D0" w:rsidRDefault="00094CBF" w:rsidP="00C6464F">
            <w:pPr>
              <w:pStyle w:val="ConsPlusCell"/>
              <w:rPr>
                <w:rFonts w:ascii="Times New Roman" w:hAnsi="Times New Roman" w:cs="Times New Roman"/>
                <w:sz w:val="16"/>
                <w:szCs w:val="16"/>
              </w:rPr>
            </w:pPr>
          </w:p>
        </w:tc>
        <w:tc>
          <w:tcPr>
            <w:tcW w:w="2875" w:type="dxa"/>
            <w:gridSpan w:val="2"/>
            <w:vMerge/>
          </w:tcPr>
          <w:p w:rsidR="00094CBF" w:rsidRPr="004E64D0" w:rsidRDefault="00094CBF" w:rsidP="00C6464F">
            <w:pPr>
              <w:pStyle w:val="ConsPlusCell"/>
              <w:rPr>
                <w:rFonts w:ascii="Times New Roman" w:hAnsi="Times New Roman" w:cs="Times New Roman"/>
                <w:sz w:val="16"/>
                <w:szCs w:val="16"/>
              </w:rPr>
            </w:pPr>
          </w:p>
        </w:tc>
        <w:tc>
          <w:tcPr>
            <w:tcW w:w="2114" w:type="dxa"/>
            <w:vMerge/>
          </w:tcPr>
          <w:p w:rsidR="00094CBF" w:rsidRPr="004E64D0" w:rsidRDefault="00094CBF" w:rsidP="00C6464F">
            <w:pPr>
              <w:pStyle w:val="ConsPlusCell"/>
              <w:rPr>
                <w:rFonts w:ascii="Times New Roman" w:hAnsi="Times New Roman" w:cs="Times New Roman"/>
                <w:sz w:val="16"/>
                <w:szCs w:val="16"/>
              </w:rPr>
            </w:pPr>
          </w:p>
        </w:tc>
        <w:tc>
          <w:tcPr>
            <w:tcW w:w="579" w:type="dxa"/>
            <w:vAlign w:val="center"/>
          </w:tcPr>
          <w:p w:rsidR="00094CBF" w:rsidRPr="004E64D0" w:rsidRDefault="00094CBF" w:rsidP="00C6464F">
            <w:pPr>
              <w:pStyle w:val="ConsPlusCell"/>
              <w:jc w:val="center"/>
              <w:rPr>
                <w:rFonts w:ascii="Times New Roman" w:hAnsi="Times New Roman" w:cs="Times New Roman"/>
                <w:sz w:val="16"/>
                <w:szCs w:val="16"/>
              </w:rPr>
            </w:pPr>
          </w:p>
        </w:tc>
        <w:tc>
          <w:tcPr>
            <w:tcW w:w="351" w:type="dxa"/>
            <w:vAlign w:val="center"/>
          </w:tcPr>
          <w:p w:rsidR="00094CBF" w:rsidRPr="004E64D0" w:rsidRDefault="00094CBF" w:rsidP="00C6464F">
            <w:pPr>
              <w:pStyle w:val="ConsPlusCell"/>
              <w:jc w:val="center"/>
              <w:rPr>
                <w:rFonts w:ascii="Times New Roman" w:hAnsi="Times New Roman" w:cs="Times New Roman"/>
                <w:sz w:val="16"/>
                <w:szCs w:val="16"/>
              </w:rPr>
            </w:pPr>
          </w:p>
        </w:tc>
        <w:tc>
          <w:tcPr>
            <w:tcW w:w="506" w:type="dxa"/>
            <w:vAlign w:val="center"/>
          </w:tcPr>
          <w:p w:rsidR="00094CBF" w:rsidRPr="004E64D0" w:rsidRDefault="00094CBF" w:rsidP="00C6464F">
            <w:pPr>
              <w:pStyle w:val="ConsPlusCell"/>
              <w:jc w:val="center"/>
              <w:rPr>
                <w:rFonts w:ascii="Times New Roman" w:hAnsi="Times New Roman" w:cs="Times New Roman"/>
                <w:sz w:val="16"/>
                <w:szCs w:val="16"/>
              </w:rPr>
            </w:pPr>
          </w:p>
        </w:tc>
        <w:tc>
          <w:tcPr>
            <w:tcW w:w="820" w:type="dxa"/>
            <w:gridSpan w:val="3"/>
            <w:vAlign w:val="center"/>
          </w:tcPr>
          <w:p w:rsidR="00094CBF" w:rsidRPr="004E64D0" w:rsidRDefault="00094CBF" w:rsidP="00C6464F">
            <w:pPr>
              <w:pStyle w:val="ConsPlusCell"/>
              <w:jc w:val="center"/>
              <w:rPr>
                <w:rFonts w:ascii="Times New Roman" w:hAnsi="Times New Roman" w:cs="Times New Roman"/>
                <w:sz w:val="16"/>
                <w:szCs w:val="16"/>
              </w:rPr>
            </w:pPr>
          </w:p>
        </w:tc>
        <w:tc>
          <w:tcPr>
            <w:tcW w:w="591" w:type="dxa"/>
            <w:vAlign w:val="center"/>
          </w:tcPr>
          <w:p w:rsidR="00094CBF" w:rsidRPr="004E64D0" w:rsidRDefault="00094CBF" w:rsidP="00C6464F">
            <w:pPr>
              <w:pStyle w:val="ConsPlusCell"/>
              <w:jc w:val="center"/>
              <w:rPr>
                <w:rFonts w:ascii="Times New Roman" w:hAnsi="Times New Roman" w:cs="Times New Roman"/>
                <w:sz w:val="16"/>
                <w:szCs w:val="16"/>
              </w:rPr>
            </w:pPr>
          </w:p>
        </w:tc>
        <w:tc>
          <w:tcPr>
            <w:tcW w:w="952" w:type="dxa"/>
            <w:vAlign w:val="center"/>
          </w:tcPr>
          <w:p w:rsidR="00094CBF" w:rsidRPr="004E64D0" w:rsidRDefault="00094CBF" w:rsidP="00C6464F">
            <w:pPr>
              <w:pStyle w:val="ConsPlusCell"/>
              <w:jc w:val="center"/>
              <w:rPr>
                <w:rFonts w:ascii="Times New Roman" w:hAnsi="Times New Roman" w:cs="Times New Roman"/>
                <w:spacing w:val="-4"/>
                <w:sz w:val="16"/>
                <w:szCs w:val="16"/>
              </w:rPr>
            </w:pPr>
          </w:p>
        </w:tc>
        <w:tc>
          <w:tcPr>
            <w:tcW w:w="850" w:type="dxa"/>
          </w:tcPr>
          <w:p w:rsidR="00094CBF" w:rsidRPr="004E64D0" w:rsidRDefault="00094CBF" w:rsidP="00C6464F">
            <w:pPr>
              <w:pStyle w:val="ConsPlusCell"/>
              <w:jc w:val="center"/>
              <w:rPr>
                <w:rFonts w:ascii="Times New Roman" w:hAnsi="Times New Roman" w:cs="Times New Roman"/>
                <w:spacing w:val="-4"/>
                <w:sz w:val="16"/>
                <w:szCs w:val="16"/>
              </w:rPr>
            </w:pPr>
          </w:p>
        </w:tc>
        <w:tc>
          <w:tcPr>
            <w:tcW w:w="851" w:type="dxa"/>
          </w:tcPr>
          <w:p w:rsidR="00094CBF" w:rsidRPr="004E64D0" w:rsidRDefault="00094CBF" w:rsidP="00C6464F">
            <w:pPr>
              <w:pStyle w:val="ConsPlusCell"/>
              <w:jc w:val="center"/>
              <w:rPr>
                <w:rFonts w:ascii="Times New Roman" w:hAnsi="Times New Roman" w:cs="Times New Roman"/>
                <w:spacing w:val="-4"/>
                <w:sz w:val="16"/>
                <w:szCs w:val="16"/>
              </w:rPr>
            </w:pPr>
          </w:p>
        </w:tc>
        <w:tc>
          <w:tcPr>
            <w:tcW w:w="850" w:type="dxa"/>
          </w:tcPr>
          <w:p w:rsidR="00094CBF" w:rsidRPr="004E64D0" w:rsidRDefault="00094CBF" w:rsidP="00C6464F">
            <w:pPr>
              <w:pStyle w:val="ConsPlusCell"/>
              <w:jc w:val="center"/>
              <w:rPr>
                <w:rFonts w:ascii="Times New Roman" w:hAnsi="Times New Roman" w:cs="Times New Roman"/>
                <w:spacing w:val="-4"/>
                <w:sz w:val="16"/>
                <w:szCs w:val="16"/>
              </w:rPr>
            </w:pPr>
          </w:p>
        </w:tc>
        <w:tc>
          <w:tcPr>
            <w:tcW w:w="851" w:type="dxa"/>
          </w:tcPr>
          <w:p w:rsidR="00094CBF" w:rsidRPr="004E64D0" w:rsidRDefault="00094CBF" w:rsidP="00C6464F">
            <w:pPr>
              <w:pStyle w:val="ConsPlusCell"/>
              <w:jc w:val="center"/>
              <w:rPr>
                <w:rFonts w:ascii="Times New Roman" w:hAnsi="Times New Roman" w:cs="Times New Roman"/>
                <w:spacing w:val="-4"/>
                <w:sz w:val="16"/>
                <w:szCs w:val="16"/>
              </w:rPr>
            </w:pPr>
          </w:p>
        </w:tc>
      </w:tr>
      <w:tr w:rsidR="008C1ED6"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blCellSpacing w:w="5" w:type="nil"/>
        </w:trPr>
        <w:tc>
          <w:tcPr>
            <w:tcW w:w="481" w:type="dxa"/>
            <w:gridSpan w:val="2"/>
            <w:vMerge w:val="restart"/>
          </w:tcPr>
          <w:p w:rsidR="008C1ED6" w:rsidRPr="004E64D0" w:rsidRDefault="008C1ED6"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2.</w:t>
            </w:r>
          </w:p>
          <w:p w:rsidR="008C1ED6" w:rsidRPr="004E64D0" w:rsidRDefault="008C1ED6" w:rsidP="00C6464F">
            <w:pPr>
              <w:pStyle w:val="ConsPlusCell"/>
              <w:rPr>
                <w:rFonts w:ascii="Times New Roman" w:hAnsi="Times New Roman" w:cs="Times New Roman"/>
                <w:sz w:val="16"/>
                <w:szCs w:val="16"/>
              </w:rPr>
            </w:pPr>
          </w:p>
          <w:p w:rsidR="008C1ED6" w:rsidRPr="004E64D0" w:rsidRDefault="008C1ED6"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 </w:t>
            </w:r>
          </w:p>
        </w:tc>
        <w:tc>
          <w:tcPr>
            <w:tcW w:w="2314" w:type="dxa"/>
            <w:vMerge w:val="restart"/>
          </w:tcPr>
          <w:p w:rsidR="008C1ED6" w:rsidRPr="004E64D0" w:rsidRDefault="008C1ED6"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Подпрограмма 2 </w:t>
            </w:r>
          </w:p>
          <w:p w:rsidR="008C1ED6" w:rsidRPr="004E64D0" w:rsidRDefault="008C1ED6" w:rsidP="00C6464F">
            <w:pPr>
              <w:pStyle w:val="ConsPlusCell"/>
              <w:rPr>
                <w:rFonts w:ascii="Times New Roman" w:hAnsi="Times New Roman" w:cs="Times New Roman"/>
                <w:sz w:val="16"/>
                <w:szCs w:val="16"/>
              </w:rPr>
            </w:pPr>
          </w:p>
        </w:tc>
        <w:tc>
          <w:tcPr>
            <w:tcW w:w="2875" w:type="dxa"/>
            <w:gridSpan w:val="2"/>
            <w:vMerge w:val="restart"/>
          </w:tcPr>
          <w:p w:rsidR="008C1ED6" w:rsidRPr="004E64D0" w:rsidRDefault="008C1ED6"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Чистая вода</w:t>
            </w:r>
          </w:p>
        </w:tc>
        <w:tc>
          <w:tcPr>
            <w:tcW w:w="2114" w:type="dxa"/>
          </w:tcPr>
          <w:p w:rsidR="008C1ED6" w:rsidRPr="004E64D0" w:rsidRDefault="008C1ED6"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всего </w:t>
            </w:r>
          </w:p>
        </w:tc>
        <w:tc>
          <w:tcPr>
            <w:tcW w:w="579" w:type="dxa"/>
            <w:vAlign w:val="center"/>
          </w:tcPr>
          <w:p w:rsidR="008C1ED6" w:rsidRPr="004E64D0" w:rsidRDefault="008C1ED6"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tcPr>
          <w:p w:rsidR="008C1ED6" w:rsidRPr="004E64D0" w:rsidRDefault="008C1ED6"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X</w:t>
            </w:r>
          </w:p>
        </w:tc>
        <w:tc>
          <w:tcPr>
            <w:tcW w:w="573" w:type="dxa"/>
            <w:gridSpan w:val="2"/>
          </w:tcPr>
          <w:p w:rsidR="008C1ED6" w:rsidRPr="004E64D0" w:rsidRDefault="008C1ED6"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X</w:t>
            </w:r>
          </w:p>
        </w:tc>
        <w:tc>
          <w:tcPr>
            <w:tcW w:w="753" w:type="dxa"/>
            <w:gridSpan w:val="2"/>
          </w:tcPr>
          <w:p w:rsidR="008C1ED6" w:rsidRPr="004E64D0" w:rsidRDefault="008C1ED6"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X</w:t>
            </w:r>
          </w:p>
        </w:tc>
        <w:tc>
          <w:tcPr>
            <w:tcW w:w="591" w:type="dxa"/>
          </w:tcPr>
          <w:p w:rsidR="008C1ED6" w:rsidRPr="004E64D0" w:rsidRDefault="008C1ED6"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X</w:t>
            </w:r>
          </w:p>
        </w:tc>
        <w:tc>
          <w:tcPr>
            <w:tcW w:w="952" w:type="dxa"/>
          </w:tcPr>
          <w:p w:rsidR="008C1ED6" w:rsidRPr="004E64D0" w:rsidRDefault="008C1ED6" w:rsidP="00F421EC">
            <w:pPr>
              <w:jc w:val="center"/>
              <w:rPr>
                <w:sz w:val="16"/>
                <w:szCs w:val="16"/>
              </w:rPr>
            </w:pPr>
            <w:r w:rsidRPr="004E64D0">
              <w:rPr>
                <w:sz w:val="16"/>
                <w:szCs w:val="16"/>
              </w:rPr>
              <w:t>660,3</w:t>
            </w:r>
          </w:p>
        </w:tc>
        <w:tc>
          <w:tcPr>
            <w:tcW w:w="850" w:type="dxa"/>
          </w:tcPr>
          <w:p w:rsidR="008C1ED6" w:rsidRPr="004E64D0" w:rsidRDefault="008C1ED6" w:rsidP="00F421EC">
            <w:pPr>
              <w:jc w:val="center"/>
              <w:rPr>
                <w:sz w:val="16"/>
                <w:szCs w:val="16"/>
              </w:rPr>
            </w:pPr>
            <w:r w:rsidRPr="004E64D0">
              <w:rPr>
                <w:sz w:val="16"/>
                <w:szCs w:val="16"/>
              </w:rPr>
              <w:t>1700,0</w:t>
            </w:r>
          </w:p>
        </w:tc>
        <w:tc>
          <w:tcPr>
            <w:tcW w:w="851" w:type="dxa"/>
          </w:tcPr>
          <w:p w:rsidR="008C1ED6" w:rsidRPr="004E64D0" w:rsidRDefault="008C1ED6" w:rsidP="00F421EC">
            <w:pPr>
              <w:jc w:val="center"/>
              <w:rPr>
                <w:sz w:val="16"/>
                <w:szCs w:val="16"/>
              </w:rPr>
            </w:pPr>
            <w:r w:rsidRPr="004E64D0">
              <w:rPr>
                <w:sz w:val="16"/>
                <w:szCs w:val="16"/>
              </w:rPr>
              <w:t>1020,0</w:t>
            </w:r>
          </w:p>
        </w:tc>
        <w:tc>
          <w:tcPr>
            <w:tcW w:w="850" w:type="dxa"/>
          </w:tcPr>
          <w:p w:rsidR="008C1ED6" w:rsidRPr="004E64D0" w:rsidRDefault="008C1ED6" w:rsidP="00F421EC">
            <w:pPr>
              <w:jc w:val="center"/>
              <w:rPr>
                <w:sz w:val="16"/>
                <w:szCs w:val="16"/>
              </w:rPr>
            </w:pPr>
            <w:r w:rsidRPr="004E64D0">
              <w:rPr>
                <w:sz w:val="16"/>
                <w:szCs w:val="16"/>
              </w:rPr>
              <w:t>1030,0</w:t>
            </w:r>
          </w:p>
        </w:tc>
        <w:tc>
          <w:tcPr>
            <w:tcW w:w="851" w:type="dxa"/>
          </w:tcPr>
          <w:p w:rsidR="008C1ED6" w:rsidRPr="004E64D0" w:rsidRDefault="008C1ED6" w:rsidP="00F421EC">
            <w:pPr>
              <w:jc w:val="center"/>
              <w:rPr>
                <w:sz w:val="16"/>
                <w:szCs w:val="16"/>
              </w:rPr>
            </w:pPr>
            <w:r w:rsidRPr="004E64D0">
              <w:rPr>
                <w:sz w:val="16"/>
                <w:szCs w:val="16"/>
              </w:rPr>
              <w:t>1000,0</w:t>
            </w:r>
          </w:p>
        </w:tc>
      </w:tr>
      <w:tr w:rsidR="008C1ED6"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blCellSpacing w:w="5" w:type="nil"/>
        </w:trPr>
        <w:tc>
          <w:tcPr>
            <w:tcW w:w="481" w:type="dxa"/>
            <w:gridSpan w:val="2"/>
            <w:vMerge/>
          </w:tcPr>
          <w:p w:rsidR="008C1ED6" w:rsidRPr="004E64D0" w:rsidRDefault="008C1ED6" w:rsidP="00C6464F">
            <w:pPr>
              <w:pStyle w:val="ConsPlusCell"/>
              <w:rPr>
                <w:rFonts w:ascii="Times New Roman" w:hAnsi="Times New Roman" w:cs="Times New Roman"/>
                <w:sz w:val="16"/>
                <w:szCs w:val="16"/>
              </w:rPr>
            </w:pPr>
          </w:p>
        </w:tc>
        <w:tc>
          <w:tcPr>
            <w:tcW w:w="2314" w:type="dxa"/>
            <w:vMerge/>
          </w:tcPr>
          <w:p w:rsidR="008C1ED6" w:rsidRPr="004E64D0" w:rsidRDefault="008C1ED6" w:rsidP="00C6464F">
            <w:pPr>
              <w:pStyle w:val="ConsPlusCell"/>
              <w:rPr>
                <w:rFonts w:ascii="Times New Roman" w:hAnsi="Times New Roman" w:cs="Times New Roman"/>
                <w:sz w:val="16"/>
                <w:szCs w:val="16"/>
              </w:rPr>
            </w:pPr>
          </w:p>
        </w:tc>
        <w:tc>
          <w:tcPr>
            <w:tcW w:w="2875" w:type="dxa"/>
            <w:gridSpan w:val="2"/>
            <w:vMerge/>
          </w:tcPr>
          <w:p w:rsidR="008C1ED6" w:rsidRPr="004E64D0" w:rsidRDefault="008C1ED6" w:rsidP="00C6464F">
            <w:pPr>
              <w:pStyle w:val="ConsPlusCell"/>
              <w:rPr>
                <w:rFonts w:ascii="Times New Roman" w:hAnsi="Times New Roman" w:cs="Times New Roman"/>
                <w:sz w:val="16"/>
                <w:szCs w:val="16"/>
              </w:rPr>
            </w:pPr>
          </w:p>
        </w:tc>
        <w:tc>
          <w:tcPr>
            <w:tcW w:w="2114" w:type="dxa"/>
            <w:vMerge w:val="restart"/>
          </w:tcPr>
          <w:p w:rsidR="008C1ED6" w:rsidRPr="004E64D0" w:rsidRDefault="008C1ED6"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ответственный  исполнитель –   администрация   города Городище</w:t>
            </w:r>
            <w:r w:rsidRPr="004E64D0">
              <w:rPr>
                <w:rFonts w:ascii="Times New Roman" w:hAnsi="Times New Roman" w:cs="Times New Roman"/>
                <w:b/>
                <w:sz w:val="16"/>
                <w:szCs w:val="16"/>
              </w:rPr>
              <w:t xml:space="preserve"> </w:t>
            </w:r>
            <w:r w:rsidRPr="004E64D0">
              <w:rPr>
                <w:rFonts w:ascii="Times New Roman" w:hAnsi="Times New Roman" w:cs="Times New Roman"/>
                <w:sz w:val="16"/>
                <w:szCs w:val="16"/>
              </w:rPr>
              <w:t xml:space="preserve"> Городищенского района Пензенской области</w:t>
            </w:r>
          </w:p>
        </w:tc>
        <w:tc>
          <w:tcPr>
            <w:tcW w:w="579" w:type="dxa"/>
          </w:tcPr>
          <w:p w:rsidR="008C1ED6" w:rsidRPr="004E64D0" w:rsidRDefault="008C1ED6" w:rsidP="00C6464F">
            <w:pPr>
              <w:jc w:val="center"/>
              <w:rPr>
                <w:sz w:val="16"/>
                <w:szCs w:val="16"/>
              </w:rPr>
            </w:pPr>
            <w:r w:rsidRPr="004E64D0">
              <w:rPr>
                <w:sz w:val="16"/>
                <w:szCs w:val="16"/>
              </w:rPr>
              <w:t>901</w:t>
            </w:r>
          </w:p>
        </w:tc>
        <w:tc>
          <w:tcPr>
            <w:tcW w:w="351" w:type="dxa"/>
          </w:tcPr>
          <w:p w:rsidR="008C1ED6" w:rsidRPr="004E64D0" w:rsidRDefault="008C1ED6" w:rsidP="00C6464F">
            <w:pPr>
              <w:jc w:val="center"/>
              <w:rPr>
                <w:sz w:val="16"/>
                <w:szCs w:val="16"/>
              </w:rPr>
            </w:pPr>
            <w:r w:rsidRPr="004E64D0">
              <w:rPr>
                <w:sz w:val="16"/>
                <w:szCs w:val="16"/>
              </w:rPr>
              <w:t>05</w:t>
            </w:r>
          </w:p>
        </w:tc>
        <w:tc>
          <w:tcPr>
            <w:tcW w:w="573" w:type="dxa"/>
            <w:gridSpan w:val="2"/>
          </w:tcPr>
          <w:p w:rsidR="008C1ED6" w:rsidRPr="004E64D0" w:rsidRDefault="008C1ED6" w:rsidP="00C6464F">
            <w:pPr>
              <w:jc w:val="center"/>
              <w:rPr>
                <w:sz w:val="16"/>
                <w:szCs w:val="16"/>
              </w:rPr>
            </w:pPr>
            <w:r w:rsidRPr="004E64D0">
              <w:rPr>
                <w:sz w:val="16"/>
                <w:szCs w:val="16"/>
              </w:rPr>
              <w:t>02</w:t>
            </w:r>
          </w:p>
        </w:tc>
        <w:tc>
          <w:tcPr>
            <w:tcW w:w="753" w:type="dxa"/>
            <w:gridSpan w:val="2"/>
          </w:tcPr>
          <w:p w:rsidR="008C1ED6" w:rsidRPr="004E64D0" w:rsidRDefault="008C1ED6" w:rsidP="00C6464F">
            <w:pPr>
              <w:jc w:val="center"/>
              <w:rPr>
                <w:sz w:val="16"/>
                <w:szCs w:val="16"/>
              </w:rPr>
            </w:pPr>
            <w:r w:rsidRPr="004E64D0">
              <w:rPr>
                <w:sz w:val="16"/>
                <w:szCs w:val="16"/>
              </w:rPr>
              <w:t>0820180340</w:t>
            </w:r>
          </w:p>
        </w:tc>
        <w:tc>
          <w:tcPr>
            <w:tcW w:w="591" w:type="dxa"/>
          </w:tcPr>
          <w:p w:rsidR="008C1ED6" w:rsidRPr="004E64D0" w:rsidRDefault="008C1ED6" w:rsidP="00C6464F">
            <w:pPr>
              <w:jc w:val="center"/>
              <w:rPr>
                <w:sz w:val="16"/>
                <w:szCs w:val="16"/>
              </w:rPr>
            </w:pPr>
            <w:r w:rsidRPr="004E64D0">
              <w:rPr>
                <w:sz w:val="16"/>
                <w:szCs w:val="16"/>
              </w:rPr>
              <w:t>240</w:t>
            </w:r>
          </w:p>
        </w:tc>
        <w:tc>
          <w:tcPr>
            <w:tcW w:w="952" w:type="dxa"/>
          </w:tcPr>
          <w:p w:rsidR="008C1ED6" w:rsidRPr="004E64D0" w:rsidRDefault="008C1ED6" w:rsidP="00F421EC">
            <w:pPr>
              <w:jc w:val="center"/>
              <w:rPr>
                <w:sz w:val="16"/>
                <w:szCs w:val="16"/>
              </w:rPr>
            </w:pPr>
            <w:r w:rsidRPr="004E64D0">
              <w:rPr>
                <w:sz w:val="16"/>
                <w:szCs w:val="16"/>
              </w:rPr>
              <w:t>660,3</w:t>
            </w:r>
          </w:p>
        </w:tc>
        <w:tc>
          <w:tcPr>
            <w:tcW w:w="850" w:type="dxa"/>
          </w:tcPr>
          <w:p w:rsidR="008C1ED6" w:rsidRPr="004E64D0" w:rsidRDefault="008C1ED6" w:rsidP="00F421EC">
            <w:pPr>
              <w:jc w:val="center"/>
              <w:rPr>
                <w:sz w:val="16"/>
                <w:szCs w:val="16"/>
              </w:rPr>
            </w:pPr>
            <w:r w:rsidRPr="004E64D0">
              <w:rPr>
                <w:sz w:val="16"/>
                <w:szCs w:val="16"/>
              </w:rPr>
              <w:t>1700,0</w:t>
            </w:r>
          </w:p>
        </w:tc>
        <w:tc>
          <w:tcPr>
            <w:tcW w:w="851" w:type="dxa"/>
          </w:tcPr>
          <w:p w:rsidR="008C1ED6" w:rsidRPr="004E64D0" w:rsidRDefault="008C1ED6" w:rsidP="00F421EC">
            <w:pPr>
              <w:jc w:val="center"/>
              <w:rPr>
                <w:sz w:val="16"/>
                <w:szCs w:val="16"/>
              </w:rPr>
            </w:pPr>
            <w:r w:rsidRPr="004E64D0">
              <w:rPr>
                <w:sz w:val="16"/>
                <w:szCs w:val="16"/>
              </w:rPr>
              <w:t>1020,0</w:t>
            </w:r>
          </w:p>
        </w:tc>
        <w:tc>
          <w:tcPr>
            <w:tcW w:w="850" w:type="dxa"/>
          </w:tcPr>
          <w:p w:rsidR="008C1ED6" w:rsidRPr="004E64D0" w:rsidRDefault="008C1ED6" w:rsidP="00F421EC">
            <w:pPr>
              <w:jc w:val="center"/>
              <w:rPr>
                <w:sz w:val="16"/>
                <w:szCs w:val="16"/>
              </w:rPr>
            </w:pPr>
            <w:r w:rsidRPr="004E64D0">
              <w:rPr>
                <w:sz w:val="16"/>
                <w:szCs w:val="16"/>
              </w:rPr>
              <w:t>1030,0</w:t>
            </w:r>
          </w:p>
        </w:tc>
        <w:tc>
          <w:tcPr>
            <w:tcW w:w="851" w:type="dxa"/>
          </w:tcPr>
          <w:p w:rsidR="008C1ED6" w:rsidRPr="004E64D0" w:rsidRDefault="008C1ED6" w:rsidP="00F421EC">
            <w:pPr>
              <w:jc w:val="center"/>
              <w:rPr>
                <w:sz w:val="16"/>
                <w:szCs w:val="16"/>
              </w:rPr>
            </w:pPr>
            <w:r w:rsidRPr="004E64D0">
              <w:rPr>
                <w:sz w:val="16"/>
                <w:szCs w:val="16"/>
              </w:rPr>
              <w:t>1000,0</w:t>
            </w:r>
          </w:p>
        </w:tc>
      </w:tr>
      <w:tr w:rsidR="00094CBF"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blCellSpacing w:w="5" w:type="nil"/>
        </w:trPr>
        <w:tc>
          <w:tcPr>
            <w:tcW w:w="481" w:type="dxa"/>
            <w:gridSpan w:val="2"/>
            <w:vMerge/>
          </w:tcPr>
          <w:p w:rsidR="00094CBF" w:rsidRPr="004E64D0" w:rsidRDefault="00094CBF" w:rsidP="00C6464F">
            <w:pPr>
              <w:pStyle w:val="ConsPlusCell"/>
              <w:rPr>
                <w:rFonts w:ascii="Times New Roman" w:hAnsi="Times New Roman" w:cs="Times New Roman"/>
                <w:sz w:val="16"/>
                <w:szCs w:val="16"/>
              </w:rPr>
            </w:pPr>
          </w:p>
        </w:tc>
        <w:tc>
          <w:tcPr>
            <w:tcW w:w="2314" w:type="dxa"/>
            <w:vMerge/>
          </w:tcPr>
          <w:p w:rsidR="00094CBF" w:rsidRPr="004E64D0" w:rsidRDefault="00094CBF" w:rsidP="00C6464F">
            <w:pPr>
              <w:pStyle w:val="ConsPlusCell"/>
              <w:rPr>
                <w:rFonts w:ascii="Times New Roman" w:hAnsi="Times New Roman" w:cs="Times New Roman"/>
                <w:sz w:val="16"/>
                <w:szCs w:val="16"/>
              </w:rPr>
            </w:pPr>
          </w:p>
        </w:tc>
        <w:tc>
          <w:tcPr>
            <w:tcW w:w="2875" w:type="dxa"/>
            <w:gridSpan w:val="2"/>
            <w:vMerge/>
          </w:tcPr>
          <w:p w:rsidR="00094CBF" w:rsidRPr="004E64D0" w:rsidRDefault="00094CBF" w:rsidP="00C6464F">
            <w:pPr>
              <w:pStyle w:val="ConsPlusCell"/>
              <w:rPr>
                <w:rFonts w:ascii="Times New Roman" w:hAnsi="Times New Roman" w:cs="Times New Roman"/>
                <w:sz w:val="16"/>
                <w:szCs w:val="16"/>
              </w:rPr>
            </w:pPr>
          </w:p>
        </w:tc>
        <w:tc>
          <w:tcPr>
            <w:tcW w:w="2114" w:type="dxa"/>
            <w:vMerge/>
          </w:tcPr>
          <w:p w:rsidR="00094CBF" w:rsidRPr="004E64D0" w:rsidRDefault="00094CBF" w:rsidP="00C6464F">
            <w:pPr>
              <w:pStyle w:val="ConsPlusCell"/>
              <w:rPr>
                <w:rFonts w:ascii="Times New Roman" w:hAnsi="Times New Roman" w:cs="Times New Roman"/>
                <w:sz w:val="16"/>
                <w:szCs w:val="16"/>
              </w:rPr>
            </w:pPr>
          </w:p>
        </w:tc>
        <w:tc>
          <w:tcPr>
            <w:tcW w:w="579" w:type="dxa"/>
          </w:tcPr>
          <w:p w:rsidR="00094CBF" w:rsidRPr="004E64D0" w:rsidRDefault="00094CBF" w:rsidP="00C6464F">
            <w:pPr>
              <w:jc w:val="center"/>
              <w:rPr>
                <w:sz w:val="16"/>
                <w:szCs w:val="16"/>
              </w:rPr>
            </w:pPr>
          </w:p>
        </w:tc>
        <w:tc>
          <w:tcPr>
            <w:tcW w:w="351" w:type="dxa"/>
          </w:tcPr>
          <w:p w:rsidR="00094CBF" w:rsidRPr="004E64D0" w:rsidRDefault="00094CBF" w:rsidP="00C6464F">
            <w:pPr>
              <w:pStyle w:val="ConsPlusCell"/>
              <w:jc w:val="center"/>
              <w:rPr>
                <w:rFonts w:ascii="Times New Roman" w:hAnsi="Times New Roman" w:cs="Times New Roman"/>
                <w:sz w:val="16"/>
                <w:szCs w:val="16"/>
              </w:rPr>
            </w:pPr>
          </w:p>
        </w:tc>
        <w:tc>
          <w:tcPr>
            <w:tcW w:w="573" w:type="dxa"/>
            <w:gridSpan w:val="2"/>
          </w:tcPr>
          <w:p w:rsidR="00094CBF" w:rsidRPr="004E64D0" w:rsidRDefault="00094CBF" w:rsidP="00C6464F">
            <w:pPr>
              <w:pStyle w:val="ConsPlusCell"/>
              <w:jc w:val="center"/>
              <w:rPr>
                <w:rFonts w:ascii="Times New Roman" w:hAnsi="Times New Roman" w:cs="Times New Roman"/>
                <w:sz w:val="16"/>
                <w:szCs w:val="16"/>
              </w:rPr>
            </w:pPr>
          </w:p>
        </w:tc>
        <w:tc>
          <w:tcPr>
            <w:tcW w:w="753" w:type="dxa"/>
            <w:gridSpan w:val="2"/>
          </w:tcPr>
          <w:p w:rsidR="00094CBF" w:rsidRPr="004E64D0" w:rsidRDefault="00094CBF" w:rsidP="00C6464F">
            <w:pPr>
              <w:pStyle w:val="ConsPlusCell"/>
              <w:jc w:val="center"/>
              <w:rPr>
                <w:rFonts w:ascii="Times New Roman" w:hAnsi="Times New Roman" w:cs="Times New Roman"/>
                <w:sz w:val="16"/>
                <w:szCs w:val="16"/>
              </w:rPr>
            </w:pPr>
          </w:p>
        </w:tc>
        <w:tc>
          <w:tcPr>
            <w:tcW w:w="591" w:type="dxa"/>
          </w:tcPr>
          <w:p w:rsidR="00094CBF" w:rsidRPr="004E64D0" w:rsidRDefault="00094CBF" w:rsidP="00C6464F">
            <w:pPr>
              <w:pStyle w:val="ConsPlusCell"/>
              <w:jc w:val="center"/>
              <w:rPr>
                <w:rFonts w:ascii="Times New Roman" w:hAnsi="Times New Roman" w:cs="Times New Roman"/>
                <w:sz w:val="16"/>
                <w:szCs w:val="16"/>
              </w:rPr>
            </w:pPr>
          </w:p>
        </w:tc>
        <w:tc>
          <w:tcPr>
            <w:tcW w:w="952" w:type="dxa"/>
          </w:tcPr>
          <w:p w:rsidR="00094CBF" w:rsidRPr="004E64D0" w:rsidRDefault="00094CBF" w:rsidP="00C6464F">
            <w:pPr>
              <w:pStyle w:val="ConsPlusCell"/>
              <w:jc w:val="center"/>
              <w:rPr>
                <w:rFonts w:ascii="Times New Roman" w:hAnsi="Times New Roman" w:cs="Times New Roman"/>
                <w:sz w:val="16"/>
                <w:szCs w:val="16"/>
              </w:rPr>
            </w:pPr>
          </w:p>
        </w:tc>
        <w:tc>
          <w:tcPr>
            <w:tcW w:w="850" w:type="dxa"/>
          </w:tcPr>
          <w:p w:rsidR="00094CBF" w:rsidRPr="004E64D0" w:rsidRDefault="00094CBF" w:rsidP="00C6464F">
            <w:pPr>
              <w:rPr>
                <w:sz w:val="16"/>
                <w:szCs w:val="16"/>
              </w:rPr>
            </w:pPr>
          </w:p>
        </w:tc>
        <w:tc>
          <w:tcPr>
            <w:tcW w:w="851" w:type="dxa"/>
          </w:tcPr>
          <w:p w:rsidR="00094CBF" w:rsidRPr="004E64D0" w:rsidRDefault="00094CBF" w:rsidP="00C6464F">
            <w:pPr>
              <w:rPr>
                <w:sz w:val="16"/>
                <w:szCs w:val="16"/>
              </w:rPr>
            </w:pPr>
          </w:p>
        </w:tc>
        <w:tc>
          <w:tcPr>
            <w:tcW w:w="850" w:type="dxa"/>
          </w:tcPr>
          <w:p w:rsidR="00094CBF" w:rsidRPr="004E64D0" w:rsidRDefault="00094CBF" w:rsidP="00C6464F">
            <w:pPr>
              <w:rPr>
                <w:sz w:val="16"/>
                <w:szCs w:val="16"/>
              </w:rPr>
            </w:pPr>
          </w:p>
        </w:tc>
        <w:tc>
          <w:tcPr>
            <w:tcW w:w="851" w:type="dxa"/>
          </w:tcPr>
          <w:p w:rsidR="00094CBF" w:rsidRPr="004E64D0" w:rsidRDefault="00094CBF" w:rsidP="00C6464F">
            <w:pPr>
              <w:rPr>
                <w:sz w:val="16"/>
                <w:szCs w:val="16"/>
              </w:rPr>
            </w:pPr>
          </w:p>
        </w:tc>
      </w:tr>
      <w:tr w:rsidR="00094CBF"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blCellSpacing w:w="5" w:type="nil"/>
        </w:trPr>
        <w:tc>
          <w:tcPr>
            <w:tcW w:w="481" w:type="dxa"/>
            <w:gridSpan w:val="2"/>
            <w:vMerge/>
          </w:tcPr>
          <w:p w:rsidR="00094CBF" w:rsidRPr="004E64D0" w:rsidRDefault="00094CBF" w:rsidP="00C6464F">
            <w:pPr>
              <w:pStyle w:val="ConsPlusCell"/>
              <w:rPr>
                <w:rFonts w:ascii="Times New Roman" w:hAnsi="Times New Roman" w:cs="Times New Roman"/>
                <w:sz w:val="16"/>
                <w:szCs w:val="16"/>
              </w:rPr>
            </w:pPr>
          </w:p>
        </w:tc>
        <w:tc>
          <w:tcPr>
            <w:tcW w:w="2314" w:type="dxa"/>
            <w:vMerge/>
          </w:tcPr>
          <w:p w:rsidR="00094CBF" w:rsidRPr="004E64D0" w:rsidRDefault="00094CBF" w:rsidP="00C6464F">
            <w:pPr>
              <w:pStyle w:val="ConsPlusCell"/>
              <w:rPr>
                <w:rFonts w:ascii="Times New Roman" w:hAnsi="Times New Roman" w:cs="Times New Roman"/>
                <w:sz w:val="16"/>
                <w:szCs w:val="16"/>
              </w:rPr>
            </w:pPr>
          </w:p>
        </w:tc>
        <w:tc>
          <w:tcPr>
            <w:tcW w:w="2875" w:type="dxa"/>
            <w:gridSpan w:val="2"/>
            <w:vMerge/>
          </w:tcPr>
          <w:p w:rsidR="00094CBF" w:rsidRPr="004E64D0" w:rsidRDefault="00094CBF" w:rsidP="00C6464F">
            <w:pPr>
              <w:pStyle w:val="ConsPlusCell"/>
              <w:rPr>
                <w:rFonts w:ascii="Times New Roman" w:hAnsi="Times New Roman" w:cs="Times New Roman"/>
                <w:sz w:val="16"/>
                <w:szCs w:val="16"/>
              </w:rPr>
            </w:pPr>
          </w:p>
        </w:tc>
        <w:tc>
          <w:tcPr>
            <w:tcW w:w="2114" w:type="dxa"/>
            <w:vMerge/>
          </w:tcPr>
          <w:p w:rsidR="00094CBF" w:rsidRPr="004E64D0" w:rsidRDefault="00094CBF" w:rsidP="00C6464F">
            <w:pPr>
              <w:pStyle w:val="ConsPlusCell"/>
              <w:rPr>
                <w:rFonts w:ascii="Times New Roman" w:hAnsi="Times New Roman" w:cs="Times New Roman"/>
                <w:sz w:val="16"/>
                <w:szCs w:val="16"/>
              </w:rPr>
            </w:pPr>
          </w:p>
        </w:tc>
        <w:tc>
          <w:tcPr>
            <w:tcW w:w="579" w:type="dxa"/>
          </w:tcPr>
          <w:p w:rsidR="00094CBF" w:rsidRPr="004E64D0" w:rsidRDefault="00094CBF" w:rsidP="00C6464F">
            <w:pPr>
              <w:jc w:val="center"/>
              <w:rPr>
                <w:sz w:val="16"/>
                <w:szCs w:val="16"/>
              </w:rPr>
            </w:pPr>
          </w:p>
        </w:tc>
        <w:tc>
          <w:tcPr>
            <w:tcW w:w="351" w:type="dxa"/>
          </w:tcPr>
          <w:p w:rsidR="00094CBF" w:rsidRPr="004E64D0" w:rsidRDefault="00094CBF" w:rsidP="00C6464F">
            <w:pPr>
              <w:pStyle w:val="ConsPlusCell"/>
              <w:jc w:val="center"/>
              <w:rPr>
                <w:rFonts w:ascii="Times New Roman" w:hAnsi="Times New Roman" w:cs="Times New Roman"/>
                <w:sz w:val="16"/>
                <w:szCs w:val="16"/>
              </w:rPr>
            </w:pPr>
          </w:p>
        </w:tc>
        <w:tc>
          <w:tcPr>
            <w:tcW w:w="573" w:type="dxa"/>
            <w:gridSpan w:val="2"/>
          </w:tcPr>
          <w:p w:rsidR="00094CBF" w:rsidRPr="004E64D0" w:rsidRDefault="00094CBF" w:rsidP="00C6464F">
            <w:pPr>
              <w:pStyle w:val="ConsPlusCell"/>
              <w:jc w:val="center"/>
              <w:rPr>
                <w:rFonts w:ascii="Times New Roman" w:hAnsi="Times New Roman" w:cs="Times New Roman"/>
                <w:sz w:val="16"/>
                <w:szCs w:val="16"/>
              </w:rPr>
            </w:pPr>
          </w:p>
        </w:tc>
        <w:tc>
          <w:tcPr>
            <w:tcW w:w="753" w:type="dxa"/>
            <w:gridSpan w:val="2"/>
          </w:tcPr>
          <w:p w:rsidR="00094CBF" w:rsidRPr="004E64D0" w:rsidRDefault="00094CBF" w:rsidP="00C6464F">
            <w:pPr>
              <w:pStyle w:val="ConsPlusCell"/>
              <w:jc w:val="center"/>
              <w:rPr>
                <w:rFonts w:ascii="Times New Roman" w:hAnsi="Times New Roman" w:cs="Times New Roman"/>
                <w:sz w:val="16"/>
                <w:szCs w:val="16"/>
              </w:rPr>
            </w:pPr>
          </w:p>
        </w:tc>
        <w:tc>
          <w:tcPr>
            <w:tcW w:w="591" w:type="dxa"/>
          </w:tcPr>
          <w:p w:rsidR="00094CBF" w:rsidRPr="004E64D0" w:rsidRDefault="00094CBF" w:rsidP="00C6464F">
            <w:pPr>
              <w:pStyle w:val="ConsPlusCell"/>
              <w:jc w:val="center"/>
              <w:rPr>
                <w:rFonts w:ascii="Times New Roman" w:hAnsi="Times New Roman" w:cs="Times New Roman"/>
                <w:sz w:val="16"/>
                <w:szCs w:val="16"/>
              </w:rPr>
            </w:pPr>
          </w:p>
        </w:tc>
        <w:tc>
          <w:tcPr>
            <w:tcW w:w="952" w:type="dxa"/>
          </w:tcPr>
          <w:p w:rsidR="00094CBF" w:rsidRPr="004E64D0" w:rsidRDefault="00094CBF" w:rsidP="00C6464F">
            <w:pPr>
              <w:rPr>
                <w:sz w:val="16"/>
                <w:szCs w:val="16"/>
              </w:rPr>
            </w:pPr>
          </w:p>
        </w:tc>
        <w:tc>
          <w:tcPr>
            <w:tcW w:w="850" w:type="dxa"/>
          </w:tcPr>
          <w:p w:rsidR="00094CBF" w:rsidRPr="004E64D0" w:rsidRDefault="00094CBF" w:rsidP="00C6464F">
            <w:pPr>
              <w:rPr>
                <w:sz w:val="16"/>
                <w:szCs w:val="16"/>
              </w:rPr>
            </w:pPr>
          </w:p>
        </w:tc>
        <w:tc>
          <w:tcPr>
            <w:tcW w:w="851" w:type="dxa"/>
          </w:tcPr>
          <w:p w:rsidR="00094CBF" w:rsidRPr="004E64D0" w:rsidRDefault="00094CBF" w:rsidP="00C6464F">
            <w:pPr>
              <w:rPr>
                <w:sz w:val="16"/>
                <w:szCs w:val="16"/>
              </w:rPr>
            </w:pPr>
          </w:p>
        </w:tc>
        <w:tc>
          <w:tcPr>
            <w:tcW w:w="850" w:type="dxa"/>
          </w:tcPr>
          <w:p w:rsidR="00094CBF" w:rsidRPr="004E64D0" w:rsidRDefault="00094CBF" w:rsidP="00C6464F">
            <w:pPr>
              <w:rPr>
                <w:sz w:val="16"/>
                <w:szCs w:val="16"/>
              </w:rPr>
            </w:pPr>
          </w:p>
        </w:tc>
        <w:tc>
          <w:tcPr>
            <w:tcW w:w="851" w:type="dxa"/>
          </w:tcPr>
          <w:p w:rsidR="00094CBF" w:rsidRPr="004E64D0" w:rsidRDefault="00094CBF" w:rsidP="00C6464F">
            <w:pPr>
              <w:rPr>
                <w:sz w:val="16"/>
                <w:szCs w:val="16"/>
              </w:rPr>
            </w:pPr>
          </w:p>
        </w:tc>
      </w:tr>
      <w:tr w:rsidR="00094CBF"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blCellSpacing w:w="5" w:type="nil"/>
        </w:trPr>
        <w:tc>
          <w:tcPr>
            <w:tcW w:w="481" w:type="dxa"/>
            <w:gridSpan w:val="2"/>
            <w:vMerge/>
          </w:tcPr>
          <w:p w:rsidR="00094CBF" w:rsidRPr="004E64D0" w:rsidRDefault="00094CBF" w:rsidP="00C6464F">
            <w:pPr>
              <w:pStyle w:val="ConsPlusCell"/>
              <w:rPr>
                <w:rFonts w:ascii="Times New Roman" w:hAnsi="Times New Roman" w:cs="Times New Roman"/>
                <w:sz w:val="16"/>
                <w:szCs w:val="16"/>
              </w:rPr>
            </w:pPr>
          </w:p>
        </w:tc>
        <w:tc>
          <w:tcPr>
            <w:tcW w:w="2314" w:type="dxa"/>
            <w:vMerge/>
          </w:tcPr>
          <w:p w:rsidR="00094CBF" w:rsidRPr="004E64D0" w:rsidRDefault="00094CBF" w:rsidP="00C6464F">
            <w:pPr>
              <w:pStyle w:val="ConsPlusCell"/>
              <w:rPr>
                <w:rFonts w:ascii="Times New Roman" w:hAnsi="Times New Roman" w:cs="Times New Roman"/>
                <w:sz w:val="16"/>
                <w:szCs w:val="16"/>
              </w:rPr>
            </w:pPr>
          </w:p>
        </w:tc>
        <w:tc>
          <w:tcPr>
            <w:tcW w:w="2875" w:type="dxa"/>
            <w:gridSpan w:val="2"/>
            <w:vMerge/>
          </w:tcPr>
          <w:p w:rsidR="00094CBF" w:rsidRPr="004E64D0" w:rsidRDefault="00094CBF" w:rsidP="00C6464F">
            <w:pPr>
              <w:pStyle w:val="ConsPlusCell"/>
              <w:rPr>
                <w:rFonts w:ascii="Times New Roman" w:hAnsi="Times New Roman" w:cs="Times New Roman"/>
                <w:sz w:val="16"/>
                <w:szCs w:val="16"/>
              </w:rPr>
            </w:pPr>
          </w:p>
        </w:tc>
        <w:tc>
          <w:tcPr>
            <w:tcW w:w="2114" w:type="dxa"/>
            <w:vMerge/>
          </w:tcPr>
          <w:p w:rsidR="00094CBF" w:rsidRPr="004E64D0" w:rsidRDefault="00094CBF" w:rsidP="00C6464F">
            <w:pPr>
              <w:pStyle w:val="ConsPlusCell"/>
              <w:rPr>
                <w:rFonts w:ascii="Times New Roman" w:hAnsi="Times New Roman" w:cs="Times New Roman"/>
                <w:sz w:val="16"/>
                <w:szCs w:val="16"/>
              </w:rPr>
            </w:pPr>
          </w:p>
        </w:tc>
        <w:tc>
          <w:tcPr>
            <w:tcW w:w="579" w:type="dxa"/>
          </w:tcPr>
          <w:p w:rsidR="00094CBF" w:rsidRPr="004E64D0" w:rsidRDefault="00094CBF" w:rsidP="00C6464F">
            <w:pPr>
              <w:jc w:val="center"/>
              <w:rPr>
                <w:sz w:val="16"/>
                <w:szCs w:val="16"/>
              </w:rPr>
            </w:pPr>
          </w:p>
        </w:tc>
        <w:tc>
          <w:tcPr>
            <w:tcW w:w="351" w:type="dxa"/>
          </w:tcPr>
          <w:p w:rsidR="00094CBF" w:rsidRPr="004E64D0" w:rsidRDefault="00094CBF" w:rsidP="00C6464F">
            <w:pPr>
              <w:pStyle w:val="ConsPlusCell"/>
              <w:jc w:val="center"/>
              <w:rPr>
                <w:rFonts w:ascii="Times New Roman" w:hAnsi="Times New Roman" w:cs="Times New Roman"/>
                <w:sz w:val="16"/>
                <w:szCs w:val="16"/>
              </w:rPr>
            </w:pPr>
          </w:p>
        </w:tc>
        <w:tc>
          <w:tcPr>
            <w:tcW w:w="573" w:type="dxa"/>
            <w:gridSpan w:val="2"/>
          </w:tcPr>
          <w:p w:rsidR="00094CBF" w:rsidRPr="004E64D0" w:rsidRDefault="00094CBF" w:rsidP="00C6464F">
            <w:pPr>
              <w:pStyle w:val="ConsPlusCell"/>
              <w:jc w:val="center"/>
              <w:rPr>
                <w:rFonts w:ascii="Times New Roman" w:hAnsi="Times New Roman" w:cs="Times New Roman"/>
                <w:sz w:val="16"/>
                <w:szCs w:val="16"/>
              </w:rPr>
            </w:pPr>
          </w:p>
        </w:tc>
        <w:tc>
          <w:tcPr>
            <w:tcW w:w="753" w:type="dxa"/>
            <w:gridSpan w:val="2"/>
          </w:tcPr>
          <w:p w:rsidR="00094CBF" w:rsidRPr="004E64D0" w:rsidRDefault="00094CBF" w:rsidP="00C6464F">
            <w:pPr>
              <w:pStyle w:val="ConsPlusCell"/>
              <w:jc w:val="center"/>
              <w:rPr>
                <w:rFonts w:ascii="Times New Roman" w:hAnsi="Times New Roman" w:cs="Times New Roman"/>
                <w:sz w:val="16"/>
                <w:szCs w:val="16"/>
              </w:rPr>
            </w:pPr>
          </w:p>
        </w:tc>
        <w:tc>
          <w:tcPr>
            <w:tcW w:w="591" w:type="dxa"/>
          </w:tcPr>
          <w:p w:rsidR="00094CBF" w:rsidRPr="004E64D0" w:rsidRDefault="00094CBF" w:rsidP="00C6464F">
            <w:pPr>
              <w:pStyle w:val="ConsPlusCell"/>
              <w:jc w:val="center"/>
              <w:rPr>
                <w:rFonts w:ascii="Times New Roman" w:hAnsi="Times New Roman" w:cs="Times New Roman"/>
                <w:sz w:val="16"/>
                <w:szCs w:val="16"/>
              </w:rPr>
            </w:pPr>
          </w:p>
        </w:tc>
        <w:tc>
          <w:tcPr>
            <w:tcW w:w="952" w:type="dxa"/>
          </w:tcPr>
          <w:p w:rsidR="00094CBF" w:rsidRPr="004E64D0" w:rsidRDefault="00094CBF" w:rsidP="00C6464F">
            <w:pPr>
              <w:rPr>
                <w:sz w:val="16"/>
                <w:szCs w:val="16"/>
              </w:rPr>
            </w:pPr>
          </w:p>
        </w:tc>
        <w:tc>
          <w:tcPr>
            <w:tcW w:w="850" w:type="dxa"/>
          </w:tcPr>
          <w:p w:rsidR="00094CBF" w:rsidRPr="004E64D0" w:rsidRDefault="00094CBF" w:rsidP="00C6464F">
            <w:pPr>
              <w:rPr>
                <w:sz w:val="16"/>
                <w:szCs w:val="16"/>
              </w:rPr>
            </w:pPr>
          </w:p>
        </w:tc>
        <w:tc>
          <w:tcPr>
            <w:tcW w:w="851" w:type="dxa"/>
          </w:tcPr>
          <w:p w:rsidR="00094CBF" w:rsidRPr="004E64D0" w:rsidRDefault="00094CBF" w:rsidP="00C6464F">
            <w:pPr>
              <w:rPr>
                <w:sz w:val="16"/>
                <w:szCs w:val="16"/>
              </w:rPr>
            </w:pPr>
          </w:p>
        </w:tc>
        <w:tc>
          <w:tcPr>
            <w:tcW w:w="850" w:type="dxa"/>
          </w:tcPr>
          <w:p w:rsidR="00094CBF" w:rsidRPr="004E64D0" w:rsidRDefault="00094CBF" w:rsidP="00C6464F">
            <w:pPr>
              <w:rPr>
                <w:sz w:val="16"/>
                <w:szCs w:val="16"/>
              </w:rPr>
            </w:pPr>
          </w:p>
        </w:tc>
        <w:tc>
          <w:tcPr>
            <w:tcW w:w="851" w:type="dxa"/>
          </w:tcPr>
          <w:p w:rsidR="00094CBF" w:rsidRPr="004E64D0" w:rsidRDefault="00094CBF" w:rsidP="00C6464F">
            <w:pPr>
              <w:rPr>
                <w:sz w:val="16"/>
                <w:szCs w:val="16"/>
              </w:rPr>
            </w:pPr>
          </w:p>
        </w:tc>
      </w:tr>
      <w:tr w:rsidR="00094CBF"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rHeight w:val="272"/>
          <w:tblCellSpacing w:w="5" w:type="nil"/>
        </w:trPr>
        <w:tc>
          <w:tcPr>
            <w:tcW w:w="481" w:type="dxa"/>
            <w:gridSpan w:val="2"/>
            <w:vMerge/>
          </w:tcPr>
          <w:p w:rsidR="00094CBF" w:rsidRPr="004E64D0" w:rsidRDefault="00094CBF" w:rsidP="00C6464F">
            <w:pPr>
              <w:rPr>
                <w:sz w:val="16"/>
                <w:szCs w:val="16"/>
              </w:rPr>
            </w:pPr>
          </w:p>
        </w:tc>
        <w:tc>
          <w:tcPr>
            <w:tcW w:w="2314" w:type="dxa"/>
            <w:vMerge/>
          </w:tcPr>
          <w:p w:rsidR="00094CBF" w:rsidRPr="004E64D0" w:rsidRDefault="00094CBF" w:rsidP="00C6464F">
            <w:pPr>
              <w:rPr>
                <w:sz w:val="16"/>
                <w:szCs w:val="16"/>
              </w:rPr>
            </w:pPr>
          </w:p>
        </w:tc>
        <w:tc>
          <w:tcPr>
            <w:tcW w:w="2875" w:type="dxa"/>
            <w:gridSpan w:val="2"/>
            <w:vMerge/>
          </w:tcPr>
          <w:p w:rsidR="00094CBF" w:rsidRPr="004E64D0" w:rsidRDefault="00094CBF" w:rsidP="00C6464F">
            <w:pPr>
              <w:rPr>
                <w:sz w:val="16"/>
                <w:szCs w:val="16"/>
              </w:rPr>
            </w:pPr>
          </w:p>
        </w:tc>
        <w:tc>
          <w:tcPr>
            <w:tcW w:w="2114" w:type="dxa"/>
            <w:vMerge/>
            <w:vAlign w:val="center"/>
          </w:tcPr>
          <w:p w:rsidR="00094CBF" w:rsidRPr="004E64D0" w:rsidRDefault="00094CBF" w:rsidP="00C6464F">
            <w:pPr>
              <w:jc w:val="center"/>
              <w:rPr>
                <w:sz w:val="16"/>
                <w:szCs w:val="16"/>
              </w:rPr>
            </w:pPr>
          </w:p>
        </w:tc>
        <w:tc>
          <w:tcPr>
            <w:tcW w:w="579" w:type="dxa"/>
          </w:tcPr>
          <w:p w:rsidR="00094CBF" w:rsidRPr="004E64D0" w:rsidRDefault="00094CBF" w:rsidP="00C6464F">
            <w:pPr>
              <w:jc w:val="center"/>
              <w:rPr>
                <w:sz w:val="16"/>
                <w:szCs w:val="16"/>
              </w:rPr>
            </w:pPr>
          </w:p>
        </w:tc>
        <w:tc>
          <w:tcPr>
            <w:tcW w:w="351" w:type="dxa"/>
            <w:vAlign w:val="center"/>
          </w:tcPr>
          <w:p w:rsidR="00094CBF" w:rsidRPr="004E64D0" w:rsidRDefault="00094CBF" w:rsidP="00C6464F">
            <w:pPr>
              <w:jc w:val="center"/>
              <w:rPr>
                <w:spacing w:val="-20"/>
                <w:sz w:val="16"/>
                <w:szCs w:val="16"/>
              </w:rPr>
            </w:pPr>
          </w:p>
        </w:tc>
        <w:tc>
          <w:tcPr>
            <w:tcW w:w="573" w:type="dxa"/>
            <w:gridSpan w:val="2"/>
            <w:vAlign w:val="center"/>
          </w:tcPr>
          <w:p w:rsidR="00094CBF" w:rsidRPr="004E64D0" w:rsidRDefault="00094CBF" w:rsidP="00C6464F">
            <w:pPr>
              <w:jc w:val="center"/>
              <w:rPr>
                <w:spacing w:val="-20"/>
                <w:sz w:val="16"/>
                <w:szCs w:val="16"/>
              </w:rPr>
            </w:pPr>
          </w:p>
        </w:tc>
        <w:tc>
          <w:tcPr>
            <w:tcW w:w="753" w:type="dxa"/>
            <w:gridSpan w:val="2"/>
            <w:vAlign w:val="center"/>
          </w:tcPr>
          <w:p w:rsidR="00094CBF" w:rsidRPr="004E64D0" w:rsidRDefault="00094CBF" w:rsidP="00C6464F">
            <w:pPr>
              <w:jc w:val="center"/>
              <w:rPr>
                <w:spacing w:val="-20"/>
                <w:sz w:val="16"/>
                <w:szCs w:val="16"/>
              </w:rPr>
            </w:pPr>
          </w:p>
        </w:tc>
        <w:tc>
          <w:tcPr>
            <w:tcW w:w="591" w:type="dxa"/>
            <w:vAlign w:val="center"/>
          </w:tcPr>
          <w:p w:rsidR="00094CBF" w:rsidRPr="004E64D0" w:rsidRDefault="00094CBF" w:rsidP="00C6464F">
            <w:pPr>
              <w:jc w:val="center"/>
              <w:rPr>
                <w:spacing w:val="-20"/>
                <w:sz w:val="16"/>
                <w:szCs w:val="16"/>
              </w:rPr>
            </w:pPr>
          </w:p>
        </w:tc>
        <w:tc>
          <w:tcPr>
            <w:tcW w:w="952" w:type="dxa"/>
          </w:tcPr>
          <w:p w:rsidR="00094CBF" w:rsidRPr="004E64D0" w:rsidRDefault="00094CBF" w:rsidP="00C6464F">
            <w:pPr>
              <w:pStyle w:val="ConsPlusCell"/>
              <w:jc w:val="center"/>
              <w:rPr>
                <w:rFonts w:ascii="Times New Roman" w:hAnsi="Times New Roman" w:cs="Times New Roman"/>
                <w:bCs/>
                <w:spacing w:val="-20"/>
                <w:sz w:val="16"/>
                <w:szCs w:val="16"/>
              </w:rPr>
            </w:pPr>
          </w:p>
        </w:tc>
        <w:tc>
          <w:tcPr>
            <w:tcW w:w="850" w:type="dxa"/>
          </w:tcPr>
          <w:p w:rsidR="00094CBF" w:rsidRPr="004E64D0" w:rsidRDefault="00094CBF" w:rsidP="00C6464F">
            <w:pPr>
              <w:pStyle w:val="ConsPlusCell"/>
              <w:jc w:val="center"/>
              <w:rPr>
                <w:rFonts w:ascii="Times New Roman" w:hAnsi="Times New Roman" w:cs="Times New Roman"/>
                <w:bCs/>
                <w:spacing w:val="-20"/>
                <w:sz w:val="16"/>
                <w:szCs w:val="16"/>
              </w:rPr>
            </w:pPr>
          </w:p>
        </w:tc>
        <w:tc>
          <w:tcPr>
            <w:tcW w:w="851" w:type="dxa"/>
          </w:tcPr>
          <w:p w:rsidR="00094CBF" w:rsidRPr="004E64D0" w:rsidRDefault="00094CBF" w:rsidP="00C6464F">
            <w:pPr>
              <w:pStyle w:val="ConsPlusCell"/>
              <w:jc w:val="center"/>
              <w:rPr>
                <w:rFonts w:ascii="Times New Roman" w:hAnsi="Times New Roman" w:cs="Times New Roman"/>
                <w:bCs/>
                <w:spacing w:val="-20"/>
                <w:sz w:val="16"/>
                <w:szCs w:val="16"/>
              </w:rPr>
            </w:pPr>
          </w:p>
        </w:tc>
        <w:tc>
          <w:tcPr>
            <w:tcW w:w="850" w:type="dxa"/>
          </w:tcPr>
          <w:p w:rsidR="00094CBF" w:rsidRPr="004E64D0" w:rsidRDefault="00094CBF" w:rsidP="00C6464F">
            <w:pPr>
              <w:pStyle w:val="ConsPlusCell"/>
              <w:jc w:val="center"/>
              <w:rPr>
                <w:rFonts w:ascii="Times New Roman" w:hAnsi="Times New Roman" w:cs="Times New Roman"/>
                <w:bCs/>
                <w:spacing w:val="-20"/>
                <w:sz w:val="16"/>
                <w:szCs w:val="16"/>
              </w:rPr>
            </w:pPr>
          </w:p>
        </w:tc>
        <w:tc>
          <w:tcPr>
            <w:tcW w:w="851" w:type="dxa"/>
          </w:tcPr>
          <w:p w:rsidR="00094CBF" w:rsidRPr="004E64D0" w:rsidRDefault="00094CBF" w:rsidP="00C6464F">
            <w:pPr>
              <w:pStyle w:val="ConsPlusCell"/>
              <w:jc w:val="center"/>
              <w:rPr>
                <w:rFonts w:ascii="Times New Roman" w:hAnsi="Times New Roman" w:cs="Times New Roman"/>
                <w:bCs/>
                <w:spacing w:val="-20"/>
                <w:sz w:val="16"/>
                <w:szCs w:val="16"/>
              </w:rPr>
            </w:pPr>
          </w:p>
        </w:tc>
      </w:tr>
      <w:tr w:rsidR="00094CBF"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rHeight w:val="262"/>
          <w:tblCellSpacing w:w="5" w:type="nil"/>
        </w:trPr>
        <w:tc>
          <w:tcPr>
            <w:tcW w:w="481" w:type="dxa"/>
            <w:gridSpan w:val="2"/>
            <w:vMerge/>
          </w:tcPr>
          <w:p w:rsidR="00094CBF" w:rsidRPr="004E64D0" w:rsidRDefault="00094CBF" w:rsidP="00C6464F">
            <w:pPr>
              <w:rPr>
                <w:sz w:val="16"/>
                <w:szCs w:val="16"/>
              </w:rPr>
            </w:pPr>
          </w:p>
        </w:tc>
        <w:tc>
          <w:tcPr>
            <w:tcW w:w="2314" w:type="dxa"/>
            <w:vMerge/>
          </w:tcPr>
          <w:p w:rsidR="00094CBF" w:rsidRPr="004E64D0" w:rsidRDefault="00094CBF" w:rsidP="00C6464F">
            <w:pPr>
              <w:rPr>
                <w:sz w:val="16"/>
                <w:szCs w:val="16"/>
              </w:rPr>
            </w:pPr>
          </w:p>
        </w:tc>
        <w:tc>
          <w:tcPr>
            <w:tcW w:w="2875" w:type="dxa"/>
            <w:gridSpan w:val="2"/>
            <w:vMerge/>
          </w:tcPr>
          <w:p w:rsidR="00094CBF" w:rsidRPr="004E64D0" w:rsidRDefault="00094CBF" w:rsidP="00C6464F">
            <w:pPr>
              <w:rPr>
                <w:sz w:val="16"/>
                <w:szCs w:val="16"/>
              </w:rPr>
            </w:pPr>
          </w:p>
        </w:tc>
        <w:tc>
          <w:tcPr>
            <w:tcW w:w="2114" w:type="dxa"/>
            <w:vMerge/>
            <w:vAlign w:val="center"/>
          </w:tcPr>
          <w:p w:rsidR="00094CBF" w:rsidRPr="004E64D0" w:rsidRDefault="00094CBF" w:rsidP="00C6464F">
            <w:pPr>
              <w:jc w:val="center"/>
              <w:rPr>
                <w:sz w:val="16"/>
                <w:szCs w:val="16"/>
              </w:rPr>
            </w:pPr>
          </w:p>
        </w:tc>
        <w:tc>
          <w:tcPr>
            <w:tcW w:w="579" w:type="dxa"/>
          </w:tcPr>
          <w:p w:rsidR="00094CBF" w:rsidRPr="004E64D0" w:rsidRDefault="00094CBF" w:rsidP="00C6464F">
            <w:pPr>
              <w:jc w:val="center"/>
              <w:rPr>
                <w:sz w:val="16"/>
                <w:szCs w:val="16"/>
              </w:rPr>
            </w:pPr>
          </w:p>
        </w:tc>
        <w:tc>
          <w:tcPr>
            <w:tcW w:w="351" w:type="dxa"/>
            <w:vAlign w:val="center"/>
          </w:tcPr>
          <w:p w:rsidR="00094CBF" w:rsidRPr="004E64D0" w:rsidRDefault="00094CBF" w:rsidP="00C6464F">
            <w:pPr>
              <w:jc w:val="center"/>
              <w:rPr>
                <w:spacing w:val="-20"/>
                <w:sz w:val="16"/>
                <w:szCs w:val="16"/>
              </w:rPr>
            </w:pPr>
          </w:p>
        </w:tc>
        <w:tc>
          <w:tcPr>
            <w:tcW w:w="573" w:type="dxa"/>
            <w:gridSpan w:val="2"/>
            <w:vAlign w:val="center"/>
          </w:tcPr>
          <w:p w:rsidR="00094CBF" w:rsidRPr="004E64D0" w:rsidRDefault="00094CBF" w:rsidP="00C6464F">
            <w:pPr>
              <w:jc w:val="center"/>
              <w:rPr>
                <w:spacing w:val="-20"/>
                <w:sz w:val="16"/>
                <w:szCs w:val="16"/>
              </w:rPr>
            </w:pPr>
          </w:p>
        </w:tc>
        <w:tc>
          <w:tcPr>
            <w:tcW w:w="753" w:type="dxa"/>
            <w:gridSpan w:val="2"/>
            <w:vAlign w:val="center"/>
          </w:tcPr>
          <w:p w:rsidR="00094CBF" w:rsidRPr="004E64D0" w:rsidRDefault="00094CBF" w:rsidP="00C6464F">
            <w:pPr>
              <w:jc w:val="center"/>
              <w:rPr>
                <w:spacing w:val="-20"/>
                <w:sz w:val="16"/>
                <w:szCs w:val="16"/>
              </w:rPr>
            </w:pPr>
          </w:p>
        </w:tc>
        <w:tc>
          <w:tcPr>
            <w:tcW w:w="591" w:type="dxa"/>
            <w:vAlign w:val="center"/>
          </w:tcPr>
          <w:p w:rsidR="00094CBF" w:rsidRPr="004E64D0" w:rsidRDefault="00094CBF" w:rsidP="00C6464F">
            <w:pPr>
              <w:jc w:val="center"/>
              <w:rPr>
                <w:spacing w:val="-20"/>
                <w:sz w:val="16"/>
                <w:szCs w:val="16"/>
              </w:rPr>
            </w:pPr>
          </w:p>
        </w:tc>
        <w:tc>
          <w:tcPr>
            <w:tcW w:w="952" w:type="dxa"/>
          </w:tcPr>
          <w:p w:rsidR="00094CBF" w:rsidRPr="004E64D0" w:rsidRDefault="00094CBF" w:rsidP="00C6464F">
            <w:pPr>
              <w:pStyle w:val="ConsPlusCell"/>
              <w:jc w:val="center"/>
              <w:rPr>
                <w:rFonts w:ascii="Times New Roman" w:hAnsi="Times New Roman" w:cs="Times New Roman"/>
                <w:bCs/>
                <w:spacing w:val="-20"/>
                <w:sz w:val="16"/>
                <w:szCs w:val="16"/>
              </w:rPr>
            </w:pPr>
          </w:p>
        </w:tc>
        <w:tc>
          <w:tcPr>
            <w:tcW w:w="850" w:type="dxa"/>
          </w:tcPr>
          <w:p w:rsidR="00094CBF" w:rsidRPr="004E64D0" w:rsidRDefault="00094CBF" w:rsidP="00C6464F">
            <w:pPr>
              <w:pStyle w:val="ConsPlusCell"/>
              <w:jc w:val="center"/>
              <w:rPr>
                <w:rFonts w:ascii="Times New Roman" w:hAnsi="Times New Roman" w:cs="Times New Roman"/>
                <w:bCs/>
                <w:spacing w:val="-20"/>
                <w:sz w:val="16"/>
                <w:szCs w:val="16"/>
              </w:rPr>
            </w:pPr>
          </w:p>
        </w:tc>
        <w:tc>
          <w:tcPr>
            <w:tcW w:w="851" w:type="dxa"/>
          </w:tcPr>
          <w:p w:rsidR="00094CBF" w:rsidRPr="004E64D0" w:rsidRDefault="00094CBF" w:rsidP="00C6464F">
            <w:pPr>
              <w:pStyle w:val="ConsPlusCell"/>
              <w:jc w:val="center"/>
              <w:rPr>
                <w:rFonts w:ascii="Times New Roman" w:hAnsi="Times New Roman" w:cs="Times New Roman"/>
                <w:bCs/>
                <w:spacing w:val="-20"/>
                <w:sz w:val="16"/>
                <w:szCs w:val="16"/>
              </w:rPr>
            </w:pPr>
          </w:p>
        </w:tc>
        <w:tc>
          <w:tcPr>
            <w:tcW w:w="850" w:type="dxa"/>
          </w:tcPr>
          <w:p w:rsidR="00094CBF" w:rsidRPr="004E64D0" w:rsidRDefault="00094CBF" w:rsidP="00C6464F">
            <w:pPr>
              <w:pStyle w:val="ConsPlusCell"/>
              <w:jc w:val="center"/>
              <w:rPr>
                <w:rFonts w:ascii="Times New Roman" w:hAnsi="Times New Roman" w:cs="Times New Roman"/>
                <w:bCs/>
                <w:spacing w:val="-20"/>
                <w:sz w:val="16"/>
                <w:szCs w:val="16"/>
              </w:rPr>
            </w:pPr>
          </w:p>
        </w:tc>
        <w:tc>
          <w:tcPr>
            <w:tcW w:w="851" w:type="dxa"/>
          </w:tcPr>
          <w:p w:rsidR="00094CBF" w:rsidRPr="004E64D0" w:rsidRDefault="00094CBF" w:rsidP="00C6464F">
            <w:pPr>
              <w:pStyle w:val="ConsPlusCell"/>
              <w:jc w:val="center"/>
              <w:rPr>
                <w:rFonts w:ascii="Times New Roman" w:hAnsi="Times New Roman" w:cs="Times New Roman"/>
                <w:bCs/>
                <w:spacing w:val="-20"/>
                <w:sz w:val="16"/>
                <w:szCs w:val="16"/>
              </w:rPr>
            </w:pPr>
          </w:p>
        </w:tc>
      </w:tr>
      <w:tr w:rsidR="00094CBF"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rHeight w:val="266"/>
          <w:tblCellSpacing w:w="5" w:type="nil"/>
        </w:trPr>
        <w:tc>
          <w:tcPr>
            <w:tcW w:w="481" w:type="dxa"/>
            <w:gridSpan w:val="2"/>
            <w:vMerge/>
          </w:tcPr>
          <w:p w:rsidR="00094CBF" w:rsidRPr="004E64D0" w:rsidRDefault="00094CBF" w:rsidP="00C6464F">
            <w:pPr>
              <w:rPr>
                <w:sz w:val="16"/>
                <w:szCs w:val="16"/>
              </w:rPr>
            </w:pPr>
          </w:p>
        </w:tc>
        <w:tc>
          <w:tcPr>
            <w:tcW w:w="2314" w:type="dxa"/>
            <w:vMerge/>
          </w:tcPr>
          <w:p w:rsidR="00094CBF" w:rsidRPr="004E64D0" w:rsidRDefault="00094CBF" w:rsidP="00C6464F">
            <w:pPr>
              <w:rPr>
                <w:sz w:val="16"/>
                <w:szCs w:val="16"/>
              </w:rPr>
            </w:pPr>
          </w:p>
        </w:tc>
        <w:tc>
          <w:tcPr>
            <w:tcW w:w="2875" w:type="dxa"/>
            <w:gridSpan w:val="2"/>
            <w:vMerge/>
          </w:tcPr>
          <w:p w:rsidR="00094CBF" w:rsidRPr="004E64D0" w:rsidRDefault="00094CBF" w:rsidP="00C6464F">
            <w:pPr>
              <w:rPr>
                <w:sz w:val="16"/>
                <w:szCs w:val="16"/>
              </w:rPr>
            </w:pPr>
          </w:p>
        </w:tc>
        <w:tc>
          <w:tcPr>
            <w:tcW w:w="2114" w:type="dxa"/>
            <w:vMerge/>
            <w:vAlign w:val="center"/>
          </w:tcPr>
          <w:p w:rsidR="00094CBF" w:rsidRPr="004E64D0" w:rsidRDefault="00094CBF" w:rsidP="00C6464F">
            <w:pPr>
              <w:jc w:val="center"/>
              <w:rPr>
                <w:sz w:val="16"/>
                <w:szCs w:val="16"/>
              </w:rPr>
            </w:pPr>
          </w:p>
        </w:tc>
        <w:tc>
          <w:tcPr>
            <w:tcW w:w="579" w:type="dxa"/>
          </w:tcPr>
          <w:p w:rsidR="00094CBF" w:rsidRPr="004E64D0" w:rsidRDefault="00094CBF" w:rsidP="00C6464F">
            <w:pPr>
              <w:jc w:val="center"/>
              <w:rPr>
                <w:sz w:val="16"/>
                <w:szCs w:val="16"/>
              </w:rPr>
            </w:pPr>
          </w:p>
        </w:tc>
        <w:tc>
          <w:tcPr>
            <w:tcW w:w="351" w:type="dxa"/>
            <w:vAlign w:val="center"/>
          </w:tcPr>
          <w:p w:rsidR="00094CBF" w:rsidRPr="004E64D0" w:rsidRDefault="00094CBF" w:rsidP="00C6464F">
            <w:pPr>
              <w:jc w:val="center"/>
              <w:rPr>
                <w:spacing w:val="-20"/>
                <w:sz w:val="16"/>
                <w:szCs w:val="16"/>
              </w:rPr>
            </w:pPr>
          </w:p>
        </w:tc>
        <w:tc>
          <w:tcPr>
            <w:tcW w:w="573" w:type="dxa"/>
            <w:gridSpan w:val="2"/>
            <w:vAlign w:val="center"/>
          </w:tcPr>
          <w:p w:rsidR="00094CBF" w:rsidRPr="004E64D0" w:rsidRDefault="00094CBF" w:rsidP="00C6464F">
            <w:pPr>
              <w:jc w:val="center"/>
              <w:rPr>
                <w:spacing w:val="-20"/>
                <w:sz w:val="16"/>
                <w:szCs w:val="16"/>
              </w:rPr>
            </w:pPr>
          </w:p>
        </w:tc>
        <w:tc>
          <w:tcPr>
            <w:tcW w:w="753" w:type="dxa"/>
            <w:gridSpan w:val="2"/>
            <w:vAlign w:val="center"/>
          </w:tcPr>
          <w:p w:rsidR="00094CBF" w:rsidRPr="004E64D0" w:rsidRDefault="00094CBF" w:rsidP="00C6464F">
            <w:pPr>
              <w:jc w:val="center"/>
              <w:rPr>
                <w:spacing w:val="-20"/>
                <w:sz w:val="16"/>
                <w:szCs w:val="16"/>
              </w:rPr>
            </w:pPr>
          </w:p>
        </w:tc>
        <w:tc>
          <w:tcPr>
            <w:tcW w:w="591" w:type="dxa"/>
            <w:vAlign w:val="center"/>
          </w:tcPr>
          <w:p w:rsidR="00094CBF" w:rsidRPr="004E64D0" w:rsidRDefault="00094CBF" w:rsidP="00C6464F">
            <w:pPr>
              <w:jc w:val="center"/>
              <w:rPr>
                <w:spacing w:val="-20"/>
                <w:sz w:val="16"/>
                <w:szCs w:val="16"/>
              </w:rPr>
            </w:pPr>
          </w:p>
        </w:tc>
        <w:tc>
          <w:tcPr>
            <w:tcW w:w="952" w:type="dxa"/>
          </w:tcPr>
          <w:p w:rsidR="00094CBF" w:rsidRPr="004E64D0" w:rsidRDefault="00094CBF" w:rsidP="00C6464F">
            <w:pPr>
              <w:pStyle w:val="ConsPlusCell"/>
              <w:jc w:val="center"/>
              <w:rPr>
                <w:rFonts w:ascii="Times New Roman" w:hAnsi="Times New Roman" w:cs="Times New Roman"/>
                <w:bCs/>
                <w:spacing w:val="-20"/>
                <w:sz w:val="16"/>
                <w:szCs w:val="16"/>
              </w:rPr>
            </w:pPr>
          </w:p>
        </w:tc>
        <w:tc>
          <w:tcPr>
            <w:tcW w:w="850" w:type="dxa"/>
          </w:tcPr>
          <w:p w:rsidR="00094CBF" w:rsidRPr="004E64D0" w:rsidRDefault="00094CBF" w:rsidP="00C6464F">
            <w:pPr>
              <w:pStyle w:val="ConsPlusCell"/>
              <w:jc w:val="center"/>
              <w:rPr>
                <w:rFonts w:ascii="Times New Roman" w:hAnsi="Times New Roman" w:cs="Times New Roman"/>
                <w:bCs/>
                <w:spacing w:val="-20"/>
                <w:sz w:val="16"/>
                <w:szCs w:val="16"/>
              </w:rPr>
            </w:pPr>
          </w:p>
        </w:tc>
        <w:tc>
          <w:tcPr>
            <w:tcW w:w="851" w:type="dxa"/>
          </w:tcPr>
          <w:p w:rsidR="00094CBF" w:rsidRPr="004E64D0" w:rsidRDefault="00094CBF" w:rsidP="00C6464F">
            <w:pPr>
              <w:pStyle w:val="ConsPlusCell"/>
              <w:jc w:val="center"/>
              <w:rPr>
                <w:rFonts w:ascii="Times New Roman" w:hAnsi="Times New Roman" w:cs="Times New Roman"/>
                <w:bCs/>
                <w:spacing w:val="-20"/>
                <w:sz w:val="16"/>
                <w:szCs w:val="16"/>
              </w:rPr>
            </w:pPr>
          </w:p>
        </w:tc>
        <w:tc>
          <w:tcPr>
            <w:tcW w:w="850" w:type="dxa"/>
          </w:tcPr>
          <w:p w:rsidR="00094CBF" w:rsidRPr="004E64D0" w:rsidRDefault="00094CBF" w:rsidP="00C6464F">
            <w:pPr>
              <w:pStyle w:val="ConsPlusCell"/>
              <w:jc w:val="center"/>
              <w:rPr>
                <w:rFonts w:ascii="Times New Roman" w:hAnsi="Times New Roman" w:cs="Times New Roman"/>
                <w:bCs/>
                <w:spacing w:val="-20"/>
                <w:sz w:val="16"/>
                <w:szCs w:val="16"/>
              </w:rPr>
            </w:pPr>
          </w:p>
        </w:tc>
        <w:tc>
          <w:tcPr>
            <w:tcW w:w="851" w:type="dxa"/>
          </w:tcPr>
          <w:p w:rsidR="00094CBF" w:rsidRPr="004E64D0" w:rsidRDefault="00094CBF" w:rsidP="00C6464F">
            <w:pPr>
              <w:pStyle w:val="ConsPlusCell"/>
              <w:jc w:val="center"/>
              <w:rPr>
                <w:rFonts w:ascii="Times New Roman" w:hAnsi="Times New Roman" w:cs="Times New Roman"/>
                <w:bCs/>
                <w:spacing w:val="-20"/>
                <w:sz w:val="16"/>
                <w:szCs w:val="16"/>
              </w:rPr>
            </w:pPr>
          </w:p>
        </w:tc>
      </w:tr>
      <w:tr w:rsidR="00094CBF"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rHeight w:val="270"/>
          <w:tblCellSpacing w:w="5" w:type="nil"/>
        </w:trPr>
        <w:tc>
          <w:tcPr>
            <w:tcW w:w="481" w:type="dxa"/>
            <w:gridSpan w:val="2"/>
            <w:vMerge/>
          </w:tcPr>
          <w:p w:rsidR="00094CBF" w:rsidRPr="004E64D0" w:rsidRDefault="00094CBF" w:rsidP="00C6464F">
            <w:pPr>
              <w:rPr>
                <w:sz w:val="16"/>
                <w:szCs w:val="16"/>
              </w:rPr>
            </w:pPr>
          </w:p>
        </w:tc>
        <w:tc>
          <w:tcPr>
            <w:tcW w:w="2314" w:type="dxa"/>
            <w:vMerge/>
          </w:tcPr>
          <w:p w:rsidR="00094CBF" w:rsidRPr="004E64D0" w:rsidRDefault="00094CBF" w:rsidP="00C6464F">
            <w:pPr>
              <w:rPr>
                <w:sz w:val="16"/>
                <w:szCs w:val="16"/>
              </w:rPr>
            </w:pPr>
          </w:p>
        </w:tc>
        <w:tc>
          <w:tcPr>
            <w:tcW w:w="2875" w:type="dxa"/>
            <w:gridSpan w:val="2"/>
            <w:vMerge/>
          </w:tcPr>
          <w:p w:rsidR="00094CBF" w:rsidRPr="004E64D0" w:rsidRDefault="00094CBF" w:rsidP="00C6464F">
            <w:pPr>
              <w:rPr>
                <w:sz w:val="16"/>
                <w:szCs w:val="16"/>
              </w:rPr>
            </w:pPr>
          </w:p>
        </w:tc>
        <w:tc>
          <w:tcPr>
            <w:tcW w:w="2114" w:type="dxa"/>
            <w:vMerge/>
            <w:vAlign w:val="center"/>
          </w:tcPr>
          <w:p w:rsidR="00094CBF" w:rsidRPr="004E64D0" w:rsidRDefault="00094CBF" w:rsidP="00C6464F">
            <w:pPr>
              <w:jc w:val="center"/>
              <w:rPr>
                <w:sz w:val="16"/>
                <w:szCs w:val="16"/>
              </w:rPr>
            </w:pPr>
          </w:p>
        </w:tc>
        <w:tc>
          <w:tcPr>
            <w:tcW w:w="579" w:type="dxa"/>
          </w:tcPr>
          <w:p w:rsidR="00094CBF" w:rsidRPr="004E64D0" w:rsidRDefault="00094CBF" w:rsidP="00C6464F">
            <w:pPr>
              <w:jc w:val="center"/>
              <w:rPr>
                <w:sz w:val="16"/>
                <w:szCs w:val="16"/>
              </w:rPr>
            </w:pPr>
          </w:p>
        </w:tc>
        <w:tc>
          <w:tcPr>
            <w:tcW w:w="351" w:type="dxa"/>
            <w:vAlign w:val="center"/>
          </w:tcPr>
          <w:p w:rsidR="00094CBF" w:rsidRPr="004E64D0" w:rsidRDefault="00094CBF" w:rsidP="00C6464F">
            <w:pPr>
              <w:jc w:val="center"/>
              <w:rPr>
                <w:spacing w:val="-20"/>
                <w:sz w:val="16"/>
                <w:szCs w:val="16"/>
              </w:rPr>
            </w:pPr>
          </w:p>
        </w:tc>
        <w:tc>
          <w:tcPr>
            <w:tcW w:w="573" w:type="dxa"/>
            <w:gridSpan w:val="2"/>
            <w:vAlign w:val="center"/>
          </w:tcPr>
          <w:p w:rsidR="00094CBF" w:rsidRPr="004E64D0" w:rsidRDefault="00094CBF" w:rsidP="00C6464F">
            <w:pPr>
              <w:jc w:val="center"/>
              <w:rPr>
                <w:spacing w:val="-20"/>
                <w:sz w:val="16"/>
                <w:szCs w:val="16"/>
              </w:rPr>
            </w:pPr>
          </w:p>
        </w:tc>
        <w:tc>
          <w:tcPr>
            <w:tcW w:w="753" w:type="dxa"/>
            <w:gridSpan w:val="2"/>
            <w:vAlign w:val="center"/>
          </w:tcPr>
          <w:p w:rsidR="00094CBF" w:rsidRPr="004E64D0" w:rsidRDefault="00094CBF" w:rsidP="00C6464F">
            <w:pPr>
              <w:jc w:val="center"/>
              <w:rPr>
                <w:spacing w:val="-20"/>
                <w:sz w:val="16"/>
                <w:szCs w:val="16"/>
              </w:rPr>
            </w:pPr>
          </w:p>
        </w:tc>
        <w:tc>
          <w:tcPr>
            <w:tcW w:w="591" w:type="dxa"/>
            <w:vAlign w:val="center"/>
          </w:tcPr>
          <w:p w:rsidR="00094CBF" w:rsidRPr="004E64D0" w:rsidRDefault="00094CBF" w:rsidP="00C6464F">
            <w:pPr>
              <w:jc w:val="center"/>
              <w:rPr>
                <w:spacing w:val="-20"/>
                <w:sz w:val="16"/>
                <w:szCs w:val="16"/>
              </w:rPr>
            </w:pPr>
          </w:p>
        </w:tc>
        <w:tc>
          <w:tcPr>
            <w:tcW w:w="952" w:type="dxa"/>
          </w:tcPr>
          <w:p w:rsidR="00094CBF" w:rsidRPr="004E64D0" w:rsidRDefault="00094CBF" w:rsidP="00C6464F">
            <w:pPr>
              <w:pStyle w:val="ConsPlusCell"/>
              <w:jc w:val="center"/>
              <w:rPr>
                <w:rFonts w:ascii="Times New Roman" w:hAnsi="Times New Roman" w:cs="Times New Roman"/>
                <w:bCs/>
                <w:spacing w:val="-20"/>
                <w:sz w:val="16"/>
                <w:szCs w:val="16"/>
              </w:rPr>
            </w:pPr>
          </w:p>
        </w:tc>
        <w:tc>
          <w:tcPr>
            <w:tcW w:w="850" w:type="dxa"/>
          </w:tcPr>
          <w:p w:rsidR="00094CBF" w:rsidRPr="004E64D0" w:rsidRDefault="00094CBF" w:rsidP="00C6464F">
            <w:pPr>
              <w:pStyle w:val="ConsPlusCell"/>
              <w:jc w:val="center"/>
              <w:rPr>
                <w:rFonts w:ascii="Times New Roman" w:hAnsi="Times New Roman" w:cs="Times New Roman"/>
                <w:bCs/>
                <w:spacing w:val="-20"/>
                <w:sz w:val="16"/>
                <w:szCs w:val="16"/>
              </w:rPr>
            </w:pPr>
          </w:p>
        </w:tc>
        <w:tc>
          <w:tcPr>
            <w:tcW w:w="851" w:type="dxa"/>
          </w:tcPr>
          <w:p w:rsidR="00094CBF" w:rsidRPr="004E64D0" w:rsidRDefault="00094CBF" w:rsidP="00C6464F">
            <w:pPr>
              <w:pStyle w:val="ConsPlusCell"/>
              <w:jc w:val="center"/>
              <w:rPr>
                <w:rFonts w:ascii="Times New Roman" w:hAnsi="Times New Roman" w:cs="Times New Roman"/>
                <w:bCs/>
                <w:spacing w:val="-20"/>
                <w:sz w:val="16"/>
                <w:szCs w:val="16"/>
              </w:rPr>
            </w:pPr>
          </w:p>
        </w:tc>
        <w:tc>
          <w:tcPr>
            <w:tcW w:w="850" w:type="dxa"/>
          </w:tcPr>
          <w:p w:rsidR="00094CBF" w:rsidRPr="004E64D0" w:rsidRDefault="00094CBF" w:rsidP="00C6464F">
            <w:pPr>
              <w:pStyle w:val="ConsPlusCell"/>
              <w:jc w:val="center"/>
              <w:rPr>
                <w:rFonts w:ascii="Times New Roman" w:hAnsi="Times New Roman" w:cs="Times New Roman"/>
                <w:bCs/>
                <w:spacing w:val="-20"/>
                <w:sz w:val="16"/>
                <w:szCs w:val="16"/>
              </w:rPr>
            </w:pPr>
          </w:p>
        </w:tc>
        <w:tc>
          <w:tcPr>
            <w:tcW w:w="851" w:type="dxa"/>
          </w:tcPr>
          <w:p w:rsidR="00094CBF" w:rsidRPr="004E64D0" w:rsidRDefault="00094CBF" w:rsidP="00C6464F">
            <w:pPr>
              <w:pStyle w:val="ConsPlusCell"/>
              <w:jc w:val="center"/>
              <w:rPr>
                <w:rFonts w:ascii="Times New Roman" w:hAnsi="Times New Roman" w:cs="Times New Roman"/>
                <w:bCs/>
                <w:spacing w:val="-20"/>
                <w:sz w:val="16"/>
                <w:szCs w:val="16"/>
              </w:rPr>
            </w:pPr>
          </w:p>
        </w:tc>
      </w:tr>
      <w:tr w:rsidR="007E4A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rHeight w:val="270"/>
          <w:tblCellSpacing w:w="5" w:type="nil"/>
        </w:trPr>
        <w:tc>
          <w:tcPr>
            <w:tcW w:w="481" w:type="dxa"/>
            <w:gridSpan w:val="2"/>
            <w:vMerge w:val="restart"/>
          </w:tcPr>
          <w:p w:rsidR="007E4AE5" w:rsidRPr="004E64D0" w:rsidRDefault="007E4A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3.</w:t>
            </w:r>
          </w:p>
          <w:p w:rsidR="007E4AE5" w:rsidRPr="004E64D0" w:rsidRDefault="007E4AE5" w:rsidP="00C6464F">
            <w:pPr>
              <w:pStyle w:val="ConsPlusCell"/>
              <w:rPr>
                <w:rFonts w:ascii="Times New Roman" w:hAnsi="Times New Roman" w:cs="Times New Roman"/>
                <w:sz w:val="16"/>
                <w:szCs w:val="16"/>
              </w:rPr>
            </w:pPr>
          </w:p>
          <w:p w:rsidR="007E4AE5" w:rsidRPr="004E64D0" w:rsidRDefault="007E4A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 </w:t>
            </w:r>
          </w:p>
        </w:tc>
        <w:tc>
          <w:tcPr>
            <w:tcW w:w="2314" w:type="dxa"/>
            <w:vMerge w:val="restart"/>
          </w:tcPr>
          <w:p w:rsidR="007E4AE5" w:rsidRPr="004E64D0" w:rsidRDefault="007E4A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Подпрограмма 3 </w:t>
            </w:r>
          </w:p>
          <w:p w:rsidR="007E4AE5" w:rsidRPr="004E64D0" w:rsidRDefault="007E4AE5" w:rsidP="00C6464F">
            <w:pPr>
              <w:pStyle w:val="ConsPlusCell"/>
              <w:rPr>
                <w:rFonts w:ascii="Times New Roman" w:hAnsi="Times New Roman" w:cs="Times New Roman"/>
                <w:sz w:val="16"/>
                <w:szCs w:val="16"/>
              </w:rPr>
            </w:pPr>
          </w:p>
        </w:tc>
        <w:tc>
          <w:tcPr>
            <w:tcW w:w="2875" w:type="dxa"/>
            <w:gridSpan w:val="2"/>
            <w:vMerge w:val="restart"/>
          </w:tcPr>
          <w:p w:rsidR="007E4AE5" w:rsidRPr="004E64D0" w:rsidRDefault="007E4A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Модернизация и строительство систем теплоснабжения   города Городище Городищенского района Пензенской области</w:t>
            </w:r>
          </w:p>
        </w:tc>
        <w:tc>
          <w:tcPr>
            <w:tcW w:w="2114" w:type="dxa"/>
            <w:vAlign w:val="center"/>
          </w:tcPr>
          <w:p w:rsidR="007E4AE5" w:rsidRPr="004E64D0" w:rsidRDefault="007E4A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всего </w:t>
            </w:r>
          </w:p>
        </w:tc>
        <w:tc>
          <w:tcPr>
            <w:tcW w:w="579" w:type="dxa"/>
          </w:tcPr>
          <w:p w:rsidR="007E4AE5" w:rsidRPr="004E64D0" w:rsidRDefault="007E4AE5" w:rsidP="00C6464F">
            <w:pPr>
              <w:jc w:val="center"/>
              <w:rPr>
                <w:sz w:val="16"/>
                <w:szCs w:val="16"/>
              </w:rPr>
            </w:pPr>
            <w:r w:rsidRPr="004E64D0">
              <w:rPr>
                <w:sz w:val="16"/>
                <w:szCs w:val="16"/>
              </w:rPr>
              <w:t>901</w:t>
            </w:r>
          </w:p>
        </w:tc>
        <w:tc>
          <w:tcPr>
            <w:tcW w:w="351" w:type="dxa"/>
          </w:tcPr>
          <w:p w:rsidR="007E4AE5" w:rsidRPr="004E64D0" w:rsidRDefault="007E4AE5" w:rsidP="00C6464F">
            <w:pPr>
              <w:jc w:val="center"/>
              <w:rPr>
                <w:sz w:val="16"/>
                <w:szCs w:val="16"/>
              </w:rPr>
            </w:pPr>
            <w:r w:rsidRPr="004E64D0">
              <w:rPr>
                <w:sz w:val="16"/>
                <w:szCs w:val="16"/>
              </w:rPr>
              <w:t>Х</w:t>
            </w:r>
          </w:p>
        </w:tc>
        <w:tc>
          <w:tcPr>
            <w:tcW w:w="573" w:type="dxa"/>
            <w:gridSpan w:val="2"/>
          </w:tcPr>
          <w:p w:rsidR="007E4AE5" w:rsidRPr="004E64D0" w:rsidRDefault="007E4AE5" w:rsidP="00C6464F">
            <w:pPr>
              <w:jc w:val="center"/>
              <w:rPr>
                <w:sz w:val="16"/>
                <w:szCs w:val="16"/>
              </w:rPr>
            </w:pPr>
            <w:r w:rsidRPr="004E64D0">
              <w:rPr>
                <w:sz w:val="16"/>
                <w:szCs w:val="16"/>
              </w:rPr>
              <w:t>Х</w:t>
            </w:r>
          </w:p>
        </w:tc>
        <w:tc>
          <w:tcPr>
            <w:tcW w:w="753" w:type="dxa"/>
            <w:gridSpan w:val="2"/>
          </w:tcPr>
          <w:p w:rsidR="007E4AE5" w:rsidRPr="004E64D0" w:rsidRDefault="007E4AE5" w:rsidP="00C6464F">
            <w:pPr>
              <w:jc w:val="center"/>
              <w:rPr>
                <w:sz w:val="16"/>
                <w:szCs w:val="16"/>
              </w:rPr>
            </w:pPr>
            <w:r w:rsidRPr="004E64D0">
              <w:rPr>
                <w:sz w:val="16"/>
                <w:szCs w:val="16"/>
              </w:rPr>
              <w:t>Х</w:t>
            </w:r>
          </w:p>
        </w:tc>
        <w:tc>
          <w:tcPr>
            <w:tcW w:w="591" w:type="dxa"/>
          </w:tcPr>
          <w:p w:rsidR="007E4AE5" w:rsidRPr="004E64D0" w:rsidRDefault="007E4AE5" w:rsidP="00C6464F">
            <w:pPr>
              <w:jc w:val="center"/>
              <w:rPr>
                <w:sz w:val="16"/>
                <w:szCs w:val="16"/>
              </w:rPr>
            </w:pPr>
            <w:r w:rsidRPr="004E64D0">
              <w:rPr>
                <w:sz w:val="16"/>
                <w:szCs w:val="16"/>
              </w:rPr>
              <w:t>Х</w:t>
            </w:r>
          </w:p>
        </w:tc>
        <w:tc>
          <w:tcPr>
            <w:tcW w:w="952" w:type="dxa"/>
          </w:tcPr>
          <w:p w:rsidR="007E4AE5" w:rsidRPr="004E64D0" w:rsidRDefault="007E4AE5" w:rsidP="00F421EC">
            <w:pPr>
              <w:jc w:val="center"/>
              <w:rPr>
                <w:sz w:val="16"/>
                <w:szCs w:val="16"/>
              </w:rPr>
            </w:pPr>
            <w:r w:rsidRPr="004E64D0">
              <w:rPr>
                <w:sz w:val="16"/>
                <w:szCs w:val="16"/>
              </w:rPr>
              <w:t>464,6</w:t>
            </w:r>
          </w:p>
        </w:tc>
        <w:tc>
          <w:tcPr>
            <w:tcW w:w="850" w:type="dxa"/>
          </w:tcPr>
          <w:p w:rsidR="007E4AE5" w:rsidRPr="004E64D0" w:rsidRDefault="007E4AE5" w:rsidP="00F421EC">
            <w:pPr>
              <w:jc w:val="center"/>
              <w:rPr>
                <w:bCs/>
                <w:sz w:val="16"/>
                <w:szCs w:val="16"/>
              </w:rPr>
            </w:pPr>
            <w:r w:rsidRPr="004E64D0">
              <w:rPr>
                <w:bCs/>
                <w:sz w:val="16"/>
                <w:szCs w:val="16"/>
              </w:rPr>
              <w:t>58,0</w:t>
            </w:r>
          </w:p>
        </w:tc>
        <w:tc>
          <w:tcPr>
            <w:tcW w:w="851" w:type="dxa"/>
          </w:tcPr>
          <w:p w:rsidR="007E4AE5" w:rsidRPr="004E64D0" w:rsidRDefault="007E4AE5" w:rsidP="00F421EC">
            <w:pPr>
              <w:jc w:val="center"/>
              <w:rPr>
                <w:bCs/>
                <w:sz w:val="16"/>
                <w:szCs w:val="16"/>
              </w:rPr>
            </w:pPr>
            <w:r w:rsidRPr="004E64D0">
              <w:rPr>
                <w:bCs/>
                <w:sz w:val="16"/>
                <w:szCs w:val="16"/>
              </w:rPr>
              <w:t>0</w:t>
            </w:r>
          </w:p>
        </w:tc>
        <w:tc>
          <w:tcPr>
            <w:tcW w:w="850" w:type="dxa"/>
          </w:tcPr>
          <w:p w:rsidR="007E4AE5" w:rsidRPr="004E64D0" w:rsidRDefault="007E4AE5" w:rsidP="00F421EC">
            <w:pPr>
              <w:jc w:val="center"/>
              <w:rPr>
                <w:bCs/>
                <w:sz w:val="16"/>
                <w:szCs w:val="16"/>
              </w:rPr>
            </w:pPr>
            <w:r w:rsidRPr="004E64D0">
              <w:rPr>
                <w:bCs/>
                <w:sz w:val="16"/>
                <w:szCs w:val="16"/>
              </w:rPr>
              <w:t>0</w:t>
            </w:r>
          </w:p>
        </w:tc>
        <w:tc>
          <w:tcPr>
            <w:tcW w:w="851" w:type="dxa"/>
          </w:tcPr>
          <w:p w:rsidR="007E4AE5" w:rsidRPr="004E64D0" w:rsidRDefault="007E4AE5" w:rsidP="00F421EC">
            <w:pPr>
              <w:jc w:val="center"/>
              <w:rPr>
                <w:bCs/>
                <w:sz w:val="16"/>
                <w:szCs w:val="16"/>
              </w:rPr>
            </w:pPr>
            <w:r w:rsidRPr="004E64D0">
              <w:rPr>
                <w:bCs/>
                <w:sz w:val="16"/>
                <w:szCs w:val="16"/>
              </w:rPr>
              <w:t>0</w:t>
            </w:r>
          </w:p>
        </w:tc>
      </w:tr>
      <w:tr w:rsidR="007E4A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rHeight w:val="270"/>
          <w:tblCellSpacing w:w="5" w:type="nil"/>
        </w:trPr>
        <w:tc>
          <w:tcPr>
            <w:tcW w:w="481" w:type="dxa"/>
            <w:gridSpan w:val="2"/>
            <w:vMerge/>
          </w:tcPr>
          <w:p w:rsidR="007E4AE5" w:rsidRPr="004E64D0" w:rsidRDefault="007E4AE5" w:rsidP="00C6464F">
            <w:pPr>
              <w:pStyle w:val="ConsPlusCell"/>
              <w:rPr>
                <w:rFonts w:ascii="Times New Roman" w:hAnsi="Times New Roman" w:cs="Times New Roman"/>
                <w:sz w:val="16"/>
                <w:szCs w:val="16"/>
              </w:rPr>
            </w:pPr>
          </w:p>
        </w:tc>
        <w:tc>
          <w:tcPr>
            <w:tcW w:w="2314" w:type="dxa"/>
            <w:vMerge/>
          </w:tcPr>
          <w:p w:rsidR="007E4AE5" w:rsidRPr="004E64D0" w:rsidRDefault="007E4AE5" w:rsidP="00C6464F">
            <w:pPr>
              <w:pStyle w:val="ConsPlusCell"/>
              <w:rPr>
                <w:rFonts w:ascii="Times New Roman" w:hAnsi="Times New Roman" w:cs="Times New Roman"/>
                <w:sz w:val="16"/>
                <w:szCs w:val="16"/>
              </w:rPr>
            </w:pPr>
          </w:p>
        </w:tc>
        <w:tc>
          <w:tcPr>
            <w:tcW w:w="2875" w:type="dxa"/>
            <w:gridSpan w:val="2"/>
            <w:vMerge/>
          </w:tcPr>
          <w:p w:rsidR="007E4AE5" w:rsidRPr="004E64D0" w:rsidRDefault="007E4AE5" w:rsidP="00C6464F">
            <w:pPr>
              <w:pStyle w:val="ConsPlusCell"/>
              <w:rPr>
                <w:rFonts w:ascii="Times New Roman" w:hAnsi="Times New Roman" w:cs="Times New Roman"/>
                <w:sz w:val="16"/>
                <w:szCs w:val="16"/>
              </w:rPr>
            </w:pPr>
          </w:p>
        </w:tc>
        <w:tc>
          <w:tcPr>
            <w:tcW w:w="2114" w:type="dxa"/>
            <w:vMerge w:val="restart"/>
            <w:vAlign w:val="center"/>
          </w:tcPr>
          <w:p w:rsidR="007E4AE5" w:rsidRPr="004E64D0" w:rsidRDefault="007E4A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ответственный  исполнитель –   администрация   города Городище Городищенского района Пензенской области </w:t>
            </w:r>
          </w:p>
        </w:tc>
        <w:tc>
          <w:tcPr>
            <w:tcW w:w="579" w:type="dxa"/>
          </w:tcPr>
          <w:p w:rsidR="007E4AE5" w:rsidRPr="004E64D0" w:rsidRDefault="007E4AE5" w:rsidP="00C6464F">
            <w:pPr>
              <w:jc w:val="center"/>
              <w:rPr>
                <w:sz w:val="16"/>
                <w:szCs w:val="16"/>
              </w:rPr>
            </w:pPr>
            <w:r w:rsidRPr="004E64D0">
              <w:rPr>
                <w:sz w:val="16"/>
                <w:szCs w:val="16"/>
              </w:rPr>
              <w:t>901</w:t>
            </w:r>
          </w:p>
        </w:tc>
        <w:tc>
          <w:tcPr>
            <w:tcW w:w="351" w:type="dxa"/>
          </w:tcPr>
          <w:p w:rsidR="007E4AE5" w:rsidRPr="004E64D0" w:rsidRDefault="007E4AE5" w:rsidP="00C6464F">
            <w:pPr>
              <w:jc w:val="center"/>
              <w:rPr>
                <w:sz w:val="16"/>
                <w:szCs w:val="16"/>
              </w:rPr>
            </w:pPr>
            <w:r w:rsidRPr="004E64D0">
              <w:rPr>
                <w:sz w:val="16"/>
                <w:szCs w:val="16"/>
              </w:rPr>
              <w:t>05</w:t>
            </w:r>
          </w:p>
        </w:tc>
        <w:tc>
          <w:tcPr>
            <w:tcW w:w="573" w:type="dxa"/>
            <w:gridSpan w:val="2"/>
          </w:tcPr>
          <w:p w:rsidR="007E4AE5" w:rsidRPr="004E64D0" w:rsidRDefault="007E4AE5" w:rsidP="00C6464F">
            <w:pPr>
              <w:jc w:val="center"/>
              <w:rPr>
                <w:sz w:val="16"/>
                <w:szCs w:val="16"/>
              </w:rPr>
            </w:pPr>
            <w:r w:rsidRPr="004E64D0">
              <w:rPr>
                <w:sz w:val="16"/>
                <w:szCs w:val="16"/>
              </w:rPr>
              <w:t>02</w:t>
            </w:r>
          </w:p>
        </w:tc>
        <w:tc>
          <w:tcPr>
            <w:tcW w:w="753" w:type="dxa"/>
            <w:gridSpan w:val="2"/>
          </w:tcPr>
          <w:p w:rsidR="007E4AE5" w:rsidRPr="004E64D0" w:rsidRDefault="007E4AE5" w:rsidP="00C6464F">
            <w:pPr>
              <w:jc w:val="center"/>
              <w:rPr>
                <w:sz w:val="16"/>
                <w:szCs w:val="16"/>
              </w:rPr>
            </w:pPr>
            <w:r w:rsidRPr="004E64D0">
              <w:rPr>
                <w:sz w:val="16"/>
                <w:szCs w:val="16"/>
              </w:rPr>
              <w:t>0830180360</w:t>
            </w:r>
          </w:p>
        </w:tc>
        <w:tc>
          <w:tcPr>
            <w:tcW w:w="591" w:type="dxa"/>
          </w:tcPr>
          <w:p w:rsidR="007E4AE5" w:rsidRPr="004E64D0" w:rsidRDefault="007E4AE5" w:rsidP="00C6464F">
            <w:pPr>
              <w:jc w:val="center"/>
              <w:rPr>
                <w:sz w:val="16"/>
                <w:szCs w:val="16"/>
              </w:rPr>
            </w:pPr>
            <w:r w:rsidRPr="004E64D0">
              <w:rPr>
                <w:sz w:val="16"/>
                <w:szCs w:val="16"/>
              </w:rPr>
              <w:t>240</w:t>
            </w:r>
          </w:p>
        </w:tc>
        <w:tc>
          <w:tcPr>
            <w:tcW w:w="952" w:type="dxa"/>
          </w:tcPr>
          <w:p w:rsidR="007E4AE5" w:rsidRPr="004E64D0" w:rsidRDefault="007E4AE5" w:rsidP="00F421EC">
            <w:pPr>
              <w:jc w:val="center"/>
              <w:rPr>
                <w:sz w:val="16"/>
                <w:szCs w:val="16"/>
              </w:rPr>
            </w:pPr>
            <w:r w:rsidRPr="004E64D0">
              <w:rPr>
                <w:sz w:val="16"/>
                <w:szCs w:val="16"/>
              </w:rPr>
              <w:t>464,6</w:t>
            </w:r>
          </w:p>
        </w:tc>
        <w:tc>
          <w:tcPr>
            <w:tcW w:w="850" w:type="dxa"/>
          </w:tcPr>
          <w:p w:rsidR="007E4AE5" w:rsidRPr="004E64D0" w:rsidRDefault="007E4AE5" w:rsidP="00F421EC">
            <w:pPr>
              <w:jc w:val="center"/>
              <w:rPr>
                <w:bCs/>
                <w:sz w:val="16"/>
                <w:szCs w:val="16"/>
              </w:rPr>
            </w:pPr>
            <w:r w:rsidRPr="004E64D0">
              <w:rPr>
                <w:bCs/>
                <w:sz w:val="16"/>
                <w:szCs w:val="16"/>
              </w:rPr>
              <w:t>58,0</w:t>
            </w:r>
          </w:p>
        </w:tc>
        <w:tc>
          <w:tcPr>
            <w:tcW w:w="851" w:type="dxa"/>
          </w:tcPr>
          <w:p w:rsidR="007E4AE5" w:rsidRPr="004E64D0" w:rsidRDefault="007E4AE5" w:rsidP="00F421EC">
            <w:pPr>
              <w:jc w:val="center"/>
              <w:rPr>
                <w:bCs/>
                <w:sz w:val="16"/>
                <w:szCs w:val="16"/>
              </w:rPr>
            </w:pPr>
            <w:r w:rsidRPr="004E64D0">
              <w:rPr>
                <w:bCs/>
                <w:sz w:val="16"/>
                <w:szCs w:val="16"/>
              </w:rPr>
              <w:t>0</w:t>
            </w:r>
          </w:p>
        </w:tc>
        <w:tc>
          <w:tcPr>
            <w:tcW w:w="850" w:type="dxa"/>
          </w:tcPr>
          <w:p w:rsidR="007E4AE5" w:rsidRPr="004E64D0" w:rsidRDefault="007E4AE5" w:rsidP="00F421EC">
            <w:pPr>
              <w:jc w:val="center"/>
              <w:rPr>
                <w:bCs/>
                <w:sz w:val="16"/>
                <w:szCs w:val="16"/>
              </w:rPr>
            </w:pPr>
            <w:r w:rsidRPr="004E64D0">
              <w:rPr>
                <w:bCs/>
                <w:sz w:val="16"/>
                <w:szCs w:val="16"/>
              </w:rPr>
              <w:t>0</w:t>
            </w:r>
          </w:p>
        </w:tc>
        <w:tc>
          <w:tcPr>
            <w:tcW w:w="851" w:type="dxa"/>
          </w:tcPr>
          <w:p w:rsidR="007E4AE5" w:rsidRPr="004E64D0" w:rsidRDefault="007E4AE5" w:rsidP="00F421EC">
            <w:pPr>
              <w:jc w:val="center"/>
              <w:rPr>
                <w:bCs/>
                <w:sz w:val="16"/>
                <w:szCs w:val="16"/>
              </w:rPr>
            </w:pPr>
            <w:r w:rsidRPr="004E64D0">
              <w:rPr>
                <w:bCs/>
                <w:sz w:val="16"/>
                <w:szCs w:val="16"/>
              </w:rPr>
              <w:t>0</w:t>
            </w:r>
          </w:p>
        </w:tc>
      </w:tr>
      <w:tr w:rsidR="00094CBF"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rHeight w:val="270"/>
          <w:tblCellSpacing w:w="5" w:type="nil"/>
        </w:trPr>
        <w:tc>
          <w:tcPr>
            <w:tcW w:w="481" w:type="dxa"/>
            <w:gridSpan w:val="2"/>
            <w:vMerge/>
          </w:tcPr>
          <w:p w:rsidR="00094CBF" w:rsidRPr="004E64D0" w:rsidRDefault="00094CBF" w:rsidP="00C6464F">
            <w:pPr>
              <w:pStyle w:val="ConsPlusCell"/>
              <w:rPr>
                <w:rFonts w:ascii="Times New Roman" w:hAnsi="Times New Roman" w:cs="Times New Roman"/>
                <w:sz w:val="16"/>
                <w:szCs w:val="16"/>
              </w:rPr>
            </w:pPr>
          </w:p>
        </w:tc>
        <w:tc>
          <w:tcPr>
            <w:tcW w:w="2314" w:type="dxa"/>
            <w:vMerge/>
          </w:tcPr>
          <w:p w:rsidR="00094CBF" w:rsidRPr="004E64D0" w:rsidRDefault="00094CBF" w:rsidP="00C6464F">
            <w:pPr>
              <w:pStyle w:val="ConsPlusCell"/>
              <w:rPr>
                <w:rFonts w:ascii="Times New Roman" w:hAnsi="Times New Roman" w:cs="Times New Roman"/>
                <w:sz w:val="16"/>
                <w:szCs w:val="16"/>
              </w:rPr>
            </w:pPr>
          </w:p>
        </w:tc>
        <w:tc>
          <w:tcPr>
            <w:tcW w:w="2875" w:type="dxa"/>
            <w:gridSpan w:val="2"/>
            <w:vMerge/>
          </w:tcPr>
          <w:p w:rsidR="00094CBF" w:rsidRPr="004E64D0" w:rsidRDefault="00094CBF" w:rsidP="00C6464F">
            <w:pPr>
              <w:pStyle w:val="ConsPlusCell"/>
              <w:rPr>
                <w:rFonts w:ascii="Times New Roman" w:hAnsi="Times New Roman" w:cs="Times New Roman"/>
                <w:sz w:val="16"/>
                <w:szCs w:val="16"/>
              </w:rPr>
            </w:pPr>
          </w:p>
        </w:tc>
        <w:tc>
          <w:tcPr>
            <w:tcW w:w="2114" w:type="dxa"/>
            <w:vMerge/>
            <w:vAlign w:val="center"/>
          </w:tcPr>
          <w:p w:rsidR="00094CBF" w:rsidRPr="004E64D0" w:rsidRDefault="00094CBF" w:rsidP="00C6464F">
            <w:pPr>
              <w:pStyle w:val="ConsPlusCell"/>
              <w:rPr>
                <w:rFonts w:ascii="Times New Roman" w:hAnsi="Times New Roman" w:cs="Times New Roman"/>
                <w:sz w:val="16"/>
                <w:szCs w:val="16"/>
              </w:rPr>
            </w:pPr>
          </w:p>
        </w:tc>
        <w:tc>
          <w:tcPr>
            <w:tcW w:w="579" w:type="dxa"/>
          </w:tcPr>
          <w:p w:rsidR="00094CBF" w:rsidRPr="004E64D0" w:rsidRDefault="00094CBF" w:rsidP="00C6464F">
            <w:pPr>
              <w:jc w:val="center"/>
              <w:rPr>
                <w:sz w:val="16"/>
                <w:szCs w:val="16"/>
              </w:rPr>
            </w:pPr>
          </w:p>
        </w:tc>
        <w:tc>
          <w:tcPr>
            <w:tcW w:w="351" w:type="dxa"/>
            <w:vAlign w:val="center"/>
          </w:tcPr>
          <w:p w:rsidR="00094CBF" w:rsidRPr="004E64D0" w:rsidRDefault="00094CBF" w:rsidP="00C6464F">
            <w:pPr>
              <w:rPr>
                <w:sz w:val="16"/>
                <w:szCs w:val="16"/>
              </w:rPr>
            </w:pPr>
          </w:p>
        </w:tc>
        <w:tc>
          <w:tcPr>
            <w:tcW w:w="573" w:type="dxa"/>
            <w:gridSpan w:val="2"/>
            <w:vAlign w:val="center"/>
          </w:tcPr>
          <w:p w:rsidR="00094CBF" w:rsidRPr="004E64D0" w:rsidRDefault="00094CBF" w:rsidP="00C6464F">
            <w:pPr>
              <w:rPr>
                <w:sz w:val="16"/>
                <w:szCs w:val="16"/>
              </w:rPr>
            </w:pPr>
          </w:p>
        </w:tc>
        <w:tc>
          <w:tcPr>
            <w:tcW w:w="753" w:type="dxa"/>
            <w:gridSpan w:val="2"/>
            <w:vAlign w:val="center"/>
          </w:tcPr>
          <w:p w:rsidR="00094CBF" w:rsidRPr="004E64D0" w:rsidRDefault="00094CBF" w:rsidP="00C6464F">
            <w:pPr>
              <w:jc w:val="both"/>
              <w:rPr>
                <w:sz w:val="16"/>
                <w:szCs w:val="16"/>
              </w:rPr>
            </w:pPr>
          </w:p>
        </w:tc>
        <w:tc>
          <w:tcPr>
            <w:tcW w:w="591" w:type="dxa"/>
            <w:vAlign w:val="center"/>
          </w:tcPr>
          <w:p w:rsidR="00094CBF" w:rsidRPr="004E64D0" w:rsidRDefault="00094CBF" w:rsidP="00C6464F">
            <w:pPr>
              <w:rPr>
                <w:sz w:val="16"/>
                <w:szCs w:val="16"/>
              </w:rPr>
            </w:pPr>
          </w:p>
        </w:tc>
        <w:tc>
          <w:tcPr>
            <w:tcW w:w="952" w:type="dxa"/>
          </w:tcPr>
          <w:p w:rsidR="00094CBF" w:rsidRPr="004E64D0" w:rsidRDefault="00094CBF" w:rsidP="00C6464F">
            <w:pPr>
              <w:pStyle w:val="ConsPlusCell"/>
              <w:jc w:val="center"/>
              <w:rPr>
                <w:rFonts w:ascii="Times New Roman" w:hAnsi="Times New Roman" w:cs="Times New Roman"/>
                <w:sz w:val="16"/>
                <w:szCs w:val="16"/>
              </w:rPr>
            </w:pPr>
          </w:p>
        </w:tc>
        <w:tc>
          <w:tcPr>
            <w:tcW w:w="850" w:type="dxa"/>
          </w:tcPr>
          <w:p w:rsidR="00094CBF" w:rsidRPr="004E64D0" w:rsidRDefault="00094CBF" w:rsidP="00C6464F">
            <w:pPr>
              <w:pStyle w:val="ConsPlusCell"/>
              <w:jc w:val="center"/>
              <w:rPr>
                <w:rFonts w:ascii="Times New Roman" w:hAnsi="Times New Roman" w:cs="Times New Roman"/>
                <w:sz w:val="16"/>
                <w:szCs w:val="16"/>
              </w:rPr>
            </w:pPr>
          </w:p>
        </w:tc>
        <w:tc>
          <w:tcPr>
            <w:tcW w:w="851" w:type="dxa"/>
          </w:tcPr>
          <w:p w:rsidR="00094CBF" w:rsidRPr="004E64D0" w:rsidRDefault="00094CBF" w:rsidP="00C6464F">
            <w:pPr>
              <w:jc w:val="center"/>
              <w:rPr>
                <w:b/>
                <w:sz w:val="16"/>
                <w:szCs w:val="16"/>
              </w:rPr>
            </w:pPr>
          </w:p>
        </w:tc>
        <w:tc>
          <w:tcPr>
            <w:tcW w:w="850" w:type="dxa"/>
          </w:tcPr>
          <w:p w:rsidR="00094CBF" w:rsidRPr="004E64D0" w:rsidRDefault="00094CBF" w:rsidP="00C6464F">
            <w:pPr>
              <w:jc w:val="center"/>
              <w:rPr>
                <w:b/>
                <w:sz w:val="16"/>
                <w:szCs w:val="16"/>
              </w:rPr>
            </w:pPr>
          </w:p>
        </w:tc>
        <w:tc>
          <w:tcPr>
            <w:tcW w:w="851" w:type="dxa"/>
          </w:tcPr>
          <w:p w:rsidR="00094CBF" w:rsidRPr="004E64D0" w:rsidRDefault="00094CBF" w:rsidP="00C6464F">
            <w:pPr>
              <w:jc w:val="center"/>
              <w:rPr>
                <w:b/>
                <w:sz w:val="16"/>
                <w:szCs w:val="16"/>
              </w:rPr>
            </w:pPr>
          </w:p>
        </w:tc>
      </w:tr>
      <w:tr w:rsidR="007E4AE5" w:rsidRPr="004E64D0" w:rsidTr="007E4AE5">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rHeight w:val="270"/>
          <w:tblCellSpacing w:w="5" w:type="nil"/>
        </w:trPr>
        <w:tc>
          <w:tcPr>
            <w:tcW w:w="481" w:type="dxa"/>
            <w:gridSpan w:val="2"/>
            <w:vMerge w:val="restart"/>
          </w:tcPr>
          <w:p w:rsidR="007E4AE5" w:rsidRPr="004E64D0" w:rsidRDefault="007E4A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4.</w:t>
            </w:r>
          </w:p>
          <w:p w:rsidR="007E4AE5" w:rsidRPr="004E64D0" w:rsidRDefault="007E4AE5" w:rsidP="00C6464F">
            <w:pPr>
              <w:pStyle w:val="ConsPlusCell"/>
              <w:rPr>
                <w:rFonts w:ascii="Times New Roman" w:hAnsi="Times New Roman" w:cs="Times New Roman"/>
                <w:sz w:val="16"/>
                <w:szCs w:val="16"/>
              </w:rPr>
            </w:pPr>
          </w:p>
          <w:p w:rsidR="007E4AE5" w:rsidRPr="004E64D0" w:rsidRDefault="007E4A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 </w:t>
            </w:r>
          </w:p>
        </w:tc>
        <w:tc>
          <w:tcPr>
            <w:tcW w:w="2314" w:type="dxa"/>
            <w:vMerge w:val="restart"/>
          </w:tcPr>
          <w:p w:rsidR="007E4AE5" w:rsidRPr="004E64D0" w:rsidRDefault="007E4A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Подпрограмма 4 </w:t>
            </w:r>
          </w:p>
          <w:p w:rsidR="007E4AE5" w:rsidRPr="004E64D0" w:rsidRDefault="007E4AE5" w:rsidP="00C6464F">
            <w:pPr>
              <w:pStyle w:val="ConsPlusCell"/>
              <w:rPr>
                <w:rFonts w:ascii="Times New Roman" w:hAnsi="Times New Roman" w:cs="Times New Roman"/>
                <w:sz w:val="16"/>
                <w:szCs w:val="16"/>
              </w:rPr>
            </w:pPr>
          </w:p>
        </w:tc>
        <w:tc>
          <w:tcPr>
            <w:tcW w:w="2875" w:type="dxa"/>
            <w:gridSpan w:val="2"/>
            <w:vMerge w:val="restart"/>
          </w:tcPr>
          <w:p w:rsidR="007E4AE5" w:rsidRPr="004E64D0" w:rsidRDefault="007E4AE5" w:rsidP="00C6464F">
            <w:pPr>
              <w:pStyle w:val="ConsPlusCell"/>
              <w:jc w:val="both"/>
              <w:rPr>
                <w:rFonts w:ascii="Times New Roman" w:hAnsi="Times New Roman" w:cs="Times New Roman"/>
                <w:sz w:val="16"/>
                <w:szCs w:val="16"/>
              </w:rPr>
            </w:pPr>
            <w:r w:rsidRPr="004E64D0">
              <w:rPr>
                <w:rFonts w:ascii="Times New Roman" w:hAnsi="Times New Roman" w:cs="Times New Roman"/>
                <w:sz w:val="16"/>
                <w:szCs w:val="16"/>
              </w:rPr>
              <w:t>Строительство и модернизация сетей и сооружений водоотведения на территории   города Городище Городищенского района Пензенской области</w:t>
            </w:r>
          </w:p>
        </w:tc>
        <w:tc>
          <w:tcPr>
            <w:tcW w:w="2114" w:type="dxa"/>
            <w:vMerge w:val="restart"/>
            <w:vAlign w:val="center"/>
          </w:tcPr>
          <w:p w:rsidR="007E4AE5" w:rsidRPr="004E64D0" w:rsidRDefault="007E4A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всего </w:t>
            </w:r>
          </w:p>
          <w:p w:rsidR="007E4AE5" w:rsidRPr="004E64D0" w:rsidRDefault="007E4A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ответственный  исполнитель –   администрация   города Городище Городищенского района Пензенской области </w:t>
            </w:r>
          </w:p>
        </w:tc>
        <w:tc>
          <w:tcPr>
            <w:tcW w:w="579" w:type="dxa"/>
          </w:tcPr>
          <w:p w:rsidR="007E4AE5" w:rsidRPr="004E64D0" w:rsidRDefault="007E4AE5" w:rsidP="007E4AE5">
            <w:pPr>
              <w:jc w:val="center"/>
              <w:rPr>
                <w:sz w:val="16"/>
                <w:szCs w:val="16"/>
              </w:rPr>
            </w:pPr>
            <w:r w:rsidRPr="004E64D0">
              <w:rPr>
                <w:sz w:val="16"/>
                <w:szCs w:val="16"/>
              </w:rPr>
              <w:t>901</w:t>
            </w:r>
          </w:p>
        </w:tc>
        <w:tc>
          <w:tcPr>
            <w:tcW w:w="351" w:type="dxa"/>
          </w:tcPr>
          <w:p w:rsidR="007E4AE5" w:rsidRPr="004E64D0" w:rsidRDefault="007E4AE5" w:rsidP="007E4AE5">
            <w:pPr>
              <w:jc w:val="center"/>
              <w:rPr>
                <w:sz w:val="16"/>
                <w:szCs w:val="16"/>
              </w:rPr>
            </w:pPr>
            <w:r w:rsidRPr="004E64D0">
              <w:rPr>
                <w:sz w:val="16"/>
                <w:szCs w:val="16"/>
              </w:rPr>
              <w:t>х</w:t>
            </w:r>
          </w:p>
        </w:tc>
        <w:tc>
          <w:tcPr>
            <w:tcW w:w="573" w:type="dxa"/>
            <w:gridSpan w:val="2"/>
          </w:tcPr>
          <w:p w:rsidR="007E4AE5" w:rsidRPr="004E64D0" w:rsidRDefault="007E4AE5" w:rsidP="007E4AE5">
            <w:pPr>
              <w:jc w:val="center"/>
              <w:rPr>
                <w:sz w:val="16"/>
                <w:szCs w:val="16"/>
              </w:rPr>
            </w:pPr>
            <w:r w:rsidRPr="004E64D0">
              <w:rPr>
                <w:sz w:val="16"/>
                <w:szCs w:val="16"/>
              </w:rPr>
              <w:t>х</w:t>
            </w:r>
          </w:p>
        </w:tc>
        <w:tc>
          <w:tcPr>
            <w:tcW w:w="753" w:type="dxa"/>
            <w:gridSpan w:val="2"/>
          </w:tcPr>
          <w:p w:rsidR="007E4AE5" w:rsidRPr="004E64D0" w:rsidRDefault="007E4AE5" w:rsidP="007E4AE5">
            <w:pPr>
              <w:jc w:val="center"/>
              <w:rPr>
                <w:sz w:val="16"/>
                <w:szCs w:val="16"/>
              </w:rPr>
            </w:pPr>
            <w:r w:rsidRPr="004E64D0">
              <w:rPr>
                <w:sz w:val="16"/>
                <w:szCs w:val="16"/>
              </w:rPr>
              <w:t>х</w:t>
            </w:r>
          </w:p>
        </w:tc>
        <w:tc>
          <w:tcPr>
            <w:tcW w:w="591" w:type="dxa"/>
          </w:tcPr>
          <w:p w:rsidR="007E4AE5" w:rsidRPr="004E64D0" w:rsidRDefault="007E4AE5" w:rsidP="007E4AE5">
            <w:pPr>
              <w:jc w:val="center"/>
              <w:rPr>
                <w:sz w:val="16"/>
                <w:szCs w:val="16"/>
              </w:rPr>
            </w:pPr>
            <w:r w:rsidRPr="004E64D0">
              <w:rPr>
                <w:sz w:val="16"/>
                <w:szCs w:val="16"/>
              </w:rPr>
              <w:t>х</w:t>
            </w:r>
          </w:p>
        </w:tc>
        <w:tc>
          <w:tcPr>
            <w:tcW w:w="952" w:type="dxa"/>
          </w:tcPr>
          <w:p w:rsidR="007E4AE5" w:rsidRPr="004E64D0" w:rsidRDefault="007E4AE5" w:rsidP="007E4AE5">
            <w:pPr>
              <w:jc w:val="center"/>
              <w:rPr>
                <w:sz w:val="16"/>
                <w:szCs w:val="16"/>
              </w:rPr>
            </w:pPr>
            <w:r w:rsidRPr="004E64D0">
              <w:rPr>
                <w:sz w:val="16"/>
                <w:szCs w:val="16"/>
              </w:rPr>
              <w:t>0</w:t>
            </w:r>
          </w:p>
        </w:tc>
        <w:tc>
          <w:tcPr>
            <w:tcW w:w="850" w:type="dxa"/>
          </w:tcPr>
          <w:p w:rsidR="007E4AE5" w:rsidRPr="004E64D0" w:rsidRDefault="007E4AE5" w:rsidP="007E4AE5">
            <w:pPr>
              <w:jc w:val="center"/>
              <w:rPr>
                <w:sz w:val="16"/>
                <w:szCs w:val="16"/>
              </w:rPr>
            </w:pPr>
            <w:r w:rsidRPr="004E64D0">
              <w:rPr>
                <w:sz w:val="16"/>
                <w:szCs w:val="16"/>
              </w:rPr>
              <w:t>0</w:t>
            </w:r>
          </w:p>
        </w:tc>
        <w:tc>
          <w:tcPr>
            <w:tcW w:w="851" w:type="dxa"/>
          </w:tcPr>
          <w:p w:rsidR="007E4AE5" w:rsidRPr="004E64D0" w:rsidRDefault="007E4AE5" w:rsidP="007E4AE5">
            <w:pPr>
              <w:jc w:val="center"/>
              <w:rPr>
                <w:sz w:val="16"/>
                <w:szCs w:val="16"/>
              </w:rPr>
            </w:pPr>
            <w:r w:rsidRPr="004E64D0">
              <w:rPr>
                <w:sz w:val="16"/>
                <w:szCs w:val="16"/>
              </w:rPr>
              <w:t>0</w:t>
            </w:r>
          </w:p>
        </w:tc>
        <w:tc>
          <w:tcPr>
            <w:tcW w:w="850" w:type="dxa"/>
          </w:tcPr>
          <w:p w:rsidR="007E4AE5" w:rsidRPr="004E64D0" w:rsidRDefault="007E4AE5" w:rsidP="007E4AE5">
            <w:pPr>
              <w:jc w:val="center"/>
              <w:rPr>
                <w:sz w:val="16"/>
                <w:szCs w:val="16"/>
              </w:rPr>
            </w:pPr>
            <w:r w:rsidRPr="004E64D0">
              <w:rPr>
                <w:sz w:val="16"/>
                <w:szCs w:val="16"/>
              </w:rPr>
              <w:t>0</w:t>
            </w:r>
          </w:p>
        </w:tc>
        <w:tc>
          <w:tcPr>
            <w:tcW w:w="851" w:type="dxa"/>
          </w:tcPr>
          <w:p w:rsidR="007E4AE5" w:rsidRPr="004E64D0" w:rsidRDefault="007E4AE5" w:rsidP="007E4AE5">
            <w:pPr>
              <w:jc w:val="center"/>
              <w:rPr>
                <w:sz w:val="16"/>
                <w:szCs w:val="16"/>
              </w:rPr>
            </w:pPr>
            <w:r w:rsidRPr="004E64D0">
              <w:rPr>
                <w:sz w:val="16"/>
                <w:szCs w:val="16"/>
              </w:rPr>
              <w:t>150,0</w:t>
            </w:r>
          </w:p>
        </w:tc>
      </w:tr>
      <w:tr w:rsidR="007E4AE5" w:rsidRPr="004E64D0" w:rsidTr="007E4AE5">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rHeight w:val="270"/>
          <w:tblCellSpacing w:w="5" w:type="nil"/>
        </w:trPr>
        <w:tc>
          <w:tcPr>
            <w:tcW w:w="481" w:type="dxa"/>
            <w:gridSpan w:val="2"/>
            <w:vMerge/>
          </w:tcPr>
          <w:p w:rsidR="007E4AE5" w:rsidRPr="004E64D0" w:rsidRDefault="007E4AE5" w:rsidP="00C6464F">
            <w:pPr>
              <w:pStyle w:val="ConsPlusCell"/>
              <w:rPr>
                <w:rFonts w:ascii="Times New Roman" w:hAnsi="Times New Roman" w:cs="Times New Roman"/>
                <w:sz w:val="16"/>
                <w:szCs w:val="16"/>
              </w:rPr>
            </w:pPr>
          </w:p>
        </w:tc>
        <w:tc>
          <w:tcPr>
            <w:tcW w:w="2314" w:type="dxa"/>
            <w:vMerge/>
          </w:tcPr>
          <w:p w:rsidR="007E4AE5" w:rsidRPr="004E64D0" w:rsidRDefault="007E4AE5" w:rsidP="00C6464F">
            <w:pPr>
              <w:pStyle w:val="ConsPlusCell"/>
              <w:rPr>
                <w:rFonts w:ascii="Times New Roman" w:hAnsi="Times New Roman" w:cs="Times New Roman"/>
                <w:sz w:val="16"/>
                <w:szCs w:val="16"/>
              </w:rPr>
            </w:pPr>
          </w:p>
        </w:tc>
        <w:tc>
          <w:tcPr>
            <w:tcW w:w="2875" w:type="dxa"/>
            <w:gridSpan w:val="2"/>
            <w:vMerge/>
          </w:tcPr>
          <w:p w:rsidR="007E4AE5" w:rsidRPr="004E64D0" w:rsidRDefault="007E4AE5" w:rsidP="00C6464F">
            <w:pPr>
              <w:pStyle w:val="ConsPlusCell"/>
              <w:rPr>
                <w:rFonts w:ascii="Times New Roman" w:hAnsi="Times New Roman" w:cs="Times New Roman"/>
                <w:sz w:val="16"/>
                <w:szCs w:val="16"/>
              </w:rPr>
            </w:pPr>
          </w:p>
        </w:tc>
        <w:tc>
          <w:tcPr>
            <w:tcW w:w="2114" w:type="dxa"/>
            <w:vMerge/>
            <w:vAlign w:val="center"/>
          </w:tcPr>
          <w:p w:rsidR="007E4AE5" w:rsidRPr="004E64D0" w:rsidRDefault="007E4AE5" w:rsidP="00C6464F">
            <w:pPr>
              <w:pStyle w:val="ConsPlusCell"/>
              <w:rPr>
                <w:rFonts w:ascii="Times New Roman" w:hAnsi="Times New Roman" w:cs="Times New Roman"/>
                <w:sz w:val="16"/>
                <w:szCs w:val="16"/>
              </w:rPr>
            </w:pPr>
          </w:p>
        </w:tc>
        <w:tc>
          <w:tcPr>
            <w:tcW w:w="579" w:type="dxa"/>
          </w:tcPr>
          <w:p w:rsidR="007E4AE5" w:rsidRPr="004E64D0" w:rsidRDefault="007E4AE5" w:rsidP="007E4AE5">
            <w:pPr>
              <w:jc w:val="center"/>
              <w:rPr>
                <w:sz w:val="16"/>
                <w:szCs w:val="16"/>
              </w:rPr>
            </w:pPr>
            <w:r w:rsidRPr="004E64D0">
              <w:rPr>
                <w:sz w:val="16"/>
                <w:szCs w:val="16"/>
              </w:rPr>
              <w:t>901</w:t>
            </w:r>
          </w:p>
        </w:tc>
        <w:tc>
          <w:tcPr>
            <w:tcW w:w="351" w:type="dxa"/>
          </w:tcPr>
          <w:p w:rsidR="007E4AE5" w:rsidRPr="004E64D0" w:rsidRDefault="007E4AE5" w:rsidP="007E4AE5">
            <w:pPr>
              <w:jc w:val="center"/>
              <w:rPr>
                <w:sz w:val="16"/>
                <w:szCs w:val="16"/>
              </w:rPr>
            </w:pPr>
            <w:r w:rsidRPr="004E64D0">
              <w:rPr>
                <w:sz w:val="16"/>
                <w:szCs w:val="16"/>
              </w:rPr>
              <w:t>х</w:t>
            </w:r>
          </w:p>
        </w:tc>
        <w:tc>
          <w:tcPr>
            <w:tcW w:w="573" w:type="dxa"/>
            <w:gridSpan w:val="2"/>
          </w:tcPr>
          <w:p w:rsidR="007E4AE5" w:rsidRPr="004E64D0" w:rsidRDefault="007E4AE5" w:rsidP="007E4AE5">
            <w:pPr>
              <w:jc w:val="center"/>
              <w:rPr>
                <w:sz w:val="16"/>
                <w:szCs w:val="16"/>
              </w:rPr>
            </w:pPr>
            <w:r w:rsidRPr="004E64D0">
              <w:rPr>
                <w:sz w:val="16"/>
                <w:szCs w:val="16"/>
              </w:rPr>
              <w:t>х</w:t>
            </w:r>
          </w:p>
        </w:tc>
        <w:tc>
          <w:tcPr>
            <w:tcW w:w="753" w:type="dxa"/>
            <w:gridSpan w:val="2"/>
          </w:tcPr>
          <w:p w:rsidR="007E4AE5" w:rsidRPr="004E64D0" w:rsidRDefault="007E4AE5" w:rsidP="007E4AE5">
            <w:pPr>
              <w:jc w:val="center"/>
              <w:rPr>
                <w:sz w:val="16"/>
                <w:szCs w:val="16"/>
              </w:rPr>
            </w:pPr>
            <w:r w:rsidRPr="004E64D0">
              <w:rPr>
                <w:sz w:val="16"/>
                <w:szCs w:val="16"/>
              </w:rPr>
              <w:t>х</w:t>
            </w:r>
          </w:p>
        </w:tc>
        <w:tc>
          <w:tcPr>
            <w:tcW w:w="591" w:type="dxa"/>
          </w:tcPr>
          <w:p w:rsidR="007E4AE5" w:rsidRPr="004E64D0" w:rsidRDefault="007E4AE5" w:rsidP="007E4AE5">
            <w:pPr>
              <w:jc w:val="center"/>
              <w:rPr>
                <w:sz w:val="16"/>
                <w:szCs w:val="16"/>
              </w:rPr>
            </w:pPr>
            <w:r w:rsidRPr="004E64D0">
              <w:rPr>
                <w:sz w:val="16"/>
                <w:szCs w:val="16"/>
              </w:rPr>
              <w:t>х</w:t>
            </w:r>
          </w:p>
        </w:tc>
        <w:tc>
          <w:tcPr>
            <w:tcW w:w="952" w:type="dxa"/>
          </w:tcPr>
          <w:p w:rsidR="007E4AE5" w:rsidRPr="004E64D0" w:rsidRDefault="007E4AE5" w:rsidP="007E4AE5">
            <w:pPr>
              <w:jc w:val="center"/>
              <w:rPr>
                <w:sz w:val="16"/>
                <w:szCs w:val="16"/>
              </w:rPr>
            </w:pPr>
            <w:r w:rsidRPr="004E64D0">
              <w:rPr>
                <w:sz w:val="16"/>
                <w:szCs w:val="16"/>
              </w:rPr>
              <w:t>0</w:t>
            </w:r>
          </w:p>
        </w:tc>
        <w:tc>
          <w:tcPr>
            <w:tcW w:w="850" w:type="dxa"/>
          </w:tcPr>
          <w:p w:rsidR="007E4AE5" w:rsidRPr="004E64D0" w:rsidRDefault="007E4AE5" w:rsidP="007E4AE5">
            <w:pPr>
              <w:jc w:val="center"/>
              <w:rPr>
                <w:sz w:val="16"/>
                <w:szCs w:val="16"/>
              </w:rPr>
            </w:pPr>
            <w:r w:rsidRPr="004E64D0">
              <w:rPr>
                <w:sz w:val="16"/>
                <w:szCs w:val="16"/>
              </w:rPr>
              <w:t>0</w:t>
            </w:r>
          </w:p>
        </w:tc>
        <w:tc>
          <w:tcPr>
            <w:tcW w:w="851" w:type="dxa"/>
          </w:tcPr>
          <w:p w:rsidR="007E4AE5" w:rsidRPr="004E64D0" w:rsidRDefault="007E4AE5" w:rsidP="007E4AE5">
            <w:pPr>
              <w:jc w:val="center"/>
              <w:rPr>
                <w:sz w:val="16"/>
                <w:szCs w:val="16"/>
              </w:rPr>
            </w:pPr>
            <w:r w:rsidRPr="004E64D0">
              <w:rPr>
                <w:sz w:val="16"/>
                <w:szCs w:val="16"/>
              </w:rPr>
              <w:t>0</w:t>
            </w:r>
          </w:p>
        </w:tc>
        <w:tc>
          <w:tcPr>
            <w:tcW w:w="850" w:type="dxa"/>
          </w:tcPr>
          <w:p w:rsidR="007E4AE5" w:rsidRPr="004E64D0" w:rsidRDefault="007E4AE5" w:rsidP="007E4AE5">
            <w:pPr>
              <w:jc w:val="center"/>
              <w:rPr>
                <w:sz w:val="16"/>
                <w:szCs w:val="16"/>
              </w:rPr>
            </w:pPr>
            <w:r w:rsidRPr="004E64D0">
              <w:rPr>
                <w:sz w:val="16"/>
                <w:szCs w:val="16"/>
              </w:rPr>
              <w:t>0</w:t>
            </w:r>
          </w:p>
        </w:tc>
        <w:tc>
          <w:tcPr>
            <w:tcW w:w="851" w:type="dxa"/>
          </w:tcPr>
          <w:p w:rsidR="007E4AE5" w:rsidRPr="004E64D0" w:rsidRDefault="007E4AE5" w:rsidP="007E4AE5">
            <w:pPr>
              <w:jc w:val="center"/>
              <w:rPr>
                <w:sz w:val="16"/>
                <w:szCs w:val="16"/>
              </w:rPr>
            </w:pPr>
            <w:r w:rsidRPr="004E64D0">
              <w:rPr>
                <w:sz w:val="16"/>
                <w:szCs w:val="16"/>
              </w:rPr>
              <w:t>150,0</w:t>
            </w:r>
          </w:p>
        </w:tc>
      </w:tr>
      <w:tr w:rsidR="007E4A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rHeight w:val="2312"/>
          <w:tblCellSpacing w:w="5" w:type="nil"/>
        </w:trPr>
        <w:tc>
          <w:tcPr>
            <w:tcW w:w="481" w:type="dxa"/>
            <w:gridSpan w:val="2"/>
            <w:vMerge/>
          </w:tcPr>
          <w:p w:rsidR="007E4AE5" w:rsidRPr="004E64D0" w:rsidRDefault="007E4AE5" w:rsidP="00C6464F">
            <w:pPr>
              <w:jc w:val="center"/>
              <w:rPr>
                <w:sz w:val="16"/>
                <w:szCs w:val="16"/>
              </w:rPr>
            </w:pPr>
          </w:p>
        </w:tc>
        <w:tc>
          <w:tcPr>
            <w:tcW w:w="2314" w:type="dxa"/>
            <w:vMerge/>
          </w:tcPr>
          <w:p w:rsidR="007E4AE5" w:rsidRPr="004E64D0" w:rsidRDefault="007E4AE5" w:rsidP="00C6464F">
            <w:pPr>
              <w:rPr>
                <w:sz w:val="16"/>
                <w:szCs w:val="16"/>
              </w:rPr>
            </w:pPr>
          </w:p>
        </w:tc>
        <w:tc>
          <w:tcPr>
            <w:tcW w:w="2875" w:type="dxa"/>
            <w:gridSpan w:val="2"/>
            <w:vMerge/>
          </w:tcPr>
          <w:p w:rsidR="007E4AE5" w:rsidRPr="004E64D0" w:rsidRDefault="007E4AE5" w:rsidP="00C6464F">
            <w:pPr>
              <w:rPr>
                <w:sz w:val="16"/>
                <w:szCs w:val="16"/>
              </w:rPr>
            </w:pPr>
          </w:p>
        </w:tc>
        <w:tc>
          <w:tcPr>
            <w:tcW w:w="2114" w:type="dxa"/>
            <w:vMerge/>
            <w:vAlign w:val="center"/>
          </w:tcPr>
          <w:p w:rsidR="007E4AE5" w:rsidRPr="004E64D0" w:rsidRDefault="007E4AE5" w:rsidP="00C6464F">
            <w:pPr>
              <w:jc w:val="both"/>
              <w:rPr>
                <w:sz w:val="16"/>
                <w:szCs w:val="16"/>
              </w:rPr>
            </w:pPr>
          </w:p>
        </w:tc>
        <w:tc>
          <w:tcPr>
            <w:tcW w:w="579" w:type="dxa"/>
          </w:tcPr>
          <w:p w:rsidR="007E4AE5" w:rsidRPr="004E64D0" w:rsidRDefault="007E4AE5" w:rsidP="00C6464F">
            <w:pPr>
              <w:jc w:val="center"/>
              <w:rPr>
                <w:sz w:val="16"/>
                <w:szCs w:val="16"/>
              </w:rPr>
            </w:pPr>
          </w:p>
        </w:tc>
        <w:tc>
          <w:tcPr>
            <w:tcW w:w="351" w:type="dxa"/>
            <w:vAlign w:val="center"/>
          </w:tcPr>
          <w:p w:rsidR="007E4AE5" w:rsidRPr="004E64D0" w:rsidRDefault="007E4AE5" w:rsidP="00C6464F">
            <w:pPr>
              <w:rPr>
                <w:sz w:val="16"/>
                <w:szCs w:val="16"/>
              </w:rPr>
            </w:pPr>
          </w:p>
        </w:tc>
        <w:tc>
          <w:tcPr>
            <w:tcW w:w="573" w:type="dxa"/>
            <w:gridSpan w:val="2"/>
            <w:vAlign w:val="center"/>
          </w:tcPr>
          <w:p w:rsidR="007E4AE5" w:rsidRPr="004E64D0" w:rsidRDefault="007E4AE5" w:rsidP="00C6464F">
            <w:pPr>
              <w:rPr>
                <w:sz w:val="16"/>
                <w:szCs w:val="16"/>
              </w:rPr>
            </w:pPr>
          </w:p>
        </w:tc>
        <w:tc>
          <w:tcPr>
            <w:tcW w:w="753" w:type="dxa"/>
            <w:gridSpan w:val="2"/>
            <w:vAlign w:val="center"/>
          </w:tcPr>
          <w:p w:rsidR="007E4AE5" w:rsidRPr="004E64D0" w:rsidRDefault="007E4AE5" w:rsidP="00C6464F">
            <w:pPr>
              <w:jc w:val="both"/>
              <w:rPr>
                <w:sz w:val="16"/>
                <w:szCs w:val="16"/>
              </w:rPr>
            </w:pPr>
          </w:p>
        </w:tc>
        <w:tc>
          <w:tcPr>
            <w:tcW w:w="591" w:type="dxa"/>
            <w:vAlign w:val="center"/>
          </w:tcPr>
          <w:p w:rsidR="007E4AE5" w:rsidRPr="004E64D0" w:rsidRDefault="007E4AE5" w:rsidP="00C6464F">
            <w:pPr>
              <w:rPr>
                <w:sz w:val="16"/>
                <w:szCs w:val="16"/>
              </w:rPr>
            </w:pPr>
          </w:p>
        </w:tc>
        <w:tc>
          <w:tcPr>
            <w:tcW w:w="952" w:type="dxa"/>
          </w:tcPr>
          <w:p w:rsidR="007E4AE5" w:rsidRPr="004E64D0" w:rsidRDefault="007E4AE5" w:rsidP="00C6464F">
            <w:pPr>
              <w:pStyle w:val="ConsPlusCell"/>
              <w:jc w:val="center"/>
              <w:rPr>
                <w:rFonts w:ascii="Times New Roman" w:hAnsi="Times New Roman" w:cs="Times New Roman"/>
                <w:sz w:val="16"/>
                <w:szCs w:val="16"/>
              </w:rPr>
            </w:pPr>
          </w:p>
        </w:tc>
        <w:tc>
          <w:tcPr>
            <w:tcW w:w="850" w:type="dxa"/>
          </w:tcPr>
          <w:p w:rsidR="007E4AE5" w:rsidRPr="004E64D0" w:rsidRDefault="007E4AE5" w:rsidP="00C6464F">
            <w:pPr>
              <w:pStyle w:val="ConsPlusCell"/>
              <w:jc w:val="center"/>
              <w:rPr>
                <w:rFonts w:ascii="Times New Roman" w:hAnsi="Times New Roman" w:cs="Times New Roman"/>
                <w:sz w:val="16"/>
                <w:szCs w:val="16"/>
              </w:rPr>
            </w:pPr>
          </w:p>
        </w:tc>
        <w:tc>
          <w:tcPr>
            <w:tcW w:w="851" w:type="dxa"/>
          </w:tcPr>
          <w:p w:rsidR="007E4AE5" w:rsidRPr="004E64D0" w:rsidRDefault="007E4AE5" w:rsidP="00C6464F">
            <w:pPr>
              <w:rPr>
                <w:b/>
                <w:sz w:val="16"/>
                <w:szCs w:val="16"/>
              </w:rPr>
            </w:pPr>
          </w:p>
        </w:tc>
        <w:tc>
          <w:tcPr>
            <w:tcW w:w="850" w:type="dxa"/>
          </w:tcPr>
          <w:p w:rsidR="007E4AE5" w:rsidRPr="004E64D0" w:rsidRDefault="007E4AE5" w:rsidP="00C6464F">
            <w:pPr>
              <w:rPr>
                <w:b/>
                <w:sz w:val="16"/>
                <w:szCs w:val="16"/>
              </w:rPr>
            </w:pPr>
          </w:p>
        </w:tc>
        <w:tc>
          <w:tcPr>
            <w:tcW w:w="851" w:type="dxa"/>
          </w:tcPr>
          <w:p w:rsidR="007E4AE5" w:rsidRPr="004E64D0" w:rsidRDefault="007E4AE5" w:rsidP="00C6464F">
            <w:pPr>
              <w:rPr>
                <w:b/>
                <w:sz w:val="16"/>
                <w:szCs w:val="16"/>
              </w:rPr>
            </w:pPr>
          </w:p>
        </w:tc>
      </w:tr>
      <w:tr w:rsidR="007E4A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blCellSpacing w:w="5" w:type="nil"/>
        </w:trPr>
        <w:tc>
          <w:tcPr>
            <w:tcW w:w="481" w:type="dxa"/>
            <w:gridSpan w:val="2"/>
            <w:vMerge w:val="restart"/>
          </w:tcPr>
          <w:p w:rsidR="007E4AE5" w:rsidRPr="004E64D0" w:rsidRDefault="007E4A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5.</w:t>
            </w:r>
          </w:p>
          <w:p w:rsidR="007E4AE5" w:rsidRPr="004E64D0" w:rsidRDefault="007E4AE5" w:rsidP="00C6464F">
            <w:pPr>
              <w:pStyle w:val="ConsPlusCell"/>
              <w:rPr>
                <w:rFonts w:ascii="Times New Roman" w:hAnsi="Times New Roman" w:cs="Times New Roman"/>
                <w:sz w:val="16"/>
                <w:szCs w:val="16"/>
              </w:rPr>
            </w:pPr>
          </w:p>
          <w:p w:rsidR="007E4AE5" w:rsidRPr="004E64D0" w:rsidRDefault="007E4A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 </w:t>
            </w:r>
          </w:p>
        </w:tc>
        <w:tc>
          <w:tcPr>
            <w:tcW w:w="2314" w:type="dxa"/>
            <w:vMerge w:val="restart"/>
          </w:tcPr>
          <w:p w:rsidR="007E4AE5" w:rsidRPr="004E64D0" w:rsidRDefault="007E4A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Подпрограмма 5 </w:t>
            </w:r>
          </w:p>
          <w:p w:rsidR="007E4AE5" w:rsidRPr="004E64D0" w:rsidRDefault="007E4AE5" w:rsidP="00C6464F">
            <w:pPr>
              <w:pStyle w:val="ConsPlusCell"/>
              <w:rPr>
                <w:rFonts w:ascii="Times New Roman" w:hAnsi="Times New Roman" w:cs="Times New Roman"/>
                <w:sz w:val="16"/>
                <w:szCs w:val="16"/>
              </w:rPr>
            </w:pPr>
          </w:p>
        </w:tc>
        <w:tc>
          <w:tcPr>
            <w:tcW w:w="2875" w:type="dxa"/>
            <w:gridSpan w:val="2"/>
            <w:vMerge w:val="restart"/>
          </w:tcPr>
          <w:p w:rsidR="007E4AE5" w:rsidRPr="004E64D0" w:rsidRDefault="007E4AE5" w:rsidP="00C6464F">
            <w:pPr>
              <w:autoSpaceDE w:val="0"/>
              <w:autoSpaceDN w:val="0"/>
              <w:adjustRightInd w:val="0"/>
              <w:jc w:val="both"/>
              <w:rPr>
                <w:sz w:val="16"/>
                <w:szCs w:val="16"/>
              </w:rPr>
            </w:pPr>
            <w:r w:rsidRPr="004E64D0">
              <w:rPr>
                <w:sz w:val="16"/>
                <w:szCs w:val="16"/>
              </w:rPr>
              <w:t>Переселение граждан из аварийного  жилищного фонда с учётом необходимости развития малоэтажного жилищного строительства на территории   города Городище Городищенского района Пензенской области</w:t>
            </w:r>
          </w:p>
        </w:tc>
        <w:tc>
          <w:tcPr>
            <w:tcW w:w="2114" w:type="dxa"/>
          </w:tcPr>
          <w:p w:rsidR="007E4AE5" w:rsidRPr="004E64D0" w:rsidRDefault="007E4A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всего </w:t>
            </w:r>
          </w:p>
        </w:tc>
        <w:tc>
          <w:tcPr>
            <w:tcW w:w="579" w:type="dxa"/>
          </w:tcPr>
          <w:p w:rsidR="007E4AE5" w:rsidRPr="004E64D0" w:rsidRDefault="007E4AE5" w:rsidP="00C6464F">
            <w:pPr>
              <w:rPr>
                <w:sz w:val="16"/>
                <w:szCs w:val="16"/>
              </w:rPr>
            </w:pPr>
            <w:r w:rsidRPr="004E64D0">
              <w:rPr>
                <w:sz w:val="16"/>
                <w:szCs w:val="16"/>
              </w:rPr>
              <w:t>901</w:t>
            </w:r>
          </w:p>
        </w:tc>
        <w:tc>
          <w:tcPr>
            <w:tcW w:w="351" w:type="dxa"/>
            <w:vAlign w:val="center"/>
          </w:tcPr>
          <w:p w:rsidR="007E4AE5" w:rsidRPr="004E64D0" w:rsidRDefault="007E4AE5" w:rsidP="00C6464F">
            <w:pPr>
              <w:rPr>
                <w:sz w:val="16"/>
                <w:szCs w:val="16"/>
              </w:rPr>
            </w:pPr>
            <w:r w:rsidRPr="004E64D0">
              <w:rPr>
                <w:sz w:val="16"/>
                <w:szCs w:val="16"/>
              </w:rPr>
              <w:t>х</w:t>
            </w:r>
          </w:p>
        </w:tc>
        <w:tc>
          <w:tcPr>
            <w:tcW w:w="573" w:type="dxa"/>
            <w:gridSpan w:val="2"/>
            <w:vAlign w:val="center"/>
          </w:tcPr>
          <w:p w:rsidR="007E4AE5" w:rsidRPr="004E64D0" w:rsidRDefault="007E4AE5" w:rsidP="00C6464F">
            <w:pPr>
              <w:rPr>
                <w:sz w:val="16"/>
                <w:szCs w:val="16"/>
              </w:rPr>
            </w:pPr>
            <w:r w:rsidRPr="004E64D0">
              <w:rPr>
                <w:sz w:val="16"/>
                <w:szCs w:val="16"/>
              </w:rPr>
              <w:t>х</w:t>
            </w:r>
          </w:p>
        </w:tc>
        <w:tc>
          <w:tcPr>
            <w:tcW w:w="753" w:type="dxa"/>
            <w:gridSpan w:val="2"/>
            <w:vAlign w:val="center"/>
          </w:tcPr>
          <w:p w:rsidR="007E4AE5" w:rsidRPr="004E64D0" w:rsidRDefault="007E4AE5" w:rsidP="00C6464F">
            <w:pPr>
              <w:jc w:val="both"/>
              <w:rPr>
                <w:sz w:val="16"/>
                <w:szCs w:val="16"/>
              </w:rPr>
            </w:pPr>
            <w:r w:rsidRPr="004E64D0">
              <w:rPr>
                <w:sz w:val="16"/>
                <w:szCs w:val="16"/>
              </w:rPr>
              <w:t>х</w:t>
            </w:r>
          </w:p>
        </w:tc>
        <w:tc>
          <w:tcPr>
            <w:tcW w:w="591" w:type="dxa"/>
            <w:vAlign w:val="center"/>
          </w:tcPr>
          <w:p w:rsidR="007E4AE5" w:rsidRPr="004E64D0" w:rsidRDefault="007E4AE5" w:rsidP="00C6464F">
            <w:pPr>
              <w:rPr>
                <w:sz w:val="16"/>
                <w:szCs w:val="16"/>
              </w:rPr>
            </w:pPr>
            <w:r w:rsidRPr="004E64D0">
              <w:rPr>
                <w:sz w:val="16"/>
                <w:szCs w:val="16"/>
              </w:rPr>
              <w:t>х</w:t>
            </w:r>
          </w:p>
        </w:tc>
        <w:tc>
          <w:tcPr>
            <w:tcW w:w="952" w:type="dxa"/>
          </w:tcPr>
          <w:p w:rsidR="007E4AE5" w:rsidRPr="004E64D0" w:rsidRDefault="007E4AE5" w:rsidP="00C6464F">
            <w:pPr>
              <w:pStyle w:val="ConsPlusCell"/>
              <w:jc w:val="center"/>
              <w:rPr>
                <w:rFonts w:ascii="Times New Roman" w:hAnsi="Times New Roman" w:cs="Times New Roman"/>
                <w:bCs/>
                <w:sz w:val="16"/>
                <w:szCs w:val="16"/>
              </w:rPr>
            </w:pPr>
            <w:r w:rsidRPr="004E64D0">
              <w:rPr>
                <w:rFonts w:ascii="Times New Roman" w:hAnsi="Times New Roman" w:cs="Times New Roman"/>
                <w:bCs/>
                <w:sz w:val="16"/>
                <w:szCs w:val="16"/>
              </w:rPr>
              <w:t>0</w:t>
            </w:r>
          </w:p>
        </w:tc>
        <w:tc>
          <w:tcPr>
            <w:tcW w:w="850" w:type="dxa"/>
          </w:tcPr>
          <w:p w:rsidR="007E4AE5" w:rsidRPr="004E64D0" w:rsidRDefault="007E4AE5" w:rsidP="00C6464F">
            <w:pPr>
              <w:pStyle w:val="ConsPlusCell"/>
              <w:jc w:val="center"/>
              <w:rPr>
                <w:rFonts w:ascii="Times New Roman" w:hAnsi="Times New Roman" w:cs="Times New Roman"/>
                <w:bCs/>
                <w:sz w:val="16"/>
                <w:szCs w:val="16"/>
              </w:rPr>
            </w:pPr>
            <w:r w:rsidRPr="004E64D0">
              <w:rPr>
                <w:rFonts w:ascii="Times New Roman" w:hAnsi="Times New Roman" w:cs="Times New Roman"/>
                <w:bCs/>
                <w:sz w:val="16"/>
                <w:szCs w:val="16"/>
              </w:rPr>
              <w:t>0</w:t>
            </w:r>
          </w:p>
        </w:tc>
        <w:tc>
          <w:tcPr>
            <w:tcW w:w="851" w:type="dxa"/>
          </w:tcPr>
          <w:p w:rsidR="007E4AE5" w:rsidRPr="004E64D0" w:rsidRDefault="007E4AE5" w:rsidP="00C6464F">
            <w:pPr>
              <w:pStyle w:val="ConsPlusCell"/>
              <w:jc w:val="center"/>
              <w:rPr>
                <w:rFonts w:ascii="Times New Roman" w:hAnsi="Times New Roman" w:cs="Times New Roman"/>
                <w:bCs/>
                <w:sz w:val="16"/>
                <w:szCs w:val="16"/>
              </w:rPr>
            </w:pPr>
            <w:r w:rsidRPr="004E64D0">
              <w:rPr>
                <w:rFonts w:ascii="Times New Roman" w:hAnsi="Times New Roman" w:cs="Times New Roman"/>
                <w:bCs/>
                <w:sz w:val="16"/>
                <w:szCs w:val="16"/>
              </w:rPr>
              <w:t>0</w:t>
            </w:r>
          </w:p>
        </w:tc>
        <w:tc>
          <w:tcPr>
            <w:tcW w:w="850" w:type="dxa"/>
          </w:tcPr>
          <w:p w:rsidR="007E4AE5" w:rsidRPr="004E64D0" w:rsidRDefault="007E4AE5" w:rsidP="00C6464F">
            <w:pPr>
              <w:pStyle w:val="ConsPlusCell"/>
              <w:jc w:val="center"/>
              <w:rPr>
                <w:rFonts w:ascii="Times New Roman" w:hAnsi="Times New Roman" w:cs="Times New Roman"/>
                <w:bCs/>
                <w:sz w:val="16"/>
                <w:szCs w:val="16"/>
              </w:rPr>
            </w:pPr>
            <w:r w:rsidRPr="004E64D0">
              <w:rPr>
                <w:rFonts w:ascii="Times New Roman" w:hAnsi="Times New Roman" w:cs="Times New Roman"/>
                <w:bCs/>
                <w:sz w:val="16"/>
                <w:szCs w:val="16"/>
              </w:rPr>
              <w:t>0</w:t>
            </w:r>
          </w:p>
        </w:tc>
        <w:tc>
          <w:tcPr>
            <w:tcW w:w="851" w:type="dxa"/>
          </w:tcPr>
          <w:p w:rsidR="007E4AE5" w:rsidRPr="004E64D0" w:rsidRDefault="007E4AE5" w:rsidP="00C6464F">
            <w:pPr>
              <w:pStyle w:val="ConsPlusCell"/>
              <w:jc w:val="center"/>
              <w:rPr>
                <w:rFonts w:ascii="Times New Roman" w:hAnsi="Times New Roman" w:cs="Times New Roman"/>
                <w:bCs/>
                <w:sz w:val="16"/>
                <w:szCs w:val="16"/>
              </w:rPr>
            </w:pPr>
            <w:r w:rsidRPr="004E64D0">
              <w:rPr>
                <w:rFonts w:ascii="Times New Roman" w:hAnsi="Times New Roman" w:cs="Times New Roman"/>
                <w:bCs/>
                <w:sz w:val="16"/>
                <w:szCs w:val="16"/>
              </w:rPr>
              <w:t>0</w:t>
            </w:r>
          </w:p>
        </w:tc>
      </w:tr>
      <w:tr w:rsidR="007E4AE5"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rHeight w:val="1600"/>
          <w:tblCellSpacing w:w="5" w:type="nil"/>
        </w:trPr>
        <w:tc>
          <w:tcPr>
            <w:tcW w:w="481" w:type="dxa"/>
            <w:gridSpan w:val="2"/>
            <w:vMerge/>
          </w:tcPr>
          <w:p w:rsidR="007E4AE5" w:rsidRPr="004E64D0" w:rsidRDefault="007E4AE5" w:rsidP="00C6464F">
            <w:pPr>
              <w:pStyle w:val="ConsPlusCell"/>
              <w:rPr>
                <w:rFonts w:ascii="Times New Roman" w:hAnsi="Times New Roman" w:cs="Times New Roman"/>
                <w:sz w:val="16"/>
                <w:szCs w:val="16"/>
              </w:rPr>
            </w:pPr>
          </w:p>
        </w:tc>
        <w:tc>
          <w:tcPr>
            <w:tcW w:w="2314" w:type="dxa"/>
            <w:vMerge/>
          </w:tcPr>
          <w:p w:rsidR="007E4AE5" w:rsidRPr="004E64D0" w:rsidRDefault="007E4AE5" w:rsidP="00C6464F">
            <w:pPr>
              <w:pStyle w:val="ConsPlusCell"/>
              <w:rPr>
                <w:rFonts w:ascii="Times New Roman" w:hAnsi="Times New Roman" w:cs="Times New Roman"/>
                <w:sz w:val="16"/>
                <w:szCs w:val="16"/>
              </w:rPr>
            </w:pPr>
          </w:p>
        </w:tc>
        <w:tc>
          <w:tcPr>
            <w:tcW w:w="2875" w:type="dxa"/>
            <w:gridSpan w:val="2"/>
            <w:vMerge/>
          </w:tcPr>
          <w:p w:rsidR="007E4AE5" w:rsidRPr="004E64D0" w:rsidRDefault="007E4AE5" w:rsidP="00C6464F">
            <w:pPr>
              <w:pStyle w:val="ConsPlusCell"/>
              <w:rPr>
                <w:rFonts w:ascii="Times New Roman" w:hAnsi="Times New Roman" w:cs="Times New Roman"/>
                <w:sz w:val="16"/>
                <w:szCs w:val="16"/>
              </w:rPr>
            </w:pPr>
          </w:p>
        </w:tc>
        <w:tc>
          <w:tcPr>
            <w:tcW w:w="2114" w:type="dxa"/>
          </w:tcPr>
          <w:p w:rsidR="007E4AE5" w:rsidRPr="004E64D0" w:rsidRDefault="007E4A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ответственный  исполнитель –   администрация   города Городище Городищенского района Пензенской области</w:t>
            </w:r>
          </w:p>
        </w:tc>
        <w:tc>
          <w:tcPr>
            <w:tcW w:w="579" w:type="dxa"/>
          </w:tcPr>
          <w:p w:rsidR="007E4AE5" w:rsidRPr="004E64D0" w:rsidRDefault="007E4AE5"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tcPr>
          <w:p w:rsidR="007E4AE5" w:rsidRPr="004E64D0" w:rsidRDefault="007E4AE5" w:rsidP="00C6464F">
            <w:pPr>
              <w:jc w:val="center"/>
              <w:rPr>
                <w:sz w:val="16"/>
                <w:szCs w:val="16"/>
              </w:rPr>
            </w:pPr>
            <w:r w:rsidRPr="004E64D0">
              <w:rPr>
                <w:sz w:val="16"/>
                <w:szCs w:val="16"/>
              </w:rPr>
              <w:t>х</w:t>
            </w:r>
          </w:p>
        </w:tc>
        <w:tc>
          <w:tcPr>
            <w:tcW w:w="573" w:type="dxa"/>
            <w:gridSpan w:val="2"/>
          </w:tcPr>
          <w:p w:rsidR="007E4AE5" w:rsidRPr="004E64D0" w:rsidRDefault="007E4AE5" w:rsidP="00C6464F">
            <w:pPr>
              <w:jc w:val="center"/>
              <w:rPr>
                <w:sz w:val="16"/>
                <w:szCs w:val="16"/>
              </w:rPr>
            </w:pPr>
            <w:r w:rsidRPr="004E64D0">
              <w:rPr>
                <w:sz w:val="16"/>
                <w:szCs w:val="16"/>
              </w:rPr>
              <w:t>х</w:t>
            </w:r>
          </w:p>
        </w:tc>
        <w:tc>
          <w:tcPr>
            <w:tcW w:w="753" w:type="dxa"/>
            <w:gridSpan w:val="2"/>
          </w:tcPr>
          <w:p w:rsidR="007E4AE5" w:rsidRPr="004E64D0" w:rsidRDefault="007E4AE5" w:rsidP="00C6464F">
            <w:pPr>
              <w:jc w:val="center"/>
              <w:rPr>
                <w:sz w:val="16"/>
                <w:szCs w:val="16"/>
              </w:rPr>
            </w:pPr>
            <w:r w:rsidRPr="004E64D0">
              <w:rPr>
                <w:sz w:val="16"/>
                <w:szCs w:val="16"/>
              </w:rPr>
              <w:t>х</w:t>
            </w:r>
          </w:p>
        </w:tc>
        <w:tc>
          <w:tcPr>
            <w:tcW w:w="591" w:type="dxa"/>
          </w:tcPr>
          <w:p w:rsidR="007E4AE5" w:rsidRPr="004E64D0" w:rsidRDefault="007E4AE5" w:rsidP="00C6464F">
            <w:pPr>
              <w:jc w:val="center"/>
              <w:rPr>
                <w:sz w:val="16"/>
                <w:szCs w:val="16"/>
              </w:rPr>
            </w:pPr>
            <w:r w:rsidRPr="004E64D0">
              <w:rPr>
                <w:sz w:val="16"/>
                <w:szCs w:val="16"/>
              </w:rPr>
              <w:t>х</w:t>
            </w:r>
          </w:p>
        </w:tc>
        <w:tc>
          <w:tcPr>
            <w:tcW w:w="952" w:type="dxa"/>
          </w:tcPr>
          <w:p w:rsidR="007E4AE5" w:rsidRPr="004E64D0" w:rsidRDefault="007E4AE5" w:rsidP="00C6464F">
            <w:pPr>
              <w:pStyle w:val="ConsPlusCell"/>
              <w:jc w:val="center"/>
              <w:rPr>
                <w:rFonts w:ascii="Times New Roman" w:hAnsi="Times New Roman" w:cs="Times New Roman"/>
                <w:bCs/>
                <w:sz w:val="16"/>
                <w:szCs w:val="16"/>
              </w:rPr>
            </w:pPr>
            <w:r w:rsidRPr="004E64D0">
              <w:rPr>
                <w:rFonts w:ascii="Times New Roman" w:hAnsi="Times New Roman" w:cs="Times New Roman"/>
                <w:bCs/>
                <w:sz w:val="16"/>
                <w:szCs w:val="16"/>
              </w:rPr>
              <w:t>0</w:t>
            </w:r>
          </w:p>
        </w:tc>
        <w:tc>
          <w:tcPr>
            <w:tcW w:w="850" w:type="dxa"/>
          </w:tcPr>
          <w:p w:rsidR="007E4AE5" w:rsidRPr="004E64D0" w:rsidRDefault="007E4AE5" w:rsidP="00C6464F">
            <w:pPr>
              <w:pStyle w:val="ConsPlusCell"/>
              <w:jc w:val="center"/>
              <w:rPr>
                <w:rFonts w:ascii="Times New Roman" w:hAnsi="Times New Roman" w:cs="Times New Roman"/>
                <w:bCs/>
                <w:sz w:val="16"/>
                <w:szCs w:val="16"/>
              </w:rPr>
            </w:pPr>
            <w:r w:rsidRPr="004E64D0">
              <w:rPr>
                <w:rFonts w:ascii="Times New Roman" w:hAnsi="Times New Roman" w:cs="Times New Roman"/>
                <w:bCs/>
                <w:sz w:val="16"/>
                <w:szCs w:val="16"/>
              </w:rPr>
              <w:t>0</w:t>
            </w:r>
          </w:p>
        </w:tc>
        <w:tc>
          <w:tcPr>
            <w:tcW w:w="851" w:type="dxa"/>
          </w:tcPr>
          <w:p w:rsidR="007E4AE5" w:rsidRPr="004E64D0" w:rsidRDefault="007E4AE5" w:rsidP="00C6464F">
            <w:pPr>
              <w:pStyle w:val="ConsPlusCell"/>
              <w:jc w:val="center"/>
              <w:rPr>
                <w:rFonts w:ascii="Times New Roman" w:hAnsi="Times New Roman" w:cs="Times New Roman"/>
                <w:bCs/>
                <w:sz w:val="16"/>
                <w:szCs w:val="16"/>
              </w:rPr>
            </w:pPr>
            <w:r w:rsidRPr="004E64D0">
              <w:rPr>
                <w:rFonts w:ascii="Times New Roman" w:hAnsi="Times New Roman" w:cs="Times New Roman"/>
                <w:bCs/>
                <w:sz w:val="16"/>
                <w:szCs w:val="16"/>
              </w:rPr>
              <w:t>0</w:t>
            </w:r>
          </w:p>
        </w:tc>
        <w:tc>
          <w:tcPr>
            <w:tcW w:w="850" w:type="dxa"/>
          </w:tcPr>
          <w:p w:rsidR="007E4AE5" w:rsidRPr="004E64D0" w:rsidRDefault="007E4AE5" w:rsidP="00C6464F">
            <w:pPr>
              <w:pStyle w:val="ConsPlusCell"/>
              <w:jc w:val="center"/>
              <w:rPr>
                <w:rFonts w:ascii="Times New Roman" w:hAnsi="Times New Roman" w:cs="Times New Roman"/>
                <w:bCs/>
                <w:sz w:val="16"/>
                <w:szCs w:val="16"/>
              </w:rPr>
            </w:pPr>
            <w:r w:rsidRPr="004E64D0">
              <w:rPr>
                <w:rFonts w:ascii="Times New Roman" w:hAnsi="Times New Roman" w:cs="Times New Roman"/>
                <w:bCs/>
                <w:sz w:val="16"/>
                <w:szCs w:val="16"/>
              </w:rPr>
              <w:t>0</w:t>
            </w:r>
          </w:p>
        </w:tc>
        <w:tc>
          <w:tcPr>
            <w:tcW w:w="851" w:type="dxa"/>
          </w:tcPr>
          <w:p w:rsidR="007E4AE5" w:rsidRPr="004E64D0" w:rsidRDefault="007E4AE5" w:rsidP="00C6464F">
            <w:pPr>
              <w:pStyle w:val="ConsPlusCell"/>
              <w:jc w:val="center"/>
              <w:rPr>
                <w:rFonts w:ascii="Times New Roman" w:hAnsi="Times New Roman" w:cs="Times New Roman"/>
                <w:bCs/>
                <w:sz w:val="16"/>
                <w:szCs w:val="16"/>
              </w:rPr>
            </w:pPr>
            <w:r w:rsidRPr="004E64D0">
              <w:rPr>
                <w:rFonts w:ascii="Times New Roman" w:hAnsi="Times New Roman" w:cs="Times New Roman"/>
                <w:bCs/>
                <w:sz w:val="16"/>
                <w:szCs w:val="16"/>
              </w:rPr>
              <w:t>0</w:t>
            </w:r>
          </w:p>
        </w:tc>
      </w:tr>
      <w:tr w:rsidR="00CF2BB3"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rHeight w:val="414"/>
          <w:tblCellSpacing w:w="5" w:type="nil"/>
        </w:trPr>
        <w:tc>
          <w:tcPr>
            <w:tcW w:w="481" w:type="dxa"/>
            <w:gridSpan w:val="2"/>
            <w:vMerge w:val="restart"/>
          </w:tcPr>
          <w:p w:rsidR="00CF2BB3" w:rsidRPr="004E64D0" w:rsidRDefault="00CF2BB3"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6.</w:t>
            </w:r>
          </w:p>
        </w:tc>
        <w:tc>
          <w:tcPr>
            <w:tcW w:w="2314" w:type="dxa"/>
            <w:vMerge w:val="restart"/>
          </w:tcPr>
          <w:p w:rsidR="00CF2BB3" w:rsidRPr="004E64D0" w:rsidRDefault="00CF2BB3"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Подпрограмма 6</w:t>
            </w:r>
          </w:p>
        </w:tc>
        <w:tc>
          <w:tcPr>
            <w:tcW w:w="2875" w:type="dxa"/>
            <w:gridSpan w:val="2"/>
            <w:vMerge w:val="restart"/>
          </w:tcPr>
          <w:p w:rsidR="00CF2BB3" w:rsidRPr="004E64D0" w:rsidRDefault="00CF2BB3"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Капитальный ремонт  многоквартирных домов в городе Городище Городищенского района Пензенской области</w:t>
            </w:r>
          </w:p>
        </w:tc>
        <w:tc>
          <w:tcPr>
            <w:tcW w:w="2114" w:type="dxa"/>
          </w:tcPr>
          <w:p w:rsidR="00CF2BB3" w:rsidRPr="004E64D0" w:rsidRDefault="00CF2BB3"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 xml:space="preserve">всего </w:t>
            </w:r>
          </w:p>
        </w:tc>
        <w:tc>
          <w:tcPr>
            <w:tcW w:w="579" w:type="dxa"/>
          </w:tcPr>
          <w:p w:rsidR="00CF2BB3" w:rsidRPr="004E64D0" w:rsidRDefault="00CF2BB3" w:rsidP="00C6464F">
            <w:pPr>
              <w:jc w:val="center"/>
              <w:rPr>
                <w:sz w:val="16"/>
                <w:szCs w:val="16"/>
              </w:rPr>
            </w:pPr>
            <w:r w:rsidRPr="004E64D0">
              <w:rPr>
                <w:sz w:val="16"/>
                <w:szCs w:val="16"/>
              </w:rPr>
              <w:t>901</w:t>
            </w:r>
          </w:p>
        </w:tc>
        <w:tc>
          <w:tcPr>
            <w:tcW w:w="351" w:type="dxa"/>
          </w:tcPr>
          <w:p w:rsidR="00CF2BB3" w:rsidRPr="004E64D0" w:rsidRDefault="00CF2BB3" w:rsidP="00C6464F">
            <w:pPr>
              <w:jc w:val="center"/>
              <w:rPr>
                <w:sz w:val="16"/>
                <w:szCs w:val="16"/>
              </w:rPr>
            </w:pPr>
            <w:r w:rsidRPr="004E64D0">
              <w:rPr>
                <w:sz w:val="16"/>
                <w:szCs w:val="16"/>
              </w:rPr>
              <w:t>х</w:t>
            </w:r>
          </w:p>
        </w:tc>
        <w:tc>
          <w:tcPr>
            <w:tcW w:w="573" w:type="dxa"/>
            <w:gridSpan w:val="2"/>
          </w:tcPr>
          <w:p w:rsidR="00CF2BB3" w:rsidRPr="004E64D0" w:rsidRDefault="00CF2BB3" w:rsidP="00C6464F">
            <w:pPr>
              <w:jc w:val="center"/>
              <w:rPr>
                <w:sz w:val="16"/>
                <w:szCs w:val="16"/>
              </w:rPr>
            </w:pPr>
            <w:r w:rsidRPr="004E64D0">
              <w:rPr>
                <w:sz w:val="16"/>
                <w:szCs w:val="16"/>
              </w:rPr>
              <w:t>х</w:t>
            </w:r>
          </w:p>
        </w:tc>
        <w:tc>
          <w:tcPr>
            <w:tcW w:w="753" w:type="dxa"/>
            <w:gridSpan w:val="2"/>
          </w:tcPr>
          <w:p w:rsidR="00CF2BB3" w:rsidRPr="004E64D0" w:rsidRDefault="00CF2BB3" w:rsidP="00C6464F">
            <w:pPr>
              <w:jc w:val="center"/>
              <w:rPr>
                <w:sz w:val="16"/>
                <w:szCs w:val="16"/>
              </w:rPr>
            </w:pPr>
            <w:r w:rsidRPr="004E64D0">
              <w:rPr>
                <w:sz w:val="16"/>
                <w:szCs w:val="16"/>
              </w:rPr>
              <w:t>х</w:t>
            </w:r>
          </w:p>
        </w:tc>
        <w:tc>
          <w:tcPr>
            <w:tcW w:w="591" w:type="dxa"/>
          </w:tcPr>
          <w:p w:rsidR="00CF2BB3" w:rsidRPr="004E64D0" w:rsidRDefault="00CF2BB3" w:rsidP="00C6464F">
            <w:pPr>
              <w:jc w:val="center"/>
              <w:rPr>
                <w:sz w:val="16"/>
                <w:szCs w:val="16"/>
              </w:rPr>
            </w:pPr>
            <w:r w:rsidRPr="004E64D0">
              <w:rPr>
                <w:sz w:val="16"/>
                <w:szCs w:val="16"/>
              </w:rPr>
              <w:t>х</w:t>
            </w:r>
          </w:p>
        </w:tc>
        <w:tc>
          <w:tcPr>
            <w:tcW w:w="952" w:type="dxa"/>
          </w:tcPr>
          <w:p w:rsidR="00CF2BB3" w:rsidRPr="004E64D0" w:rsidRDefault="00CF2BB3" w:rsidP="00F421EC">
            <w:pPr>
              <w:jc w:val="center"/>
              <w:rPr>
                <w:sz w:val="16"/>
                <w:szCs w:val="16"/>
              </w:rPr>
            </w:pPr>
            <w:r w:rsidRPr="004E64D0">
              <w:rPr>
                <w:sz w:val="16"/>
                <w:szCs w:val="16"/>
              </w:rPr>
              <w:t>3,4</w:t>
            </w:r>
          </w:p>
        </w:tc>
        <w:tc>
          <w:tcPr>
            <w:tcW w:w="850" w:type="dxa"/>
          </w:tcPr>
          <w:p w:rsidR="00CF2BB3" w:rsidRPr="004E64D0" w:rsidRDefault="00CF2BB3" w:rsidP="00F421EC">
            <w:pPr>
              <w:jc w:val="center"/>
              <w:rPr>
                <w:sz w:val="16"/>
                <w:szCs w:val="16"/>
              </w:rPr>
            </w:pPr>
            <w:r w:rsidRPr="004E64D0">
              <w:rPr>
                <w:sz w:val="16"/>
                <w:szCs w:val="16"/>
              </w:rPr>
              <w:t>3,3</w:t>
            </w:r>
          </w:p>
        </w:tc>
        <w:tc>
          <w:tcPr>
            <w:tcW w:w="851" w:type="dxa"/>
          </w:tcPr>
          <w:p w:rsidR="00CF2BB3" w:rsidRPr="004E64D0" w:rsidRDefault="00CF2BB3" w:rsidP="00F421EC">
            <w:pPr>
              <w:jc w:val="center"/>
              <w:rPr>
                <w:sz w:val="16"/>
                <w:szCs w:val="16"/>
              </w:rPr>
            </w:pPr>
            <w:r w:rsidRPr="004E64D0">
              <w:rPr>
                <w:sz w:val="16"/>
                <w:szCs w:val="16"/>
              </w:rPr>
              <w:t>3,3</w:t>
            </w:r>
          </w:p>
        </w:tc>
        <w:tc>
          <w:tcPr>
            <w:tcW w:w="850" w:type="dxa"/>
          </w:tcPr>
          <w:p w:rsidR="00CF2BB3" w:rsidRPr="004E64D0" w:rsidRDefault="00CF2BB3" w:rsidP="00F421EC">
            <w:pPr>
              <w:jc w:val="center"/>
              <w:rPr>
                <w:sz w:val="16"/>
                <w:szCs w:val="16"/>
              </w:rPr>
            </w:pPr>
            <w:r w:rsidRPr="004E64D0">
              <w:rPr>
                <w:sz w:val="16"/>
                <w:szCs w:val="16"/>
              </w:rPr>
              <w:t>3,3</w:t>
            </w:r>
          </w:p>
        </w:tc>
        <w:tc>
          <w:tcPr>
            <w:tcW w:w="851" w:type="dxa"/>
          </w:tcPr>
          <w:p w:rsidR="00CF2BB3" w:rsidRPr="004E64D0" w:rsidRDefault="00CF2BB3" w:rsidP="00F421EC">
            <w:pPr>
              <w:jc w:val="center"/>
              <w:rPr>
                <w:sz w:val="16"/>
                <w:szCs w:val="16"/>
              </w:rPr>
            </w:pPr>
            <w:r w:rsidRPr="004E64D0">
              <w:rPr>
                <w:sz w:val="16"/>
                <w:szCs w:val="16"/>
              </w:rPr>
              <w:t>3,3</w:t>
            </w:r>
          </w:p>
        </w:tc>
      </w:tr>
      <w:tr w:rsidR="00CF2BB3" w:rsidRPr="004E64D0" w:rsidTr="00C6464F">
        <w:tblPrEx>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Ex>
        <w:trPr>
          <w:gridAfter w:val="1"/>
          <w:wAfter w:w="324" w:type="dxa"/>
          <w:trHeight w:val="2055"/>
          <w:tblCellSpacing w:w="5" w:type="nil"/>
        </w:trPr>
        <w:tc>
          <w:tcPr>
            <w:tcW w:w="481" w:type="dxa"/>
            <w:gridSpan w:val="2"/>
            <w:vMerge/>
          </w:tcPr>
          <w:p w:rsidR="00CF2BB3" w:rsidRPr="004E64D0" w:rsidRDefault="00CF2BB3" w:rsidP="00C6464F">
            <w:pPr>
              <w:pStyle w:val="ConsPlusCell"/>
              <w:rPr>
                <w:rFonts w:ascii="Times New Roman" w:hAnsi="Times New Roman" w:cs="Times New Roman"/>
                <w:sz w:val="16"/>
                <w:szCs w:val="16"/>
              </w:rPr>
            </w:pPr>
          </w:p>
        </w:tc>
        <w:tc>
          <w:tcPr>
            <w:tcW w:w="2314" w:type="dxa"/>
            <w:vMerge/>
          </w:tcPr>
          <w:p w:rsidR="00CF2BB3" w:rsidRPr="004E64D0" w:rsidRDefault="00CF2BB3" w:rsidP="00C6464F">
            <w:pPr>
              <w:pStyle w:val="ConsPlusCell"/>
              <w:rPr>
                <w:rFonts w:ascii="Times New Roman" w:hAnsi="Times New Roman" w:cs="Times New Roman"/>
                <w:sz w:val="16"/>
                <w:szCs w:val="16"/>
              </w:rPr>
            </w:pPr>
          </w:p>
        </w:tc>
        <w:tc>
          <w:tcPr>
            <w:tcW w:w="2875" w:type="dxa"/>
            <w:gridSpan w:val="2"/>
            <w:vMerge/>
          </w:tcPr>
          <w:p w:rsidR="00CF2BB3" w:rsidRPr="004E64D0" w:rsidRDefault="00CF2BB3" w:rsidP="00C6464F">
            <w:pPr>
              <w:pStyle w:val="ConsPlusCell"/>
              <w:rPr>
                <w:rFonts w:ascii="Times New Roman" w:hAnsi="Times New Roman" w:cs="Times New Roman"/>
                <w:sz w:val="16"/>
                <w:szCs w:val="16"/>
              </w:rPr>
            </w:pPr>
          </w:p>
        </w:tc>
        <w:tc>
          <w:tcPr>
            <w:tcW w:w="2114" w:type="dxa"/>
          </w:tcPr>
          <w:p w:rsidR="00CF2BB3" w:rsidRPr="004E64D0" w:rsidRDefault="00CF2BB3"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ответственный  исполнитель –   администрация   города Городище Городищенского района Пензенской области</w:t>
            </w:r>
          </w:p>
        </w:tc>
        <w:tc>
          <w:tcPr>
            <w:tcW w:w="579" w:type="dxa"/>
          </w:tcPr>
          <w:p w:rsidR="00CF2BB3" w:rsidRPr="004E64D0" w:rsidRDefault="00CF2BB3" w:rsidP="00C6464F">
            <w:pPr>
              <w:pStyle w:val="ConsPlusCell"/>
              <w:jc w:val="center"/>
              <w:rPr>
                <w:rFonts w:ascii="Times New Roman" w:hAnsi="Times New Roman" w:cs="Times New Roman"/>
                <w:sz w:val="16"/>
                <w:szCs w:val="16"/>
              </w:rPr>
            </w:pPr>
            <w:r w:rsidRPr="004E64D0">
              <w:rPr>
                <w:rFonts w:ascii="Times New Roman" w:hAnsi="Times New Roman" w:cs="Times New Roman"/>
                <w:sz w:val="16"/>
                <w:szCs w:val="16"/>
              </w:rPr>
              <w:t>901</w:t>
            </w:r>
          </w:p>
        </w:tc>
        <w:tc>
          <w:tcPr>
            <w:tcW w:w="351" w:type="dxa"/>
          </w:tcPr>
          <w:p w:rsidR="00CF2BB3" w:rsidRPr="004E64D0" w:rsidRDefault="00CF2BB3" w:rsidP="00C6464F">
            <w:pPr>
              <w:jc w:val="center"/>
              <w:rPr>
                <w:sz w:val="16"/>
                <w:szCs w:val="16"/>
              </w:rPr>
            </w:pPr>
            <w:r w:rsidRPr="004E64D0">
              <w:rPr>
                <w:sz w:val="16"/>
                <w:szCs w:val="16"/>
              </w:rPr>
              <w:t>05</w:t>
            </w:r>
          </w:p>
        </w:tc>
        <w:tc>
          <w:tcPr>
            <w:tcW w:w="573" w:type="dxa"/>
            <w:gridSpan w:val="2"/>
          </w:tcPr>
          <w:p w:rsidR="00CF2BB3" w:rsidRPr="004E64D0" w:rsidRDefault="00CF2BB3" w:rsidP="00C6464F">
            <w:pPr>
              <w:jc w:val="center"/>
              <w:rPr>
                <w:sz w:val="16"/>
                <w:szCs w:val="16"/>
              </w:rPr>
            </w:pPr>
            <w:r w:rsidRPr="004E64D0">
              <w:rPr>
                <w:sz w:val="16"/>
                <w:szCs w:val="16"/>
              </w:rPr>
              <w:t>01</w:t>
            </w:r>
          </w:p>
        </w:tc>
        <w:tc>
          <w:tcPr>
            <w:tcW w:w="753" w:type="dxa"/>
            <w:gridSpan w:val="2"/>
          </w:tcPr>
          <w:p w:rsidR="00CF2BB3" w:rsidRPr="004E64D0" w:rsidRDefault="00CF2BB3" w:rsidP="00C6464F">
            <w:pPr>
              <w:jc w:val="center"/>
              <w:rPr>
                <w:sz w:val="16"/>
                <w:szCs w:val="16"/>
              </w:rPr>
            </w:pPr>
            <w:r w:rsidRPr="004E64D0">
              <w:rPr>
                <w:sz w:val="16"/>
                <w:szCs w:val="16"/>
              </w:rPr>
              <w:t>0860196010</w:t>
            </w:r>
          </w:p>
        </w:tc>
        <w:tc>
          <w:tcPr>
            <w:tcW w:w="591" w:type="dxa"/>
          </w:tcPr>
          <w:p w:rsidR="00CF2BB3" w:rsidRPr="004E64D0" w:rsidRDefault="00CF2BB3" w:rsidP="00C6464F">
            <w:pPr>
              <w:jc w:val="center"/>
              <w:rPr>
                <w:sz w:val="16"/>
                <w:szCs w:val="16"/>
              </w:rPr>
            </w:pPr>
            <w:r w:rsidRPr="004E64D0">
              <w:rPr>
                <w:sz w:val="16"/>
                <w:szCs w:val="16"/>
              </w:rPr>
              <w:t>240</w:t>
            </w:r>
          </w:p>
        </w:tc>
        <w:tc>
          <w:tcPr>
            <w:tcW w:w="952" w:type="dxa"/>
          </w:tcPr>
          <w:p w:rsidR="00CF2BB3" w:rsidRPr="004E64D0" w:rsidRDefault="00CF2BB3" w:rsidP="00F421EC">
            <w:pPr>
              <w:jc w:val="center"/>
              <w:rPr>
                <w:sz w:val="16"/>
                <w:szCs w:val="16"/>
              </w:rPr>
            </w:pPr>
            <w:r w:rsidRPr="004E64D0">
              <w:rPr>
                <w:sz w:val="16"/>
                <w:szCs w:val="16"/>
              </w:rPr>
              <w:t>3,4</w:t>
            </w:r>
          </w:p>
        </w:tc>
        <w:tc>
          <w:tcPr>
            <w:tcW w:w="850" w:type="dxa"/>
          </w:tcPr>
          <w:p w:rsidR="00CF2BB3" w:rsidRPr="004E64D0" w:rsidRDefault="00CF2BB3" w:rsidP="00F421EC">
            <w:pPr>
              <w:jc w:val="center"/>
              <w:rPr>
                <w:sz w:val="16"/>
                <w:szCs w:val="16"/>
              </w:rPr>
            </w:pPr>
            <w:r w:rsidRPr="004E64D0">
              <w:rPr>
                <w:sz w:val="16"/>
                <w:szCs w:val="16"/>
              </w:rPr>
              <w:t>3,3</w:t>
            </w:r>
          </w:p>
        </w:tc>
        <w:tc>
          <w:tcPr>
            <w:tcW w:w="851" w:type="dxa"/>
          </w:tcPr>
          <w:p w:rsidR="00CF2BB3" w:rsidRPr="004E64D0" w:rsidRDefault="00CF2BB3" w:rsidP="00F421EC">
            <w:pPr>
              <w:jc w:val="center"/>
              <w:rPr>
                <w:sz w:val="16"/>
                <w:szCs w:val="16"/>
              </w:rPr>
            </w:pPr>
            <w:r w:rsidRPr="004E64D0">
              <w:rPr>
                <w:sz w:val="16"/>
                <w:szCs w:val="16"/>
              </w:rPr>
              <w:t>3,3</w:t>
            </w:r>
          </w:p>
        </w:tc>
        <w:tc>
          <w:tcPr>
            <w:tcW w:w="850" w:type="dxa"/>
          </w:tcPr>
          <w:p w:rsidR="00CF2BB3" w:rsidRPr="004E64D0" w:rsidRDefault="00CF2BB3" w:rsidP="00F421EC">
            <w:pPr>
              <w:jc w:val="center"/>
              <w:rPr>
                <w:sz w:val="16"/>
                <w:szCs w:val="16"/>
              </w:rPr>
            </w:pPr>
            <w:r w:rsidRPr="004E64D0">
              <w:rPr>
                <w:sz w:val="16"/>
                <w:szCs w:val="16"/>
              </w:rPr>
              <w:t>3,3</w:t>
            </w:r>
          </w:p>
        </w:tc>
        <w:tc>
          <w:tcPr>
            <w:tcW w:w="851" w:type="dxa"/>
          </w:tcPr>
          <w:p w:rsidR="00CF2BB3" w:rsidRPr="004E64D0" w:rsidRDefault="00CF2BB3" w:rsidP="00F421EC">
            <w:pPr>
              <w:jc w:val="center"/>
              <w:rPr>
                <w:sz w:val="16"/>
                <w:szCs w:val="16"/>
              </w:rPr>
            </w:pPr>
            <w:r w:rsidRPr="004E64D0">
              <w:rPr>
                <w:sz w:val="16"/>
                <w:szCs w:val="16"/>
              </w:rPr>
              <w:t>3,3</w:t>
            </w:r>
          </w:p>
        </w:tc>
      </w:tr>
    </w:tbl>
    <w:p w:rsidR="005F34E5" w:rsidRPr="004E64D0" w:rsidRDefault="005F34E5"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90315D" w:rsidRPr="004E64D0" w:rsidRDefault="0090315D" w:rsidP="005F34E5">
      <w:pPr>
        <w:jc w:val="right"/>
        <w:rPr>
          <w:sz w:val="16"/>
          <w:szCs w:val="16"/>
        </w:rPr>
      </w:pPr>
    </w:p>
    <w:p w:rsidR="005F34E5" w:rsidRPr="004E64D0" w:rsidRDefault="005F34E5" w:rsidP="005F34E5">
      <w:pPr>
        <w:jc w:val="right"/>
        <w:rPr>
          <w:sz w:val="16"/>
          <w:szCs w:val="16"/>
        </w:rPr>
      </w:pPr>
      <w:r w:rsidRPr="004E64D0">
        <w:rPr>
          <w:sz w:val="16"/>
          <w:szCs w:val="16"/>
        </w:rPr>
        <w:t xml:space="preserve">Приложение № 7 </w:t>
      </w:r>
    </w:p>
    <w:p w:rsidR="005F34E5" w:rsidRPr="004E64D0" w:rsidRDefault="005F34E5" w:rsidP="005F34E5">
      <w:pPr>
        <w:tabs>
          <w:tab w:val="left" w:pos="3478"/>
        </w:tabs>
        <w:jc w:val="right"/>
        <w:rPr>
          <w:sz w:val="16"/>
          <w:szCs w:val="16"/>
        </w:rPr>
      </w:pPr>
      <w:r w:rsidRPr="004E64D0">
        <w:rPr>
          <w:sz w:val="16"/>
          <w:szCs w:val="16"/>
        </w:rPr>
        <w:t>к муниципальной программе</w:t>
      </w:r>
    </w:p>
    <w:p w:rsidR="005F34E5" w:rsidRPr="004E64D0" w:rsidRDefault="005F34E5" w:rsidP="005F34E5">
      <w:pPr>
        <w:tabs>
          <w:tab w:val="left" w:pos="3478"/>
        </w:tabs>
        <w:jc w:val="right"/>
        <w:rPr>
          <w:sz w:val="16"/>
          <w:szCs w:val="16"/>
        </w:rPr>
      </w:pPr>
      <w:r w:rsidRPr="004E64D0">
        <w:rPr>
          <w:sz w:val="16"/>
          <w:szCs w:val="16"/>
        </w:rPr>
        <w:t xml:space="preserve">   города Городище  Городищенского района </w:t>
      </w:r>
    </w:p>
    <w:p w:rsidR="005F34E5" w:rsidRPr="004E64D0" w:rsidRDefault="005F34E5" w:rsidP="005F34E5">
      <w:pPr>
        <w:tabs>
          <w:tab w:val="left" w:pos="3478"/>
        </w:tabs>
        <w:jc w:val="right"/>
        <w:rPr>
          <w:sz w:val="16"/>
          <w:szCs w:val="16"/>
        </w:rPr>
      </w:pPr>
      <w:r w:rsidRPr="004E64D0">
        <w:rPr>
          <w:sz w:val="16"/>
          <w:szCs w:val="16"/>
        </w:rPr>
        <w:t>Пензенской области</w:t>
      </w:r>
    </w:p>
    <w:p w:rsidR="005F34E5" w:rsidRPr="004E64D0" w:rsidRDefault="005F34E5" w:rsidP="005F34E5">
      <w:pPr>
        <w:jc w:val="right"/>
        <w:rPr>
          <w:sz w:val="16"/>
          <w:szCs w:val="16"/>
        </w:rPr>
      </w:pPr>
      <w:r w:rsidRPr="004E64D0">
        <w:rPr>
          <w:sz w:val="16"/>
          <w:szCs w:val="16"/>
        </w:rPr>
        <w:t xml:space="preserve">«Комплексная программа </w:t>
      </w:r>
    </w:p>
    <w:p w:rsidR="005F34E5" w:rsidRPr="004E64D0" w:rsidRDefault="005F34E5" w:rsidP="005F34E5">
      <w:pPr>
        <w:jc w:val="right"/>
        <w:rPr>
          <w:sz w:val="16"/>
          <w:szCs w:val="16"/>
        </w:rPr>
      </w:pPr>
      <w:r w:rsidRPr="004E64D0">
        <w:rPr>
          <w:sz w:val="16"/>
          <w:szCs w:val="16"/>
        </w:rPr>
        <w:t xml:space="preserve">модернизации и реформирования </w:t>
      </w:r>
    </w:p>
    <w:p w:rsidR="005F34E5" w:rsidRPr="004E64D0" w:rsidRDefault="005F34E5" w:rsidP="005F34E5">
      <w:pPr>
        <w:jc w:val="right"/>
        <w:rPr>
          <w:sz w:val="16"/>
          <w:szCs w:val="16"/>
        </w:rPr>
      </w:pPr>
      <w:r w:rsidRPr="004E64D0">
        <w:rPr>
          <w:sz w:val="16"/>
          <w:szCs w:val="16"/>
        </w:rPr>
        <w:t xml:space="preserve">жилищно-коммунального хозяйства </w:t>
      </w:r>
    </w:p>
    <w:p w:rsidR="005F34E5" w:rsidRPr="004E64D0" w:rsidRDefault="005F34E5" w:rsidP="005F34E5">
      <w:pPr>
        <w:jc w:val="right"/>
        <w:rPr>
          <w:sz w:val="16"/>
          <w:szCs w:val="16"/>
        </w:rPr>
      </w:pPr>
      <w:r w:rsidRPr="004E64D0">
        <w:rPr>
          <w:sz w:val="16"/>
          <w:szCs w:val="16"/>
        </w:rPr>
        <w:t xml:space="preserve">   города Городище Городищенского района </w:t>
      </w:r>
    </w:p>
    <w:p w:rsidR="005F34E5" w:rsidRPr="004E64D0" w:rsidRDefault="005F34E5" w:rsidP="005F34E5">
      <w:pPr>
        <w:jc w:val="right"/>
        <w:rPr>
          <w:b/>
          <w:sz w:val="16"/>
          <w:szCs w:val="16"/>
        </w:rPr>
      </w:pPr>
      <w:r w:rsidRPr="004E64D0">
        <w:rPr>
          <w:sz w:val="16"/>
          <w:szCs w:val="16"/>
        </w:rPr>
        <w:t>Пензенской области на 2014-2020 годы</w:t>
      </w:r>
      <w:r w:rsidRPr="004E64D0">
        <w:rPr>
          <w:b/>
          <w:sz w:val="16"/>
          <w:szCs w:val="16"/>
        </w:rPr>
        <w:t>»</w:t>
      </w:r>
    </w:p>
    <w:p w:rsidR="005F34E5" w:rsidRPr="004E64D0" w:rsidRDefault="005F34E5" w:rsidP="005F34E5">
      <w:pPr>
        <w:rPr>
          <w:sz w:val="16"/>
          <w:szCs w:val="16"/>
        </w:rPr>
      </w:pPr>
    </w:p>
    <w:p w:rsidR="005F34E5" w:rsidRPr="004E64D0" w:rsidRDefault="005F34E5" w:rsidP="005F34E5">
      <w:pPr>
        <w:jc w:val="center"/>
        <w:rPr>
          <w:b/>
          <w:bCs/>
          <w:sz w:val="16"/>
          <w:szCs w:val="16"/>
        </w:rPr>
      </w:pPr>
      <w:r w:rsidRPr="004E64D0">
        <w:rPr>
          <w:b/>
          <w:bCs/>
          <w:sz w:val="16"/>
          <w:szCs w:val="16"/>
        </w:rPr>
        <w:t>П Е Р Е Ч Е Н Ь    М Е Р О П Р И Я Т И Й</w:t>
      </w:r>
    </w:p>
    <w:p w:rsidR="005F34E5" w:rsidRPr="004E64D0" w:rsidRDefault="005F34E5" w:rsidP="005F34E5">
      <w:pPr>
        <w:jc w:val="center"/>
        <w:rPr>
          <w:b/>
          <w:bCs/>
          <w:sz w:val="16"/>
          <w:szCs w:val="16"/>
        </w:rPr>
      </w:pPr>
      <w:r w:rsidRPr="004E64D0">
        <w:rPr>
          <w:b/>
          <w:bCs/>
          <w:sz w:val="16"/>
          <w:szCs w:val="16"/>
        </w:rPr>
        <w:t xml:space="preserve">муниципальной  программы </w:t>
      </w:r>
      <w:r w:rsidRPr="004E64D0">
        <w:rPr>
          <w:b/>
          <w:sz w:val="16"/>
          <w:szCs w:val="16"/>
        </w:rPr>
        <w:t>«Комплексная программа модернизации и реформирования жилищно-коммунального хозяйства   города Городище  Городищенского района</w:t>
      </w:r>
      <w:r w:rsidRPr="004E64D0">
        <w:rPr>
          <w:sz w:val="16"/>
          <w:szCs w:val="16"/>
        </w:rPr>
        <w:t xml:space="preserve"> </w:t>
      </w:r>
      <w:r w:rsidRPr="004E64D0">
        <w:rPr>
          <w:b/>
          <w:sz w:val="16"/>
          <w:szCs w:val="16"/>
        </w:rPr>
        <w:t xml:space="preserve">Пензенской области на 2014-2020 годы» на 2014 и 2015 годы </w:t>
      </w:r>
    </w:p>
    <w:tbl>
      <w:tblPr>
        <w:tblW w:w="5315" w:type="pct"/>
        <w:jc w:val="center"/>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08"/>
        <w:gridCol w:w="1765"/>
        <w:gridCol w:w="2725"/>
        <w:gridCol w:w="1431"/>
        <w:gridCol w:w="1068"/>
        <w:gridCol w:w="1445"/>
        <w:gridCol w:w="1364"/>
        <w:gridCol w:w="1250"/>
        <w:gridCol w:w="1138"/>
        <w:gridCol w:w="2128"/>
        <w:gridCol w:w="1250"/>
      </w:tblGrid>
      <w:tr w:rsidR="005F34E5" w:rsidRPr="004E64D0" w:rsidTr="00C6464F">
        <w:trPr>
          <w:cantSplit/>
          <w:jc w:val="center"/>
        </w:trPr>
        <w:tc>
          <w:tcPr>
            <w:tcW w:w="770" w:type="dxa"/>
            <w:vMerge w:val="restart"/>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N п/п</w:t>
            </w:r>
          </w:p>
        </w:tc>
        <w:tc>
          <w:tcPr>
            <w:tcW w:w="1684" w:type="dxa"/>
            <w:vMerge w:val="restart"/>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Наименование основного мероприятия, мероприятия</w:t>
            </w:r>
          </w:p>
        </w:tc>
        <w:tc>
          <w:tcPr>
            <w:tcW w:w="2600" w:type="dxa"/>
            <w:vMerge w:val="restart"/>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Исполнители</w:t>
            </w:r>
          </w:p>
        </w:tc>
        <w:tc>
          <w:tcPr>
            <w:tcW w:w="1365" w:type="dxa"/>
            <w:vMerge w:val="restart"/>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Срок исполнения (год)</w:t>
            </w:r>
          </w:p>
        </w:tc>
        <w:tc>
          <w:tcPr>
            <w:tcW w:w="5978" w:type="dxa"/>
            <w:gridSpan w:val="5"/>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Объем финансирования, тыс. рублей</w:t>
            </w:r>
          </w:p>
        </w:tc>
        <w:tc>
          <w:tcPr>
            <w:tcW w:w="2030" w:type="dxa"/>
            <w:vMerge w:val="restart"/>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Показатели результата мероприятия по годам (ожидаемый непосредственный результат)</w:t>
            </w:r>
          </w:p>
        </w:tc>
        <w:tc>
          <w:tcPr>
            <w:tcW w:w="1193" w:type="dxa"/>
            <w:vMerge w:val="restart"/>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 xml:space="preserve">Связь с показателем муниципальной программы (подпрограммы) </w:t>
            </w:r>
            <w:hyperlink w:anchor="P2582" w:history="1">
              <w:r w:rsidRPr="004E64D0">
                <w:rPr>
                  <w:rFonts w:ascii="Times New Roman" w:hAnsi="Times New Roman"/>
                  <w:color w:val="0000FF"/>
                  <w:sz w:val="16"/>
                  <w:szCs w:val="16"/>
                </w:rPr>
                <w:t>&lt;1&gt;</w:t>
              </w:r>
            </w:hyperlink>
          </w:p>
        </w:tc>
      </w:tr>
      <w:tr w:rsidR="005F34E5" w:rsidRPr="004E64D0" w:rsidTr="00C6464F">
        <w:trPr>
          <w:cantSplit/>
          <w:jc w:val="center"/>
        </w:trPr>
        <w:tc>
          <w:tcPr>
            <w:tcW w:w="770" w:type="dxa"/>
            <w:vMerge/>
          </w:tcPr>
          <w:p w:rsidR="005F34E5" w:rsidRPr="004E64D0" w:rsidRDefault="005F34E5" w:rsidP="00C6464F">
            <w:pPr>
              <w:rPr>
                <w:sz w:val="16"/>
                <w:szCs w:val="16"/>
              </w:rPr>
            </w:pPr>
          </w:p>
        </w:tc>
        <w:tc>
          <w:tcPr>
            <w:tcW w:w="1684" w:type="dxa"/>
            <w:vMerge/>
          </w:tcPr>
          <w:p w:rsidR="005F34E5" w:rsidRPr="004E64D0" w:rsidRDefault="005F34E5" w:rsidP="00C6464F">
            <w:pPr>
              <w:rPr>
                <w:sz w:val="16"/>
                <w:szCs w:val="16"/>
              </w:rPr>
            </w:pPr>
          </w:p>
        </w:tc>
        <w:tc>
          <w:tcPr>
            <w:tcW w:w="2600" w:type="dxa"/>
            <w:vMerge/>
          </w:tcPr>
          <w:p w:rsidR="005F34E5" w:rsidRPr="004E64D0" w:rsidRDefault="005F34E5" w:rsidP="00C6464F">
            <w:pPr>
              <w:rPr>
                <w:sz w:val="16"/>
                <w:szCs w:val="16"/>
              </w:rPr>
            </w:pPr>
          </w:p>
        </w:tc>
        <w:tc>
          <w:tcPr>
            <w:tcW w:w="1365" w:type="dxa"/>
            <w:vMerge/>
          </w:tcPr>
          <w:p w:rsidR="005F34E5" w:rsidRPr="004E64D0" w:rsidRDefault="005F34E5" w:rsidP="00C6464F">
            <w:pPr>
              <w:rPr>
                <w:sz w:val="16"/>
                <w:szCs w:val="16"/>
              </w:rPr>
            </w:pPr>
          </w:p>
        </w:tc>
        <w:tc>
          <w:tcPr>
            <w:tcW w:w="1019"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всего</w:t>
            </w:r>
          </w:p>
        </w:tc>
        <w:tc>
          <w:tcPr>
            <w:tcW w:w="1379"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бюджет  города Городище Городищенского района Пензенской области</w:t>
            </w:r>
          </w:p>
        </w:tc>
        <w:tc>
          <w:tcPr>
            <w:tcW w:w="1301"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федеральный бюджет</w:t>
            </w:r>
          </w:p>
        </w:tc>
        <w:tc>
          <w:tcPr>
            <w:tcW w:w="1193"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бюджет Пензенской области</w:t>
            </w:r>
          </w:p>
        </w:tc>
        <w:tc>
          <w:tcPr>
            <w:tcW w:w="1086"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внебюджетные средства</w:t>
            </w:r>
          </w:p>
        </w:tc>
        <w:tc>
          <w:tcPr>
            <w:tcW w:w="2030" w:type="dxa"/>
            <w:vMerge/>
          </w:tcPr>
          <w:p w:rsidR="005F34E5" w:rsidRPr="004E64D0" w:rsidRDefault="005F34E5" w:rsidP="00C6464F">
            <w:pPr>
              <w:rPr>
                <w:sz w:val="16"/>
                <w:szCs w:val="16"/>
              </w:rPr>
            </w:pPr>
          </w:p>
        </w:tc>
        <w:tc>
          <w:tcPr>
            <w:tcW w:w="1193" w:type="dxa"/>
            <w:vMerge/>
          </w:tcPr>
          <w:p w:rsidR="005F34E5" w:rsidRPr="004E64D0" w:rsidRDefault="005F34E5" w:rsidP="00C6464F">
            <w:pPr>
              <w:rPr>
                <w:sz w:val="16"/>
                <w:szCs w:val="16"/>
              </w:rPr>
            </w:pPr>
          </w:p>
        </w:tc>
      </w:tr>
      <w:tr w:rsidR="005F34E5" w:rsidRPr="004E64D0" w:rsidTr="00C6464F">
        <w:trPr>
          <w:cantSplit/>
          <w:jc w:val="center"/>
        </w:trPr>
        <w:tc>
          <w:tcPr>
            <w:tcW w:w="770"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1</w:t>
            </w:r>
          </w:p>
        </w:tc>
        <w:tc>
          <w:tcPr>
            <w:tcW w:w="1684"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2</w:t>
            </w:r>
          </w:p>
        </w:tc>
        <w:tc>
          <w:tcPr>
            <w:tcW w:w="2600"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3</w:t>
            </w:r>
          </w:p>
        </w:tc>
        <w:tc>
          <w:tcPr>
            <w:tcW w:w="1365"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4</w:t>
            </w:r>
          </w:p>
        </w:tc>
        <w:tc>
          <w:tcPr>
            <w:tcW w:w="1019"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5</w:t>
            </w:r>
          </w:p>
        </w:tc>
        <w:tc>
          <w:tcPr>
            <w:tcW w:w="1379"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6</w:t>
            </w:r>
          </w:p>
        </w:tc>
        <w:tc>
          <w:tcPr>
            <w:tcW w:w="1301"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7</w:t>
            </w:r>
          </w:p>
        </w:tc>
        <w:tc>
          <w:tcPr>
            <w:tcW w:w="1193"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8</w:t>
            </w:r>
          </w:p>
        </w:tc>
        <w:tc>
          <w:tcPr>
            <w:tcW w:w="1086"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9</w:t>
            </w:r>
          </w:p>
        </w:tc>
        <w:tc>
          <w:tcPr>
            <w:tcW w:w="2030"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10</w:t>
            </w:r>
          </w:p>
        </w:tc>
        <w:tc>
          <w:tcPr>
            <w:tcW w:w="1193"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11</w:t>
            </w:r>
          </w:p>
        </w:tc>
      </w:tr>
    </w:tbl>
    <w:p w:rsidR="005F34E5" w:rsidRPr="004E64D0" w:rsidRDefault="005F34E5" w:rsidP="005F34E5">
      <w:pPr>
        <w:rPr>
          <w:sz w:val="16"/>
          <w:szCs w:val="16"/>
        </w:rPr>
      </w:pPr>
    </w:p>
    <w:p w:rsidR="005F34E5" w:rsidRPr="004E64D0" w:rsidRDefault="005F34E5" w:rsidP="005F34E5">
      <w:pPr>
        <w:rPr>
          <w:sz w:val="16"/>
          <w:szCs w:val="16"/>
        </w:rPr>
      </w:pPr>
      <w:r w:rsidRPr="004E64D0">
        <w:rPr>
          <w:sz w:val="16"/>
          <w:szCs w:val="16"/>
        </w:rPr>
        <w:t xml:space="preserve"> </w:t>
      </w:r>
    </w:p>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2"/>
        <w:gridCol w:w="1648"/>
        <w:gridCol w:w="273"/>
        <w:gridCol w:w="248"/>
        <w:gridCol w:w="25"/>
        <w:gridCol w:w="11"/>
        <w:gridCol w:w="34"/>
        <w:gridCol w:w="14"/>
        <w:gridCol w:w="1687"/>
        <w:gridCol w:w="1419"/>
        <w:gridCol w:w="1133"/>
        <w:gridCol w:w="8"/>
        <w:gridCol w:w="1128"/>
        <w:gridCol w:w="8"/>
        <w:gridCol w:w="20"/>
        <w:gridCol w:w="809"/>
        <w:gridCol w:w="25"/>
        <w:gridCol w:w="20"/>
        <w:gridCol w:w="390"/>
        <w:gridCol w:w="6"/>
        <w:gridCol w:w="25"/>
        <w:gridCol w:w="62"/>
        <w:gridCol w:w="29"/>
        <w:gridCol w:w="1308"/>
        <w:gridCol w:w="11"/>
        <w:gridCol w:w="27"/>
        <w:gridCol w:w="108"/>
        <w:gridCol w:w="44"/>
        <w:gridCol w:w="654"/>
        <w:gridCol w:w="30"/>
        <w:gridCol w:w="8"/>
        <w:gridCol w:w="2238"/>
        <w:gridCol w:w="22"/>
        <w:gridCol w:w="38"/>
        <w:gridCol w:w="22"/>
        <w:gridCol w:w="899"/>
        <w:gridCol w:w="30"/>
        <w:gridCol w:w="16"/>
      </w:tblGrid>
      <w:tr w:rsidR="005F34E5" w:rsidRPr="004E64D0" w:rsidTr="00C6464F">
        <w:trPr>
          <w:gridAfter w:val="1"/>
          <w:wAfter w:w="16" w:type="dxa"/>
          <w:trHeight w:val="292"/>
        </w:trPr>
        <w:tc>
          <w:tcPr>
            <w:tcW w:w="15293" w:type="dxa"/>
            <w:gridSpan w:val="37"/>
          </w:tcPr>
          <w:p w:rsidR="005F34E5" w:rsidRPr="004E64D0" w:rsidRDefault="005F34E5" w:rsidP="00C6464F">
            <w:pPr>
              <w:jc w:val="center"/>
              <w:rPr>
                <w:sz w:val="16"/>
                <w:szCs w:val="16"/>
              </w:rPr>
            </w:pPr>
            <w:r w:rsidRPr="004E64D0">
              <w:rPr>
                <w:sz w:val="16"/>
                <w:szCs w:val="16"/>
              </w:rPr>
              <w:t xml:space="preserve">Подпрограмма 1 </w:t>
            </w:r>
            <w:r w:rsidRPr="004E64D0">
              <w:rPr>
                <w:b/>
                <w:i/>
                <w:sz w:val="16"/>
                <w:szCs w:val="16"/>
              </w:rPr>
              <w:t>Благоустройство населенных пунктов  города Городище Городищенского района Пензенской области</w:t>
            </w:r>
          </w:p>
        </w:tc>
      </w:tr>
      <w:tr w:rsidR="005F34E5" w:rsidRPr="004E64D0" w:rsidTr="00C6464F">
        <w:trPr>
          <w:gridAfter w:val="1"/>
          <w:wAfter w:w="16" w:type="dxa"/>
          <w:trHeight w:val="292"/>
        </w:trPr>
        <w:tc>
          <w:tcPr>
            <w:tcW w:w="15293" w:type="dxa"/>
            <w:gridSpan w:val="37"/>
          </w:tcPr>
          <w:p w:rsidR="005F34E5" w:rsidRPr="004E64D0" w:rsidRDefault="005F34E5" w:rsidP="00C6464F">
            <w:pPr>
              <w:jc w:val="center"/>
              <w:rPr>
                <w:sz w:val="16"/>
                <w:szCs w:val="16"/>
              </w:rPr>
            </w:pPr>
            <w:r w:rsidRPr="004E64D0">
              <w:rPr>
                <w:sz w:val="16"/>
                <w:szCs w:val="16"/>
              </w:rPr>
              <w:t xml:space="preserve">Цель подпрограммы: </w:t>
            </w:r>
            <w:r w:rsidRPr="004E64D0">
              <w:rPr>
                <w:i/>
                <w:sz w:val="16"/>
                <w:szCs w:val="16"/>
              </w:rPr>
              <w:t>Повышение уровня комплексного благоустройства территорий населенных пунктов  в городе Городище Городищенского района</w:t>
            </w:r>
            <w:r w:rsidRPr="004E64D0">
              <w:rPr>
                <w:b/>
                <w:i/>
                <w:sz w:val="16"/>
                <w:szCs w:val="16"/>
              </w:rPr>
              <w:t xml:space="preserve"> </w:t>
            </w:r>
            <w:r w:rsidRPr="004E64D0">
              <w:rPr>
                <w:i/>
                <w:sz w:val="16"/>
                <w:szCs w:val="16"/>
              </w:rPr>
              <w:t>Пензенской области</w:t>
            </w:r>
          </w:p>
        </w:tc>
      </w:tr>
      <w:tr w:rsidR="005F34E5" w:rsidRPr="004E64D0" w:rsidTr="00C6464F">
        <w:trPr>
          <w:gridAfter w:val="1"/>
          <w:wAfter w:w="16" w:type="dxa"/>
          <w:trHeight w:val="292"/>
        </w:trPr>
        <w:tc>
          <w:tcPr>
            <w:tcW w:w="15293" w:type="dxa"/>
            <w:gridSpan w:val="37"/>
          </w:tcPr>
          <w:p w:rsidR="005F34E5" w:rsidRPr="004E64D0" w:rsidRDefault="005F34E5" w:rsidP="00C6464F">
            <w:pPr>
              <w:jc w:val="center"/>
              <w:rPr>
                <w:sz w:val="16"/>
                <w:szCs w:val="16"/>
              </w:rPr>
            </w:pPr>
            <w:r w:rsidRPr="004E64D0">
              <w:rPr>
                <w:sz w:val="16"/>
                <w:szCs w:val="16"/>
              </w:rPr>
              <w:t xml:space="preserve">Задача 1 подпрограммы: </w:t>
            </w:r>
            <w:r w:rsidRPr="004E64D0">
              <w:rPr>
                <w:i/>
                <w:sz w:val="16"/>
                <w:szCs w:val="16"/>
              </w:rPr>
              <w:t>П</w:t>
            </w:r>
            <w:r w:rsidRPr="004E64D0">
              <w:rPr>
                <w:bCs/>
                <w:i/>
                <w:sz w:val="16"/>
                <w:szCs w:val="16"/>
              </w:rPr>
              <w:t xml:space="preserve">овышение уровня благоустройства населенных пунктов </w:t>
            </w:r>
            <w:r w:rsidRPr="004E64D0">
              <w:rPr>
                <w:i/>
                <w:sz w:val="16"/>
                <w:szCs w:val="16"/>
              </w:rPr>
              <w:t>города Городище</w:t>
            </w:r>
            <w:r w:rsidRPr="004E64D0">
              <w:rPr>
                <w:bCs/>
                <w:i/>
                <w:sz w:val="16"/>
                <w:szCs w:val="16"/>
              </w:rPr>
              <w:t>, обеспечение уличного освещения, согласно нормативам, создание гражданам комфортных условий для проживания</w:t>
            </w:r>
          </w:p>
        </w:tc>
      </w:tr>
      <w:tr w:rsidR="005F34E5" w:rsidRPr="004E64D0" w:rsidTr="00C6464F">
        <w:trPr>
          <w:trHeight w:val="230"/>
        </w:trPr>
        <w:tc>
          <w:tcPr>
            <w:tcW w:w="832" w:type="dxa"/>
            <w:vMerge w:val="restart"/>
          </w:tcPr>
          <w:p w:rsidR="005F34E5" w:rsidRPr="004E64D0" w:rsidRDefault="005F34E5" w:rsidP="00C6464F">
            <w:pPr>
              <w:jc w:val="center"/>
              <w:rPr>
                <w:sz w:val="16"/>
                <w:szCs w:val="16"/>
              </w:rPr>
            </w:pPr>
            <w:r w:rsidRPr="004E64D0">
              <w:rPr>
                <w:sz w:val="16"/>
                <w:szCs w:val="16"/>
              </w:rPr>
              <w:t>1.1.1.</w:t>
            </w:r>
          </w:p>
          <w:p w:rsidR="005F34E5" w:rsidRPr="004E64D0" w:rsidRDefault="005F34E5" w:rsidP="00C6464F">
            <w:pPr>
              <w:jc w:val="center"/>
              <w:rPr>
                <w:sz w:val="16"/>
                <w:szCs w:val="16"/>
              </w:rPr>
            </w:pPr>
          </w:p>
        </w:tc>
        <w:tc>
          <w:tcPr>
            <w:tcW w:w="1648" w:type="dxa"/>
            <w:vMerge w:val="restart"/>
          </w:tcPr>
          <w:p w:rsidR="005F34E5" w:rsidRPr="004E64D0" w:rsidRDefault="005F34E5" w:rsidP="00C6464F">
            <w:pPr>
              <w:jc w:val="center"/>
              <w:rPr>
                <w:sz w:val="16"/>
                <w:szCs w:val="16"/>
              </w:rPr>
            </w:pPr>
            <w:r w:rsidRPr="004E64D0">
              <w:rPr>
                <w:sz w:val="16"/>
                <w:szCs w:val="16"/>
              </w:rPr>
              <w:t>Ремонт  внутригородских</w:t>
            </w:r>
          </w:p>
          <w:p w:rsidR="005F34E5" w:rsidRPr="004E64D0" w:rsidRDefault="005F34E5" w:rsidP="00C6464F">
            <w:pPr>
              <w:jc w:val="center"/>
              <w:rPr>
                <w:sz w:val="16"/>
                <w:szCs w:val="16"/>
              </w:rPr>
            </w:pPr>
            <w:r w:rsidRPr="004E64D0">
              <w:rPr>
                <w:sz w:val="16"/>
                <w:szCs w:val="16"/>
              </w:rPr>
              <w:t>дорог</w:t>
            </w:r>
          </w:p>
        </w:tc>
        <w:tc>
          <w:tcPr>
            <w:tcW w:w="2292" w:type="dxa"/>
            <w:gridSpan w:val="7"/>
            <w:vMerge w:val="restart"/>
          </w:tcPr>
          <w:p w:rsidR="005F34E5" w:rsidRPr="004E64D0" w:rsidRDefault="005F34E5"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tcPr>
          <w:p w:rsidR="005F34E5" w:rsidRPr="004E64D0" w:rsidRDefault="005F34E5" w:rsidP="00C6464F">
            <w:pPr>
              <w:jc w:val="center"/>
              <w:rPr>
                <w:b/>
                <w:sz w:val="16"/>
                <w:szCs w:val="16"/>
              </w:rPr>
            </w:pPr>
            <w:r w:rsidRPr="004E64D0">
              <w:rPr>
                <w:b/>
                <w:sz w:val="16"/>
                <w:szCs w:val="16"/>
              </w:rPr>
              <w:t>Итого</w:t>
            </w:r>
          </w:p>
        </w:tc>
        <w:tc>
          <w:tcPr>
            <w:tcW w:w="1141" w:type="dxa"/>
            <w:gridSpan w:val="2"/>
          </w:tcPr>
          <w:p w:rsidR="005F34E5" w:rsidRPr="004E64D0" w:rsidRDefault="005F34E5" w:rsidP="00C6464F">
            <w:pPr>
              <w:jc w:val="center"/>
              <w:rPr>
                <w:b/>
                <w:sz w:val="16"/>
                <w:szCs w:val="16"/>
              </w:rPr>
            </w:pPr>
            <w:r w:rsidRPr="004E64D0">
              <w:rPr>
                <w:b/>
                <w:sz w:val="16"/>
                <w:szCs w:val="16"/>
              </w:rPr>
              <w:t>26866,0</w:t>
            </w:r>
          </w:p>
        </w:tc>
        <w:tc>
          <w:tcPr>
            <w:tcW w:w="1156" w:type="dxa"/>
            <w:gridSpan w:val="3"/>
          </w:tcPr>
          <w:p w:rsidR="005F34E5" w:rsidRPr="004E64D0" w:rsidRDefault="005F34E5" w:rsidP="00C6464F">
            <w:pPr>
              <w:jc w:val="center"/>
              <w:rPr>
                <w:b/>
                <w:sz w:val="16"/>
                <w:szCs w:val="16"/>
              </w:rPr>
            </w:pPr>
            <w:r w:rsidRPr="004E64D0">
              <w:rPr>
                <w:b/>
                <w:sz w:val="16"/>
                <w:szCs w:val="16"/>
              </w:rPr>
              <w:t>3273,8</w:t>
            </w:r>
          </w:p>
        </w:tc>
        <w:tc>
          <w:tcPr>
            <w:tcW w:w="834" w:type="dxa"/>
            <w:gridSpan w:val="2"/>
          </w:tcPr>
          <w:p w:rsidR="005F34E5" w:rsidRPr="004E64D0" w:rsidRDefault="005F34E5" w:rsidP="00C6464F">
            <w:pPr>
              <w:jc w:val="center"/>
              <w:rPr>
                <w:b/>
                <w:sz w:val="16"/>
                <w:szCs w:val="16"/>
              </w:rPr>
            </w:pPr>
            <w:r w:rsidRPr="004E64D0">
              <w:rPr>
                <w:b/>
                <w:sz w:val="16"/>
                <w:szCs w:val="16"/>
              </w:rPr>
              <w:t>0</w:t>
            </w:r>
          </w:p>
        </w:tc>
        <w:tc>
          <w:tcPr>
            <w:tcW w:w="1878" w:type="dxa"/>
            <w:gridSpan w:val="9"/>
          </w:tcPr>
          <w:p w:rsidR="005F34E5" w:rsidRPr="004E64D0" w:rsidRDefault="005F34E5" w:rsidP="00C6464F">
            <w:pPr>
              <w:jc w:val="center"/>
              <w:rPr>
                <w:b/>
                <w:sz w:val="16"/>
                <w:szCs w:val="16"/>
              </w:rPr>
            </w:pPr>
            <w:r w:rsidRPr="004E64D0">
              <w:rPr>
                <w:b/>
                <w:sz w:val="16"/>
                <w:szCs w:val="16"/>
              </w:rPr>
              <w:t>23592,2</w:t>
            </w:r>
          </w:p>
        </w:tc>
        <w:tc>
          <w:tcPr>
            <w:tcW w:w="844" w:type="dxa"/>
            <w:gridSpan w:val="5"/>
            <w:vAlign w:val="center"/>
          </w:tcPr>
          <w:p w:rsidR="005F34E5" w:rsidRPr="004E64D0" w:rsidRDefault="005F34E5" w:rsidP="00C6464F">
            <w:pPr>
              <w:jc w:val="center"/>
              <w:rPr>
                <w:b/>
                <w:sz w:val="16"/>
                <w:szCs w:val="16"/>
              </w:rPr>
            </w:pPr>
            <w:r w:rsidRPr="004E64D0">
              <w:rPr>
                <w:b/>
                <w:sz w:val="16"/>
                <w:szCs w:val="16"/>
              </w:rPr>
              <w:t>0</w:t>
            </w:r>
          </w:p>
        </w:tc>
        <w:tc>
          <w:tcPr>
            <w:tcW w:w="2260" w:type="dxa"/>
            <w:gridSpan w:val="2"/>
            <w:vMerge w:val="restart"/>
          </w:tcPr>
          <w:p w:rsidR="005F34E5" w:rsidRPr="004E64D0" w:rsidRDefault="005F34E5" w:rsidP="00C6464F">
            <w:pPr>
              <w:jc w:val="center"/>
              <w:rPr>
                <w:sz w:val="16"/>
                <w:szCs w:val="16"/>
              </w:rPr>
            </w:pPr>
            <w:r w:rsidRPr="004E64D0">
              <w:rPr>
                <w:sz w:val="16"/>
                <w:szCs w:val="16"/>
              </w:rPr>
              <w:t xml:space="preserve">Увеличение доли   дорог города,  отвечающих требованиям качества в общей  доле  дорог    города Городище Городищенского района Пензенской области  </w:t>
            </w:r>
          </w:p>
        </w:tc>
        <w:tc>
          <w:tcPr>
            <w:tcW w:w="1005" w:type="dxa"/>
            <w:gridSpan w:val="5"/>
            <w:vMerge w:val="restart"/>
          </w:tcPr>
          <w:p w:rsidR="005F34E5" w:rsidRPr="004E64D0" w:rsidRDefault="005F34E5" w:rsidP="00C6464F">
            <w:pPr>
              <w:jc w:val="center"/>
              <w:rPr>
                <w:sz w:val="16"/>
                <w:szCs w:val="16"/>
              </w:rPr>
            </w:pPr>
          </w:p>
        </w:tc>
      </w:tr>
      <w:tr w:rsidR="005F34E5" w:rsidRPr="004E64D0" w:rsidTr="00C6464F">
        <w:trPr>
          <w:trHeight w:val="230"/>
        </w:trPr>
        <w:tc>
          <w:tcPr>
            <w:tcW w:w="832" w:type="dxa"/>
            <w:vMerge/>
            <w:vAlign w:val="center"/>
          </w:tcPr>
          <w:p w:rsidR="005F34E5" w:rsidRPr="004E64D0" w:rsidRDefault="005F34E5" w:rsidP="00C6464F">
            <w:pPr>
              <w:rPr>
                <w:sz w:val="16"/>
                <w:szCs w:val="16"/>
              </w:rPr>
            </w:pPr>
          </w:p>
        </w:tc>
        <w:tc>
          <w:tcPr>
            <w:tcW w:w="1648" w:type="dxa"/>
            <w:vMerge/>
            <w:vAlign w:val="center"/>
          </w:tcPr>
          <w:p w:rsidR="005F34E5" w:rsidRPr="004E64D0" w:rsidRDefault="005F34E5" w:rsidP="00C6464F">
            <w:pPr>
              <w:rPr>
                <w:sz w:val="16"/>
                <w:szCs w:val="16"/>
              </w:rPr>
            </w:pPr>
          </w:p>
        </w:tc>
        <w:tc>
          <w:tcPr>
            <w:tcW w:w="2292" w:type="dxa"/>
            <w:gridSpan w:val="7"/>
            <w:vMerge/>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2014</w:t>
            </w:r>
          </w:p>
        </w:tc>
        <w:tc>
          <w:tcPr>
            <w:tcW w:w="1141" w:type="dxa"/>
            <w:gridSpan w:val="2"/>
          </w:tcPr>
          <w:p w:rsidR="005F34E5" w:rsidRPr="004E64D0" w:rsidRDefault="005F34E5" w:rsidP="00C6464F">
            <w:pPr>
              <w:jc w:val="center"/>
              <w:rPr>
                <w:sz w:val="16"/>
                <w:szCs w:val="16"/>
              </w:rPr>
            </w:pPr>
            <w:r w:rsidRPr="004E64D0">
              <w:rPr>
                <w:sz w:val="16"/>
                <w:szCs w:val="16"/>
              </w:rPr>
              <w:t>20618,4</w:t>
            </w:r>
          </w:p>
        </w:tc>
        <w:tc>
          <w:tcPr>
            <w:tcW w:w="1156" w:type="dxa"/>
            <w:gridSpan w:val="3"/>
          </w:tcPr>
          <w:p w:rsidR="005F34E5" w:rsidRPr="004E64D0" w:rsidRDefault="005F34E5" w:rsidP="00C6464F">
            <w:pPr>
              <w:jc w:val="center"/>
              <w:rPr>
                <w:sz w:val="16"/>
                <w:szCs w:val="16"/>
              </w:rPr>
            </w:pPr>
            <w:r w:rsidRPr="004E64D0">
              <w:rPr>
                <w:sz w:val="16"/>
                <w:szCs w:val="16"/>
              </w:rPr>
              <w:t>2026,2</w:t>
            </w:r>
          </w:p>
        </w:tc>
        <w:tc>
          <w:tcPr>
            <w:tcW w:w="834" w:type="dxa"/>
            <w:gridSpan w:val="2"/>
          </w:tcPr>
          <w:p w:rsidR="005F34E5" w:rsidRPr="004E64D0" w:rsidRDefault="005F34E5" w:rsidP="00C6464F">
            <w:pPr>
              <w:jc w:val="center"/>
              <w:rPr>
                <w:sz w:val="16"/>
                <w:szCs w:val="16"/>
              </w:rPr>
            </w:pPr>
            <w:r w:rsidRPr="004E64D0">
              <w:rPr>
                <w:sz w:val="16"/>
                <w:szCs w:val="16"/>
              </w:rPr>
              <w:t>0</w:t>
            </w:r>
          </w:p>
        </w:tc>
        <w:tc>
          <w:tcPr>
            <w:tcW w:w="1878" w:type="dxa"/>
            <w:gridSpan w:val="9"/>
          </w:tcPr>
          <w:p w:rsidR="005F34E5" w:rsidRPr="004E64D0" w:rsidRDefault="005F34E5" w:rsidP="00C6464F">
            <w:pPr>
              <w:jc w:val="center"/>
              <w:rPr>
                <w:sz w:val="16"/>
                <w:szCs w:val="16"/>
              </w:rPr>
            </w:pPr>
            <w:r w:rsidRPr="004E64D0">
              <w:rPr>
                <w:sz w:val="16"/>
                <w:szCs w:val="16"/>
              </w:rPr>
              <w:t>18592,2</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260" w:type="dxa"/>
            <w:gridSpan w:val="2"/>
            <w:vMerge/>
            <w:vAlign w:val="center"/>
          </w:tcPr>
          <w:p w:rsidR="005F34E5" w:rsidRPr="004E64D0" w:rsidRDefault="005F34E5" w:rsidP="00C6464F">
            <w:pPr>
              <w:rPr>
                <w:sz w:val="16"/>
                <w:szCs w:val="16"/>
              </w:rPr>
            </w:pPr>
          </w:p>
        </w:tc>
        <w:tc>
          <w:tcPr>
            <w:tcW w:w="1005" w:type="dxa"/>
            <w:gridSpan w:val="5"/>
            <w:vMerge/>
            <w:vAlign w:val="center"/>
          </w:tcPr>
          <w:p w:rsidR="005F34E5" w:rsidRPr="004E64D0" w:rsidRDefault="005F34E5" w:rsidP="00C6464F">
            <w:pPr>
              <w:rPr>
                <w:sz w:val="16"/>
                <w:szCs w:val="16"/>
              </w:rPr>
            </w:pPr>
          </w:p>
        </w:tc>
      </w:tr>
      <w:tr w:rsidR="005F34E5" w:rsidRPr="004E64D0" w:rsidTr="00C6464F">
        <w:trPr>
          <w:trHeight w:val="740"/>
        </w:trPr>
        <w:tc>
          <w:tcPr>
            <w:tcW w:w="832" w:type="dxa"/>
            <w:vMerge/>
            <w:vAlign w:val="center"/>
          </w:tcPr>
          <w:p w:rsidR="005F34E5" w:rsidRPr="004E64D0" w:rsidRDefault="005F34E5" w:rsidP="00C6464F">
            <w:pPr>
              <w:rPr>
                <w:sz w:val="16"/>
                <w:szCs w:val="16"/>
              </w:rPr>
            </w:pPr>
          </w:p>
        </w:tc>
        <w:tc>
          <w:tcPr>
            <w:tcW w:w="1648" w:type="dxa"/>
            <w:vMerge/>
            <w:vAlign w:val="center"/>
          </w:tcPr>
          <w:p w:rsidR="005F34E5" w:rsidRPr="004E64D0" w:rsidRDefault="005F34E5" w:rsidP="00C6464F">
            <w:pPr>
              <w:rPr>
                <w:sz w:val="16"/>
                <w:szCs w:val="16"/>
              </w:rPr>
            </w:pPr>
          </w:p>
        </w:tc>
        <w:tc>
          <w:tcPr>
            <w:tcW w:w="2292" w:type="dxa"/>
            <w:gridSpan w:val="7"/>
            <w:vMerge/>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2015</w:t>
            </w:r>
          </w:p>
        </w:tc>
        <w:tc>
          <w:tcPr>
            <w:tcW w:w="1141" w:type="dxa"/>
            <w:gridSpan w:val="2"/>
          </w:tcPr>
          <w:p w:rsidR="005F34E5" w:rsidRPr="004E64D0" w:rsidRDefault="005F34E5" w:rsidP="00C6464F">
            <w:pPr>
              <w:jc w:val="center"/>
              <w:rPr>
                <w:sz w:val="16"/>
                <w:szCs w:val="16"/>
              </w:rPr>
            </w:pPr>
            <w:r w:rsidRPr="004E64D0">
              <w:rPr>
                <w:sz w:val="16"/>
                <w:szCs w:val="16"/>
              </w:rPr>
              <w:t>6247,6</w:t>
            </w:r>
          </w:p>
        </w:tc>
        <w:tc>
          <w:tcPr>
            <w:tcW w:w="1156" w:type="dxa"/>
            <w:gridSpan w:val="3"/>
          </w:tcPr>
          <w:p w:rsidR="005F34E5" w:rsidRPr="004E64D0" w:rsidRDefault="005F34E5" w:rsidP="00C6464F">
            <w:pPr>
              <w:jc w:val="center"/>
              <w:rPr>
                <w:sz w:val="16"/>
                <w:szCs w:val="16"/>
              </w:rPr>
            </w:pPr>
            <w:r w:rsidRPr="004E64D0">
              <w:rPr>
                <w:sz w:val="16"/>
                <w:szCs w:val="16"/>
              </w:rPr>
              <w:t>1247,6</w:t>
            </w:r>
          </w:p>
        </w:tc>
        <w:tc>
          <w:tcPr>
            <w:tcW w:w="834" w:type="dxa"/>
            <w:gridSpan w:val="2"/>
          </w:tcPr>
          <w:p w:rsidR="005F34E5" w:rsidRPr="004E64D0" w:rsidRDefault="005F34E5" w:rsidP="00C6464F">
            <w:pPr>
              <w:jc w:val="center"/>
              <w:rPr>
                <w:sz w:val="16"/>
                <w:szCs w:val="16"/>
              </w:rPr>
            </w:pPr>
            <w:r w:rsidRPr="004E64D0">
              <w:rPr>
                <w:sz w:val="16"/>
                <w:szCs w:val="16"/>
              </w:rPr>
              <w:t>0</w:t>
            </w:r>
          </w:p>
        </w:tc>
        <w:tc>
          <w:tcPr>
            <w:tcW w:w="1878" w:type="dxa"/>
            <w:gridSpan w:val="9"/>
          </w:tcPr>
          <w:p w:rsidR="005F34E5" w:rsidRPr="004E64D0" w:rsidRDefault="005F34E5" w:rsidP="00C6464F">
            <w:pPr>
              <w:jc w:val="center"/>
              <w:rPr>
                <w:sz w:val="16"/>
                <w:szCs w:val="16"/>
              </w:rPr>
            </w:pPr>
            <w:r w:rsidRPr="004E64D0">
              <w:rPr>
                <w:sz w:val="16"/>
                <w:szCs w:val="16"/>
              </w:rPr>
              <w:t>5000,0</w:t>
            </w:r>
          </w:p>
        </w:tc>
        <w:tc>
          <w:tcPr>
            <w:tcW w:w="844" w:type="dxa"/>
            <w:gridSpan w:val="5"/>
          </w:tcPr>
          <w:p w:rsidR="005F34E5" w:rsidRPr="004E64D0" w:rsidRDefault="005F34E5" w:rsidP="00C6464F">
            <w:pPr>
              <w:jc w:val="center"/>
              <w:rPr>
                <w:sz w:val="16"/>
                <w:szCs w:val="16"/>
              </w:rPr>
            </w:pPr>
            <w:r w:rsidRPr="004E64D0">
              <w:rPr>
                <w:sz w:val="16"/>
                <w:szCs w:val="16"/>
              </w:rPr>
              <w:t>0</w:t>
            </w:r>
          </w:p>
        </w:tc>
        <w:tc>
          <w:tcPr>
            <w:tcW w:w="2260" w:type="dxa"/>
            <w:gridSpan w:val="2"/>
            <w:vMerge/>
            <w:vAlign w:val="center"/>
          </w:tcPr>
          <w:p w:rsidR="005F34E5" w:rsidRPr="004E64D0" w:rsidRDefault="005F34E5" w:rsidP="00C6464F">
            <w:pPr>
              <w:rPr>
                <w:sz w:val="16"/>
                <w:szCs w:val="16"/>
              </w:rPr>
            </w:pPr>
          </w:p>
        </w:tc>
        <w:tc>
          <w:tcPr>
            <w:tcW w:w="1005" w:type="dxa"/>
            <w:gridSpan w:val="5"/>
            <w:vMerge/>
            <w:vAlign w:val="center"/>
          </w:tcPr>
          <w:p w:rsidR="005F34E5" w:rsidRPr="004E64D0" w:rsidRDefault="005F34E5" w:rsidP="00C6464F">
            <w:pPr>
              <w:rPr>
                <w:sz w:val="16"/>
                <w:szCs w:val="16"/>
              </w:rPr>
            </w:pPr>
          </w:p>
        </w:tc>
      </w:tr>
      <w:tr w:rsidR="005F34E5" w:rsidRPr="004E64D0" w:rsidTr="00C6464F">
        <w:trPr>
          <w:trHeight w:val="222"/>
        </w:trPr>
        <w:tc>
          <w:tcPr>
            <w:tcW w:w="832" w:type="dxa"/>
            <w:vMerge w:val="restart"/>
          </w:tcPr>
          <w:p w:rsidR="005F34E5" w:rsidRPr="004E64D0" w:rsidRDefault="005F34E5" w:rsidP="00C6464F">
            <w:pPr>
              <w:jc w:val="center"/>
              <w:rPr>
                <w:sz w:val="16"/>
                <w:szCs w:val="16"/>
              </w:rPr>
            </w:pPr>
            <w:r w:rsidRPr="004E64D0">
              <w:rPr>
                <w:sz w:val="16"/>
                <w:szCs w:val="16"/>
              </w:rPr>
              <w:t>1.1.2.</w:t>
            </w:r>
          </w:p>
        </w:tc>
        <w:tc>
          <w:tcPr>
            <w:tcW w:w="2253" w:type="dxa"/>
            <w:gridSpan w:val="7"/>
            <w:vMerge w:val="restart"/>
          </w:tcPr>
          <w:p w:rsidR="005F34E5" w:rsidRPr="004E64D0" w:rsidRDefault="005F34E5" w:rsidP="00C6464F">
            <w:pPr>
              <w:ind w:left="16" w:hanging="16"/>
              <w:jc w:val="both"/>
              <w:rPr>
                <w:sz w:val="16"/>
                <w:szCs w:val="16"/>
              </w:rPr>
            </w:pPr>
            <w:r w:rsidRPr="004E64D0">
              <w:rPr>
                <w:sz w:val="16"/>
                <w:szCs w:val="16"/>
              </w:rPr>
              <w:t>Содержание внутригородских дорог</w:t>
            </w:r>
          </w:p>
        </w:tc>
        <w:tc>
          <w:tcPr>
            <w:tcW w:w="1687" w:type="dxa"/>
            <w:vMerge w:val="restart"/>
          </w:tcPr>
          <w:p w:rsidR="005F34E5" w:rsidRPr="004E64D0" w:rsidRDefault="005F34E5"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tcPr>
          <w:p w:rsidR="005F34E5" w:rsidRPr="004E64D0" w:rsidRDefault="005F34E5" w:rsidP="00C6464F">
            <w:pPr>
              <w:jc w:val="center"/>
              <w:rPr>
                <w:b/>
                <w:sz w:val="16"/>
                <w:szCs w:val="16"/>
              </w:rPr>
            </w:pPr>
            <w:r w:rsidRPr="004E64D0">
              <w:rPr>
                <w:b/>
                <w:sz w:val="16"/>
                <w:szCs w:val="16"/>
              </w:rPr>
              <w:t>Итого</w:t>
            </w:r>
          </w:p>
        </w:tc>
        <w:tc>
          <w:tcPr>
            <w:tcW w:w="1141" w:type="dxa"/>
            <w:gridSpan w:val="2"/>
          </w:tcPr>
          <w:p w:rsidR="005F34E5" w:rsidRPr="004E64D0" w:rsidRDefault="005F34E5" w:rsidP="00C6464F">
            <w:pPr>
              <w:ind w:right="-91"/>
              <w:jc w:val="center"/>
              <w:rPr>
                <w:b/>
                <w:sz w:val="16"/>
                <w:szCs w:val="16"/>
              </w:rPr>
            </w:pPr>
            <w:r w:rsidRPr="004E64D0">
              <w:rPr>
                <w:b/>
                <w:sz w:val="16"/>
                <w:szCs w:val="16"/>
              </w:rPr>
              <w:t>1910,8</w:t>
            </w:r>
          </w:p>
        </w:tc>
        <w:tc>
          <w:tcPr>
            <w:tcW w:w="1156" w:type="dxa"/>
            <w:gridSpan w:val="3"/>
          </w:tcPr>
          <w:p w:rsidR="005F34E5" w:rsidRPr="004E64D0" w:rsidRDefault="005F34E5" w:rsidP="00C6464F">
            <w:pPr>
              <w:ind w:right="-91"/>
              <w:jc w:val="center"/>
              <w:rPr>
                <w:b/>
                <w:sz w:val="16"/>
                <w:szCs w:val="16"/>
              </w:rPr>
            </w:pPr>
            <w:r w:rsidRPr="004E64D0">
              <w:rPr>
                <w:b/>
                <w:sz w:val="16"/>
                <w:szCs w:val="16"/>
              </w:rPr>
              <w:t>1910,8</w:t>
            </w:r>
          </w:p>
        </w:tc>
        <w:tc>
          <w:tcPr>
            <w:tcW w:w="809" w:type="dxa"/>
          </w:tcPr>
          <w:p w:rsidR="005F34E5" w:rsidRPr="004E64D0" w:rsidRDefault="005F34E5" w:rsidP="00C6464F">
            <w:pPr>
              <w:jc w:val="center"/>
              <w:rPr>
                <w:b/>
                <w:sz w:val="16"/>
                <w:szCs w:val="16"/>
              </w:rPr>
            </w:pPr>
            <w:r w:rsidRPr="004E64D0">
              <w:rPr>
                <w:b/>
                <w:sz w:val="16"/>
                <w:szCs w:val="16"/>
              </w:rPr>
              <w:t>0</w:t>
            </w:r>
          </w:p>
        </w:tc>
        <w:tc>
          <w:tcPr>
            <w:tcW w:w="1903" w:type="dxa"/>
            <w:gridSpan w:val="10"/>
          </w:tcPr>
          <w:p w:rsidR="005F34E5" w:rsidRPr="004E64D0" w:rsidRDefault="005F34E5" w:rsidP="00C6464F">
            <w:pPr>
              <w:jc w:val="center"/>
              <w:rPr>
                <w:b/>
                <w:sz w:val="16"/>
                <w:szCs w:val="16"/>
              </w:rPr>
            </w:pPr>
            <w:r w:rsidRPr="004E64D0">
              <w:rPr>
                <w:b/>
                <w:sz w:val="16"/>
                <w:szCs w:val="16"/>
              </w:rPr>
              <w:t>0</w:t>
            </w:r>
          </w:p>
        </w:tc>
        <w:tc>
          <w:tcPr>
            <w:tcW w:w="844" w:type="dxa"/>
            <w:gridSpan w:val="5"/>
            <w:vAlign w:val="center"/>
          </w:tcPr>
          <w:p w:rsidR="005F34E5" w:rsidRPr="004E64D0" w:rsidRDefault="005F34E5" w:rsidP="00C6464F">
            <w:pPr>
              <w:jc w:val="center"/>
              <w:rPr>
                <w:b/>
                <w:sz w:val="16"/>
                <w:szCs w:val="16"/>
              </w:rPr>
            </w:pPr>
            <w:r w:rsidRPr="004E64D0">
              <w:rPr>
                <w:b/>
                <w:sz w:val="16"/>
                <w:szCs w:val="16"/>
              </w:rPr>
              <w:t>0</w:t>
            </w:r>
          </w:p>
        </w:tc>
        <w:tc>
          <w:tcPr>
            <w:tcW w:w="2260" w:type="dxa"/>
            <w:gridSpan w:val="2"/>
            <w:vMerge/>
          </w:tcPr>
          <w:p w:rsidR="005F34E5" w:rsidRPr="004E64D0" w:rsidRDefault="005F34E5" w:rsidP="00C6464F">
            <w:pPr>
              <w:jc w:val="both"/>
              <w:rPr>
                <w:sz w:val="16"/>
                <w:szCs w:val="16"/>
              </w:rPr>
            </w:pPr>
          </w:p>
        </w:tc>
        <w:tc>
          <w:tcPr>
            <w:tcW w:w="1005" w:type="dxa"/>
            <w:gridSpan w:val="5"/>
            <w:vMerge/>
          </w:tcPr>
          <w:p w:rsidR="005F34E5" w:rsidRPr="004E64D0" w:rsidRDefault="005F34E5" w:rsidP="00C6464F">
            <w:pPr>
              <w:jc w:val="both"/>
              <w:rPr>
                <w:sz w:val="16"/>
                <w:szCs w:val="16"/>
              </w:rPr>
            </w:pPr>
          </w:p>
        </w:tc>
      </w:tr>
      <w:tr w:rsidR="005F34E5" w:rsidRPr="004E64D0" w:rsidTr="00C6464F">
        <w:trPr>
          <w:trHeight w:val="278"/>
        </w:trPr>
        <w:tc>
          <w:tcPr>
            <w:tcW w:w="832" w:type="dxa"/>
            <w:vMerge/>
            <w:vAlign w:val="center"/>
          </w:tcPr>
          <w:p w:rsidR="005F34E5" w:rsidRPr="004E64D0" w:rsidRDefault="005F34E5" w:rsidP="00C6464F">
            <w:pPr>
              <w:rPr>
                <w:sz w:val="16"/>
                <w:szCs w:val="16"/>
              </w:rPr>
            </w:pPr>
          </w:p>
        </w:tc>
        <w:tc>
          <w:tcPr>
            <w:tcW w:w="2253" w:type="dxa"/>
            <w:gridSpan w:val="7"/>
            <w:vMerge/>
            <w:vAlign w:val="center"/>
          </w:tcPr>
          <w:p w:rsidR="005F34E5" w:rsidRPr="004E64D0" w:rsidRDefault="005F34E5" w:rsidP="00C6464F">
            <w:pPr>
              <w:ind w:left="594" w:hanging="594"/>
              <w:rPr>
                <w:sz w:val="16"/>
                <w:szCs w:val="16"/>
              </w:rPr>
            </w:pPr>
          </w:p>
        </w:tc>
        <w:tc>
          <w:tcPr>
            <w:tcW w:w="1687" w:type="dxa"/>
            <w:vMerge/>
            <w:vAlign w:val="center"/>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2014</w:t>
            </w:r>
          </w:p>
        </w:tc>
        <w:tc>
          <w:tcPr>
            <w:tcW w:w="1141" w:type="dxa"/>
            <w:gridSpan w:val="2"/>
          </w:tcPr>
          <w:p w:rsidR="005F34E5" w:rsidRPr="004E64D0" w:rsidRDefault="005F34E5" w:rsidP="00C6464F">
            <w:pPr>
              <w:jc w:val="center"/>
              <w:rPr>
                <w:sz w:val="16"/>
                <w:szCs w:val="16"/>
              </w:rPr>
            </w:pPr>
            <w:r w:rsidRPr="004E64D0">
              <w:rPr>
                <w:sz w:val="16"/>
                <w:szCs w:val="16"/>
              </w:rPr>
              <w:t>1049,8</w:t>
            </w:r>
          </w:p>
        </w:tc>
        <w:tc>
          <w:tcPr>
            <w:tcW w:w="1156" w:type="dxa"/>
            <w:gridSpan w:val="3"/>
          </w:tcPr>
          <w:p w:rsidR="005F34E5" w:rsidRPr="004E64D0" w:rsidRDefault="005F34E5" w:rsidP="00C6464F">
            <w:pPr>
              <w:jc w:val="center"/>
              <w:rPr>
                <w:sz w:val="16"/>
                <w:szCs w:val="16"/>
              </w:rPr>
            </w:pPr>
            <w:r w:rsidRPr="004E64D0">
              <w:rPr>
                <w:sz w:val="16"/>
                <w:szCs w:val="16"/>
              </w:rPr>
              <w:t>1049,8</w:t>
            </w:r>
          </w:p>
        </w:tc>
        <w:tc>
          <w:tcPr>
            <w:tcW w:w="854" w:type="dxa"/>
            <w:gridSpan w:val="3"/>
          </w:tcPr>
          <w:p w:rsidR="005F34E5" w:rsidRPr="004E64D0" w:rsidRDefault="005F34E5" w:rsidP="00C6464F">
            <w:pPr>
              <w:jc w:val="center"/>
              <w:rPr>
                <w:sz w:val="16"/>
                <w:szCs w:val="16"/>
              </w:rPr>
            </w:pPr>
            <w:r w:rsidRPr="004E64D0">
              <w:rPr>
                <w:sz w:val="16"/>
                <w:szCs w:val="16"/>
              </w:rPr>
              <w:t>0</w:t>
            </w:r>
          </w:p>
        </w:tc>
        <w:tc>
          <w:tcPr>
            <w:tcW w:w="1858" w:type="dxa"/>
            <w:gridSpan w:val="8"/>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260" w:type="dxa"/>
            <w:gridSpan w:val="2"/>
            <w:vMerge/>
            <w:vAlign w:val="center"/>
          </w:tcPr>
          <w:p w:rsidR="005F34E5" w:rsidRPr="004E64D0" w:rsidRDefault="005F34E5" w:rsidP="00C6464F">
            <w:pPr>
              <w:rPr>
                <w:sz w:val="16"/>
                <w:szCs w:val="16"/>
              </w:rPr>
            </w:pPr>
          </w:p>
        </w:tc>
        <w:tc>
          <w:tcPr>
            <w:tcW w:w="1005" w:type="dxa"/>
            <w:gridSpan w:val="5"/>
            <w:vMerge/>
            <w:vAlign w:val="center"/>
          </w:tcPr>
          <w:p w:rsidR="005F34E5" w:rsidRPr="004E64D0" w:rsidRDefault="005F34E5" w:rsidP="00C6464F">
            <w:pPr>
              <w:rPr>
                <w:sz w:val="16"/>
                <w:szCs w:val="16"/>
              </w:rPr>
            </w:pPr>
          </w:p>
        </w:tc>
      </w:tr>
      <w:tr w:rsidR="005F34E5" w:rsidRPr="004E64D0" w:rsidTr="00C6464F">
        <w:trPr>
          <w:trHeight w:val="1818"/>
        </w:trPr>
        <w:tc>
          <w:tcPr>
            <w:tcW w:w="832" w:type="dxa"/>
            <w:vMerge/>
            <w:vAlign w:val="center"/>
          </w:tcPr>
          <w:p w:rsidR="005F34E5" w:rsidRPr="004E64D0" w:rsidRDefault="005F34E5" w:rsidP="00C6464F">
            <w:pPr>
              <w:rPr>
                <w:sz w:val="16"/>
                <w:szCs w:val="16"/>
              </w:rPr>
            </w:pPr>
          </w:p>
        </w:tc>
        <w:tc>
          <w:tcPr>
            <w:tcW w:w="2253" w:type="dxa"/>
            <w:gridSpan w:val="7"/>
            <w:vMerge/>
            <w:vAlign w:val="center"/>
          </w:tcPr>
          <w:p w:rsidR="005F34E5" w:rsidRPr="004E64D0" w:rsidRDefault="005F34E5" w:rsidP="00C6464F">
            <w:pPr>
              <w:ind w:left="594" w:hanging="594"/>
              <w:rPr>
                <w:sz w:val="16"/>
                <w:szCs w:val="16"/>
              </w:rPr>
            </w:pPr>
          </w:p>
        </w:tc>
        <w:tc>
          <w:tcPr>
            <w:tcW w:w="1687" w:type="dxa"/>
            <w:vMerge/>
            <w:vAlign w:val="center"/>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2015</w:t>
            </w:r>
          </w:p>
        </w:tc>
        <w:tc>
          <w:tcPr>
            <w:tcW w:w="1141" w:type="dxa"/>
            <w:gridSpan w:val="2"/>
          </w:tcPr>
          <w:p w:rsidR="005F34E5" w:rsidRPr="004E64D0" w:rsidRDefault="005F34E5" w:rsidP="00C6464F">
            <w:pPr>
              <w:jc w:val="center"/>
              <w:rPr>
                <w:sz w:val="16"/>
                <w:szCs w:val="16"/>
              </w:rPr>
            </w:pPr>
            <w:r w:rsidRPr="004E64D0">
              <w:rPr>
                <w:sz w:val="16"/>
                <w:szCs w:val="16"/>
              </w:rPr>
              <w:t>861</w:t>
            </w:r>
          </w:p>
        </w:tc>
        <w:tc>
          <w:tcPr>
            <w:tcW w:w="1156" w:type="dxa"/>
            <w:gridSpan w:val="3"/>
          </w:tcPr>
          <w:p w:rsidR="005F34E5" w:rsidRPr="004E64D0" w:rsidRDefault="005F34E5" w:rsidP="00C6464F">
            <w:pPr>
              <w:jc w:val="center"/>
              <w:rPr>
                <w:sz w:val="16"/>
                <w:szCs w:val="16"/>
              </w:rPr>
            </w:pPr>
            <w:r w:rsidRPr="004E64D0">
              <w:rPr>
                <w:sz w:val="16"/>
                <w:szCs w:val="16"/>
              </w:rPr>
              <w:t>861</w:t>
            </w:r>
          </w:p>
        </w:tc>
        <w:tc>
          <w:tcPr>
            <w:tcW w:w="854" w:type="dxa"/>
            <w:gridSpan w:val="3"/>
          </w:tcPr>
          <w:p w:rsidR="005F34E5" w:rsidRPr="004E64D0" w:rsidRDefault="005F34E5" w:rsidP="00C6464F">
            <w:pPr>
              <w:jc w:val="center"/>
              <w:rPr>
                <w:sz w:val="16"/>
                <w:szCs w:val="16"/>
              </w:rPr>
            </w:pPr>
            <w:r w:rsidRPr="004E64D0">
              <w:rPr>
                <w:sz w:val="16"/>
                <w:szCs w:val="16"/>
              </w:rPr>
              <w:t>0</w:t>
            </w:r>
          </w:p>
        </w:tc>
        <w:tc>
          <w:tcPr>
            <w:tcW w:w="1858" w:type="dxa"/>
            <w:gridSpan w:val="8"/>
          </w:tcPr>
          <w:p w:rsidR="005F34E5" w:rsidRPr="004E64D0" w:rsidRDefault="005F34E5" w:rsidP="00C6464F">
            <w:pPr>
              <w:jc w:val="center"/>
              <w:rPr>
                <w:sz w:val="16"/>
                <w:szCs w:val="16"/>
              </w:rPr>
            </w:pPr>
            <w:r w:rsidRPr="004E64D0">
              <w:rPr>
                <w:sz w:val="16"/>
                <w:szCs w:val="16"/>
              </w:rPr>
              <w:t>0</w:t>
            </w:r>
          </w:p>
        </w:tc>
        <w:tc>
          <w:tcPr>
            <w:tcW w:w="844" w:type="dxa"/>
            <w:gridSpan w:val="5"/>
          </w:tcPr>
          <w:p w:rsidR="005F34E5" w:rsidRPr="004E64D0" w:rsidRDefault="005F34E5" w:rsidP="00C6464F">
            <w:pPr>
              <w:jc w:val="center"/>
              <w:rPr>
                <w:sz w:val="16"/>
                <w:szCs w:val="16"/>
              </w:rPr>
            </w:pPr>
            <w:r w:rsidRPr="004E64D0">
              <w:rPr>
                <w:sz w:val="16"/>
                <w:szCs w:val="16"/>
              </w:rPr>
              <w:t>0</w:t>
            </w:r>
          </w:p>
        </w:tc>
        <w:tc>
          <w:tcPr>
            <w:tcW w:w="2260" w:type="dxa"/>
            <w:gridSpan w:val="2"/>
            <w:vMerge/>
            <w:vAlign w:val="center"/>
          </w:tcPr>
          <w:p w:rsidR="005F34E5" w:rsidRPr="004E64D0" w:rsidRDefault="005F34E5" w:rsidP="00C6464F">
            <w:pPr>
              <w:rPr>
                <w:sz w:val="16"/>
                <w:szCs w:val="16"/>
              </w:rPr>
            </w:pPr>
          </w:p>
        </w:tc>
        <w:tc>
          <w:tcPr>
            <w:tcW w:w="1005" w:type="dxa"/>
            <w:gridSpan w:val="5"/>
            <w:vMerge/>
            <w:vAlign w:val="center"/>
          </w:tcPr>
          <w:p w:rsidR="005F34E5" w:rsidRPr="004E64D0" w:rsidRDefault="005F34E5" w:rsidP="00C6464F">
            <w:pPr>
              <w:rPr>
                <w:sz w:val="16"/>
                <w:szCs w:val="16"/>
              </w:rPr>
            </w:pPr>
          </w:p>
        </w:tc>
      </w:tr>
      <w:tr w:rsidR="005F34E5" w:rsidRPr="004E64D0" w:rsidTr="00C6464F">
        <w:trPr>
          <w:trHeight w:val="180"/>
        </w:trPr>
        <w:tc>
          <w:tcPr>
            <w:tcW w:w="832" w:type="dxa"/>
            <w:vMerge w:val="restart"/>
            <w:vAlign w:val="center"/>
          </w:tcPr>
          <w:p w:rsidR="005F34E5" w:rsidRPr="004E64D0" w:rsidRDefault="005F34E5" w:rsidP="00C6464F">
            <w:pPr>
              <w:jc w:val="center"/>
              <w:rPr>
                <w:sz w:val="16"/>
                <w:szCs w:val="16"/>
              </w:rPr>
            </w:pPr>
            <w:r w:rsidRPr="004E64D0">
              <w:rPr>
                <w:sz w:val="16"/>
                <w:szCs w:val="16"/>
              </w:rPr>
              <w:t>1.1.3.</w:t>
            </w:r>
          </w:p>
        </w:tc>
        <w:tc>
          <w:tcPr>
            <w:tcW w:w="2253" w:type="dxa"/>
            <w:gridSpan w:val="7"/>
            <w:vMerge w:val="restart"/>
            <w:vAlign w:val="center"/>
          </w:tcPr>
          <w:p w:rsidR="005F34E5" w:rsidRPr="004E64D0" w:rsidRDefault="005F34E5" w:rsidP="00C6464F">
            <w:pPr>
              <w:ind w:right="-26"/>
              <w:jc w:val="center"/>
              <w:rPr>
                <w:sz w:val="16"/>
                <w:szCs w:val="16"/>
              </w:rPr>
            </w:pPr>
            <w:r w:rsidRPr="004E64D0">
              <w:rPr>
                <w:sz w:val="16"/>
                <w:szCs w:val="16"/>
              </w:rPr>
              <w:t>Оплата услуг по осуществлению строительного контроля за выполнением работ по ремонту автомобильных дорог общего  пользования</w:t>
            </w:r>
          </w:p>
        </w:tc>
        <w:tc>
          <w:tcPr>
            <w:tcW w:w="1687" w:type="dxa"/>
            <w:vMerge w:val="restart"/>
          </w:tcPr>
          <w:p w:rsidR="005F34E5" w:rsidRPr="004E64D0" w:rsidRDefault="005F34E5"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vAlign w:val="center"/>
          </w:tcPr>
          <w:p w:rsidR="005F34E5" w:rsidRPr="004E64D0" w:rsidRDefault="005F34E5" w:rsidP="00C6464F">
            <w:pPr>
              <w:jc w:val="center"/>
              <w:rPr>
                <w:b/>
                <w:sz w:val="16"/>
                <w:szCs w:val="16"/>
              </w:rPr>
            </w:pPr>
            <w:r w:rsidRPr="004E64D0">
              <w:rPr>
                <w:b/>
                <w:sz w:val="16"/>
                <w:szCs w:val="16"/>
              </w:rPr>
              <w:t>Итого</w:t>
            </w:r>
          </w:p>
        </w:tc>
        <w:tc>
          <w:tcPr>
            <w:tcW w:w="1141" w:type="dxa"/>
            <w:gridSpan w:val="2"/>
            <w:vAlign w:val="center"/>
          </w:tcPr>
          <w:p w:rsidR="005F34E5" w:rsidRPr="004E64D0" w:rsidRDefault="005F34E5" w:rsidP="00C6464F">
            <w:pPr>
              <w:jc w:val="center"/>
              <w:rPr>
                <w:b/>
                <w:sz w:val="16"/>
                <w:szCs w:val="16"/>
              </w:rPr>
            </w:pPr>
            <w:r w:rsidRPr="004E64D0">
              <w:rPr>
                <w:b/>
                <w:sz w:val="16"/>
                <w:szCs w:val="16"/>
              </w:rPr>
              <w:t>215,5</w:t>
            </w:r>
          </w:p>
        </w:tc>
        <w:tc>
          <w:tcPr>
            <w:tcW w:w="1156" w:type="dxa"/>
            <w:gridSpan w:val="3"/>
            <w:vAlign w:val="center"/>
          </w:tcPr>
          <w:p w:rsidR="005F34E5" w:rsidRPr="004E64D0" w:rsidRDefault="005F34E5" w:rsidP="00C6464F">
            <w:pPr>
              <w:jc w:val="center"/>
              <w:rPr>
                <w:b/>
                <w:sz w:val="16"/>
                <w:szCs w:val="16"/>
              </w:rPr>
            </w:pPr>
            <w:r w:rsidRPr="004E64D0">
              <w:rPr>
                <w:b/>
                <w:sz w:val="16"/>
                <w:szCs w:val="16"/>
              </w:rPr>
              <w:t>215,5</w:t>
            </w:r>
          </w:p>
        </w:tc>
        <w:tc>
          <w:tcPr>
            <w:tcW w:w="854" w:type="dxa"/>
            <w:gridSpan w:val="3"/>
          </w:tcPr>
          <w:p w:rsidR="005F34E5" w:rsidRPr="004E64D0" w:rsidRDefault="005F34E5" w:rsidP="00C6464F">
            <w:pPr>
              <w:jc w:val="center"/>
              <w:rPr>
                <w:b/>
                <w:sz w:val="16"/>
                <w:szCs w:val="16"/>
              </w:rPr>
            </w:pPr>
            <w:r w:rsidRPr="004E64D0">
              <w:rPr>
                <w:b/>
                <w:sz w:val="16"/>
                <w:szCs w:val="16"/>
              </w:rPr>
              <w:t>0</w:t>
            </w:r>
          </w:p>
        </w:tc>
        <w:tc>
          <w:tcPr>
            <w:tcW w:w="1858" w:type="dxa"/>
            <w:gridSpan w:val="8"/>
          </w:tcPr>
          <w:p w:rsidR="005F34E5" w:rsidRPr="004E64D0" w:rsidRDefault="005F34E5" w:rsidP="00C6464F">
            <w:pPr>
              <w:jc w:val="center"/>
              <w:rPr>
                <w:b/>
                <w:sz w:val="16"/>
                <w:szCs w:val="16"/>
              </w:rPr>
            </w:pPr>
            <w:r w:rsidRPr="004E64D0">
              <w:rPr>
                <w:b/>
                <w:sz w:val="16"/>
                <w:szCs w:val="16"/>
              </w:rPr>
              <w:t>0</w:t>
            </w:r>
          </w:p>
        </w:tc>
        <w:tc>
          <w:tcPr>
            <w:tcW w:w="844" w:type="dxa"/>
            <w:gridSpan w:val="5"/>
            <w:vAlign w:val="center"/>
          </w:tcPr>
          <w:p w:rsidR="005F34E5" w:rsidRPr="004E64D0" w:rsidRDefault="005F34E5" w:rsidP="00C6464F">
            <w:pPr>
              <w:jc w:val="center"/>
              <w:rPr>
                <w:b/>
                <w:sz w:val="16"/>
                <w:szCs w:val="16"/>
              </w:rPr>
            </w:pPr>
            <w:r w:rsidRPr="004E64D0">
              <w:rPr>
                <w:b/>
                <w:sz w:val="16"/>
                <w:szCs w:val="16"/>
              </w:rPr>
              <w:t>0</w:t>
            </w:r>
          </w:p>
        </w:tc>
        <w:tc>
          <w:tcPr>
            <w:tcW w:w="2260" w:type="dxa"/>
            <w:gridSpan w:val="2"/>
            <w:vMerge/>
            <w:vAlign w:val="center"/>
          </w:tcPr>
          <w:p w:rsidR="005F34E5" w:rsidRPr="004E64D0" w:rsidRDefault="005F34E5" w:rsidP="00C6464F">
            <w:pPr>
              <w:rPr>
                <w:sz w:val="16"/>
                <w:szCs w:val="16"/>
              </w:rPr>
            </w:pPr>
          </w:p>
        </w:tc>
        <w:tc>
          <w:tcPr>
            <w:tcW w:w="1005" w:type="dxa"/>
            <w:gridSpan w:val="5"/>
            <w:vMerge/>
            <w:vAlign w:val="center"/>
          </w:tcPr>
          <w:p w:rsidR="005F34E5" w:rsidRPr="004E64D0" w:rsidRDefault="005F34E5" w:rsidP="00C6464F">
            <w:pPr>
              <w:rPr>
                <w:sz w:val="16"/>
                <w:szCs w:val="16"/>
              </w:rPr>
            </w:pPr>
          </w:p>
        </w:tc>
      </w:tr>
      <w:tr w:rsidR="005F34E5" w:rsidRPr="004E64D0" w:rsidTr="00C6464F">
        <w:trPr>
          <w:trHeight w:val="285"/>
        </w:trPr>
        <w:tc>
          <w:tcPr>
            <w:tcW w:w="832" w:type="dxa"/>
            <w:vMerge/>
            <w:vAlign w:val="center"/>
          </w:tcPr>
          <w:p w:rsidR="005F34E5" w:rsidRPr="004E64D0" w:rsidRDefault="005F34E5" w:rsidP="00C6464F">
            <w:pPr>
              <w:jc w:val="center"/>
              <w:rPr>
                <w:sz w:val="16"/>
                <w:szCs w:val="16"/>
              </w:rPr>
            </w:pPr>
          </w:p>
        </w:tc>
        <w:tc>
          <w:tcPr>
            <w:tcW w:w="2253" w:type="dxa"/>
            <w:gridSpan w:val="7"/>
            <w:vMerge/>
            <w:vAlign w:val="center"/>
          </w:tcPr>
          <w:p w:rsidR="005F34E5" w:rsidRPr="004E64D0" w:rsidRDefault="005F34E5" w:rsidP="00C6464F">
            <w:pPr>
              <w:ind w:left="594" w:hanging="594"/>
              <w:jc w:val="both"/>
              <w:rPr>
                <w:sz w:val="16"/>
                <w:szCs w:val="16"/>
              </w:rPr>
            </w:pPr>
          </w:p>
        </w:tc>
        <w:tc>
          <w:tcPr>
            <w:tcW w:w="1687" w:type="dxa"/>
            <w:vMerge/>
            <w:vAlign w:val="center"/>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2014</w:t>
            </w:r>
          </w:p>
        </w:tc>
        <w:tc>
          <w:tcPr>
            <w:tcW w:w="1141" w:type="dxa"/>
            <w:gridSpan w:val="2"/>
            <w:vAlign w:val="center"/>
          </w:tcPr>
          <w:p w:rsidR="005F34E5" w:rsidRPr="004E64D0" w:rsidRDefault="005F34E5" w:rsidP="00C6464F">
            <w:pPr>
              <w:jc w:val="center"/>
              <w:rPr>
                <w:sz w:val="16"/>
                <w:szCs w:val="16"/>
              </w:rPr>
            </w:pPr>
            <w:r w:rsidRPr="004E64D0">
              <w:rPr>
                <w:sz w:val="16"/>
                <w:szCs w:val="16"/>
              </w:rPr>
              <w:t>55,0</w:t>
            </w:r>
          </w:p>
        </w:tc>
        <w:tc>
          <w:tcPr>
            <w:tcW w:w="1156" w:type="dxa"/>
            <w:gridSpan w:val="3"/>
            <w:vAlign w:val="center"/>
          </w:tcPr>
          <w:p w:rsidR="005F34E5" w:rsidRPr="004E64D0" w:rsidRDefault="005F34E5" w:rsidP="00C6464F">
            <w:pPr>
              <w:jc w:val="center"/>
              <w:rPr>
                <w:sz w:val="16"/>
                <w:szCs w:val="16"/>
              </w:rPr>
            </w:pPr>
            <w:r w:rsidRPr="004E64D0">
              <w:rPr>
                <w:sz w:val="16"/>
                <w:szCs w:val="16"/>
              </w:rPr>
              <w:t>55,0</w:t>
            </w:r>
          </w:p>
        </w:tc>
        <w:tc>
          <w:tcPr>
            <w:tcW w:w="854" w:type="dxa"/>
            <w:gridSpan w:val="3"/>
          </w:tcPr>
          <w:p w:rsidR="005F34E5" w:rsidRPr="004E64D0" w:rsidRDefault="005F34E5" w:rsidP="00C6464F">
            <w:pPr>
              <w:jc w:val="center"/>
              <w:rPr>
                <w:sz w:val="16"/>
                <w:szCs w:val="16"/>
              </w:rPr>
            </w:pPr>
            <w:r w:rsidRPr="004E64D0">
              <w:rPr>
                <w:sz w:val="16"/>
                <w:szCs w:val="16"/>
              </w:rPr>
              <w:t>0</w:t>
            </w:r>
          </w:p>
        </w:tc>
        <w:tc>
          <w:tcPr>
            <w:tcW w:w="1858" w:type="dxa"/>
            <w:gridSpan w:val="8"/>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260" w:type="dxa"/>
            <w:gridSpan w:val="2"/>
            <w:vMerge/>
            <w:vAlign w:val="center"/>
          </w:tcPr>
          <w:p w:rsidR="005F34E5" w:rsidRPr="004E64D0" w:rsidRDefault="005F34E5" w:rsidP="00C6464F">
            <w:pPr>
              <w:rPr>
                <w:sz w:val="16"/>
                <w:szCs w:val="16"/>
              </w:rPr>
            </w:pPr>
          </w:p>
        </w:tc>
        <w:tc>
          <w:tcPr>
            <w:tcW w:w="1005" w:type="dxa"/>
            <w:gridSpan w:val="5"/>
            <w:vMerge/>
            <w:vAlign w:val="center"/>
          </w:tcPr>
          <w:p w:rsidR="005F34E5" w:rsidRPr="004E64D0" w:rsidRDefault="005F34E5" w:rsidP="00C6464F">
            <w:pPr>
              <w:rPr>
                <w:sz w:val="16"/>
                <w:szCs w:val="16"/>
              </w:rPr>
            </w:pPr>
          </w:p>
        </w:tc>
      </w:tr>
      <w:tr w:rsidR="005F34E5" w:rsidRPr="004E64D0" w:rsidTr="00C6464F">
        <w:trPr>
          <w:trHeight w:val="2010"/>
        </w:trPr>
        <w:tc>
          <w:tcPr>
            <w:tcW w:w="832" w:type="dxa"/>
            <w:vMerge/>
            <w:vAlign w:val="center"/>
          </w:tcPr>
          <w:p w:rsidR="005F34E5" w:rsidRPr="004E64D0" w:rsidRDefault="005F34E5" w:rsidP="00C6464F">
            <w:pPr>
              <w:jc w:val="center"/>
              <w:rPr>
                <w:sz w:val="16"/>
                <w:szCs w:val="16"/>
              </w:rPr>
            </w:pPr>
          </w:p>
        </w:tc>
        <w:tc>
          <w:tcPr>
            <w:tcW w:w="2253" w:type="dxa"/>
            <w:gridSpan w:val="7"/>
            <w:vMerge/>
            <w:vAlign w:val="center"/>
          </w:tcPr>
          <w:p w:rsidR="005F34E5" w:rsidRPr="004E64D0" w:rsidRDefault="005F34E5" w:rsidP="00C6464F">
            <w:pPr>
              <w:ind w:left="594" w:hanging="594"/>
              <w:jc w:val="both"/>
              <w:rPr>
                <w:sz w:val="16"/>
                <w:szCs w:val="16"/>
              </w:rPr>
            </w:pPr>
          </w:p>
        </w:tc>
        <w:tc>
          <w:tcPr>
            <w:tcW w:w="1687" w:type="dxa"/>
            <w:vMerge/>
            <w:vAlign w:val="center"/>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2015</w:t>
            </w:r>
          </w:p>
        </w:tc>
        <w:tc>
          <w:tcPr>
            <w:tcW w:w="1141" w:type="dxa"/>
            <w:gridSpan w:val="2"/>
          </w:tcPr>
          <w:p w:rsidR="005F34E5" w:rsidRPr="004E64D0" w:rsidRDefault="005F34E5" w:rsidP="00C6464F">
            <w:pPr>
              <w:jc w:val="center"/>
              <w:rPr>
                <w:sz w:val="16"/>
                <w:szCs w:val="16"/>
              </w:rPr>
            </w:pPr>
            <w:r w:rsidRPr="004E64D0">
              <w:rPr>
                <w:sz w:val="16"/>
                <w:szCs w:val="16"/>
              </w:rPr>
              <w:t>160,5</w:t>
            </w:r>
          </w:p>
        </w:tc>
        <w:tc>
          <w:tcPr>
            <w:tcW w:w="1156" w:type="dxa"/>
            <w:gridSpan w:val="3"/>
          </w:tcPr>
          <w:p w:rsidR="005F34E5" w:rsidRPr="004E64D0" w:rsidRDefault="005F34E5" w:rsidP="00C6464F">
            <w:pPr>
              <w:jc w:val="center"/>
              <w:rPr>
                <w:sz w:val="16"/>
                <w:szCs w:val="16"/>
              </w:rPr>
            </w:pPr>
            <w:r w:rsidRPr="004E64D0">
              <w:rPr>
                <w:sz w:val="16"/>
                <w:szCs w:val="16"/>
              </w:rPr>
              <w:t>160,5</w:t>
            </w:r>
          </w:p>
        </w:tc>
        <w:tc>
          <w:tcPr>
            <w:tcW w:w="854" w:type="dxa"/>
            <w:gridSpan w:val="3"/>
          </w:tcPr>
          <w:p w:rsidR="005F34E5" w:rsidRPr="004E64D0" w:rsidRDefault="005F34E5" w:rsidP="00C6464F">
            <w:pPr>
              <w:jc w:val="center"/>
              <w:rPr>
                <w:sz w:val="16"/>
                <w:szCs w:val="16"/>
              </w:rPr>
            </w:pPr>
            <w:r w:rsidRPr="004E64D0">
              <w:rPr>
                <w:sz w:val="16"/>
                <w:szCs w:val="16"/>
              </w:rPr>
              <w:t>0</w:t>
            </w:r>
          </w:p>
        </w:tc>
        <w:tc>
          <w:tcPr>
            <w:tcW w:w="1858" w:type="dxa"/>
            <w:gridSpan w:val="8"/>
          </w:tcPr>
          <w:p w:rsidR="005F34E5" w:rsidRPr="004E64D0" w:rsidRDefault="005F34E5" w:rsidP="00C6464F">
            <w:pPr>
              <w:jc w:val="center"/>
              <w:rPr>
                <w:sz w:val="16"/>
                <w:szCs w:val="16"/>
              </w:rPr>
            </w:pPr>
            <w:r w:rsidRPr="004E64D0">
              <w:rPr>
                <w:sz w:val="16"/>
                <w:szCs w:val="16"/>
              </w:rPr>
              <w:t>0</w:t>
            </w:r>
          </w:p>
        </w:tc>
        <w:tc>
          <w:tcPr>
            <w:tcW w:w="844" w:type="dxa"/>
            <w:gridSpan w:val="5"/>
          </w:tcPr>
          <w:p w:rsidR="005F34E5" w:rsidRPr="004E64D0" w:rsidRDefault="005F34E5" w:rsidP="00C6464F">
            <w:pPr>
              <w:jc w:val="center"/>
              <w:rPr>
                <w:sz w:val="16"/>
                <w:szCs w:val="16"/>
              </w:rPr>
            </w:pPr>
            <w:r w:rsidRPr="004E64D0">
              <w:rPr>
                <w:sz w:val="16"/>
                <w:szCs w:val="16"/>
              </w:rPr>
              <w:t>0</w:t>
            </w:r>
          </w:p>
        </w:tc>
        <w:tc>
          <w:tcPr>
            <w:tcW w:w="2260" w:type="dxa"/>
            <w:gridSpan w:val="2"/>
            <w:vMerge/>
            <w:vAlign w:val="center"/>
          </w:tcPr>
          <w:p w:rsidR="005F34E5" w:rsidRPr="004E64D0" w:rsidRDefault="005F34E5" w:rsidP="00C6464F">
            <w:pPr>
              <w:rPr>
                <w:sz w:val="16"/>
                <w:szCs w:val="16"/>
              </w:rPr>
            </w:pPr>
          </w:p>
        </w:tc>
        <w:tc>
          <w:tcPr>
            <w:tcW w:w="1005" w:type="dxa"/>
            <w:gridSpan w:val="5"/>
            <w:vMerge/>
            <w:vAlign w:val="center"/>
          </w:tcPr>
          <w:p w:rsidR="005F34E5" w:rsidRPr="004E64D0" w:rsidRDefault="005F34E5" w:rsidP="00C6464F">
            <w:pPr>
              <w:rPr>
                <w:sz w:val="16"/>
                <w:szCs w:val="16"/>
              </w:rPr>
            </w:pPr>
          </w:p>
        </w:tc>
      </w:tr>
      <w:tr w:rsidR="005F34E5" w:rsidRPr="004E64D0" w:rsidTr="00C6464F">
        <w:tc>
          <w:tcPr>
            <w:tcW w:w="832" w:type="dxa"/>
            <w:vMerge w:val="restart"/>
          </w:tcPr>
          <w:p w:rsidR="005F34E5" w:rsidRPr="004E64D0" w:rsidRDefault="005F34E5" w:rsidP="00C6464F">
            <w:pPr>
              <w:ind w:right="-26"/>
              <w:jc w:val="center"/>
              <w:rPr>
                <w:sz w:val="16"/>
                <w:szCs w:val="16"/>
              </w:rPr>
            </w:pPr>
            <w:r w:rsidRPr="004E64D0">
              <w:rPr>
                <w:sz w:val="16"/>
                <w:szCs w:val="16"/>
              </w:rPr>
              <w:t>1.1.4</w:t>
            </w:r>
          </w:p>
        </w:tc>
        <w:tc>
          <w:tcPr>
            <w:tcW w:w="2239" w:type="dxa"/>
            <w:gridSpan w:val="6"/>
            <w:vMerge w:val="restart"/>
          </w:tcPr>
          <w:p w:rsidR="005F34E5" w:rsidRPr="004E64D0" w:rsidRDefault="005F34E5" w:rsidP="00C6464F">
            <w:pPr>
              <w:ind w:right="-26"/>
              <w:jc w:val="center"/>
              <w:rPr>
                <w:sz w:val="16"/>
                <w:szCs w:val="16"/>
              </w:rPr>
            </w:pPr>
            <w:r w:rsidRPr="004E64D0">
              <w:rPr>
                <w:sz w:val="16"/>
                <w:szCs w:val="16"/>
              </w:rPr>
              <w:t>Содержание  уличного освещения</w:t>
            </w:r>
          </w:p>
        </w:tc>
        <w:tc>
          <w:tcPr>
            <w:tcW w:w="1701" w:type="dxa"/>
            <w:gridSpan w:val="2"/>
            <w:vMerge w:val="restart"/>
          </w:tcPr>
          <w:p w:rsidR="005F34E5" w:rsidRPr="004E64D0" w:rsidRDefault="005F34E5"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vAlign w:val="center"/>
          </w:tcPr>
          <w:p w:rsidR="005F34E5" w:rsidRPr="004E64D0" w:rsidRDefault="005F34E5" w:rsidP="00C6464F">
            <w:pPr>
              <w:jc w:val="center"/>
              <w:rPr>
                <w:b/>
                <w:sz w:val="16"/>
                <w:szCs w:val="16"/>
              </w:rPr>
            </w:pPr>
            <w:r w:rsidRPr="004E64D0">
              <w:rPr>
                <w:b/>
                <w:sz w:val="16"/>
                <w:szCs w:val="16"/>
              </w:rPr>
              <w:t>Итого</w:t>
            </w:r>
          </w:p>
        </w:tc>
        <w:tc>
          <w:tcPr>
            <w:tcW w:w="1141" w:type="dxa"/>
            <w:gridSpan w:val="2"/>
            <w:vAlign w:val="center"/>
          </w:tcPr>
          <w:p w:rsidR="005F34E5" w:rsidRPr="004E64D0" w:rsidRDefault="005F34E5" w:rsidP="00C6464F">
            <w:pPr>
              <w:rPr>
                <w:b/>
                <w:sz w:val="16"/>
                <w:szCs w:val="16"/>
              </w:rPr>
            </w:pPr>
            <w:r w:rsidRPr="004E64D0">
              <w:rPr>
                <w:b/>
                <w:sz w:val="16"/>
                <w:szCs w:val="16"/>
              </w:rPr>
              <w:t>2628,7</w:t>
            </w:r>
          </w:p>
        </w:tc>
        <w:tc>
          <w:tcPr>
            <w:tcW w:w="1128" w:type="dxa"/>
            <w:vAlign w:val="center"/>
          </w:tcPr>
          <w:p w:rsidR="005F34E5" w:rsidRPr="004E64D0" w:rsidRDefault="005F34E5" w:rsidP="00C6464F">
            <w:pPr>
              <w:jc w:val="center"/>
              <w:rPr>
                <w:b/>
                <w:sz w:val="16"/>
                <w:szCs w:val="16"/>
              </w:rPr>
            </w:pPr>
            <w:r w:rsidRPr="004E64D0">
              <w:rPr>
                <w:b/>
                <w:sz w:val="16"/>
                <w:szCs w:val="16"/>
              </w:rPr>
              <w:t>2628,7</w:t>
            </w:r>
          </w:p>
        </w:tc>
        <w:tc>
          <w:tcPr>
            <w:tcW w:w="1303" w:type="dxa"/>
            <w:gridSpan w:val="8"/>
          </w:tcPr>
          <w:p w:rsidR="005F34E5" w:rsidRPr="004E64D0" w:rsidRDefault="005F34E5" w:rsidP="00C6464F">
            <w:pPr>
              <w:jc w:val="center"/>
              <w:rPr>
                <w:b/>
                <w:sz w:val="16"/>
                <w:szCs w:val="16"/>
              </w:rPr>
            </w:pPr>
            <w:r w:rsidRPr="004E64D0">
              <w:rPr>
                <w:b/>
                <w:sz w:val="16"/>
                <w:szCs w:val="16"/>
              </w:rPr>
              <w:t>0</w:t>
            </w:r>
          </w:p>
        </w:tc>
        <w:tc>
          <w:tcPr>
            <w:tcW w:w="1437" w:type="dxa"/>
            <w:gridSpan w:val="5"/>
          </w:tcPr>
          <w:p w:rsidR="005F34E5" w:rsidRPr="004E64D0" w:rsidRDefault="005F34E5" w:rsidP="00C6464F">
            <w:pPr>
              <w:jc w:val="center"/>
              <w:rPr>
                <w:b/>
                <w:sz w:val="16"/>
                <w:szCs w:val="16"/>
              </w:rPr>
            </w:pPr>
            <w:r w:rsidRPr="004E64D0">
              <w:rPr>
                <w:b/>
                <w:sz w:val="16"/>
                <w:szCs w:val="16"/>
              </w:rPr>
              <w:t>0</w:t>
            </w:r>
          </w:p>
        </w:tc>
        <w:tc>
          <w:tcPr>
            <w:tcW w:w="844" w:type="dxa"/>
            <w:gridSpan w:val="5"/>
            <w:vAlign w:val="center"/>
          </w:tcPr>
          <w:p w:rsidR="005F34E5" w:rsidRPr="004E64D0" w:rsidRDefault="005F34E5" w:rsidP="00C6464F">
            <w:pPr>
              <w:jc w:val="center"/>
              <w:rPr>
                <w:b/>
                <w:sz w:val="16"/>
                <w:szCs w:val="16"/>
              </w:rPr>
            </w:pPr>
            <w:r w:rsidRPr="004E64D0">
              <w:rPr>
                <w:b/>
                <w:sz w:val="16"/>
                <w:szCs w:val="16"/>
              </w:rPr>
              <w:t>0</w:t>
            </w:r>
          </w:p>
        </w:tc>
        <w:tc>
          <w:tcPr>
            <w:tcW w:w="2320" w:type="dxa"/>
            <w:gridSpan w:val="4"/>
            <w:vMerge w:val="restart"/>
          </w:tcPr>
          <w:p w:rsidR="005F34E5" w:rsidRPr="004E64D0" w:rsidRDefault="005F34E5" w:rsidP="00C6464F">
            <w:pPr>
              <w:jc w:val="both"/>
              <w:rPr>
                <w:sz w:val="16"/>
                <w:szCs w:val="16"/>
              </w:rPr>
            </w:pPr>
            <w:r w:rsidRPr="004E64D0">
              <w:rPr>
                <w:sz w:val="16"/>
                <w:szCs w:val="16"/>
              </w:rPr>
              <w:t xml:space="preserve">Увеличение доли   энергосберегающих светильников   в  системе наружного  освещения  в  общем  количестве светильников </w:t>
            </w:r>
          </w:p>
        </w:tc>
        <w:tc>
          <w:tcPr>
            <w:tcW w:w="945" w:type="dxa"/>
            <w:gridSpan w:val="3"/>
            <w:vMerge w:val="restart"/>
          </w:tcPr>
          <w:p w:rsidR="005F34E5" w:rsidRPr="004E64D0" w:rsidRDefault="005F34E5" w:rsidP="00C6464F">
            <w:pPr>
              <w:jc w:val="both"/>
              <w:rPr>
                <w:sz w:val="16"/>
                <w:szCs w:val="16"/>
              </w:rPr>
            </w:pPr>
          </w:p>
        </w:tc>
      </w:tr>
      <w:tr w:rsidR="005F34E5" w:rsidRPr="004E64D0" w:rsidTr="00C6464F">
        <w:tc>
          <w:tcPr>
            <w:tcW w:w="832" w:type="dxa"/>
            <w:vMerge/>
            <w:vAlign w:val="center"/>
          </w:tcPr>
          <w:p w:rsidR="005F34E5" w:rsidRPr="004E64D0" w:rsidRDefault="005F34E5" w:rsidP="00C6464F">
            <w:pPr>
              <w:ind w:left="594" w:hanging="594"/>
              <w:rPr>
                <w:sz w:val="16"/>
                <w:szCs w:val="16"/>
              </w:rPr>
            </w:pPr>
          </w:p>
        </w:tc>
        <w:tc>
          <w:tcPr>
            <w:tcW w:w="2239" w:type="dxa"/>
            <w:gridSpan w:val="6"/>
            <w:vMerge/>
            <w:vAlign w:val="center"/>
          </w:tcPr>
          <w:p w:rsidR="005F34E5" w:rsidRPr="004E64D0" w:rsidRDefault="005F34E5" w:rsidP="00C6464F">
            <w:pPr>
              <w:ind w:left="594" w:hanging="594"/>
              <w:rPr>
                <w:sz w:val="16"/>
                <w:szCs w:val="16"/>
              </w:rPr>
            </w:pPr>
          </w:p>
        </w:tc>
        <w:tc>
          <w:tcPr>
            <w:tcW w:w="1701" w:type="dxa"/>
            <w:gridSpan w:val="2"/>
            <w:vMerge/>
            <w:vAlign w:val="center"/>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2014</w:t>
            </w:r>
          </w:p>
        </w:tc>
        <w:tc>
          <w:tcPr>
            <w:tcW w:w="1141" w:type="dxa"/>
            <w:gridSpan w:val="2"/>
            <w:vAlign w:val="center"/>
          </w:tcPr>
          <w:p w:rsidR="005F34E5" w:rsidRPr="004E64D0" w:rsidRDefault="005F34E5" w:rsidP="00C6464F">
            <w:pPr>
              <w:jc w:val="center"/>
              <w:rPr>
                <w:sz w:val="16"/>
                <w:szCs w:val="16"/>
              </w:rPr>
            </w:pPr>
            <w:r w:rsidRPr="004E64D0">
              <w:rPr>
                <w:sz w:val="16"/>
                <w:szCs w:val="16"/>
              </w:rPr>
              <w:t>1254,2</w:t>
            </w:r>
          </w:p>
        </w:tc>
        <w:tc>
          <w:tcPr>
            <w:tcW w:w="1128" w:type="dxa"/>
            <w:vAlign w:val="center"/>
          </w:tcPr>
          <w:p w:rsidR="005F34E5" w:rsidRPr="004E64D0" w:rsidRDefault="005F34E5" w:rsidP="00C6464F">
            <w:pPr>
              <w:jc w:val="center"/>
              <w:rPr>
                <w:sz w:val="16"/>
                <w:szCs w:val="16"/>
              </w:rPr>
            </w:pPr>
            <w:r w:rsidRPr="004E64D0">
              <w:rPr>
                <w:sz w:val="16"/>
                <w:szCs w:val="16"/>
              </w:rPr>
              <w:t>1254,2</w:t>
            </w:r>
          </w:p>
        </w:tc>
        <w:tc>
          <w:tcPr>
            <w:tcW w:w="1303" w:type="dxa"/>
            <w:gridSpan w:val="8"/>
          </w:tcPr>
          <w:p w:rsidR="005F34E5" w:rsidRPr="004E64D0" w:rsidRDefault="005F34E5" w:rsidP="00C6464F">
            <w:pPr>
              <w:jc w:val="center"/>
              <w:rPr>
                <w:sz w:val="16"/>
                <w:szCs w:val="16"/>
              </w:rPr>
            </w:pPr>
            <w:r w:rsidRPr="004E64D0">
              <w:rPr>
                <w:sz w:val="16"/>
                <w:szCs w:val="16"/>
              </w:rPr>
              <w:t>0</w:t>
            </w:r>
          </w:p>
        </w:tc>
        <w:tc>
          <w:tcPr>
            <w:tcW w:w="1437" w:type="dxa"/>
            <w:gridSpan w:val="5"/>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320" w:type="dxa"/>
            <w:gridSpan w:val="4"/>
            <w:vMerge/>
          </w:tcPr>
          <w:p w:rsidR="005F34E5" w:rsidRPr="004E64D0" w:rsidRDefault="005F34E5" w:rsidP="00C6464F">
            <w:pPr>
              <w:rPr>
                <w:sz w:val="16"/>
                <w:szCs w:val="16"/>
              </w:rPr>
            </w:pPr>
          </w:p>
        </w:tc>
        <w:tc>
          <w:tcPr>
            <w:tcW w:w="945" w:type="dxa"/>
            <w:gridSpan w:val="3"/>
            <w:vMerge/>
          </w:tcPr>
          <w:p w:rsidR="005F34E5" w:rsidRPr="004E64D0" w:rsidRDefault="005F34E5" w:rsidP="00C6464F">
            <w:pPr>
              <w:rPr>
                <w:sz w:val="16"/>
                <w:szCs w:val="16"/>
              </w:rPr>
            </w:pPr>
          </w:p>
        </w:tc>
      </w:tr>
      <w:tr w:rsidR="005F34E5" w:rsidRPr="004E64D0" w:rsidTr="00C6464F">
        <w:trPr>
          <w:trHeight w:val="1316"/>
        </w:trPr>
        <w:tc>
          <w:tcPr>
            <w:tcW w:w="832" w:type="dxa"/>
            <w:vMerge/>
            <w:vAlign w:val="center"/>
          </w:tcPr>
          <w:p w:rsidR="005F34E5" w:rsidRPr="004E64D0" w:rsidRDefault="005F34E5" w:rsidP="00C6464F">
            <w:pPr>
              <w:ind w:left="594" w:hanging="594"/>
              <w:rPr>
                <w:sz w:val="16"/>
                <w:szCs w:val="16"/>
              </w:rPr>
            </w:pPr>
          </w:p>
        </w:tc>
        <w:tc>
          <w:tcPr>
            <w:tcW w:w="2239" w:type="dxa"/>
            <w:gridSpan w:val="6"/>
            <w:vMerge/>
            <w:vAlign w:val="center"/>
          </w:tcPr>
          <w:p w:rsidR="005F34E5" w:rsidRPr="004E64D0" w:rsidRDefault="005F34E5" w:rsidP="00C6464F">
            <w:pPr>
              <w:ind w:left="594" w:hanging="594"/>
              <w:rPr>
                <w:sz w:val="16"/>
                <w:szCs w:val="16"/>
              </w:rPr>
            </w:pPr>
          </w:p>
        </w:tc>
        <w:tc>
          <w:tcPr>
            <w:tcW w:w="1701" w:type="dxa"/>
            <w:gridSpan w:val="2"/>
            <w:vMerge/>
            <w:vAlign w:val="center"/>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2015</w:t>
            </w:r>
          </w:p>
        </w:tc>
        <w:tc>
          <w:tcPr>
            <w:tcW w:w="1141" w:type="dxa"/>
            <w:gridSpan w:val="2"/>
          </w:tcPr>
          <w:p w:rsidR="005F34E5" w:rsidRPr="004E64D0" w:rsidRDefault="005F34E5" w:rsidP="00C6464F">
            <w:pPr>
              <w:jc w:val="center"/>
              <w:rPr>
                <w:sz w:val="16"/>
                <w:szCs w:val="16"/>
              </w:rPr>
            </w:pPr>
            <w:r w:rsidRPr="004E64D0">
              <w:rPr>
                <w:sz w:val="16"/>
                <w:szCs w:val="16"/>
              </w:rPr>
              <w:t>1374,5</w:t>
            </w:r>
          </w:p>
        </w:tc>
        <w:tc>
          <w:tcPr>
            <w:tcW w:w="1128" w:type="dxa"/>
          </w:tcPr>
          <w:p w:rsidR="005F34E5" w:rsidRPr="004E64D0" w:rsidRDefault="005F34E5" w:rsidP="00C6464F">
            <w:pPr>
              <w:jc w:val="center"/>
              <w:rPr>
                <w:sz w:val="16"/>
                <w:szCs w:val="16"/>
              </w:rPr>
            </w:pPr>
            <w:r w:rsidRPr="004E64D0">
              <w:rPr>
                <w:sz w:val="16"/>
                <w:szCs w:val="16"/>
              </w:rPr>
              <w:t>1374,5</w:t>
            </w:r>
          </w:p>
        </w:tc>
        <w:tc>
          <w:tcPr>
            <w:tcW w:w="1303" w:type="dxa"/>
            <w:gridSpan w:val="8"/>
          </w:tcPr>
          <w:p w:rsidR="005F34E5" w:rsidRPr="004E64D0" w:rsidRDefault="005F34E5" w:rsidP="00C6464F">
            <w:pPr>
              <w:jc w:val="center"/>
              <w:rPr>
                <w:sz w:val="16"/>
                <w:szCs w:val="16"/>
              </w:rPr>
            </w:pPr>
            <w:r w:rsidRPr="004E64D0">
              <w:rPr>
                <w:sz w:val="16"/>
                <w:szCs w:val="16"/>
              </w:rPr>
              <w:t>0</w:t>
            </w:r>
          </w:p>
        </w:tc>
        <w:tc>
          <w:tcPr>
            <w:tcW w:w="1437" w:type="dxa"/>
            <w:gridSpan w:val="5"/>
          </w:tcPr>
          <w:p w:rsidR="005F34E5" w:rsidRPr="004E64D0" w:rsidRDefault="005F34E5" w:rsidP="00C6464F">
            <w:pPr>
              <w:jc w:val="center"/>
              <w:rPr>
                <w:sz w:val="16"/>
                <w:szCs w:val="16"/>
              </w:rPr>
            </w:pPr>
            <w:r w:rsidRPr="004E64D0">
              <w:rPr>
                <w:sz w:val="16"/>
                <w:szCs w:val="16"/>
              </w:rPr>
              <w:t>0</w:t>
            </w:r>
          </w:p>
        </w:tc>
        <w:tc>
          <w:tcPr>
            <w:tcW w:w="844" w:type="dxa"/>
            <w:gridSpan w:val="5"/>
          </w:tcPr>
          <w:p w:rsidR="005F34E5" w:rsidRPr="004E64D0" w:rsidRDefault="005F34E5" w:rsidP="00C6464F">
            <w:pPr>
              <w:jc w:val="center"/>
              <w:rPr>
                <w:sz w:val="16"/>
                <w:szCs w:val="16"/>
              </w:rPr>
            </w:pPr>
            <w:r w:rsidRPr="004E64D0">
              <w:rPr>
                <w:sz w:val="16"/>
                <w:szCs w:val="16"/>
              </w:rPr>
              <w:t>0</w:t>
            </w:r>
          </w:p>
        </w:tc>
        <w:tc>
          <w:tcPr>
            <w:tcW w:w="2320" w:type="dxa"/>
            <w:gridSpan w:val="4"/>
            <w:vMerge/>
          </w:tcPr>
          <w:p w:rsidR="005F34E5" w:rsidRPr="004E64D0" w:rsidRDefault="005F34E5" w:rsidP="00C6464F">
            <w:pPr>
              <w:rPr>
                <w:sz w:val="16"/>
                <w:szCs w:val="16"/>
              </w:rPr>
            </w:pPr>
          </w:p>
        </w:tc>
        <w:tc>
          <w:tcPr>
            <w:tcW w:w="945" w:type="dxa"/>
            <w:gridSpan w:val="3"/>
            <w:vMerge/>
          </w:tcPr>
          <w:p w:rsidR="005F34E5" w:rsidRPr="004E64D0" w:rsidRDefault="005F34E5" w:rsidP="00C6464F">
            <w:pPr>
              <w:rPr>
                <w:sz w:val="16"/>
                <w:szCs w:val="16"/>
              </w:rPr>
            </w:pPr>
          </w:p>
        </w:tc>
      </w:tr>
      <w:tr w:rsidR="005F34E5" w:rsidRPr="004E64D0" w:rsidTr="00C6464F">
        <w:trPr>
          <w:trHeight w:val="562"/>
        </w:trPr>
        <w:tc>
          <w:tcPr>
            <w:tcW w:w="832" w:type="dxa"/>
            <w:vMerge w:val="restart"/>
          </w:tcPr>
          <w:p w:rsidR="005F34E5" w:rsidRPr="004E64D0" w:rsidRDefault="005F34E5" w:rsidP="00C6464F">
            <w:pPr>
              <w:ind w:right="-26"/>
              <w:jc w:val="center"/>
              <w:rPr>
                <w:sz w:val="16"/>
                <w:szCs w:val="16"/>
              </w:rPr>
            </w:pPr>
            <w:r w:rsidRPr="004E64D0">
              <w:rPr>
                <w:sz w:val="16"/>
                <w:szCs w:val="16"/>
              </w:rPr>
              <w:t>1.1.5</w:t>
            </w:r>
          </w:p>
        </w:tc>
        <w:tc>
          <w:tcPr>
            <w:tcW w:w="2239" w:type="dxa"/>
            <w:gridSpan w:val="6"/>
            <w:vMerge w:val="restart"/>
          </w:tcPr>
          <w:p w:rsidR="005F34E5" w:rsidRPr="004E64D0" w:rsidRDefault="005F34E5" w:rsidP="00C6464F">
            <w:pPr>
              <w:ind w:right="-26"/>
              <w:jc w:val="center"/>
              <w:rPr>
                <w:sz w:val="16"/>
                <w:szCs w:val="16"/>
              </w:rPr>
            </w:pPr>
            <w:r w:rsidRPr="004E64D0">
              <w:rPr>
                <w:sz w:val="16"/>
                <w:szCs w:val="16"/>
              </w:rPr>
              <w:t>Содержание мест захоронения (кладбищ)</w:t>
            </w:r>
          </w:p>
        </w:tc>
        <w:tc>
          <w:tcPr>
            <w:tcW w:w="1701" w:type="dxa"/>
            <w:gridSpan w:val="2"/>
            <w:vMerge w:val="restart"/>
          </w:tcPr>
          <w:p w:rsidR="005F34E5" w:rsidRPr="004E64D0" w:rsidRDefault="005F34E5"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tcPr>
          <w:p w:rsidR="005F34E5" w:rsidRPr="004E64D0" w:rsidRDefault="005F34E5" w:rsidP="00C6464F">
            <w:pPr>
              <w:jc w:val="center"/>
              <w:rPr>
                <w:b/>
                <w:sz w:val="16"/>
                <w:szCs w:val="16"/>
              </w:rPr>
            </w:pPr>
            <w:r w:rsidRPr="004E64D0">
              <w:rPr>
                <w:b/>
                <w:sz w:val="16"/>
                <w:szCs w:val="16"/>
              </w:rPr>
              <w:t>Итого</w:t>
            </w:r>
          </w:p>
        </w:tc>
        <w:tc>
          <w:tcPr>
            <w:tcW w:w="1141" w:type="dxa"/>
            <w:gridSpan w:val="2"/>
          </w:tcPr>
          <w:p w:rsidR="005F34E5" w:rsidRPr="004E64D0" w:rsidRDefault="005F34E5" w:rsidP="00C6464F">
            <w:pPr>
              <w:jc w:val="center"/>
              <w:rPr>
                <w:b/>
                <w:sz w:val="16"/>
                <w:szCs w:val="16"/>
              </w:rPr>
            </w:pPr>
            <w:r w:rsidRPr="004E64D0">
              <w:rPr>
                <w:b/>
                <w:sz w:val="16"/>
                <w:szCs w:val="16"/>
              </w:rPr>
              <w:t>239,1</w:t>
            </w:r>
          </w:p>
        </w:tc>
        <w:tc>
          <w:tcPr>
            <w:tcW w:w="1128" w:type="dxa"/>
          </w:tcPr>
          <w:p w:rsidR="005F34E5" w:rsidRPr="004E64D0" w:rsidRDefault="005F34E5" w:rsidP="00C6464F">
            <w:pPr>
              <w:jc w:val="center"/>
              <w:rPr>
                <w:b/>
                <w:sz w:val="16"/>
                <w:szCs w:val="16"/>
              </w:rPr>
            </w:pPr>
            <w:r w:rsidRPr="004E64D0">
              <w:rPr>
                <w:b/>
                <w:sz w:val="16"/>
                <w:szCs w:val="16"/>
              </w:rPr>
              <w:t>239,1</w:t>
            </w:r>
          </w:p>
        </w:tc>
        <w:tc>
          <w:tcPr>
            <w:tcW w:w="1303" w:type="dxa"/>
            <w:gridSpan w:val="8"/>
          </w:tcPr>
          <w:p w:rsidR="005F34E5" w:rsidRPr="004E64D0" w:rsidRDefault="005F34E5" w:rsidP="00C6464F">
            <w:pPr>
              <w:jc w:val="center"/>
              <w:rPr>
                <w:b/>
                <w:sz w:val="16"/>
                <w:szCs w:val="16"/>
              </w:rPr>
            </w:pPr>
            <w:r w:rsidRPr="004E64D0">
              <w:rPr>
                <w:b/>
                <w:sz w:val="16"/>
                <w:szCs w:val="16"/>
              </w:rPr>
              <w:t>0</w:t>
            </w:r>
          </w:p>
        </w:tc>
        <w:tc>
          <w:tcPr>
            <w:tcW w:w="1437" w:type="dxa"/>
            <w:gridSpan w:val="5"/>
          </w:tcPr>
          <w:p w:rsidR="005F34E5" w:rsidRPr="004E64D0" w:rsidRDefault="005F34E5" w:rsidP="00C6464F">
            <w:pPr>
              <w:jc w:val="center"/>
              <w:rPr>
                <w:b/>
                <w:sz w:val="16"/>
                <w:szCs w:val="16"/>
              </w:rPr>
            </w:pPr>
            <w:r w:rsidRPr="004E64D0">
              <w:rPr>
                <w:b/>
                <w:sz w:val="16"/>
                <w:szCs w:val="16"/>
              </w:rPr>
              <w:t>0</w:t>
            </w:r>
          </w:p>
        </w:tc>
        <w:tc>
          <w:tcPr>
            <w:tcW w:w="844" w:type="dxa"/>
            <w:gridSpan w:val="5"/>
          </w:tcPr>
          <w:p w:rsidR="005F34E5" w:rsidRPr="004E64D0" w:rsidRDefault="005F34E5" w:rsidP="00C6464F">
            <w:pPr>
              <w:jc w:val="center"/>
              <w:rPr>
                <w:b/>
                <w:sz w:val="16"/>
                <w:szCs w:val="16"/>
              </w:rPr>
            </w:pPr>
            <w:r w:rsidRPr="004E64D0">
              <w:rPr>
                <w:b/>
                <w:sz w:val="16"/>
                <w:szCs w:val="16"/>
              </w:rPr>
              <w:t>0</w:t>
            </w:r>
          </w:p>
        </w:tc>
        <w:tc>
          <w:tcPr>
            <w:tcW w:w="2320" w:type="dxa"/>
            <w:gridSpan w:val="4"/>
            <w:vMerge/>
          </w:tcPr>
          <w:p w:rsidR="005F34E5" w:rsidRPr="004E64D0" w:rsidRDefault="005F34E5" w:rsidP="00C6464F">
            <w:pPr>
              <w:jc w:val="center"/>
              <w:rPr>
                <w:sz w:val="16"/>
                <w:szCs w:val="16"/>
              </w:rPr>
            </w:pPr>
          </w:p>
        </w:tc>
        <w:tc>
          <w:tcPr>
            <w:tcW w:w="945" w:type="dxa"/>
            <w:gridSpan w:val="3"/>
            <w:vMerge/>
          </w:tcPr>
          <w:p w:rsidR="005F34E5" w:rsidRPr="004E64D0" w:rsidRDefault="005F34E5" w:rsidP="00C6464F">
            <w:pPr>
              <w:jc w:val="center"/>
              <w:rPr>
                <w:sz w:val="16"/>
                <w:szCs w:val="16"/>
              </w:rPr>
            </w:pPr>
          </w:p>
        </w:tc>
      </w:tr>
      <w:tr w:rsidR="005F34E5" w:rsidRPr="004E64D0" w:rsidTr="00C6464F">
        <w:tc>
          <w:tcPr>
            <w:tcW w:w="832" w:type="dxa"/>
            <w:vMerge/>
            <w:vAlign w:val="center"/>
          </w:tcPr>
          <w:p w:rsidR="005F34E5" w:rsidRPr="004E64D0" w:rsidRDefault="005F34E5" w:rsidP="00C6464F">
            <w:pPr>
              <w:ind w:left="594" w:hanging="594"/>
              <w:rPr>
                <w:sz w:val="16"/>
                <w:szCs w:val="16"/>
              </w:rPr>
            </w:pPr>
          </w:p>
        </w:tc>
        <w:tc>
          <w:tcPr>
            <w:tcW w:w="2239" w:type="dxa"/>
            <w:gridSpan w:val="6"/>
            <w:vMerge/>
            <w:vAlign w:val="center"/>
          </w:tcPr>
          <w:p w:rsidR="005F34E5" w:rsidRPr="004E64D0" w:rsidRDefault="005F34E5" w:rsidP="00C6464F">
            <w:pPr>
              <w:ind w:left="594" w:hanging="594"/>
              <w:rPr>
                <w:sz w:val="16"/>
                <w:szCs w:val="16"/>
              </w:rPr>
            </w:pPr>
          </w:p>
        </w:tc>
        <w:tc>
          <w:tcPr>
            <w:tcW w:w="1701" w:type="dxa"/>
            <w:gridSpan w:val="2"/>
            <w:vMerge/>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2014</w:t>
            </w:r>
          </w:p>
        </w:tc>
        <w:tc>
          <w:tcPr>
            <w:tcW w:w="1141" w:type="dxa"/>
            <w:gridSpan w:val="2"/>
            <w:vAlign w:val="center"/>
          </w:tcPr>
          <w:p w:rsidR="005F34E5" w:rsidRPr="004E64D0" w:rsidRDefault="005F34E5" w:rsidP="00C6464F">
            <w:pPr>
              <w:jc w:val="center"/>
              <w:rPr>
                <w:sz w:val="16"/>
                <w:szCs w:val="16"/>
              </w:rPr>
            </w:pPr>
            <w:r w:rsidRPr="004E64D0">
              <w:rPr>
                <w:sz w:val="16"/>
                <w:szCs w:val="16"/>
              </w:rPr>
              <w:t>154,1</w:t>
            </w:r>
          </w:p>
        </w:tc>
        <w:tc>
          <w:tcPr>
            <w:tcW w:w="1128" w:type="dxa"/>
            <w:vAlign w:val="center"/>
          </w:tcPr>
          <w:p w:rsidR="005F34E5" w:rsidRPr="004E64D0" w:rsidRDefault="005F34E5" w:rsidP="00C6464F">
            <w:pPr>
              <w:jc w:val="center"/>
              <w:rPr>
                <w:sz w:val="16"/>
                <w:szCs w:val="16"/>
              </w:rPr>
            </w:pPr>
            <w:r w:rsidRPr="004E64D0">
              <w:rPr>
                <w:sz w:val="16"/>
                <w:szCs w:val="16"/>
              </w:rPr>
              <w:t>154,1</w:t>
            </w:r>
          </w:p>
        </w:tc>
        <w:tc>
          <w:tcPr>
            <w:tcW w:w="1303" w:type="dxa"/>
            <w:gridSpan w:val="8"/>
          </w:tcPr>
          <w:p w:rsidR="005F34E5" w:rsidRPr="004E64D0" w:rsidRDefault="005F34E5" w:rsidP="00C6464F">
            <w:pPr>
              <w:jc w:val="center"/>
              <w:rPr>
                <w:sz w:val="16"/>
                <w:szCs w:val="16"/>
              </w:rPr>
            </w:pPr>
            <w:r w:rsidRPr="004E64D0">
              <w:rPr>
                <w:sz w:val="16"/>
                <w:szCs w:val="16"/>
              </w:rPr>
              <w:t>0</w:t>
            </w:r>
          </w:p>
        </w:tc>
        <w:tc>
          <w:tcPr>
            <w:tcW w:w="1437" w:type="dxa"/>
            <w:gridSpan w:val="5"/>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320" w:type="dxa"/>
            <w:gridSpan w:val="4"/>
            <w:vMerge/>
          </w:tcPr>
          <w:p w:rsidR="005F34E5" w:rsidRPr="004E64D0" w:rsidRDefault="005F34E5" w:rsidP="00C6464F">
            <w:pPr>
              <w:rPr>
                <w:sz w:val="16"/>
                <w:szCs w:val="16"/>
              </w:rPr>
            </w:pPr>
          </w:p>
        </w:tc>
        <w:tc>
          <w:tcPr>
            <w:tcW w:w="945" w:type="dxa"/>
            <w:gridSpan w:val="3"/>
            <w:vMerge/>
          </w:tcPr>
          <w:p w:rsidR="005F34E5" w:rsidRPr="004E64D0" w:rsidRDefault="005F34E5" w:rsidP="00C6464F">
            <w:pPr>
              <w:rPr>
                <w:sz w:val="16"/>
                <w:szCs w:val="16"/>
              </w:rPr>
            </w:pPr>
          </w:p>
        </w:tc>
      </w:tr>
      <w:tr w:rsidR="005F34E5" w:rsidRPr="004E64D0" w:rsidTr="00C6464F">
        <w:trPr>
          <w:trHeight w:val="257"/>
        </w:trPr>
        <w:tc>
          <w:tcPr>
            <w:tcW w:w="832" w:type="dxa"/>
            <w:vMerge/>
            <w:vAlign w:val="center"/>
          </w:tcPr>
          <w:p w:rsidR="005F34E5" w:rsidRPr="004E64D0" w:rsidRDefault="005F34E5" w:rsidP="00C6464F">
            <w:pPr>
              <w:ind w:left="594" w:hanging="594"/>
              <w:rPr>
                <w:sz w:val="16"/>
                <w:szCs w:val="16"/>
              </w:rPr>
            </w:pPr>
          </w:p>
        </w:tc>
        <w:tc>
          <w:tcPr>
            <w:tcW w:w="2239" w:type="dxa"/>
            <w:gridSpan w:val="6"/>
            <w:vMerge/>
            <w:vAlign w:val="center"/>
          </w:tcPr>
          <w:p w:rsidR="005F34E5" w:rsidRPr="004E64D0" w:rsidRDefault="005F34E5" w:rsidP="00C6464F">
            <w:pPr>
              <w:ind w:left="594" w:hanging="594"/>
              <w:rPr>
                <w:sz w:val="16"/>
                <w:szCs w:val="16"/>
              </w:rPr>
            </w:pPr>
          </w:p>
        </w:tc>
        <w:tc>
          <w:tcPr>
            <w:tcW w:w="1701" w:type="dxa"/>
            <w:gridSpan w:val="2"/>
            <w:vMerge/>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2015</w:t>
            </w:r>
          </w:p>
        </w:tc>
        <w:tc>
          <w:tcPr>
            <w:tcW w:w="1141" w:type="dxa"/>
            <w:gridSpan w:val="2"/>
          </w:tcPr>
          <w:p w:rsidR="005F34E5" w:rsidRPr="004E64D0" w:rsidRDefault="005F34E5" w:rsidP="00C6464F">
            <w:pPr>
              <w:jc w:val="center"/>
              <w:rPr>
                <w:sz w:val="16"/>
                <w:szCs w:val="16"/>
              </w:rPr>
            </w:pPr>
            <w:r w:rsidRPr="004E64D0">
              <w:rPr>
                <w:sz w:val="16"/>
                <w:szCs w:val="16"/>
              </w:rPr>
              <w:t>85,0</w:t>
            </w:r>
          </w:p>
        </w:tc>
        <w:tc>
          <w:tcPr>
            <w:tcW w:w="1128" w:type="dxa"/>
          </w:tcPr>
          <w:p w:rsidR="005F34E5" w:rsidRPr="004E64D0" w:rsidRDefault="005F34E5" w:rsidP="00C6464F">
            <w:pPr>
              <w:jc w:val="center"/>
              <w:rPr>
                <w:sz w:val="16"/>
                <w:szCs w:val="16"/>
              </w:rPr>
            </w:pPr>
            <w:r w:rsidRPr="004E64D0">
              <w:rPr>
                <w:sz w:val="16"/>
                <w:szCs w:val="16"/>
              </w:rPr>
              <w:t>85,0</w:t>
            </w:r>
          </w:p>
        </w:tc>
        <w:tc>
          <w:tcPr>
            <w:tcW w:w="1303" w:type="dxa"/>
            <w:gridSpan w:val="8"/>
          </w:tcPr>
          <w:p w:rsidR="005F34E5" w:rsidRPr="004E64D0" w:rsidRDefault="005F34E5" w:rsidP="00C6464F">
            <w:pPr>
              <w:jc w:val="center"/>
              <w:rPr>
                <w:sz w:val="16"/>
                <w:szCs w:val="16"/>
              </w:rPr>
            </w:pPr>
            <w:r w:rsidRPr="004E64D0">
              <w:rPr>
                <w:sz w:val="16"/>
                <w:szCs w:val="16"/>
              </w:rPr>
              <w:t>0</w:t>
            </w:r>
          </w:p>
        </w:tc>
        <w:tc>
          <w:tcPr>
            <w:tcW w:w="1437" w:type="dxa"/>
            <w:gridSpan w:val="5"/>
          </w:tcPr>
          <w:p w:rsidR="005F34E5" w:rsidRPr="004E64D0" w:rsidRDefault="005F34E5" w:rsidP="00C6464F">
            <w:pPr>
              <w:jc w:val="center"/>
              <w:rPr>
                <w:sz w:val="16"/>
                <w:szCs w:val="16"/>
              </w:rPr>
            </w:pPr>
            <w:r w:rsidRPr="004E64D0">
              <w:rPr>
                <w:sz w:val="16"/>
                <w:szCs w:val="16"/>
              </w:rPr>
              <w:t>0</w:t>
            </w:r>
          </w:p>
        </w:tc>
        <w:tc>
          <w:tcPr>
            <w:tcW w:w="844" w:type="dxa"/>
            <w:gridSpan w:val="5"/>
          </w:tcPr>
          <w:p w:rsidR="005F34E5" w:rsidRPr="004E64D0" w:rsidRDefault="005F34E5" w:rsidP="00C6464F">
            <w:pPr>
              <w:jc w:val="center"/>
              <w:rPr>
                <w:sz w:val="16"/>
                <w:szCs w:val="16"/>
              </w:rPr>
            </w:pPr>
            <w:r w:rsidRPr="004E64D0">
              <w:rPr>
                <w:sz w:val="16"/>
                <w:szCs w:val="16"/>
              </w:rPr>
              <w:t>0</w:t>
            </w:r>
          </w:p>
        </w:tc>
        <w:tc>
          <w:tcPr>
            <w:tcW w:w="2320" w:type="dxa"/>
            <w:gridSpan w:val="4"/>
            <w:vMerge/>
          </w:tcPr>
          <w:p w:rsidR="005F34E5" w:rsidRPr="004E64D0" w:rsidRDefault="005F34E5" w:rsidP="00C6464F">
            <w:pPr>
              <w:rPr>
                <w:sz w:val="16"/>
                <w:szCs w:val="16"/>
              </w:rPr>
            </w:pPr>
          </w:p>
        </w:tc>
        <w:tc>
          <w:tcPr>
            <w:tcW w:w="945" w:type="dxa"/>
            <w:gridSpan w:val="3"/>
            <w:vMerge/>
          </w:tcPr>
          <w:p w:rsidR="005F34E5" w:rsidRPr="004E64D0" w:rsidRDefault="005F34E5" w:rsidP="00C6464F">
            <w:pPr>
              <w:rPr>
                <w:sz w:val="16"/>
                <w:szCs w:val="16"/>
              </w:rPr>
            </w:pPr>
          </w:p>
        </w:tc>
      </w:tr>
      <w:tr w:rsidR="005F34E5" w:rsidRPr="004E64D0" w:rsidTr="00C6464F">
        <w:tc>
          <w:tcPr>
            <w:tcW w:w="832" w:type="dxa"/>
            <w:vMerge w:val="restart"/>
          </w:tcPr>
          <w:p w:rsidR="005F34E5" w:rsidRPr="004E64D0" w:rsidRDefault="005F34E5" w:rsidP="00C6464F">
            <w:pPr>
              <w:ind w:right="-26"/>
              <w:jc w:val="center"/>
              <w:rPr>
                <w:sz w:val="16"/>
                <w:szCs w:val="16"/>
              </w:rPr>
            </w:pPr>
            <w:r w:rsidRPr="004E64D0">
              <w:rPr>
                <w:sz w:val="16"/>
                <w:szCs w:val="16"/>
              </w:rPr>
              <w:t>1.1.6</w:t>
            </w:r>
          </w:p>
          <w:p w:rsidR="005F34E5" w:rsidRPr="004E64D0" w:rsidRDefault="005F34E5" w:rsidP="00C6464F">
            <w:pPr>
              <w:ind w:right="-26"/>
              <w:jc w:val="center"/>
              <w:rPr>
                <w:sz w:val="16"/>
                <w:szCs w:val="16"/>
              </w:rPr>
            </w:pPr>
          </w:p>
          <w:p w:rsidR="005F34E5" w:rsidRPr="004E64D0" w:rsidRDefault="005F34E5" w:rsidP="00C6464F">
            <w:pPr>
              <w:ind w:right="-26"/>
              <w:jc w:val="center"/>
              <w:rPr>
                <w:sz w:val="16"/>
                <w:szCs w:val="16"/>
              </w:rPr>
            </w:pPr>
          </w:p>
          <w:p w:rsidR="005F34E5" w:rsidRPr="004E64D0" w:rsidRDefault="005F34E5" w:rsidP="00C6464F">
            <w:pPr>
              <w:ind w:right="-26"/>
              <w:jc w:val="center"/>
              <w:rPr>
                <w:sz w:val="16"/>
                <w:szCs w:val="16"/>
              </w:rPr>
            </w:pPr>
          </w:p>
          <w:p w:rsidR="005F34E5" w:rsidRPr="004E64D0" w:rsidRDefault="005F34E5" w:rsidP="00C6464F">
            <w:pPr>
              <w:ind w:right="-26"/>
              <w:jc w:val="center"/>
              <w:rPr>
                <w:sz w:val="16"/>
                <w:szCs w:val="16"/>
              </w:rPr>
            </w:pPr>
          </w:p>
          <w:p w:rsidR="005F34E5" w:rsidRPr="004E64D0" w:rsidRDefault="005F34E5" w:rsidP="00C6464F">
            <w:pPr>
              <w:ind w:right="-26"/>
              <w:jc w:val="center"/>
              <w:rPr>
                <w:sz w:val="16"/>
                <w:szCs w:val="16"/>
              </w:rPr>
            </w:pPr>
          </w:p>
          <w:p w:rsidR="005F34E5" w:rsidRPr="004E64D0" w:rsidRDefault="005F34E5" w:rsidP="00C6464F">
            <w:pPr>
              <w:ind w:right="-26"/>
              <w:jc w:val="center"/>
              <w:rPr>
                <w:sz w:val="16"/>
                <w:szCs w:val="16"/>
              </w:rPr>
            </w:pPr>
          </w:p>
          <w:p w:rsidR="005F34E5" w:rsidRPr="004E64D0" w:rsidRDefault="005F34E5" w:rsidP="00C6464F">
            <w:pPr>
              <w:ind w:right="-26"/>
              <w:jc w:val="center"/>
              <w:rPr>
                <w:sz w:val="16"/>
                <w:szCs w:val="16"/>
              </w:rPr>
            </w:pPr>
          </w:p>
        </w:tc>
        <w:tc>
          <w:tcPr>
            <w:tcW w:w="2239" w:type="dxa"/>
            <w:gridSpan w:val="6"/>
            <w:vMerge w:val="restart"/>
            <w:vAlign w:val="center"/>
          </w:tcPr>
          <w:p w:rsidR="005F34E5" w:rsidRPr="004E64D0" w:rsidRDefault="005F34E5" w:rsidP="00C6464F">
            <w:pPr>
              <w:ind w:right="-26"/>
              <w:jc w:val="center"/>
              <w:rPr>
                <w:sz w:val="16"/>
                <w:szCs w:val="16"/>
              </w:rPr>
            </w:pPr>
            <w:r w:rsidRPr="004E64D0">
              <w:rPr>
                <w:sz w:val="16"/>
                <w:szCs w:val="16"/>
              </w:rPr>
              <w:t>Благоустройство улиц</w:t>
            </w:r>
          </w:p>
          <w:p w:rsidR="005F34E5" w:rsidRPr="004E64D0" w:rsidRDefault="005F34E5" w:rsidP="00C6464F">
            <w:pPr>
              <w:ind w:right="-26"/>
              <w:jc w:val="center"/>
              <w:rPr>
                <w:sz w:val="16"/>
                <w:szCs w:val="16"/>
              </w:rPr>
            </w:pPr>
          </w:p>
          <w:p w:rsidR="005F34E5" w:rsidRPr="004E64D0" w:rsidRDefault="005F34E5" w:rsidP="00C6464F">
            <w:pPr>
              <w:ind w:right="-26"/>
              <w:jc w:val="center"/>
              <w:rPr>
                <w:sz w:val="16"/>
                <w:szCs w:val="16"/>
              </w:rPr>
            </w:pPr>
          </w:p>
          <w:p w:rsidR="005F34E5" w:rsidRPr="004E64D0" w:rsidRDefault="005F34E5" w:rsidP="00C6464F">
            <w:pPr>
              <w:ind w:right="-26"/>
              <w:jc w:val="center"/>
              <w:rPr>
                <w:sz w:val="16"/>
                <w:szCs w:val="16"/>
              </w:rPr>
            </w:pPr>
          </w:p>
          <w:p w:rsidR="005F34E5" w:rsidRPr="004E64D0" w:rsidRDefault="005F34E5" w:rsidP="00C6464F">
            <w:pPr>
              <w:ind w:right="-26"/>
              <w:jc w:val="center"/>
              <w:rPr>
                <w:sz w:val="16"/>
                <w:szCs w:val="16"/>
              </w:rPr>
            </w:pPr>
          </w:p>
          <w:p w:rsidR="005F34E5" w:rsidRPr="004E64D0" w:rsidRDefault="005F34E5" w:rsidP="00C6464F">
            <w:pPr>
              <w:ind w:right="-26"/>
              <w:jc w:val="center"/>
              <w:rPr>
                <w:sz w:val="16"/>
                <w:szCs w:val="16"/>
              </w:rPr>
            </w:pPr>
          </w:p>
          <w:p w:rsidR="005F34E5" w:rsidRPr="004E64D0" w:rsidRDefault="005F34E5" w:rsidP="00C6464F">
            <w:pPr>
              <w:ind w:right="-26"/>
              <w:jc w:val="center"/>
              <w:rPr>
                <w:sz w:val="16"/>
                <w:szCs w:val="16"/>
              </w:rPr>
            </w:pPr>
          </w:p>
        </w:tc>
        <w:tc>
          <w:tcPr>
            <w:tcW w:w="1701" w:type="dxa"/>
            <w:gridSpan w:val="2"/>
            <w:vMerge w:val="restart"/>
          </w:tcPr>
          <w:p w:rsidR="005F34E5" w:rsidRPr="004E64D0" w:rsidRDefault="005F34E5"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vAlign w:val="center"/>
          </w:tcPr>
          <w:p w:rsidR="005F34E5" w:rsidRPr="004E64D0" w:rsidRDefault="005F34E5" w:rsidP="00C6464F">
            <w:pPr>
              <w:jc w:val="center"/>
              <w:rPr>
                <w:b/>
                <w:sz w:val="16"/>
                <w:szCs w:val="16"/>
              </w:rPr>
            </w:pPr>
            <w:r w:rsidRPr="004E64D0">
              <w:rPr>
                <w:b/>
                <w:sz w:val="16"/>
                <w:szCs w:val="16"/>
              </w:rPr>
              <w:t>Итого</w:t>
            </w:r>
          </w:p>
        </w:tc>
        <w:tc>
          <w:tcPr>
            <w:tcW w:w="1141" w:type="dxa"/>
            <w:gridSpan w:val="2"/>
            <w:vAlign w:val="center"/>
          </w:tcPr>
          <w:p w:rsidR="005F34E5" w:rsidRPr="004E64D0" w:rsidRDefault="005F34E5" w:rsidP="00C6464F">
            <w:pPr>
              <w:jc w:val="center"/>
              <w:rPr>
                <w:b/>
                <w:sz w:val="16"/>
                <w:szCs w:val="16"/>
              </w:rPr>
            </w:pPr>
            <w:r w:rsidRPr="004E64D0">
              <w:rPr>
                <w:b/>
                <w:sz w:val="16"/>
                <w:szCs w:val="16"/>
              </w:rPr>
              <w:t>3522,4</w:t>
            </w:r>
          </w:p>
        </w:tc>
        <w:tc>
          <w:tcPr>
            <w:tcW w:w="1128" w:type="dxa"/>
            <w:vAlign w:val="center"/>
          </w:tcPr>
          <w:p w:rsidR="005F34E5" w:rsidRPr="004E64D0" w:rsidRDefault="005F34E5" w:rsidP="00C6464F">
            <w:pPr>
              <w:jc w:val="center"/>
              <w:rPr>
                <w:b/>
                <w:sz w:val="16"/>
                <w:szCs w:val="16"/>
              </w:rPr>
            </w:pPr>
            <w:r w:rsidRPr="004E64D0">
              <w:rPr>
                <w:b/>
                <w:sz w:val="16"/>
                <w:szCs w:val="16"/>
              </w:rPr>
              <w:t>3522,4</w:t>
            </w:r>
          </w:p>
        </w:tc>
        <w:tc>
          <w:tcPr>
            <w:tcW w:w="1303" w:type="dxa"/>
            <w:gridSpan w:val="8"/>
          </w:tcPr>
          <w:p w:rsidR="005F34E5" w:rsidRPr="004E64D0" w:rsidRDefault="005F34E5" w:rsidP="00C6464F">
            <w:pPr>
              <w:jc w:val="center"/>
              <w:rPr>
                <w:b/>
                <w:sz w:val="16"/>
                <w:szCs w:val="16"/>
              </w:rPr>
            </w:pPr>
            <w:r w:rsidRPr="004E64D0">
              <w:rPr>
                <w:b/>
                <w:sz w:val="16"/>
                <w:szCs w:val="16"/>
              </w:rPr>
              <w:t>0</w:t>
            </w:r>
          </w:p>
        </w:tc>
        <w:tc>
          <w:tcPr>
            <w:tcW w:w="1437" w:type="dxa"/>
            <w:gridSpan w:val="5"/>
          </w:tcPr>
          <w:p w:rsidR="005F34E5" w:rsidRPr="004E64D0" w:rsidRDefault="005F34E5" w:rsidP="00C6464F">
            <w:pPr>
              <w:jc w:val="center"/>
              <w:rPr>
                <w:b/>
                <w:sz w:val="16"/>
                <w:szCs w:val="16"/>
              </w:rPr>
            </w:pPr>
            <w:r w:rsidRPr="004E64D0">
              <w:rPr>
                <w:b/>
                <w:sz w:val="16"/>
                <w:szCs w:val="16"/>
              </w:rPr>
              <w:t>0</w:t>
            </w:r>
          </w:p>
        </w:tc>
        <w:tc>
          <w:tcPr>
            <w:tcW w:w="844" w:type="dxa"/>
            <w:gridSpan w:val="5"/>
            <w:vAlign w:val="center"/>
          </w:tcPr>
          <w:p w:rsidR="005F34E5" w:rsidRPr="004E64D0" w:rsidRDefault="005F34E5" w:rsidP="00C6464F">
            <w:pPr>
              <w:jc w:val="center"/>
              <w:rPr>
                <w:b/>
                <w:sz w:val="16"/>
                <w:szCs w:val="16"/>
              </w:rPr>
            </w:pPr>
            <w:r w:rsidRPr="004E64D0">
              <w:rPr>
                <w:b/>
                <w:sz w:val="16"/>
                <w:szCs w:val="16"/>
              </w:rPr>
              <w:t>0</w:t>
            </w:r>
          </w:p>
        </w:tc>
        <w:tc>
          <w:tcPr>
            <w:tcW w:w="2320" w:type="dxa"/>
            <w:gridSpan w:val="4"/>
            <w:vMerge/>
          </w:tcPr>
          <w:p w:rsidR="005F34E5" w:rsidRPr="004E64D0" w:rsidRDefault="005F34E5" w:rsidP="00C6464F">
            <w:pPr>
              <w:jc w:val="center"/>
              <w:rPr>
                <w:sz w:val="16"/>
                <w:szCs w:val="16"/>
              </w:rPr>
            </w:pPr>
          </w:p>
        </w:tc>
        <w:tc>
          <w:tcPr>
            <w:tcW w:w="945" w:type="dxa"/>
            <w:gridSpan w:val="3"/>
            <w:vMerge/>
          </w:tcPr>
          <w:p w:rsidR="005F34E5" w:rsidRPr="004E64D0" w:rsidRDefault="005F34E5" w:rsidP="00C6464F">
            <w:pPr>
              <w:jc w:val="center"/>
              <w:rPr>
                <w:sz w:val="16"/>
                <w:szCs w:val="16"/>
              </w:rPr>
            </w:pPr>
          </w:p>
        </w:tc>
      </w:tr>
      <w:tr w:rsidR="005F34E5" w:rsidRPr="004E64D0" w:rsidTr="00C6464F">
        <w:tc>
          <w:tcPr>
            <w:tcW w:w="832" w:type="dxa"/>
            <w:vMerge/>
            <w:vAlign w:val="center"/>
          </w:tcPr>
          <w:p w:rsidR="005F34E5" w:rsidRPr="004E64D0" w:rsidRDefault="005F34E5" w:rsidP="00C6464F">
            <w:pPr>
              <w:ind w:left="594" w:hanging="594"/>
              <w:rPr>
                <w:sz w:val="16"/>
                <w:szCs w:val="16"/>
              </w:rPr>
            </w:pPr>
          </w:p>
        </w:tc>
        <w:tc>
          <w:tcPr>
            <w:tcW w:w="2239" w:type="dxa"/>
            <w:gridSpan w:val="6"/>
            <w:vMerge/>
            <w:vAlign w:val="center"/>
          </w:tcPr>
          <w:p w:rsidR="005F34E5" w:rsidRPr="004E64D0" w:rsidRDefault="005F34E5" w:rsidP="00C6464F">
            <w:pPr>
              <w:ind w:left="594" w:hanging="594"/>
              <w:rPr>
                <w:sz w:val="16"/>
                <w:szCs w:val="16"/>
              </w:rPr>
            </w:pPr>
          </w:p>
        </w:tc>
        <w:tc>
          <w:tcPr>
            <w:tcW w:w="1701" w:type="dxa"/>
            <w:gridSpan w:val="2"/>
            <w:vMerge/>
            <w:vAlign w:val="center"/>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2014</w:t>
            </w:r>
          </w:p>
        </w:tc>
        <w:tc>
          <w:tcPr>
            <w:tcW w:w="1141" w:type="dxa"/>
            <w:gridSpan w:val="2"/>
            <w:vAlign w:val="center"/>
          </w:tcPr>
          <w:p w:rsidR="005F34E5" w:rsidRPr="004E64D0" w:rsidRDefault="005F34E5" w:rsidP="00C6464F">
            <w:pPr>
              <w:jc w:val="center"/>
              <w:rPr>
                <w:sz w:val="16"/>
                <w:szCs w:val="16"/>
              </w:rPr>
            </w:pPr>
            <w:r w:rsidRPr="004E64D0">
              <w:rPr>
                <w:sz w:val="16"/>
                <w:szCs w:val="16"/>
              </w:rPr>
              <w:t>2124,4</w:t>
            </w:r>
          </w:p>
        </w:tc>
        <w:tc>
          <w:tcPr>
            <w:tcW w:w="1128" w:type="dxa"/>
            <w:vAlign w:val="center"/>
          </w:tcPr>
          <w:p w:rsidR="005F34E5" w:rsidRPr="004E64D0" w:rsidRDefault="005F34E5" w:rsidP="00C6464F">
            <w:pPr>
              <w:jc w:val="center"/>
              <w:rPr>
                <w:sz w:val="16"/>
                <w:szCs w:val="16"/>
              </w:rPr>
            </w:pPr>
            <w:r w:rsidRPr="004E64D0">
              <w:rPr>
                <w:sz w:val="16"/>
                <w:szCs w:val="16"/>
              </w:rPr>
              <w:t>2124,4</w:t>
            </w:r>
          </w:p>
        </w:tc>
        <w:tc>
          <w:tcPr>
            <w:tcW w:w="1303" w:type="dxa"/>
            <w:gridSpan w:val="8"/>
          </w:tcPr>
          <w:p w:rsidR="005F34E5" w:rsidRPr="004E64D0" w:rsidRDefault="005F34E5" w:rsidP="00C6464F">
            <w:pPr>
              <w:jc w:val="center"/>
              <w:rPr>
                <w:sz w:val="16"/>
                <w:szCs w:val="16"/>
              </w:rPr>
            </w:pPr>
            <w:r w:rsidRPr="004E64D0">
              <w:rPr>
                <w:sz w:val="16"/>
                <w:szCs w:val="16"/>
              </w:rPr>
              <w:t>0</w:t>
            </w:r>
          </w:p>
        </w:tc>
        <w:tc>
          <w:tcPr>
            <w:tcW w:w="1437" w:type="dxa"/>
            <w:gridSpan w:val="5"/>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320" w:type="dxa"/>
            <w:gridSpan w:val="4"/>
            <w:vMerge/>
          </w:tcPr>
          <w:p w:rsidR="005F34E5" w:rsidRPr="004E64D0" w:rsidRDefault="005F34E5" w:rsidP="00C6464F">
            <w:pPr>
              <w:rPr>
                <w:sz w:val="16"/>
                <w:szCs w:val="16"/>
              </w:rPr>
            </w:pPr>
          </w:p>
        </w:tc>
        <w:tc>
          <w:tcPr>
            <w:tcW w:w="945" w:type="dxa"/>
            <w:gridSpan w:val="3"/>
            <w:vMerge/>
          </w:tcPr>
          <w:p w:rsidR="005F34E5" w:rsidRPr="004E64D0" w:rsidRDefault="005F34E5" w:rsidP="00C6464F">
            <w:pPr>
              <w:rPr>
                <w:sz w:val="16"/>
                <w:szCs w:val="16"/>
              </w:rPr>
            </w:pPr>
          </w:p>
        </w:tc>
      </w:tr>
      <w:tr w:rsidR="005F34E5" w:rsidRPr="004E64D0" w:rsidTr="00C6464F">
        <w:trPr>
          <w:trHeight w:val="1706"/>
        </w:trPr>
        <w:tc>
          <w:tcPr>
            <w:tcW w:w="832" w:type="dxa"/>
            <w:vMerge/>
            <w:vAlign w:val="center"/>
          </w:tcPr>
          <w:p w:rsidR="005F34E5" w:rsidRPr="004E64D0" w:rsidRDefault="005F34E5" w:rsidP="00C6464F">
            <w:pPr>
              <w:ind w:left="594" w:hanging="594"/>
              <w:rPr>
                <w:sz w:val="16"/>
                <w:szCs w:val="16"/>
              </w:rPr>
            </w:pPr>
          </w:p>
        </w:tc>
        <w:tc>
          <w:tcPr>
            <w:tcW w:w="2239" w:type="dxa"/>
            <w:gridSpan w:val="6"/>
            <w:vMerge/>
            <w:vAlign w:val="center"/>
          </w:tcPr>
          <w:p w:rsidR="005F34E5" w:rsidRPr="004E64D0" w:rsidRDefault="005F34E5" w:rsidP="00C6464F">
            <w:pPr>
              <w:ind w:left="594" w:hanging="594"/>
              <w:rPr>
                <w:sz w:val="16"/>
                <w:szCs w:val="16"/>
              </w:rPr>
            </w:pPr>
          </w:p>
        </w:tc>
        <w:tc>
          <w:tcPr>
            <w:tcW w:w="1701" w:type="dxa"/>
            <w:gridSpan w:val="2"/>
            <w:vMerge/>
            <w:vAlign w:val="center"/>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2015</w:t>
            </w:r>
          </w:p>
        </w:tc>
        <w:tc>
          <w:tcPr>
            <w:tcW w:w="1141" w:type="dxa"/>
            <w:gridSpan w:val="2"/>
          </w:tcPr>
          <w:p w:rsidR="005F34E5" w:rsidRPr="004E64D0" w:rsidRDefault="005F34E5" w:rsidP="00C6464F">
            <w:pPr>
              <w:jc w:val="center"/>
              <w:rPr>
                <w:sz w:val="16"/>
                <w:szCs w:val="16"/>
              </w:rPr>
            </w:pPr>
            <w:r w:rsidRPr="004E64D0">
              <w:rPr>
                <w:sz w:val="16"/>
                <w:szCs w:val="16"/>
              </w:rPr>
              <w:t>1398,0</w:t>
            </w:r>
          </w:p>
        </w:tc>
        <w:tc>
          <w:tcPr>
            <w:tcW w:w="1128" w:type="dxa"/>
          </w:tcPr>
          <w:p w:rsidR="005F34E5" w:rsidRPr="004E64D0" w:rsidRDefault="005F34E5" w:rsidP="00C6464F">
            <w:pPr>
              <w:jc w:val="center"/>
              <w:rPr>
                <w:sz w:val="16"/>
                <w:szCs w:val="16"/>
              </w:rPr>
            </w:pPr>
            <w:r w:rsidRPr="004E64D0">
              <w:rPr>
                <w:sz w:val="16"/>
                <w:szCs w:val="16"/>
              </w:rPr>
              <w:t>1398,0</w:t>
            </w:r>
          </w:p>
        </w:tc>
        <w:tc>
          <w:tcPr>
            <w:tcW w:w="1303" w:type="dxa"/>
            <w:gridSpan w:val="8"/>
          </w:tcPr>
          <w:p w:rsidR="005F34E5" w:rsidRPr="004E64D0" w:rsidRDefault="005F34E5" w:rsidP="00C6464F">
            <w:pPr>
              <w:jc w:val="center"/>
              <w:rPr>
                <w:sz w:val="16"/>
                <w:szCs w:val="16"/>
              </w:rPr>
            </w:pPr>
            <w:r w:rsidRPr="004E64D0">
              <w:rPr>
                <w:sz w:val="16"/>
                <w:szCs w:val="16"/>
              </w:rPr>
              <w:t>0</w:t>
            </w:r>
          </w:p>
        </w:tc>
        <w:tc>
          <w:tcPr>
            <w:tcW w:w="1437" w:type="dxa"/>
            <w:gridSpan w:val="5"/>
          </w:tcPr>
          <w:p w:rsidR="005F34E5" w:rsidRPr="004E64D0" w:rsidRDefault="005F34E5" w:rsidP="00C6464F">
            <w:pPr>
              <w:jc w:val="center"/>
              <w:rPr>
                <w:sz w:val="16"/>
                <w:szCs w:val="16"/>
              </w:rPr>
            </w:pPr>
            <w:r w:rsidRPr="004E64D0">
              <w:rPr>
                <w:sz w:val="16"/>
                <w:szCs w:val="16"/>
              </w:rPr>
              <w:t>0</w:t>
            </w:r>
          </w:p>
        </w:tc>
        <w:tc>
          <w:tcPr>
            <w:tcW w:w="844" w:type="dxa"/>
            <w:gridSpan w:val="5"/>
          </w:tcPr>
          <w:p w:rsidR="005F34E5" w:rsidRPr="004E64D0" w:rsidRDefault="005F34E5" w:rsidP="00C6464F">
            <w:pPr>
              <w:jc w:val="center"/>
              <w:rPr>
                <w:sz w:val="16"/>
                <w:szCs w:val="16"/>
              </w:rPr>
            </w:pPr>
            <w:r w:rsidRPr="004E64D0">
              <w:rPr>
                <w:sz w:val="16"/>
                <w:szCs w:val="16"/>
              </w:rPr>
              <w:t>0</w:t>
            </w:r>
          </w:p>
        </w:tc>
        <w:tc>
          <w:tcPr>
            <w:tcW w:w="2320" w:type="dxa"/>
            <w:gridSpan w:val="4"/>
            <w:vMerge/>
          </w:tcPr>
          <w:p w:rsidR="005F34E5" w:rsidRPr="004E64D0" w:rsidRDefault="005F34E5" w:rsidP="00C6464F">
            <w:pPr>
              <w:rPr>
                <w:sz w:val="16"/>
                <w:szCs w:val="16"/>
              </w:rPr>
            </w:pPr>
          </w:p>
        </w:tc>
        <w:tc>
          <w:tcPr>
            <w:tcW w:w="945" w:type="dxa"/>
            <w:gridSpan w:val="3"/>
            <w:vMerge/>
          </w:tcPr>
          <w:p w:rsidR="005F34E5" w:rsidRPr="004E64D0" w:rsidRDefault="005F34E5" w:rsidP="00C6464F">
            <w:pPr>
              <w:rPr>
                <w:sz w:val="16"/>
                <w:szCs w:val="16"/>
              </w:rPr>
            </w:pPr>
          </w:p>
        </w:tc>
      </w:tr>
      <w:tr w:rsidR="005F34E5" w:rsidRPr="004E64D0" w:rsidTr="00C6464F">
        <w:trPr>
          <w:gridAfter w:val="1"/>
          <w:wAfter w:w="16" w:type="dxa"/>
          <w:trHeight w:val="495"/>
        </w:trPr>
        <w:tc>
          <w:tcPr>
            <w:tcW w:w="15293" w:type="dxa"/>
            <w:gridSpan w:val="37"/>
            <w:vAlign w:val="center"/>
          </w:tcPr>
          <w:p w:rsidR="005F34E5" w:rsidRPr="004E64D0" w:rsidRDefault="005F34E5" w:rsidP="00C6464F">
            <w:pPr>
              <w:rPr>
                <w:sz w:val="16"/>
                <w:szCs w:val="16"/>
              </w:rPr>
            </w:pPr>
            <w:r w:rsidRPr="004E64D0">
              <w:rPr>
                <w:b/>
                <w:bCs/>
                <w:sz w:val="16"/>
                <w:szCs w:val="16"/>
              </w:rPr>
              <w:t>Задача 2</w:t>
            </w:r>
            <w:r w:rsidRPr="004E64D0">
              <w:rPr>
                <w:sz w:val="16"/>
                <w:szCs w:val="16"/>
              </w:rPr>
              <w:t xml:space="preserve"> </w:t>
            </w:r>
            <w:r w:rsidRPr="004E64D0">
              <w:rPr>
                <w:b/>
                <w:sz w:val="16"/>
                <w:szCs w:val="16"/>
              </w:rPr>
              <w:t>подпрограммы</w:t>
            </w:r>
            <w:r w:rsidRPr="004E64D0">
              <w:rPr>
                <w:b/>
                <w:bCs/>
                <w:sz w:val="16"/>
                <w:szCs w:val="16"/>
              </w:rPr>
              <w:t xml:space="preserve">: Улучшения экологической обстановки за счет </w:t>
            </w:r>
            <w:r w:rsidRPr="004E64D0">
              <w:rPr>
                <w:b/>
                <w:color w:val="000000"/>
                <w:spacing w:val="1"/>
                <w:sz w:val="16"/>
                <w:szCs w:val="16"/>
              </w:rPr>
              <w:t xml:space="preserve">снижения </w:t>
            </w:r>
            <w:r w:rsidRPr="004E64D0">
              <w:rPr>
                <w:b/>
                <w:color w:val="000000"/>
                <w:sz w:val="16"/>
                <w:szCs w:val="16"/>
              </w:rPr>
              <w:t>количества несанкционированных свалок, развитие методов максимальной транспортировки  населением и прочими потребителями отходов на место временного размещения ТБО</w:t>
            </w:r>
          </w:p>
        </w:tc>
      </w:tr>
      <w:tr w:rsidR="005F34E5" w:rsidRPr="004E64D0" w:rsidTr="00C6464F">
        <w:trPr>
          <w:trHeight w:val="225"/>
        </w:trPr>
        <w:tc>
          <w:tcPr>
            <w:tcW w:w="832" w:type="dxa"/>
            <w:vMerge w:val="restart"/>
            <w:vAlign w:val="center"/>
          </w:tcPr>
          <w:p w:rsidR="005F34E5" w:rsidRPr="004E64D0" w:rsidRDefault="005F34E5" w:rsidP="00C6464F">
            <w:pPr>
              <w:ind w:left="594" w:hanging="594"/>
              <w:rPr>
                <w:sz w:val="16"/>
                <w:szCs w:val="16"/>
              </w:rPr>
            </w:pPr>
            <w:r w:rsidRPr="004E64D0">
              <w:rPr>
                <w:sz w:val="16"/>
                <w:szCs w:val="16"/>
              </w:rPr>
              <w:t>1.2.1.</w:t>
            </w:r>
          </w:p>
        </w:tc>
        <w:tc>
          <w:tcPr>
            <w:tcW w:w="2239" w:type="dxa"/>
            <w:gridSpan w:val="6"/>
            <w:vMerge w:val="restart"/>
            <w:vAlign w:val="center"/>
          </w:tcPr>
          <w:p w:rsidR="005F34E5" w:rsidRPr="004E64D0" w:rsidRDefault="005F34E5" w:rsidP="00C6464F">
            <w:pPr>
              <w:ind w:right="-26"/>
              <w:jc w:val="center"/>
              <w:rPr>
                <w:sz w:val="16"/>
                <w:szCs w:val="16"/>
              </w:rPr>
            </w:pPr>
            <w:r w:rsidRPr="004E64D0">
              <w:rPr>
                <w:sz w:val="16"/>
                <w:szCs w:val="16"/>
              </w:rPr>
              <w:t>Организация сбора вывоза и содержания мест захоронения бытовых отходов и мусора</w:t>
            </w:r>
          </w:p>
          <w:p w:rsidR="005F34E5" w:rsidRPr="004E64D0" w:rsidRDefault="005F34E5" w:rsidP="00C6464F">
            <w:pPr>
              <w:ind w:right="-26"/>
              <w:jc w:val="center"/>
              <w:rPr>
                <w:sz w:val="16"/>
                <w:szCs w:val="16"/>
              </w:rPr>
            </w:pPr>
          </w:p>
          <w:p w:rsidR="005F34E5" w:rsidRPr="004E64D0" w:rsidRDefault="005F34E5" w:rsidP="00C6464F">
            <w:pPr>
              <w:ind w:right="-26"/>
              <w:jc w:val="center"/>
              <w:rPr>
                <w:sz w:val="16"/>
                <w:szCs w:val="16"/>
              </w:rPr>
            </w:pPr>
          </w:p>
          <w:p w:rsidR="005F34E5" w:rsidRPr="004E64D0" w:rsidRDefault="005F34E5" w:rsidP="00C6464F">
            <w:pPr>
              <w:ind w:right="-26"/>
              <w:jc w:val="center"/>
              <w:rPr>
                <w:sz w:val="16"/>
                <w:szCs w:val="16"/>
              </w:rPr>
            </w:pPr>
          </w:p>
        </w:tc>
        <w:tc>
          <w:tcPr>
            <w:tcW w:w="1701" w:type="dxa"/>
            <w:gridSpan w:val="2"/>
            <w:vMerge w:val="restart"/>
          </w:tcPr>
          <w:p w:rsidR="005F34E5" w:rsidRPr="004E64D0" w:rsidRDefault="005F34E5"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vAlign w:val="center"/>
          </w:tcPr>
          <w:p w:rsidR="005F34E5" w:rsidRPr="004E64D0" w:rsidRDefault="005F34E5" w:rsidP="00C6464F">
            <w:pPr>
              <w:jc w:val="center"/>
              <w:rPr>
                <w:b/>
                <w:sz w:val="16"/>
                <w:szCs w:val="16"/>
              </w:rPr>
            </w:pPr>
            <w:r w:rsidRPr="004E64D0">
              <w:rPr>
                <w:b/>
                <w:sz w:val="16"/>
                <w:szCs w:val="16"/>
              </w:rPr>
              <w:t>Итого</w:t>
            </w:r>
          </w:p>
        </w:tc>
        <w:tc>
          <w:tcPr>
            <w:tcW w:w="1141" w:type="dxa"/>
            <w:gridSpan w:val="2"/>
            <w:vAlign w:val="center"/>
          </w:tcPr>
          <w:p w:rsidR="005F34E5" w:rsidRPr="004E64D0" w:rsidRDefault="005F34E5" w:rsidP="00C6464F">
            <w:pPr>
              <w:jc w:val="center"/>
              <w:rPr>
                <w:b/>
                <w:sz w:val="16"/>
                <w:szCs w:val="16"/>
              </w:rPr>
            </w:pPr>
            <w:r w:rsidRPr="004E64D0">
              <w:rPr>
                <w:b/>
                <w:sz w:val="16"/>
                <w:szCs w:val="16"/>
              </w:rPr>
              <w:t>140,0</w:t>
            </w:r>
          </w:p>
        </w:tc>
        <w:tc>
          <w:tcPr>
            <w:tcW w:w="1156" w:type="dxa"/>
            <w:gridSpan w:val="3"/>
            <w:vAlign w:val="center"/>
          </w:tcPr>
          <w:p w:rsidR="005F34E5" w:rsidRPr="004E64D0" w:rsidRDefault="005F34E5" w:rsidP="00C6464F">
            <w:pPr>
              <w:jc w:val="center"/>
              <w:rPr>
                <w:b/>
                <w:sz w:val="16"/>
                <w:szCs w:val="16"/>
              </w:rPr>
            </w:pPr>
            <w:r w:rsidRPr="004E64D0">
              <w:rPr>
                <w:b/>
                <w:sz w:val="16"/>
                <w:szCs w:val="16"/>
              </w:rPr>
              <w:t>140,0</w:t>
            </w:r>
          </w:p>
        </w:tc>
        <w:tc>
          <w:tcPr>
            <w:tcW w:w="1275" w:type="dxa"/>
            <w:gridSpan w:val="6"/>
          </w:tcPr>
          <w:p w:rsidR="005F34E5" w:rsidRPr="004E64D0" w:rsidRDefault="005F34E5" w:rsidP="00C6464F">
            <w:pPr>
              <w:jc w:val="center"/>
              <w:rPr>
                <w:b/>
                <w:sz w:val="16"/>
                <w:szCs w:val="16"/>
              </w:rPr>
            </w:pPr>
            <w:r w:rsidRPr="004E64D0">
              <w:rPr>
                <w:b/>
                <w:sz w:val="16"/>
                <w:szCs w:val="16"/>
              </w:rPr>
              <w:t>0</w:t>
            </w:r>
          </w:p>
        </w:tc>
        <w:tc>
          <w:tcPr>
            <w:tcW w:w="1437" w:type="dxa"/>
            <w:gridSpan w:val="5"/>
          </w:tcPr>
          <w:p w:rsidR="005F34E5" w:rsidRPr="004E64D0" w:rsidRDefault="005F34E5" w:rsidP="00C6464F">
            <w:pPr>
              <w:jc w:val="center"/>
              <w:rPr>
                <w:b/>
                <w:sz w:val="16"/>
                <w:szCs w:val="16"/>
              </w:rPr>
            </w:pPr>
            <w:r w:rsidRPr="004E64D0">
              <w:rPr>
                <w:b/>
                <w:sz w:val="16"/>
                <w:szCs w:val="16"/>
              </w:rPr>
              <w:t>0</w:t>
            </w:r>
          </w:p>
        </w:tc>
        <w:tc>
          <w:tcPr>
            <w:tcW w:w="844" w:type="dxa"/>
            <w:gridSpan w:val="5"/>
            <w:vAlign w:val="center"/>
          </w:tcPr>
          <w:p w:rsidR="005F34E5" w:rsidRPr="004E64D0" w:rsidRDefault="005F34E5" w:rsidP="00C6464F">
            <w:pPr>
              <w:jc w:val="center"/>
              <w:rPr>
                <w:b/>
                <w:sz w:val="16"/>
                <w:szCs w:val="16"/>
              </w:rPr>
            </w:pPr>
            <w:r w:rsidRPr="004E64D0">
              <w:rPr>
                <w:b/>
                <w:sz w:val="16"/>
                <w:szCs w:val="16"/>
              </w:rPr>
              <w:t>0</w:t>
            </w:r>
          </w:p>
        </w:tc>
        <w:tc>
          <w:tcPr>
            <w:tcW w:w="2320" w:type="dxa"/>
            <w:gridSpan w:val="4"/>
            <w:vMerge w:val="restart"/>
            <w:vAlign w:val="center"/>
          </w:tcPr>
          <w:p w:rsidR="005F34E5" w:rsidRPr="004E64D0" w:rsidRDefault="005F34E5" w:rsidP="00C6464F">
            <w:pPr>
              <w:rPr>
                <w:sz w:val="16"/>
                <w:szCs w:val="16"/>
              </w:rPr>
            </w:pPr>
            <w:r w:rsidRPr="004E64D0">
              <w:rPr>
                <w:sz w:val="16"/>
                <w:szCs w:val="16"/>
              </w:rPr>
              <w:t>Увеличение доли домовладений заключивших договоры на сбор и вывоз ТБО в общей доле  домовладений на территории    города Городище Городищенского района Пензенской области</w:t>
            </w:r>
          </w:p>
        </w:tc>
        <w:tc>
          <w:tcPr>
            <w:tcW w:w="945" w:type="dxa"/>
            <w:gridSpan w:val="3"/>
            <w:vMerge w:val="restart"/>
            <w:vAlign w:val="center"/>
          </w:tcPr>
          <w:p w:rsidR="005F34E5" w:rsidRPr="004E64D0" w:rsidRDefault="005F34E5" w:rsidP="00C6464F">
            <w:pPr>
              <w:rPr>
                <w:sz w:val="16"/>
                <w:szCs w:val="16"/>
              </w:rPr>
            </w:pPr>
          </w:p>
        </w:tc>
      </w:tr>
      <w:tr w:rsidR="005F34E5" w:rsidRPr="004E64D0" w:rsidTr="00C6464F">
        <w:trPr>
          <w:trHeight w:val="315"/>
        </w:trPr>
        <w:tc>
          <w:tcPr>
            <w:tcW w:w="832" w:type="dxa"/>
            <w:vMerge/>
            <w:vAlign w:val="center"/>
          </w:tcPr>
          <w:p w:rsidR="005F34E5" w:rsidRPr="004E64D0" w:rsidRDefault="005F34E5" w:rsidP="00C6464F">
            <w:pPr>
              <w:ind w:left="594" w:hanging="594"/>
              <w:rPr>
                <w:sz w:val="16"/>
                <w:szCs w:val="16"/>
              </w:rPr>
            </w:pPr>
          </w:p>
        </w:tc>
        <w:tc>
          <w:tcPr>
            <w:tcW w:w="2239" w:type="dxa"/>
            <w:gridSpan w:val="6"/>
            <w:vMerge/>
            <w:vAlign w:val="center"/>
          </w:tcPr>
          <w:p w:rsidR="005F34E5" w:rsidRPr="004E64D0" w:rsidRDefault="005F34E5" w:rsidP="00C6464F">
            <w:pPr>
              <w:ind w:left="594" w:hanging="594"/>
              <w:rPr>
                <w:sz w:val="16"/>
                <w:szCs w:val="16"/>
              </w:rPr>
            </w:pPr>
          </w:p>
        </w:tc>
        <w:tc>
          <w:tcPr>
            <w:tcW w:w="1701" w:type="dxa"/>
            <w:gridSpan w:val="2"/>
            <w:vMerge/>
            <w:vAlign w:val="center"/>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2014</w:t>
            </w:r>
          </w:p>
        </w:tc>
        <w:tc>
          <w:tcPr>
            <w:tcW w:w="1141" w:type="dxa"/>
            <w:gridSpan w:val="2"/>
            <w:vAlign w:val="center"/>
          </w:tcPr>
          <w:p w:rsidR="005F34E5" w:rsidRPr="004E64D0" w:rsidRDefault="005F34E5" w:rsidP="00C6464F">
            <w:pPr>
              <w:jc w:val="center"/>
              <w:rPr>
                <w:sz w:val="16"/>
                <w:szCs w:val="16"/>
              </w:rPr>
            </w:pPr>
            <w:r w:rsidRPr="004E64D0">
              <w:rPr>
                <w:sz w:val="16"/>
                <w:szCs w:val="16"/>
              </w:rPr>
              <w:t>0</w:t>
            </w:r>
          </w:p>
        </w:tc>
        <w:tc>
          <w:tcPr>
            <w:tcW w:w="1156" w:type="dxa"/>
            <w:gridSpan w:val="3"/>
            <w:vAlign w:val="center"/>
          </w:tcPr>
          <w:p w:rsidR="005F34E5" w:rsidRPr="004E64D0" w:rsidRDefault="005F34E5" w:rsidP="00C6464F">
            <w:pPr>
              <w:jc w:val="center"/>
              <w:rPr>
                <w:sz w:val="16"/>
                <w:szCs w:val="16"/>
              </w:rPr>
            </w:pPr>
            <w:r w:rsidRPr="004E64D0">
              <w:rPr>
                <w:sz w:val="16"/>
                <w:szCs w:val="16"/>
              </w:rPr>
              <w:t>0</w:t>
            </w:r>
          </w:p>
        </w:tc>
        <w:tc>
          <w:tcPr>
            <w:tcW w:w="1275" w:type="dxa"/>
            <w:gridSpan w:val="6"/>
          </w:tcPr>
          <w:p w:rsidR="005F34E5" w:rsidRPr="004E64D0" w:rsidRDefault="005F34E5" w:rsidP="00C6464F">
            <w:pPr>
              <w:jc w:val="center"/>
              <w:rPr>
                <w:sz w:val="16"/>
                <w:szCs w:val="16"/>
              </w:rPr>
            </w:pPr>
            <w:r w:rsidRPr="004E64D0">
              <w:rPr>
                <w:sz w:val="16"/>
                <w:szCs w:val="16"/>
              </w:rPr>
              <w:t>0</w:t>
            </w:r>
          </w:p>
        </w:tc>
        <w:tc>
          <w:tcPr>
            <w:tcW w:w="1437" w:type="dxa"/>
            <w:gridSpan w:val="5"/>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320" w:type="dxa"/>
            <w:gridSpan w:val="4"/>
            <w:vMerge/>
            <w:vAlign w:val="center"/>
          </w:tcPr>
          <w:p w:rsidR="005F34E5" w:rsidRPr="004E64D0" w:rsidRDefault="005F34E5" w:rsidP="00C6464F">
            <w:pPr>
              <w:rPr>
                <w:sz w:val="16"/>
                <w:szCs w:val="16"/>
              </w:rPr>
            </w:pPr>
          </w:p>
        </w:tc>
        <w:tc>
          <w:tcPr>
            <w:tcW w:w="945" w:type="dxa"/>
            <w:gridSpan w:val="3"/>
            <w:vMerge/>
            <w:vAlign w:val="center"/>
          </w:tcPr>
          <w:p w:rsidR="005F34E5" w:rsidRPr="004E64D0" w:rsidRDefault="005F34E5" w:rsidP="00C6464F">
            <w:pPr>
              <w:rPr>
                <w:sz w:val="16"/>
                <w:szCs w:val="16"/>
              </w:rPr>
            </w:pPr>
          </w:p>
        </w:tc>
      </w:tr>
      <w:tr w:rsidR="005F34E5" w:rsidRPr="004E64D0" w:rsidTr="00C6464F">
        <w:trPr>
          <w:trHeight w:val="1955"/>
        </w:trPr>
        <w:tc>
          <w:tcPr>
            <w:tcW w:w="832" w:type="dxa"/>
            <w:vMerge/>
            <w:vAlign w:val="center"/>
          </w:tcPr>
          <w:p w:rsidR="005F34E5" w:rsidRPr="004E64D0" w:rsidRDefault="005F34E5" w:rsidP="00C6464F">
            <w:pPr>
              <w:ind w:left="594" w:hanging="594"/>
              <w:rPr>
                <w:sz w:val="16"/>
                <w:szCs w:val="16"/>
              </w:rPr>
            </w:pPr>
          </w:p>
        </w:tc>
        <w:tc>
          <w:tcPr>
            <w:tcW w:w="2239" w:type="dxa"/>
            <w:gridSpan w:val="6"/>
            <w:vMerge/>
            <w:vAlign w:val="center"/>
          </w:tcPr>
          <w:p w:rsidR="005F34E5" w:rsidRPr="004E64D0" w:rsidRDefault="005F34E5" w:rsidP="00C6464F">
            <w:pPr>
              <w:ind w:left="594" w:hanging="594"/>
              <w:rPr>
                <w:sz w:val="16"/>
                <w:szCs w:val="16"/>
              </w:rPr>
            </w:pPr>
          </w:p>
        </w:tc>
        <w:tc>
          <w:tcPr>
            <w:tcW w:w="1701" w:type="dxa"/>
            <w:gridSpan w:val="2"/>
            <w:vMerge/>
            <w:vAlign w:val="center"/>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2015</w:t>
            </w:r>
          </w:p>
        </w:tc>
        <w:tc>
          <w:tcPr>
            <w:tcW w:w="1141" w:type="dxa"/>
            <w:gridSpan w:val="2"/>
          </w:tcPr>
          <w:p w:rsidR="005F34E5" w:rsidRPr="004E64D0" w:rsidRDefault="005F34E5" w:rsidP="00C6464F">
            <w:pPr>
              <w:jc w:val="center"/>
              <w:rPr>
                <w:sz w:val="16"/>
                <w:szCs w:val="16"/>
              </w:rPr>
            </w:pPr>
            <w:r w:rsidRPr="004E64D0">
              <w:rPr>
                <w:sz w:val="16"/>
                <w:szCs w:val="16"/>
              </w:rPr>
              <w:t>140,0</w:t>
            </w:r>
          </w:p>
        </w:tc>
        <w:tc>
          <w:tcPr>
            <w:tcW w:w="1156" w:type="dxa"/>
            <w:gridSpan w:val="3"/>
          </w:tcPr>
          <w:p w:rsidR="005F34E5" w:rsidRPr="004E64D0" w:rsidRDefault="005F34E5" w:rsidP="00C6464F">
            <w:pPr>
              <w:jc w:val="center"/>
              <w:rPr>
                <w:sz w:val="16"/>
                <w:szCs w:val="16"/>
              </w:rPr>
            </w:pPr>
            <w:r w:rsidRPr="004E64D0">
              <w:rPr>
                <w:sz w:val="16"/>
                <w:szCs w:val="16"/>
              </w:rPr>
              <w:t>140,0</w:t>
            </w:r>
          </w:p>
        </w:tc>
        <w:tc>
          <w:tcPr>
            <w:tcW w:w="1275" w:type="dxa"/>
            <w:gridSpan w:val="6"/>
          </w:tcPr>
          <w:p w:rsidR="005F34E5" w:rsidRPr="004E64D0" w:rsidRDefault="005F34E5" w:rsidP="00C6464F">
            <w:pPr>
              <w:jc w:val="center"/>
              <w:rPr>
                <w:sz w:val="16"/>
                <w:szCs w:val="16"/>
              </w:rPr>
            </w:pPr>
            <w:r w:rsidRPr="004E64D0">
              <w:rPr>
                <w:sz w:val="16"/>
                <w:szCs w:val="16"/>
              </w:rPr>
              <w:t>0</w:t>
            </w:r>
          </w:p>
        </w:tc>
        <w:tc>
          <w:tcPr>
            <w:tcW w:w="1437" w:type="dxa"/>
            <w:gridSpan w:val="5"/>
          </w:tcPr>
          <w:p w:rsidR="005F34E5" w:rsidRPr="004E64D0" w:rsidRDefault="005F34E5" w:rsidP="00C6464F">
            <w:pPr>
              <w:jc w:val="center"/>
              <w:rPr>
                <w:sz w:val="16"/>
                <w:szCs w:val="16"/>
              </w:rPr>
            </w:pPr>
            <w:r w:rsidRPr="004E64D0">
              <w:rPr>
                <w:sz w:val="16"/>
                <w:szCs w:val="16"/>
              </w:rPr>
              <w:t>0</w:t>
            </w:r>
          </w:p>
        </w:tc>
        <w:tc>
          <w:tcPr>
            <w:tcW w:w="844" w:type="dxa"/>
            <w:gridSpan w:val="5"/>
          </w:tcPr>
          <w:p w:rsidR="005F34E5" w:rsidRPr="004E64D0" w:rsidRDefault="005F34E5" w:rsidP="00C6464F">
            <w:pPr>
              <w:jc w:val="center"/>
              <w:rPr>
                <w:sz w:val="16"/>
                <w:szCs w:val="16"/>
              </w:rPr>
            </w:pPr>
            <w:r w:rsidRPr="004E64D0">
              <w:rPr>
                <w:sz w:val="16"/>
                <w:szCs w:val="16"/>
              </w:rPr>
              <w:t>0</w:t>
            </w:r>
          </w:p>
        </w:tc>
        <w:tc>
          <w:tcPr>
            <w:tcW w:w="2320" w:type="dxa"/>
            <w:gridSpan w:val="4"/>
            <w:vMerge/>
            <w:vAlign w:val="center"/>
          </w:tcPr>
          <w:p w:rsidR="005F34E5" w:rsidRPr="004E64D0" w:rsidRDefault="005F34E5" w:rsidP="00C6464F">
            <w:pPr>
              <w:rPr>
                <w:sz w:val="16"/>
                <w:szCs w:val="16"/>
              </w:rPr>
            </w:pPr>
          </w:p>
        </w:tc>
        <w:tc>
          <w:tcPr>
            <w:tcW w:w="945" w:type="dxa"/>
            <w:gridSpan w:val="3"/>
            <w:vMerge/>
            <w:vAlign w:val="center"/>
          </w:tcPr>
          <w:p w:rsidR="005F34E5" w:rsidRPr="004E64D0" w:rsidRDefault="005F34E5" w:rsidP="00C6464F">
            <w:pPr>
              <w:rPr>
                <w:sz w:val="16"/>
                <w:szCs w:val="16"/>
              </w:rPr>
            </w:pPr>
          </w:p>
        </w:tc>
      </w:tr>
      <w:tr w:rsidR="005F34E5" w:rsidRPr="004E64D0" w:rsidTr="00C6464F">
        <w:trPr>
          <w:trHeight w:val="345"/>
        </w:trPr>
        <w:tc>
          <w:tcPr>
            <w:tcW w:w="832" w:type="dxa"/>
            <w:vMerge w:val="restart"/>
            <w:vAlign w:val="center"/>
          </w:tcPr>
          <w:p w:rsidR="005F34E5" w:rsidRPr="004E64D0" w:rsidRDefault="005F34E5" w:rsidP="00C6464F">
            <w:pPr>
              <w:ind w:left="594" w:hanging="594"/>
              <w:rPr>
                <w:sz w:val="16"/>
                <w:szCs w:val="16"/>
              </w:rPr>
            </w:pPr>
          </w:p>
        </w:tc>
        <w:tc>
          <w:tcPr>
            <w:tcW w:w="3940" w:type="dxa"/>
            <w:gridSpan w:val="8"/>
            <w:vMerge w:val="restart"/>
            <w:vAlign w:val="center"/>
          </w:tcPr>
          <w:p w:rsidR="005F34E5" w:rsidRPr="004E64D0" w:rsidRDefault="005F34E5" w:rsidP="00C6464F">
            <w:pPr>
              <w:rPr>
                <w:b/>
                <w:sz w:val="16"/>
                <w:szCs w:val="16"/>
              </w:rPr>
            </w:pPr>
            <w:r w:rsidRPr="004E64D0">
              <w:rPr>
                <w:rFonts w:cs="Calibri"/>
                <w:b/>
                <w:sz w:val="16"/>
                <w:szCs w:val="16"/>
              </w:rPr>
              <w:t>Всего по подпрограмме 1:</w:t>
            </w:r>
          </w:p>
          <w:p w:rsidR="005F34E5" w:rsidRPr="004E64D0" w:rsidRDefault="005F34E5" w:rsidP="00C6464F">
            <w:pPr>
              <w:jc w:val="center"/>
              <w:rPr>
                <w:b/>
                <w:sz w:val="16"/>
                <w:szCs w:val="16"/>
              </w:rPr>
            </w:pPr>
          </w:p>
        </w:tc>
        <w:tc>
          <w:tcPr>
            <w:tcW w:w="1419" w:type="dxa"/>
            <w:vAlign w:val="center"/>
          </w:tcPr>
          <w:p w:rsidR="005F34E5" w:rsidRPr="004E64D0" w:rsidRDefault="005F34E5" w:rsidP="00C6464F">
            <w:pPr>
              <w:jc w:val="center"/>
              <w:rPr>
                <w:sz w:val="16"/>
                <w:szCs w:val="16"/>
              </w:rPr>
            </w:pPr>
            <w:r w:rsidRPr="004E64D0">
              <w:rPr>
                <w:sz w:val="16"/>
                <w:szCs w:val="16"/>
              </w:rPr>
              <w:t>Итого</w:t>
            </w:r>
          </w:p>
        </w:tc>
        <w:tc>
          <w:tcPr>
            <w:tcW w:w="1141" w:type="dxa"/>
            <w:gridSpan w:val="2"/>
            <w:vAlign w:val="center"/>
          </w:tcPr>
          <w:p w:rsidR="005F34E5" w:rsidRPr="004E64D0" w:rsidRDefault="005F34E5" w:rsidP="00C6464F">
            <w:pPr>
              <w:jc w:val="center"/>
              <w:rPr>
                <w:b/>
                <w:sz w:val="16"/>
                <w:szCs w:val="16"/>
              </w:rPr>
            </w:pPr>
            <w:r w:rsidRPr="004E64D0">
              <w:rPr>
                <w:b/>
                <w:sz w:val="16"/>
                <w:szCs w:val="16"/>
              </w:rPr>
              <w:t>35522,5</w:t>
            </w:r>
          </w:p>
        </w:tc>
        <w:tc>
          <w:tcPr>
            <w:tcW w:w="1156" w:type="dxa"/>
            <w:gridSpan w:val="3"/>
            <w:vAlign w:val="center"/>
          </w:tcPr>
          <w:p w:rsidR="005F34E5" w:rsidRPr="004E64D0" w:rsidRDefault="005F34E5" w:rsidP="00C6464F">
            <w:pPr>
              <w:jc w:val="center"/>
              <w:rPr>
                <w:b/>
                <w:sz w:val="16"/>
                <w:szCs w:val="16"/>
              </w:rPr>
            </w:pPr>
            <w:r w:rsidRPr="004E64D0">
              <w:rPr>
                <w:b/>
                <w:sz w:val="16"/>
                <w:szCs w:val="16"/>
              </w:rPr>
              <w:t>11930,2</w:t>
            </w:r>
          </w:p>
        </w:tc>
        <w:tc>
          <w:tcPr>
            <w:tcW w:w="1275" w:type="dxa"/>
            <w:gridSpan w:val="6"/>
          </w:tcPr>
          <w:p w:rsidR="005F34E5" w:rsidRPr="004E64D0" w:rsidRDefault="005F34E5" w:rsidP="00C6464F">
            <w:pPr>
              <w:jc w:val="center"/>
              <w:rPr>
                <w:b/>
                <w:sz w:val="16"/>
                <w:szCs w:val="16"/>
              </w:rPr>
            </w:pPr>
            <w:r w:rsidRPr="004E64D0">
              <w:rPr>
                <w:b/>
                <w:sz w:val="16"/>
                <w:szCs w:val="16"/>
              </w:rPr>
              <w:t>0</w:t>
            </w:r>
          </w:p>
        </w:tc>
        <w:tc>
          <w:tcPr>
            <w:tcW w:w="1437" w:type="dxa"/>
            <w:gridSpan w:val="5"/>
          </w:tcPr>
          <w:p w:rsidR="005F34E5" w:rsidRPr="004E64D0" w:rsidRDefault="005F34E5" w:rsidP="00C6464F">
            <w:pPr>
              <w:jc w:val="center"/>
              <w:rPr>
                <w:b/>
                <w:sz w:val="16"/>
                <w:szCs w:val="16"/>
              </w:rPr>
            </w:pPr>
            <w:r w:rsidRPr="004E64D0">
              <w:rPr>
                <w:b/>
                <w:sz w:val="16"/>
                <w:szCs w:val="16"/>
              </w:rPr>
              <w:t>23592,3</w:t>
            </w:r>
          </w:p>
        </w:tc>
        <w:tc>
          <w:tcPr>
            <w:tcW w:w="844" w:type="dxa"/>
            <w:gridSpan w:val="5"/>
            <w:vAlign w:val="center"/>
          </w:tcPr>
          <w:p w:rsidR="005F34E5" w:rsidRPr="004E64D0" w:rsidRDefault="005F34E5" w:rsidP="00C6464F">
            <w:pPr>
              <w:jc w:val="center"/>
              <w:rPr>
                <w:b/>
                <w:sz w:val="16"/>
                <w:szCs w:val="16"/>
              </w:rPr>
            </w:pPr>
            <w:r w:rsidRPr="004E64D0">
              <w:rPr>
                <w:b/>
                <w:sz w:val="16"/>
                <w:szCs w:val="16"/>
              </w:rPr>
              <w:t>0</w:t>
            </w:r>
          </w:p>
        </w:tc>
        <w:tc>
          <w:tcPr>
            <w:tcW w:w="2320" w:type="dxa"/>
            <w:gridSpan w:val="4"/>
            <w:vMerge w:val="restart"/>
            <w:vAlign w:val="center"/>
          </w:tcPr>
          <w:p w:rsidR="005F34E5" w:rsidRPr="004E64D0" w:rsidRDefault="005F34E5" w:rsidP="00C6464F">
            <w:pPr>
              <w:rPr>
                <w:sz w:val="16"/>
                <w:szCs w:val="16"/>
              </w:rPr>
            </w:pPr>
          </w:p>
        </w:tc>
        <w:tc>
          <w:tcPr>
            <w:tcW w:w="945" w:type="dxa"/>
            <w:gridSpan w:val="3"/>
            <w:vMerge w:val="restart"/>
            <w:vAlign w:val="center"/>
          </w:tcPr>
          <w:p w:rsidR="005F34E5" w:rsidRPr="004E64D0" w:rsidRDefault="005F34E5" w:rsidP="00C6464F">
            <w:pPr>
              <w:rPr>
                <w:sz w:val="16"/>
                <w:szCs w:val="16"/>
              </w:rPr>
            </w:pPr>
          </w:p>
        </w:tc>
      </w:tr>
      <w:tr w:rsidR="005F34E5" w:rsidRPr="004E64D0" w:rsidTr="00C6464F">
        <w:trPr>
          <w:trHeight w:val="210"/>
        </w:trPr>
        <w:tc>
          <w:tcPr>
            <w:tcW w:w="832" w:type="dxa"/>
            <w:vMerge/>
            <w:vAlign w:val="center"/>
          </w:tcPr>
          <w:p w:rsidR="005F34E5" w:rsidRPr="004E64D0" w:rsidRDefault="005F34E5" w:rsidP="00C6464F">
            <w:pPr>
              <w:ind w:left="594" w:hanging="594"/>
              <w:rPr>
                <w:sz w:val="16"/>
                <w:szCs w:val="16"/>
              </w:rPr>
            </w:pPr>
          </w:p>
        </w:tc>
        <w:tc>
          <w:tcPr>
            <w:tcW w:w="3940" w:type="dxa"/>
            <w:gridSpan w:val="8"/>
            <w:vMerge/>
            <w:vAlign w:val="center"/>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2014</w:t>
            </w:r>
          </w:p>
        </w:tc>
        <w:tc>
          <w:tcPr>
            <w:tcW w:w="1141" w:type="dxa"/>
            <w:gridSpan w:val="2"/>
            <w:vAlign w:val="center"/>
          </w:tcPr>
          <w:p w:rsidR="005F34E5" w:rsidRPr="004E64D0" w:rsidRDefault="005F34E5" w:rsidP="00C6464F">
            <w:pPr>
              <w:jc w:val="center"/>
              <w:rPr>
                <w:sz w:val="16"/>
                <w:szCs w:val="16"/>
              </w:rPr>
            </w:pPr>
            <w:r w:rsidRPr="004E64D0">
              <w:rPr>
                <w:sz w:val="16"/>
                <w:szCs w:val="16"/>
              </w:rPr>
              <w:t>25255,9</w:t>
            </w:r>
          </w:p>
        </w:tc>
        <w:tc>
          <w:tcPr>
            <w:tcW w:w="1156" w:type="dxa"/>
            <w:gridSpan w:val="3"/>
            <w:vAlign w:val="center"/>
          </w:tcPr>
          <w:p w:rsidR="005F34E5" w:rsidRPr="004E64D0" w:rsidRDefault="005F34E5" w:rsidP="00C6464F">
            <w:pPr>
              <w:jc w:val="center"/>
              <w:rPr>
                <w:sz w:val="16"/>
                <w:szCs w:val="16"/>
              </w:rPr>
            </w:pPr>
            <w:r w:rsidRPr="004E64D0">
              <w:rPr>
                <w:sz w:val="16"/>
                <w:szCs w:val="16"/>
              </w:rPr>
              <w:t>6663,6</w:t>
            </w:r>
          </w:p>
        </w:tc>
        <w:tc>
          <w:tcPr>
            <w:tcW w:w="1275" w:type="dxa"/>
            <w:gridSpan w:val="6"/>
          </w:tcPr>
          <w:p w:rsidR="005F34E5" w:rsidRPr="004E64D0" w:rsidRDefault="005F34E5" w:rsidP="00C6464F">
            <w:pPr>
              <w:jc w:val="center"/>
              <w:rPr>
                <w:sz w:val="16"/>
                <w:szCs w:val="16"/>
              </w:rPr>
            </w:pPr>
            <w:r w:rsidRPr="004E64D0">
              <w:rPr>
                <w:sz w:val="16"/>
                <w:szCs w:val="16"/>
              </w:rPr>
              <w:t>0</w:t>
            </w:r>
          </w:p>
        </w:tc>
        <w:tc>
          <w:tcPr>
            <w:tcW w:w="1437" w:type="dxa"/>
            <w:gridSpan w:val="5"/>
          </w:tcPr>
          <w:p w:rsidR="005F34E5" w:rsidRPr="004E64D0" w:rsidRDefault="005F34E5" w:rsidP="00C6464F">
            <w:pPr>
              <w:jc w:val="center"/>
              <w:rPr>
                <w:sz w:val="16"/>
                <w:szCs w:val="16"/>
              </w:rPr>
            </w:pPr>
            <w:r w:rsidRPr="004E64D0">
              <w:rPr>
                <w:sz w:val="16"/>
                <w:szCs w:val="16"/>
              </w:rPr>
              <w:t>18592,3</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320" w:type="dxa"/>
            <w:gridSpan w:val="4"/>
            <w:vMerge/>
            <w:vAlign w:val="center"/>
          </w:tcPr>
          <w:p w:rsidR="005F34E5" w:rsidRPr="004E64D0" w:rsidRDefault="005F34E5" w:rsidP="00C6464F">
            <w:pPr>
              <w:rPr>
                <w:sz w:val="16"/>
                <w:szCs w:val="16"/>
              </w:rPr>
            </w:pPr>
          </w:p>
        </w:tc>
        <w:tc>
          <w:tcPr>
            <w:tcW w:w="945" w:type="dxa"/>
            <w:gridSpan w:val="3"/>
            <w:vMerge/>
            <w:vAlign w:val="center"/>
          </w:tcPr>
          <w:p w:rsidR="005F34E5" w:rsidRPr="004E64D0" w:rsidRDefault="005F34E5" w:rsidP="00C6464F">
            <w:pPr>
              <w:rPr>
                <w:sz w:val="16"/>
                <w:szCs w:val="16"/>
              </w:rPr>
            </w:pPr>
          </w:p>
        </w:tc>
      </w:tr>
      <w:tr w:rsidR="005F34E5" w:rsidRPr="004E64D0" w:rsidTr="00C6464F">
        <w:trPr>
          <w:trHeight w:val="231"/>
        </w:trPr>
        <w:tc>
          <w:tcPr>
            <w:tcW w:w="832" w:type="dxa"/>
            <w:vMerge/>
            <w:vAlign w:val="center"/>
          </w:tcPr>
          <w:p w:rsidR="005F34E5" w:rsidRPr="004E64D0" w:rsidRDefault="005F34E5" w:rsidP="00C6464F">
            <w:pPr>
              <w:ind w:left="594" w:hanging="594"/>
              <w:rPr>
                <w:sz w:val="16"/>
                <w:szCs w:val="16"/>
              </w:rPr>
            </w:pPr>
          </w:p>
        </w:tc>
        <w:tc>
          <w:tcPr>
            <w:tcW w:w="3940" w:type="dxa"/>
            <w:gridSpan w:val="8"/>
            <w:vMerge/>
            <w:vAlign w:val="center"/>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2015</w:t>
            </w:r>
          </w:p>
        </w:tc>
        <w:tc>
          <w:tcPr>
            <w:tcW w:w="1141" w:type="dxa"/>
            <w:gridSpan w:val="2"/>
          </w:tcPr>
          <w:p w:rsidR="005F34E5" w:rsidRPr="004E64D0" w:rsidRDefault="005F34E5" w:rsidP="00C6464F">
            <w:pPr>
              <w:jc w:val="center"/>
              <w:rPr>
                <w:sz w:val="16"/>
                <w:szCs w:val="16"/>
              </w:rPr>
            </w:pPr>
            <w:r w:rsidRPr="004E64D0">
              <w:rPr>
                <w:sz w:val="16"/>
                <w:szCs w:val="16"/>
              </w:rPr>
              <w:t>10266,6</w:t>
            </w:r>
          </w:p>
        </w:tc>
        <w:tc>
          <w:tcPr>
            <w:tcW w:w="1156" w:type="dxa"/>
            <w:gridSpan w:val="3"/>
          </w:tcPr>
          <w:p w:rsidR="005F34E5" w:rsidRPr="004E64D0" w:rsidRDefault="005F34E5" w:rsidP="00C6464F">
            <w:pPr>
              <w:jc w:val="center"/>
              <w:rPr>
                <w:sz w:val="16"/>
                <w:szCs w:val="16"/>
              </w:rPr>
            </w:pPr>
            <w:r w:rsidRPr="004E64D0">
              <w:rPr>
                <w:sz w:val="16"/>
                <w:szCs w:val="16"/>
              </w:rPr>
              <w:t>5266,6</w:t>
            </w:r>
          </w:p>
        </w:tc>
        <w:tc>
          <w:tcPr>
            <w:tcW w:w="1275" w:type="dxa"/>
            <w:gridSpan w:val="6"/>
          </w:tcPr>
          <w:p w:rsidR="005F34E5" w:rsidRPr="004E64D0" w:rsidRDefault="005F34E5" w:rsidP="00C6464F">
            <w:pPr>
              <w:jc w:val="center"/>
              <w:rPr>
                <w:sz w:val="16"/>
                <w:szCs w:val="16"/>
              </w:rPr>
            </w:pPr>
            <w:r w:rsidRPr="004E64D0">
              <w:rPr>
                <w:sz w:val="16"/>
                <w:szCs w:val="16"/>
              </w:rPr>
              <w:t>0</w:t>
            </w:r>
          </w:p>
          <w:p w:rsidR="005F34E5" w:rsidRPr="004E64D0" w:rsidRDefault="005F34E5" w:rsidP="00C6464F">
            <w:pPr>
              <w:jc w:val="center"/>
              <w:rPr>
                <w:sz w:val="16"/>
                <w:szCs w:val="16"/>
              </w:rPr>
            </w:pPr>
          </w:p>
        </w:tc>
        <w:tc>
          <w:tcPr>
            <w:tcW w:w="1437" w:type="dxa"/>
            <w:gridSpan w:val="5"/>
          </w:tcPr>
          <w:p w:rsidR="005F34E5" w:rsidRPr="004E64D0" w:rsidRDefault="005F34E5" w:rsidP="00C6464F">
            <w:pPr>
              <w:jc w:val="center"/>
              <w:rPr>
                <w:sz w:val="16"/>
                <w:szCs w:val="16"/>
              </w:rPr>
            </w:pPr>
            <w:r w:rsidRPr="004E64D0">
              <w:rPr>
                <w:sz w:val="16"/>
                <w:szCs w:val="16"/>
              </w:rPr>
              <w:t>5000,0</w:t>
            </w:r>
          </w:p>
        </w:tc>
        <w:tc>
          <w:tcPr>
            <w:tcW w:w="844" w:type="dxa"/>
            <w:gridSpan w:val="5"/>
          </w:tcPr>
          <w:p w:rsidR="005F34E5" w:rsidRPr="004E64D0" w:rsidRDefault="005F34E5" w:rsidP="00C6464F">
            <w:pPr>
              <w:jc w:val="center"/>
              <w:rPr>
                <w:sz w:val="16"/>
                <w:szCs w:val="16"/>
              </w:rPr>
            </w:pPr>
            <w:r w:rsidRPr="004E64D0">
              <w:rPr>
                <w:sz w:val="16"/>
                <w:szCs w:val="16"/>
              </w:rPr>
              <w:t>0</w:t>
            </w:r>
          </w:p>
        </w:tc>
        <w:tc>
          <w:tcPr>
            <w:tcW w:w="2320" w:type="dxa"/>
            <w:gridSpan w:val="4"/>
            <w:vMerge/>
            <w:vAlign w:val="center"/>
          </w:tcPr>
          <w:p w:rsidR="005F34E5" w:rsidRPr="004E64D0" w:rsidRDefault="005F34E5" w:rsidP="00C6464F">
            <w:pPr>
              <w:rPr>
                <w:sz w:val="16"/>
                <w:szCs w:val="16"/>
              </w:rPr>
            </w:pPr>
          </w:p>
        </w:tc>
        <w:tc>
          <w:tcPr>
            <w:tcW w:w="945" w:type="dxa"/>
            <w:gridSpan w:val="3"/>
            <w:vMerge/>
            <w:vAlign w:val="center"/>
          </w:tcPr>
          <w:p w:rsidR="005F34E5" w:rsidRPr="004E64D0" w:rsidRDefault="005F34E5" w:rsidP="00C6464F">
            <w:pPr>
              <w:rPr>
                <w:sz w:val="16"/>
                <w:szCs w:val="16"/>
              </w:rPr>
            </w:pPr>
          </w:p>
        </w:tc>
      </w:tr>
      <w:tr w:rsidR="005F34E5" w:rsidRPr="004E64D0" w:rsidTr="00C6464F">
        <w:trPr>
          <w:gridAfter w:val="1"/>
          <w:wAfter w:w="16" w:type="dxa"/>
          <w:trHeight w:val="465"/>
        </w:trPr>
        <w:tc>
          <w:tcPr>
            <w:tcW w:w="15293" w:type="dxa"/>
            <w:gridSpan w:val="37"/>
          </w:tcPr>
          <w:p w:rsidR="005F34E5" w:rsidRPr="004E64D0" w:rsidRDefault="005F34E5" w:rsidP="00C6464F">
            <w:pPr>
              <w:jc w:val="center"/>
              <w:rPr>
                <w:sz w:val="16"/>
                <w:szCs w:val="16"/>
              </w:rPr>
            </w:pPr>
            <w:r w:rsidRPr="004E64D0">
              <w:rPr>
                <w:sz w:val="16"/>
                <w:szCs w:val="16"/>
              </w:rPr>
              <w:t xml:space="preserve">Подпрограмма 2 </w:t>
            </w:r>
            <w:r w:rsidRPr="004E64D0">
              <w:rPr>
                <w:b/>
                <w:i/>
                <w:iCs/>
                <w:sz w:val="16"/>
                <w:szCs w:val="16"/>
              </w:rPr>
              <w:t>«Чистая вода»</w:t>
            </w:r>
          </w:p>
        </w:tc>
      </w:tr>
      <w:tr w:rsidR="005F34E5" w:rsidRPr="004E64D0" w:rsidTr="00C6464F">
        <w:trPr>
          <w:gridAfter w:val="1"/>
          <w:wAfter w:w="16" w:type="dxa"/>
          <w:trHeight w:val="371"/>
        </w:trPr>
        <w:tc>
          <w:tcPr>
            <w:tcW w:w="15293" w:type="dxa"/>
            <w:gridSpan w:val="37"/>
          </w:tcPr>
          <w:p w:rsidR="005F34E5" w:rsidRPr="004E64D0" w:rsidRDefault="005F34E5" w:rsidP="00C6464F">
            <w:pPr>
              <w:jc w:val="center"/>
              <w:rPr>
                <w:sz w:val="16"/>
                <w:szCs w:val="16"/>
              </w:rPr>
            </w:pPr>
            <w:r w:rsidRPr="004E64D0">
              <w:rPr>
                <w:sz w:val="16"/>
                <w:szCs w:val="16"/>
              </w:rPr>
              <w:t xml:space="preserve">Цель подпрограммы: </w:t>
            </w:r>
            <w:r w:rsidRPr="004E64D0">
              <w:rPr>
                <w:i/>
                <w:sz w:val="16"/>
                <w:szCs w:val="16"/>
              </w:rPr>
              <w:t>повышение уровня и качества водоснабжения</w:t>
            </w:r>
          </w:p>
        </w:tc>
      </w:tr>
      <w:tr w:rsidR="005F34E5" w:rsidRPr="004E64D0" w:rsidTr="00C6464F">
        <w:trPr>
          <w:gridAfter w:val="1"/>
          <w:wAfter w:w="16" w:type="dxa"/>
          <w:trHeight w:val="407"/>
        </w:trPr>
        <w:tc>
          <w:tcPr>
            <w:tcW w:w="15293" w:type="dxa"/>
            <w:gridSpan w:val="37"/>
          </w:tcPr>
          <w:p w:rsidR="005F34E5" w:rsidRPr="004E64D0" w:rsidRDefault="005F34E5" w:rsidP="00C6464F">
            <w:pPr>
              <w:jc w:val="center"/>
              <w:rPr>
                <w:b/>
                <w:sz w:val="16"/>
                <w:szCs w:val="16"/>
              </w:rPr>
            </w:pPr>
            <w:r w:rsidRPr="004E64D0">
              <w:rPr>
                <w:b/>
                <w:sz w:val="16"/>
                <w:szCs w:val="16"/>
              </w:rPr>
              <w:t>Задача 1. подпрограммы: снижение износа водопроводных   сетей, экономия энергетических ресурсов</w:t>
            </w:r>
          </w:p>
        </w:tc>
      </w:tr>
      <w:tr w:rsidR="005F34E5" w:rsidRPr="004E64D0" w:rsidTr="00C6464F">
        <w:trPr>
          <w:gridAfter w:val="1"/>
          <w:wAfter w:w="16" w:type="dxa"/>
          <w:trHeight w:val="405"/>
        </w:trPr>
        <w:tc>
          <w:tcPr>
            <w:tcW w:w="832" w:type="dxa"/>
            <w:vMerge w:val="restart"/>
          </w:tcPr>
          <w:p w:rsidR="005F34E5" w:rsidRPr="004E64D0" w:rsidRDefault="005F34E5" w:rsidP="00C6464F">
            <w:pPr>
              <w:jc w:val="center"/>
              <w:rPr>
                <w:sz w:val="16"/>
                <w:szCs w:val="16"/>
              </w:rPr>
            </w:pPr>
            <w:r w:rsidRPr="004E64D0">
              <w:rPr>
                <w:sz w:val="16"/>
                <w:szCs w:val="16"/>
              </w:rPr>
              <w:t xml:space="preserve">2.1.1 </w:t>
            </w:r>
          </w:p>
        </w:tc>
        <w:tc>
          <w:tcPr>
            <w:tcW w:w="2205" w:type="dxa"/>
            <w:gridSpan w:val="5"/>
            <w:vMerge w:val="restart"/>
          </w:tcPr>
          <w:p w:rsidR="005F34E5" w:rsidRPr="004E64D0" w:rsidRDefault="005F34E5" w:rsidP="00C6464F">
            <w:pPr>
              <w:rPr>
                <w:b/>
                <w:sz w:val="16"/>
                <w:szCs w:val="16"/>
              </w:rPr>
            </w:pPr>
            <w:r w:rsidRPr="004E64D0">
              <w:rPr>
                <w:sz w:val="16"/>
                <w:szCs w:val="16"/>
              </w:rPr>
              <w:t>Строительство и капитальный ремонт водопровода</w:t>
            </w:r>
          </w:p>
        </w:tc>
        <w:tc>
          <w:tcPr>
            <w:tcW w:w="1735" w:type="dxa"/>
            <w:gridSpan w:val="3"/>
            <w:vMerge w:val="restart"/>
          </w:tcPr>
          <w:p w:rsidR="005F34E5" w:rsidRPr="004E64D0" w:rsidRDefault="005F34E5" w:rsidP="00C6464F">
            <w:pPr>
              <w:jc w:val="center"/>
              <w:rPr>
                <w:b/>
                <w:sz w:val="16"/>
                <w:szCs w:val="16"/>
              </w:rPr>
            </w:pPr>
            <w:r w:rsidRPr="004E64D0">
              <w:rPr>
                <w:sz w:val="16"/>
                <w:szCs w:val="16"/>
              </w:rPr>
              <w:t>Администрация    города Городище Городищенского района Пензенской области</w:t>
            </w:r>
          </w:p>
        </w:tc>
        <w:tc>
          <w:tcPr>
            <w:tcW w:w="1419" w:type="dxa"/>
            <w:vAlign w:val="center"/>
          </w:tcPr>
          <w:p w:rsidR="005F34E5" w:rsidRPr="004E64D0" w:rsidRDefault="005F34E5" w:rsidP="00C6464F">
            <w:pPr>
              <w:jc w:val="center"/>
              <w:rPr>
                <w:sz w:val="16"/>
                <w:szCs w:val="16"/>
              </w:rPr>
            </w:pPr>
            <w:r w:rsidRPr="004E64D0">
              <w:rPr>
                <w:sz w:val="16"/>
                <w:szCs w:val="16"/>
              </w:rPr>
              <w:t>Итого</w:t>
            </w:r>
          </w:p>
        </w:tc>
        <w:tc>
          <w:tcPr>
            <w:tcW w:w="1141" w:type="dxa"/>
            <w:gridSpan w:val="2"/>
          </w:tcPr>
          <w:p w:rsidR="005F34E5" w:rsidRPr="004E64D0" w:rsidRDefault="005F34E5" w:rsidP="00C6464F">
            <w:pPr>
              <w:jc w:val="center"/>
              <w:rPr>
                <w:b/>
                <w:sz w:val="16"/>
                <w:szCs w:val="16"/>
              </w:rPr>
            </w:pPr>
            <w:r w:rsidRPr="004E64D0">
              <w:rPr>
                <w:b/>
                <w:sz w:val="16"/>
                <w:szCs w:val="16"/>
              </w:rPr>
              <w:t>2439,6</w:t>
            </w:r>
          </w:p>
        </w:tc>
        <w:tc>
          <w:tcPr>
            <w:tcW w:w="1136" w:type="dxa"/>
            <w:gridSpan w:val="2"/>
          </w:tcPr>
          <w:p w:rsidR="005F34E5" w:rsidRPr="004E64D0" w:rsidRDefault="005F34E5" w:rsidP="00C6464F">
            <w:pPr>
              <w:jc w:val="center"/>
              <w:rPr>
                <w:b/>
                <w:sz w:val="16"/>
                <w:szCs w:val="16"/>
              </w:rPr>
            </w:pPr>
            <w:r w:rsidRPr="004E64D0">
              <w:rPr>
                <w:b/>
                <w:sz w:val="16"/>
                <w:szCs w:val="16"/>
              </w:rPr>
              <w:t>2439,6</w:t>
            </w:r>
          </w:p>
        </w:tc>
        <w:tc>
          <w:tcPr>
            <w:tcW w:w="1264" w:type="dxa"/>
            <w:gridSpan w:val="5"/>
          </w:tcPr>
          <w:p w:rsidR="005F34E5" w:rsidRPr="004E64D0" w:rsidRDefault="005F34E5" w:rsidP="00C6464F">
            <w:pPr>
              <w:jc w:val="center"/>
              <w:rPr>
                <w:b/>
                <w:sz w:val="16"/>
                <w:szCs w:val="16"/>
              </w:rPr>
            </w:pPr>
            <w:r w:rsidRPr="004E64D0">
              <w:rPr>
                <w:sz w:val="16"/>
                <w:szCs w:val="16"/>
              </w:rPr>
              <w:t>0</w:t>
            </w:r>
          </w:p>
        </w:tc>
        <w:tc>
          <w:tcPr>
            <w:tcW w:w="1441" w:type="dxa"/>
            <w:gridSpan w:val="6"/>
          </w:tcPr>
          <w:p w:rsidR="005F34E5" w:rsidRPr="004E64D0" w:rsidRDefault="005F34E5" w:rsidP="00C6464F">
            <w:pPr>
              <w:jc w:val="center"/>
              <w:rPr>
                <w:b/>
                <w:sz w:val="16"/>
                <w:szCs w:val="16"/>
              </w:rPr>
            </w:pPr>
            <w:r w:rsidRPr="004E64D0">
              <w:rPr>
                <w:sz w:val="16"/>
                <w:szCs w:val="16"/>
              </w:rPr>
              <w:t>0</w:t>
            </w:r>
          </w:p>
        </w:tc>
        <w:tc>
          <w:tcPr>
            <w:tcW w:w="863" w:type="dxa"/>
            <w:gridSpan w:val="5"/>
          </w:tcPr>
          <w:p w:rsidR="005F34E5" w:rsidRPr="004E64D0" w:rsidRDefault="005F34E5" w:rsidP="00C6464F">
            <w:pPr>
              <w:jc w:val="center"/>
              <w:rPr>
                <w:b/>
                <w:sz w:val="16"/>
                <w:szCs w:val="16"/>
              </w:rPr>
            </w:pPr>
            <w:r w:rsidRPr="004E64D0">
              <w:rPr>
                <w:sz w:val="16"/>
                <w:szCs w:val="16"/>
              </w:rPr>
              <w:t>0</w:t>
            </w:r>
          </w:p>
        </w:tc>
        <w:tc>
          <w:tcPr>
            <w:tcW w:w="2306" w:type="dxa"/>
            <w:gridSpan w:val="4"/>
            <w:vMerge w:val="restart"/>
          </w:tcPr>
          <w:p w:rsidR="005F34E5" w:rsidRPr="004E64D0" w:rsidRDefault="005F34E5"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Увеличение доли  населения, обеспеченного централизованным водоснабжением  в общей численности населения</w:t>
            </w:r>
          </w:p>
        </w:tc>
        <w:tc>
          <w:tcPr>
            <w:tcW w:w="951" w:type="dxa"/>
            <w:gridSpan w:val="3"/>
            <w:vMerge w:val="restart"/>
          </w:tcPr>
          <w:p w:rsidR="005F34E5" w:rsidRPr="004E64D0" w:rsidRDefault="005F34E5" w:rsidP="00C6464F">
            <w:pPr>
              <w:pStyle w:val="ConsPlusCell"/>
              <w:rPr>
                <w:rFonts w:ascii="Times New Roman" w:hAnsi="Times New Roman" w:cs="Times New Roman"/>
                <w:sz w:val="16"/>
                <w:szCs w:val="16"/>
              </w:rPr>
            </w:pPr>
          </w:p>
        </w:tc>
      </w:tr>
      <w:tr w:rsidR="005F34E5" w:rsidRPr="004E64D0" w:rsidTr="00C6464F">
        <w:trPr>
          <w:gridAfter w:val="1"/>
          <w:wAfter w:w="16" w:type="dxa"/>
          <w:trHeight w:val="405"/>
        </w:trPr>
        <w:tc>
          <w:tcPr>
            <w:tcW w:w="832" w:type="dxa"/>
            <w:vMerge/>
          </w:tcPr>
          <w:p w:rsidR="005F34E5" w:rsidRPr="004E64D0" w:rsidRDefault="005F34E5" w:rsidP="00C6464F">
            <w:pPr>
              <w:ind w:left="594" w:hanging="594"/>
              <w:rPr>
                <w:sz w:val="16"/>
                <w:szCs w:val="16"/>
              </w:rPr>
            </w:pPr>
          </w:p>
        </w:tc>
        <w:tc>
          <w:tcPr>
            <w:tcW w:w="2205" w:type="dxa"/>
            <w:gridSpan w:val="5"/>
            <w:vMerge/>
          </w:tcPr>
          <w:p w:rsidR="005F34E5" w:rsidRPr="004E64D0" w:rsidRDefault="005F34E5" w:rsidP="00C6464F">
            <w:pPr>
              <w:rPr>
                <w:b/>
                <w:sz w:val="16"/>
                <w:szCs w:val="16"/>
              </w:rPr>
            </w:pPr>
          </w:p>
        </w:tc>
        <w:tc>
          <w:tcPr>
            <w:tcW w:w="1735" w:type="dxa"/>
            <w:gridSpan w:val="3"/>
            <w:vMerge/>
          </w:tcPr>
          <w:p w:rsidR="005F34E5" w:rsidRPr="004E64D0" w:rsidRDefault="005F34E5" w:rsidP="00C6464F">
            <w:pPr>
              <w:rPr>
                <w:b/>
                <w:sz w:val="16"/>
                <w:szCs w:val="16"/>
              </w:rPr>
            </w:pPr>
          </w:p>
        </w:tc>
        <w:tc>
          <w:tcPr>
            <w:tcW w:w="1419" w:type="dxa"/>
          </w:tcPr>
          <w:p w:rsidR="005F34E5" w:rsidRPr="004E64D0" w:rsidRDefault="005F34E5" w:rsidP="00C6464F">
            <w:pPr>
              <w:jc w:val="center"/>
              <w:rPr>
                <w:sz w:val="16"/>
                <w:szCs w:val="16"/>
              </w:rPr>
            </w:pPr>
            <w:r w:rsidRPr="004E64D0">
              <w:rPr>
                <w:sz w:val="16"/>
                <w:szCs w:val="16"/>
              </w:rPr>
              <w:t>2014</w:t>
            </w:r>
          </w:p>
        </w:tc>
        <w:tc>
          <w:tcPr>
            <w:tcW w:w="1141" w:type="dxa"/>
            <w:gridSpan w:val="2"/>
          </w:tcPr>
          <w:p w:rsidR="005F34E5" w:rsidRPr="004E64D0" w:rsidRDefault="005F34E5" w:rsidP="00C6464F">
            <w:pPr>
              <w:jc w:val="center"/>
              <w:rPr>
                <w:b/>
                <w:sz w:val="16"/>
                <w:szCs w:val="16"/>
              </w:rPr>
            </w:pPr>
            <w:r w:rsidRPr="004E64D0">
              <w:rPr>
                <w:sz w:val="16"/>
                <w:szCs w:val="16"/>
              </w:rPr>
              <w:t>620,3</w:t>
            </w:r>
          </w:p>
        </w:tc>
        <w:tc>
          <w:tcPr>
            <w:tcW w:w="1136" w:type="dxa"/>
            <w:gridSpan w:val="2"/>
          </w:tcPr>
          <w:p w:rsidR="005F34E5" w:rsidRPr="004E64D0" w:rsidRDefault="005F34E5" w:rsidP="00C6464F">
            <w:pPr>
              <w:jc w:val="center"/>
              <w:rPr>
                <w:b/>
                <w:sz w:val="16"/>
                <w:szCs w:val="16"/>
              </w:rPr>
            </w:pPr>
            <w:r w:rsidRPr="004E64D0">
              <w:rPr>
                <w:sz w:val="16"/>
                <w:szCs w:val="16"/>
              </w:rPr>
              <w:t>620,3</w:t>
            </w:r>
          </w:p>
        </w:tc>
        <w:tc>
          <w:tcPr>
            <w:tcW w:w="1264" w:type="dxa"/>
            <w:gridSpan w:val="5"/>
          </w:tcPr>
          <w:p w:rsidR="005F34E5" w:rsidRPr="004E64D0" w:rsidRDefault="005F34E5" w:rsidP="00C6464F">
            <w:pPr>
              <w:jc w:val="center"/>
              <w:rPr>
                <w:b/>
                <w:sz w:val="16"/>
                <w:szCs w:val="16"/>
              </w:rPr>
            </w:pPr>
            <w:r w:rsidRPr="004E64D0">
              <w:rPr>
                <w:sz w:val="16"/>
                <w:szCs w:val="16"/>
              </w:rPr>
              <w:t>0</w:t>
            </w:r>
          </w:p>
        </w:tc>
        <w:tc>
          <w:tcPr>
            <w:tcW w:w="1441" w:type="dxa"/>
            <w:gridSpan w:val="6"/>
          </w:tcPr>
          <w:p w:rsidR="005F34E5" w:rsidRPr="004E64D0" w:rsidRDefault="005F34E5" w:rsidP="00C6464F">
            <w:pPr>
              <w:jc w:val="center"/>
              <w:rPr>
                <w:b/>
                <w:sz w:val="16"/>
                <w:szCs w:val="16"/>
              </w:rPr>
            </w:pPr>
            <w:r w:rsidRPr="004E64D0">
              <w:rPr>
                <w:sz w:val="16"/>
                <w:szCs w:val="16"/>
              </w:rPr>
              <w:t>0</w:t>
            </w:r>
          </w:p>
        </w:tc>
        <w:tc>
          <w:tcPr>
            <w:tcW w:w="863" w:type="dxa"/>
            <w:gridSpan w:val="5"/>
          </w:tcPr>
          <w:p w:rsidR="005F34E5" w:rsidRPr="004E64D0" w:rsidRDefault="005F34E5" w:rsidP="00C6464F">
            <w:pPr>
              <w:jc w:val="center"/>
              <w:rPr>
                <w:b/>
                <w:sz w:val="16"/>
                <w:szCs w:val="16"/>
              </w:rPr>
            </w:pPr>
            <w:r w:rsidRPr="004E64D0">
              <w:rPr>
                <w:sz w:val="16"/>
                <w:szCs w:val="16"/>
              </w:rPr>
              <w:t>0</w:t>
            </w:r>
          </w:p>
        </w:tc>
        <w:tc>
          <w:tcPr>
            <w:tcW w:w="2306" w:type="dxa"/>
            <w:gridSpan w:val="4"/>
            <w:vMerge/>
            <w:vAlign w:val="center"/>
          </w:tcPr>
          <w:p w:rsidR="005F34E5" w:rsidRPr="004E64D0" w:rsidRDefault="005F34E5" w:rsidP="00C6464F">
            <w:pPr>
              <w:rPr>
                <w:sz w:val="16"/>
                <w:szCs w:val="16"/>
              </w:rPr>
            </w:pPr>
          </w:p>
        </w:tc>
        <w:tc>
          <w:tcPr>
            <w:tcW w:w="951" w:type="dxa"/>
            <w:gridSpan w:val="3"/>
            <w:vMerge/>
            <w:vAlign w:val="center"/>
          </w:tcPr>
          <w:p w:rsidR="005F34E5" w:rsidRPr="004E64D0" w:rsidRDefault="005F34E5" w:rsidP="00C6464F">
            <w:pPr>
              <w:rPr>
                <w:sz w:val="16"/>
                <w:szCs w:val="16"/>
              </w:rPr>
            </w:pPr>
          </w:p>
        </w:tc>
      </w:tr>
      <w:tr w:rsidR="005F34E5" w:rsidRPr="004E64D0" w:rsidTr="00C6464F">
        <w:trPr>
          <w:gridAfter w:val="1"/>
          <w:wAfter w:w="16" w:type="dxa"/>
          <w:trHeight w:val="1547"/>
        </w:trPr>
        <w:tc>
          <w:tcPr>
            <w:tcW w:w="832" w:type="dxa"/>
            <w:vMerge/>
          </w:tcPr>
          <w:p w:rsidR="005F34E5" w:rsidRPr="004E64D0" w:rsidRDefault="005F34E5" w:rsidP="00C6464F">
            <w:pPr>
              <w:ind w:left="594" w:hanging="594"/>
              <w:rPr>
                <w:sz w:val="16"/>
                <w:szCs w:val="16"/>
              </w:rPr>
            </w:pPr>
          </w:p>
        </w:tc>
        <w:tc>
          <w:tcPr>
            <w:tcW w:w="2205" w:type="dxa"/>
            <w:gridSpan w:val="5"/>
            <w:vMerge/>
          </w:tcPr>
          <w:p w:rsidR="005F34E5" w:rsidRPr="004E64D0" w:rsidRDefault="005F34E5" w:rsidP="00C6464F">
            <w:pPr>
              <w:rPr>
                <w:b/>
                <w:sz w:val="16"/>
                <w:szCs w:val="16"/>
              </w:rPr>
            </w:pPr>
          </w:p>
        </w:tc>
        <w:tc>
          <w:tcPr>
            <w:tcW w:w="1735" w:type="dxa"/>
            <w:gridSpan w:val="3"/>
            <w:vMerge/>
          </w:tcPr>
          <w:p w:rsidR="005F34E5" w:rsidRPr="004E64D0" w:rsidRDefault="005F34E5" w:rsidP="00C6464F">
            <w:pPr>
              <w:rPr>
                <w:b/>
                <w:sz w:val="16"/>
                <w:szCs w:val="16"/>
              </w:rPr>
            </w:pPr>
          </w:p>
        </w:tc>
        <w:tc>
          <w:tcPr>
            <w:tcW w:w="1419" w:type="dxa"/>
          </w:tcPr>
          <w:p w:rsidR="005F34E5" w:rsidRPr="004E64D0" w:rsidRDefault="005F34E5" w:rsidP="00C6464F">
            <w:pPr>
              <w:jc w:val="center"/>
              <w:rPr>
                <w:sz w:val="16"/>
                <w:szCs w:val="16"/>
              </w:rPr>
            </w:pPr>
            <w:r w:rsidRPr="004E64D0">
              <w:rPr>
                <w:sz w:val="16"/>
                <w:szCs w:val="16"/>
              </w:rPr>
              <w:t>2015</w:t>
            </w:r>
          </w:p>
        </w:tc>
        <w:tc>
          <w:tcPr>
            <w:tcW w:w="1141" w:type="dxa"/>
            <w:gridSpan w:val="2"/>
          </w:tcPr>
          <w:p w:rsidR="005F34E5" w:rsidRPr="004E64D0" w:rsidRDefault="005F34E5" w:rsidP="00C6464F">
            <w:pPr>
              <w:jc w:val="center"/>
              <w:rPr>
                <w:sz w:val="16"/>
                <w:szCs w:val="16"/>
              </w:rPr>
            </w:pPr>
            <w:r w:rsidRPr="004E64D0">
              <w:rPr>
                <w:sz w:val="16"/>
                <w:szCs w:val="16"/>
              </w:rPr>
              <w:t>1819,3</w:t>
            </w:r>
          </w:p>
        </w:tc>
        <w:tc>
          <w:tcPr>
            <w:tcW w:w="1136" w:type="dxa"/>
            <w:gridSpan w:val="2"/>
          </w:tcPr>
          <w:p w:rsidR="005F34E5" w:rsidRPr="004E64D0" w:rsidRDefault="005F34E5" w:rsidP="00C6464F">
            <w:pPr>
              <w:jc w:val="center"/>
              <w:rPr>
                <w:sz w:val="16"/>
                <w:szCs w:val="16"/>
              </w:rPr>
            </w:pPr>
            <w:r w:rsidRPr="004E64D0">
              <w:rPr>
                <w:sz w:val="16"/>
                <w:szCs w:val="16"/>
              </w:rPr>
              <w:t>1819,3</w:t>
            </w:r>
          </w:p>
        </w:tc>
        <w:tc>
          <w:tcPr>
            <w:tcW w:w="1264" w:type="dxa"/>
            <w:gridSpan w:val="5"/>
          </w:tcPr>
          <w:p w:rsidR="005F34E5" w:rsidRPr="004E64D0" w:rsidRDefault="005F34E5" w:rsidP="00C6464F">
            <w:pPr>
              <w:jc w:val="center"/>
              <w:rPr>
                <w:sz w:val="16"/>
                <w:szCs w:val="16"/>
              </w:rPr>
            </w:pPr>
            <w:r w:rsidRPr="004E64D0">
              <w:rPr>
                <w:sz w:val="16"/>
                <w:szCs w:val="16"/>
              </w:rPr>
              <w:t>0</w:t>
            </w:r>
          </w:p>
        </w:tc>
        <w:tc>
          <w:tcPr>
            <w:tcW w:w="1441" w:type="dxa"/>
            <w:gridSpan w:val="6"/>
          </w:tcPr>
          <w:p w:rsidR="005F34E5" w:rsidRPr="004E64D0" w:rsidRDefault="005F34E5" w:rsidP="00C6464F">
            <w:pPr>
              <w:jc w:val="center"/>
              <w:rPr>
                <w:b/>
                <w:sz w:val="16"/>
                <w:szCs w:val="16"/>
              </w:rPr>
            </w:pPr>
            <w:r w:rsidRPr="004E64D0">
              <w:rPr>
                <w:sz w:val="16"/>
                <w:szCs w:val="16"/>
              </w:rPr>
              <w:t>0</w:t>
            </w:r>
          </w:p>
        </w:tc>
        <w:tc>
          <w:tcPr>
            <w:tcW w:w="863" w:type="dxa"/>
            <w:gridSpan w:val="5"/>
          </w:tcPr>
          <w:p w:rsidR="005F34E5" w:rsidRPr="004E64D0" w:rsidRDefault="005F34E5" w:rsidP="00C6464F">
            <w:pPr>
              <w:jc w:val="center"/>
              <w:rPr>
                <w:b/>
                <w:sz w:val="16"/>
                <w:szCs w:val="16"/>
              </w:rPr>
            </w:pPr>
            <w:r w:rsidRPr="004E64D0">
              <w:rPr>
                <w:sz w:val="16"/>
                <w:szCs w:val="16"/>
              </w:rPr>
              <w:t>0</w:t>
            </w:r>
          </w:p>
        </w:tc>
        <w:tc>
          <w:tcPr>
            <w:tcW w:w="2306" w:type="dxa"/>
            <w:gridSpan w:val="4"/>
            <w:vMerge/>
          </w:tcPr>
          <w:p w:rsidR="005F34E5" w:rsidRPr="004E64D0" w:rsidRDefault="005F34E5" w:rsidP="00C6464F">
            <w:pPr>
              <w:rPr>
                <w:sz w:val="16"/>
                <w:szCs w:val="16"/>
              </w:rPr>
            </w:pPr>
          </w:p>
        </w:tc>
        <w:tc>
          <w:tcPr>
            <w:tcW w:w="951" w:type="dxa"/>
            <w:gridSpan w:val="3"/>
            <w:vMerge/>
          </w:tcPr>
          <w:p w:rsidR="005F34E5" w:rsidRPr="004E64D0" w:rsidRDefault="005F34E5" w:rsidP="00C6464F">
            <w:pPr>
              <w:rPr>
                <w:sz w:val="16"/>
                <w:szCs w:val="16"/>
              </w:rPr>
            </w:pPr>
          </w:p>
        </w:tc>
      </w:tr>
      <w:tr w:rsidR="005F34E5" w:rsidRPr="004E64D0" w:rsidTr="00C6464F">
        <w:trPr>
          <w:gridAfter w:val="1"/>
          <w:wAfter w:w="16" w:type="dxa"/>
          <w:trHeight w:val="230"/>
        </w:trPr>
        <w:tc>
          <w:tcPr>
            <w:tcW w:w="832" w:type="dxa"/>
            <w:vMerge w:val="restart"/>
            <w:vAlign w:val="center"/>
          </w:tcPr>
          <w:p w:rsidR="005F34E5" w:rsidRPr="004E64D0" w:rsidRDefault="005F34E5" w:rsidP="00C6464F">
            <w:pPr>
              <w:rPr>
                <w:sz w:val="16"/>
                <w:szCs w:val="16"/>
              </w:rPr>
            </w:pPr>
          </w:p>
          <w:p w:rsidR="005F34E5" w:rsidRPr="004E64D0" w:rsidRDefault="005F34E5" w:rsidP="00C6464F">
            <w:pPr>
              <w:rPr>
                <w:sz w:val="16"/>
                <w:szCs w:val="16"/>
              </w:rPr>
            </w:pPr>
            <w:r w:rsidRPr="004E64D0">
              <w:rPr>
                <w:sz w:val="16"/>
                <w:szCs w:val="16"/>
              </w:rPr>
              <w:t>2.1.2</w:t>
            </w:r>
          </w:p>
        </w:tc>
        <w:tc>
          <w:tcPr>
            <w:tcW w:w="2169" w:type="dxa"/>
            <w:gridSpan w:val="3"/>
            <w:vMerge w:val="restart"/>
            <w:vAlign w:val="center"/>
          </w:tcPr>
          <w:p w:rsidR="005F34E5" w:rsidRPr="004E64D0" w:rsidRDefault="005F34E5" w:rsidP="00C6464F">
            <w:pPr>
              <w:rPr>
                <w:sz w:val="16"/>
                <w:szCs w:val="16"/>
              </w:rPr>
            </w:pPr>
          </w:p>
          <w:p w:rsidR="005F34E5" w:rsidRPr="004E64D0" w:rsidRDefault="005F34E5" w:rsidP="00C6464F">
            <w:pPr>
              <w:rPr>
                <w:sz w:val="16"/>
                <w:szCs w:val="16"/>
              </w:rPr>
            </w:pPr>
            <w:r w:rsidRPr="004E64D0">
              <w:rPr>
                <w:sz w:val="16"/>
                <w:szCs w:val="16"/>
              </w:rPr>
              <w:t>Строительство и очистка источников водоснабжения</w:t>
            </w:r>
          </w:p>
        </w:tc>
        <w:tc>
          <w:tcPr>
            <w:tcW w:w="1771" w:type="dxa"/>
            <w:gridSpan w:val="5"/>
            <w:vMerge w:val="restart"/>
          </w:tcPr>
          <w:p w:rsidR="005F34E5" w:rsidRPr="004E64D0" w:rsidRDefault="005F34E5"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tcPr>
          <w:p w:rsidR="005F34E5" w:rsidRPr="004E64D0" w:rsidRDefault="005F34E5" w:rsidP="00C6464F">
            <w:pPr>
              <w:jc w:val="center"/>
              <w:rPr>
                <w:sz w:val="16"/>
                <w:szCs w:val="16"/>
              </w:rPr>
            </w:pPr>
            <w:r w:rsidRPr="004E64D0">
              <w:rPr>
                <w:sz w:val="16"/>
                <w:szCs w:val="16"/>
              </w:rPr>
              <w:t>Итого</w:t>
            </w:r>
          </w:p>
        </w:tc>
        <w:tc>
          <w:tcPr>
            <w:tcW w:w="1141" w:type="dxa"/>
            <w:gridSpan w:val="2"/>
          </w:tcPr>
          <w:p w:rsidR="005F34E5" w:rsidRPr="004E64D0" w:rsidRDefault="005F34E5" w:rsidP="00C6464F">
            <w:pPr>
              <w:jc w:val="center"/>
              <w:rPr>
                <w:sz w:val="16"/>
                <w:szCs w:val="16"/>
              </w:rPr>
            </w:pPr>
            <w:r w:rsidRPr="004E64D0">
              <w:rPr>
                <w:sz w:val="16"/>
                <w:szCs w:val="16"/>
              </w:rPr>
              <w:t>0</w:t>
            </w:r>
          </w:p>
        </w:tc>
        <w:tc>
          <w:tcPr>
            <w:tcW w:w="1136" w:type="dxa"/>
            <w:gridSpan w:val="2"/>
          </w:tcPr>
          <w:p w:rsidR="005F34E5" w:rsidRPr="004E64D0" w:rsidRDefault="005F34E5" w:rsidP="00C6464F">
            <w:pPr>
              <w:jc w:val="center"/>
              <w:rPr>
                <w:sz w:val="16"/>
                <w:szCs w:val="16"/>
              </w:rPr>
            </w:pPr>
            <w:r w:rsidRPr="004E64D0">
              <w:rPr>
                <w:sz w:val="16"/>
                <w:szCs w:val="16"/>
              </w:rPr>
              <w:t>0</w:t>
            </w:r>
          </w:p>
        </w:tc>
        <w:tc>
          <w:tcPr>
            <w:tcW w:w="1264" w:type="dxa"/>
            <w:gridSpan w:val="5"/>
          </w:tcPr>
          <w:p w:rsidR="005F34E5" w:rsidRPr="004E64D0" w:rsidRDefault="005F34E5" w:rsidP="00C6464F">
            <w:pPr>
              <w:jc w:val="center"/>
              <w:rPr>
                <w:sz w:val="16"/>
                <w:szCs w:val="16"/>
              </w:rPr>
            </w:pPr>
            <w:r w:rsidRPr="004E64D0">
              <w:rPr>
                <w:sz w:val="16"/>
                <w:szCs w:val="16"/>
              </w:rPr>
              <w:t>0</w:t>
            </w:r>
          </w:p>
        </w:tc>
        <w:tc>
          <w:tcPr>
            <w:tcW w:w="1441" w:type="dxa"/>
            <w:gridSpan w:val="6"/>
          </w:tcPr>
          <w:p w:rsidR="005F34E5" w:rsidRPr="004E64D0" w:rsidRDefault="005F34E5" w:rsidP="00C6464F">
            <w:pPr>
              <w:jc w:val="center"/>
              <w:rPr>
                <w:sz w:val="16"/>
                <w:szCs w:val="16"/>
              </w:rPr>
            </w:pPr>
            <w:r w:rsidRPr="004E64D0">
              <w:rPr>
                <w:sz w:val="16"/>
                <w:szCs w:val="16"/>
              </w:rPr>
              <w:t>0</w:t>
            </w:r>
          </w:p>
        </w:tc>
        <w:tc>
          <w:tcPr>
            <w:tcW w:w="863" w:type="dxa"/>
            <w:gridSpan w:val="5"/>
          </w:tcPr>
          <w:p w:rsidR="005F34E5" w:rsidRPr="004E64D0" w:rsidRDefault="005F34E5" w:rsidP="00C6464F">
            <w:pPr>
              <w:jc w:val="center"/>
              <w:rPr>
                <w:sz w:val="16"/>
                <w:szCs w:val="16"/>
              </w:rPr>
            </w:pPr>
            <w:r w:rsidRPr="004E64D0">
              <w:rPr>
                <w:sz w:val="16"/>
                <w:szCs w:val="16"/>
              </w:rPr>
              <w:t>0</w:t>
            </w:r>
          </w:p>
        </w:tc>
        <w:tc>
          <w:tcPr>
            <w:tcW w:w="2306" w:type="dxa"/>
            <w:gridSpan w:val="4"/>
            <w:vMerge w:val="restart"/>
          </w:tcPr>
          <w:p w:rsidR="005F34E5" w:rsidRPr="004E64D0" w:rsidRDefault="005F34E5" w:rsidP="00C6464F">
            <w:pPr>
              <w:jc w:val="center"/>
              <w:rPr>
                <w:sz w:val="16"/>
                <w:szCs w:val="16"/>
              </w:rPr>
            </w:pPr>
            <w:r w:rsidRPr="004E64D0">
              <w:rPr>
                <w:sz w:val="16"/>
                <w:szCs w:val="16"/>
              </w:rPr>
              <w:t xml:space="preserve">Увеличение  доли населения, обеспеченного питьевой водой отвечающей требованиям безопасности, в общей численности населения    города Городище </w:t>
            </w:r>
          </w:p>
        </w:tc>
        <w:tc>
          <w:tcPr>
            <w:tcW w:w="951" w:type="dxa"/>
            <w:gridSpan w:val="3"/>
            <w:vMerge w:val="restart"/>
          </w:tcPr>
          <w:p w:rsidR="005F34E5" w:rsidRPr="004E64D0" w:rsidRDefault="005F34E5" w:rsidP="00C6464F">
            <w:pPr>
              <w:jc w:val="center"/>
              <w:rPr>
                <w:sz w:val="16"/>
                <w:szCs w:val="16"/>
              </w:rPr>
            </w:pPr>
          </w:p>
        </w:tc>
      </w:tr>
      <w:tr w:rsidR="005F34E5" w:rsidRPr="004E64D0" w:rsidTr="00C6464F">
        <w:trPr>
          <w:gridAfter w:val="1"/>
          <w:wAfter w:w="16" w:type="dxa"/>
          <w:trHeight w:val="230"/>
        </w:trPr>
        <w:tc>
          <w:tcPr>
            <w:tcW w:w="832" w:type="dxa"/>
            <w:vMerge/>
          </w:tcPr>
          <w:p w:rsidR="005F34E5" w:rsidRPr="004E64D0" w:rsidRDefault="005F34E5" w:rsidP="00C6464F">
            <w:pPr>
              <w:jc w:val="center"/>
              <w:rPr>
                <w:sz w:val="16"/>
                <w:szCs w:val="16"/>
              </w:rPr>
            </w:pPr>
          </w:p>
        </w:tc>
        <w:tc>
          <w:tcPr>
            <w:tcW w:w="2169" w:type="dxa"/>
            <w:gridSpan w:val="3"/>
            <w:vMerge/>
          </w:tcPr>
          <w:p w:rsidR="005F34E5" w:rsidRPr="004E64D0" w:rsidRDefault="005F34E5" w:rsidP="00C6464F">
            <w:pPr>
              <w:jc w:val="center"/>
              <w:rPr>
                <w:sz w:val="16"/>
                <w:szCs w:val="16"/>
              </w:rPr>
            </w:pPr>
          </w:p>
        </w:tc>
        <w:tc>
          <w:tcPr>
            <w:tcW w:w="1771" w:type="dxa"/>
            <w:gridSpan w:val="5"/>
            <w:vMerge/>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2014</w:t>
            </w:r>
          </w:p>
        </w:tc>
        <w:tc>
          <w:tcPr>
            <w:tcW w:w="1141" w:type="dxa"/>
            <w:gridSpan w:val="2"/>
          </w:tcPr>
          <w:p w:rsidR="005F34E5" w:rsidRPr="004E64D0" w:rsidRDefault="005F34E5" w:rsidP="00C6464F">
            <w:pPr>
              <w:jc w:val="center"/>
              <w:rPr>
                <w:sz w:val="16"/>
                <w:szCs w:val="16"/>
              </w:rPr>
            </w:pPr>
            <w:r w:rsidRPr="004E64D0">
              <w:rPr>
                <w:sz w:val="16"/>
                <w:szCs w:val="16"/>
              </w:rPr>
              <w:t>0</w:t>
            </w:r>
          </w:p>
        </w:tc>
        <w:tc>
          <w:tcPr>
            <w:tcW w:w="1136" w:type="dxa"/>
            <w:gridSpan w:val="2"/>
          </w:tcPr>
          <w:p w:rsidR="005F34E5" w:rsidRPr="004E64D0" w:rsidRDefault="005F34E5" w:rsidP="00C6464F">
            <w:pPr>
              <w:jc w:val="center"/>
              <w:rPr>
                <w:sz w:val="16"/>
                <w:szCs w:val="16"/>
              </w:rPr>
            </w:pPr>
            <w:r w:rsidRPr="004E64D0">
              <w:rPr>
                <w:sz w:val="16"/>
                <w:szCs w:val="16"/>
              </w:rPr>
              <w:t>0</w:t>
            </w:r>
          </w:p>
        </w:tc>
        <w:tc>
          <w:tcPr>
            <w:tcW w:w="1264" w:type="dxa"/>
            <w:gridSpan w:val="5"/>
          </w:tcPr>
          <w:p w:rsidR="005F34E5" w:rsidRPr="004E64D0" w:rsidRDefault="005F34E5" w:rsidP="00C6464F">
            <w:pPr>
              <w:jc w:val="center"/>
              <w:rPr>
                <w:sz w:val="16"/>
                <w:szCs w:val="16"/>
              </w:rPr>
            </w:pPr>
            <w:r w:rsidRPr="004E64D0">
              <w:rPr>
                <w:sz w:val="16"/>
                <w:szCs w:val="16"/>
              </w:rPr>
              <w:t>0</w:t>
            </w:r>
          </w:p>
        </w:tc>
        <w:tc>
          <w:tcPr>
            <w:tcW w:w="1441" w:type="dxa"/>
            <w:gridSpan w:val="6"/>
          </w:tcPr>
          <w:p w:rsidR="005F34E5" w:rsidRPr="004E64D0" w:rsidRDefault="005F34E5" w:rsidP="00C6464F">
            <w:pPr>
              <w:jc w:val="center"/>
              <w:rPr>
                <w:sz w:val="16"/>
                <w:szCs w:val="16"/>
              </w:rPr>
            </w:pPr>
            <w:r w:rsidRPr="004E64D0">
              <w:rPr>
                <w:sz w:val="16"/>
                <w:szCs w:val="16"/>
              </w:rPr>
              <w:t>0</w:t>
            </w:r>
          </w:p>
        </w:tc>
        <w:tc>
          <w:tcPr>
            <w:tcW w:w="863" w:type="dxa"/>
            <w:gridSpan w:val="5"/>
          </w:tcPr>
          <w:p w:rsidR="005F34E5" w:rsidRPr="004E64D0" w:rsidRDefault="005F34E5" w:rsidP="00C6464F">
            <w:pPr>
              <w:jc w:val="center"/>
              <w:rPr>
                <w:sz w:val="16"/>
                <w:szCs w:val="16"/>
              </w:rPr>
            </w:pPr>
            <w:r w:rsidRPr="004E64D0">
              <w:rPr>
                <w:sz w:val="16"/>
                <w:szCs w:val="16"/>
              </w:rPr>
              <w:t>0</w:t>
            </w:r>
          </w:p>
        </w:tc>
        <w:tc>
          <w:tcPr>
            <w:tcW w:w="2306" w:type="dxa"/>
            <w:gridSpan w:val="4"/>
            <w:vMerge/>
          </w:tcPr>
          <w:p w:rsidR="005F34E5" w:rsidRPr="004E64D0" w:rsidRDefault="005F34E5" w:rsidP="00C6464F">
            <w:pPr>
              <w:jc w:val="center"/>
              <w:rPr>
                <w:sz w:val="16"/>
                <w:szCs w:val="16"/>
              </w:rPr>
            </w:pPr>
          </w:p>
        </w:tc>
        <w:tc>
          <w:tcPr>
            <w:tcW w:w="951" w:type="dxa"/>
            <w:gridSpan w:val="3"/>
            <w:vMerge/>
          </w:tcPr>
          <w:p w:rsidR="005F34E5" w:rsidRPr="004E64D0" w:rsidRDefault="005F34E5" w:rsidP="00C6464F">
            <w:pPr>
              <w:jc w:val="center"/>
              <w:rPr>
                <w:sz w:val="16"/>
                <w:szCs w:val="16"/>
              </w:rPr>
            </w:pPr>
          </w:p>
        </w:tc>
      </w:tr>
      <w:tr w:rsidR="005F34E5" w:rsidRPr="004E64D0" w:rsidTr="00C6464F">
        <w:trPr>
          <w:gridAfter w:val="1"/>
          <w:wAfter w:w="16" w:type="dxa"/>
          <w:trHeight w:val="1440"/>
        </w:trPr>
        <w:tc>
          <w:tcPr>
            <w:tcW w:w="832" w:type="dxa"/>
            <w:vMerge/>
            <w:vAlign w:val="center"/>
          </w:tcPr>
          <w:p w:rsidR="005F34E5" w:rsidRPr="004E64D0" w:rsidRDefault="005F34E5" w:rsidP="00C6464F">
            <w:pPr>
              <w:rPr>
                <w:sz w:val="16"/>
                <w:szCs w:val="16"/>
              </w:rPr>
            </w:pPr>
          </w:p>
        </w:tc>
        <w:tc>
          <w:tcPr>
            <w:tcW w:w="2169" w:type="dxa"/>
            <w:gridSpan w:val="3"/>
            <w:vMerge/>
            <w:vAlign w:val="center"/>
          </w:tcPr>
          <w:p w:rsidR="005F34E5" w:rsidRPr="004E64D0" w:rsidRDefault="005F34E5" w:rsidP="00C6464F">
            <w:pPr>
              <w:rPr>
                <w:sz w:val="16"/>
                <w:szCs w:val="16"/>
              </w:rPr>
            </w:pPr>
          </w:p>
        </w:tc>
        <w:tc>
          <w:tcPr>
            <w:tcW w:w="1771" w:type="dxa"/>
            <w:gridSpan w:val="5"/>
            <w:vMerge/>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2015</w:t>
            </w:r>
          </w:p>
        </w:tc>
        <w:tc>
          <w:tcPr>
            <w:tcW w:w="1141" w:type="dxa"/>
            <w:gridSpan w:val="2"/>
          </w:tcPr>
          <w:p w:rsidR="005F34E5" w:rsidRPr="004E64D0" w:rsidRDefault="005F34E5" w:rsidP="00C6464F">
            <w:pPr>
              <w:jc w:val="center"/>
              <w:rPr>
                <w:sz w:val="16"/>
                <w:szCs w:val="16"/>
              </w:rPr>
            </w:pPr>
            <w:r w:rsidRPr="004E64D0">
              <w:rPr>
                <w:sz w:val="16"/>
                <w:szCs w:val="16"/>
              </w:rPr>
              <w:t>0</w:t>
            </w:r>
          </w:p>
        </w:tc>
        <w:tc>
          <w:tcPr>
            <w:tcW w:w="1136" w:type="dxa"/>
            <w:gridSpan w:val="2"/>
          </w:tcPr>
          <w:p w:rsidR="005F34E5" w:rsidRPr="004E64D0" w:rsidRDefault="005F34E5" w:rsidP="00C6464F">
            <w:pPr>
              <w:jc w:val="center"/>
              <w:rPr>
                <w:sz w:val="16"/>
                <w:szCs w:val="16"/>
              </w:rPr>
            </w:pPr>
            <w:r w:rsidRPr="004E64D0">
              <w:rPr>
                <w:sz w:val="16"/>
                <w:szCs w:val="16"/>
              </w:rPr>
              <w:t>0</w:t>
            </w:r>
          </w:p>
        </w:tc>
        <w:tc>
          <w:tcPr>
            <w:tcW w:w="1264" w:type="dxa"/>
            <w:gridSpan w:val="5"/>
          </w:tcPr>
          <w:p w:rsidR="005F34E5" w:rsidRPr="004E64D0" w:rsidRDefault="005F34E5" w:rsidP="00C6464F">
            <w:pPr>
              <w:jc w:val="center"/>
              <w:rPr>
                <w:sz w:val="16"/>
                <w:szCs w:val="16"/>
              </w:rPr>
            </w:pPr>
            <w:r w:rsidRPr="004E64D0">
              <w:rPr>
                <w:sz w:val="16"/>
                <w:szCs w:val="16"/>
              </w:rPr>
              <w:t>0</w:t>
            </w:r>
          </w:p>
        </w:tc>
        <w:tc>
          <w:tcPr>
            <w:tcW w:w="1441" w:type="dxa"/>
            <w:gridSpan w:val="6"/>
          </w:tcPr>
          <w:p w:rsidR="005F34E5" w:rsidRPr="004E64D0" w:rsidRDefault="005F34E5" w:rsidP="00C6464F">
            <w:pPr>
              <w:jc w:val="center"/>
              <w:rPr>
                <w:sz w:val="16"/>
                <w:szCs w:val="16"/>
              </w:rPr>
            </w:pPr>
            <w:r w:rsidRPr="004E64D0">
              <w:rPr>
                <w:sz w:val="16"/>
                <w:szCs w:val="16"/>
              </w:rPr>
              <w:t>0</w:t>
            </w:r>
          </w:p>
        </w:tc>
        <w:tc>
          <w:tcPr>
            <w:tcW w:w="863" w:type="dxa"/>
            <w:gridSpan w:val="5"/>
          </w:tcPr>
          <w:p w:rsidR="005F34E5" w:rsidRPr="004E64D0" w:rsidRDefault="005F34E5" w:rsidP="00C6464F">
            <w:pPr>
              <w:jc w:val="center"/>
              <w:rPr>
                <w:sz w:val="16"/>
                <w:szCs w:val="16"/>
              </w:rPr>
            </w:pPr>
            <w:r w:rsidRPr="004E64D0">
              <w:rPr>
                <w:sz w:val="16"/>
                <w:szCs w:val="16"/>
              </w:rPr>
              <w:t>0</w:t>
            </w:r>
          </w:p>
        </w:tc>
        <w:tc>
          <w:tcPr>
            <w:tcW w:w="2306" w:type="dxa"/>
            <w:gridSpan w:val="4"/>
            <w:vMerge/>
            <w:vAlign w:val="center"/>
          </w:tcPr>
          <w:p w:rsidR="005F34E5" w:rsidRPr="004E64D0" w:rsidRDefault="005F34E5" w:rsidP="00C6464F">
            <w:pPr>
              <w:rPr>
                <w:sz w:val="16"/>
                <w:szCs w:val="16"/>
              </w:rPr>
            </w:pPr>
          </w:p>
        </w:tc>
        <w:tc>
          <w:tcPr>
            <w:tcW w:w="951" w:type="dxa"/>
            <w:gridSpan w:val="3"/>
            <w:vMerge/>
            <w:vAlign w:val="center"/>
          </w:tcPr>
          <w:p w:rsidR="005F34E5" w:rsidRPr="004E64D0" w:rsidRDefault="005F34E5" w:rsidP="00C6464F">
            <w:pPr>
              <w:rPr>
                <w:sz w:val="16"/>
                <w:szCs w:val="16"/>
              </w:rPr>
            </w:pPr>
          </w:p>
        </w:tc>
      </w:tr>
      <w:tr w:rsidR="005F34E5" w:rsidRPr="004E64D0" w:rsidTr="00C6464F">
        <w:trPr>
          <w:gridAfter w:val="1"/>
          <w:wAfter w:w="16" w:type="dxa"/>
          <w:trHeight w:val="222"/>
        </w:trPr>
        <w:tc>
          <w:tcPr>
            <w:tcW w:w="832" w:type="dxa"/>
            <w:vMerge w:val="restart"/>
          </w:tcPr>
          <w:p w:rsidR="005F34E5" w:rsidRPr="004E64D0" w:rsidRDefault="005F34E5" w:rsidP="00C6464F">
            <w:pPr>
              <w:jc w:val="center"/>
              <w:rPr>
                <w:sz w:val="16"/>
                <w:szCs w:val="16"/>
              </w:rPr>
            </w:pPr>
            <w:r w:rsidRPr="004E64D0">
              <w:rPr>
                <w:sz w:val="16"/>
                <w:szCs w:val="16"/>
              </w:rPr>
              <w:t>2.1.3.</w:t>
            </w:r>
          </w:p>
          <w:p w:rsidR="005F34E5" w:rsidRPr="004E64D0" w:rsidRDefault="005F34E5" w:rsidP="00C6464F">
            <w:pPr>
              <w:jc w:val="center"/>
              <w:rPr>
                <w:sz w:val="16"/>
                <w:szCs w:val="16"/>
              </w:rPr>
            </w:pPr>
          </w:p>
        </w:tc>
        <w:tc>
          <w:tcPr>
            <w:tcW w:w="2194" w:type="dxa"/>
            <w:gridSpan w:val="4"/>
            <w:vMerge w:val="restart"/>
          </w:tcPr>
          <w:p w:rsidR="005F34E5" w:rsidRPr="004E64D0" w:rsidRDefault="005F34E5" w:rsidP="00C6464F">
            <w:pPr>
              <w:ind w:firstLine="142"/>
              <w:jc w:val="both"/>
              <w:rPr>
                <w:sz w:val="16"/>
                <w:szCs w:val="16"/>
              </w:rPr>
            </w:pPr>
            <w:r w:rsidRPr="004E64D0">
              <w:rPr>
                <w:sz w:val="16"/>
                <w:szCs w:val="16"/>
              </w:rPr>
              <w:t>Установка регуляторов частоты на источниках водоснабжения</w:t>
            </w:r>
          </w:p>
        </w:tc>
        <w:tc>
          <w:tcPr>
            <w:tcW w:w="1746" w:type="dxa"/>
            <w:gridSpan w:val="4"/>
            <w:vMerge w:val="restart"/>
          </w:tcPr>
          <w:p w:rsidR="005F34E5" w:rsidRPr="004E64D0" w:rsidRDefault="005F34E5"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tcPr>
          <w:p w:rsidR="005F34E5" w:rsidRPr="004E64D0" w:rsidRDefault="005F34E5" w:rsidP="00C6464F">
            <w:pPr>
              <w:jc w:val="center"/>
              <w:rPr>
                <w:sz w:val="16"/>
                <w:szCs w:val="16"/>
              </w:rPr>
            </w:pPr>
            <w:r w:rsidRPr="004E64D0">
              <w:rPr>
                <w:sz w:val="16"/>
                <w:szCs w:val="16"/>
              </w:rPr>
              <w:t>Итого</w:t>
            </w:r>
          </w:p>
        </w:tc>
        <w:tc>
          <w:tcPr>
            <w:tcW w:w="1141" w:type="dxa"/>
            <w:gridSpan w:val="2"/>
          </w:tcPr>
          <w:p w:rsidR="005F34E5" w:rsidRPr="004E64D0" w:rsidRDefault="005F34E5" w:rsidP="00C6464F">
            <w:pPr>
              <w:jc w:val="center"/>
              <w:rPr>
                <w:sz w:val="16"/>
                <w:szCs w:val="16"/>
              </w:rPr>
            </w:pPr>
            <w:r w:rsidRPr="004E64D0">
              <w:rPr>
                <w:sz w:val="16"/>
                <w:szCs w:val="16"/>
              </w:rPr>
              <w:t>0</w:t>
            </w:r>
          </w:p>
        </w:tc>
        <w:tc>
          <w:tcPr>
            <w:tcW w:w="1136" w:type="dxa"/>
            <w:gridSpan w:val="2"/>
          </w:tcPr>
          <w:p w:rsidR="005F34E5" w:rsidRPr="004E64D0" w:rsidRDefault="005F34E5" w:rsidP="00C6464F">
            <w:pPr>
              <w:jc w:val="center"/>
              <w:rPr>
                <w:sz w:val="16"/>
                <w:szCs w:val="16"/>
              </w:rPr>
            </w:pPr>
            <w:r w:rsidRPr="004E64D0">
              <w:rPr>
                <w:sz w:val="16"/>
                <w:szCs w:val="16"/>
              </w:rPr>
              <w:t>0</w:t>
            </w:r>
          </w:p>
        </w:tc>
        <w:tc>
          <w:tcPr>
            <w:tcW w:w="1264" w:type="dxa"/>
            <w:gridSpan w:val="5"/>
          </w:tcPr>
          <w:p w:rsidR="005F34E5" w:rsidRPr="004E64D0" w:rsidRDefault="005F34E5" w:rsidP="00C6464F">
            <w:pPr>
              <w:jc w:val="center"/>
              <w:rPr>
                <w:sz w:val="16"/>
                <w:szCs w:val="16"/>
              </w:rPr>
            </w:pPr>
            <w:r w:rsidRPr="004E64D0">
              <w:rPr>
                <w:sz w:val="16"/>
                <w:szCs w:val="16"/>
              </w:rPr>
              <w:t>0</w:t>
            </w:r>
          </w:p>
        </w:tc>
        <w:tc>
          <w:tcPr>
            <w:tcW w:w="1441" w:type="dxa"/>
            <w:gridSpan w:val="6"/>
          </w:tcPr>
          <w:p w:rsidR="005F34E5" w:rsidRPr="004E64D0" w:rsidRDefault="005F34E5" w:rsidP="00C6464F">
            <w:pPr>
              <w:jc w:val="center"/>
              <w:rPr>
                <w:sz w:val="16"/>
                <w:szCs w:val="16"/>
              </w:rPr>
            </w:pPr>
            <w:r w:rsidRPr="004E64D0">
              <w:rPr>
                <w:sz w:val="16"/>
                <w:szCs w:val="16"/>
              </w:rPr>
              <w:t>0</w:t>
            </w:r>
          </w:p>
        </w:tc>
        <w:tc>
          <w:tcPr>
            <w:tcW w:w="863" w:type="dxa"/>
            <w:gridSpan w:val="5"/>
          </w:tcPr>
          <w:p w:rsidR="005F34E5" w:rsidRPr="004E64D0" w:rsidRDefault="005F34E5" w:rsidP="00C6464F">
            <w:pPr>
              <w:jc w:val="center"/>
              <w:rPr>
                <w:sz w:val="16"/>
                <w:szCs w:val="16"/>
              </w:rPr>
            </w:pPr>
            <w:r w:rsidRPr="004E64D0">
              <w:rPr>
                <w:sz w:val="16"/>
                <w:szCs w:val="16"/>
              </w:rPr>
              <w:t>0</w:t>
            </w:r>
          </w:p>
        </w:tc>
        <w:tc>
          <w:tcPr>
            <w:tcW w:w="2306" w:type="dxa"/>
            <w:gridSpan w:val="4"/>
            <w:vMerge/>
          </w:tcPr>
          <w:p w:rsidR="005F34E5" w:rsidRPr="004E64D0" w:rsidRDefault="005F34E5" w:rsidP="00C6464F">
            <w:pPr>
              <w:jc w:val="both"/>
              <w:rPr>
                <w:sz w:val="16"/>
                <w:szCs w:val="16"/>
              </w:rPr>
            </w:pPr>
          </w:p>
        </w:tc>
        <w:tc>
          <w:tcPr>
            <w:tcW w:w="951" w:type="dxa"/>
            <w:gridSpan w:val="3"/>
            <w:vMerge/>
          </w:tcPr>
          <w:p w:rsidR="005F34E5" w:rsidRPr="004E64D0" w:rsidRDefault="005F34E5" w:rsidP="00C6464F">
            <w:pPr>
              <w:jc w:val="both"/>
              <w:rPr>
                <w:sz w:val="16"/>
                <w:szCs w:val="16"/>
              </w:rPr>
            </w:pPr>
          </w:p>
        </w:tc>
      </w:tr>
      <w:tr w:rsidR="005F34E5" w:rsidRPr="004E64D0" w:rsidTr="00C6464F">
        <w:trPr>
          <w:gridAfter w:val="1"/>
          <w:wAfter w:w="16" w:type="dxa"/>
          <w:trHeight w:val="299"/>
        </w:trPr>
        <w:tc>
          <w:tcPr>
            <w:tcW w:w="832" w:type="dxa"/>
            <w:vMerge/>
          </w:tcPr>
          <w:p w:rsidR="005F34E5" w:rsidRPr="004E64D0" w:rsidRDefault="005F34E5" w:rsidP="00C6464F">
            <w:pPr>
              <w:rPr>
                <w:sz w:val="16"/>
                <w:szCs w:val="16"/>
              </w:rPr>
            </w:pPr>
          </w:p>
        </w:tc>
        <w:tc>
          <w:tcPr>
            <w:tcW w:w="2194" w:type="dxa"/>
            <w:gridSpan w:val="4"/>
            <w:vMerge/>
          </w:tcPr>
          <w:p w:rsidR="005F34E5" w:rsidRPr="004E64D0" w:rsidRDefault="005F34E5" w:rsidP="00C6464F">
            <w:pPr>
              <w:ind w:left="594" w:hanging="594"/>
              <w:rPr>
                <w:sz w:val="16"/>
                <w:szCs w:val="16"/>
              </w:rPr>
            </w:pPr>
          </w:p>
        </w:tc>
        <w:tc>
          <w:tcPr>
            <w:tcW w:w="1746" w:type="dxa"/>
            <w:gridSpan w:val="4"/>
            <w:vMerge/>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2014</w:t>
            </w:r>
          </w:p>
        </w:tc>
        <w:tc>
          <w:tcPr>
            <w:tcW w:w="1141" w:type="dxa"/>
            <w:gridSpan w:val="2"/>
          </w:tcPr>
          <w:p w:rsidR="005F34E5" w:rsidRPr="004E64D0" w:rsidRDefault="005F34E5" w:rsidP="00C6464F">
            <w:pPr>
              <w:jc w:val="center"/>
              <w:rPr>
                <w:sz w:val="16"/>
                <w:szCs w:val="16"/>
              </w:rPr>
            </w:pPr>
            <w:r w:rsidRPr="004E64D0">
              <w:rPr>
                <w:sz w:val="16"/>
                <w:szCs w:val="16"/>
              </w:rPr>
              <w:t>0</w:t>
            </w:r>
          </w:p>
        </w:tc>
        <w:tc>
          <w:tcPr>
            <w:tcW w:w="1136" w:type="dxa"/>
            <w:gridSpan w:val="2"/>
          </w:tcPr>
          <w:p w:rsidR="005F34E5" w:rsidRPr="004E64D0" w:rsidRDefault="005F34E5" w:rsidP="00C6464F">
            <w:pPr>
              <w:jc w:val="center"/>
              <w:rPr>
                <w:sz w:val="16"/>
                <w:szCs w:val="16"/>
              </w:rPr>
            </w:pPr>
            <w:r w:rsidRPr="004E64D0">
              <w:rPr>
                <w:sz w:val="16"/>
                <w:szCs w:val="16"/>
              </w:rPr>
              <w:t>0</w:t>
            </w:r>
          </w:p>
        </w:tc>
        <w:tc>
          <w:tcPr>
            <w:tcW w:w="1264" w:type="dxa"/>
            <w:gridSpan w:val="5"/>
          </w:tcPr>
          <w:p w:rsidR="005F34E5" w:rsidRPr="004E64D0" w:rsidRDefault="005F34E5" w:rsidP="00C6464F">
            <w:pPr>
              <w:jc w:val="center"/>
              <w:rPr>
                <w:sz w:val="16"/>
                <w:szCs w:val="16"/>
              </w:rPr>
            </w:pPr>
            <w:r w:rsidRPr="004E64D0">
              <w:rPr>
                <w:sz w:val="16"/>
                <w:szCs w:val="16"/>
              </w:rPr>
              <w:t>0</w:t>
            </w:r>
          </w:p>
        </w:tc>
        <w:tc>
          <w:tcPr>
            <w:tcW w:w="1441" w:type="dxa"/>
            <w:gridSpan w:val="6"/>
          </w:tcPr>
          <w:p w:rsidR="005F34E5" w:rsidRPr="004E64D0" w:rsidRDefault="005F34E5" w:rsidP="00C6464F">
            <w:pPr>
              <w:jc w:val="center"/>
              <w:rPr>
                <w:sz w:val="16"/>
                <w:szCs w:val="16"/>
              </w:rPr>
            </w:pPr>
            <w:r w:rsidRPr="004E64D0">
              <w:rPr>
                <w:sz w:val="16"/>
                <w:szCs w:val="16"/>
              </w:rPr>
              <w:t>0</w:t>
            </w:r>
          </w:p>
        </w:tc>
        <w:tc>
          <w:tcPr>
            <w:tcW w:w="863" w:type="dxa"/>
            <w:gridSpan w:val="5"/>
          </w:tcPr>
          <w:p w:rsidR="005F34E5" w:rsidRPr="004E64D0" w:rsidRDefault="005F34E5" w:rsidP="00C6464F">
            <w:pPr>
              <w:jc w:val="center"/>
              <w:rPr>
                <w:sz w:val="16"/>
                <w:szCs w:val="16"/>
              </w:rPr>
            </w:pPr>
            <w:r w:rsidRPr="004E64D0">
              <w:rPr>
                <w:sz w:val="16"/>
                <w:szCs w:val="16"/>
              </w:rPr>
              <w:t>0</w:t>
            </w:r>
          </w:p>
        </w:tc>
        <w:tc>
          <w:tcPr>
            <w:tcW w:w="2306" w:type="dxa"/>
            <w:gridSpan w:val="4"/>
            <w:vMerge/>
            <w:vAlign w:val="center"/>
          </w:tcPr>
          <w:p w:rsidR="005F34E5" w:rsidRPr="004E64D0" w:rsidRDefault="005F34E5" w:rsidP="00C6464F">
            <w:pPr>
              <w:rPr>
                <w:sz w:val="16"/>
                <w:szCs w:val="16"/>
              </w:rPr>
            </w:pPr>
          </w:p>
        </w:tc>
        <w:tc>
          <w:tcPr>
            <w:tcW w:w="951" w:type="dxa"/>
            <w:gridSpan w:val="3"/>
            <w:vMerge/>
            <w:vAlign w:val="center"/>
          </w:tcPr>
          <w:p w:rsidR="005F34E5" w:rsidRPr="004E64D0" w:rsidRDefault="005F34E5" w:rsidP="00C6464F">
            <w:pPr>
              <w:rPr>
                <w:sz w:val="16"/>
                <w:szCs w:val="16"/>
              </w:rPr>
            </w:pPr>
          </w:p>
        </w:tc>
      </w:tr>
      <w:tr w:rsidR="005F34E5" w:rsidRPr="004E64D0" w:rsidTr="00C6464F">
        <w:trPr>
          <w:gridAfter w:val="1"/>
          <w:wAfter w:w="16" w:type="dxa"/>
          <w:trHeight w:val="1170"/>
        </w:trPr>
        <w:tc>
          <w:tcPr>
            <w:tcW w:w="832" w:type="dxa"/>
            <w:vMerge/>
          </w:tcPr>
          <w:p w:rsidR="005F34E5" w:rsidRPr="004E64D0" w:rsidRDefault="005F34E5" w:rsidP="00C6464F">
            <w:pPr>
              <w:rPr>
                <w:sz w:val="16"/>
                <w:szCs w:val="16"/>
              </w:rPr>
            </w:pPr>
          </w:p>
        </w:tc>
        <w:tc>
          <w:tcPr>
            <w:tcW w:w="2194" w:type="dxa"/>
            <w:gridSpan w:val="4"/>
            <w:vMerge/>
          </w:tcPr>
          <w:p w:rsidR="005F34E5" w:rsidRPr="004E64D0" w:rsidRDefault="005F34E5" w:rsidP="00C6464F">
            <w:pPr>
              <w:ind w:left="594" w:hanging="594"/>
              <w:rPr>
                <w:sz w:val="16"/>
                <w:szCs w:val="16"/>
              </w:rPr>
            </w:pPr>
          </w:p>
        </w:tc>
        <w:tc>
          <w:tcPr>
            <w:tcW w:w="1746" w:type="dxa"/>
            <w:gridSpan w:val="4"/>
            <w:vMerge/>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2015</w:t>
            </w:r>
          </w:p>
        </w:tc>
        <w:tc>
          <w:tcPr>
            <w:tcW w:w="1141" w:type="dxa"/>
            <w:gridSpan w:val="2"/>
          </w:tcPr>
          <w:p w:rsidR="005F34E5" w:rsidRPr="004E64D0" w:rsidRDefault="005F34E5" w:rsidP="00C6464F">
            <w:pPr>
              <w:jc w:val="center"/>
              <w:rPr>
                <w:sz w:val="16"/>
                <w:szCs w:val="16"/>
              </w:rPr>
            </w:pPr>
            <w:r w:rsidRPr="004E64D0">
              <w:rPr>
                <w:sz w:val="16"/>
                <w:szCs w:val="16"/>
              </w:rPr>
              <w:t>0</w:t>
            </w:r>
          </w:p>
        </w:tc>
        <w:tc>
          <w:tcPr>
            <w:tcW w:w="1136" w:type="dxa"/>
            <w:gridSpan w:val="2"/>
          </w:tcPr>
          <w:p w:rsidR="005F34E5" w:rsidRPr="004E64D0" w:rsidRDefault="005F34E5" w:rsidP="00C6464F">
            <w:pPr>
              <w:jc w:val="center"/>
              <w:rPr>
                <w:sz w:val="16"/>
                <w:szCs w:val="16"/>
              </w:rPr>
            </w:pPr>
            <w:r w:rsidRPr="004E64D0">
              <w:rPr>
                <w:sz w:val="16"/>
                <w:szCs w:val="16"/>
              </w:rPr>
              <w:t>0</w:t>
            </w:r>
          </w:p>
        </w:tc>
        <w:tc>
          <w:tcPr>
            <w:tcW w:w="1264" w:type="dxa"/>
            <w:gridSpan w:val="5"/>
          </w:tcPr>
          <w:p w:rsidR="005F34E5" w:rsidRPr="004E64D0" w:rsidRDefault="005F34E5" w:rsidP="00C6464F">
            <w:pPr>
              <w:jc w:val="center"/>
              <w:rPr>
                <w:sz w:val="16"/>
                <w:szCs w:val="16"/>
              </w:rPr>
            </w:pPr>
            <w:r w:rsidRPr="004E64D0">
              <w:rPr>
                <w:sz w:val="16"/>
                <w:szCs w:val="16"/>
              </w:rPr>
              <w:t>0</w:t>
            </w:r>
          </w:p>
          <w:p w:rsidR="005F34E5" w:rsidRPr="004E64D0" w:rsidRDefault="005F34E5" w:rsidP="00C6464F">
            <w:pPr>
              <w:jc w:val="center"/>
              <w:rPr>
                <w:sz w:val="16"/>
                <w:szCs w:val="16"/>
              </w:rPr>
            </w:pPr>
          </w:p>
        </w:tc>
        <w:tc>
          <w:tcPr>
            <w:tcW w:w="1441" w:type="dxa"/>
            <w:gridSpan w:val="6"/>
          </w:tcPr>
          <w:p w:rsidR="005F34E5" w:rsidRPr="004E64D0" w:rsidRDefault="005F34E5" w:rsidP="00C6464F">
            <w:pPr>
              <w:jc w:val="center"/>
              <w:rPr>
                <w:sz w:val="16"/>
                <w:szCs w:val="16"/>
              </w:rPr>
            </w:pPr>
            <w:r w:rsidRPr="004E64D0">
              <w:rPr>
                <w:sz w:val="16"/>
                <w:szCs w:val="16"/>
              </w:rPr>
              <w:t>0</w:t>
            </w:r>
          </w:p>
        </w:tc>
        <w:tc>
          <w:tcPr>
            <w:tcW w:w="863" w:type="dxa"/>
            <w:gridSpan w:val="5"/>
          </w:tcPr>
          <w:p w:rsidR="005F34E5" w:rsidRPr="004E64D0" w:rsidRDefault="005F34E5" w:rsidP="00C6464F">
            <w:pPr>
              <w:jc w:val="center"/>
              <w:rPr>
                <w:sz w:val="16"/>
                <w:szCs w:val="16"/>
              </w:rPr>
            </w:pPr>
            <w:r w:rsidRPr="004E64D0">
              <w:rPr>
                <w:sz w:val="16"/>
                <w:szCs w:val="16"/>
              </w:rPr>
              <w:t>0</w:t>
            </w:r>
          </w:p>
        </w:tc>
        <w:tc>
          <w:tcPr>
            <w:tcW w:w="2306" w:type="dxa"/>
            <w:gridSpan w:val="4"/>
            <w:vMerge/>
            <w:vAlign w:val="center"/>
          </w:tcPr>
          <w:p w:rsidR="005F34E5" w:rsidRPr="004E64D0" w:rsidRDefault="005F34E5" w:rsidP="00C6464F">
            <w:pPr>
              <w:rPr>
                <w:sz w:val="16"/>
                <w:szCs w:val="16"/>
              </w:rPr>
            </w:pPr>
          </w:p>
        </w:tc>
        <w:tc>
          <w:tcPr>
            <w:tcW w:w="951" w:type="dxa"/>
            <w:gridSpan w:val="3"/>
            <w:vMerge/>
            <w:vAlign w:val="center"/>
          </w:tcPr>
          <w:p w:rsidR="005F34E5" w:rsidRPr="004E64D0" w:rsidRDefault="005F34E5" w:rsidP="00C6464F">
            <w:pPr>
              <w:rPr>
                <w:sz w:val="16"/>
                <w:szCs w:val="16"/>
              </w:rPr>
            </w:pPr>
          </w:p>
        </w:tc>
      </w:tr>
      <w:tr w:rsidR="005F34E5" w:rsidRPr="004E64D0" w:rsidTr="00C6464F">
        <w:trPr>
          <w:gridAfter w:val="1"/>
          <w:wAfter w:w="16" w:type="dxa"/>
          <w:trHeight w:val="222"/>
        </w:trPr>
        <w:tc>
          <w:tcPr>
            <w:tcW w:w="832" w:type="dxa"/>
            <w:vMerge w:val="restart"/>
          </w:tcPr>
          <w:p w:rsidR="005F34E5" w:rsidRPr="004E64D0" w:rsidRDefault="005F34E5" w:rsidP="00C6464F">
            <w:pPr>
              <w:rPr>
                <w:sz w:val="16"/>
                <w:szCs w:val="16"/>
              </w:rPr>
            </w:pPr>
          </w:p>
        </w:tc>
        <w:tc>
          <w:tcPr>
            <w:tcW w:w="3940" w:type="dxa"/>
            <w:gridSpan w:val="8"/>
            <w:vMerge w:val="restart"/>
          </w:tcPr>
          <w:p w:rsidR="005F34E5" w:rsidRPr="004E64D0" w:rsidRDefault="005F34E5" w:rsidP="00C6464F">
            <w:pPr>
              <w:jc w:val="center"/>
              <w:rPr>
                <w:b/>
                <w:sz w:val="16"/>
                <w:szCs w:val="16"/>
              </w:rPr>
            </w:pPr>
            <w:r w:rsidRPr="004E64D0">
              <w:rPr>
                <w:rFonts w:cs="Calibri"/>
                <w:b/>
                <w:sz w:val="16"/>
                <w:szCs w:val="16"/>
              </w:rPr>
              <w:t>Всего по подпрограмме 2:</w:t>
            </w:r>
          </w:p>
        </w:tc>
        <w:tc>
          <w:tcPr>
            <w:tcW w:w="1419" w:type="dxa"/>
          </w:tcPr>
          <w:p w:rsidR="005F34E5" w:rsidRPr="004E64D0" w:rsidRDefault="005F34E5" w:rsidP="00C6464F">
            <w:pPr>
              <w:jc w:val="center"/>
              <w:rPr>
                <w:sz w:val="16"/>
                <w:szCs w:val="16"/>
              </w:rPr>
            </w:pPr>
            <w:r w:rsidRPr="004E64D0">
              <w:rPr>
                <w:sz w:val="16"/>
                <w:szCs w:val="16"/>
              </w:rPr>
              <w:t>Итого</w:t>
            </w:r>
          </w:p>
        </w:tc>
        <w:tc>
          <w:tcPr>
            <w:tcW w:w="1141" w:type="dxa"/>
            <w:gridSpan w:val="2"/>
          </w:tcPr>
          <w:p w:rsidR="005F34E5" w:rsidRPr="004E64D0" w:rsidRDefault="005F34E5" w:rsidP="00C6464F">
            <w:pPr>
              <w:jc w:val="center"/>
              <w:rPr>
                <w:b/>
                <w:sz w:val="16"/>
                <w:szCs w:val="16"/>
              </w:rPr>
            </w:pPr>
            <w:r w:rsidRPr="004E64D0">
              <w:rPr>
                <w:b/>
                <w:sz w:val="16"/>
                <w:szCs w:val="16"/>
              </w:rPr>
              <w:t>2439,6</w:t>
            </w:r>
          </w:p>
        </w:tc>
        <w:tc>
          <w:tcPr>
            <w:tcW w:w="1136" w:type="dxa"/>
            <w:gridSpan w:val="2"/>
          </w:tcPr>
          <w:p w:rsidR="005F34E5" w:rsidRPr="004E64D0" w:rsidRDefault="005F34E5" w:rsidP="00C6464F">
            <w:pPr>
              <w:jc w:val="center"/>
              <w:rPr>
                <w:b/>
                <w:sz w:val="16"/>
                <w:szCs w:val="16"/>
              </w:rPr>
            </w:pPr>
            <w:r w:rsidRPr="004E64D0">
              <w:rPr>
                <w:b/>
                <w:sz w:val="16"/>
                <w:szCs w:val="16"/>
              </w:rPr>
              <w:t>2439,6</w:t>
            </w:r>
          </w:p>
        </w:tc>
        <w:tc>
          <w:tcPr>
            <w:tcW w:w="1270" w:type="dxa"/>
            <w:gridSpan w:val="6"/>
          </w:tcPr>
          <w:p w:rsidR="005F34E5" w:rsidRPr="004E64D0" w:rsidRDefault="005F34E5" w:rsidP="00C6464F">
            <w:pPr>
              <w:jc w:val="center"/>
              <w:rPr>
                <w:b/>
                <w:sz w:val="16"/>
                <w:szCs w:val="16"/>
              </w:rPr>
            </w:pPr>
            <w:r w:rsidRPr="004E64D0">
              <w:rPr>
                <w:b/>
                <w:sz w:val="16"/>
                <w:szCs w:val="16"/>
              </w:rPr>
              <w:t>0</w:t>
            </w:r>
          </w:p>
        </w:tc>
        <w:tc>
          <w:tcPr>
            <w:tcW w:w="1435" w:type="dxa"/>
            <w:gridSpan w:val="5"/>
          </w:tcPr>
          <w:p w:rsidR="005F34E5" w:rsidRPr="004E64D0" w:rsidRDefault="005F34E5" w:rsidP="00C6464F">
            <w:pPr>
              <w:jc w:val="center"/>
              <w:rPr>
                <w:b/>
                <w:sz w:val="16"/>
                <w:szCs w:val="16"/>
              </w:rPr>
            </w:pPr>
            <w:r w:rsidRPr="004E64D0">
              <w:rPr>
                <w:b/>
                <w:sz w:val="16"/>
                <w:szCs w:val="16"/>
              </w:rPr>
              <w:t>0</w:t>
            </w:r>
          </w:p>
        </w:tc>
        <w:tc>
          <w:tcPr>
            <w:tcW w:w="863" w:type="dxa"/>
            <w:gridSpan w:val="5"/>
          </w:tcPr>
          <w:p w:rsidR="005F34E5" w:rsidRPr="004E64D0" w:rsidRDefault="005F34E5" w:rsidP="00C6464F">
            <w:pPr>
              <w:jc w:val="center"/>
              <w:rPr>
                <w:b/>
                <w:sz w:val="16"/>
                <w:szCs w:val="16"/>
              </w:rPr>
            </w:pPr>
            <w:r w:rsidRPr="004E64D0">
              <w:rPr>
                <w:b/>
                <w:sz w:val="16"/>
                <w:szCs w:val="16"/>
              </w:rPr>
              <w:t>0</w:t>
            </w:r>
          </w:p>
        </w:tc>
        <w:tc>
          <w:tcPr>
            <w:tcW w:w="2306" w:type="dxa"/>
            <w:gridSpan w:val="4"/>
            <w:vMerge w:val="restart"/>
            <w:vAlign w:val="center"/>
          </w:tcPr>
          <w:p w:rsidR="005F34E5" w:rsidRPr="004E64D0" w:rsidRDefault="005F34E5" w:rsidP="00C6464F">
            <w:pPr>
              <w:jc w:val="both"/>
              <w:rPr>
                <w:sz w:val="16"/>
                <w:szCs w:val="16"/>
              </w:rPr>
            </w:pPr>
          </w:p>
        </w:tc>
        <w:tc>
          <w:tcPr>
            <w:tcW w:w="951" w:type="dxa"/>
            <w:gridSpan w:val="3"/>
            <w:vMerge w:val="restart"/>
            <w:vAlign w:val="center"/>
          </w:tcPr>
          <w:p w:rsidR="005F34E5" w:rsidRPr="004E64D0" w:rsidRDefault="005F34E5" w:rsidP="00C6464F">
            <w:pPr>
              <w:jc w:val="both"/>
              <w:rPr>
                <w:sz w:val="16"/>
                <w:szCs w:val="16"/>
              </w:rPr>
            </w:pPr>
          </w:p>
        </w:tc>
      </w:tr>
      <w:tr w:rsidR="005F34E5" w:rsidRPr="004E64D0" w:rsidTr="00C6464F">
        <w:trPr>
          <w:gridAfter w:val="1"/>
          <w:wAfter w:w="16" w:type="dxa"/>
          <w:trHeight w:val="299"/>
        </w:trPr>
        <w:tc>
          <w:tcPr>
            <w:tcW w:w="832" w:type="dxa"/>
            <w:vMerge/>
          </w:tcPr>
          <w:p w:rsidR="005F34E5" w:rsidRPr="004E64D0" w:rsidRDefault="005F34E5" w:rsidP="00C6464F">
            <w:pPr>
              <w:rPr>
                <w:sz w:val="16"/>
                <w:szCs w:val="16"/>
              </w:rPr>
            </w:pPr>
          </w:p>
        </w:tc>
        <w:tc>
          <w:tcPr>
            <w:tcW w:w="3940" w:type="dxa"/>
            <w:gridSpan w:val="8"/>
            <w:vMerge/>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2014</w:t>
            </w:r>
          </w:p>
        </w:tc>
        <w:tc>
          <w:tcPr>
            <w:tcW w:w="1141" w:type="dxa"/>
            <w:gridSpan w:val="2"/>
          </w:tcPr>
          <w:p w:rsidR="005F34E5" w:rsidRPr="004E64D0" w:rsidRDefault="005F34E5" w:rsidP="00C6464F">
            <w:pPr>
              <w:jc w:val="center"/>
              <w:rPr>
                <w:b/>
                <w:sz w:val="16"/>
                <w:szCs w:val="16"/>
              </w:rPr>
            </w:pPr>
            <w:r w:rsidRPr="004E64D0">
              <w:rPr>
                <w:b/>
                <w:sz w:val="16"/>
                <w:szCs w:val="16"/>
              </w:rPr>
              <w:t>620,3</w:t>
            </w:r>
          </w:p>
        </w:tc>
        <w:tc>
          <w:tcPr>
            <w:tcW w:w="1136" w:type="dxa"/>
            <w:gridSpan w:val="2"/>
          </w:tcPr>
          <w:p w:rsidR="005F34E5" w:rsidRPr="004E64D0" w:rsidRDefault="005F34E5" w:rsidP="00C6464F">
            <w:pPr>
              <w:jc w:val="center"/>
              <w:rPr>
                <w:b/>
                <w:sz w:val="16"/>
                <w:szCs w:val="16"/>
              </w:rPr>
            </w:pPr>
            <w:r w:rsidRPr="004E64D0">
              <w:rPr>
                <w:b/>
                <w:sz w:val="16"/>
                <w:szCs w:val="16"/>
              </w:rPr>
              <w:t>620,3</w:t>
            </w:r>
          </w:p>
        </w:tc>
        <w:tc>
          <w:tcPr>
            <w:tcW w:w="1270" w:type="dxa"/>
            <w:gridSpan w:val="6"/>
          </w:tcPr>
          <w:p w:rsidR="005F34E5" w:rsidRPr="004E64D0" w:rsidRDefault="005F34E5" w:rsidP="00C6464F">
            <w:pPr>
              <w:jc w:val="center"/>
              <w:rPr>
                <w:sz w:val="16"/>
                <w:szCs w:val="16"/>
              </w:rPr>
            </w:pPr>
            <w:r w:rsidRPr="004E64D0">
              <w:rPr>
                <w:b/>
                <w:sz w:val="16"/>
                <w:szCs w:val="16"/>
              </w:rPr>
              <w:t>0</w:t>
            </w:r>
          </w:p>
        </w:tc>
        <w:tc>
          <w:tcPr>
            <w:tcW w:w="1435" w:type="dxa"/>
            <w:gridSpan w:val="5"/>
          </w:tcPr>
          <w:p w:rsidR="005F34E5" w:rsidRPr="004E64D0" w:rsidRDefault="005F34E5" w:rsidP="00C6464F">
            <w:pPr>
              <w:jc w:val="center"/>
              <w:rPr>
                <w:sz w:val="16"/>
                <w:szCs w:val="16"/>
              </w:rPr>
            </w:pPr>
            <w:r w:rsidRPr="004E64D0">
              <w:rPr>
                <w:b/>
                <w:sz w:val="16"/>
                <w:szCs w:val="16"/>
              </w:rPr>
              <w:t>0</w:t>
            </w:r>
          </w:p>
        </w:tc>
        <w:tc>
          <w:tcPr>
            <w:tcW w:w="863" w:type="dxa"/>
            <w:gridSpan w:val="5"/>
          </w:tcPr>
          <w:p w:rsidR="005F34E5" w:rsidRPr="004E64D0" w:rsidRDefault="005F34E5" w:rsidP="00C6464F">
            <w:pPr>
              <w:jc w:val="center"/>
              <w:rPr>
                <w:sz w:val="16"/>
                <w:szCs w:val="16"/>
              </w:rPr>
            </w:pPr>
            <w:r w:rsidRPr="004E64D0">
              <w:rPr>
                <w:b/>
                <w:sz w:val="16"/>
                <w:szCs w:val="16"/>
              </w:rPr>
              <w:t>0</w:t>
            </w:r>
          </w:p>
        </w:tc>
        <w:tc>
          <w:tcPr>
            <w:tcW w:w="2306" w:type="dxa"/>
            <w:gridSpan w:val="4"/>
            <w:vMerge/>
            <w:vAlign w:val="center"/>
          </w:tcPr>
          <w:p w:rsidR="005F34E5" w:rsidRPr="004E64D0" w:rsidRDefault="005F34E5" w:rsidP="00C6464F">
            <w:pPr>
              <w:rPr>
                <w:sz w:val="16"/>
                <w:szCs w:val="16"/>
              </w:rPr>
            </w:pPr>
          </w:p>
        </w:tc>
        <w:tc>
          <w:tcPr>
            <w:tcW w:w="951" w:type="dxa"/>
            <w:gridSpan w:val="3"/>
            <w:vMerge/>
            <w:vAlign w:val="center"/>
          </w:tcPr>
          <w:p w:rsidR="005F34E5" w:rsidRPr="004E64D0" w:rsidRDefault="005F34E5" w:rsidP="00C6464F">
            <w:pPr>
              <w:rPr>
                <w:sz w:val="16"/>
                <w:szCs w:val="16"/>
              </w:rPr>
            </w:pPr>
          </w:p>
        </w:tc>
      </w:tr>
      <w:tr w:rsidR="005F34E5" w:rsidRPr="004E64D0" w:rsidTr="00C6464F">
        <w:trPr>
          <w:gridAfter w:val="1"/>
          <w:wAfter w:w="16" w:type="dxa"/>
          <w:trHeight w:val="255"/>
        </w:trPr>
        <w:tc>
          <w:tcPr>
            <w:tcW w:w="832" w:type="dxa"/>
            <w:vMerge/>
          </w:tcPr>
          <w:p w:rsidR="005F34E5" w:rsidRPr="004E64D0" w:rsidRDefault="005F34E5" w:rsidP="00C6464F">
            <w:pPr>
              <w:rPr>
                <w:sz w:val="16"/>
                <w:szCs w:val="16"/>
              </w:rPr>
            </w:pPr>
          </w:p>
        </w:tc>
        <w:tc>
          <w:tcPr>
            <w:tcW w:w="3940" w:type="dxa"/>
            <w:gridSpan w:val="8"/>
            <w:vMerge/>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2015</w:t>
            </w:r>
          </w:p>
        </w:tc>
        <w:tc>
          <w:tcPr>
            <w:tcW w:w="1141" w:type="dxa"/>
            <w:gridSpan w:val="2"/>
          </w:tcPr>
          <w:p w:rsidR="005F34E5" w:rsidRPr="004E64D0" w:rsidRDefault="005F34E5" w:rsidP="00C6464F">
            <w:pPr>
              <w:jc w:val="center"/>
              <w:rPr>
                <w:b/>
                <w:sz w:val="16"/>
                <w:szCs w:val="16"/>
              </w:rPr>
            </w:pPr>
            <w:r w:rsidRPr="004E64D0">
              <w:rPr>
                <w:b/>
                <w:sz w:val="16"/>
                <w:szCs w:val="16"/>
              </w:rPr>
              <w:t>1819,3</w:t>
            </w:r>
          </w:p>
        </w:tc>
        <w:tc>
          <w:tcPr>
            <w:tcW w:w="1136" w:type="dxa"/>
            <w:gridSpan w:val="2"/>
          </w:tcPr>
          <w:p w:rsidR="005F34E5" w:rsidRPr="004E64D0" w:rsidRDefault="005F34E5" w:rsidP="00C6464F">
            <w:pPr>
              <w:jc w:val="center"/>
              <w:rPr>
                <w:b/>
                <w:sz w:val="16"/>
                <w:szCs w:val="16"/>
              </w:rPr>
            </w:pPr>
            <w:r w:rsidRPr="004E64D0">
              <w:rPr>
                <w:b/>
                <w:sz w:val="16"/>
                <w:szCs w:val="16"/>
              </w:rPr>
              <w:t>1819,3</w:t>
            </w:r>
          </w:p>
        </w:tc>
        <w:tc>
          <w:tcPr>
            <w:tcW w:w="1270" w:type="dxa"/>
            <w:gridSpan w:val="6"/>
          </w:tcPr>
          <w:p w:rsidR="005F34E5" w:rsidRPr="004E64D0" w:rsidRDefault="005F34E5" w:rsidP="00C6464F">
            <w:pPr>
              <w:jc w:val="center"/>
              <w:rPr>
                <w:sz w:val="16"/>
                <w:szCs w:val="16"/>
              </w:rPr>
            </w:pPr>
            <w:r w:rsidRPr="004E64D0">
              <w:rPr>
                <w:b/>
                <w:sz w:val="16"/>
                <w:szCs w:val="16"/>
              </w:rPr>
              <w:t>0</w:t>
            </w:r>
          </w:p>
        </w:tc>
        <w:tc>
          <w:tcPr>
            <w:tcW w:w="1435" w:type="dxa"/>
            <w:gridSpan w:val="5"/>
          </w:tcPr>
          <w:p w:rsidR="005F34E5" w:rsidRPr="004E64D0" w:rsidRDefault="005F34E5" w:rsidP="00C6464F">
            <w:pPr>
              <w:jc w:val="center"/>
              <w:rPr>
                <w:sz w:val="16"/>
                <w:szCs w:val="16"/>
              </w:rPr>
            </w:pPr>
            <w:r w:rsidRPr="004E64D0">
              <w:rPr>
                <w:b/>
                <w:sz w:val="16"/>
                <w:szCs w:val="16"/>
              </w:rPr>
              <w:t>0</w:t>
            </w:r>
          </w:p>
        </w:tc>
        <w:tc>
          <w:tcPr>
            <w:tcW w:w="863" w:type="dxa"/>
            <w:gridSpan w:val="5"/>
          </w:tcPr>
          <w:p w:rsidR="005F34E5" w:rsidRPr="004E64D0" w:rsidRDefault="005F34E5" w:rsidP="00C6464F">
            <w:pPr>
              <w:jc w:val="center"/>
              <w:rPr>
                <w:sz w:val="16"/>
                <w:szCs w:val="16"/>
              </w:rPr>
            </w:pPr>
            <w:r w:rsidRPr="004E64D0">
              <w:rPr>
                <w:b/>
                <w:sz w:val="16"/>
                <w:szCs w:val="16"/>
              </w:rPr>
              <w:t>0</w:t>
            </w:r>
          </w:p>
        </w:tc>
        <w:tc>
          <w:tcPr>
            <w:tcW w:w="2306" w:type="dxa"/>
            <w:gridSpan w:val="4"/>
            <w:vMerge/>
            <w:vAlign w:val="center"/>
          </w:tcPr>
          <w:p w:rsidR="005F34E5" w:rsidRPr="004E64D0" w:rsidRDefault="005F34E5" w:rsidP="00C6464F">
            <w:pPr>
              <w:rPr>
                <w:sz w:val="16"/>
                <w:szCs w:val="16"/>
              </w:rPr>
            </w:pPr>
          </w:p>
        </w:tc>
        <w:tc>
          <w:tcPr>
            <w:tcW w:w="951" w:type="dxa"/>
            <w:gridSpan w:val="3"/>
            <w:vMerge/>
            <w:vAlign w:val="center"/>
          </w:tcPr>
          <w:p w:rsidR="005F34E5" w:rsidRPr="004E64D0" w:rsidRDefault="005F34E5" w:rsidP="00C6464F">
            <w:pPr>
              <w:rPr>
                <w:sz w:val="16"/>
                <w:szCs w:val="16"/>
              </w:rPr>
            </w:pPr>
          </w:p>
        </w:tc>
      </w:tr>
      <w:tr w:rsidR="005F34E5" w:rsidRPr="004E64D0" w:rsidTr="00C6464F">
        <w:trPr>
          <w:gridAfter w:val="1"/>
          <w:wAfter w:w="16" w:type="dxa"/>
          <w:trHeight w:val="150"/>
        </w:trPr>
        <w:tc>
          <w:tcPr>
            <w:tcW w:w="15293" w:type="dxa"/>
            <w:gridSpan w:val="37"/>
          </w:tcPr>
          <w:p w:rsidR="005F34E5" w:rsidRPr="004E64D0" w:rsidRDefault="005F34E5" w:rsidP="00C6464F">
            <w:pPr>
              <w:rPr>
                <w:b/>
                <w:sz w:val="16"/>
                <w:szCs w:val="16"/>
              </w:rPr>
            </w:pPr>
            <w:r w:rsidRPr="004E64D0">
              <w:rPr>
                <w:b/>
                <w:sz w:val="16"/>
                <w:szCs w:val="16"/>
              </w:rPr>
              <w:t>Подпрограмма 3</w:t>
            </w:r>
            <w:r w:rsidRPr="004E64D0">
              <w:rPr>
                <w:b/>
                <w:i/>
                <w:sz w:val="16"/>
                <w:szCs w:val="16"/>
              </w:rPr>
              <w:t xml:space="preserve"> </w:t>
            </w:r>
            <w:r w:rsidRPr="004E64D0">
              <w:rPr>
                <w:b/>
                <w:sz w:val="16"/>
                <w:szCs w:val="16"/>
              </w:rPr>
              <w:t>Модернизация и строительство систем теплоснабжения   в городе Городище Городищенского района Пензенской области</w:t>
            </w:r>
          </w:p>
        </w:tc>
      </w:tr>
      <w:tr w:rsidR="005F34E5" w:rsidRPr="004E64D0" w:rsidTr="00C6464F">
        <w:trPr>
          <w:gridAfter w:val="1"/>
          <w:wAfter w:w="16" w:type="dxa"/>
          <w:trHeight w:val="165"/>
        </w:trPr>
        <w:tc>
          <w:tcPr>
            <w:tcW w:w="15293" w:type="dxa"/>
            <w:gridSpan w:val="37"/>
          </w:tcPr>
          <w:p w:rsidR="005F34E5" w:rsidRPr="004E64D0" w:rsidRDefault="005F34E5" w:rsidP="00C6464F">
            <w:pPr>
              <w:pStyle w:val="ConsPlusNonformat"/>
              <w:widowControl/>
              <w:jc w:val="both"/>
              <w:rPr>
                <w:sz w:val="16"/>
                <w:szCs w:val="16"/>
              </w:rPr>
            </w:pPr>
            <w:r w:rsidRPr="004E64D0">
              <w:rPr>
                <w:rFonts w:ascii="Times New Roman" w:hAnsi="Times New Roman" w:cs="Times New Roman"/>
                <w:sz w:val="16"/>
                <w:szCs w:val="16"/>
              </w:rPr>
              <w:t>Цель подпрограммы: Внедрение мероприятий по повышению эффективности использования энергоресурсов и ежегодное снижение затрат бюджетной сферы на оплату топливно-энергетических ресурсов Повышение эффективности, устойчивости и надежности функционирования систем отопления жилого сектора и соцкультбыта, преодоление  сверхнормативного износа коммунальной инфраструктуры, привлечение  инвестиций в жилищно-коммунальный комплекс       города Городище Городищенского района Пензенской области, улучшение услуг отопления с одновременным снижением  нерациональных затрат</w:t>
            </w:r>
            <w:r w:rsidRPr="004E64D0">
              <w:rPr>
                <w:sz w:val="16"/>
                <w:szCs w:val="16"/>
              </w:rPr>
              <w:t xml:space="preserve"> </w:t>
            </w:r>
          </w:p>
        </w:tc>
      </w:tr>
      <w:tr w:rsidR="005F34E5" w:rsidRPr="004E64D0" w:rsidTr="00C6464F">
        <w:trPr>
          <w:gridAfter w:val="1"/>
          <w:wAfter w:w="16" w:type="dxa"/>
          <w:trHeight w:val="300"/>
        </w:trPr>
        <w:tc>
          <w:tcPr>
            <w:tcW w:w="15293" w:type="dxa"/>
            <w:gridSpan w:val="37"/>
          </w:tcPr>
          <w:p w:rsidR="005F34E5" w:rsidRPr="004E64D0" w:rsidRDefault="005F34E5" w:rsidP="00C6464F">
            <w:pPr>
              <w:rPr>
                <w:b/>
                <w:sz w:val="16"/>
                <w:szCs w:val="16"/>
              </w:rPr>
            </w:pPr>
            <w:r w:rsidRPr="004E64D0">
              <w:rPr>
                <w:b/>
                <w:sz w:val="16"/>
                <w:szCs w:val="16"/>
              </w:rPr>
              <w:t>Задача1 подпрограммы: Преодоление сверхнормативного износа коммунальной инфраструктуры, привлечение инвестиций в жилищно-коммунальный комплекс</w:t>
            </w:r>
          </w:p>
        </w:tc>
      </w:tr>
      <w:tr w:rsidR="005F34E5" w:rsidRPr="004E64D0" w:rsidTr="00C6464F">
        <w:trPr>
          <w:gridAfter w:val="1"/>
          <w:wAfter w:w="16" w:type="dxa"/>
          <w:trHeight w:val="591"/>
        </w:trPr>
        <w:tc>
          <w:tcPr>
            <w:tcW w:w="832" w:type="dxa"/>
            <w:vMerge w:val="restart"/>
          </w:tcPr>
          <w:p w:rsidR="005F34E5" w:rsidRPr="004E64D0" w:rsidRDefault="005F34E5" w:rsidP="00C6464F">
            <w:pPr>
              <w:rPr>
                <w:sz w:val="16"/>
                <w:szCs w:val="16"/>
              </w:rPr>
            </w:pPr>
            <w:r w:rsidRPr="004E64D0">
              <w:rPr>
                <w:sz w:val="16"/>
                <w:szCs w:val="16"/>
              </w:rPr>
              <w:t>3.1.1</w:t>
            </w:r>
          </w:p>
        </w:tc>
        <w:tc>
          <w:tcPr>
            <w:tcW w:w="1921" w:type="dxa"/>
            <w:gridSpan w:val="2"/>
            <w:vMerge w:val="restart"/>
          </w:tcPr>
          <w:p w:rsidR="005F34E5" w:rsidRPr="004E64D0" w:rsidRDefault="005F34E5" w:rsidP="00C6464F">
            <w:pPr>
              <w:rPr>
                <w:b/>
                <w:sz w:val="16"/>
                <w:szCs w:val="16"/>
              </w:rPr>
            </w:pPr>
            <w:r w:rsidRPr="004E64D0">
              <w:rPr>
                <w:sz w:val="16"/>
                <w:szCs w:val="16"/>
              </w:rPr>
              <w:t>Перевод на индивидуальное отопление жителей МКД</w:t>
            </w:r>
          </w:p>
        </w:tc>
        <w:tc>
          <w:tcPr>
            <w:tcW w:w="2019" w:type="dxa"/>
            <w:gridSpan w:val="6"/>
            <w:vMerge w:val="restart"/>
          </w:tcPr>
          <w:p w:rsidR="005F34E5" w:rsidRPr="004E64D0" w:rsidRDefault="005F34E5"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tcPr>
          <w:p w:rsidR="005F34E5" w:rsidRPr="004E64D0" w:rsidRDefault="005F34E5" w:rsidP="00C6464F">
            <w:pPr>
              <w:jc w:val="center"/>
              <w:rPr>
                <w:sz w:val="16"/>
                <w:szCs w:val="16"/>
              </w:rPr>
            </w:pPr>
            <w:r w:rsidRPr="004E64D0">
              <w:rPr>
                <w:sz w:val="16"/>
                <w:szCs w:val="16"/>
              </w:rPr>
              <w:t>Итого</w:t>
            </w:r>
          </w:p>
        </w:tc>
        <w:tc>
          <w:tcPr>
            <w:tcW w:w="1141" w:type="dxa"/>
            <w:gridSpan w:val="2"/>
          </w:tcPr>
          <w:p w:rsidR="005F34E5" w:rsidRPr="004E64D0" w:rsidRDefault="005F34E5" w:rsidP="00C6464F">
            <w:pPr>
              <w:jc w:val="center"/>
              <w:rPr>
                <w:b/>
                <w:sz w:val="16"/>
                <w:szCs w:val="16"/>
              </w:rPr>
            </w:pPr>
            <w:r w:rsidRPr="004E64D0">
              <w:rPr>
                <w:b/>
                <w:sz w:val="16"/>
                <w:szCs w:val="16"/>
              </w:rPr>
              <w:t>276,3</w:t>
            </w:r>
          </w:p>
        </w:tc>
        <w:tc>
          <w:tcPr>
            <w:tcW w:w="1136" w:type="dxa"/>
            <w:gridSpan w:val="2"/>
          </w:tcPr>
          <w:p w:rsidR="005F34E5" w:rsidRPr="004E64D0" w:rsidRDefault="005F34E5" w:rsidP="00C6464F">
            <w:pPr>
              <w:jc w:val="center"/>
              <w:rPr>
                <w:b/>
                <w:sz w:val="16"/>
                <w:szCs w:val="16"/>
              </w:rPr>
            </w:pPr>
            <w:r w:rsidRPr="004E64D0">
              <w:rPr>
                <w:b/>
                <w:sz w:val="16"/>
                <w:szCs w:val="16"/>
              </w:rPr>
              <w:t>276,3</w:t>
            </w:r>
          </w:p>
        </w:tc>
        <w:tc>
          <w:tcPr>
            <w:tcW w:w="1295" w:type="dxa"/>
            <w:gridSpan w:val="7"/>
          </w:tcPr>
          <w:p w:rsidR="005F34E5" w:rsidRPr="004E64D0" w:rsidRDefault="005F34E5" w:rsidP="00C6464F">
            <w:pPr>
              <w:jc w:val="center"/>
              <w:rPr>
                <w:b/>
                <w:sz w:val="16"/>
                <w:szCs w:val="16"/>
              </w:rPr>
            </w:pPr>
            <w:r w:rsidRPr="004E64D0">
              <w:rPr>
                <w:sz w:val="16"/>
                <w:szCs w:val="16"/>
              </w:rPr>
              <w:t>0</w:t>
            </w:r>
          </w:p>
        </w:tc>
        <w:tc>
          <w:tcPr>
            <w:tcW w:w="1545" w:type="dxa"/>
            <w:gridSpan w:val="6"/>
          </w:tcPr>
          <w:p w:rsidR="005F34E5" w:rsidRPr="004E64D0" w:rsidRDefault="005F34E5" w:rsidP="00C6464F">
            <w:pPr>
              <w:jc w:val="center"/>
              <w:rPr>
                <w:b/>
                <w:sz w:val="16"/>
                <w:szCs w:val="16"/>
              </w:rPr>
            </w:pPr>
          </w:p>
        </w:tc>
        <w:tc>
          <w:tcPr>
            <w:tcW w:w="728" w:type="dxa"/>
            <w:gridSpan w:val="3"/>
          </w:tcPr>
          <w:p w:rsidR="005F34E5" w:rsidRPr="004E64D0" w:rsidRDefault="005F34E5" w:rsidP="00C6464F">
            <w:pPr>
              <w:jc w:val="center"/>
              <w:rPr>
                <w:b/>
                <w:sz w:val="16"/>
                <w:szCs w:val="16"/>
              </w:rPr>
            </w:pPr>
            <w:r w:rsidRPr="004E64D0">
              <w:rPr>
                <w:sz w:val="16"/>
                <w:szCs w:val="16"/>
              </w:rPr>
              <w:t>0</w:t>
            </w:r>
          </w:p>
        </w:tc>
        <w:tc>
          <w:tcPr>
            <w:tcW w:w="2306" w:type="dxa"/>
            <w:gridSpan w:val="4"/>
            <w:vMerge w:val="restart"/>
          </w:tcPr>
          <w:p w:rsidR="005F34E5" w:rsidRPr="004E64D0" w:rsidRDefault="005F34E5" w:rsidP="00C6464F">
            <w:pPr>
              <w:jc w:val="center"/>
              <w:rPr>
                <w:sz w:val="16"/>
                <w:szCs w:val="16"/>
              </w:rPr>
            </w:pPr>
            <w:r w:rsidRPr="004E64D0">
              <w:rPr>
                <w:sz w:val="16"/>
                <w:szCs w:val="16"/>
              </w:rPr>
              <w:t>снижение себестоимости предоставляемой услуги по теплоснабжению</w:t>
            </w:r>
          </w:p>
        </w:tc>
        <w:tc>
          <w:tcPr>
            <w:tcW w:w="951" w:type="dxa"/>
            <w:gridSpan w:val="3"/>
            <w:vMerge w:val="restart"/>
          </w:tcPr>
          <w:p w:rsidR="005F34E5" w:rsidRPr="004E64D0" w:rsidRDefault="005F34E5" w:rsidP="00C6464F">
            <w:pPr>
              <w:jc w:val="center"/>
              <w:rPr>
                <w:sz w:val="16"/>
                <w:szCs w:val="16"/>
              </w:rPr>
            </w:pPr>
          </w:p>
        </w:tc>
      </w:tr>
      <w:tr w:rsidR="005F34E5" w:rsidRPr="004E64D0" w:rsidTr="00C6464F">
        <w:trPr>
          <w:gridAfter w:val="1"/>
          <w:wAfter w:w="16" w:type="dxa"/>
          <w:trHeight w:val="360"/>
        </w:trPr>
        <w:tc>
          <w:tcPr>
            <w:tcW w:w="832" w:type="dxa"/>
            <w:vMerge/>
          </w:tcPr>
          <w:p w:rsidR="005F34E5" w:rsidRPr="004E64D0" w:rsidRDefault="005F34E5" w:rsidP="00C6464F">
            <w:pPr>
              <w:rPr>
                <w:sz w:val="16"/>
                <w:szCs w:val="16"/>
              </w:rPr>
            </w:pPr>
          </w:p>
        </w:tc>
        <w:tc>
          <w:tcPr>
            <w:tcW w:w="1921" w:type="dxa"/>
            <w:gridSpan w:val="2"/>
            <w:vMerge/>
          </w:tcPr>
          <w:p w:rsidR="005F34E5" w:rsidRPr="004E64D0" w:rsidRDefault="005F34E5" w:rsidP="00C6464F">
            <w:pPr>
              <w:rPr>
                <w:b/>
                <w:sz w:val="16"/>
                <w:szCs w:val="16"/>
              </w:rPr>
            </w:pPr>
          </w:p>
        </w:tc>
        <w:tc>
          <w:tcPr>
            <w:tcW w:w="2019" w:type="dxa"/>
            <w:gridSpan w:val="6"/>
            <w:vMerge/>
          </w:tcPr>
          <w:p w:rsidR="005F34E5" w:rsidRPr="004E64D0" w:rsidRDefault="005F34E5" w:rsidP="00C6464F">
            <w:pPr>
              <w:rPr>
                <w:b/>
                <w:sz w:val="16"/>
                <w:szCs w:val="16"/>
              </w:rPr>
            </w:pPr>
          </w:p>
        </w:tc>
        <w:tc>
          <w:tcPr>
            <w:tcW w:w="1419" w:type="dxa"/>
          </w:tcPr>
          <w:p w:rsidR="005F34E5" w:rsidRPr="004E64D0" w:rsidRDefault="005F34E5" w:rsidP="00C6464F">
            <w:pPr>
              <w:jc w:val="center"/>
              <w:rPr>
                <w:sz w:val="16"/>
                <w:szCs w:val="16"/>
              </w:rPr>
            </w:pPr>
            <w:r w:rsidRPr="004E64D0">
              <w:rPr>
                <w:sz w:val="16"/>
                <w:szCs w:val="16"/>
              </w:rPr>
              <w:t>2014</w:t>
            </w:r>
          </w:p>
        </w:tc>
        <w:tc>
          <w:tcPr>
            <w:tcW w:w="1141" w:type="dxa"/>
            <w:gridSpan w:val="2"/>
          </w:tcPr>
          <w:p w:rsidR="005F34E5" w:rsidRPr="004E64D0" w:rsidRDefault="005F34E5" w:rsidP="00C6464F">
            <w:pPr>
              <w:jc w:val="center"/>
              <w:rPr>
                <w:b/>
                <w:sz w:val="16"/>
                <w:szCs w:val="16"/>
              </w:rPr>
            </w:pPr>
            <w:r w:rsidRPr="004E64D0">
              <w:rPr>
                <w:sz w:val="16"/>
                <w:szCs w:val="16"/>
              </w:rPr>
              <w:t>201,3</w:t>
            </w:r>
          </w:p>
        </w:tc>
        <w:tc>
          <w:tcPr>
            <w:tcW w:w="1136" w:type="dxa"/>
            <w:gridSpan w:val="2"/>
          </w:tcPr>
          <w:p w:rsidR="005F34E5" w:rsidRPr="004E64D0" w:rsidRDefault="005F34E5" w:rsidP="00C6464F">
            <w:pPr>
              <w:jc w:val="center"/>
              <w:rPr>
                <w:b/>
                <w:sz w:val="16"/>
                <w:szCs w:val="16"/>
              </w:rPr>
            </w:pPr>
            <w:r w:rsidRPr="004E64D0">
              <w:rPr>
                <w:sz w:val="16"/>
                <w:szCs w:val="16"/>
              </w:rPr>
              <w:t>201,3</w:t>
            </w:r>
          </w:p>
        </w:tc>
        <w:tc>
          <w:tcPr>
            <w:tcW w:w="1295" w:type="dxa"/>
            <w:gridSpan w:val="7"/>
          </w:tcPr>
          <w:p w:rsidR="005F34E5" w:rsidRPr="004E64D0" w:rsidRDefault="005F34E5" w:rsidP="00C6464F">
            <w:pPr>
              <w:jc w:val="center"/>
              <w:rPr>
                <w:b/>
                <w:sz w:val="16"/>
                <w:szCs w:val="16"/>
              </w:rPr>
            </w:pPr>
            <w:r w:rsidRPr="004E64D0">
              <w:rPr>
                <w:sz w:val="16"/>
                <w:szCs w:val="16"/>
              </w:rPr>
              <w:t>0</w:t>
            </w:r>
          </w:p>
        </w:tc>
        <w:tc>
          <w:tcPr>
            <w:tcW w:w="1545" w:type="dxa"/>
            <w:gridSpan w:val="6"/>
          </w:tcPr>
          <w:p w:rsidR="005F34E5" w:rsidRPr="004E64D0" w:rsidRDefault="005F34E5" w:rsidP="00C6464F">
            <w:pPr>
              <w:jc w:val="center"/>
              <w:rPr>
                <w:b/>
                <w:sz w:val="16"/>
                <w:szCs w:val="16"/>
              </w:rPr>
            </w:pPr>
          </w:p>
        </w:tc>
        <w:tc>
          <w:tcPr>
            <w:tcW w:w="728" w:type="dxa"/>
            <w:gridSpan w:val="3"/>
          </w:tcPr>
          <w:p w:rsidR="005F34E5" w:rsidRPr="004E64D0" w:rsidRDefault="005F34E5" w:rsidP="00C6464F">
            <w:pPr>
              <w:jc w:val="center"/>
              <w:rPr>
                <w:b/>
                <w:sz w:val="16"/>
                <w:szCs w:val="16"/>
              </w:rPr>
            </w:pPr>
            <w:r w:rsidRPr="004E64D0">
              <w:rPr>
                <w:sz w:val="16"/>
                <w:szCs w:val="16"/>
              </w:rPr>
              <w:t>0</w:t>
            </w:r>
          </w:p>
        </w:tc>
        <w:tc>
          <w:tcPr>
            <w:tcW w:w="2306" w:type="dxa"/>
            <w:gridSpan w:val="4"/>
            <w:vMerge/>
          </w:tcPr>
          <w:p w:rsidR="005F34E5" w:rsidRPr="004E64D0" w:rsidRDefault="005F34E5" w:rsidP="00C6464F">
            <w:pPr>
              <w:rPr>
                <w:sz w:val="16"/>
                <w:szCs w:val="16"/>
              </w:rPr>
            </w:pPr>
          </w:p>
        </w:tc>
        <w:tc>
          <w:tcPr>
            <w:tcW w:w="951" w:type="dxa"/>
            <w:gridSpan w:val="3"/>
            <w:vMerge/>
          </w:tcPr>
          <w:p w:rsidR="005F34E5" w:rsidRPr="004E64D0" w:rsidRDefault="005F34E5" w:rsidP="00C6464F">
            <w:pPr>
              <w:rPr>
                <w:sz w:val="16"/>
                <w:szCs w:val="16"/>
              </w:rPr>
            </w:pPr>
          </w:p>
        </w:tc>
      </w:tr>
      <w:tr w:rsidR="005F34E5" w:rsidRPr="004E64D0" w:rsidTr="00C6464F">
        <w:trPr>
          <w:gridAfter w:val="1"/>
          <w:wAfter w:w="16" w:type="dxa"/>
          <w:trHeight w:val="744"/>
        </w:trPr>
        <w:tc>
          <w:tcPr>
            <w:tcW w:w="832" w:type="dxa"/>
            <w:vMerge/>
          </w:tcPr>
          <w:p w:rsidR="005F34E5" w:rsidRPr="004E64D0" w:rsidRDefault="005F34E5" w:rsidP="00C6464F">
            <w:pPr>
              <w:rPr>
                <w:sz w:val="16"/>
                <w:szCs w:val="16"/>
              </w:rPr>
            </w:pPr>
          </w:p>
        </w:tc>
        <w:tc>
          <w:tcPr>
            <w:tcW w:w="1921" w:type="dxa"/>
            <w:gridSpan w:val="2"/>
            <w:vMerge/>
          </w:tcPr>
          <w:p w:rsidR="005F34E5" w:rsidRPr="004E64D0" w:rsidRDefault="005F34E5" w:rsidP="00C6464F">
            <w:pPr>
              <w:rPr>
                <w:b/>
                <w:sz w:val="16"/>
                <w:szCs w:val="16"/>
              </w:rPr>
            </w:pPr>
          </w:p>
        </w:tc>
        <w:tc>
          <w:tcPr>
            <w:tcW w:w="2019" w:type="dxa"/>
            <w:gridSpan w:val="6"/>
            <w:vMerge/>
          </w:tcPr>
          <w:p w:rsidR="005F34E5" w:rsidRPr="004E64D0" w:rsidRDefault="005F34E5" w:rsidP="00C6464F">
            <w:pPr>
              <w:rPr>
                <w:b/>
                <w:sz w:val="16"/>
                <w:szCs w:val="16"/>
              </w:rPr>
            </w:pPr>
          </w:p>
        </w:tc>
        <w:tc>
          <w:tcPr>
            <w:tcW w:w="1419" w:type="dxa"/>
          </w:tcPr>
          <w:p w:rsidR="005F34E5" w:rsidRPr="004E64D0" w:rsidRDefault="005F34E5" w:rsidP="00C6464F">
            <w:pPr>
              <w:jc w:val="center"/>
              <w:rPr>
                <w:sz w:val="16"/>
                <w:szCs w:val="16"/>
              </w:rPr>
            </w:pPr>
            <w:r w:rsidRPr="004E64D0">
              <w:rPr>
                <w:sz w:val="16"/>
                <w:szCs w:val="16"/>
              </w:rPr>
              <w:t>2015</w:t>
            </w:r>
          </w:p>
        </w:tc>
        <w:tc>
          <w:tcPr>
            <w:tcW w:w="1141" w:type="dxa"/>
            <w:gridSpan w:val="2"/>
          </w:tcPr>
          <w:p w:rsidR="005F34E5" w:rsidRPr="004E64D0" w:rsidRDefault="005F34E5" w:rsidP="00C6464F">
            <w:pPr>
              <w:jc w:val="center"/>
              <w:rPr>
                <w:b/>
                <w:sz w:val="16"/>
                <w:szCs w:val="16"/>
              </w:rPr>
            </w:pPr>
            <w:r w:rsidRPr="004E64D0">
              <w:rPr>
                <w:sz w:val="16"/>
                <w:szCs w:val="16"/>
              </w:rPr>
              <w:t>75,0</w:t>
            </w:r>
          </w:p>
        </w:tc>
        <w:tc>
          <w:tcPr>
            <w:tcW w:w="1136" w:type="dxa"/>
            <w:gridSpan w:val="2"/>
          </w:tcPr>
          <w:p w:rsidR="005F34E5" w:rsidRPr="004E64D0" w:rsidRDefault="005F34E5" w:rsidP="00C6464F">
            <w:pPr>
              <w:jc w:val="center"/>
              <w:rPr>
                <w:b/>
                <w:sz w:val="16"/>
                <w:szCs w:val="16"/>
              </w:rPr>
            </w:pPr>
            <w:r w:rsidRPr="004E64D0">
              <w:rPr>
                <w:sz w:val="16"/>
                <w:szCs w:val="16"/>
              </w:rPr>
              <w:t>75,0</w:t>
            </w:r>
          </w:p>
        </w:tc>
        <w:tc>
          <w:tcPr>
            <w:tcW w:w="1295" w:type="dxa"/>
            <w:gridSpan w:val="7"/>
          </w:tcPr>
          <w:p w:rsidR="005F34E5" w:rsidRPr="004E64D0" w:rsidRDefault="005F34E5" w:rsidP="00C6464F">
            <w:pPr>
              <w:jc w:val="center"/>
              <w:rPr>
                <w:b/>
                <w:sz w:val="16"/>
                <w:szCs w:val="16"/>
              </w:rPr>
            </w:pPr>
            <w:r w:rsidRPr="004E64D0">
              <w:rPr>
                <w:sz w:val="16"/>
                <w:szCs w:val="16"/>
              </w:rPr>
              <w:t>0</w:t>
            </w:r>
          </w:p>
        </w:tc>
        <w:tc>
          <w:tcPr>
            <w:tcW w:w="1545" w:type="dxa"/>
            <w:gridSpan w:val="6"/>
          </w:tcPr>
          <w:p w:rsidR="005F34E5" w:rsidRPr="004E64D0" w:rsidRDefault="005F34E5" w:rsidP="00C6464F">
            <w:pPr>
              <w:jc w:val="center"/>
              <w:rPr>
                <w:b/>
                <w:sz w:val="16"/>
                <w:szCs w:val="16"/>
              </w:rPr>
            </w:pPr>
            <w:r w:rsidRPr="004E64D0">
              <w:rPr>
                <w:sz w:val="16"/>
                <w:szCs w:val="16"/>
              </w:rPr>
              <w:t>0</w:t>
            </w:r>
          </w:p>
        </w:tc>
        <w:tc>
          <w:tcPr>
            <w:tcW w:w="728" w:type="dxa"/>
            <w:gridSpan w:val="3"/>
          </w:tcPr>
          <w:p w:rsidR="005F34E5" w:rsidRPr="004E64D0" w:rsidRDefault="005F34E5" w:rsidP="00C6464F">
            <w:pPr>
              <w:jc w:val="center"/>
              <w:rPr>
                <w:b/>
                <w:sz w:val="16"/>
                <w:szCs w:val="16"/>
              </w:rPr>
            </w:pPr>
          </w:p>
        </w:tc>
        <w:tc>
          <w:tcPr>
            <w:tcW w:w="2306" w:type="dxa"/>
            <w:gridSpan w:val="4"/>
            <w:vMerge/>
          </w:tcPr>
          <w:p w:rsidR="005F34E5" w:rsidRPr="004E64D0" w:rsidRDefault="005F34E5" w:rsidP="00C6464F">
            <w:pPr>
              <w:rPr>
                <w:sz w:val="16"/>
                <w:szCs w:val="16"/>
              </w:rPr>
            </w:pPr>
          </w:p>
        </w:tc>
        <w:tc>
          <w:tcPr>
            <w:tcW w:w="951" w:type="dxa"/>
            <w:gridSpan w:val="3"/>
            <w:vMerge/>
          </w:tcPr>
          <w:p w:rsidR="005F34E5" w:rsidRPr="004E64D0" w:rsidRDefault="005F34E5" w:rsidP="00C6464F">
            <w:pPr>
              <w:rPr>
                <w:sz w:val="16"/>
                <w:szCs w:val="16"/>
              </w:rPr>
            </w:pPr>
          </w:p>
        </w:tc>
      </w:tr>
      <w:tr w:rsidR="005F34E5" w:rsidRPr="004E64D0" w:rsidTr="00C6464F">
        <w:trPr>
          <w:gridAfter w:val="1"/>
          <w:wAfter w:w="16" w:type="dxa"/>
          <w:trHeight w:val="230"/>
        </w:trPr>
        <w:tc>
          <w:tcPr>
            <w:tcW w:w="832" w:type="dxa"/>
            <w:vMerge w:val="restart"/>
            <w:vAlign w:val="center"/>
          </w:tcPr>
          <w:p w:rsidR="005F34E5" w:rsidRPr="004E64D0" w:rsidRDefault="005F34E5" w:rsidP="00C6464F">
            <w:pPr>
              <w:rPr>
                <w:sz w:val="16"/>
                <w:szCs w:val="16"/>
              </w:rPr>
            </w:pPr>
          </w:p>
        </w:tc>
        <w:tc>
          <w:tcPr>
            <w:tcW w:w="3940" w:type="dxa"/>
            <w:gridSpan w:val="8"/>
            <w:vMerge w:val="restart"/>
            <w:vAlign w:val="center"/>
          </w:tcPr>
          <w:p w:rsidR="005F34E5" w:rsidRPr="004E64D0" w:rsidRDefault="005F34E5" w:rsidP="00C6464F">
            <w:pPr>
              <w:jc w:val="center"/>
              <w:rPr>
                <w:b/>
                <w:sz w:val="16"/>
                <w:szCs w:val="16"/>
              </w:rPr>
            </w:pPr>
            <w:r w:rsidRPr="004E64D0">
              <w:rPr>
                <w:rFonts w:cs="Calibri"/>
                <w:b/>
                <w:sz w:val="16"/>
                <w:szCs w:val="16"/>
              </w:rPr>
              <w:t>Всего по подпрограмме 3:</w:t>
            </w:r>
          </w:p>
        </w:tc>
        <w:tc>
          <w:tcPr>
            <w:tcW w:w="1419" w:type="dxa"/>
          </w:tcPr>
          <w:p w:rsidR="005F34E5" w:rsidRPr="004E64D0" w:rsidRDefault="005F34E5" w:rsidP="00C6464F">
            <w:pPr>
              <w:jc w:val="center"/>
              <w:rPr>
                <w:b/>
                <w:sz w:val="16"/>
                <w:szCs w:val="16"/>
              </w:rPr>
            </w:pPr>
            <w:r w:rsidRPr="004E64D0">
              <w:rPr>
                <w:b/>
                <w:sz w:val="16"/>
                <w:szCs w:val="16"/>
              </w:rPr>
              <w:t>Итого</w:t>
            </w:r>
          </w:p>
        </w:tc>
        <w:tc>
          <w:tcPr>
            <w:tcW w:w="1141" w:type="dxa"/>
            <w:gridSpan w:val="2"/>
          </w:tcPr>
          <w:p w:rsidR="005F34E5" w:rsidRPr="004E64D0" w:rsidRDefault="005F34E5" w:rsidP="00C6464F">
            <w:pPr>
              <w:jc w:val="center"/>
              <w:rPr>
                <w:b/>
                <w:sz w:val="16"/>
                <w:szCs w:val="16"/>
              </w:rPr>
            </w:pPr>
            <w:r w:rsidRPr="004E64D0">
              <w:rPr>
                <w:b/>
                <w:sz w:val="16"/>
                <w:szCs w:val="16"/>
              </w:rPr>
              <w:t>276,3</w:t>
            </w:r>
          </w:p>
        </w:tc>
        <w:tc>
          <w:tcPr>
            <w:tcW w:w="1136" w:type="dxa"/>
            <w:gridSpan w:val="2"/>
          </w:tcPr>
          <w:p w:rsidR="005F34E5" w:rsidRPr="004E64D0" w:rsidRDefault="005F34E5" w:rsidP="00C6464F">
            <w:pPr>
              <w:jc w:val="center"/>
              <w:rPr>
                <w:b/>
                <w:sz w:val="16"/>
                <w:szCs w:val="16"/>
              </w:rPr>
            </w:pPr>
            <w:r w:rsidRPr="004E64D0">
              <w:rPr>
                <w:b/>
                <w:sz w:val="16"/>
                <w:szCs w:val="16"/>
              </w:rPr>
              <w:t>276,3</w:t>
            </w:r>
          </w:p>
        </w:tc>
        <w:tc>
          <w:tcPr>
            <w:tcW w:w="1295" w:type="dxa"/>
            <w:gridSpan w:val="7"/>
          </w:tcPr>
          <w:p w:rsidR="005F34E5" w:rsidRPr="004E64D0" w:rsidRDefault="005F34E5" w:rsidP="00C6464F">
            <w:pPr>
              <w:jc w:val="center"/>
              <w:rPr>
                <w:b/>
                <w:sz w:val="16"/>
                <w:szCs w:val="16"/>
              </w:rPr>
            </w:pPr>
            <w:r w:rsidRPr="004E64D0">
              <w:rPr>
                <w:b/>
                <w:sz w:val="16"/>
                <w:szCs w:val="16"/>
              </w:rPr>
              <w:t>0</w:t>
            </w:r>
          </w:p>
        </w:tc>
        <w:tc>
          <w:tcPr>
            <w:tcW w:w="1589" w:type="dxa"/>
            <w:gridSpan w:val="7"/>
          </w:tcPr>
          <w:p w:rsidR="005F34E5" w:rsidRPr="004E64D0" w:rsidRDefault="005F34E5" w:rsidP="00C6464F">
            <w:pPr>
              <w:jc w:val="center"/>
              <w:rPr>
                <w:b/>
                <w:sz w:val="16"/>
                <w:szCs w:val="16"/>
              </w:rPr>
            </w:pPr>
          </w:p>
        </w:tc>
        <w:tc>
          <w:tcPr>
            <w:tcW w:w="684" w:type="dxa"/>
            <w:gridSpan w:val="2"/>
          </w:tcPr>
          <w:p w:rsidR="005F34E5" w:rsidRPr="004E64D0" w:rsidRDefault="005F34E5" w:rsidP="00C6464F">
            <w:pPr>
              <w:jc w:val="center"/>
              <w:rPr>
                <w:b/>
                <w:sz w:val="16"/>
                <w:szCs w:val="16"/>
              </w:rPr>
            </w:pPr>
            <w:r w:rsidRPr="004E64D0">
              <w:rPr>
                <w:b/>
                <w:sz w:val="16"/>
                <w:szCs w:val="16"/>
              </w:rPr>
              <w:t>0</w:t>
            </w:r>
          </w:p>
        </w:tc>
        <w:tc>
          <w:tcPr>
            <w:tcW w:w="3257" w:type="dxa"/>
            <w:gridSpan w:val="7"/>
            <w:vMerge w:val="restart"/>
          </w:tcPr>
          <w:p w:rsidR="005F34E5" w:rsidRPr="004E64D0" w:rsidRDefault="005F34E5" w:rsidP="00C6464F">
            <w:pPr>
              <w:jc w:val="center"/>
              <w:rPr>
                <w:sz w:val="16"/>
                <w:szCs w:val="16"/>
              </w:rPr>
            </w:pPr>
          </w:p>
        </w:tc>
      </w:tr>
      <w:tr w:rsidR="005F34E5" w:rsidRPr="004E64D0" w:rsidTr="00C6464F">
        <w:trPr>
          <w:gridAfter w:val="1"/>
          <w:wAfter w:w="16" w:type="dxa"/>
          <w:trHeight w:val="230"/>
        </w:trPr>
        <w:tc>
          <w:tcPr>
            <w:tcW w:w="832" w:type="dxa"/>
            <w:vMerge/>
            <w:vAlign w:val="center"/>
          </w:tcPr>
          <w:p w:rsidR="005F34E5" w:rsidRPr="004E64D0" w:rsidRDefault="005F34E5" w:rsidP="00C6464F">
            <w:pPr>
              <w:rPr>
                <w:sz w:val="16"/>
                <w:szCs w:val="16"/>
              </w:rPr>
            </w:pPr>
          </w:p>
        </w:tc>
        <w:tc>
          <w:tcPr>
            <w:tcW w:w="3940" w:type="dxa"/>
            <w:gridSpan w:val="8"/>
            <w:vMerge/>
            <w:vAlign w:val="center"/>
          </w:tcPr>
          <w:p w:rsidR="005F34E5" w:rsidRPr="004E64D0" w:rsidRDefault="005F34E5" w:rsidP="00C6464F">
            <w:pPr>
              <w:rPr>
                <w:sz w:val="16"/>
                <w:szCs w:val="16"/>
              </w:rPr>
            </w:pPr>
          </w:p>
        </w:tc>
        <w:tc>
          <w:tcPr>
            <w:tcW w:w="1419" w:type="dxa"/>
          </w:tcPr>
          <w:p w:rsidR="005F34E5" w:rsidRPr="004E64D0" w:rsidRDefault="005F34E5" w:rsidP="00C6464F">
            <w:pPr>
              <w:jc w:val="center"/>
              <w:rPr>
                <w:b/>
                <w:sz w:val="16"/>
                <w:szCs w:val="16"/>
              </w:rPr>
            </w:pPr>
            <w:r w:rsidRPr="004E64D0">
              <w:rPr>
                <w:b/>
                <w:sz w:val="16"/>
                <w:szCs w:val="16"/>
              </w:rPr>
              <w:t>2014</w:t>
            </w:r>
          </w:p>
        </w:tc>
        <w:tc>
          <w:tcPr>
            <w:tcW w:w="1141" w:type="dxa"/>
            <w:gridSpan w:val="2"/>
          </w:tcPr>
          <w:p w:rsidR="005F34E5" w:rsidRPr="004E64D0" w:rsidRDefault="005F34E5" w:rsidP="00C6464F">
            <w:pPr>
              <w:jc w:val="center"/>
              <w:rPr>
                <w:b/>
                <w:sz w:val="16"/>
                <w:szCs w:val="16"/>
              </w:rPr>
            </w:pPr>
            <w:r w:rsidRPr="004E64D0">
              <w:rPr>
                <w:b/>
                <w:sz w:val="16"/>
                <w:szCs w:val="16"/>
              </w:rPr>
              <w:t>201,3</w:t>
            </w:r>
          </w:p>
        </w:tc>
        <w:tc>
          <w:tcPr>
            <w:tcW w:w="1136" w:type="dxa"/>
            <w:gridSpan w:val="2"/>
          </w:tcPr>
          <w:p w:rsidR="005F34E5" w:rsidRPr="004E64D0" w:rsidRDefault="005F34E5" w:rsidP="00C6464F">
            <w:pPr>
              <w:jc w:val="center"/>
              <w:rPr>
                <w:b/>
                <w:sz w:val="16"/>
                <w:szCs w:val="16"/>
              </w:rPr>
            </w:pPr>
            <w:r w:rsidRPr="004E64D0">
              <w:rPr>
                <w:b/>
                <w:sz w:val="16"/>
                <w:szCs w:val="16"/>
              </w:rPr>
              <w:t>201,3</w:t>
            </w:r>
          </w:p>
        </w:tc>
        <w:tc>
          <w:tcPr>
            <w:tcW w:w="1295" w:type="dxa"/>
            <w:gridSpan w:val="7"/>
          </w:tcPr>
          <w:p w:rsidR="005F34E5" w:rsidRPr="004E64D0" w:rsidRDefault="005F34E5" w:rsidP="00C6464F">
            <w:pPr>
              <w:jc w:val="center"/>
              <w:rPr>
                <w:sz w:val="16"/>
                <w:szCs w:val="16"/>
              </w:rPr>
            </w:pPr>
            <w:r w:rsidRPr="004E64D0">
              <w:rPr>
                <w:b/>
                <w:sz w:val="16"/>
                <w:szCs w:val="16"/>
              </w:rPr>
              <w:t>0</w:t>
            </w:r>
          </w:p>
        </w:tc>
        <w:tc>
          <w:tcPr>
            <w:tcW w:w="1589" w:type="dxa"/>
            <w:gridSpan w:val="7"/>
          </w:tcPr>
          <w:p w:rsidR="005F34E5" w:rsidRPr="004E64D0" w:rsidRDefault="005F34E5" w:rsidP="00C6464F">
            <w:pPr>
              <w:jc w:val="center"/>
              <w:rPr>
                <w:sz w:val="16"/>
                <w:szCs w:val="16"/>
              </w:rPr>
            </w:pPr>
          </w:p>
        </w:tc>
        <w:tc>
          <w:tcPr>
            <w:tcW w:w="684" w:type="dxa"/>
            <w:gridSpan w:val="2"/>
          </w:tcPr>
          <w:p w:rsidR="005F34E5" w:rsidRPr="004E64D0" w:rsidRDefault="005F34E5" w:rsidP="00C6464F">
            <w:pPr>
              <w:jc w:val="center"/>
              <w:rPr>
                <w:sz w:val="16"/>
                <w:szCs w:val="16"/>
              </w:rPr>
            </w:pPr>
            <w:r w:rsidRPr="004E64D0">
              <w:rPr>
                <w:b/>
                <w:sz w:val="16"/>
                <w:szCs w:val="16"/>
              </w:rPr>
              <w:t>0</w:t>
            </w:r>
          </w:p>
        </w:tc>
        <w:tc>
          <w:tcPr>
            <w:tcW w:w="3257" w:type="dxa"/>
            <w:gridSpan w:val="7"/>
            <w:vMerge/>
            <w:vAlign w:val="center"/>
          </w:tcPr>
          <w:p w:rsidR="005F34E5" w:rsidRPr="004E64D0" w:rsidRDefault="005F34E5" w:rsidP="00C6464F">
            <w:pPr>
              <w:rPr>
                <w:sz w:val="16"/>
                <w:szCs w:val="16"/>
              </w:rPr>
            </w:pPr>
          </w:p>
        </w:tc>
      </w:tr>
      <w:tr w:rsidR="005F34E5" w:rsidRPr="004E64D0" w:rsidTr="00C6464F">
        <w:trPr>
          <w:gridAfter w:val="1"/>
          <w:wAfter w:w="16" w:type="dxa"/>
          <w:trHeight w:val="278"/>
        </w:trPr>
        <w:tc>
          <w:tcPr>
            <w:tcW w:w="832" w:type="dxa"/>
            <w:vMerge/>
            <w:vAlign w:val="center"/>
          </w:tcPr>
          <w:p w:rsidR="005F34E5" w:rsidRPr="004E64D0" w:rsidRDefault="005F34E5" w:rsidP="00C6464F">
            <w:pPr>
              <w:rPr>
                <w:sz w:val="16"/>
                <w:szCs w:val="16"/>
              </w:rPr>
            </w:pPr>
          </w:p>
        </w:tc>
        <w:tc>
          <w:tcPr>
            <w:tcW w:w="3940" w:type="dxa"/>
            <w:gridSpan w:val="8"/>
            <w:vMerge/>
            <w:vAlign w:val="center"/>
          </w:tcPr>
          <w:p w:rsidR="005F34E5" w:rsidRPr="004E64D0" w:rsidRDefault="005F34E5" w:rsidP="00C6464F">
            <w:pPr>
              <w:rPr>
                <w:sz w:val="16"/>
                <w:szCs w:val="16"/>
              </w:rPr>
            </w:pPr>
          </w:p>
        </w:tc>
        <w:tc>
          <w:tcPr>
            <w:tcW w:w="1419" w:type="dxa"/>
          </w:tcPr>
          <w:p w:rsidR="005F34E5" w:rsidRPr="004E64D0" w:rsidRDefault="005F34E5" w:rsidP="00C6464F">
            <w:pPr>
              <w:jc w:val="center"/>
              <w:rPr>
                <w:b/>
                <w:sz w:val="16"/>
                <w:szCs w:val="16"/>
              </w:rPr>
            </w:pPr>
            <w:r w:rsidRPr="004E64D0">
              <w:rPr>
                <w:b/>
                <w:sz w:val="16"/>
                <w:szCs w:val="16"/>
              </w:rPr>
              <w:t>2015</w:t>
            </w:r>
          </w:p>
        </w:tc>
        <w:tc>
          <w:tcPr>
            <w:tcW w:w="1141" w:type="dxa"/>
            <w:gridSpan w:val="2"/>
          </w:tcPr>
          <w:p w:rsidR="005F34E5" w:rsidRPr="004E64D0" w:rsidRDefault="005F34E5" w:rsidP="00C6464F">
            <w:pPr>
              <w:jc w:val="center"/>
              <w:rPr>
                <w:b/>
                <w:sz w:val="16"/>
                <w:szCs w:val="16"/>
              </w:rPr>
            </w:pPr>
            <w:r w:rsidRPr="004E64D0">
              <w:rPr>
                <w:b/>
                <w:sz w:val="16"/>
                <w:szCs w:val="16"/>
              </w:rPr>
              <w:t>75,0</w:t>
            </w:r>
          </w:p>
        </w:tc>
        <w:tc>
          <w:tcPr>
            <w:tcW w:w="1136" w:type="dxa"/>
            <w:gridSpan w:val="2"/>
          </w:tcPr>
          <w:p w:rsidR="005F34E5" w:rsidRPr="004E64D0" w:rsidRDefault="005F34E5" w:rsidP="00C6464F">
            <w:pPr>
              <w:jc w:val="center"/>
              <w:rPr>
                <w:b/>
                <w:sz w:val="16"/>
                <w:szCs w:val="16"/>
              </w:rPr>
            </w:pPr>
            <w:r w:rsidRPr="004E64D0">
              <w:rPr>
                <w:b/>
                <w:sz w:val="16"/>
                <w:szCs w:val="16"/>
              </w:rPr>
              <w:t>75,0</w:t>
            </w:r>
          </w:p>
        </w:tc>
        <w:tc>
          <w:tcPr>
            <w:tcW w:w="1295" w:type="dxa"/>
            <w:gridSpan w:val="7"/>
          </w:tcPr>
          <w:p w:rsidR="005F34E5" w:rsidRPr="004E64D0" w:rsidRDefault="005F34E5" w:rsidP="00C6464F">
            <w:pPr>
              <w:jc w:val="center"/>
              <w:rPr>
                <w:sz w:val="16"/>
                <w:szCs w:val="16"/>
              </w:rPr>
            </w:pPr>
            <w:r w:rsidRPr="004E64D0">
              <w:rPr>
                <w:b/>
                <w:sz w:val="16"/>
                <w:szCs w:val="16"/>
              </w:rPr>
              <w:t>0</w:t>
            </w:r>
          </w:p>
        </w:tc>
        <w:tc>
          <w:tcPr>
            <w:tcW w:w="1589" w:type="dxa"/>
            <w:gridSpan w:val="7"/>
          </w:tcPr>
          <w:p w:rsidR="005F34E5" w:rsidRPr="004E64D0" w:rsidRDefault="005F34E5" w:rsidP="00C6464F">
            <w:pPr>
              <w:jc w:val="center"/>
              <w:rPr>
                <w:sz w:val="16"/>
                <w:szCs w:val="16"/>
              </w:rPr>
            </w:pPr>
          </w:p>
        </w:tc>
        <w:tc>
          <w:tcPr>
            <w:tcW w:w="684" w:type="dxa"/>
            <w:gridSpan w:val="2"/>
          </w:tcPr>
          <w:p w:rsidR="005F34E5" w:rsidRPr="004E64D0" w:rsidRDefault="005F34E5" w:rsidP="00C6464F">
            <w:pPr>
              <w:jc w:val="center"/>
              <w:rPr>
                <w:sz w:val="16"/>
                <w:szCs w:val="16"/>
              </w:rPr>
            </w:pPr>
            <w:r w:rsidRPr="004E64D0">
              <w:rPr>
                <w:b/>
                <w:sz w:val="16"/>
                <w:szCs w:val="16"/>
              </w:rPr>
              <w:t>0</w:t>
            </w:r>
          </w:p>
        </w:tc>
        <w:tc>
          <w:tcPr>
            <w:tcW w:w="3257" w:type="dxa"/>
            <w:gridSpan w:val="7"/>
            <w:vMerge/>
            <w:vAlign w:val="center"/>
          </w:tcPr>
          <w:p w:rsidR="005F34E5" w:rsidRPr="004E64D0" w:rsidRDefault="005F34E5" w:rsidP="00C6464F">
            <w:pPr>
              <w:rPr>
                <w:sz w:val="16"/>
                <w:szCs w:val="16"/>
              </w:rPr>
            </w:pPr>
          </w:p>
        </w:tc>
      </w:tr>
      <w:tr w:rsidR="005F34E5" w:rsidRPr="004E64D0" w:rsidTr="00C6464F">
        <w:trPr>
          <w:gridAfter w:val="1"/>
          <w:wAfter w:w="16" w:type="dxa"/>
          <w:trHeight w:val="300"/>
        </w:trPr>
        <w:tc>
          <w:tcPr>
            <w:tcW w:w="15293" w:type="dxa"/>
            <w:gridSpan w:val="37"/>
          </w:tcPr>
          <w:p w:rsidR="005F34E5" w:rsidRPr="004E64D0" w:rsidRDefault="005F34E5" w:rsidP="00C6464F">
            <w:pPr>
              <w:pStyle w:val="ConsPlusCell"/>
              <w:jc w:val="both"/>
              <w:rPr>
                <w:rFonts w:ascii="Times New Roman" w:hAnsi="Times New Roman" w:cs="Times New Roman"/>
                <w:b/>
                <w:i/>
                <w:sz w:val="16"/>
                <w:szCs w:val="16"/>
              </w:rPr>
            </w:pPr>
            <w:r w:rsidRPr="004E64D0">
              <w:rPr>
                <w:rFonts w:ascii="Times New Roman" w:hAnsi="Times New Roman" w:cs="Times New Roman"/>
                <w:b/>
                <w:sz w:val="16"/>
                <w:szCs w:val="16"/>
              </w:rPr>
              <w:t>Подпрограмма 4: Строительство и модернизация сетей и сооружений водоотведения на территории</w:t>
            </w:r>
            <w:r w:rsidRPr="004E64D0">
              <w:rPr>
                <w:rFonts w:ascii="Times New Roman" w:hAnsi="Times New Roman" w:cs="Times New Roman"/>
                <w:b/>
                <w:i/>
                <w:sz w:val="16"/>
                <w:szCs w:val="16"/>
              </w:rPr>
              <w:t xml:space="preserve"> </w:t>
            </w:r>
            <w:r w:rsidRPr="004E64D0">
              <w:rPr>
                <w:rFonts w:ascii="Times New Roman" w:hAnsi="Times New Roman" w:cs="Times New Roman"/>
                <w:b/>
                <w:sz w:val="16"/>
                <w:szCs w:val="16"/>
              </w:rPr>
              <w:t xml:space="preserve">   города Городище Городищенского района Пензенской области (далее по тексту – Подпрограмма по водоотведению)                          </w:t>
            </w:r>
          </w:p>
        </w:tc>
      </w:tr>
      <w:tr w:rsidR="005F34E5" w:rsidRPr="004E64D0" w:rsidTr="00C6464F">
        <w:trPr>
          <w:gridAfter w:val="1"/>
          <w:wAfter w:w="16" w:type="dxa"/>
          <w:trHeight w:val="300"/>
        </w:trPr>
        <w:tc>
          <w:tcPr>
            <w:tcW w:w="15293" w:type="dxa"/>
            <w:gridSpan w:val="37"/>
          </w:tcPr>
          <w:p w:rsidR="005F34E5" w:rsidRPr="004E64D0" w:rsidRDefault="005F34E5" w:rsidP="00C6464F">
            <w:pPr>
              <w:jc w:val="both"/>
              <w:rPr>
                <w:sz w:val="16"/>
                <w:szCs w:val="16"/>
              </w:rPr>
            </w:pPr>
            <w:r w:rsidRPr="004E64D0">
              <w:rPr>
                <w:sz w:val="16"/>
                <w:szCs w:val="16"/>
              </w:rPr>
              <w:t>Цель подпрограммы: Строительство и (или) реконструкция очистных сооружений, повышение эффективности, надежности и устойчивости работы очистных сооружений, обеспечение санитарного благополучия промышленной и экологической безопасности, улучшение качества очистных сточных вод, обеспечение финансового оздоровления жилищно-коммунальных предприятий, условий для снижения издержек и повышения качества предоставления жилищно-коммунальных услуг, бюджетной поддержки модернизации жилищно-коммунального комплекса</w:t>
            </w:r>
          </w:p>
        </w:tc>
      </w:tr>
      <w:tr w:rsidR="005F34E5" w:rsidRPr="004E64D0" w:rsidTr="00C6464F">
        <w:trPr>
          <w:gridAfter w:val="1"/>
          <w:wAfter w:w="16" w:type="dxa"/>
          <w:trHeight w:val="300"/>
        </w:trPr>
        <w:tc>
          <w:tcPr>
            <w:tcW w:w="15293" w:type="dxa"/>
            <w:gridSpan w:val="37"/>
            <w:vAlign w:val="center"/>
          </w:tcPr>
          <w:p w:rsidR="005F34E5" w:rsidRPr="004E64D0" w:rsidRDefault="005F34E5" w:rsidP="00C6464F">
            <w:pPr>
              <w:rPr>
                <w:b/>
                <w:sz w:val="16"/>
                <w:szCs w:val="16"/>
              </w:rPr>
            </w:pPr>
            <w:r w:rsidRPr="004E64D0">
              <w:rPr>
                <w:b/>
                <w:sz w:val="16"/>
                <w:szCs w:val="16"/>
              </w:rPr>
              <w:t>Задача 1 подпрограммы: Обеспечение санитарного благополучия промышленной и экологической безопасности, улучшение качества очистных сточных вод</w:t>
            </w:r>
          </w:p>
        </w:tc>
      </w:tr>
      <w:tr w:rsidR="005F34E5" w:rsidRPr="004E64D0" w:rsidTr="00C6464F">
        <w:trPr>
          <w:gridAfter w:val="2"/>
          <w:wAfter w:w="46" w:type="dxa"/>
          <w:trHeight w:val="165"/>
        </w:trPr>
        <w:tc>
          <w:tcPr>
            <w:tcW w:w="832" w:type="dxa"/>
            <w:vMerge w:val="restart"/>
          </w:tcPr>
          <w:p w:rsidR="005F34E5" w:rsidRPr="004E64D0" w:rsidRDefault="005F34E5" w:rsidP="00C6464F">
            <w:pPr>
              <w:rPr>
                <w:sz w:val="16"/>
                <w:szCs w:val="16"/>
              </w:rPr>
            </w:pPr>
            <w:r w:rsidRPr="004E64D0">
              <w:rPr>
                <w:sz w:val="16"/>
                <w:szCs w:val="16"/>
              </w:rPr>
              <w:t>4.1.1.</w:t>
            </w:r>
          </w:p>
        </w:tc>
        <w:tc>
          <w:tcPr>
            <w:tcW w:w="2205" w:type="dxa"/>
            <w:gridSpan w:val="5"/>
            <w:vMerge w:val="restart"/>
          </w:tcPr>
          <w:p w:rsidR="005F34E5" w:rsidRPr="004E64D0" w:rsidRDefault="005F34E5" w:rsidP="00C6464F">
            <w:pPr>
              <w:rPr>
                <w:b/>
                <w:sz w:val="16"/>
                <w:szCs w:val="16"/>
              </w:rPr>
            </w:pPr>
            <w:r w:rsidRPr="004E64D0">
              <w:rPr>
                <w:sz w:val="16"/>
                <w:szCs w:val="16"/>
              </w:rPr>
              <w:t>Реконструкция очистных сооружений</w:t>
            </w:r>
          </w:p>
        </w:tc>
        <w:tc>
          <w:tcPr>
            <w:tcW w:w="1735" w:type="dxa"/>
            <w:gridSpan w:val="3"/>
            <w:vMerge w:val="restart"/>
          </w:tcPr>
          <w:p w:rsidR="005F34E5" w:rsidRPr="004E64D0" w:rsidRDefault="005F34E5" w:rsidP="00C6464F">
            <w:pPr>
              <w:jc w:val="center"/>
              <w:rPr>
                <w:b/>
                <w:sz w:val="16"/>
                <w:szCs w:val="16"/>
              </w:rPr>
            </w:pPr>
            <w:r w:rsidRPr="004E64D0">
              <w:rPr>
                <w:sz w:val="16"/>
                <w:szCs w:val="16"/>
              </w:rPr>
              <w:t>Администрация    города Городище Городищенского района Пензенской области</w:t>
            </w:r>
          </w:p>
        </w:tc>
        <w:tc>
          <w:tcPr>
            <w:tcW w:w="1419" w:type="dxa"/>
          </w:tcPr>
          <w:p w:rsidR="005F34E5" w:rsidRPr="004E64D0" w:rsidRDefault="005F34E5" w:rsidP="00C6464F">
            <w:pPr>
              <w:jc w:val="center"/>
              <w:rPr>
                <w:b/>
                <w:sz w:val="16"/>
                <w:szCs w:val="16"/>
              </w:rPr>
            </w:pPr>
            <w:r w:rsidRPr="004E64D0">
              <w:rPr>
                <w:sz w:val="16"/>
                <w:szCs w:val="16"/>
              </w:rPr>
              <w:t>Итого</w:t>
            </w:r>
          </w:p>
        </w:tc>
        <w:tc>
          <w:tcPr>
            <w:tcW w:w="1133" w:type="dxa"/>
          </w:tcPr>
          <w:p w:rsidR="005F34E5" w:rsidRPr="004E64D0" w:rsidRDefault="005F34E5" w:rsidP="00C6464F">
            <w:pPr>
              <w:jc w:val="center"/>
              <w:rPr>
                <w:b/>
                <w:sz w:val="16"/>
                <w:szCs w:val="16"/>
              </w:rPr>
            </w:pPr>
            <w:r w:rsidRPr="004E64D0">
              <w:rPr>
                <w:sz w:val="16"/>
                <w:szCs w:val="16"/>
              </w:rPr>
              <w:t>0</w:t>
            </w:r>
          </w:p>
        </w:tc>
        <w:tc>
          <w:tcPr>
            <w:tcW w:w="1136" w:type="dxa"/>
            <w:gridSpan w:val="2"/>
          </w:tcPr>
          <w:p w:rsidR="005F34E5" w:rsidRPr="004E64D0" w:rsidRDefault="005F34E5" w:rsidP="00C6464F">
            <w:pPr>
              <w:jc w:val="center"/>
              <w:rPr>
                <w:b/>
                <w:sz w:val="16"/>
                <w:szCs w:val="16"/>
              </w:rPr>
            </w:pPr>
            <w:r w:rsidRPr="004E64D0">
              <w:rPr>
                <w:sz w:val="16"/>
                <w:szCs w:val="16"/>
              </w:rPr>
              <w:t>0</w:t>
            </w:r>
          </w:p>
        </w:tc>
        <w:tc>
          <w:tcPr>
            <w:tcW w:w="1365" w:type="dxa"/>
            <w:gridSpan w:val="9"/>
          </w:tcPr>
          <w:p w:rsidR="005F34E5" w:rsidRPr="004E64D0" w:rsidRDefault="005F34E5" w:rsidP="00C6464F">
            <w:pPr>
              <w:jc w:val="center"/>
              <w:rPr>
                <w:b/>
                <w:sz w:val="16"/>
                <w:szCs w:val="16"/>
              </w:rPr>
            </w:pPr>
            <w:r w:rsidRPr="004E64D0">
              <w:rPr>
                <w:sz w:val="16"/>
                <w:szCs w:val="16"/>
              </w:rPr>
              <w:t>0</w:t>
            </w:r>
          </w:p>
        </w:tc>
        <w:tc>
          <w:tcPr>
            <w:tcW w:w="1337" w:type="dxa"/>
            <w:gridSpan w:val="2"/>
          </w:tcPr>
          <w:p w:rsidR="005F34E5" w:rsidRPr="004E64D0" w:rsidRDefault="005F34E5" w:rsidP="00C6464F">
            <w:pPr>
              <w:jc w:val="center"/>
              <w:rPr>
                <w:b/>
                <w:sz w:val="16"/>
                <w:szCs w:val="16"/>
              </w:rPr>
            </w:pPr>
            <w:r w:rsidRPr="004E64D0">
              <w:rPr>
                <w:sz w:val="16"/>
                <w:szCs w:val="16"/>
              </w:rPr>
              <w:t>0</w:t>
            </w:r>
          </w:p>
        </w:tc>
        <w:tc>
          <w:tcPr>
            <w:tcW w:w="844" w:type="dxa"/>
            <w:gridSpan w:val="5"/>
          </w:tcPr>
          <w:p w:rsidR="005F34E5" w:rsidRPr="004E64D0" w:rsidRDefault="005F34E5" w:rsidP="00C6464F">
            <w:pPr>
              <w:jc w:val="center"/>
              <w:rPr>
                <w:sz w:val="16"/>
                <w:szCs w:val="16"/>
              </w:rPr>
            </w:pPr>
            <w:r w:rsidRPr="004E64D0">
              <w:rPr>
                <w:sz w:val="16"/>
                <w:szCs w:val="16"/>
              </w:rPr>
              <w:t>0</w:t>
            </w:r>
          </w:p>
        </w:tc>
        <w:tc>
          <w:tcPr>
            <w:tcW w:w="2276" w:type="dxa"/>
            <w:gridSpan w:val="3"/>
            <w:vMerge w:val="restart"/>
            <w:vAlign w:val="center"/>
          </w:tcPr>
          <w:p w:rsidR="005F34E5" w:rsidRPr="004E64D0" w:rsidRDefault="005F34E5" w:rsidP="00C6464F">
            <w:pPr>
              <w:rPr>
                <w:sz w:val="16"/>
                <w:szCs w:val="16"/>
              </w:rPr>
            </w:pPr>
            <w:r w:rsidRPr="004E64D0">
              <w:rPr>
                <w:rFonts w:eastAsia="Arial Unicode MS"/>
                <w:sz w:val="16"/>
                <w:szCs w:val="16"/>
              </w:rPr>
              <w:t>Увеличение доля анализов очистки сточных вод, соответствующих нормативным требованиям при эксплуатации очистных сооружений</w:t>
            </w:r>
          </w:p>
        </w:tc>
        <w:tc>
          <w:tcPr>
            <w:tcW w:w="981" w:type="dxa"/>
            <w:gridSpan w:val="4"/>
            <w:vMerge w:val="restart"/>
            <w:vAlign w:val="center"/>
          </w:tcPr>
          <w:p w:rsidR="005F34E5" w:rsidRPr="004E64D0" w:rsidRDefault="005F34E5" w:rsidP="00C6464F">
            <w:pPr>
              <w:rPr>
                <w:sz w:val="16"/>
                <w:szCs w:val="16"/>
              </w:rPr>
            </w:pPr>
          </w:p>
        </w:tc>
      </w:tr>
      <w:tr w:rsidR="005F34E5" w:rsidRPr="004E64D0" w:rsidTr="00C6464F">
        <w:trPr>
          <w:gridAfter w:val="2"/>
          <w:wAfter w:w="46" w:type="dxa"/>
          <w:trHeight w:val="105"/>
        </w:trPr>
        <w:tc>
          <w:tcPr>
            <w:tcW w:w="832" w:type="dxa"/>
            <w:vMerge/>
          </w:tcPr>
          <w:p w:rsidR="005F34E5" w:rsidRPr="004E64D0" w:rsidRDefault="005F34E5" w:rsidP="00C6464F">
            <w:pPr>
              <w:rPr>
                <w:sz w:val="16"/>
                <w:szCs w:val="16"/>
              </w:rPr>
            </w:pPr>
          </w:p>
        </w:tc>
        <w:tc>
          <w:tcPr>
            <w:tcW w:w="2205" w:type="dxa"/>
            <w:gridSpan w:val="5"/>
            <w:vMerge/>
          </w:tcPr>
          <w:p w:rsidR="005F34E5" w:rsidRPr="004E64D0" w:rsidRDefault="005F34E5" w:rsidP="00C6464F">
            <w:pPr>
              <w:rPr>
                <w:b/>
                <w:sz w:val="16"/>
                <w:szCs w:val="16"/>
              </w:rPr>
            </w:pPr>
          </w:p>
        </w:tc>
        <w:tc>
          <w:tcPr>
            <w:tcW w:w="1735" w:type="dxa"/>
            <w:gridSpan w:val="3"/>
            <w:vMerge/>
          </w:tcPr>
          <w:p w:rsidR="005F34E5" w:rsidRPr="004E64D0" w:rsidRDefault="005F34E5" w:rsidP="00C6464F">
            <w:pPr>
              <w:rPr>
                <w:b/>
                <w:sz w:val="16"/>
                <w:szCs w:val="16"/>
              </w:rPr>
            </w:pPr>
          </w:p>
        </w:tc>
        <w:tc>
          <w:tcPr>
            <w:tcW w:w="1419" w:type="dxa"/>
          </w:tcPr>
          <w:p w:rsidR="005F34E5" w:rsidRPr="004E64D0" w:rsidRDefault="005F34E5" w:rsidP="00C6464F">
            <w:pPr>
              <w:jc w:val="center"/>
              <w:rPr>
                <w:b/>
                <w:sz w:val="16"/>
                <w:szCs w:val="16"/>
              </w:rPr>
            </w:pPr>
            <w:r w:rsidRPr="004E64D0">
              <w:rPr>
                <w:sz w:val="16"/>
                <w:szCs w:val="16"/>
              </w:rPr>
              <w:t>2014</w:t>
            </w:r>
          </w:p>
        </w:tc>
        <w:tc>
          <w:tcPr>
            <w:tcW w:w="1133" w:type="dxa"/>
          </w:tcPr>
          <w:p w:rsidR="005F34E5" w:rsidRPr="004E64D0" w:rsidRDefault="005F34E5" w:rsidP="00C6464F">
            <w:pPr>
              <w:jc w:val="center"/>
              <w:rPr>
                <w:b/>
                <w:sz w:val="16"/>
                <w:szCs w:val="16"/>
              </w:rPr>
            </w:pPr>
            <w:r w:rsidRPr="004E64D0">
              <w:rPr>
                <w:sz w:val="16"/>
                <w:szCs w:val="16"/>
              </w:rPr>
              <w:t>0</w:t>
            </w:r>
          </w:p>
        </w:tc>
        <w:tc>
          <w:tcPr>
            <w:tcW w:w="1136" w:type="dxa"/>
            <w:gridSpan w:val="2"/>
          </w:tcPr>
          <w:p w:rsidR="005F34E5" w:rsidRPr="004E64D0" w:rsidRDefault="005F34E5" w:rsidP="00C6464F">
            <w:pPr>
              <w:jc w:val="center"/>
              <w:rPr>
                <w:b/>
                <w:sz w:val="16"/>
                <w:szCs w:val="16"/>
              </w:rPr>
            </w:pPr>
            <w:r w:rsidRPr="004E64D0">
              <w:rPr>
                <w:sz w:val="16"/>
                <w:szCs w:val="16"/>
              </w:rPr>
              <w:t>0</w:t>
            </w:r>
          </w:p>
        </w:tc>
        <w:tc>
          <w:tcPr>
            <w:tcW w:w="1365" w:type="dxa"/>
            <w:gridSpan w:val="9"/>
          </w:tcPr>
          <w:p w:rsidR="005F34E5" w:rsidRPr="004E64D0" w:rsidRDefault="005F34E5" w:rsidP="00C6464F">
            <w:pPr>
              <w:jc w:val="center"/>
              <w:rPr>
                <w:b/>
                <w:sz w:val="16"/>
                <w:szCs w:val="16"/>
              </w:rPr>
            </w:pPr>
            <w:r w:rsidRPr="004E64D0">
              <w:rPr>
                <w:sz w:val="16"/>
                <w:szCs w:val="16"/>
              </w:rPr>
              <w:t>0</w:t>
            </w:r>
          </w:p>
        </w:tc>
        <w:tc>
          <w:tcPr>
            <w:tcW w:w="1337" w:type="dxa"/>
            <w:gridSpan w:val="2"/>
          </w:tcPr>
          <w:p w:rsidR="005F34E5" w:rsidRPr="004E64D0" w:rsidRDefault="005F34E5" w:rsidP="00C6464F">
            <w:pPr>
              <w:jc w:val="center"/>
              <w:rPr>
                <w:b/>
                <w:sz w:val="16"/>
                <w:szCs w:val="16"/>
              </w:rPr>
            </w:pPr>
            <w:r w:rsidRPr="004E64D0">
              <w:rPr>
                <w:sz w:val="16"/>
                <w:szCs w:val="16"/>
              </w:rPr>
              <w:t>0</w:t>
            </w:r>
          </w:p>
        </w:tc>
        <w:tc>
          <w:tcPr>
            <w:tcW w:w="844" w:type="dxa"/>
            <w:gridSpan w:val="5"/>
          </w:tcPr>
          <w:p w:rsidR="005F34E5" w:rsidRPr="004E64D0" w:rsidRDefault="005F34E5" w:rsidP="00C6464F">
            <w:pPr>
              <w:jc w:val="center"/>
              <w:rPr>
                <w:sz w:val="16"/>
                <w:szCs w:val="16"/>
              </w:rPr>
            </w:pPr>
            <w:r w:rsidRPr="004E64D0">
              <w:rPr>
                <w:sz w:val="16"/>
                <w:szCs w:val="16"/>
              </w:rPr>
              <w:t>0</w:t>
            </w:r>
          </w:p>
        </w:tc>
        <w:tc>
          <w:tcPr>
            <w:tcW w:w="2276" w:type="dxa"/>
            <w:gridSpan w:val="3"/>
            <w:vMerge/>
            <w:vAlign w:val="center"/>
          </w:tcPr>
          <w:p w:rsidR="005F34E5" w:rsidRPr="004E64D0" w:rsidRDefault="005F34E5" w:rsidP="00C6464F">
            <w:pPr>
              <w:rPr>
                <w:sz w:val="16"/>
                <w:szCs w:val="16"/>
              </w:rPr>
            </w:pPr>
          </w:p>
        </w:tc>
        <w:tc>
          <w:tcPr>
            <w:tcW w:w="981" w:type="dxa"/>
            <w:gridSpan w:val="4"/>
            <w:vMerge/>
            <w:vAlign w:val="center"/>
          </w:tcPr>
          <w:p w:rsidR="005F34E5" w:rsidRPr="004E64D0" w:rsidRDefault="005F34E5" w:rsidP="00C6464F">
            <w:pPr>
              <w:rPr>
                <w:sz w:val="16"/>
                <w:szCs w:val="16"/>
              </w:rPr>
            </w:pPr>
          </w:p>
        </w:tc>
      </w:tr>
      <w:tr w:rsidR="005F34E5" w:rsidRPr="004E64D0" w:rsidTr="00C6464F">
        <w:trPr>
          <w:gridAfter w:val="2"/>
          <w:wAfter w:w="46" w:type="dxa"/>
          <w:trHeight w:val="1706"/>
        </w:trPr>
        <w:tc>
          <w:tcPr>
            <w:tcW w:w="832" w:type="dxa"/>
            <w:vMerge/>
          </w:tcPr>
          <w:p w:rsidR="005F34E5" w:rsidRPr="004E64D0" w:rsidRDefault="005F34E5" w:rsidP="00C6464F">
            <w:pPr>
              <w:rPr>
                <w:sz w:val="16"/>
                <w:szCs w:val="16"/>
              </w:rPr>
            </w:pPr>
          </w:p>
        </w:tc>
        <w:tc>
          <w:tcPr>
            <w:tcW w:w="2205" w:type="dxa"/>
            <w:gridSpan w:val="5"/>
            <w:vMerge/>
          </w:tcPr>
          <w:p w:rsidR="005F34E5" w:rsidRPr="004E64D0" w:rsidRDefault="005F34E5" w:rsidP="00C6464F">
            <w:pPr>
              <w:rPr>
                <w:b/>
                <w:sz w:val="16"/>
                <w:szCs w:val="16"/>
              </w:rPr>
            </w:pPr>
          </w:p>
        </w:tc>
        <w:tc>
          <w:tcPr>
            <w:tcW w:w="1735" w:type="dxa"/>
            <w:gridSpan w:val="3"/>
            <w:vMerge/>
          </w:tcPr>
          <w:p w:rsidR="005F34E5" w:rsidRPr="004E64D0" w:rsidRDefault="005F34E5" w:rsidP="00C6464F">
            <w:pPr>
              <w:rPr>
                <w:b/>
                <w:sz w:val="16"/>
                <w:szCs w:val="16"/>
              </w:rPr>
            </w:pPr>
          </w:p>
        </w:tc>
        <w:tc>
          <w:tcPr>
            <w:tcW w:w="1419" w:type="dxa"/>
          </w:tcPr>
          <w:p w:rsidR="005F34E5" w:rsidRPr="004E64D0" w:rsidRDefault="005F34E5" w:rsidP="00C6464F">
            <w:pPr>
              <w:jc w:val="center"/>
              <w:rPr>
                <w:b/>
                <w:sz w:val="16"/>
                <w:szCs w:val="16"/>
              </w:rPr>
            </w:pPr>
            <w:r w:rsidRPr="004E64D0">
              <w:rPr>
                <w:sz w:val="16"/>
                <w:szCs w:val="16"/>
              </w:rPr>
              <w:t>2015</w:t>
            </w:r>
          </w:p>
        </w:tc>
        <w:tc>
          <w:tcPr>
            <w:tcW w:w="1133" w:type="dxa"/>
          </w:tcPr>
          <w:p w:rsidR="005F34E5" w:rsidRPr="004E64D0" w:rsidRDefault="005F34E5" w:rsidP="00C6464F">
            <w:pPr>
              <w:jc w:val="center"/>
              <w:rPr>
                <w:b/>
                <w:sz w:val="16"/>
                <w:szCs w:val="16"/>
              </w:rPr>
            </w:pPr>
            <w:r w:rsidRPr="004E64D0">
              <w:rPr>
                <w:sz w:val="16"/>
                <w:szCs w:val="16"/>
              </w:rPr>
              <w:t>0</w:t>
            </w:r>
          </w:p>
        </w:tc>
        <w:tc>
          <w:tcPr>
            <w:tcW w:w="1136" w:type="dxa"/>
            <w:gridSpan w:val="2"/>
          </w:tcPr>
          <w:p w:rsidR="005F34E5" w:rsidRPr="004E64D0" w:rsidRDefault="005F34E5" w:rsidP="00C6464F">
            <w:pPr>
              <w:jc w:val="center"/>
              <w:rPr>
                <w:b/>
                <w:sz w:val="16"/>
                <w:szCs w:val="16"/>
              </w:rPr>
            </w:pPr>
            <w:r w:rsidRPr="004E64D0">
              <w:rPr>
                <w:sz w:val="16"/>
                <w:szCs w:val="16"/>
              </w:rPr>
              <w:t>0</w:t>
            </w:r>
          </w:p>
        </w:tc>
        <w:tc>
          <w:tcPr>
            <w:tcW w:w="1365" w:type="dxa"/>
            <w:gridSpan w:val="9"/>
          </w:tcPr>
          <w:p w:rsidR="005F34E5" w:rsidRPr="004E64D0" w:rsidRDefault="005F34E5" w:rsidP="00C6464F">
            <w:pPr>
              <w:jc w:val="center"/>
              <w:rPr>
                <w:b/>
                <w:sz w:val="16"/>
                <w:szCs w:val="16"/>
              </w:rPr>
            </w:pPr>
            <w:r w:rsidRPr="004E64D0">
              <w:rPr>
                <w:sz w:val="16"/>
                <w:szCs w:val="16"/>
              </w:rPr>
              <w:t>0</w:t>
            </w:r>
          </w:p>
        </w:tc>
        <w:tc>
          <w:tcPr>
            <w:tcW w:w="1337" w:type="dxa"/>
            <w:gridSpan w:val="2"/>
          </w:tcPr>
          <w:p w:rsidR="005F34E5" w:rsidRPr="004E64D0" w:rsidRDefault="005F34E5" w:rsidP="00C6464F">
            <w:pPr>
              <w:jc w:val="center"/>
              <w:rPr>
                <w:b/>
                <w:sz w:val="16"/>
                <w:szCs w:val="16"/>
              </w:rPr>
            </w:pPr>
            <w:r w:rsidRPr="004E64D0">
              <w:rPr>
                <w:sz w:val="16"/>
                <w:szCs w:val="16"/>
              </w:rPr>
              <w:t>0</w:t>
            </w:r>
          </w:p>
        </w:tc>
        <w:tc>
          <w:tcPr>
            <w:tcW w:w="844" w:type="dxa"/>
            <w:gridSpan w:val="5"/>
          </w:tcPr>
          <w:p w:rsidR="005F34E5" w:rsidRPr="004E64D0" w:rsidRDefault="005F34E5" w:rsidP="00C6464F">
            <w:pPr>
              <w:jc w:val="center"/>
              <w:rPr>
                <w:sz w:val="16"/>
                <w:szCs w:val="16"/>
              </w:rPr>
            </w:pPr>
            <w:r w:rsidRPr="004E64D0">
              <w:rPr>
                <w:sz w:val="16"/>
                <w:szCs w:val="16"/>
              </w:rPr>
              <w:t>0</w:t>
            </w:r>
          </w:p>
        </w:tc>
        <w:tc>
          <w:tcPr>
            <w:tcW w:w="2276" w:type="dxa"/>
            <w:gridSpan w:val="3"/>
            <w:vMerge/>
            <w:vAlign w:val="center"/>
          </w:tcPr>
          <w:p w:rsidR="005F34E5" w:rsidRPr="004E64D0" w:rsidRDefault="005F34E5" w:rsidP="00C6464F">
            <w:pPr>
              <w:rPr>
                <w:sz w:val="16"/>
                <w:szCs w:val="16"/>
              </w:rPr>
            </w:pPr>
          </w:p>
        </w:tc>
        <w:tc>
          <w:tcPr>
            <w:tcW w:w="981" w:type="dxa"/>
            <w:gridSpan w:val="4"/>
            <w:vMerge/>
            <w:vAlign w:val="center"/>
          </w:tcPr>
          <w:p w:rsidR="005F34E5" w:rsidRPr="004E64D0" w:rsidRDefault="005F34E5" w:rsidP="00C6464F">
            <w:pPr>
              <w:rPr>
                <w:sz w:val="16"/>
                <w:szCs w:val="16"/>
              </w:rPr>
            </w:pPr>
          </w:p>
        </w:tc>
      </w:tr>
      <w:tr w:rsidR="005F34E5" w:rsidRPr="004E64D0" w:rsidTr="00C6464F">
        <w:trPr>
          <w:gridAfter w:val="2"/>
          <w:wAfter w:w="46" w:type="dxa"/>
          <w:trHeight w:val="230"/>
        </w:trPr>
        <w:tc>
          <w:tcPr>
            <w:tcW w:w="832" w:type="dxa"/>
            <w:vMerge w:val="restart"/>
          </w:tcPr>
          <w:p w:rsidR="005F34E5" w:rsidRPr="004E64D0" w:rsidRDefault="005F34E5" w:rsidP="00C6464F">
            <w:pPr>
              <w:jc w:val="center"/>
              <w:rPr>
                <w:sz w:val="16"/>
                <w:szCs w:val="16"/>
              </w:rPr>
            </w:pPr>
            <w:r w:rsidRPr="004E64D0">
              <w:rPr>
                <w:sz w:val="16"/>
                <w:szCs w:val="16"/>
              </w:rPr>
              <w:t>4.1.2.</w:t>
            </w:r>
          </w:p>
        </w:tc>
        <w:tc>
          <w:tcPr>
            <w:tcW w:w="2239" w:type="dxa"/>
            <w:gridSpan w:val="6"/>
            <w:vMerge w:val="restart"/>
          </w:tcPr>
          <w:p w:rsidR="005F34E5" w:rsidRPr="004E64D0" w:rsidRDefault="005F34E5" w:rsidP="00C6464F">
            <w:pPr>
              <w:jc w:val="center"/>
              <w:rPr>
                <w:sz w:val="16"/>
                <w:szCs w:val="16"/>
              </w:rPr>
            </w:pPr>
            <w:r w:rsidRPr="004E64D0">
              <w:rPr>
                <w:sz w:val="16"/>
                <w:szCs w:val="16"/>
              </w:rPr>
              <w:t>Строительство сетей водоотведения</w:t>
            </w:r>
          </w:p>
        </w:tc>
        <w:tc>
          <w:tcPr>
            <w:tcW w:w="1701" w:type="dxa"/>
            <w:gridSpan w:val="2"/>
            <w:vMerge w:val="restart"/>
          </w:tcPr>
          <w:p w:rsidR="005F34E5" w:rsidRPr="004E64D0" w:rsidRDefault="005F34E5"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tcPr>
          <w:p w:rsidR="005F34E5" w:rsidRPr="004E64D0" w:rsidRDefault="005F34E5" w:rsidP="00C6464F">
            <w:pPr>
              <w:jc w:val="center"/>
              <w:rPr>
                <w:sz w:val="16"/>
                <w:szCs w:val="16"/>
              </w:rPr>
            </w:pPr>
            <w:r w:rsidRPr="004E64D0">
              <w:rPr>
                <w:sz w:val="16"/>
                <w:szCs w:val="16"/>
              </w:rPr>
              <w:t>Итого</w:t>
            </w:r>
          </w:p>
        </w:tc>
        <w:tc>
          <w:tcPr>
            <w:tcW w:w="1133" w:type="dxa"/>
          </w:tcPr>
          <w:p w:rsidR="005F34E5" w:rsidRPr="004E64D0" w:rsidRDefault="005F34E5" w:rsidP="00C6464F">
            <w:pPr>
              <w:jc w:val="center"/>
              <w:rPr>
                <w:b/>
                <w:sz w:val="16"/>
                <w:szCs w:val="16"/>
              </w:rPr>
            </w:pPr>
            <w:r w:rsidRPr="004E64D0">
              <w:rPr>
                <w:sz w:val="16"/>
                <w:szCs w:val="16"/>
              </w:rPr>
              <w:t>0</w:t>
            </w:r>
          </w:p>
        </w:tc>
        <w:tc>
          <w:tcPr>
            <w:tcW w:w="1136" w:type="dxa"/>
            <w:gridSpan w:val="2"/>
          </w:tcPr>
          <w:p w:rsidR="005F34E5" w:rsidRPr="004E64D0" w:rsidRDefault="005F34E5" w:rsidP="00C6464F">
            <w:pPr>
              <w:jc w:val="center"/>
              <w:rPr>
                <w:b/>
                <w:sz w:val="16"/>
                <w:szCs w:val="16"/>
              </w:rPr>
            </w:pPr>
            <w:r w:rsidRPr="004E64D0">
              <w:rPr>
                <w:sz w:val="16"/>
                <w:szCs w:val="16"/>
              </w:rPr>
              <w:t>0</w:t>
            </w:r>
          </w:p>
        </w:tc>
        <w:tc>
          <w:tcPr>
            <w:tcW w:w="1365" w:type="dxa"/>
            <w:gridSpan w:val="9"/>
          </w:tcPr>
          <w:p w:rsidR="005F34E5" w:rsidRPr="004E64D0" w:rsidRDefault="005F34E5" w:rsidP="00C6464F">
            <w:pPr>
              <w:jc w:val="center"/>
              <w:rPr>
                <w:b/>
                <w:sz w:val="16"/>
                <w:szCs w:val="16"/>
              </w:rPr>
            </w:pPr>
            <w:r w:rsidRPr="004E64D0">
              <w:rPr>
                <w:sz w:val="16"/>
                <w:szCs w:val="16"/>
              </w:rPr>
              <w:t>0</w:t>
            </w:r>
          </w:p>
        </w:tc>
        <w:tc>
          <w:tcPr>
            <w:tcW w:w="1337" w:type="dxa"/>
            <w:gridSpan w:val="2"/>
          </w:tcPr>
          <w:p w:rsidR="005F34E5" w:rsidRPr="004E64D0" w:rsidRDefault="005F34E5" w:rsidP="00C6464F">
            <w:pPr>
              <w:jc w:val="center"/>
              <w:rPr>
                <w:b/>
                <w:sz w:val="16"/>
                <w:szCs w:val="16"/>
              </w:rPr>
            </w:pPr>
            <w:r w:rsidRPr="004E64D0">
              <w:rPr>
                <w:sz w:val="16"/>
                <w:szCs w:val="16"/>
              </w:rPr>
              <w:t>0</w:t>
            </w:r>
          </w:p>
        </w:tc>
        <w:tc>
          <w:tcPr>
            <w:tcW w:w="844" w:type="dxa"/>
            <w:gridSpan w:val="5"/>
          </w:tcPr>
          <w:p w:rsidR="005F34E5" w:rsidRPr="004E64D0" w:rsidRDefault="005F34E5" w:rsidP="00C6464F">
            <w:pPr>
              <w:jc w:val="center"/>
              <w:rPr>
                <w:sz w:val="16"/>
                <w:szCs w:val="16"/>
              </w:rPr>
            </w:pPr>
            <w:r w:rsidRPr="004E64D0">
              <w:rPr>
                <w:sz w:val="16"/>
                <w:szCs w:val="16"/>
              </w:rPr>
              <w:t>0</w:t>
            </w:r>
          </w:p>
        </w:tc>
        <w:tc>
          <w:tcPr>
            <w:tcW w:w="2276" w:type="dxa"/>
            <w:gridSpan w:val="3"/>
            <w:vMerge w:val="restart"/>
          </w:tcPr>
          <w:p w:rsidR="005F34E5" w:rsidRPr="004E64D0" w:rsidRDefault="005F34E5" w:rsidP="00C6464F">
            <w:pPr>
              <w:jc w:val="center"/>
              <w:rPr>
                <w:sz w:val="16"/>
                <w:szCs w:val="16"/>
              </w:rPr>
            </w:pPr>
            <w:r w:rsidRPr="004E64D0">
              <w:rPr>
                <w:sz w:val="16"/>
                <w:szCs w:val="16"/>
              </w:rPr>
              <w:t>Увеличение доли  населения, обеспеченного ценрализованной канализацией  в общей численности населения    города Городище Городищенского района Пензенской области</w:t>
            </w:r>
          </w:p>
        </w:tc>
        <w:tc>
          <w:tcPr>
            <w:tcW w:w="981" w:type="dxa"/>
            <w:gridSpan w:val="4"/>
            <w:vMerge w:val="restart"/>
          </w:tcPr>
          <w:p w:rsidR="005F34E5" w:rsidRPr="004E64D0" w:rsidRDefault="005F34E5" w:rsidP="00C6464F">
            <w:pPr>
              <w:jc w:val="center"/>
              <w:rPr>
                <w:sz w:val="16"/>
                <w:szCs w:val="16"/>
              </w:rPr>
            </w:pPr>
          </w:p>
        </w:tc>
      </w:tr>
      <w:tr w:rsidR="005F34E5" w:rsidRPr="004E64D0" w:rsidTr="00C6464F">
        <w:trPr>
          <w:gridAfter w:val="2"/>
          <w:wAfter w:w="46" w:type="dxa"/>
          <w:trHeight w:val="230"/>
        </w:trPr>
        <w:tc>
          <w:tcPr>
            <w:tcW w:w="832" w:type="dxa"/>
            <w:vMerge/>
            <w:vAlign w:val="center"/>
          </w:tcPr>
          <w:p w:rsidR="005F34E5" w:rsidRPr="004E64D0" w:rsidRDefault="005F34E5" w:rsidP="00C6464F">
            <w:pPr>
              <w:jc w:val="center"/>
              <w:rPr>
                <w:sz w:val="16"/>
                <w:szCs w:val="16"/>
              </w:rPr>
            </w:pPr>
          </w:p>
        </w:tc>
        <w:tc>
          <w:tcPr>
            <w:tcW w:w="2239" w:type="dxa"/>
            <w:gridSpan w:val="6"/>
            <w:vMerge/>
            <w:vAlign w:val="center"/>
          </w:tcPr>
          <w:p w:rsidR="005F34E5" w:rsidRPr="004E64D0" w:rsidRDefault="005F34E5" w:rsidP="00C6464F">
            <w:pPr>
              <w:jc w:val="center"/>
              <w:rPr>
                <w:sz w:val="16"/>
                <w:szCs w:val="16"/>
              </w:rPr>
            </w:pPr>
          </w:p>
        </w:tc>
        <w:tc>
          <w:tcPr>
            <w:tcW w:w="1701" w:type="dxa"/>
            <w:gridSpan w:val="2"/>
            <w:vMerge/>
          </w:tcPr>
          <w:p w:rsidR="005F34E5" w:rsidRPr="004E64D0" w:rsidRDefault="005F34E5" w:rsidP="00C6464F">
            <w:pPr>
              <w:jc w:val="center"/>
              <w:rPr>
                <w:sz w:val="16"/>
                <w:szCs w:val="16"/>
              </w:rPr>
            </w:pPr>
          </w:p>
        </w:tc>
        <w:tc>
          <w:tcPr>
            <w:tcW w:w="1419" w:type="dxa"/>
          </w:tcPr>
          <w:p w:rsidR="005F34E5" w:rsidRPr="004E64D0" w:rsidRDefault="005F34E5" w:rsidP="00C6464F">
            <w:pPr>
              <w:jc w:val="center"/>
              <w:rPr>
                <w:sz w:val="16"/>
                <w:szCs w:val="16"/>
              </w:rPr>
            </w:pPr>
            <w:r w:rsidRPr="004E64D0">
              <w:rPr>
                <w:sz w:val="16"/>
                <w:szCs w:val="16"/>
              </w:rPr>
              <w:t>2014</w:t>
            </w:r>
          </w:p>
        </w:tc>
        <w:tc>
          <w:tcPr>
            <w:tcW w:w="1133" w:type="dxa"/>
          </w:tcPr>
          <w:p w:rsidR="005F34E5" w:rsidRPr="004E64D0" w:rsidRDefault="005F34E5" w:rsidP="00C6464F">
            <w:pPr>
              <w:jc w:val="center"/>
              <w:rPr>
                <w:sz w:val="16"/>
                <w:szCs w:val="16"/>
              </w:rPr>
            </w:pPr>
            <w:r w:rsidRPr="004E64D0">
              <w:rPr>
                <w:sz w:val="16"/>
                <w:szCs w:val="16"/>
              </w:rPr>
              <w:t>0</w:t>
            </w:r>
          </w:p>
        </w:tc>
        <w:tc>
          <w:tcPr>
            <w:tcW w:w="1136" w:type="dxa"/>
            <w:gridSpan w:val="2"/>
          </w:tcPr>
          <w:p w:rsidR="005F34E5" w:rsidRPr="004E64D0" w:rsidRDefault="005F34E5" w:rsidP="00C6464F">
            <w:pPr>
              <w:jc w:val="center"/>
              <w:rPr>
                <w:sz w:val="16"/>
                <w:szCs w:val="16"/>
              </w:rPr>
            </w:pPr>
            <w:r w:rsidRPr="004E64D0">
              <w:rPr>
                <w:sz w:val="16"/>
                <w:szCs w:val="16"/>
              </w:rPr>
              <w:t>0</w:t>
            </w:r>
          </w:p>
        </w:tc>
        <w:tc>
          <w:tcPr>
            <w:tcW w:w="1365" w:type="dxa"/>
            <w:gridSpan w:val="9"/>
          </w:tcPr>
          <w:p w:rsidR="005F34E5" w:rsidRPr="004E64D0" w:rsidRDefault="005F34E5" w:rsidP="00C6464F">
            <w:pPr>
              <w:jc w:val="center"/>
              <w:rPr>
                <w:b/>
                <w:sz w:val="16"/>
                <w:szCs w:val="16"/>
              </w:rPr>
            </w:pPr>
            <w:r w:rsidRPr="004E64D0">
              <w:rPr>
                <w:sz w:val="16"/>
                <w:szCs w:val="16"/>
              </w:rPr>
              <w:t>0</w:t>
            </w:r>
          </w:p>
        </w:tc>
        <w:tc>
          <w:tcPr>
            <w:tcW w:w="1337" w:type="dxa"/>
            <w:gridSpan w:val="2"/>
          </w:tcPr>
          <w:p w:rsidR="005F34E5" w:rsidRPr="004E64D0" w:rsidRDefault="005F34E5" w:rsidP="00C6464F">
            <w:pPr>
              <w:jc w:val="center"/>
              <w:rPr>
                <w:b/>
                <w:sz w:val="16"/>
                <w:szCs w:val="16"/>
              </w:rPr>
            </w:pPr>
            <w:r w:rsidRPr="004E64D0">
              <w:rPr>
                <w:sz w:val="16"/>
                <w:szCs w:val="16"/>
              </w:rPr>
              <w:t>0</w:t>
            </w:r>
          </w:p>
        </w:tc>
        <w:tc>
          <w:tcPr>
            <w:tcW w:w="844" w:type="dxa"/>
            <w:gridSpan w:val="5"/>
          </w:tcPr>
          <w:p w:rsidR="005F34E5" w:rsidRPr="004E64D0" w:rsidRDefault="005F34E5" w:rsidP="00C6464F">
            <w:pPr>
              <w:jc w:val="center"/>
              <w:rPr>
                <w:sz w:val="16"/>
                <w:szCs w:val="16"/>
              </w:rPr>
            </w:pPr>
            <w:r w:rsidRPr="004E64D0">
              <w:rPr>
                <w:sz w:val="16"/>
                <w:szCs w:val="16"/>
              </w:rPr>
              <w:t>0</w:t>
            </w:r>
          </w:p>
        </w:tc>
        <w:tc>
          <w:tcPr>
            <w:tcW w:w="2276" w:type="dxa"/>
            <w:gridSpan w:val="3"/>
            <w:vMerge/>
            <w:vAlign w:val="center"/>
          </w:tcPr>
          <w:p w:rsidR="005F34E5" w:rsidRPr="004E64D0" w:rsidRDefault="005F34E5" w:rsidP="00C6464F">
            <w:pPr>
              <w:rPr>
                <w:sz w:val="16"/>
                <w:szCs w:val="16"/>
              </w:rPr>
            </w:pPr>
          </w:p>
        </w:tc>
        <w:tc>
          <w:tcPr>
            <w:tcW w:w="981" w:type="dxa"/>
            <w:gridSpan w:val="4"/>
            <w:vMerge/>
            <w:vAlign w:val="center"/>
          </w:tcPr>
          <w:p w:rsidR="005F34E5" w:rsidRPr="004E64D0" w:rsidRDefault="005F34E5" w:rsidP="00C6464F">
            <w:pPr>
              <w:rPr>
                <w:sz w:val="16"/>
                <w:szCs w:val="16"/>
              </w:rPr>
            </w:pPr>
          </w:p>
        </w:tc>
      </w:tr>
      <w:tr w:rsidR="005F34E5" w:rsidRPr="004E64D0" w:rsidTr="00C6464F">
        <w:trPr>
          <w:gridAfter w:val="2"/>
          <w:wAfter w:w="46" w:type="dxa"/>
          <w:trHeight w:val="1719"/>
        </w:trPr>
        <w:tc>
          <w:tcPr>
            <w:tcW w:w="832" w:type="dxa"/>
            <w:vMerge/>
            <w:vAlign w:val="center"/>
          </w:tcPr>
          <w:p w:rsidR="005F34E5" w:rsidRPr="004E64D0" w:rsidRDefault="005F34E5" w:rsidP="00C6464F">
            <w:pPr>
              <w:jc w:val="center"/>
              <w:rPr>
                <w:sz w:val="16"/>
                <w:szCs w:val="16"/>
              </w:rPr>
            </w:pPr>
          </w:p>
        </w:tc>
        <w:tc>
          <w:tcPr>
            <w:tcW w:w="2239" w:type="dxa"/>
            <w:gridSpan w:val="6"/>
            <w:vMerge/>
            <w:vAlign w:val="center"/>
          </w:tcPr>
          <w:p w:rsidR="005F34E5" w:rsidRPr="004E64D0" w:rsidRDefault="005F34E5" w:rsidP="00C6464F">
            <w:pPr>
              <w:jc w:val="center"/>
              <w:rPr>
                <w:sz w:val="16"/>
                <w:szCs w:val="16"/>
              </w:rPr>
            </w:pPr>
          </w:p>
        </w:tc>
        <w:tc>
          <w:tcPr>
            <w:tcW w:w="1701" w:type="dxa"/>
            <w:gridSpan w:val="2"/>
            <w:vMerge/>
          </w:tcPr>
          <w:p w:rsidR="005F34E5" w:rsidRPr="004E64D0" w:rsidRDefault="005F34E5" w:rsidP="00C6464F">
            <w:pPr>
              <w:jc w:val="center"/>
              <w:rPr>
                <w:sz w:val="16"/>
                <w:szCs w:val="16"/>
              </w:rPr>
            </w:pPr>
          </w:p>
        </w:tc>
        <w:tc>
          <w:tcPr>
            <w:tcW w:w="1419" w:type="dxa"/>
          </w:tcPr>
          <w:p w:rsidR="005F34E5" w:rsidRPr="004E64D0" w:rsidRDefault="005F34E5" w:rsidP="00C6464F">
            <w:pPr>
              <w:jc w:val="center"/>
              <w:rPr>
                <w:sz w:val="16"/>
                <w:szCs w:val="16"/>
              </w:rPr>
            </w:pPr>
            <w:r w:rsidRPr="004E64D0">
              <w:rPr>
                <w:sz w:val="16"/>
                <w:szCs w:val="16"/>
              </w:rPr>
              <w:t>2015</w:t>
            </w:r>
          </w:p>
        </w:tc>
        <w:tc>
          <w:tcPr>
            <w:tcW w:w="1133" w:type="dxa"/>
          </w:tcPr>
          <w:p w:rsidR="005F34E5" w:rsidRPr="004E64D0" w:rsidRDefault="005F34E5" w:rsidP="00C6464F">
            <w:pPr>
              <w:jc w:val="center"/>
              <w:rPr>
                <w:sz w:val="16"/>
                <w:szCs w:val="16"/>
              </w:rPr>
            </w:pPr>
            <w:r w:rsidRPr="004E64D0">
              <w:rPr>
                <w:sz w:val="16"/>
                <w:szCs w:val="16"/>
              </w:rPr>
              <w:t>0</w:t>
            </w:r>
          </w:p>
        </w:tc>
        <w:tc>
          <w:tcPr>
            <w:tcW w:w="1136" w:type="dxa"/>
            <w:gridSpan w:val="2"/>
          </w:tcPr>
          <w:p w:rsidR="005F34E5" w:rsidRPr="004E64D0" w:rsidRDefault="005F34E5" w:rsidP="00C6464F">
            <w:pPr>
              <w:jc w:val="center"/>
              <w:rPr>
                <w:sz w:val="16"/>
                <w:szCs w:val="16"/>
              </w:rPr>
            </w:pPr>
            <w:r w:rsidRPr="004E64D0">
              <w:rPr>
                <w:sz w:val="16"/>
                <w:szCs w:val="16"/>
              </w:rPr>
              <w:t>0</w:t>
            </w:r>
          </w:p>
        </w:tc>
        <w:tc>
          <w:tcPr>
            <w:tcW w:w="1365" w:type="dxa"/>
            <w:gridSpan w:val="9"/>
          </w:tcPr>
          <w:p w:rsidR="005F34E5" w:rsidRPr="004E64D0" w:rsidRDefault="005F34E5" w:rsidP="00C6464F">
            <w:pPr>
              <w:jc w:val="center"/>
              <w:rPr>
                <w:b/>
                <w:sz w:val="16"/>
                <w:szCs w:val="16"/>
              </w:rPr>
            </w:pPr>
            <w:r w:rsidRPr="004E64D0">
              <w:rPr>
                <w:sz w:val="16"/>
                <w:szCs w:val="16"/>
              </w:rPr>
              <w:t>0</w:t>
            </w:r>
          </w:p>
        </w:tc>
        <w:tc>
          <w:tcPr>
            <w:tcW w:w="1337" w:type="dxa"/>
            <w:gridSpan w:val="2"/>
          </w:tcPr>
          <w:p w:rsidR="005F34E5" w:rsidRPr="004E64D0" w:rsidRDefault="005F34E5" w:rsidP="00C6464F">
            <w:pPr>
              <w:jc w:val="center"/>
              <w:rPr>
                <w:b/>
                <w:sz w:val="16"/>
                <w:szCs w:val="16"/>
              </w:rPr>
            </w:pPr>
            <w:r w:rsidRPr="004E64D0">
              <w:rPr>
                <w:sz w:val="16"/>
                <w:szCs w:val="16"/>
              </w:rPr>
              <w:t>0</w:t>
            </w:r>
          </w:p>
        </w:tc>
        <w:tc>
          <w:tcPr>
            <w:tcW w:w="844" w:type="dxa"/>
            <w:gridSpan w:val="5"/>
          </w:tcPr>
          <w:p w:rsidR="005F34E5" w:rsidRPr="004E64D0" w:rsidRDefault="005F34E5" w:rsidP="00C6464F">
            <w:pPr>
              <w:jc w:val="center"/>
              <w:rPr>
                <w:sz w:val="16"/>
                <w:szCs w:val="16"/>
              </w:rPr>
            </w:pPr>
            <w:r w:rsidRPr="004E64D0">
              <w:rPr>
                <w:sz w:val="16"/>
                <w:szCs w:val="16"/>
              </w:rPr>
              <w:t>0</w:t>
            </w:r>
          </w:p>
        </w:tc>
        <w:tc>
          <w:tcPr>
            <w:tcW w:w="2276" w:type="dxa"/>
            <w:gridSpan w:val="3"/>
            <w:vMerge/>
            <w:vAlign w:val="center"/>
          </w:tcPr>
          <w:p w:rsidR="005F34E5" w:rsidRPr="004E64D0" w:rsidRDefault="005F34E5" w:rsidP="00C6464F">
            <w:pPr>
              <w:rPr>
                <w:sz w:val="16"/>
                <w:szCs w:val="16"/>
              </w:rPr>
            </w:pPr>
          </w:p>
        </w:tc>
        <w:tc>
          <w:tcPr>
            <w:tcW w:w="981" w:type="dxa"/>
            <w:gridSpan w:val="4"/>
            <w:vMerge/>
            <w:vAlign w:val="center"/>
          </w:tcPr>
          <w:p w:rsidR="005F34E5" w:rsidRPr="004E64D0" w:rsidRDefault="005F34E5" w:rsidP="00C6464F">
            <w:pPr>
              <w:rPr>
                <w:sz w:val="16"/>
                <w:szCs w:val="16"/>
              </w:rPr>
            </w:pPr>
          </w:p>
        </w:tc>
      </w:tr>
      <w:tr w:rsidR="005F34E5" w:rsidRPr="004E64D0" w:rsidTr="00C6464F">
        <w:trPr>
          <w:gridAfter w:val="2"/>
          <w:wAfter w:w="46" w:type="dxa"/>
          <w:trHeight w:val="222"/>
        </w:trPr>
        <w:tc>
          <w:tcPr>
            <w:tcW w:w="832" w:type="dxa"/>
            <w:vMerge w:val="restart"/>
            <w:vAlign w:val="center"/>
          </w:tcPr>
          <w:p w:rsidR="005F34E5" w:rsidRPr="004E64D0" w:rsidRDefault="005F34E5" w:rsidP="00C6464F">
            <w:pPr>
              <w:jc w:val="center"/>
              <w:rPr>
                <w:sz w:val="16"/>
                <w:szCs w:val="16"/>
              </w:rPr>
            </w:pPr>
          </w:p>
          <w:p w:rsidR="005F34E5" w:rsidRPr="004E64D0" w:rsidRDefault="005F34E5" w:rsidP="00C6464F">
            <w:pPr>
              <w:jc w:val="center"/>
              <w:rPr>
                <w:sz w:val="16"/>
                <w:szCs w:val="16"/>
              </w:rPr>
            </w:pPr>
          </w:p>
        </w:tc>
        <w:tc>
          <w:tcPr>
            <w:tcW w:w="3940" w:type="dxa"/>
            <w:gridSpan w:val="8"/>
            <w:vMerge w:val="restart"/>
            <w:vAlign w:val="center"/>
          </w:tcPr>
          <w:p w:rsidR="005F34E5" w:rsidRPr="004E64D0" w:rsidRDefault="005F34E5" w:rsidP="00C6464F">
            <w:pPr>
              <w:jc w:val="center"/>
              <w:rPr>
                <w:b/>
                <w:sz w:val="16"/>
                <w:szCs w:val="16"/>
              </w:rPr>
            </w:pPr>
            <w:r w:rsidRPr="004E64D0">
              <w:rPr>
                <w:rFonts w:cs="Calibri"/>
                <w:b/>
                <w:sz w:val="16"/>
                <w:szCs w:val="16"/>
              </w:rPr>
              <w:t>Всего по подпрограмме 4:</w:t>
            </w:r>
          </w:p>
        </w:tc>
        <w:tc>
          <w:tcPr>
            <w:tcW w:w="1419" w:type="dxa"/>
          </w:tcPr>
          <w:p w:rsidR="005F34E5" w:rsidRPr="004E64D0" w:rsidRDefault="005F34E5" w:rsidP="00C6464F">
            <w:pPr>
              <w:jc w:val="center"/>
              <w:rPr>
                <w:sz w:val="16"/>
                <w:szCs w:val="16"/>
              </w:rPr>
            </w:pPr>
            <w:r w:rsidRPr="004E64D0">
              <w:rPr>
                <w:sz w:val="16"/>
                <w:szCs w:val="16"/>
              </w:rPr>
              <w:t>Итого</w:t>
            </w:r>
          </w:p>
        </w:tc>
        <w:tc>
          <w:tcPr>
            <w:tcW w:w="1133" w:type="dxa"/>
          </w:tcPr>
          <w:p w:rsidR="005F34E5" w:rsidRPr="004E64D0" w:rsidRDefault="005F34E5" w:rsidP="00C6464F">
            <w:pPr>
              <w:jc w:val="center"/>
              <w:rPr>
                <w:sz w:val="16"/>
                <w:szCs w:val="16"/>
              </w:rPr>
            </w:pPr>
            <w:r w:rsidRPr="004E64D0">
              <w:rPr>
                <w:b/>
                <w:sz w:val="16"/>
                <w:szCs w:val="16"/>
              </w:rPr>
              <w:t>0</w:t>
            </w:r>
          </w:p>
        </w:tc>
        <w:tc>
          <w:tcPr>
            <w:tcW w:w="1136" w:type="dxa"/>
            <w:gridSpan w:val="2"/>
          </w:tcPr>
          <w:p w:rsidR="005F34E5" w:rsidRPr="004E64D0" w:rsidRDefault="005F34E5" w:rsidP="00C6464F">
            <w:pPr>
              <w:jc w:val="center"/>
              <w:rPr>
                <w:sz w:val="16"/>
                <w:szCs w:val="16"/>
              </w:rPr>
            </w:pPr>
            <w:r w:rsidRPr="004E64D0">
              <w:rPr>
                <w:b/>
                <w:sz w:val="16"/>
                <w:szCs w:val="16"/>
              </w:rPr>
              <w:t>0</w:t>
            </w:r>
          </w:p>
        </w:tc>
        <w:tc>
          <w:tcPr>
            <w:tcW w:w="1394" w:type="dxa"/>
            <w:gridSpan w:val="10"/>
          </w:tcPr>
          <w:p w:rsidR="005F34E5" w:rsidRPr="004E64D0" w:rsidRDefault="005F34E5" w:rsidP="00C6464F">
            <w:pPr>
              <w:jc w:val="center"/>
              <w:rPr>
                <w:sz w:val="16"/>
                <w:szCs w:val="16"/>
              </w:rPr>
            </w:pPr>
            <w:r w:rsidRPr="004E64D0">
              <w:rPr>
                <w:b/>
                <w:sz w:val="16"/>
                <w:szCs w:val="16"/>
              </w:rPr>
              <w:t>0</w:t>
            </w:r>
          </w:p>
        </w:tc>
        <w:tc>
          <w:tcPr>
            <w:tcW w:w="1308" w:type="dxa"/>
          </w:tcPr>
          <w:p w:rsidR="005F34E5" w:rsidRPr="004E64D0" w:rsidRDefault="005F34E5" w:rsidP="00C6464F">
            <w:pPr>
              <w:jc w:val="center"/>
              <w:rPr>
                <w:sz w:val="16"/>
                <w:szCs w:val="16"/>
              </w:rPr>
            </w:pPr>
            <w:r w:rsidRPr="004E64D0">
              <w:rPr>
                <w:b/>
                <w:sz w:val="16"/>
                <w:szCs w:val="16"/>
              </w:rPr>
              <w:t>0</w:t>
            </w:r>
          </w:p>
        </w:tc>
        <w:tc>
          <w:tcPr>
            <w:tcW w:w="844" w:type="dxa"/>
            <w:gridSpan w:val="5"/>
          </w:tcPr>
          <w:p w:rsidR="005F34E5" w:rsidRPr="004E64D0" w:rsidRDefault="005F34E5" w:rsidP="00C6464F">
            <w:pPr>
              <w:jc w:val="center"/>
              <w:rPr>
                <w:b/>
                <w:sz w:val="16"/>
                <w:szCs w:val="16"/>
              </w:rPr>
            </w:pPr>
            <w:r w:rsidRPr="004E64D0">
              <w:rPr>
                <w:b/>
                <w:sz w:val="16"/>
                <w:szCs w:val="16"/>
              </w:rPr>
              <w:t>0</w:t>
            </w:r>
          </w:p>
        </w:tc>
        <w:tc>
          <w:tcPr>
            <w:tcW w:w="3257" w:type="dxa"/>
            <w:gridSpan w:val="7"/>
            <w:vMerge w:val="restart"/>
          </w:tcPr>
          <w:p w:rsidR="005F34E5" w:rsidRPr="004E64D0" w:rsidRDefault="005F34E5" w:rsidP="00C6464F">
            <w:pPr>
              <w:jc w:val="both"/>
              <w:rPr>
                <w:sz w:val="16"/>
                <w:szCs w:val="16"/>
              </w:rPr>
            </w:pPr>
          </w:p>
        </w:tc>
      </w:tr>
      <w:tr w:rsidR="005F34E5" w:rsidRPr="004E64D0" w:rsidTr="00C6464F">
        <w:trPr>
          <w:gridAfter w:val="2"/>
          <w:wAfter w:w="46" w:type="dxa"/>
          <w:trHeight w:val="299"/>
        </w:trPr>
        <w:tc>
          <w:tcPr>
            <w:tcW w:w="832" w:type="dxa"/>
            <w:vMerge/>
            <w:vAlign w:val="center"/>
          </w:tcPr>
          <w:p w:rsidR="005F34E5" w:rsidRPr="004E64D0" w:rsidRDefault="005F34E5" w:rsidP="00C6464F">
            <w:pPr>
              <w:jc w:val="center"/>
              <w:rPr>
                <w:sz w:val="16"/>
                <w:szCs w:val="16"/>
              </w:rPr>
            </w:pPr>
          </w:p>
        </w:tc>
        <w:tc>
          <w:tcPr>
            <w:tcW w:w="3940" w:type="dxa"/>
            <w:gridSpan w:val="8"/>
            <w:vMerge/>
            <w:vAlign w:val="center"/>
          </w:tcPr>
          <w:p w:rsidR="005F34E5" w:rsidRPr="004E64D0" w:rsidRDefault="005F34E5" w:rsidP="00C6464F">
            <w:pPr>
              <w:jc w:val="center"/>
              <w:rPr>
                <w:sz w:val="16"/>
                <w:szCs w:val="16"/>
              </w:rPr>
            </w:pPr>
          </w:p>
        </w:tc>
        <w:tc>
          <w:tcPr>
            <w:tcW w:w="1419" w:type="dxa"/>
          </w:tcPr>
          <w:p w:rsidR="005F34E5" w:rsidRPr="004E64D0" w:rsidRDefault="005F34E5" w:rsidP="00C6464F">
            <w:pPr>
              <w:jc w:val="center"/>
              <w:rPr>
                <w:sz w:val="16"/>
                <w:szCs w:val="16"/>
              </w:rPr>
            </w:pPr>
            <w:r w:rsidRPr="004E64D0">
              <w:rPr>
                <w:sz w:val="16"/>
                <w:szCs w:val="16"/>
              </w:rPr>
              <w:t>2014</w:t>
            </w:r>
          </w:p>
        </w:tc>
        <w:tc>
          <w:tcPr>
            <w:tcW w:w="1133" w:type="dxa"/>
          </w:tcPr>
          <w:p w:rsidR="005F34E5" w:rsidRPr="004E64D0" w:rsidRDefault="005F34E5" w:rsidP="00C6464F">
            <w:pPr>
              <w:jc w:val="center"/>
              <w:rPr>
                <w:sz w:val="16"/>
                <w:szCs w:val="16"/>
              </w:rPr>
            </w:pPr>
            <w:r w:rsidRPr="004E64D0">
              <w:rPr>
                <w:b/>
                <w:sz w:val="16"/>
                <w:szCs w:val="16"/>
              </w:rPr>
              <w:t>0</w:t>
            </w:r>
          </w:p>
        </w:tc>
        <w:tc>
          <w:tcPr>
            <w:tcW w:w="1136" w:type="dxa"/>
            <w:gridSpan w:val="2"/>
          </w:tcPr>
          <w:p w:rsidR="005F34E5" w:rsidRPr="004E64D0" w:rsidRDefault="005F34E5" w:rsidP="00C6464F">
            <w:pPr>
              <w:jc w:val="center"/>
              <w:rPr>
                <w:sz w:val="16"/>
                <w:szCs w:val="16"/>
              </w:rPr>
            </w:pPr>
            <w:r w:rsidRPr="004E64D0">
              <w:rPr>
                <w:b/>
                <w:sz w:val="16"/>
                <w:szCs w:val="16"/>
              </w:rPr>
              <w:t>0</w:t>
            </w:r>
          </w:p>
        </w:tc>
        <w:tc>
          <w:tcPr>
            <w:tcW w:w="1394" w:type="dxa"/>
            <w:gridSpan w:val="10"/>
          </w:tcPr>
          <w:p w:rsidR="005F34E5" w:rsidRPr="004E64D0" w:rsidRDefault="005F34E5" w:rsidP="00C6464F">
            <w:pPr>
              <w:jc w:val="center"/>
              <w:rPr>
                <w:sz w:val="16"/>
                <w:szCs w:val="16"/>
              </w:rPr>
            </w:pPr>
            <w:r w:rsidRPr="004E64D0">
              <w:rPr>
                <w:b/>
                <w:sz w:val="16"/>
                <w:szCs w:val="16"/>
              </w:rPr>
              <w:t>0</w:t>
            </w:r>
          </w:p>
        </w:tc>
        <w:tc>
          <w:tcPr>
            <w:tcW w:w="1308" w:type="dxa"/>
          </w:tcPr>
          <w:p w:rsidR="005F34E5" w:rsidRPr="004E64D0" w:rsidRDefault="005F34E5" w:rsidP="00C6464F">
            <w:pPr>
              <w:jc w:val="center"/>
              <w:rPr>
                <w:sz w:val="16"/>
                <w:szCs w:val="16"/>
              </w:rPr>
            </w:pPr>
            <w:r w:rsidRPr="004E64D0">
              <w:rPr>
                <w:b/>
                <w:sz w:val="16"/>
                <w:szCs w:val="16"/>
              </w:rPr>
              <w:t>0</w:t>
            </w:r>
          </w:p>
        </w:tc>
        <w:tc>
          <w:tcPr>
            <w:tcW w:w="844" w:type="dxa"/>
            <w:gridSpan w:val="5"/>
          </w:tcPr>
          <w:p w:rsidR="005F34E5" w:rsidRPr="004E64D0" w:rsidRDefault="005F34E5" w:rsidP="00C6464F">
            <w:pPr>
              <w:jc w:val="center"/>
              <w:rPr>
                <w:sz w:val="16"/>
                <w:szCs w:val="16"/>
              </w:rPr>
            </w:pPr>
            <w:r w:rsidRPr="004E64D0">
              <w:rPr>
                <w:b/>
                <w:sz w:val="16"/>
                <w:szCs w:val="16"/>
              </w:rPr>
              <w:t>0</w:t>
            </w:r>
          </w:p>
        </w:tc>
        <w:tc>
          <w:tcPr>
            <w:tcW w:w="3257" w:type="dxa"/>
            <w:gridSpan w:val="7"/>
            <w:vMerge/>
            <w:vAlign w:val="center"/>
          </w:tcPr>
          <w:p w:rsidR="005F34E5" w:rsidRPr="004E64D0" w:rsidRDefault="005F34E5" w:rsidP="00C6464F">
            <w:pPr>
              <w:rPr>
                <w:sz w:val="16"/>
                <w:szCs w:val="16"/>
              </w:rPr>
            </w:pPr>
          </w:p>
        </w:tc>
      </w:tr>
      <w:tr w:rsidR="005F34E5" w:rsidRPr="004E64D0" w:rsidTr="00C6464F">
        <w:trPr>
          <w:gridAfter w:val="2"/>
          <w:wAfter w:w="46" w:type="dxa"/>
          <w:trHeight w:val="353"/>
        </w:trPr>
        <w:tc>
          <w:tcPr>
            <w:tcW w:w="832" w:type="dxa"/>
            <w:vMerge/>
            <w:vAlign w:val="center"/>
          </w:tcPr>
          <w:p w:rsidR="005F34E5" w:rsidRPr="004E64D0" w:rsidRDefault="005F34E5" w:rsidP="00C6464F">
            <w:pPr>
              <w:jc w:val="center"/>
              <w:rPr>
                <w:sz w:val="16"/>
                <w:szCs w:val="16"/>
              </w:rPr>
            </w:pPr>
          </w:p>
        </w:tc>
        <w:tc>
          <w:tcPr>
            <w:tcW w:w="3940" w:type="dxa"/>
            <w:gridSpan w:val="8"/>
            <w:vMerge/>
            <w:vAlign w:val="center"/>
          </w:tcPr>
          <w:p w:rsidR="005F34E5" w:rsidRPr="004E64D0" w:rsidRDefault="005F34E5" w:rsidP="00C6464F">
            <w:pPr>
              <w:jc w:val="center"/>
              <w:rPr>
                <w:sz w:val="16"/>
                <w:szCs w:val="16"/>
              </w:rPr>
            </w:pPr>
          </w:p>
        </w:tc>
        <w:tc>
          <w:tcPr>
            <w:tcW w:w="1419" w:type="dxa"/>
          </w:tcPr>
          <w:p w:rsidR="005F34E5" w:rsidRPr="004E64D0" w:rsidRDefault="005F34E5" w:rsidP="00C6464F">
            <w:pPr>
              <w:jc w:val="center"/>
              <w:rPr>
                <w:sz w:val="16"/>
                <w:szCs w:val="16"/>
              </w:rPr>
            </w:pPr>
            <w:r w:rsidRPr="004E64D0">
              <w:rPr>
                <w:sz w:val="16"/>
                <w:szCs w:val="16"/>
              </w:rPr>
              <w:t>2015</w:t>
            </w:r>
          </w:p>
        </w:tc>
        <w:tc>
          <w:tcPr>
            <w:tcW w:w="1133" w:type="dxa"/>
          </w:tcPr>
          <w:p w:rsidR="005F34E5" w:rsidRPr="004E64D0" w:rsidRDefault="005F34E5" w:rsidP="00C6464F">
            <w:pPr>
              <w:jc w:val="center"/>
              <w:rPr>
                <w:sz w:val="16"/>
                <w:szCs w:val="16"/>
              </w:rPr>
            </w:pPr>
            <w:r w:rsidRPr="004E64D0">
              <w:rPr>
                <w:b/>
                <w:sz w:val="16"/>
                <w:szCs w:val="16"/>
              </w:rPr>
              <w:t>0</w:t>
            </w:r>
          </w:p>
        </w:tc>
        <w:tc>
          <w:tcPr>
            <w:tcW w:w="1136" w:type="dxa"/>
            <w:gridSpan w:val="2"/>
          </w:tcPr>
          <w:p w:rsidR="005F34E5" w:rsidRPr="004E64D0" w:rsidRDefault="005F34E5" w:rsidP="00C6464F">
            <w:pPr>
              <w:jc w:val="center"/>
              <w:rPr>
                <w:sz w:val="16"/>
                <w:szCs w:val="16"/>
              </w:rPr>
            </w:pPr>
            <w:r w:rsidRPr="004E64D0">
              <w:rPr>
                <w:b/>
                <w:sz w:val="16"/>
                <w:szCs w:val="16"/>
              </w:rPr>
              <w:t>0</w:t>
            </w:r>
          </w:p>
        </w:tc>
        <w:tc>
          <w:tcPr>
            <w:tcW w:w="1394" w:type="dxa"/>
            <w:gridSpan w:val="10"/>
          </w:tcPr>
          <w:p w:rsidR="005F34E5" w:rsidRPr="004E64D0" w:rsidRDefault="005F34E5" w:rsidP="00C6464F">
            <w:pPr>
              <w:jc w:val="center"/>
              <w:rPr>
                <w:sz w:val="16"/>
                <w:szCs w:val="16"/>
              </w:rPr>
            </w:pPr>
            <w:r w:rsidRPr="004E64D0">
              <w:rPr>
                <w:b/>
                <w:sz w:val="16"/>
                <w:szCs w:val="16"/>
              </w:rPr>
              <w:t>0</w:t>
            </w:r>
          </w:p>
        </w:tc>
        <w:tc>
          <w:tcPr>
            <w:tcW w:w="1308" w:type="dxa"/>
          </w:tcPr>
          <w:p w:rsidR="005F34E5" w:rsidRPr="004E64D0" w:rsidRDefault="005F34E5" w:rsidP="00C6464F">
            <w:pPr>
              <w:jc w:val="center"/>
              <w:rPr>
                <w:sz w:val="16"/>
                <w:szCs w:val="16"/>
              </w:rPr>
            </w:pPr>
            <w:r w:rsidRPr="004E64D0">
              <w:rPr>
                <w:b/>
                <w:sz w:val="16"/>
                <w:szCs w:val="16"/>
              </w:rPr>
              <w:t>0</w:t>
            </w:r>
          </w:p>
        </w:tc>
        <w:tc>
          <w:tcPr>
            <w:tcW w:w="844" w:type="dxa"/>
            <w:gridSpan w:val="5"/>
          </w:tcPr>
          <w:p w:rsidR="005F34E5" w:rsidRPr="004E64D0" w:rsidRDefault="005F34E5" w:rsidP="00C6464F">
            <w:pPr>
              <w:jc w:val="center"/>
              <w:rPr>
                <w:sz w:val="16"/>
                <w:szCs w:val="16"/>
              </w:rPr>
            </w:pPr>
            <w:r w:rsidRPr="004E64D0">
              <w:rPr>
                <w:b/>
                <w:sz w:val="16"/>
                <w:szCs w:val="16"/>
              </w:rPr>
              <w:t>0</w:t>
            </w:r>
          </w:p>
        </w:tc>
        <w:tc>
          <w:tcPr>
            <w:tcW w:w="3257" w:type="dxa"/>
            <w:gridSpan w:val="7"/>
            <w:vMerge/>
            <w:vAlign w:val="center"/>
          </w:tcPr>
          <w:p w:rsidR="005F34E5" w:rsidRPr="004E64D0" w:rsidRDefault="005F34E5" w:rsidP="00C6464F">
            <w:pPr>
              <w:rPr>
                <w:sz w:val="16"/>
                <w:szCs w:val="16"/>
              </w:rPr>
            </w:pPr>
          </w:p>
        </w:tc>
      </w:tr>
    </w:tbl>
    <w:p w:rsidR="005F34E5" w:rsidRPr="004E64D0" w:rsidRDefault="005F34E5" w:rsidP="005F34E5">
      <w:pPr>
        <w:rPr>
          <w:sz w:val="16"/>
          <w:szCs w:val="16"/>
        </w:rPr>
      </w:pPr>
    </w:p>
    <w:p w:rsidR="005F34E5" w:rsidRPr="004E64D0" w:rsidRDefault="005F34E5" w:rsidP="005F34E5">
      <w:pPr>
        <w:rPr>
          <w:sz w:val="16"/>
          <w:szCs w:val="16"/>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268"/>
        <w:gridCol w:w="1242"/>
        <w:gridCol w:w="1417"/>
        <w:gridCol w:w="1134"/>
        <w:gridCol w:w="1134"/>
        <w:gridCol w:w="1418"/>
        <w:gridCol w:w="7"/>
        <w:gridCol w:w="60"/>
        <w:gridCol w:w="1101"/>
        <w:gridCol w:w="62"/>
        <w:gridCol w:w="30"/>
        <w:gridCol w:w="866"/>
        <w:gridCol w:w="1905"/>
        <w:gridCol w:w="45"/>
        <w:gridCol w:w="1197"/>
      </w:tblGrid>
      <w:tr w:rsidR="005F34E5" w:rsidRPr="004E64D0" w:rsidTr="00C6464F">
        <w:trPr>
          <w:trHeight w:val="292"/>
        </w:trPr>
        <w:tc>
          <w:tcPr>
            <w:tcW w:w="14737" w:type="dxa"/>
            <w:gridSpan w:val="16"/>
          </w:tcPr>
          <w:p w:rsidR="005F34E5" w:rsidRPr="004E64D0" w:rsidRDefault="005F34E5" w:rsidP="00C6464F">
            <w:pPr>
              <w:jc w:val="center"/>
              <w:rPr>
                <w:sz w:val="16"/>
                <w:szCs w:val="16"/>
              </w:rPr>
            </w:pPr>
            <w:r w:rsidRPr="004E64D0">
              <w:rPr>
                <w:sz w:val="16"/>
                <w:szCs w:val="16"/>
              </w:rPr>
              <w:t xml:space="preserve">Подпрограмма 5 </w:t>
            </w:r>
            <w:r w:rsidRPr="004E64D0">
              <w:rPr>
                <w:b/>
                <w:sz w:val="16"/>
                <w:szCs w:val="16"/>
              </w:rPr>
              <w:t>«Переселение граждан из аварийного жилищного фонда с учётом необходимости развития малоэтажного жилищного строительства на территории   города Городище Городищенского района Пензенской области»</w:t>
            </w:r>
          </w:p>
        </w:tc>
      </w:tr>
      <w:tr w:rsidR="005F34E5" w:rsidRPr="004E64D0" w:rsidTr="00C6464F">
        <w:trPr>
          <w:trHeight w:val="292"/>
        </w:trPr>
        <w:tc>
          <w:tcPr>
            <w:tcW w:w="14737" w:type="dxa"/>
            <w:gridSpan w:val="16"/>
          </w:tcPr>
          <w:p w:rsidR="005F34E5" w:rsidRPr="004E64D0" w:rsidRDefault="005F34E5" w:rsidP="00C6464F">
            <w:pPr>
              <w:jc w:val="center"/>
              <w:rPr>
                <w:sz w:val="16"/>
                <w:szCs w:val="16"/>
              </w:rPr>
            </w:pPr>
            <w:r w:rsidRPr="004E64D0">
              <w:rPr>
                <w:sz w:val="16"/>
                <w:szCs w:val="16"/>
              </w:rPr>
              <w:t>Цель подпрограммы: Финансовое и организационное обеспечение переселения граждан из аварийных многоквартирных                          домов и создание безопасных и благоприятных условий проживания граждан на территории города Городище  Городищенского района Пензенской области</w:t>
            </w:r>
          </w:p>
        </w:tc>
      </w:tr>
      <w:tr w:rsidR="005F34E5" w:rsidRPr="004E64D0" w:rsidTr="00C6464F">
        <w:trPr>
          <w:trHeight w:val="329"/>
        </w:trPr>
        <w:tc>
          <w:tcPr>
            <w:tcW w:w="14737" w:type="dxa"/>
            <w:gridSpan w:val="16"/>
          </w:tcPr>
          <w:p w:rsidR="005F34E5" w:rsidRPr="004E64D0" w:rsidRDefault="005F34E5" w:rsidP="00C6464F">
            <w:pPr>
              <w:jc w:val="center"/>
              <w:rPr>
                <w:b/>
                <w:sz w:val="16"/>
                <w:szCs w:val="16"/>
              </w:rPr>
            </w:pPr>
            <w:r w:rsidRPr="004E64D0">
              <w:rPr>
                <w:b/>
                <w:sz w:val="16"/>
                <w:szCs w:val="16"/>
              </w:rPr>
              <w:t>Задача 1 подпрограммы: Ликвидация ветхого и аварийного жилья, создание безопасных и благоприятных условий проживания граждан</w:t>
            </w:r>
          </w:p>
        </w:tc>
      </w:tr>
      <w:tr w:rsidR="005F34E5" w:rsidRPr="004E64D0" w:rsidTr="00C6464F">
        <w:trPr>
          <w:trHeight w:val="230"/>
        </w:trPr>
        <w:tc>
          <w:tcPr>
            <w:tcW w:w="851" w:type="dxa"/>
            <w:vMerge w:val="restart"/>
          </w:tcPr>
          <w:p w:rsidR="005F34E5" w:rsidRPr="004E64D0" w:rsidRDefault="005F34E5" w:rsidP="00C6464F">
            <w:pPr>
              <w:jc w:val="center"/>
              <w:rPr>
                <w:sz w:val="16"/>
                <w:szCs w:val="16"/>
              </w:rPr>
            </w:pPr>
            <w:r w:rsidRPr="004E64D0">
              <w:rPr>
                <w:sz w:val="16"/>
                <w:szCs w:val="16"/>
              </w:rPr>
              <w:t>5.1.</w:t>
            </w:r>
          </w:p>
          <w:p w:rsidR="005F34E5" w:rsidRPr="004E64D0" w:rsidRDefault="005F34E5" w:rsidP="00C6464F">
            <w:pPr>
              <w:jc w:val="center"/>
              <w:rPr>
                <w:sz w:val="16"/>
                <w:szCs w:val="16"/>
              </w:rPr>
            </w:pPr>
          </w:p>
        </w:tc>
        <w:tc>
          <w:tcPr>
            <w:tcW w:w="2268" w:type="dxa"/>
            <w:vMerge w:val="restart"/>
          </w:tcPr>
          <w:p w:rsidR="005F34E5" w:rsidRPr="004E64D0" w:rsidRDefault="005F34E5" w:rsidP="00C6464F">
            <w:pPr>
              <w:jc w:val="center"/>
              <w:rPr>
                <w:sz w:val="16"/>
                <w:szCs w:val="16"/>
              </w:rPr>
            </w:pPr>
            <w:r w:rsidRPr="004E64D0">
              <w:rPr>
                <w:sz w:val="16"/>
                <w:szCs w:val="16"/>
              </w:rPr>
              <w:t>Переселение граждан из аварийного жилищного фонда с учетом необходимости развития малоэтажного жилищного строительства</w:t>
            </w:r>
          </w:p>
        </w:tc>
        <w:tc>
          <w:tcPr>
            <w:tcW w:w="1242" w:type="dxa"/>
            <w:vMerge w:val="restart"/>
          </w:tcPr>
          <w:p w:rsidR="005F34E5" w:rsidRPr="004E64D0" w:rsidRDefault="005F34E5"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7" w:type="dxa"/>
          </w:tcPr>
          <w:p w:rsidR="005F34E5" w:rsidRPr="004E64D0" w:rsidRDefault="005F34E5" w:rsidP="00C6464F">
            <w:pPr>
              <w:jc w:val="center"/>
              <w:rPr>
                <w:sz w:val="16"/>
                <w:szCs w:val="16"/>
              </w:rPr>
            </w:pPr>
            <w:r w:rsidRPr="004E64D0">
              <w:rPr>
                <w:sz w:val="16"/>
                <w:szCs w:val="16"/>
              </w:rPr>
              <w:t>Итого</w:t>
            </w:r>
          </w:p>
        </w:tc>
        <w:tc>
          <w:tcPr>
            <w:tcW w:w="1134" w:type="dxa"/>
          </w:tcPr>
          <w:p w:rsidR="005F34E5" w:rsidRPr="004E64D0" w:rsidRDefault="005F34E5" w:rsidP="00C6464F">
            <w:pPr>
              <w:jc w:val="center"/>
              <w:rPr>
                <w:sz w:val="16"/>
                <w:szCs w:val="16"/>
              </w:rPr>
            </w:pPr>
            <w:r w:rsidRPr="004E64D0">
              <w:rPr>
                <w:sz w:val="16"/>
                <w:szCs w:val="16"/>
              </w:rPr>
              <w:t>1689,0</w:t>
            </w:r>
          </w:p>
        </w:tc>
        <w:tc>
          <w:tcPr>
            <w:tcW w:w="1134" w:type="dxa"/>
          </w:tcPr>
          <w:p w:rsidR="005F34E5" w:rsidRPr="004E64D0" w:rsidRDefault="005F34E5" w:rsidP="00C6464F">
            <w:pPr>
              <w:jc w:val="center"/>
              <w:rPr>
                <w:sz w:val="16"/>
                <w:szCs w:val="16"/>
              </w:rPr>
            </w:pPr>
            <w:r w:rsidRPr="004E64D0">
              <w:rPr>
                <w:sz w:val="16"/>
                <w:szCs w:val="16"/>
              </w:rPr>
              <w:t>378,7</w:t>
            </w:r>
          </w:p>
        </w:tc>
        <w:tc>
          <w:tcPr>
            <w:tcW w:w="1418" w:type="dxa"/>
          </w:tcPr>
          <w:p w:rsidR="005F34E5" w:rsidRPr="004E64D0" w:rsidRDefault="005F34E5" w:rsidP="00C6464F">
            <w:pPr>
              <w:jc w:val="center"/>
              <w:rPr>
                <w:sz w:val="16"/>
                <w:szCs w:val="16"/>
              </w:rPr>
            </w:pPr>
            <w:r w:rsidRPr="004E64D0">
              <w:rPr>
                <w:sz w:val="16"/>
                <w:szCs w:val="16"/>
              </w:rPr>
              <w:t>0</w:t>
            </w:r>
          </w:p>
        </w:tc>
        <w:tc>
          <w:tcPr>
            <w:tcW w:w="1230" w:type="dxa"/>
            <w:gridSpan w:val="4"/>
          </w:tcPr>
          <w:p w:rsidR="005F34E5" w:rsidRPr="004E64D0" w:rsidRDefault="005F34E5" w:rsidP="00C6464F">
            <w:pPr>
              <w:jc w:val="center"/>
              <w:rPr>
                <w:sz w:val="16"/>
                <w:szCs w:val="16"/>
              </w:rPr>
            </w:pPr>
            <w:r w:rsidRPr="004E64D0">
              <w:rPr>
                <w:sz w:val="16"/>
                <w:szCs w:val="16"/>
              </w:rPr>
              <w:t>1310,3</w:t>
            </w:r>
          </w:p>
        </w:tc>
        <w:tc>
          <w:tcPr>
            <w:tcW w:w="896" w:type="dxa"/>
            <w:gridSpan w:val="2"/>
          </w:tcPr>
          <w:p w:rsidR="005F34E5" w:rsidRPr="004E64D0" w:rsidRDefault="005F34E5" w:rsidP="00C6464F">
            <w:pPr>
              <w:jc w:val="center"/>
              <w:rPr>
                <w:sz w:val="16"/>
                <w:szCs w:val="16"/>
              </w:rPr>
            </w:pPr>
            <w:r w:rsidRPr="004E64D0">
              <w:rPr>
                <w:sz w:val="16"/>
                <w:szCs w:val="16"/>
              </w:rPr>
              <w:t>0</w:t>
            </w:r>
          </w:p>
        </w:tc>
        <w:tc>
          <w:tcPr>
            <w:tcW w:w="1905" w:type="dxa"/>
            <w:vMerge w:val="restart"/>
          </w:tcPr>
          <w:p w:rsidR="005F34E5" w:rsidRPr="004E64D0" w:rsidRDefault="005F34E5" w:rsidP="00C6464F">
            <w:pPr>
              <w:jc w:val="both"/>
              <w:rPr>
                <w:sz w:val="16"/>
                <w:szCs w:val="16"/>
              </w:rPr>
            </w:pPr>
            <w:r w:rsidRPr="004E64D0">
              <w:rPr>
                <w:sz w:val="16"/>
                <w:szCs w:val="16"/>
              </w:rPr>
              <w:t>Увеличение доли  семей, переселенных по программе переселения в общей доле семей, проживающих в ветхом и аварийном жилфонде.</w:t>
            </w:r>
          </w:p>
        </w:tc>
        <w:tc>
          <w:tcPr>
            <w:tcW w:w="1242" w:type="dxa"/>
            <w:gridSpan w:val="2"/>
            <w:vMerge w:val="restart"/>
          </w:tcPr>
          <w:p w:rsidR="005F34E5" w:rsidRPr="004E64D0" w:rsidRDefault="005F34E5" w:rsidP="00C6464F">
            <w:pPr>
              <w:jc w:val="both"/>
              <w:rPr>
                <w:sz w:val="16"/>
                <w:szCs w:val="16"/>
              </w:rPr>
            </w:pPr>
          </w:p>
        </w:tc>
      </w:tr>
      <w:tr w:rsidR="005F34E5" w:rsidRPr="004E64D0" w:rsidTr="00C6464F">
        <w:trPr>
          <w:trHeight w:val="230"/>
        </w:trPr>
        <w:tc>
          <w:tcPr>
            <w:tcW w:w="851" w:type="dxa"/>
            <w:vMerge/>
          </w:tcPr>
          <w:p w:rsidR="005F34E5" w:rsidRPr="004E64D0" w:rsidRDefault="005F34E5" w:rsidP="00C6464F">
            <w:pPr>
              <w:jc w:val="center"/>
              <w:rPr>
                <w:sz w:val="16"/>
                <w:szCs w:val="16"/>
              </w:rPr>
            </w:pPr>
          </w:p>
        </w:tc>
        <w:tc>
          <w:tcPr>
            <w:tcW w:w="2268" w:type="dxa"/>
            <w:vMerge/>
          </w:tcPr>
          <w:p w:rsidR="005F34E5" w:rsidRPr="004E64D0" w:rsidRDefault="005F34E5" w:rsidP="00C6464F">
            <w:pPr>
              <w:jc w:val="center"/>
              <w:rPr>
                <w:sz w:val="16"/>
                <w:szCs w:val="16"/>
              </w:rPr>
            </w:pPr>
          </w:p>
        </w:tc>
        <w:tc>
          <w:tcPr>
            <w:tcW w:w="1242" w:type="dxa"/>
            <w:vMerge/>
          </w:tcPr>
          <w:p w:rsidR="005F34E5" w:rsidRPr="004E64D0" w:rsidRDefault="005F34E5" w:rsidP="00C6464F">
            <w:pPr>
              <w:jc w:val="center"/>
              <w:rPr>
                <w:sz w:val="16"/>
                <w:szCs w:val="16"/>
              </w:rPr>
            </w:pPr>
          </w:p>
        </w:tc>
        <w:tc>
          <w:tcPr>
            <w:tcW w:w="1417" w:type="dxa"/>
          </w:tcPr>
          <w:p w:rsidR="005F34E5" w:rsidRPr="004E64D0" w:rsidRDefault="005F34E5" w:rsidP="00C6464F">
            <w:pPr>
              <w:jc w:val="center"/>
              <w:rPr>
                <w:sz w:val="16"/>
                <w:szCs w:val="16"/>
              </w:rPr>
            </w:pPr>
            <w:r w:rsidRPr="004E64D0">
              <w:rPr>
                <w:sz w:val="16"/>
                <w:szCs w:val="16"/>
              </w:rPr>
              <w:t>2014</w:t>
            </w:r>
          </w:p>
        </w:tc>
        <w:tc>
          <w:tcPr>
            <w:tcW w:w="1134" w:type="dxa"/>
          </w:tcPr>
          <w:p w:rsidR="005F34E5" w:rsidRPr="004E64D0" w:rsidRDefault="005F34E5" w:rsidP="00C6464F">
            <w:pPr>
              <w:jc w:val="center"/>
              <w:rPr>
                <w:sz w:val="16"/>
                <w:szCs w:val="16"/>
              </w:rPr>
            </w:pPr>
            <w:r w:rsidRPr="004E64D0">
              <w:rPr>
                <w:sz w:val="16"/>
                <w:szCs w:val="16"/>
              </w:rPr>
              <w:t>1689,0</w:t>
            </w:r>
          </w:p>
        </w:tc>
        <w:tc>
          <w:tcPr>
            <w:tcW w:w="1134" w:type="dxa"/>
          </w:tcPr>
          <w:p w:rsidR="005F34E5" w:rsidRPr="004E64D0" w:rsidRDefault="005F34E5" w:rsidP="00C6464F">
            <w:pPr>
              <w:jc w:val="center"/>
              <w:rPr>
                <w:sz w:val="16"/>
                <w:szCs w:val="16"/>
              </w:rPr>
            </w:pPr>
            <w:r w:rsidRPr="004E64D0">
              <w:rPr>
                <w:sz w:val="16"/>
                <w:szCs w:val="16"/>
              </w:rPr>
              <w:t>378,7</w:t>
            </w:r>
          </w:p>
        </w:tc>
        <w:tc>
          <w:tcPr>
            <w:tcW w:w="1418" w:type="dxa"/>
          </w:tcPr>
          <w:p w:rsidR="005F34E5" w:rsidRPr="004E64D0" w:rsidRDefault="005F34E5" w:rsidP="00C6464F">
            <w:pPr>
              <w:jc w:val="center"/>
              <w:rPr>
                <w:sz w:val="16"/>
                <w:szCs w:val="16"/>
              </w:rPr>
            </w:pPr>
            <w:r w:rsidRPr="004E64D0">
              <w:rPr>
                <w:sz w:val="16"/>
                <w:szCs w:val="16"/>
              </w:rPr>
              <w:t>0</w:t>
            </w:r>
          </w:p>
        </w:tc>
        <w:tc>
          <w:tcPr>
            <w:tcW w:w="1230" w:type="dxa"/>
            <w:gridSpan w:val="4"/>
          </w:tcPr>
          <w:p w:rsidR="005F34E5" w:rsidRPr="004E64D0" w:rsidRDefault="005F34E5" w:rsidP="00C6464F">
            <w:pPr>
              <w:jc w:val="center"/>
              <w:rPr>
                <w:sz w:val="16"/>
                <w:szCs w:val="16"/>
              </w:rPr>
            </w:pPr>
            <w:r w:rsidRPr="004E64D0">
              <w:rPr>
                <w:sz w:val="16"/>
                <w:szCs w:val="16"/>
              </w:rPr>
              <w:t>1310,3</w:t>
            </w:r>
          </w:p>
        </w:tc>
        <w:tc>
          <w:tcPr>
            <w:tcW w:w="896" w:type="dxa"/>
            <w:gridSpan w:val="2"/>
          </w:tcPr>
          <w:p w:rsidR="005F34E5" w:rsidRPr="004E64D0" w:rsidRDefault="005F34E5" w:rsidP="00C6464F">
            <w:pPr>
              <w:jc w:val="center"/>
              <w:rPr>
                <w:sz w:val="16"/>
                <w:szCs w:val="16"/>
              </w:rPr>
            </w:pPr>
            <w:r w:rsidRPr="004E64D0">
              <w:rPr>
                <w:sz w:val="16"/>
                <w:szCs w:val="16"/>
              </w:rPr>
              <w:t>0</w:t>
            </w:r>
          </w:p>
        </w:tc>
        <w:tc>
          <w:tcPr>
            <w:tcW w:w="1905" w:type="dxa"/>
            <w:vMerge/>
            <w:vAlign w:val="center"/>
          </w:tcPr>
          <w:p w:rsidR="005F34E5" w:rsidRPr="004E64D0" w:rsidRDefault="005F34E5" w:rsidP="00C6464F">
            <w:pPr>
              <w:rPr>
                <w:sz w:val="16"/>
                <w:szCs w:val="16"/>
              </w:rPr>
            </w:pPr>
          </w:p>
        </w:tc>
        <w:tc>
          <w:tcPr>
            <w:tcW w:w="1242" w:type="dxa"/>
            <w:gridSpan w:val="2"/>
            <w:vMerge/>
            <w:vAlign w:val="center"/>
          </w:tcPr>
          <w:p w:rsidR="005F34E5" w:rsidRPr="004E64D0" w:rsidRDefault="005F34E5" w:rsidP="00C6464F">
            <w:pPr>
              <w:rPr>
                <w:sz w:val="16"/>
                <w:szCs w:val="16"/>
              </w:rPr>
            </w:pPr>
          </w:p>
        </w:tc>
      </w:tr>
      <w:tr w:rsidR="005F34E5" w:rsidRPr="004E64D0" w:rsidTr="00C6464F">
        <w:trPr>
          <w:trHeight w:val="1719"/>
        </w:trPr>
        <w:tc>
          <w:tcPr>
            <w:tcW w:w="851" w:type="dxa"/>
            <w:vMerge/>
          </w:tcPr>
          <w:p w:rsidR="005F34E5" w:rsidRPr="004E64D0" w:rsidRDefault="005F34E5" w:rsidP="00C6464F">
            <w:pPr>
              <w:jc w:val="center"/>
              <w:rPr>
                <w:sz w:val="16"/>
                <w:szCs w:val="16"/>
              </w:rPr>
            </w:pPr>
          </w:p>
        </w:tc>
        <w:tc>
          <w:tcPr>
            <w:tcW w:w="2268" w:type="dxa"/>
            <w:vMerge/>
          </w:tcPr>
          <w:p w:rsidR="005F34E5" w:rsidRPr="004E64D0" w:rsidRDefault="005F34E5" w:rsidP="00C6464F">
            <w:pPr>
              <w:jc w:val="center"/>
              <w:rPr>
                <w:sz w:val="16"/>
                <w:szCs w:val="16"/>
              </w:rPr>
            </w:pPr>
          </w:p>
        </w:tc>
        <w:tc>
          <w:tcPr>
            <w:tcW w:w="1242" w:type="dxa"/>
            <w:vMerge/>
          </w:tcPr>
          <w:p w:rsidR="005F34E5" w:rsidRPr="004E64D0" w:rsidRDefault="005F34E5" w:rsidP="00C6464F">
            <w:pPr>
              <w:jc w:val="center"/>
              <w:rPr>
                <w:sz w:val="16"/>
                <w:szCs w:val="16"/>
              </w:rPr>
            </w:pPr>
          </w:p>
        </w:tc>
        <w:tc>
          <w:tcPr>
            <w:tcW w:w="1417" w:type="dxa"/>
          </w:tcPr>
          <w:p w:rsidR="005F34E5" w:rsidRPr="004E64D0" w:rsidRDefault="005F34E5" w:rsidP="00C6464F">
            <w:pPr>
              <w:jc w:val="center"/>
              <w:rPr>
                <w:sz w:val="16"/>
                <w:szCs w:val="16"/>
              </w:rPr>
            </w:pPr>
            <w:r w:rsidRPr="004E64D0">
              <w:rPr>
                <w:sz w:val="16"/>
                <w:szCs w:val="16"/>
              </w:rPr>
              <w:t>2015</w:t>
            </w:r>
          </w:p>
        </w:tc>
        <w:tc>
          <w:tcPr>
            <w:tcW w:w="1134" w:type="dxa"/>
          </w:tcPr>
          <w:p w:rsidR="005F34E5" w:rsidRPr="004E64D0" w:rsidRDefault="005F34E5" w:rsidP="00C6464F">
            <w:pPr>
              <w:jc w:val="center"/>
              <w:rPr>
                <w:sz w:val="16"/>
                <w:szCs w:val="16"/>
              </w:rPr>
            </w:pPr>
            <w:r w:rsidRPr="004E64D0">
              <w:rPr>
                <w:sz w:val="16"/>
                <w:szCs w:val="16"/>
              </w:rPr>
              <w:t>0</w:t>
            </w:r>
          </w:p>
        </w:tc>
        <w:tc>
          <w:tcPr>
            <w:tcW w:w="1134" w:type="dxa"/>
          </w:tcPr>
          <w:p w:rsidR="005F34E5" w:rsidRPr="004E64D0" w:rsidRDefault="005F34E5" w:rsidP="00C6464F">
            <w:pPr>
              <w:jc w:val="center"/>
              <w:rPr>
                <w:sz w:val="16"/>
                <w:szCs w:val="16"/>
              </w:rPr>
            </w:pPr>
            <w:r w:rsidRPr="004E64D0">
              <w:rPr>
                <w:sz w:val="16"/>
                <w:szCs w:val="16"/>
              </w:rPr>
              <w:t>0</w:t>
            </w:r>
          </w:p>
        </w:tc>
        <w:tc>
          <w:tcPr>
            <w:tcW w:w="1418" w:type="dxa"/>
          </w:tcPr>
          <w:p w:rsidR="005F34E5" w:rsidRPr="004E64D0" w:rsidRDefault="005F34E5" w:rsidP="00C6464F">
            <w:pPr>
              <w:jc w:val="center"/>
              <w:rPr>
                <w:sz w:val="16"/>
                <w:szCs w:val="16"/>
              </w:rPr>
            </w:pPr>
            <w:r w:rsidRPr="004E64D0">
              <w:rPr>
                <w:sz w:val="16"/>
                <w:szCs w:val="16"/>
              </w:rPr>
              <w:t>0</w:t>
            </w:r>
          </w:p>
        </w:tc>
        <w:tc>
          <w:tcPr>
            <w:tcW w:w="1230" w:type="dxa"/>
            <w:gridSpan w:val="4"/>
          </w:tcPr>
          <w:p w:rsidR="005F34E5" w:rsidRPr="004E64D0" w:rsidRDefault="005F34E5" w:rsidP="00C6464F">
            <w:pPr>
              <w:jc w:val="center"/>
              <w:rPr>
                <w:sz w:val="16"/>
                <w:szCs w:val="16"/>
              </w:rPr>
            </w:pPr>
            <w:r w:rsidRPr="004E64D0">
              <w:rPr>
                <w:sz w:val="16"/>
                <w:szCs w:val="16"/>
              </w:rPr>
              <w:t>0</w:t>
            </w:r>
          </w:p>
        </w:tc>
        <w:tc>
          <w:tcPr>
            <w:tcW w:w="896" w:type="dxa"/>
            <w:gridSpan w:val="2"/>
          </w:tcPr>
          <w:p w:rsidR="005F34E5" w:rsidRPr="004E64D0" w:rsidRDefault="005F34E5" w:rsidP="00C6464F">
            <w:pPr>
              <w:jc w:val="center"/>
              <w:rPr>
                <w:sz w:val="16"/>
                <w:szCs w:val="16"/>
              </w:rPr>
            </w:pPr>
            <w:r w:rsidRPr="004E64D0">
              <w:rPr>
                <w:sz w:val="16"/>
                <w:szCs w:val="16"/>
              </w:rPr>
              <w:t>0</w:t>
            </w:r>
          </w:p>
        </w:tc>
        <w:tc>
          <w:tcPr>
            <w:tcW w:w="1905" w:type="dxa"/>
            <w:vMerge/>
            <w:vAlign w:val="center"/>
          </w:tcPr>
          <w:p w:rsidR="005F34E5" w:rsidRPr="004E64D0" w:rsidRDefault="005F34E5" w:rsidP="00C6464F">
            <w:pPr>
              <w:rPr>
                <w:sz w:val="16"/>
                <w:szCs w:val="16"/>
              </w:rPr>
            </w:pPr>
          </w:p>
        </w:tc>
        <w:tc>
          <w:tcPr>
            <w:tcW w:w="1242" w:type="dxa"/>
            <w:gridSpan w:val="2"/>
            <w:vMerge/>
            <w:vAlign w:val="center"/>
          </w:tcPr>
          <w:p w:rsidR="005F34E5" w:rsidRPr="004E64D0" w:rsidRDefault="005F34E5" w:rsidP="00C6464F">
            <w:pPr>
              <w:rPr>
                <w:sz w:val="16"/>
                <w:szCs w:val="16"/>
              </w:rPr>
            </w:pPr>
          </w:p>
        </w:tc>
      </w:tr>
      <w:tr w:rsidR="005F34E5" w:rsidRPr="004E64D0" w:rsidTr="00C6464F">
        <w:trPr>
          <w:trHeight w:val="222"/>
        </w:trPr>
        <w:tc>
          <w:tcPr>
            <w:tcW w:w="851" w:type="dxa"/>
            <w:vMerge w:val="restart"/>
          </w:tcPr>
          <w:p w:rsidR="005F34E5" w:rsidRPr="004E64D0" w:rsidRDefault="005F34E5" w:rsidP="00C6464F">
            <w:pPr>
              <w:jc w:val="center"/>
              <w:rPr>
                <w:sz w:val="16"/>
                <w:szCs w:val="16"/>
              </w:rPr>
            </w:pPr>
            <w:r w:rsidRPr="004E64D0">
              <w:rPr>
                <w:sz w:val="16"/>
                <w:szCs w:val="16"/>
              </w:rPr>
              <w:t>5.2.</w:t>
            </w:r>
          </w:p>
        </w:tc>
        <w:tc>
          <w:tcPr>
            <w:tcW w:w="2268" w:type="dxa"/>
            <w:vMerge w:val="restart"/>
          </w:tcPr>
          <w:p w:rsidR="005F34E5" w:rsidRPr="004E64D0" w:rsidRDefault="005F34E5" w:rsidP="00C6464F">
            <w:pPr>
              <w:ind w:left="594" w:hanging="594"/>
              <w:jc w:val="center"/>
              <w:rPr>
                <w:sz w:val="16"/>
                <w:szCs w:val="16"/>
              </w:rPr>
            </w:pPr>
            <w:r w:rsidRPr="004E64D0">
              <w:rPr>
                <w:sz w:val="16"/>
                <w:szCs w:val="16"/>
              </w:rPr>
              <w:t>Ликвидация расселенных ветхих и аварийных домов</w:t>
            </w:r>
          </w:p>
        </w:tc>
        <w:tc>
          <w:tcPr>
            <w:tcW w:w="1242" w:type="dxa"/>
            <w:vMerge w:val="restart"/>
          </w:tcPr>
          <w:p w:rsidR="005F34E5" w:rsidRPr="004E64D0" w:rsidRDefault="005F34E5"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7" w:type="dxa"/>
          </w:tcPr>
          <w:p w:rsidR="005F34E5" w:rsidRPr="004E64D0" w:rsidRDefault="005F34E5" w:rsidP="00C6464F">
            <w:pPr>
              <w:jc w:val="center"/>
              <w:rPr>
                <w:sz w:val="16"/>
                <w:szCs w:val="16"/>
              </w:rPr>
            </w:pPr>
            <w:r w:rsidRPr="004E64D0">
              <w:rPr>
                <w:sz w:val="16"/>
                <w:szCs w:val="16"/>
              </w:rPr>
              <w:t>Итого</w:t>
            </w:r>
          </w:p>
        </w:tc>
        <w:tc>
          <w:tcPr>
            <w:tcW w:w="1134" w:type="dxa"/>
          </w:tcPr>
          <w:p w:rsidR="005F34E5" w:rsidRPr="004E64D0" w:rsidRDefault="005F34E5" w:rsidP="00C6464F">
            <w:pPr>
              <w:ind w:right="-91"/>
              <w:jc w:val="center"/>
              <w:rPr>
                <w:sz w:val="16"/>
                <w:szCs w:val="16"/>
              </w:rPr>
            </w:pPr>
            <w:r w:rsidRPr="004E64D0">
              <w:rPr>
                <w:sz w:val="16"/>
                <w:szCs w:val="16"/>
              </w:rPr>
              <w:t>0</w:t>
            </w:r>
          </w:p>
        </w:tc>
        <w:tc>
          <w:tcPr>
            <w:tcW w:w="1134" w:type="dxa"/>
          </w:tcPr>
          <w:p w:rsidR="005F34E5" w:rsidRPr="004E64D0" w:rsidRDefault="005F34E5" w:rsidP="00C6464F">
            <w:pPr>
              <w:ind w:right="-91"/>
              <w:jc w:val="center"/>
              <w:rPr>
                <w:sz w:val="16"/>
                <w:szCs w:val="16"/>
              </w:rPr>
            </w:pPr>
            <w:r w:rsidRPr="004E64D0">
              <w:rPr>
                <w:sz w:val="16"/>
                <w:szCs w:val="16"/>
              </w:rPr>
              <w:t>0</w:t>
            </w:r>
          </w:p>
        </w:tc>
        <w:tc>
          <w:tcPr>
            <w:tcW w:w="1418" w:type="dxa"/>
          </w:tcPr>
          <w:p w:rsidR="005F34E5" w:rsidRPr="004E64D0" w:rsidRDefault="005F34E5" w:rsidP="00C6464F">
            <w:pPr>
              <w:ind w:right="-91"/>
              <w:jc w:val="center"/>
              <w:rPr>
                <w:sz w:val="16"/>
                <w:szCs w:val="16"/>
              </w:rPr>
            </w:pPr>
            <w:r w:rsidRPr="004E64D0">
              <w:rPr>
                <w:sz w:val="16"/>
                <w:szCs w:val="16"/>
              </w:rPr>
              <w:t>0</w:t>
            </w:r>
          </w:p>
        </w:tc>
        <w:tc>
          <w:tcPr>
            <w:tcW w:w="1230" w:type="dxa"/>
            <w:gridSpan w:val="4"/>
          </w:tcPr>
          <w:p w:rsidR="005F34E5" w:rsidRPr="004E64D0" w:rsidRDefault="005F34E5" w:rsidP="00C6464F">
            <w:pPr>
              <w:ind w:right="-91"/>
              <w:jc w:val="center"/>
              <w:rPr>
                <w:sz w:val="16"/>
                <w:szCs w:val="16"/>
              </w:rPr>
            </w:pPr>
            <w:r w:rsidRPr="004E64D0">
              <w:rPr>
                <w:sz w:val="16"/>
                <w:szCs w:val="16"/>
              </w:rPr>
              <w:t>0</w:t>
            </w:r>
          </w:p>
        </w:tc>
        <w:tc>
          <w:tcPr>
            <w:tcW w:w="896" w:type="dxa"/>
            <w:gridSpan w:val="2"/>
          </w:tcPr>
          <w:p w:rsidR="005F34E5" w:rsidRPr="004E64D0" w:rsidRDefault="005F34E5" w:rsidP="00C6464F">
            <w:pPr>
              <w:ind w:right="-91"/>
              <w:jc w:val="center"/>
              <w:rPr>
                <w:sz w:val="16"/>
                <w:szCs w:val="16"/>
              </w:rPr>
            </w:pPr>
            <w:r w:rsidRPr="004E64D0">
              <w:rPr>
                <w:sz w:val="16"/>
                <w:szCs w:val="16"/>
              </w:rPr>
              <w:t>0</w:t>
            </w:r>
          </w:p>
        </w:tc>
        <w:tc>
          <w:tcPr>
            <w:tcW w:w="1905" w:type="dxa"/>
            <w:vMerge w:val="restart"/>
          </w:tcPr>
          <w:p w:rsidR="005F34E5" w:rsidRPr="004E64D0" w:rsidRDefault="005F34E5" w:rsidP="00C6464F">
            <w:pPr>
              <w:jc w:val="center"/>
              <w:rPr>
                <w:sz w:val="16"/>
                <w:szCs w:val="16"/>
              </w:rPr>
            </w:pPr>
          </w:p>
        </w:tc>
        <w:tc>
          <w:tcPr>
            <w:tcW w:w="1242" w:type="dxa"/>
            <w:gridSpan w:val="2"/>
            <w:vMerge w:val="restart"/>
          </w:tcPr>
          <w:p w:rsidR="005F34E5" w:rsidRPr="004E64D0" w:rsidRDefault="005F34E5" w:rsidP="00C6464F">
            <w:pPr>
              <w:jc w:val="center"/>
              <w:rPr>
                <w:sz w:val="16"/>
                <w:szCs w:val="16"/>
              </w:rPr>
            </w:pPr>
          </w:p>
        </w:tc>
      </w:tr>
      <w:tr w:rsidR="005F34E5" w:rsidRPr="004E64D0" w:rsidTr="00C6464F">
        <w:trPr>
          <w:trHeight w:val="299"/>
        </w:trPr>
        <w:tc>
          <w:tcPr>
            <w:tcW w:w="851" w:type="dxa"/>
            <w:vMerge/>
          </w:tcPr>
          <w:p w:rsidR="005F34E5" w:rsidRPr="004E64D0" w:rsidRDefault="005F34E5" w:rsidP="00C6464F">
            <w:pPr>
              <w:jc w:val="center"/>
              <w:rPr>
                <w:sz w:val="16"/>
                <w:szCs w:val="16"/>
              </w:rPr>
            </w:pPr>
          </w:p>
        </w:tc>
        <w:tc>
          <w:tcPr>
            <w:tcW w:w="2268" w:type="dxa"/>
            <w:vMerge/>
          </w:tcPr>
          <w:p w:rsidR="005F34E5" w:rsidRPr="004E64D0" w:rsidRDefault="005F34E5" w:rsidP="00C6464F">
            <w:pPr>
              <w:ind w:left="594" w:hanging="594"/>
              <w:jc w:val="center"/>
              <w:rPr>
                <w:sz w:val="16"/>
                <w:szCs w:val="16"/>
              </w:rPr>
            </w:pPr>
          </w:p>
        </w:tc>
        <w:tc>
          <w:tcPr>
            <w:tcW w:w="1242" w:type="dxa"/>
            <w:vMerge/>
          </w:tcPr>
          <w:p w:rsidR="005F34E5" w:rsidRPr="004E64D0" w:rsidRDefault="005F34E5" w:rsidP="00C6464F">
            <w:pPr>
              <w:jc w:val="center"/>
              <w:rPr>
                <w:sz w:val="16"/>
                <w:szCs w:val="16"/>
              </w:rPr>
            </w:pPr>
          </w:p>
        </w:tc>
        <w:tc>
          <w:tcPr>
            <w:tcW w:w="1417" w:type="dxa"/>
          </w:tcPr>
          <w:p w:rsidR="005F34E5" w:rsidRPr="004E64D0" w:rsidRDefault="005F34E5" w:rsidP="00C6464F">
            <w:pPr>
              <w:jc w:val="center"/>
              <w:rPr>
                <w:sz w:val="16"/>
                <w:szCs w:val="16"/>
              </w:rPr>
            </w:pPr>
            <w:r w:rsidRPr="004E64D0">
              <w:rPr>
                <w:sz w:val="16"/>
                <w:szCs w:val="16"/>
              </w:rPr>
              <w:t>2014</w:t>
            </w:r>
          </w:p>
        </w:tc>
        <w:tc>
          <w:tcPr>
            <w:tcW w:w="1134" w:type="dxa"/>
          </w:tcPr>
          <w:p w:rsidR="005F34E5" w:rsidRPr="004E64D0" w:rsidRDefault="005F34E5" w:rsidP="00C6464F">
            <w:pPr>
              <w:jc w:val="center"/>
              <w:rPr>
                <w:sz w:val="16"/>
                <w:szCs w:val="16"/>
              </w:rPr>
            </w:pPr>
            <w:r w:rsidRPr="004E64D0">
              <w:rPr>
                <w:sz w:val="16"/>
                <w:szCs w:val="16"/>
              </w:rPr>
              <w:t>0</w:t>
            </w:r>
          </w:p>
        </w:tc>
        <w:tc>
          <w:tcPr>
            <w:tcW w:w="1134" w:type="dxa"/>
          </w:tcPr>
          <w:p w:rsidR="005F34E5" w:rsidRPr="004E64D0" w:rsidRDefault="005F34E5" w:rsidP="00C6464F">
            <w:pPr>
              <w:jc w:val="center"/>
              <w:rPr>
                <w:sz w:val="16"/>
                <w:szCs w:val="16"/>
              </w:rPr>
            </w:pPr>
            <w:r w:rsidRPr="004E64D0">
              <w:rPr>
                <w:sz w:val="16"/>
                <w:szCs w:val="16"/>
              </w:rPr>
              <w:t>0</w:t>
            </w:r>
          </w:p>
        </w:tc>
        <w:tc>
          <w:tcPr>
            <w:tcW w:w="1418" w:type="dxa"/>
          </w:tcPr>
          <w:p w:rsidR="005F34E5" w:rsidRPr="004E64D0" w:rsidRDefault="005F34E5" w:rsidP="00C6464F">
            <w:pPr>
              <w:jc w:val="center"/>
              <w:rPr>
                <w:sz w:val="16"/>
                <w:szCs w:val="16"/>
              </w:rPr>
            </w:pPr>
            <w:r w:rsidRPr="004E64D0">
              <w:rPr>
                <w:sz w:val="16"/>
                <w:szCs w:val="16"/>
              </w:rPr>
              <w:t>0</w:t>
            </w:r>
          </w:p>
        </w:tc>
        <w:tc>
          <w:tcPr>
            <w:tcW w:w="1230" w:type="dxa"/>
            <w:gridSpan w:val="4"/>
          </w:tcPr>
          <w:p w:rsidR="005F34E5" w:rsidRPr="004E64D0" w:rsidRDefault="005F34E5" w:rsidP="00C6464F">
            <w:pPr>
              <w:jc w:val="center"/>
              <w:rPr>
                <w:sz w:val="16"/>
                <w:szCs w:val="16"/>
              </w:rPr>
            </w:pPr>
            <w:r w:rsidRPr="004E64D0">
              <w:rPr>
                <w:sz w:val="16"/>
                <w:szCs w:val="16"/>
              </w:rPr>
              <w:t>0</w:t>
            </w:r>
          </w:p>
        </w:tc>
        <w:tc>
          <w:tcPr>
            <w:tcW w:w="896" w:type="dxa"/>
            <w:gridSpan w:val="2"/>
          </w:tcPr>
          <w:p w:rsidR="005F34E5" w:rsidRPr="004E64D0" w:rsidRDefault="005F34E5" w:rsidP="00C6464F">
            <w:pPr>
              <w:jc w:val="center"/>
              <w:rPr>
                <w:sz w:val="16"/>
                <w:szCs w:val="16"/>
              </w:rPr>
            </w:pPr>
            <w:r w:rsidRPr="004E64D0">
              <w:rPr>
                <w:sz w:val="16"/>
                <w:szCs w:val="16"/>
              </w:rPr>
              <w:t>0</w:t>
            </w:r>
          </w:p>
        </w:tc>
        <w:tc>
          <w:tcPr>
            <w:tcW w:w="1905" w:type="dxa"/>
            <w:vMerge/>
            <w:vAlign w:val="center"/>
          </w:tcPr>
          <w:p w:rsidR="005F34E5" w:rsidRPr="004E64D0" w:rsidRDefault="005F34E5" w:rsidP="00C6464F">
            <w:pPr>
              <w:jc w:val="center"/>
              <w:rPr>
                <w:sz w:val="16"/>
                <w:szCs w:val="16"/>
              </w:rPr>
            </w:pPr>
          </w:p>
        </w:tc>
        <w:tc>
          <w:tcPr>
            <w:tcW w:w="1242" w:type="dxa"/>
            <w:gridSpan w:val="2"/>
            <w:vMerge/>
            <w:vAlign w:val="center"/>
          </w:tcPr>
          <w:p w:rsidR="005F34E5" w:rsidRPr="004E64D0" w:rsidRDefault="005F34E5" w:rsidP="00C6464F">
            <w:pPr>
              <w:jc w:val="center"/>
              <w:rPr>
                <w:sz w:val="16"/>
                <w:szCs w:val="16"/>
              </w:rPr>
            </w:pPr>
          </w:p>
        </w:tc>
      </w:tr>
      <w:tr w:rsidR="005F34E5" w:rsidRPr="004E64D0" w:rsidTr="00C6464F">
        <w:trPr>
          <w:trHeight w:val="2138"/>
        </w:trPr>
        <w:tc>
          <w:tcPr>
            <w:tcW w:w="851" w:type="dxa"/>
            <w:vMerge/>
          </w:tcPr>
          <w:p w:rsidR="005F34E5" w:rsidRPr="004E64D0" w:rsidRDefault="005F34E5" w:rsidP="00C6464F">
            <w:pPr>
              <w:jc w:val="center"/>
              <w:rPr>
                <w:sz w:val="16"/>
                <w:szCs w:val="16"/>
              </w:rPr>
            </w:pPr>
          </w:p>
        </w:tc>
        <w:tc>
          <w:tcPr>
            <w:tcW w:w="2268" w:type="dxa"/>
            <w:vMerge/>
          </w:tcPr>
          <w:p w:rsidR="005F34E5" w:rsidRPr="004E64D0" w:rsidRDefault="005F34E5" w:rsidP="00C6464F">
            <w:pPr>
              <w:ind w:left="594" w:hanging="594"/>
              <w:jc w:val="center"/>
              <w:rPr>
                <w:sz w:val="16"/>
                <w:szCs w:val="16"/>
              </w:rPr>
            </w:pPr>
          </w:p>
        </w:tc>
        <w:tc>
          <w:tcPr>
            <w:tcW w:w="1242" w:type="dxa"/>
            <w:vMerge/>
          </w:tcPr>
          <w:p w:rsidR="005F34E5" w:rsidRPr="004E64D0" w:rsidRDefault="005F34E5" w:rsidP="00C6464F">
            <w:pPr>
              <w:jc w:val="center"/>
              <w:rPr>
                <w:sz w:val="16"/>
                <w:szCs w:val="16"/>
              </w:rPr>
            </w:pPr>
          </w:p>
        </w:tc>
        <w:tc>
          <w:tcPr>
            <w:tcW w:w="1417" w:type="dxa"/>
          </w:tcPr>
          <w:p w:rsidR="005F34E5" w:rsidRPr="004E64D0" w:rsidRDefault="005F34E5" w:rsidP="00C6464F">
            <w:pPr>
              <w:jc w:val="center"/>
              <w:rPr>
                <w:sz w:val="16"/>
                <w:szCs w:val="16"/>
              </w:rPr>
            </w:pPr>
            <w:r w:rsidRPr="004E64D0">
              <w:rPr>
                <w:sz w:val="16"/>
                <w:szCs w:val="16"/>
              </w:rPr>
              <w:t>2015</w:t>
            </w:r>
          </w:p>
        </w:tc>
        <w:tc>
          <w:tcPr>
            <w:tcW w:w="1134" w:type="dxa"/>
          </w:tcPr>
          <w:p w:rsidR="005F34E5" w:rsidRPr="004E64D0" w:rsidRDefault="005F34E5" w:rsidP="00C6464F">
            <w:pPr>
              <w:jc w:val="center"/>
              <w:rPr>
                <w:sz w:val="16"/>
                <w:szCs w:val="16"/>
              </w:rPr>
            </w:pPr>
            <w:r w:rsidRPr="004E64D0">
              <w:rPr>
                <w:sz w:val="16"/>
                <w:szCs w:val="16"/>
              </w:rPr>
              <w:t>0</w:t>
            </w:r>
          </w:p>
        </w:tc>
        <w:tc>
          <w:tcPr>
            <w:tcW w:w="1134" w:type="dxa"/>
          </w:tcPr>
          <w:p w:rsidR="005F34E5" w:rsidRPr="004E64D0" w:rsidRDefault="005F34E5" w:rsidP="00C6464F">
            <w:pPr>
              <w:jc w:val="center"/>
              <w:rPr>
                <w:sz w:val="16"/>
                <w:szCs w:val="16"/>
              </w:rPr>
            </w:pPr>
            <w:r w:rsidRPr="004E64D0">
              <w:rPr>
                <w:sz w:val="16"/>
                <w:szCs w:val="16"/>
              </w:rPr>
              <w:t>0</w:t>
            </w:r>
          </w:p>
        </w:tc>
        <w:tc>
          <w:tcPr>
            <w:tcW w:w="1418" w:type="dxa"/>
          </w:tcPr>
          <w:p w:rsidR="005F34E5" w:rsidRPr="004E64D0" w:rsidRDefault="005F34E5" w:rsidP="00C6464F">
            <w:pPr>
              <w:jc w:val="center"/>
              <w:rPr>
                <w:sz w:val="16"/>
                <w:szCs w:val="16"/>
              </w:rPr>
            </w:pPr>
            <w:r w:rsidRPr="004E64D0">
              <w:rPr>
                <w:sz w:val="16"/>
                <w:szCs w:val="16"/>
              </w:rPr>
              <w:t>0</w:t>
            </w:r>
          </w:p>
        </w:tc>
        <w:tc>
          <w:tcPr>
            <w:tcW w:w="1230" w:type="dxa"/>
            <w:gridSpan w:val="4"/>
          </w:tcPr>
          <w:p w:rsidR="005F34E5" w:rsidRPr="004E64D0" w:rsidRDefault="005F34E5" w:rsidP="00C6464F">
            <w:pPr>
              <w:jc w:val="center"/>
              <w:rPr>
                <w:sz w:val="16"/>
                <w:szCs w:val="16"/>
              </w:rPr>
            </w:pPr>
            <w:r w:rsidRPr="004E64D0">
              <w:rPr>
                <w:sz w:val="16"/>
                <w:szCs w:val="16"/>
              </w:rPr>
              <w:t>0</w:t>
            </w:r>
          </w:p>
        </w:tc>
        <w:tc>
          <w:tcPr>
            <w:tcW w:w="896" w:type="dxa"/>
            <w:gridSpan w:val="2"/>
          </w:tcPr>
          <w:p w:rsidR="005F34E5" w:rsidRPr="004E64D0" w:rsidRDefault="005F34E5" w:rsidP="00C6464F">
            <w:pPr>
              <w:jc w:val="center"/>
              <w:rPr>
                <w:sz w:val="16"/>
                <w:szCs w:val="16"/>
              </w:rPr>
            </w:pPr>
            <w:r w:rsidRPr="004E64D0">
              <w:rPr>
                <w:sz w:val="16"/>
                <w:szCs w:val="16"/>
              </w:rPr>
              <w:t>0</w:t>
            </w:r>
          </w:p>
        </w:tc>
        <w:tc>
          <w:tcPr>
            <w:tcW w:w="1905" w:type="dxa"/>
            <w:vMerge/>
            <w:vAlign w:val="center"/>
          </w:tcPr>
          <w:p w:rsidR="005F34E5" w:rsidRPr="004E64D0" w:rsidRDefault="005F34E5" w:rsidP="00C6464F">
            <w:pPr>
              <w:jc w:val="center"/>
              <w:rPr>
                <w:sz w:val="16"/>
                <w:szCs w:val="16"/>
              </w:rPr>
            </w:pPr>
          </w:p>
        </w:tc>
        <w:tc>
          <w:tcPr>
            <w:tcW w:w="1242" w:type="dxa"/>
            <w:gridSpan w:val="2"/>
            <w:vMerge/>
            <w:vAlign w:val="center"/>
          </w:tcPr>
          <w:p w:rsidR="005F34E5" w:rsidRPr="004E64D0" w:rsidRDefault="005F34E5" w:rsidP="00C6464F">
            <w:pPr>
              <w:jc w:val="center"/>
              <w:rPr>
                <w:sz w:val="16"/>
                <w:szCs w:val="16"/>
              </w:rPr>
            </w:pPr>
          </w:p>
        </w:tc>
      </w:tr>
      <w:tr w:rsidR="005F34E5" w:rsidRPr="004E64D0" w:rsidTr="00C6464F">
        <w:trPr>
          <w:trHeight w:val="270"/>
        </w:trPr>
        <w:tc>
          <w:tcPr>
            <w:tcW w:w="851" w:type="dxa"/>
            <w:vMerge w:val="restart"/>
          </w:tcPr>
          <w:p w:rsidR="005F34E5" w:rsidRPr="004E64D0" w:rsidRDefault="005F34E5" w:rsidP="00C6464F">
            <w:pPr>
              <w:jc w:val="center"/>
              <w:rPr>
                <w:sz w:val="16"/>
                <w:szCs w:val="16"/>
              </w:rPr>
            </w:pPr>
          </w:p>
        </w:tc>
        <w:tc>
          <w:tcPr>
            <w:tcW w:w="3510" w:type="dxa"/>
            <w:gridSpan w:val="2"/>
            <w:vMerge w:val="restart"/>
          </w:tcPr>
          <w:p w:rsidR="005F34E5" w:rsidRPr="004E64D0" w:rsidRDefault="005F34E5" w:rsidP="00C6464F">
            <w:pPr>
              <w:rPr>
                <w:b/>
                <w:sz w:val="16"/>
                <w:szCs w:val="16"/>
              </w:rPr>
            </w:pPr>
            <w:r w:rsidRPr="004E64D0">
              <w:rPr>
                <w:rFonts w:cs="Calibri"/>
                <w:b/>
                <w:sz w:val="16"/>
                <w:szCs w:val="16"/>
              </w:rPr>
              <w:t>Всего по подпрограмме  5:</w:t>
            </w:r>
          </w:p>
        </w:tc>
        <w:tc>
          <w:tcPr>
            <w:tcW w:w="1417" w:type="dxa"/>
          </w:tcPr>
          <w:p w:rsidR="005F34E5" w:rsidRPr="004E64D0" w:rsidRDefault="005F34E5" w:rsidP="00C6464F">
            <w:pPr>
              <w:jc w:val="center"/>
              <w:rPr>
                <w:b/>
                <w:sz w:val="16"/>
                <w:szCs w:val="16"/>
              </w:rPr>
            </w:pPr>
            <w:r w:rsidRPr="004E64D0">
              <w:rPr>
                <w:b/>
                <w:sz w:val="16"/>
                <w:szCs w:val="16"/>
              </w:rPr>
              <w:t>Итого</w:t>
            </w:r>
          </w:p>
        </w:tc>
        <w:tc>
          <w:tcPr>
            <w:tcW w:w="1134" w:type="dxa"/>
          </w:tcPr>
          <w:p w:rsidR="005F34E5" w:rsidRPr="004E64D0" w:rsidRDefault="005F34E5" w:rsidP="00C6464F">
            <w:pPr>
              <w:jc w:val="center"/>
              <w:rPr>
                <w:b/>
                <w:sz w:val="16"/>
                <w:szCs w:val="16"/>
              </w:rPr>
            </w:pPr>
            <w:r w:rsidRPr="004E64D0">
              <w:rPr>
                <w:b/>
                <w:sz w:val="16"/>
                <w:szCs w:val="16"/>
              </w:rPr>
              <w:t>1689,0</w:t>
            </w:r>
          </w:p>
        </w:tc>
        <w:tc>
          <w:tcPr>
            <w:tcW w:w="1134" w:type="dxa"/>
          </w:tcPr>
          <w:p w:rsidR="005F34E5" w:rsidRPr="004E64D0" w:rsidRDefault="005F34E5" w:rsidP="00C6464F">
            <w:pPr>
              <w:jc w:val="center"/>
              <w:rPr>
                <w:b/>
                <w:sz w:val="16"/>
                <w:szCs w:val="16"/>
              </w:rPr>
            </w:pPr>
            <w:r w:rsidRPr="004E64D0">
              <w:rPr>
                <w:b/>
                <w:sz w:val="16"/>
                <w:szCs w:val="16"/>
              </w:rPr>
              <w:t>378,7</w:t>
            </w:r>
          </w:p>
        </w:tc>
        <w:tc>
          <w:tcPr>
            <w:tcW w:w="1418" w:type="dxa"/>
          </w:tcPr>
          <w:p w:rsidR="005F34E5" w:rsidRPr="004E64D0" w:rsidRDefault="005F34E5" w:rsidP="00C6464F">
            <w:pPr>
              <w:jc w:val="center"/>
              <w:rPr>
                <w:b/>
                <w:sz w:val="16"/>
                <w:szCs w:val="16"/>
              </w:rPr>
            </w:pPr>
            <w:r w:rsidRPr="004E64D0">
              <w:rPr>
                <w:b/>
                <w:sz w:val="16"/>
                <w:szCs w:val="16"/>
              </w:rPr>
              <w:t>0</w:t>
            </w:r>
          </w:p>
        </w:tc>
        <w:tc>
          <w:tcPr>
            <w:tcW w:w="1260" w:type="dxa"/>
            <w:gridSpan w:val="5"/>
          </w:tcPr>
          <w:p w:rsidR="005F34E5" w:rsidRPr="004E64D0" w:rsidRDefault="005F34E5" w:rsidP="00C6464F">
            <w:pPr>
              <w:jc w:val="center"/>
              <w:rPr>
                <w:b/>
                <w:sz w:val="16"/>
                <w:szCs w:val="16"/>
              </w:rPr>
            </w:pPr>
            <w:r w:rsidRPr="004E64D0">
              <w:rPr>
                <w:b/>
                <w:sz w:val="16"/>
                <w:szCs w:val="16"/>
              </w:rPr>
              <w:t>1310,3</w:t>
            </w:r>
          </w:p>
        </w:tc>
        <w:tc>
          <w:tcPr>
            <w:tcW w:w="866" w:type="dxa"/>
          </w:tcPr>
          <w:p w:rsidR="005F34E5" w:rsidRPr="004E64D0" w:rsidRDefault="005F34E5" w:rsidP="00C6464F">
            <w:pPr>
              <w:jc w:val="center"/>
              <w:rPr>
                <w:b/>
                <w:sz w:val="16"/>
                <w:szCs w:val="16"/>
              </w:rPr>
            </w:pPr>
            <w:r w:rsidRPr="004E64D0">
              <w:rPr>
                <w:b/>
                <w:sz w:val="16"/>
                <w:szCs w:val="16"/>
              </w:rPr>
              <w:t>0</w:t>
            </w:r>
          </w:p>
        </w:tc>
        <w:tc>
          <w:tcPr>
            <w:tcW w:w="3147" w:type="dxa"/>
            <w:gridSpan w:val="3"/>
            <w:vMerge w:val="restart"/>
            <w:vAlign w:val="center"/>
          </w:tcPr>
          <w:p w:rsidR="005F34E5" w:rsidRPr="004E64D0" w:rsidRDefault="005F34E5" w:rsidP="00C6464F">
            <w:pPr>
              <w:jc w:val="center"/>
              <w:rPr>
                <w:sz w:val="16"/>
                <w:szCs w:val="16"/>
              </w:rPr>
            </w:pPr>
          </w:p>
        </w:tc>
      </w:tr>
      <w:tr w:rsidR="005F34E5" w:rsidRPr="004E64D0" w:rsidTr="00C6464F">
        <w:trPr>
          <w:trHeight w:val="195"/>
        </w:trPr>
        <w:tc>
          <w:tcPr>
            <w:tcW w:w="851" w:type="dxa"/>
            <w:vMerge/>
          </w:tcPr>
          <w:p w:rsidR="005F34E5" w:rsidRPr="004E64D0" w:rsidRDefault="005F34E5" w:rsidP="00C6464F">
            <w:pPr>
              <w:jc w:val="center"/>
              <w:rPr>
                <w:sz w:val="16"/>
                <w:szCs w:val="16"/>
              </w:rPr>
            </w:pPr>
          </w:p>
        </w:tc>
        <w:tc>
          <w:tcPr>
            <w:tcW w:w="3510" w:type="dxa"/>
            <w:gridSpan w:val="2"/>
            <w:vMerge/>
          </w:tcPr>
          <w:p w:rsidR="005F34E5" w:rsidRPr="004E64D0" w:rsidRDefault="005F34E5" w:rsidP="00C6464F">
            <w:pPr>
              <w:rPr>
                <w:b/>
                <w:sz w:val="16"/>
                <w:szCs w:val="16"/>
              </w:rPr>
            </w:pPr>
          </w:p>
        </w:tc>
        <w:tc>
          <w:tcPr>
            <w:tcW w:w="1417" w:type="dxa"/>
          </w:tcPr>
          <w:p w:rsidR="005F34E5" w:rsidRPr="004E64D0" w:rsidRDefault="005F34E5" w:rsidP="00C6464F">
            <w:pPr>
              <w:jc w:val="center"/>
              <w:rPr>
                <w:b/>
                <w:sz w:val="16"/>
                <w:szCs w:val="16"/>
              </w:rPr>
            </w:pPr>
            <w:r w:rsidRPr="004E64D0">
              <w:rPr>
                <w:b/>
                <w:sz w:val="16"/>
                <w:szCs w:val="16"/>
              </w:rPr>
              <w:t>2014</w:t>
            </w:r>
          </w:p>
        </w:tc>
        <w:tc>
          <w:tcPr>
            <w:tcW w:w="1134" w:type="dxa"/>
          </w:tcPr>
          <w:p w:rsidR="005F34E5" w:rsidRPr="004E64D0" w:rsidRDefault="005F34E5" w:rsidP="00C6464F">
            <w:pPr>
              <w:jc w:val="center"/>
              <w:rPr>
                <w:b/>
                <w:sz w:val="16"/>
                <w:szCs w:val="16"/>
              </w:rPr>
            </w:pPr>
            <w:r w:rsidRPr="004E64D0">
              <w:rPr>
                <w:b/>
                <w:sz w:val="16"/>
                <w:szCs w:val="16"/>
              </w:rPr>
              <w:t>1689,0</w:t>
            </w:r>
          </w:p>
        </w:tc>
        <w:tc>
          <w:tcPr>
            <w:tcW w:w="1134" w:type="dxa"/>
          </w:tcPr>
          <w:p w:rsidR="005F34E5" w:rsidRPr="004E64D0" w:rsidRDefault="005F34E5" w:rsidP="00C6464F">
            <w:pPr>
              <w:jc w:val="center"/>
              <w:rPr>
                <w:b/>
                <w:sz w:val="16"/>
                <w:szCs w:val="16"/>
              </w:rPr>
            </w:pPr>
            <w:r w:rsidRPr="004E64D0">
              <w:rPr>
                <w:b/>
                <w:sz w:val="16"/>
                <w:szCs w:val="16"/>
              </w:rPr>
              <w:t>378,7</w:t>
            </w:r>
          </w:p>
        </w:tc>
        <w:tc>
          <w:tcPr>
            <w:tcW w:w="1418" w:type="dxa"/>
          </w:tcPr>
          <w:p w:rsidR="005F34E5" w:rsidRPr="004E64D0" w:rsidRDefault="005F34E5" w:rsidP="00C6464F">
            <w:pPr>
              <w:jc w:val="center"/>
              <w:rPr>
                <w:b/>
                <w:sz w:val="16"/>
                <w:szCs w:val="16"/>
              </w:rPr>
            </w:pPr>
            <w:r w:rsidRPr="004E64D0">
              <w:rPr>
                <w:b/>
                <w:sz w:val="16"/>
                <w:szCs w:val="16"/>
              </w:rPr>
              <w:t>0</w:t>
            </w:r>
          </w:p>
        </w:tc>
        <w:tc>
          <w:tcPr>
            <w:tcW w:w="1260" w:type="dxa"/>
            <w:gridSpan w:val="5"/>
          </w:tcPr>
          <w:p w:rsidR="005F34E5" w:rsidRPr="004E64D0" w:rsidRDefault="005F34E5" w:rsidP="00C6464F">
            <w:pPr>
              <w:jc w:val="center"/>
              <w:rPr>
                <w:b/>
                <w:sz w:val="16"/>
                <w:szCs w:val="16"/>
              </w:rPr>
            </w:pPr>
            <w:r w:rsidRPr="004E64D0">
              <w:rPr>
                <w:b/>
                <w:sz w:val="16"/>
                <w:szCs w:val="16"/>
              </w:rPr>
              <w:t>1310,3</w:t>
            </w:r>
          </w:p>
        </w:tc>
        <w:tc>
          <w:tcPr>
            <w:tcW w:w="866" w:type="dxa"/>
          </w:tcPr>
          <w:p w:rsidR="005F34E5" w:rsidRPr="004E64D0" w:rsidRDefault="005F34E5" w:rsidP="00C6464F">
            <w:pPr>
              <w:jc w:val="center"/>
              <w:rPr>
                <w:b/>
                <w:sz w:val="16"/>
                <w:szCs w:val="16"/>
              </w:rPr>
            </w:pPr>
            <w:r w:rsidRPr="004E64D0">
              <w:rPr>
                <w:b/>
                <w:sz w:val="16"/>
                <w:szCs w:val="16"/>
              </w:rPr>
              <w:t>0</w:t>
            </w:r>
          </w:p>
        </w:tc>
        <w:tc>
          <w:tcPr>
            <w:tcW w:w="3147" w:type="dxa"/>
            <w:gridSpan w:val="3"/>
            <w:vMerge/>
            <w:vAlign w:val="center"/>
          </w:tcPr>
          <w:p w:rsidR="005F34E5" w:rsidRPr="004E64D0" w:rsidRDefault="005F34E5" w:rsidP="00C6464F">
            <w:pPr>
              <w:jc w:val="center"/>
              <w:rPr>
                <w:sz w:val="16"/>
                <w:szCs w:val="16"/>
              </w:rPr>
            </w:pPr>
          </w:p>
        </w:tc>
      </w:tr>
      <w:tr w:rsidR="005F34E5" w:rsidRPr="004E64D0" w:rsidTr="00C6464F">
        <w:trPr>
          <w:trHeight w:val="234"/>
        </w:trPr>
        <w:tc>
          <w:tcPr>
            <w:tcW w:w="851" w:type="dxa"/>
            <w:vMerge/>
          </w:tcPr>
          <w:p w:rsidR="005F34E5" w:rsidRPr="004E64D0" w:rsidRDefault="005F34E5" w:rsidP="00C6464F">
            <w:pPr>
              <w:jc w:val="center"/>
              <w:rPr>
                <w:sz w:val="16"/>
                <w:szCs w:val="16"/>
              </w:rPr>
            </w:pPr>
          </w:p>
        </w:tc>
        <w:tc>
          <w:tcPr>
            <w:tcW w:w="3510" w:type="dxa"/>
            <w:gridSpan w:val="2"/>
            <w:vMerge/>
          </w:tcPr>
          <w:p w:rsidR="005F34E5" w:rsidRPr="004E64D0" w:rsidRDefault="005F34E5" w:rsidP="00C6464F">
            <w:pPr>
              <w:rPr>
                <w:b/>
                <w:sz w:val="16"/>
                <w:szCs w:val="16"/>
              </w:rPr>
            </w:pPr>
          </w:p>
        </w:tc>
        <w:tc>
          <w:tcPr>
            <w:tcW w:w="1417" w:type="dxa"/>
          </w:tcPr>
          <w:p w:rsidR="005F34E5" w:rsidRPr="004E64D0" w:rsidRDefault="005F34E5" w:rsidP="00C6464F">
            <w:pPr>
              <w:jc w:val="center"/>
              <w:rPr>
                <w:b/>
                <w:sz w:val="16"/>
                <w:szCs w:val="16"/>
              </w:rPr>
            </w:pPr>
            <w:r w:rsidRPr="004E64D0">
              <w:rPr>
                <w:b/>
                <w:sz w:val="16"/>
                <w:szCs w:val="16"/>
              </w:rPr>
              <w:t>2015</w:t>
            </w:r>
          </w:p>
        </w:tc>
        <w:tc>
          <w:tcPr>
            <w:tcW w:w="1134" w:type="dxa"/>
          </w:tcPr>
          <w:p w:rsidR="005F34E5" w:rsidRPr="004E64D0" w:rsidRDefault="005F34E5" w:rsidP="00C6464F">
            <w:pPr>
              <w:jc w:val="center"/>
              <w:rPr>
                <w:b/>
                <w:sz w:val="16"/>
                <w:szCs w:val="16"/>
              </w:rPr>
            </w:pPr>
            <w:r w:rsidRPr="004E64D0">
              <w:rPr>
                <w:b/>
                <w:sz w:val="16"/>
                <w:szCs w:val="16"/>
              </w:rPr>
              <w:t>0</w:t>
            </w:r>
          </w:p>
        </w:tc>
        <w:tc>
          <w:tcPr>
            <w:tcW w:w="1134" w:type="dxa"/>
          </w:tcPr>
          <w:p w:rsidR="005F34E5" w:rsidRPr="004E64D0" w:rsidRDefault="005F34E5" w:rsidP="00C6464F">
            <w:pPr>
              <w:jc w:val="center"/>
              <w:rPr>
                <w:b/>
                <w:sz w:val="16"/>
                <w:szCs w:val="16"/>
              </w:rPr>
            </w:pPr>
            <w:r w:rsidRPr="004E64D0">
              <w:rPr>
                <w:b/>
                <w:sz w:val="16"/>
                <w:szCs w:val="16"/>
              </w:rPr>
              <w:t>0</w:t>
            </w:r>
          </w:p>
        </w:tc>
        <w:tc>
          <w:tcPr>
            <w:tcW w:w="1418" w:type="dxa"/>
          </w:tcPr>
          <w:p w:rsidR="005F34E5" w:rsidRPr="004E64D0" w:rsidRDefault="005F34E5" w:rsidP="00C6464F">
            <w:pPr>
              <w:jc w:val="center"/>
              <w:rPr>
                <w:b/>
                <w:sz w:val="16"/>
                <w:szCs w:val="16"/>
              </w:rPr>
            </w:pPr>
            <w:r w:rsidRPr="004E64D0">
              <w:rPr>
                <w:b/>
                <w:sz w:val="16"/>
                <w:szCs w:val="16"/>
              </w:rPr>
              <w:t>0</w:t>
            </w:r>
          </w:p>
        </w:tc>
        <w:tc>
          <w:tcPr>
            <w:tcW w:w="1260" w:type="dxa"/>
            <w:gridSpan w:val="5"/>
          </w:tcPr>
          <w:p w:rsidR="005F34E5" w:rsidRPr="004E64D0" w:rsidRDefault="005F34E5" w:rsidP="00C6464F">
            <w:pPr>
              <w:jc w:val="center"/>
              <w:rPr>
                <w:b/>
                <w:sz w:val="16"/>
                <w:szCs w:val="16"/>
              </w:rPr>
            </w:pPr>
          </w:p>
        </w:tc>
        <w:tc>
          <w:tcPr>
            <w:tcW w:w="866" w:type="dxa"/>
          </w:tcPr>
          <w:p w:rsidR="005F34E5" w:rsidRPr="004E64D0" w:rsidRDefault="005F34E5" w:rsidP="00C6464F">
            <w:pPr>
              <w:jc w:val="center"/>
              <w:rPr>
                <w:b/>
                <w:sz w:val="16"/>
                <w:szCs w:val="16"/>
              </w:rPr>
            </w:pPr>
            <w:r w:rsidRPr="004E64D0">
              <w:rPr>
                <w:b/>
                <w:sz w:val="16"/>
                <w:szCs w:val="16"/>
              </w:rPr>
              <w:t>0</w:t>
            </w:r>
          </w:p>
        </w:tc>
        <w:tc>
          <w:tcPr>
            <w:tcW w:w="3147" w:type="dxa"/>
            <w:gridSpan w:val="3"/>
            <w:vMerge/>
            <w:vAlign w:val="center"/>
          </w:tcPr>
          <w:p w:rsidR="005F34E5" w:rsidRPr="004E64D0" w:rsidRDefault="005F34E5" w:rsidP="00C6464F">
            <w:pPr>
              <w:jc w:val="center"/>
              <w:rPr>
                <w:sz w:val="16"/>
                <w:szCs w:val="16"/>
              </w:rPr>
            </w:pPr>
          </w:p>
        </w:tc>
      </w:tr>
      <w:tr w:rsidR="005F34E5" w:rsidRPr="004E64D0" w:rsidTr="00C6464F">
        <w:trPr>
          <w:trHeight w:val="255"/>
        </w:trPr>
        <w:tc>
          <w:tcPr>
            <w:tcW w:w="14737" w:type="dxa"/>
            <w:gridSpan w:val="16"/>
          </w:tcPr>
          <w:p w:rsidR="005F34E5" w:rsidRPr="004E64D0" w:rsidRDefault="005F34E5" w:rsidP="00C6464F">
            <w:pPr>
              <w:pStyle w:val="ConsPlusCell"/>
              <w:rPr>
                <w:rFonts w:ascii="Times New Roman" w:hAnsi="Times New Roman" w:cs="Times New Roman"/>
                <w:b/>
                <w:sz w:val="16"/>
                <w:szCs w:val="16"/>
              </w:rPr>
            </w:pPr>
            <w:r w:rsidRPr="004E64D0">
              <w:rPr>
                <w:rFonts w:ascii="Times New Roman" w:hAnsi="Times New Roman" w:cs="Times New Roman"/>
                <w:b/>
                <w:sz w:val="16"/>
                <w:szCs w:val="16"/>
              </w:rPr>
              <w:t>Подпрограмма 6. Капитальный ремонт  многоквартирных домов в городе Городище Городищенского района Пензенской области</w:t>
            </w:r>
          </w:p>
        </w:tc>
      </w:tr>
      <w:tr w:rsidR="005F34E5" w:rsidRPr="004E64D0" w:rsidTr="00C6464F">
        <w:trPr>
          <w:trHeight w:val="255"/>
        </w:trPr>
        <w:tc>
          <w:tcPr>
            <w:tcW w:w="14737" w:type="dxa"/>
            <w:gridSpan w:val="16"/>
          </w:tcPr>
          <w:p w:rsidR="005F34E5" w:rsidRPr="004E64D0" w:rsidRDefault="005F34E5" w:rsidP="00C6464F">
            <w:pPr>
              <w:pStyle w:val="ConsPlusNonformat"/>
              <w:widowControl/>
              <w:jc w:val="both"/>
              <w:rPr>
                <w:rFonts w:ascii="Times New Roman" w:hAnsi="Times New Roman" w:cs="Times New Roman"/>
                <w:sz w:val="16"/>
                <w:szCs w:val="16"/>
              </w:rPr>
            </w:pPr>
            <w:r w:rsidRPr="004E64D0">
              <w:rPr>
                <w:rFonts w:ascii="Times New Roman" w:hAnsi="Times New Roman" w:cs="Times New Roman"/>
                <w:sz w:val="16"/>
                <w:szCs w:val="16"/>
              </w:rPr>
              <w:t>Цель подпрограммы: Финансовое и организационное обеспечение сохранности общего имущества многоквартирных домов и улучшение комфортности проживания в них граждан</w:t>
            </w:r>
          </w:p>
        </w:tc>
      </w:tr>
      <w:tr w:rsidR="005F34E5" w:rsidRPr="004E64D0" w:rsidTr="00C6464F">
        <w:trPr>
          <w:trHeight w:val="255"/>
        </w:trPr>
        <w:tc>
          <w:tcPr>
            <w:tcW w:w="14737" w:type="dxa"/>
            <w:gridSpan w:val="16"/>
          </w:tcPr>
          <w:p w:rsidR="005F34E5" w:rsidRPr="004E64D0" w:rsidRDefault="005F34E5" w:rsidP="00C6464F">
            <w:pPr>
              <w:pStyle w:val="ConsPlusCell"/>
              <w:rPr>
                <w:rFonts w:ascii="Times New Roman" w:hAnsi="Times New Roman" w:cs="Times New Roman"/>
                <w:b/>
                <w:sz w:val="16"/>
                <w:szCs w:val="16"/>
              </w:rPr>
            </w:pPr>
            <w:r w:rsidRPr="004E64D0">
              <w:rPr>
                <w:rFonts w:ascii="Times New Roman" w:hAnsi="Times New Roman" w:cs="Times New Roman"/>
                <w:b/>
                <w:sz w:val="16"/>
                <w:szCs w:val="16"/>
              </w:rPr>
              <w:t>Задачи подпрограммы:</w:t>
            </w:r>
            <w:r w:rsidRPr="004E64D0">
              <w:rPr>
                <w:b/>
                <w:sz w:val="16"/>
                <w:szCs w:val="16"/>
              </w:rPr>
              <w:t xml:space="preserve"> </w:t>
            </w:r>
            <w:r w:rsidRPr="004E64D0">
              <w:rPr>
                <w:rFonts w:ascii="Times New Roman" w:hAnsi="Times New Roman" w:cs="Times New Roman"/>
                <w:b/>
                <w:sz w:val="16"/>
                <w:szCs w:val="16"/>
              </w:rPr>
              <w:t>Создание безопасных и благоприятных условий проживания граждан</w:t>
            </w:r>
          </w:p>
        </w:tc>
      </w:tr>
      <w:tr w:rsidR="005F34E5" w:rsidRPr="004E64D0" w:rsidTr="00C6464F">
        <w:trPr>
          <w:trHeight w:val="562"/>
        </w:trPr>
        <w:tc>
          <w:tcPr>
            <w:tcW w:w="851" w:type="dxa"/>
            <w:vMerge w:val="restart"/>
            <w:vAlign w:val="center"/>
          </w:tcPr>
          <w:p w:rsidR="005F34E5" w:rsidRPr="004E64D0" w:rsidRDefault="005F34E5" w:rsidP="00C6464F">
            <w:pPr>
              <w:ind w:left="594" w:hanging="594"/>
              <w:rPr>
                <w:sz w:val="16"/>
                <w:szCs w:val="16"/>
              </w:rPr>
            </w:pPr>
            <w:r w:rsidRPr="004E64D0">
              <w:rPr>
                <w:sz w:val="16"/>
                <w:szCs w:val="16"/>
              </w:rPr>
              <w:t>6.1.</w:t>
            </w:r>
          </w:p>
        </w:tc>
        <w:tc>
          <w:tcPr>
            <w:tcW w:w="2268" w:type="dxa"/>
            <w:vMerge w:val="restart"/>
            <w:vAlign w:val="center"/>
          </w:tcPr>
          <w:p w:rsidR="005F34E5" w:rsidRPr="004E64D0" w:rsidRDefault="005F34E5" w:rsidP="00C6464F">
            <w:pPr>
              <w:ind w:left="-142" w:firstLine="142"/>
              <w:jc w:val="both"/>
              <w:rPr>
                <w:sz w:val="16"/>
                <w:szCs w:val="16"/>
              </w:rPr>
            </w:pPr>
            <w:r w:rsidRPr="004E64D0">
              <w:rPr>
                <w:sz w:val="16"/>
                <w:szCs w:val="16"/>
              </w:rPr>
              <w:t>Оплата  в Региональный фонд капитального ремонта МКД Пензенской области</w:t>
            </w:r>
          </w:p>
        </w:tc>
        <w:tc>
          <w:tcPr>
            <w:tcW w:w="1242" w:type="dxa"/>
            <w:vMerge w:val="restart"/>
          </w:tcPr>
          <w:p w:rsidR="005F34E5" w:rsidRPr="004E64D0" w:rsidRDefault="005F34E5"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7" w:type="dxa"/>
          </w:tcPr>
          <w:p w:rsidR="005F34E5" w:rsidRPr="004E64D0" w:rsidRDefault="005F34E5" w:rsidP="00C6464F">
            <w:pPr>
              <w:jc w:val="center"/>
              <w:rPr>
                <w:sz w:val="16"/>
                <w:szCs w:val="16"/>
              </w:rPr>
            </w:pPr>
            <w:r w:rsidRPr="004E64D0">
              <w:rPr>
                <w:sz w:val="16"/>
                <w:szCs w:val="16"/>
              </w:rPr>
              <w:t>Итого</w:t>
            </w:r>
          </w:p>
        </w:tc>
        <w:tc>
          <w:tcPr>
            <w:tcW w:w="1134" w:type="dxa"/>
          </w:tcPr>
          <w:p w:rsidR="005F34E5" w:rsidRPr="004E64D0" w:rsidRDefault="005F34E5" w:rsidP="00C6464F">
            <w:pPr>
              <w:jc w:val="center"/>
              <w:rPr>
                <w:sz w:val="16"/>
                <w:szCs w:val="16"/>
              </w:rPr>
            </w:pPr>
            <w:r w:rsidRPr="004E64D0">
              <w:rPr>
                <w:sz w:val="16"/>
                <w:szCs w:val="16"/>
              </w:rPr>
              <w:t>3,4</w:t>
            </w:r>
          </w:p>
        </w:tc>
        <w:tc>
          <w:tcPr>
            <w:tcW w:w="1134" w:type="dxa"/>
          </w:tcPr>
          <w:p w:rsidR="005F34E5" w:rsidRPr="004E64D0" w:rsidRDefault="005F34E5" w:rsidP="00C6464F">
            <w:pPr>
              <w:jc w:val="center"/>
              <w:rPr>
                <w:sz w:val="16"/>
                <w:szCs w:val="16"/>
              </w:rPr>
            </w:pPr>
            <w:r w:rsidRPr="004E64D0">
              <w:rPr>
                <w:sz w:val="16"/>
                <w:szCs w:val="16"/>
              </w:rPr>
              <w:t>3,4</w:t>
            </w:r>
          </w:p>
        </w:tc>
        <w:tc>
          <w:tcPr>
            <w:tcW w:w="1485" w:type="dxa"/>
            <w:gridSpan w:val="3"/>
          </w:tcPr>
          <w:p w:rsidR="005F34E5" w:rsidRPr="004E64D0" w:rsidRDefault="005F34E5" w:rsidP="00C6464F">
            <w:pPr>
              <w:ind w:right="-91"/>
              <w:jc w:val="center"/>
              <w:rPr>
                <w:sz w:val="16"/>
                <w:szCs w:val="16"/>
              </w:rPr>
            </w:pPr>
            <w:r w:rsidRPr="004E64D0">
              <w:rPr>
                <w:sz w:val="16"/>
                <w:szCs w:val="16"/>
              </w:rPr>
              <w:t>0</w:t>
            </w:r>
          </w:p>
        </w:tc>
        <w:tc>
          <w:tcPr>
            <w:tcW w:w="1101" w:type="dxa"/>
          </w:tcPr>
          <w:p w:rsidR="005F34E5" w:rsidRPr="004E64D0" w:rsidRDefault="005F34E5" w:rsidP="00C6464F">
            <w:pPr>
              <w:ind w:right="-91"/>
              <w:jc w:val="center"/>
              <w:rPr>
                <w:sz w:val="16"/>
                <w:szCs w:val="16"/>
              </w:rPr>
            </w:pPr>
          </w:p>
        </w:tc>
        <w:tc>
          <w:tcPr>
            <w:tcW w:w="958" w:type="dxa"/>
            <w:gridSpan w:val="3"/>
          </w:tcPr>
          <w:p w:rsidR="005F34E5" w:rsidRPr="004E64D0" w:rsidRDefault="005F34E5" w:rsidP="00C6464F">
            <w:pPr>
              <w:ind w:right="-91"/>
              <w:jc w:val="center"/>
              <w:rPr>
                <w:sz w:val="16"/>
                <w:szCs w:val="16"/>
              </w:rPr>
            </w:pPr>
            <w:r w:rsidRPr="004E64D0">
              <w:rPr>
                <w:sz w:val="16"/>
                <w:szCs w:val="16"/>
              </w:rPr>
              <w:t>0</w:t>
            </w:r>
          </w:p>
        </w:tc>
        <w:tc>
          <w:tcPr>
            <w:tcW w:w="1950" w:type="dxa"/>
            <w:gridSpan w:val="2"/>
            <w:vMerge w:val="restart"/>
          </w:tcPr>
          <w:p w:rsidR="005F34E5" w:rsidRPr="004E64D0" w:rsidRDefault="005F34E5" w:rsidP="00C6464F">
            <w:pPr>
              <w:autoSpaceDE w:val="0"/>
              <w:autoSpaceDN w:val="0"/>
              <w:adjustRightInd w:val="0"/>
              <w:jc w:val="both"/>
              <w:rPr>
                <w:sz w:val="16"/>
                <w:szCs w:val="16"/>
              </w:rPr>
            </w:pPr>
            <w:r w:rsidRPr="004E64D0">
              <w:rPr>
                <w:sz w:val="16"/>
                <w:szCs w:val="16"/>
              </w:rPr>
              <w:t>Увеличение доли технического состояния конструкций , крыш, кровель и систем инженерно-технического обеспечения многоквартирных домов до показателей</w:t>
            </w:r>
          </w:p>
        </w:tc>
        <w:tc>
          <w:tcPr>
            <w:tcW w:w="1197" w:type="dxa"/>
            <w:vMerge w:val="restart"/>
          </w:tcPr>
          <w:p w:rsidR="005F34E5" w:rsidRPr="004E64D0" w:rsidRDefault="005F34E5" w:rsidP="00C6464F">
            <w:pPr>
              <w:autoSpaceDE w:val="0"/>
              <w:autoSpaceDN w:val="0"/>
              <w:adjustRightInd w:val="0"/>
              <w:jc w:val="both"/>
              <w:rPr>
                <w:sz w:val="16"/>
                <w:szCs w:val="16"/>
              </w:rPr>
            </w:pPr>
          </w:p>
        </w:tc>
      </w:tr>
      <w:tr w:rsidR="005F34E5" w:rsidRPr="004E64D0" w:rsidTr="00C6464F">
        <w:trPr>
          <w:trHeight w:val="180"/>
        </w:trPr>
        <w:tc>
          <w:tcPr>
            <w:tcW w:w="851" w:type="dxa"/>
            <w:vMerge/>
            <w:vAlign w:val="center"/>
          </w:tcPr>
          <w:p w:rsidR="005F34E5" w:rsidRPr="004E64D0" w:rsidRDefault="005F34E5" w:rsidP="00C6464F">
            <w:pPr>
              <w:ind w:left="594" w:hanging="594"/>
              <w:rPr>
                <w:sz w:val="16"/>
                <w:szCs w:val="16"/>
              </w:rPr>
            </w:pPr>
          </w:p>
        </w:tc>
        <w:tc>
          <w:tcPr>
            <w:tcW w:w="2268" w:type="dxa"/>
            <w:vMerge/>
            <w:vAlign w:val="center"/>
          </w:tcPr>
          <w:p w:rsidR="005F34E5" w:rsidRPr="004E64D0" w:rsidRDefault="005F34E5" w:rsidP="00C6464F">
            <w:pPr>
              <w:ind w:left="-142" w:firstLine="142"/>
              <w:jc w:val="both"/>
              <w:rPr>
                <w:sz w:val="16"/>
                <w:szCs w:val="16"/>
              </w:rPr>
            </w:pPr>
          </w:p>
        </w:tc>
        <w:tc>
          <w:tcPr>
            <w:tcW w:w="1242" w:type="dxa"/>
            <w:vMerge/>
          </w:tcPr>
          <w:p w:rsidR="005F34E5" w:rsidRPr="004E64D0" w:rsidRDefault="005F34E5" w:rsidP="00C6464F">
            <w:pPr>
              <w:rPr>
                <w:sz w:val="16"/>
                <w:szCs w:val="16"/>
              </w:rPr>
            </w:pPr>
          </w:p>
        </w:tc>
        <w:tc>
          <w:tcPr>
            <w:tcW w:w="1417" w:type="dxa"/>
          </w:tcPr>
          <w:p w:rsidR="005F34E5" w:rsidRPr="004E64D0" w:rsidRDefault="005F34E5" w:rsidP="00C6464F">
            <w:pPr>
              <w:jc w:val="center"/>
              <w:rPr>
                <w:sz w:val="16"/>
                <w:szCs w:val="16"/>
              </w:rPr>
            </w:pPr>
            <w:r w:rsidRPr="004E64D0">
              <w:rPr>
                <w:sz w:val="16"/>
                <w:szCs w:val="16"/>
              </w:rPr>
              <w:t>2014</w:t>
            </w:r>
          </w:p>
        </w:tc>
        <w:tc>
          <w:tcPr>
            <w:tcW w:w="1134" w:type="dxa"/>
            <w:vAlign w:val="center"/>
          </w:tcPr>
          <w:p w:rsidR="005F34E5" w:rsidRPr="004E64D0" w:rsidRDefault="005F34E5" w:rsidP="00C6464F">
            <w:pPr>
              <w:jc w:val="center"/>
              <w:rPr>
                <w:sz w:val="16"/>
                <w:szCs w:val="16"/>
              </w:rPr>
            </w:pPr>
            <w:r w:rsidRPr="004E64D0">
              <w:rPr>
                <w:sz w:val="16"/>
                <w:szCs w:val="16"/>
              </w:rPr>
              <w:t>0</w:t>
            </w:r>
          </w:p>
        </w:tc>
        <w:tc>
          <w:tcPr>
            <w:tcW w:w="1134" w:type="dxa"/>
            <w:vAlign w:val="center"/>
          </w:tcPr>
          <w:p w:rsidR="005F34E5" w:rsidRPr="004E64D0" w:rsidRDefault="005F34E5" w:rsidP="00C6464F">
            <w:pPr>
              <w:jc w:val="center"/>
              <w:rPr>
                <w:sz w:val="16"/>
                <w:szCs w:val="16"/>
              </w:rPr>
            </w:pPr>
            <w:r w:rsidRPr="004E64D0">
              <w:rPr>
                <w:sz w:val="16"/>
                <w:szCs w:val="16"/>
              </w:rPr>
              <w:t>0</w:t>
            </w:r>
          </w:p>
        </w:tc>
        <w:tc>
          <w:tcPr>
            <w:tcW w:w="1485" w:type="dxa"/>
            <w:gridSpan w:val="3"/>
          </w:tcPr>
          <w:p w:rsidR="005F34E5" w:rsidRPr="004E64D0" w:rsidRDefault="005F34E5" w:rsidP="00C6464F">
            <w:pPr>
              <w:jc w:val="center"/>
              <w:rPr>
                <w:sz w:val="16"/>
                <w:szCs w:val="16"/>
              </w:rPr>
            </w:pPr>
            <w:r w:rsidRPr="004E64D0">
              <w:rPr>
                <w:sz w:val="16"/>
                <w:szCs w:val="16"/>
              </w:rPr>
              <w:t>0</w:t>
            </w:r>
          </w:p>
        </w:tc>
        <w:tc>
          <w:tcPr>
            <w:tcW w:w="1101" w:type="dxa"/>
          </w:tcPr>
          <w:p w:rsidR="005F34E5" w:rsidRPr="004E64D0" w:rsidRDefault="005F34E5" w:rsidP="00C6464F">
            <w:pPr>
              <w:jc w:val="center"/>
              <w:rPr>
                <w:sz w:val="16"/>
                <w:szCs w:val="16"/>
              </w:rPr>
            </w:pPr>
          </w:p>
        </w:tc>
        <w:tc>
          <w:tcPr>
            <w:tcW w:w="958" w:type="dxa"/>
            <w:gridSpan w:val="3"/>
          </w:tcPr>
          <w:p w:rsidR="005F34E5" w:rsidRPr="004E64D0" w:rsidRDefault="005F34E5" w:rsidP="00C6464F">
            <w:pPr>
              <w:jc w:val="center"/>
              <w:rPr>
                <w:sz w:val="16"/>
                <w:szCs w:val="16"/>
              </w:rPr>
            </w:pPr>
            <w:r w:rsidRPr="004E64D0">
              <w:rPr>
                <w:sz w:val="16"/>
                <w:szCs w:val="16"/>
              </w:rPr>
              <w:t>0</w:t>
            </w:r>
          </w:p>
        </w:tc>
        <w:tc>
          <w:tcPr>
            <w:tcW w:w="1950" w:type="dxa"/>
            <w:gridSpan w:val="2"/>
            <w:vMerge/>
          </w:tcPr>
          <w:p w:rsidR="005F34E5" w:rsidRPr="004E64D0" w:rsidRDefault="005F34E5" w:rsidP="00C6464F">
            <w:pPr>
              <w:autoSpaceDE w:val="0"/>
              <w:autoSpaceDN w:val="0"/>
              <w:adjustRightInd w:val="0"/>
              <w:jc w:val="both"/>
              <w:rPr>
                <w:sz w:val="16"/>
                <w:szCs w:val="16"/>
              </w:rPr>
            </w:pPr>
          </w:p>
        </w:tc>
        <w:tc>
          <w:tcPr>
            <w:tcW w:w="1197" w:type="dxa"/>
            <w:vMerge/>
          </w:tcPr>
          <w:p w:rsidR="005F34E5" w:rsidRPr="004E64D0" w:rsidRDefault="005F34E5" w:rsidP="00C6464F">
            <w:pPr>
              <w:autoSpaceDE w:val="0"/>
              <w:autoSpaceDN w:val="0"/>
              <w:adjustRightInd w:val="0"/>
              <w:jc w:val="both"/>
              <w:rPr>
                <w:sz w:val="16"/>
                <w:szCs w:val="16"/>
              </w:rPr>
            </w:pPr>
          </w:p>
        </w:tc>
      </w:tr>
      <w:tr w:rsidR="005F34E5" w:rsidRPr="004E64D0" w:rsidTr="00C6464F">
        <w:trPr>
          <w:trHeight w:val="1992"/>
        </w:trPr>
        <w:tc>
          <w:tcPr>
            <w:tcW w:w="851" w:type="dxa"/>
            <w:vMerge/>
            <w:vAlign w:val="center"/>
          </w:tcPr>
          <w:p w:rsidR="005F34E5" w:rsidRPr="004E64D0" w:rsidRDefault="005F34E5" w:rsidP="00C6464F">
            <w:pPr>
              <w:ind w:left="594" w:hanging="594"/>
              <w:rPr>
                <w:sz w:val="16"/>
                <w:szCs w:val="16"/>
              </w:rPr>
            </w:pPr>
          </w:p>
        </w:tc>
        <w:tc>
          <w:tcPr>
            <w:tcW w:w="2268" w:type="dxa"/>
            <w:vMerge/>
            <w:vAlign w:val="center"/>
          </w:tcPr>
          <w:p w:rsidR="005F34E5" w:rsidRPr="004E64D0" w:rsidRDefault="005F34E5" w:rsidP="00C6464F">
            <w:pPr>
              <w:ind w:left="594" w:hanging="594"/>
              <w:rPr>
                <w:sz w:val="16"/>
                <w:szCs w:val="16"/>
              </w:rPr>
            </w:pPr>
          </w:p>
        </w:tc>
        <w:tc>
          <w:tcPr>
            <w:tcW w:w="1242" w:type="dxa"/>
            <w:vMerge/>
            <w:vAlign w:val="center"/>
          </w:tcPr>
          <w:p w:rsidR="005F34E5" w:rsidRPr="004E64D0" w:rsidRDefault="005F34E5" w:rsidP="00C6464F">
            <w:pPr>
              <w:ind w:left="594" w:hanging="594"/>
              <w:rPr>
                <w:sz w:val="16"/>
                <w:szCs w:val="16"/>
              </w:rPr>
            </w:pPr>
          </w:p>
        </w:tc>
        <w:tc>
          <w:tcPr>
            <w:tcW w:w="1417" w:type="dxa"/>
          </w:tcPr>
          <w:p w:rsidR="005F34E5" w:rsidRPr="004E64D0" w:rsidRDefault="005F34E5" w:rsidP="00C6464F">
            <w:pPr>
              <w:jc w:val="center"/>
              <w:rPr>
                <w:sz w:val="16"/>
                <w:szCs w:val="16"/>
              </w:rPr>
            </w:pPr>
            <w:r w:rsidRPr="004E64D0">
              <w:rPr>
                <w:sz w:val="16"/>
                <w:szCs w:val="16"/>
              </w:rPr>
              <w:t>2015</w:t>
            </w:r>
          </w:p>
        </w:tc>
        <w:tc>
          <w:tcPr>
            <w:tcW w:w="1134" w:type="dxa"/>
          </w:tcPr>
          <w:p w:rsidR="005F34E5" w:rsidRPr="004E64D0" w:rsidRDefault="005F34E5" w:rsidP="00C6464F">
            <w:pPr>
              <w:jc w:val="center"/>
              <w:rPr>
                <w:sz w:val="16"/>
                <w:szCs w:val="16"/>
              </w:rPr>
            </w:pPr>
            <w:r w:rsidRPr="004E64D0">
              <w:rPr>
                <w:sz w:val="16"/>
                <w:szCs w:val="16"/>
              </w:rPr>
              <w:t>3,4</w:t>
            </w:r>
          </w:p>
        </w:tc>
        <w:tc>
          <w:tcPr>
            <w:tcW w:w="1134" w:type="dxa"/>
          </w:tcPr>
          <w:p w:rsidR="005F34E5" w:rsidRPr="004E64D0" w:rsidRDefault="005F34E5" w:rsidP="00C6464F">
            <w:pPr>
              <w:jc w:val="center"/>
              <w:rPr>
                <w:sz w:val="16"/>
                <w:szCs w:val="16"/>
              </w:rPr>
            </w:pPr>
            <w:r w:rsidRPr="004E64D0">
              <w:rPr>
                <w:sz w:val="16"/>
                <w:szCs w:val="16"/>
              </w:rPr>
              <w:t>3,4</w:t>
            </w:r>
          </w:p>
        </w:tc>
        <w:tc>
          <w:tcPr>
            <w:tcW w:w="1485" w:type="dxa"/>
            <w:gridSpan w:val="3"/>
          </w:tcPr>
          <w:p w:rsidR="005F34E5" w:rsidRPr="004E64D0" w:rsidRDefault="005F34E5" w:rsidP="00C6464F">
            <w:pPr>
              <w:jc w:val="center"/>
              <w:rPr>
                <w:sz w:val="16"/>
                <w:szCs w:val="16"/>
              </w:rPr>
            </w:pPr>
            <w:r w:rsidRPr="004E64D0">
              <w:rPr>
                <w:sz w:val="16"/>
                <w:szCs w:val="16"/>
              </w:rPr>
              <w:t>0</w:t>
            </w:r>
          </w:p>
        </w:tc>
        <w:tc>
          <w:tcPr>
            <w:tcW w:w="1101" w:type="dxa"/>
          </w:tcPr>
          <w:p w:rsidR="005F34E5" w:rsidRPr="004E64D0" w:rsidRDefault="005F34E5" w:rsidP="00C6464F">
            <w:pPr>
              <w:jc w:val="center"/>
              <w:rPr>
                <w:sz w:val="16"/>
                <w:szCs w:val="16"/>
              </w:rPr>
            </w:pPr>
          </w:p>
        </w:tc>
        <w:tc>
          <w:tcPr>
            <w:tcW w:w="958" w:type="dxa"/>
            <w:gridSpan w:val="3"/>
          </w:tcPr>
          <w:p w:rsidR="005F34E5" w:rsidRPr="004E64D0" w:rsidRDefault="005F34E5" w:rsidP="00C6464F">
            <w:pPr>
              <w:jc w:val="center"/>
              <w:rPr>
                <w:sz w:val="16"/>
                <w:szCs w:val="16"/>
              </w:rPr>
            </w:pPr>
            <w:r w:rsidRPr="004E64D0">
              <w:rPr>
                <w:sz w:val="16"/>
                <w:szCs w:val="16"/>
              </w:rPr>
              <w:t>0</w:t>
            </w:r>
          </w:p>
        </w:tc>
        <w:tc>
          <w:tcPr>
            <w:tcW w:w="1950" w:type="dxa"/>
            <w:gridSpan w:val="2"/>
            <w:vMerge/>
          </w:tcPr>
          <w:p w:rsidR="005F34E5" w:rsidRPr="004E64D0" w:rsidRDefault="005F34E5" w:rsidP="00C6464F">
            <w:pPr>
              <w:rPr>
                <w:sz w:val="16"/>
                <w:szCs w:val="16"/>
              </w:rPr>
            </w:pPr>
          </w:p>
        </w:tc>
        <w:tc>
          <w:tcPr>
            <w:tcW w:w="1197" w:type="dxa"/>
            <w:vMerge/>
          </w:tcPr>
          <w:p w:rsidR="005F34E5" w:rsidRPr="004E64D0" w:rsidRDefault="005F34E5" w:rsidP="00C6464F">
            <w:pPr>
              <w:rPr>
                <w:sz w:val="16"/>
                <w:szCs w:val="16"/>
              </w:rPr>
            </w:pPr>
          </w:p>
        </w:tc>
      </w:tr>
      <w:tr w:rsidR="005F34E5" w:rsidRPr="004E64D0" w:rsidTr="00C6464F">
        <w:trPr>
          <w:trHeight w:val="165"/>
        </w:trPr>
        <w:tc>
          <w:tcPr>
            <w:tcW w:w="851" w:type="dxa"/>
            <w:vMerge w:val="restart"/>
            <w:vAlign w:val="center"/>
          </w:tcPr>
          <w:p w:rsidR="005F34E5" w:rsidRPr="004E64D0" w:rsidRDefault="005F34E5" w:rsidP="00C6464F">
            <w:pPr>
              <w:ind w:left="594" w:hanging="594"/>
              <w:rPr>
                <w:sz w:val="16"/>
                <w:szCs w:val="16"/>
              </w:rPr>
            </w:pPr>
          </w:p>
          <w:p w:rsidR="005F34E5" w:rsidRPr="004E64D0" w:rsidRDefault="005F34E5" w:rsidP="00C6464F">
            <w:pPr>
              <w:ind w:left="594" w:hanging="594"/>
              <w:rPr>
                <w:sz w:val="16"/>
                <w:szCs w:val="16"/>
              </w:rPr>
            </w:pPr>
          </w:p>
          <w:p w:rsidR="005F34E5" w:rsidRPr="004E64D0" w:rsidRDefault="005F34E5" w:rsidP="00C6464F">
            <w:pPr>
              <w:ind w:left="594" w:hanging="594"/>
              <w:rPr>
                <w:sz w:val="16"/>
                <w:szCs w:val="16"/>
              </w:rPr>
            </w:pPr>
          </w:p>
          <w:p w:rsidR="005F34E5" w:rsidRPr="004E64D0" w:rsidRDefault="005F34E5" w:rsidP="00C6464F">
            <w:pPr>
              <w:ind w:left="594" w:hanging="594"/>
              <w:rPr>
                <w:sz w:val="16"/>
                <w:szCs w:val="16"/>
              </w:rPr>
            </w:pPr>
          </w:p>
        </w:tc>
        <w:tc>
          <w:tcPr>
            <w:tcW w:w="3510" w:type="dxa"/>
            <w:gridSpan w:val="2"/>
            <w:vMerge w:val="restart"/>
            <w:vAlign w:val="center"/>
          </w:tcPr>
          <w:p w:rsidR="005F34E5" w:rsidRPr="004E64D0" w:rsidRDefault="005F34E5" w:rsidP="00C6464F">
            <w:pPr>
              <w:ind w:left="594" w:hanging="594"/>
              <w:rPr>
                <w:b/>
                <w:sz w:val="16"/>
                <w:szCs w:val="16"/>
              </w:rPr>
            </w:pPr>
            <w:r w:rsidRPr="004E64D0">
              <w:rPr>
                <w:rFonts w:cs="Calibri"/>
                <w:b/>
                <w:sz w:val="16"/>
                <w:szCs w:val="16"/>
              </w:rPr>
              <w:t>Всего по подпрограмме 6:</w:t>
            </w:r>
          </w:p>
        </w:tc>
        <w:tc>
          <w:tcPr>
            <w:tcW w:w="1417" w:type="dxa"/>
            <w:vAlign w:val="center"/>
          </w:tcPr>
          <w:p w:rsidR="005F34E5" w:rsidRPr="004E64D0" w:rsidRDefault="005F34E5" w:rsidP="00C6464F">
            <w:pPr>
              <w:jc w:val="center"/>
              <w:rPr>
                <w:b/>
                <w:sz w:val="16"/>
                <w:szCs w:val="16"/>
              </w:rPr>
            </w:pPr>
            <w:r w:rsidRPr="004E64D0">
              <w:rPr>
                <w:b/>
                <w:sz w:val="16"/>
                <w:szCs w:val="16"/>
              </w:rPr>
              <w:t>Итого</w:t>
            </w:r>
          </w:p>
        </w:tc>
        <w:tc>
          <w:tcPr>
            <w:tcW w:w="1134" w:type="dxa"/>
          </w:tcPr>
          <w:p w:rsidR="005F34E5" w:rsidRPr="004E64D0" w:rsidRDefault="005F34E5" w:rsidP="00C6464F">
            <w:pPr>
              <w:jc w:val="center"/>
              <w:rPr>
                <w:b/>
                <w:sz w:val="16"/>
                <w:szCs w:val="16"/>
              </w:rPr>
            </w:pPr>
            <w:r w:rsidRPr="004E64D0">
              <w:rPr>
                <w:b/>
                <w:sz w:val="16"/>
                <w:szCs w:val="16"/>
              </w:rPr>
              <w:t>3,4</w:t>
            </w:r>
          </w:p>
        </w:tc>
        <w:tc>
          <w:tcPr>
            <w:tcW w:w="1134" w:type="dxa"/>
          </w:tcPr>
          <w:p w:rsidR="005F34E5" w:rsidRPr="004E64D0" w:rsidRDefault="005F34E5" w:rsidP="00C6464F">
            <w:pPr>
              <w:jc w:val="center"/>
              <w:rPr>
                <w:b/>
                <w:sz w:val="16"/>
                <w:szCs w:val="16"/>
              </w:rPr>
            </w:pPr>
            <w:r w:rsidRPr="004E64D0">
              <w:rPr>
                <w:b/>
                <w:sz w:val="16"/>
                <w:szCs w:val="16"/>
              </w:rPr>
              <w:t>3,4</w:t>
            </w:r>
          </w:p>
        </w:tc>
        <w:tc>
          <w:tcPr>
            <w:tcW w:w="1485" w:type="dxa"/>
            <w:gridSpan w:val="3"/>
            <w:vAlign w:val="center"/>
          </w:tcPr>
          <w:p w:rsidR="005F34E5" w:rsidRPr="004E64D0" w:rsidRDefault="005F34E5" w:rsidP="00C6464F">
            <w:pPr>
              <w:jc w:val="center"/>
              <w:rPr>
                <w:b/>
                <w:sz w:val="16"/>
                <w:szCs w:val="16"/>
              </w:rPr>
            </w:pPr>
            <w:r w:rsidRPr="004E64D0">
              <w:rPr>
                <w:b/>
                <w:sz w:val="16"/>
                <w:szCs w:val="16"/>
              </w:rPr>
              <w:t>0</w:t>
            </w:r>
          </w:p>
        </w:tc>
        <w:tc>
          <w:tcPr>
            <w:tcW w:w="1101" w:type="dxa"/>
            <w:vAlign w:val="center"/>
          </w:tcPr>
          <w:p w:rsidR="005F34E5" w:rsidRPr="004E64D0" w:rsidRDefault="005F34E5" w:rsidP="00C6464F">
            <w:pPr>
              <w:jc w:val="center"/>
              <w:rPr>
                <w:b/>
                <w:sz w:val="16"/>
                <w:szCs w:val="16"/>
              </w:rPr>
            </w:pPr>
            <w:r w:rsidRPr="004E64D0">
              <w:rPr>
                <w:b/>
                <w:sz w:val="16"/>
                <w:szCs w:val="16"/>
              </w:rPr>
              <w:t>0</w:t>
            </w:r>
          </w:p>
        </w:tc>
        <w:tc>
          <w:tcPr>
            <w:tcW w:w="958" w:type="dxa"/>
            <w:gridSpan w:val="3"/>
            <w:vAlign w:val="center"/>
          </w:tcPr>
          <w:p w:rsidR="005F34E5" w:rsidRPr="004E64D0" w:rsidRDefault="005F34E5" w:rsidP="00C6464F">
            <w:pPr>
              <w:jc w:val="center"/>
              <w:rPr>
                <w:b/>
                <w:sz w:val="16"/>
                <w:szCs w:val="16"/>
              </w:rPr>
            </w:pPr>
            <w:r w:rsidRPr="004E64D0">
              <w:rPr>
                <w:b/>
                <w:sz w:val="16"/>
                <w:szCs w:val="16"/>
              </w:rPr>
              <w:t>0</w:t>
            </w:r>
          </w:p>
        </w:tc>
        <w:tc>
          <w:tcPr>
            <w:tcW w:w="3147" w:type="dxa"/>
            <w:gridSpan w:val="3"/>
            <w:vMerge w:val="restart"/>
            <w:vAlign w:val="center"/>
          </w:tcPr>
          <w:p w:rsidR="005F34E5" w:rsidRPr="004E64D0" w:rsidRDefault="005F34E5" w:rsidP="00C6464F">
            <w:pPr>
              <w:rPr>
                <w:sz w:val="16"/>
                <w:szCs w:val="16"/>
              </w:rPr>
            </w:pPr>
          </w:p>
        </w:tc>
      </w:tr>
      <w:tr w:rsidR="005F34E5" w:rsidRPr="004E64D0" w:rsidTr="00C6464F">
        <w:trPr>
          <w:trHeight w:val="150"/>
        </w:trPr>
        <w:tc>
          <w:tcPr>
            <w:tcW w:w="851" w:type="dxa"/>
            <w:vMerge/>
            <w:vAlign w:val="center"/>
          </w:tcPr>
          <w:p w:rsidR="005F34E5" w:rsidRPr="004E64D0" w:rsidRDefault="005F34E5" w:rsidP="00C6464F">
            <w:pPr>
              <w:ind w:left="594" w:hanging="594"/>
              <w:rPr>
                <w:sz w:val="16"/>
                <w:szCs w:val="16"/>
              </w:rPr>
            </w:pPr>
          </w:p>
        </w:tc>
        <w:tc>
          <w:tcPr>
            <w:tcW w:w="3510" w:type="dxa"/>
            <w:gridSpan w:val="2"/>
            <w:vMerge/>
            <w:vAlign w:val="center"/>
          </w:tcPr>
          <w:p w:rsidR="005F34E5" w:rsidRPr="004E64D0" w:rsidRDefault="005F34E5" w:rsidP="00C6464F">
            <w:pPr>
              <w:ind w:left="594" w:hanging="594"/>
              <w:rPr>
                <w:b/>
                <w:sz w:val="16"/>
                <w:szCs w:val="16"/>
              </w:rPr>
            </w:pPr>
          </w:p>
        </w:tc>
        <w:tc>
          <w:tcPr>
            <w:tcW w:w="1417" w:type="dxa"/>
          </w:tcPr>
          <w:p w:rsidR="005F34E5" w:rsidRPr="004E64D0" w:rsidRDefault="005F34E5" w:rsidP="00C6464F">
            <w:pPr>
              <w:jc w:val="center"/>
              <w:rPr>
                <w:b/>
                <w:sz w:val="16"/>
                <w:szCs w:val="16"/>
              </w:rPr>
            </w:pPr>
            <w:r w:rsidRPr="004E64D0">
              <w:rPr>
                <w:b/>
                <w:sz w:val="16"/>
                <w:szCs w:val="16"/>
              </w:rPr>
              <w:t>2014</w:t>
            </w:r>
          </w:p>
        </w:tc>
        <w:tc>
          <w:tcPr>
            <w:tcW w:w="1134" w:type="dxa"/>
            <w:vAlign w:val="center"/>
          </w:tcPr>
          <w:p w:rsidR="005F34E5" w:rsidRPr="004E64D0" w:rsidRDefault="005F34E5" w:rsidP="00C6464F">
            <w:pPr>
              <w:jc w:val="center"/>
              <w:rPr>
                <w:b/>
                <w:sz w:val="16"/>
                <w:szCs w:val="16"/>
              </w:rPr>
            </w:pPr>
            <w:r w:rsidRPr="004E64D0">
              <w:rPr>
                <w:b/>
                <w:sz w:val="16"/>
                <w:szCs w:val="16"/>
              </w:rPr>
              <w:t>0</w:t>
            </w:r>
          </w:p>
        </w:tc>
        <w:tc>
          <w:tcPr>
            <w:tcW w:w="1134" w:type="dxa"/>
            <w:vAlign w:val="center"/>
          </w:tcPr>
          <w:p w:rsidR="005F34E5" w:rsidRPr="004E64D0" w:rsidRDefault="005F34E5" w:rsidP="00C6464F">
            <w:pPr>
              <w:jc w:val="center"/>
              <w:rPr>
                <w:b/>
                <w:sz w:val="16"/>
                <w:szCs w:val="16"/>
              </w:rPr>
            </w:pPr>
            <w:r w:rsidRPr="004E64D0">
              <w:rPr>
                <w:b/>
                <w:sz w:val="16"/>
                <w:szCs w:val="16"/>
              </w:rPr>
              <w:t>0</w:t>
            </w:r>
          </w:p>
        </w:tc>
        <w:tc>
          <w:tcPr>
            <w:tcW w:w="1485" w:type="dxa"/>
            <w:gridSpan w:val="3"/>
            <w:vAlign w:val="center"/>
          </w:tcPr>
          <w:p w:rsidR="005F34E5" w:rsidRPr="004E64D0" w:rsidRDefault="005F34E5" w:rsidP="00C6464F">
            <w:pPr>
              <w:jc w:val="center"/>
              <w:rPr>
                <w:b/>
                <w:sz w:val="16"/>
                <w:szCs w:val="16"/>
              </w:rPr>
            </w:pPr>
            <w:r w:rsidRPr="004E64D0">
              <w:rPr>
                <w:b/>
                <w:sz w:val="16"/>
                <w:szCs w:val="16"/>
              </w:rPr>
              <w:t>0</w:t>
            </w:r>
          </w:p>
        </w:tc>
        <w:tc>
          <w:tcPr>
            <w:tcW w:w="1101" w:type="dxa"/>
            <w:vAlign w:val="center"/>
          </w:tcPr>
          <w:p w:rsidR="005F34E5" w:rsidRPr="004E64D0" w:rsidRDefault="005F34E5" w:rsidP="00C6464F">
            <w:pPr>
              <w:jc w:val="center"/>
              <w:rPr>
                <w:b/>
                <w:sz w:val="16"/>
                <w:szCs w:val="16"/>
              </w:rPr>
            </w:pPr>
            <w:r w:rsidRPr="004E64D0">
              <w:rPr>
                <w:b/>
                <w:sz w:val="16"/>
                <w:szCs w:val="16"/>
              </w:rPr>
              <w:t>0</w:t>
            </w:r>
          </w:p>
        </w:tc>
        <w:tc>
          <w:tcPr>
            <w:tcW w:w="958" w:type="dxa"/>
            <w:gridSpan w:val="3"/>
            <w:vAlign w:val="center"/>
          </w:tcPr>
          <w:p w:rsidR="005F34E5" w:rsidRPr="004E64D0" w:rsidRDefault="005F34E5" w:rsidP="00C6464F">
            <w:pPr>
              <w:jc w:val="center"/>
              <w:rPr>
                <w:b/>
                <w:sz w:val="16"/>
                <w:szCs w:val="16"/>
              </w:rPr>
            </w:pPr>
            <w:r w:rsidRPr="004E64D0">
              <w:rPr>
                <w:b/>
                <w:sz w:val="16"/>
                <w:szCs w:val="16"/>
              </w:rPr>
              <w:t>0</w:t>
            </w:r>
          </w:p>
        </w:tc>
        <w:tc>
          <w:tcPr>
            <w:tcW w:w="3147" w:type="dxa"/>
            <w:gridSpan w:val="3"/>
            <w:vMerge/>
            <w:vAlign w:val="center"/>
          </w:tcPr>
          <w:p w:rsidR="005F34E5" w:rsidRPr="004E64D0" w:rsidRDefault="005F34E5" w:rsidP="00C6464F">
            <w:pPr>
              <w:rPr>
                <w:sz w:val="16"/>
                <w:szCs w:val="16"/>
              </w:rPr>
            </w:pPr>
          </w:p>
        </w:tc>
      </w:tr>
      <w:tr w:rsidR="005F34E5" w:rsidRPr="004E64D0" w:rsidTr="00C6464F">
        <w:trPr>
          <w:trHeight w:val="243"/>
        </w:trPr>
        <w:tc>
          <w:tcPr>
            <w:tcW w:w="851" w:type="dxa"/>
            <w:vMerge/>
            <w:vAlign w:val="center"/>
          </w:tcPr>
          <w:p w:rsidR="005F34E5" w:rsidRPr="004E64D0" w:rsidRDefault="005F34E5" w:rsidP="00C6464F">
            <w:pPr>
              <w:ind w:left="594" w:hanging="594"/>
              <w:rPr>
                <w:sz w:val="16"/>
                <w:szCs w:val="16"/>
              </w:rPr>
            </w:pPr>
          </w:p>
        </w:tc>
        <w:tc>
          <w:tcPr>
            <w:tcW w:w="3510" w:type="dxa"/>
            <w:gridSpan w:val="2"/>
            <w:vMerge/>
            <w:vAlign w:val="center"/>
          </w:tcPr>
          <w:p w:rsidR="005F34E5" w:rsidRPr="004E64D0" w:rsidRDefault="005F34E5" w:rsidP="00C6464F">
            <w:pPr>
              <w:ind w:left="594" w:hanging="594"/>
              <w:rPr>
                <w:b/>
                <w:sz w:val="16"/>
                <w:szCs w:val="16"/>
              </w:rPr>
            </w:pPr>
          </w:p>
        </w:tc>
        <w:tc>
          <w:tcPr>
            <w:tcW w:w="1417" w:type="dxa"/>
          </w:tcPr>
          <w:p w:rsidR="005F34E5" w:rsidRPr="004E64D0" w:rsidRDefault="005F34E5" w:rsidP="00C6464F">
            <w:pPr>
              <w:jc w:val="center"/>
              <w:rPr>
                <w:b/>
                <w:sz w:val="16"/>
                <w:szCs w:val="16"/>
              </w:rPr>
            </w:pPr>
            <w:r w:rsidRPr="004E64D0">
              <w:rPr>
                <w:b/>
                <w:sz w:val="16"/>
                <w:szCs w:val="16"/>
              </w:rPr>
              <w:t>2015</w:t>
            </w:r>
          </w:p>
        </w:tc>
        <w:tc>
          <w:tcPr>
            <w:tcW w:w="1134" w:type="dxa"/>
          </w:tcPr>
          <w:p w:rsidR="005F34E5" w:rsidRPr="004E64D0" w:rsidRDefault="005F34E5" w:rsidP="00C6464F">
            <w:pPr>
              <w:jc w:val="center"/>
              <w:rPr>
                <w:sz w:val="16"/>
                <w:szCs w:val="16"/>
              </w:rPr>
            </w:pPr>
            <w:r w:rsidRPr="004E64D0">
              <w:rPr>
                <w:sz w:val="16"/>
                <w:szCs w:val="16"/>
              </w:rPr>
              <w:t>3,4</w:t>
            </w:r>
          </w:p>
        </w:tc>
        <w:tc>
          <w:tcPr>
            <w:tcW w:w="1134" w:type="dxa"/>
          </w:tcPr>
          <w:p w:rsidR="005F34E5" w:rsidRPr="004E64D0" w:rsidRDefault="005F34E5" w:rsidP="00C6464F">
            <w:pPr>
              <w:jc w:val="center"/>
              <w:rPr>
                <w:sz w:val="16"/>
                <w:szCs w:val="16"/>
              </w:rPr>
            </w:pPr>
            <w:r w:rsidRPr="004E64D0">
              <w:rPr>
                <w:sz w:val="16"/>
                <w:szCs w:val="16"/>
              </w:rPr>
              <w:t>3,4</w:t>
            </w:r>
          </w:p>
        </w:tc>
        <w:tc>
          <w:tcPr>
            <w:tcW w:w="1425" w:type="dxa"/>
            <w:gridSpan w:val="2"/>
            <w:vAlign w:val="center"/>
          </w:tcPr>
          <w:p w:rsidR="005F34E5" w:rsidRPr="004E64D0" w:rsidRDefault="005F34E5" w:rsidP="00C6464F">
            <w:pPr>
              <w:jc w:val="center"/>
              <w:rPr>
                <w:b/>
                <w:sz w:val="16"/>
                <w:szCs w:val="16"/>
              </w:rPr>
            </w:pPr>
            <w:r w:rsidRPr="004E64D0">
              <w:rPr>
                <w:b/>
                <w:sz w:val="16"/>
                <w:szCs w:val="16"/>
              </w:rPr>
              <w:t>0</w:t>
            </w:r>
          </w:p>
        </w:tc>
        <w:tc>
          <w:tcPr>
            <w:tcW w:w="1161" w:type="dxa"/>
            <w:gridSpan w:val="2"/>
            <w:vAlign w:val="center"/>
          </w:tcPr>
          <w:p w:rsidR="005F34E5" w:rsidRPr="004E64D0" w:rsidRDefault="005F34E5" w:rsidP="00C6464F">
            <w:pPr>
              <w:jc w:val="center"/>
              <w:rPr>
                <w:b/>
                <w:sz w:val="16"/>
                <w:szCs w:val="16"/>
              </w:rPr>
            </w:pPr>
            <w:r w:rsidRPr="004E64D0">
              <w:rPr>
                <w:b/>
                <w:sz w:val="16"/>
                <w:szCs w:val="16"/>
              </w:rPr>
              <w:t>0</w:t>
            </w:r>
          </w:p>
        </w:tc>
        <w:tc>
          <w:tcPr>
            <w:tcW w:w="958" w:type="dxa"/>
            <w:gridSpan w:val="3"/>
            <w:vAlign w:val="center"/>
          </w:tcPr>
          <w:p w:rsidR="005F34E5" w:rsidRPr="004E64D0" w:rsidRDefault="005F34E5" w:rsidP="00C6464F">
            <w:pPr>
              <w:jc w:val="center"/>
              <w:rPr>
                <w:b/>
                <w:sz w:val="16"/>
                <w:szCs w:val="16"/>
              </w:rPr>
            </w:pPr>
            <w:r w:rsidRPr="004E64D0">
              <w:rPr>
                <w:b/>
                <w:sz w:val="16"/>
                <w:szCs w:val="16"/>
              </w:rPr>
              <w:t>0</w:t>
            </w:r>
          </w:p>
        </w:tc>
        <w:tc>
          <w:tcPr>
            <w:tcW w:w="3147" w:type="dxa"/>
            <w:gridSpan w:val="3"/>
            <w:vMerge/>
            <w:vAlign w:val="center"/>
          </w:tcPr>
          <w:p w:rsidR="005F34E5" w:rsidRPr="004E64D0" w:rsidRDefault="005F34E5" w:rsidP="00C6464F">
            <w:pPr>
              <w:rPr>
                <w:sz w:val="16"/>
                <w:szCs w:val="16"/>
              </w:rPr>
            </w:pPr>
          </w:p>
        </w:tc>
      </w:tr>
      <w:tr w:rsidR="005F34E5" w:rsidRPr="004E64D0" w:rsidTr="00C6464F">
        <w:trPr>
          <w:trHeight w:val="111"/>
        </w:trPr>
        <w:tc>
          <w:tcPr>
            <w:tcW w:w="851" w:type="dxa"/>
            <w:vMerge w:val="restart"/>
            <w:vAlign w:val="center"/>
          </w:tcPr>
          <w:p w:rsidR="005F34E5" w:rsidRPr="004E64D0" w:rsidRDefault="005F34E5" w:rsidP="00C6464F">
            <w:pPr>
              <w:ind w:left="594" w:hanging="594"/>
              <w:rPr>
                <w:sz w:val="16"/>
                <w:szCs w:val="16"/>
              </w:rPr>
            </w:pPr>
          </w:p>
        </w:tc>
        <w:tc>
          <w:tcPr>
            <w:tcW w:w="3510" w:type="dxa"/>
            <w:gridSpan w:val="2"/>
            <w:vMerge w:val="restart"/>
            <w:vAlign w:val="center"/>
          </w:tcPr>
          <w:p w:rsidR="005F34E5" w:rsidRPr="004E64D0" w:rsidRDefault="005F34E5" w:rsidP="00C6464F">
            <w:pPr>
              <w:ind w:left="594" w:hanging="594"/>
              <w:rPr>
                <w:b/>
                <w:sz w:val="16"/>
                <w:szCs w:val="16"/>
              </w:rPr>
            </w:pPr>
            <w:r w:rsidRPr="004E64D0">
              <w:rPr>
                <w:b/>
                <w:sz w:val="16"/>
                <w:szCs w:val="16"/>
              </w:rPr>
              <w:t>Итого  по программе:</w:t>
            </w:r>
          </w:p>
        </w:tc>
        <w:tc>
          <w:tcPr>
            <w:tcW w:w="1417" w:type="dxa"/>
            <w:vAlign w:val="center"/>
          </w:tcPr>
          <w:p w:rsidR="005F34E5" w:rsidRPr="004E64D0" w:rsidRDefault="005F34E5" w:rsidP="00C6464F">
            <w:pPr>
              <w:jc w:val="center"/>
              <w:rPr>
                <w:b/>
                <w:sz w:val="16"/>
                <w:szCs w:val="16"/>
              </w:rPr>
            </w:pPr>
            <w:r w:rsidRPr="004E64D0">
              <w:rPr>
                <w:b/>
                <w:sz w:val="16"/>
                <w:szCs w:val="16"/>
              </w:rPr>
              <w:t>Итого</w:t>
            </w:r>
          </w:p>
        </w:tc>
        <w:tc>
          <w:tcPr>
            <w:tcW w:w="1134" w:type="dxa"/>
            <w:vAlign w:val="center"/>
          </w:tcPr>
          <w:p w:rsidR="005F34E5" w:rsidRPr="004E64D0" w:rsidRDefault="005F34E5" w:rsidP="00C6464F">
            <w:pPr>
              <w:jc w:val="center"/>
              <w:rPr>
                <w:b/>
                <w:sz w:val="16"/>
                <w:szCs w:val="16"/>
              </w:rPr>
            </w:pPr>
            <w:r w:rsidRPr="004E64D0">
              <w:rPr>
                <w:b/>
                <w:sz w:val="16"/>
                <w:szCs w:val="16"/>
              </w:rPr>
              <w:t>39930,8</w:t>
            </w:r>
          </w:p>
        </w:tc>
        <w:tc>
          <w:tcPr>
            <w:tcW w:w="1134" w:type="dxa"/>
            <w:vAlign w:val="center"/>
          </w:tcPr>
          <w:p w:rsidR="005F34E5" w:rsidRPr="004E64D0" w:rsidRDefault="005F34E5" w:rsidP="00C6464F">
            <w:pPr>
              <w:jc w:val="center"/>
              <w:rPr>
                <w:b/>
                <w:sz w:val="16"/>
                <w:szCs w:val="16"/>
              </w:rPr>
            </w:pPr>
            <w:r w:rsidRPr="004E64D0">
              <w:rPr>
                <w:b/>
                <w:sz w:val="16"/>
                <w:szCs w:val="16"/>
              </w:rPr>
              <w:t>15028,2</w:t>
            </w:r>
          </w:p>
        </w:tc>
        <w:tc>
          <w:tcPr>
            <w:tcW w:w="1425" w:type="dxa"/>
            <w:gridSpan w:val="2"/>
          </w:tcPr>
          <w:p w:rsidR="005F34E5" w:rsidRPr="004E64D0" w:rsidRDefault="005F34E5" w:rsidP="00C6464F">
            <w:pPr>
              <w:jc w:val="center"/>
              <w:rPr>
                <w:b/>
                <w:sz w:val="16"/>
                <w:szCs w:val="16"/>
              </w:rPr>
            </w:pPr>
            <w:r w:rsidRPr="004E64D0">
              <w:rPr>
                <w:b/>
                <w:sz w:val="16"/>
                <w:szCs w:val="16"/>
              </w:rPr>
              <w:t>24902,6</w:t>
            </w:r>
          </w:p>
        </w:tc>
        <w:tc>
          <w:tcPr>
            <w:tcW w:w="1161" w:type="dxa"/>
            <w:gridSpan w:val="2"/>
          </w:tcPr>
          <w:p w:rsidR="005F34E5" w:rsidRPr="004E64D0" w:rsidRDefault="005F34E5" w:rsidP="00C6464F">
            <w:pPr>
              <w:jc w:val="center"/>
              <w:rPr>
                <w:b/>
                <w:sz w:val="16"/>
                <w:szCs w:val="16"/>
              </w:rPr>
            </w:pPr>
            <w:r w:rsidRPr="004E64D0">
              <w:rPr>
                <w:b/>
                <w:sz w:val="16"/>
                <w:szCs w:val="16"/>
              </w:rPr>
              <w:t>0</w:t>
            </w:r>
          </w:p>
        </w:tc>
        <w:tc>
          <w:tcPr>
            <w:tcW w:w="958" w:type="dxa"/>
            <w:gridSpan w:val="3"/>
          </w:tcPr>
          <w:p w:rsidR="005F34E5" w:rsidRPr="004E64D0" w:rsidRDefault="005F34E5" w:rsidP="00C6464F">
            <w:pPr>
              <w:jc w:val="center"/>
              <w:rPr>
                <w:b/>
                <w:sz w:val="16"/>
                <w:szCs w:val="16"/>
              </w:rPr>
            </w:pPr>
            <w:r w:rsidRPr="004E64D0">
              <w:rPr>
                <w:b/>
                <w:sz w:val="16"/>
                <w:szCs w:val="16"/>
              </w:rPr>
              <w:t>0</w:t>
            </w:r>
          </w:p>
        </w:tc>
        <w:tc>
          <w:tcPr>
            <w:tcW w:w="3147" w:type="dxa"/>
            <w:gridSpan w:val="3"/>
            <w:vMerge w:val="restart"/>
            <w:vAlign w:val="center"/>
          </w:tcPr>
          <w:p w:rsidR="005F34E5" w:rsidRPr="004E64D0" w:rsidRDefault="005F34E5" w:rsidP="00C6464F">
            <w:pPr>
              <w:rPr>
                <w:sz w:val="16"/>
                <w:szCs w:val="16"/>
              </w:rPr>
            </w:pPr>
          </w:p>
        </w:tc>
      </w:tr>
      <w:tr w:rsidR="005F34E5" w:rsidRPr="004E64D0" w:rsidTr="00C6464F">
        <w:trPr>
          <w:trHeight w:val="135"/>
        </w:trPr>
        <w:tc>
          <w:tcPr>
            <w:tcW w:w="851" w:type="dxa"/>
            <w:vMerge/>
            <w:vAlign w:val="center"/>
          </w:tcPr>
          <w:p w:rsidR="005F34E5" w:rsidRPr="004E64D0" w:rsidRDefault="005F34E5" w:rsidP="00C6464F">
            <w:pPr>
              <w:ind w:left="594" w:hanging="594"/>
              <w:rPr>
                <w:sz w:val="16"/>
                <w:szCs w:val="16"/>
              </w:rPr>
            </w:pPr>
          </w:p>
        </w:tc>
        <w:tc>
          <w:tcPr>
            <w:tcW w:w="3510" w:type="dxa"/>
            <w:gridSpan w:val="2"/>
            <w:vMerge/>
            <w:vAlign w:val="center"/>
          </w:tcPr>
          <w:p w:rsidR="005F34E5" w:rsidRPr="004E64D0" w:rsidRDefault="005F34E5" w:rsidP="00C6464F">
            <w:pPr>
              <w:ind w:left="594" w:hanging="594"/>
              <w:rPr>
                <w:sz w:val="16"/>
                <w:szCs w:val="16"/>
              </w:rPr>
            </w:pPr>
          </w:p>
        </w:tc>
        <w:tc>
          <w:tcPr>
            <w:tcW w:w="1417" w:type="dxa"/>
          </w:tcPr>
          <w:p w:rsidR="005F34E5" w:rsidRPr="004E64D0" w:rsidRDefault="005F34E5" w:rsidP="00C6464F">
            <w:pPr>
              <w:jc w:val="center"/>
              <w:rPr>
                <w:b/>
                <w:sz w:val="16"/>
                <w:szCs w:val="16"/>
              </w:rPr>
            </w:pPr>
            <w:r w:rsidRPr="004E64D0">
              <w:rPr>
                <w:b/>
                <w:sz w:val="16"/>
                <w:szCs w:val="16"/>
              </w:rPr>
              <w:t>2014</w:t>
            </w:r>
          </w:p>
        </w:tc>
        <w:tc>
          <w:tcPr>
            <w:tcW w:w="1134" w:type="dxa"/>
            <w:vAlign w:val="center"/>
          </w:tcPr>
          <w:p w:rsidR="005F34E5" w:rsidRPr="004E64D0" w:rsidRDefault="005F34E5" w:rsidP="00C6464F">
            <w:pPr>
              <w:jc w:val="center"/>
              <w:rPr>
                <w:b/>
                <w:sz w:val="16"/>
                <w:szCs w:val="16"/>
              </w:rPr>
            </w:pPr>
            <w:r w:rsidRPr="004E64D0">
              <w:rPr>
                <w:b/>
                <w:sz w:val="16"/>
                <w:szCs w:val="16"/>
              </w:rPr>
              <w:t>27766,5</w:t>
            </w:r>
          </w:p>
        </w:tc>
        <w:tc>
          <w:tcPr>
            <w:tcW w:w="1134" w:type="dxa"/>
            <w:vAlign w:val="center"/>
          </w:tcPr>
          <w:p w:rsidR="005F34E5" w:rsidRPr="004E64D0" w:rsidRDefault="005F34E5" w:rsidP="00C6464F">
            <w:pPr>
              <w:jc w:val="center"/>
              <w:rPr>
                <w:b/>
                <w:sz w:val="16"/>
                <w:szCs w:val="16"/>
              </w:rPr>
            </w:pPr>
            <w:r w:rsidRPr="004E64D0">
              <w:rPr>
                <w:b/>
                <w:sz w:val="16"/>
                <w:szCs w:val="16"/>
              </w:rPr>
              <w:t>7863,9</w:t>
            </w:r>
          </w:p>
        </w:tc>
        <w:tc>
          <w:tcPr>
            <w:tcW w:w="1425" w:type="dxa"/>
            <w:gridSpan w:val="2"/>
          </w:tcPr>
          <w:p w:rsidR="005F34E5" w:rsidRPr="004E64D0" w:rsidRDefault="005F34E5" w:rsidP="00C6464F">
            <w:pPr>
              <w:jc w:val="center"/>
              <w:rPr>
                <w:b/>
                <w:sz w:val="16"/>
                <w:szCs w:val="16"/>
              </w:rPr>
            </w:pPr>
            <w:r w:rsidRPr="004E64D0">
              <w:rPr>
                <w:b/>
                <w:sz w:val="16"/>
                <w:szCs w:val="16"/>
              </w:rPr>
              <w:t>19902,6</w:t>
            </w:r>
          </w:p>
        </w:tc>
        <w:tc>
          <w:tcPr>
            <w:tcW w:w="1161" w:type="dxa"/>
            <w:gridSpan w:val="2"/>
          </w:tcPr>
          <w:p w:rsidR="005F34E5" w:rsidRPr="004E64D0" w:rsidRDefault="005F34E5" w:rsidP="00C6464F">
            <w:pPr>
              <w:jc w:val="center"/>
              <w:rPr>
                <w:b/>
                <w:sz w:val="16"/>
                <w:szCs w:val="16"/>
              </w:rPr>
            </w:pPr>
            <w:r w:rsidRPr="004E64D0">
              <w:rPr>
                <w:b/>
                <w:sz w:val="16"/>
                <w:szCs w:val="16"/>
              </w:rPr>
              <w:t>0</w:t>
            </w:r>
          </w:p>
        </w:tc>
        <w:tc>
          <w:tcPr>
            <w:tcW w:w="958" w:type="dxa"/>
            <w:gridSpan w:val="3"/>
          </w:tcPr>
          <w:p w:rsidR="005F34E5" w:rsidRPr="004E64D0" w:rsidRDefault="005F34E5" w:rsidP="00C6464F">
            <w:pPr>
              <w:jc w:val="center"/>
              <w:rPr>
                <w:b/>
                <w:sz w:val="16"/>
                <w:szCs w:val="16"/>
              </w:rPr>
            </w:pPr>
            <w:r w:rsidRPr="004E64D0">
              <w:rPr>
                <w:b/>
                <w:sz w:val="16"/>
                <w:szCs w:val="16"/>
              </w:rPr>
              <w:t>0</w:t>
            </w:r>
          </w:p>
        </w:tc>
        <w:tc>
          <w:tcPr>
            <w:tcW w:w="3147" w:type="dxa"/>
            <w:gridSpan w:val="3"/>
            <w:vMerge/>
            <w:vAlign w:val="center"/>
          </w:tcPr>
          <w:p w:rsidR="005F34E5" w:rsidRPr="004E64D0" w:rsidRDefault="005F34E5" w:rsidP="00C6464F">
            <w:pPr>
              <w:rPr>
                <w:sz w:val="16"/>
                <w:szCs w:val="16"/>
              </w:rPr>
            </w:pPr>
          </w:p>
        </w:tc>
      </w:tr>
      <w:tr w:rsidR="005F34E5" w:rsidRPr="004E64D0" w:rsidTr="00C6464F">
        <w:trPr>
          <w:trHeight w:val="135"/>
        </w:trPr>
        <w:tc>
          <w:tcPr>
            <w:tcW w:w="851" w:type="dxa"/>
            <w:vMerge/>
            <w:vAlign w:val="center"/>
          </w:tcPr>
          <w:p w:rsidR="005F34E5" w:rsidRPr="004E64D0" w:rsidRDefault="005F34E5" w:rsidP="00C6464F">
            <w:pPr>
              <w:ind w:left="594" w:hanging="594"/>
              <w:rPr>
                <w:sz w:val="16"/>
                <w:szCs w:val="16"/>
              </w:rPr>
            </w:pPr>
          </w:p>
        </w:tc>
        <w:tc>
          <w:tcPr>
            <w:tcW w:w="3510" w:type="dxa"/>
            <w:gridSpan w:val="2"/>
            <w:vMerge/>
            <w:vAlign w:val="center"/>
          </w:tcPr>
          <w:p w:rsidR="005F34E5" w:rsidRPr="004E64D0" w:rsidRDefault="005F34E5" w:rsidP="00C6464F">
            <w:pPr>
              <w:ind w:left="594" w:hanging="594"/>
              <w:rPr>
                <w:sz w:val="16"/>
                <w:szCs w:val="16"/>
              </w:rPr>
            </w:pPr>
          </w:p>
        </w:tc>
        <w:tc>
          <w:tcPr>
            <w:tcW w:w="1417" w:type="dxa"/>
          </w:tcPr>
          <w:p w:rsidR="005F34E5" w:rsidRPr="004E64D0" w:rsidRDefault="005F34E5" w:rsidP="00C6464F">
            <w:pPr>
              <w:jc w:val="center"/>
              <w:rPr>
                <w:b/>
                <w:sz w:val="16"/>
                <w:szCs w:val="16"/>
              </w:rPr>
            </w:pPr>
            <w:r w:rsidRPr="004E64D0">
              <w:rPr>
                <w:b/>
                <w:sz w:val="16"/>
                <w:szCs w:val="16"/>
              </w:rPr>
              <w:t>2015</w:t>
            </w:r>
          </w:p>
        </w:tc>
        <w:tc>
          <w:tcPr>
            <w:tcW w:w="1134" w:type="dxa"/>
            <w:vAlign w:val="center"/>
          </w:tcPr>
          <w:p w:rsidR="005F34E5" w:rsidRPr="004E64D0" w:rsidRDefault="005F34E5" w:rsidP="00C6464F">
            <w:pPr>
              <w:jc w:val="center"/>
              <w:rPr>
                <w:b/>
                <w:sz w:val="16"/>
                <w:szCs w:val="16"/>
              </w:rPr>
            </w:pPr>
            <w:r w:rsidRPr="004E64D0">
              <w:rPr>
                <w:b/>
                <w:sz w:val="16"/>
                <w:szCs w:val="16"/>
              </w:rPr>
              <w:t>12164,3</w:t>
            </w:r>
          </w:p>
        </w:tc>
        <w:tc>
          <w:tcPr>
            <w:tcW w:w="1134" w:type="dxa"/>
            <w:vAlign w:val="center"/>
          </w:tcPr>
          <w:p w:rsidR="005F34E5" w:rsidRPr="004E64D0" w:rsidRDefault="005F34E5" w:rsidP="00C6464F">
            <w:pPr>
              <w:jc w:val="center"/>
              <w:rPr>
                <w:b/>
                <w:sz w:val="16"/>
                <w:szCs w:val="16"/>
              </w:rPr>
            </w:pPr>
            <w:r w:rsidRPr="004E64D0">
              <w:rPr>
                <w:b/>
                <w:sz w:val="16"/>
                <w:szCs w:val="16"/>
              </w:rPr>
              <w:t>7164,3</w:t>
            </w:r>
          </w:p>
        </w:tc>
        <w:tc>
          <w:tcPr>
            <w:tcW w:w="1425" w:type="dxa"/>
            <w:gridSpan w:val="2"/>
          </w:tcPr>
          <w:p w:rsidR="005F34E5" w:rsidRPr="004E64D0" w:rsidRDefault="005F34E5" w:rsidP="00C6464F">
            <w:pPr>
              <w:jc w:val="center"/>
              <w:rPr>
                <w:b/>
                <w:sz w:val="16"/>
                <w:szCs w:val="16"/>
              </w:rPr>
            </w:pPr>
            <w:r w:rsidRPr="004E64D0">
              <w:rPr>
                <w:b/>
                <w:sz w:val="16"/>
                <w:szCs w:val="16"/>
              </w:rPr>
              <w:t>5000,0</w:t>
            </w:r>
          </w:p>
        </w:tc>
        <w:tc>
          <w:tcPr>
            <w:tcW w:w="1161" w:type="dxa"/>
            <w:gridSpan w:val="2"/>
          </w:tcPr>
          <w:p w:rsidR="005F34E5" w:rsidRPr="004E64D0" w:rsidRDefault="005F34E5" w:rsidP="00C6464F">
            <w:pPr>
              <w:jc w:val="center"/>
              <w:rPr>
                <w:b/>
                <w:sz w:val="16"/>
                <w:szCs w:val="16"/>
              </w:rPr>
            </w:pPr>
            <w:r w:rsidRPr="004E64D0">
              <w:rPr>
                <w:b/>
                <w:sz w:val="16"/>
                <w:szCs w:val="16"/>
              </w:rPr>
              <w:t>0</w:t>
            </w:r>
          </w:p>
        </w:tc>
        <w:tc>
          <w:tcPr>
            <w:tcW w:w="958" w:type="dxa"/>
            <w:gridSpan w:val="3"/>
          </w:tcPr>
          <w:p w:rsidR="005F34E5" w:rsidRPr="004E64D0" w:rsidRDefault="005F34E5" w:rsidP="00C6464F">
            <w:pPr>
              <w:jc w:val="center"/>
              <w:rPr>
                <w:b/>
                <w:sz w:val="16"/>
                <w:szCs w:val="16"/>
              </w:rPr>
            </w:pPr>
            <w:r w:rsidRPr="004E64D0">
              <w:rPr>
                <w:b/>
                <w:sz w:val="16"/>
                <w:szCs w:val="16"/>
              </w:rPr>
              <w:t>0</w:t>
            </w:r>
          </w:p>
        </w:tc>
        <w:tc>
          <w:tcPr>
            <w:tcW w:w="3147" w:type="dxa"/>
            <w:gridSpan w:val="3"/>
            <w:vMerge/>
            <w:vAlign w:val="center"/>
          </w:tcPr>
          <w:p w:rsidR="005F34E5" w:rsidRPr="004E64D0" w:rsidRDefault="005F34E5" w:rsidP="00C6464F">
            <w:pPr>
              <w:rPr>
                <w:sz w:val="16"/>
                <w:szCs w:val="16"/>
              </w:rPr>
            </w:pPr>
          </w:p>
        </w:tc>
      </w:tr>
    </w:tbl>
    <w:p w:rsidR="005F34E5" w:rsidRPr="004E64D0" w:rsidRDefault="005F34E5" w:rsidP="005F34E5">
      <w:pPr>
        <w:jc w:val="right"/>
        <w:rPr>
          <w:sz w:val="16"/>
          <w:szCs w:val="16"/>
        </w:rPr>
      </w:pPr>
      <w:r w:rsidRPr="004E64D0">
        <w:rPr>
          <w:sz w:val="16"/>
          <w:szCs w:val="16"/>
        </w:rPr>
        <w:t>Приложение № 8</w:t>
      </w:r>
    </w:p>
    <w:p w:rsidR="005F34E5" w:rsidRPr="004E64D0" w:rsidRDefault="005F34E5" w:rsidP="005F34E5">
      <w:pPr>
        <w:tabs>
          <w:tab w:val="left" w:pos="3478"/>
        </w:tabs>
        <w:jc w:val="right"/>
        <w:rPr>
          <w:sz w:val="16"/>
          <w:szCs w:val="16"/>
        </w:rPr>
      </w:pPr>
      <w:r w:rsidRPr="004E64D0">
        <w:rPr>
          <w:sz w:val="16"/>
          <w:szCs w:val="16"/>
        </w:rPr>
        <w:t>к муниципальной программе</w:t>
      </w:r>
    </w:p>
    <w:p w:rsidR="005F34E5" w:rsidRPr="004E64D0" w:rsidRDefault="005F34E5" w:rsidP="005F34E5">
      <w:pPr>
        <w:tabs>
          <w:tab w:val="left" w:pos="3478"/>
        </w:tabs>
        <w:jc w:val="right"/>
        <w:rPr>
          <w:sz w:val="16"/>
          <w:szCs w:val="16"/>
        </w:rPr>
      </w:pPr>
      <w:r w:rsidRPr="004E64D0">
        <w:rPr>
          <w:sz w:val="16"/>
          <w:szCs w:val="16"/>
        </w:rPr>
        <w:t xml:space="preserve">   города Городище  Городищенского района </w:t>
      </w:r>
    </w:p>
    <w:p w:rsidR="005F34E5" w:rsidRPr="004E64D0" w:rsidRDefault="005F34E5" w:rsidP="005F34E5">
      <w:pPr>
        <w:tabs>
          <w:tab w:val="left" w:pos="3478"/>
        </w:tabs>
        <w:jc w:val="right"/>
        <w:rPr>
          <w:sz w:val="16"/>
          <w:szCs w:val="16"/>
        </w:rPr>
      </w:pPr>
      <w:r w:rsidRPr="004E64D0">
        <w:rPr>
          <w:sz w:val="16"/>
          <w:szCs w:val="16"/>
        </w:rPr>
        <w:t>Пензенской области</w:t>
      </w:r>
    </w:p>
    <w:p w:rsidR="005F34E5" w:rsidRPr="004E64D0" w:rsidRDefault="005F34E5" w:rsidP="005F34E5">
      <w:pPr>
        <w:jc w:val="right"/>
        <w:rPr>
          <w:sz w:val="16"/>
          <w:szCs w:val="16"/>
        </w:rPr>
      </w:pPr>
      <w:r w:rsidRPr="004E64D0">
        <w:rPr>
          <w:sz w:val="16"/>
          <w:szCs w:val="16"/>
        </w:rPr>
        <w:t xml:space="preserve">«Комплексная программа </w:t>
      </w:r>
    </w:p>
    <w:p w:rsidR="005F34E5" w:rsidRPr="004E64D0" w:rsidRDefault="005F34E5" w:rsidP="005F34E5">
      <w:pPr>
        <w:jc w:val="right"/>
        <w:rPr>
          <w:sz w:val="16"/>
          <w:szCs w:val="16"/>
        </w:rPr>
      </w:pPr>
      <w:r w:rsidRPr="004E64D0">
        <w:rPr>
          <w:sz w:val="16"/>
          <w:szCs w:val="16"/>
        </w:rPr>
        <w:t xml:space="preserve">модернизации и реформирования </w:t>
      </w:r>
    </w:p>
    <w:p w:rsidR="005F34E5" w:rsidRPr="004E64D0" w:rsidRDefault="005F34E5" w:rsidP="005F34E5">
      <w:pPr>
        <w:jc w:val="right"/>
        <w:rPr>
          <w:sz w:val="16"/>
          <w:szCs w:val="16"/>
        </w:rPr>
      </w:pPr>
      <w:r w:rsidRPr="004E64D0">
        <w:rPr>
          <w:sz w:val="16"/>
          <w:szCs w:val="16"/>
        </w:rPr>
        <w:t xml:space="preserve">жилищно-коммунального хозяйства </w:t>
      </w:r>
    </w:p>
    <w:p w:rsidR="005F34E5" w:rsidRPr="004E64D0" w:rsidRDefault="005F34E5" w:rsidP="005F34E5">
      <w:pPr>
        <w:jc w:val="right"/>
        <w:rPr>
          <w:sz w:val="16"/>
          <w:szCs w:val="16"/>
        </w:rPr>
      </w:pPr>
      <w:r w:rsidRPr="004E64D0">
        <w:rPr>
          <w:sz w:val="16"/>
          <w:szCs w:val="16"/>
        </w:rPr>
        <w:t xml:space="preserve">   города Городище Городищенского района </w:t>
      </w:r>
    </w:p>
    <w:p w:rsidR="005F34E5" w:rsidRPr="004E64D0" w:rsidRDefault="005F34E5" w:rsidP="005F34E5">
      <w:pPr>
        <w:jc w:val="right"/>
        <w:rPr>
          <w:b/>
          <w:sz w:val="16"/>
          <w:szCs w:val="16"/>
        </w:rPr>
      </w:pPr>
      <w:r w:rsidRPr="004E64D0">
        <w:rPr>
          <w:sz w:val="16"/>
          <w:szCs w:val="16"/>
        </w:rPr>
        <w:t>Пензенской области на 2014-2020 годы</w:t>
      </w:r>
      <w:r w:rsidRPr="004E64D0">
        <w:rPr>
          <w:b/>
          <w:sz w:val="16"/>
          <w:szCs w:val="16"/>
        </w:rPr>
        <w:t>»</w:t>
      </w:r>
    </w:p>
    <w:p w:rsidR="005F34E5" w:rsidRPr="004E64D0" w:rsidRDefault="005F34E5" w:rsidP="005F34E5">
      <w:pPr>
        <w:rPr>
          <w:sz w:val="16"/>
          <w:szCs w:val="16"/>
        </w:rPr>
      </w:pPr>
    </w:p>
    <w:p w:rsidR="005F34E5" w:rsidRPr="004E64D0" w:rsidRDefault="005F34E5" w:rsidP="005F34E5">
      <w:pPr>
        <w:jc w:val="center"/>
        <w:rPr>
          <w:b/>
          <w:bCs/>
          <w:sz w:val="16"/>
          <w:szCs w:val="16"/>
        </w:rPr>
      </w:pPr>
      <w:r w:rsidRPr="004E64D0">
        <w:rPr>
          <w:b/>
          <w:bCs/>
          <w:sz w:val="16"/>
          <w:szCs w:val="16"/>
        </w:rPr>
        <w:t>П Е Р Е Ч Е Н Ь    М Е Р О П Р И Я Т И Й</w:t>
      </w:r>
    </w:p>
    <w:p w:rsidR="005F34E5" w:rsidRPr="004E64D0" w:rsidRDefault="005F34E5" w:rsidP="005F34E5">
      <w:pPr>
        <w:jc w:val="center"/>
        <w:rPr>
          <w:b/>
          <w:bCs/>
          <w:sz w:val="16"/>
          <w:szCs w:val="16"/>
        </w:rPr>
      </w:pPr>
      <w:r w:rsidRPr="004E64D0">
        <w:rPr>
          <w:b/>
          <w:bCs/>
          <w:sz w:val="16"/>
          <w:szCs w:val="16"/>
        </w:rPr>
        <w:t xml:space="preserve">муниципальной  программы </w:t>
      </w:r>
      <w:r w:rsidRPr="004E64D0">
        <w:rPr>
          <w:b/>
          <w:sz w:val="16"/>
          <w:szCs w:val="16"/>
        </w:rPr>
        <w:t>«Комплексная программа модернизации и реформирования жилищно-коммунального хозяйства   города Городище  Городищенского района</w:t>
      </w:r>
      <w:r w:rsidRPr="004E64D0">
        <w:rPr>
          <w:sz w:val="16"/>
          <w:szCs w:val="16"/>
        </w:rPr>
        <w:t xml:space="preserve"> </w:t>
      </w:r>
      <w:r w:rsidRPr="004E64D0">
        <w:rPr>
          <w:b/>
          <w:sz w:val="16"/>
          <w:szCs w:val="16"/>
        </w:rPr>
        <w:t xml:space="preserve">Пензенской области на 2014-2020 годы» на 2016-2020 годы </w:t>
      </w:r>
    </w:p>
    <w:tbl>
      <w:tblPr>
        <w:tblW w:w="50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6"/>
        <w:gridCol w:w="1765"/>
        <w:gridCol w:w="1929"/>
        <w:gridCol w:w="1431"/>
        <w:gridCol w:w="1068"/>
        <w:gridCol w:w="1445"/>
        <w:gridCol w:w="1364"/>
        <w:gridCol w:w="1250"/>
        <w:gridCol w:w="1138"/>
        <w:gridCol w:w="2128"/>
        <w:gridCol w:w="1241"/>
      </w:tblGrid>
      <w:tr w:rsidR="005F34E5" w:rsidRPr="004E64D0" w:rsidTr="00C6464F">
        <w:trPr>
          <w:cantSplit/>
          <w:jc w:val="center"/>
        </w:trPr>
        <w:tc>
          <w:tcPr>
            <w:tcW w:w="817" w:type="dxa"/>
            <w:vMerge w:val="restart"/>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N п/п</w:t>
            </w:r>
          </w:p>
        </w:tc>
        <w:tc>
          <w:tcPr>
            <w:tcW w:w="1684" w:type="dxa"/>
            <w:vMerge w:val="restart"/>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Наименование основного мероприятия, мероприятия</w:t>
            </w:r>
          </w:p>
        </w:tc>
        <w:tc>
          <w:tcPr>
            <w:tcW w:w="1840" w:type="dxa"/>
            <w:vMerge w:val="restart"/>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Исполнители</w:t>
            </w:r>
          </w:p>
        </w:tc>
        <w:tc>
          <w:tcPr>
            <w:tcW w:w="1365" w:type="dxa"/>
            <w:vMerge w:val="restart"/>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Срок исполнения (год)</w:t>
            </w:r>
          </w:p>
        </w:tc>
        <w:tc>
          <w:tcPr>
            <w:tcW w:w="5978" w:type="dxa"/>
            <w:gridSpan w:val="5"/>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Объем финансирования, тыс. рублей</w:t>
            </w:r>
          </w:p>
        </w:tc>
        <w:tc>
          <w:tcPr>
            <w:tcW w:w="2030" w:type="dxa"/>
            <w:vMerge w:val="restart"/>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Показатели результата мероприятия по годам (ожидаемый непосредственный результат)</w:t>
            </w:r>
          </w:p>
        </w:tc>
        <w:tc>
          <w:tcPr>
            <w:tcW w:w="1184" w:type="dxa"/>
            <w:vMerge w:val="restart"/>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 xml:space="preserve">Связь с показателем муниципальной программы (подпрограммы) </w:t>
            </w:r>
            <w:hyperlink w:anchor="P2582" w:history="1">
              <w:r w:rsidRPr="004E64D0">
                <w:rPr>
                  <w:rFonts w:ascii="Times New Roman" w:hAnsi="Times New Roman"/>
                  <w:color w:val="0000FF"/>
                  <w:sz w:val="16"/>
                  <w:szCs w:val="16"/>
                </w:rPr>
                <w:t>&lt;1&gt;</w:t>
              </w:r>
            </w:hyperlink>
          </w:p>
        </w:tc>
      </w:tr>
      <w:tr w:rsidR="005F34E5" w:rsidRPr="004E64D0" w:rsidTr="00C6464F">
        <w:trPr>
          <w:cantSplit/>
          <w:jc w:val="center"/>
        </w:trPr>
        <w:tc>
          <w:tcPr>
            <w:tcW w:w="817" w:type="dxa"/>
            <w:vMerge/>
          </w:tcPr>
          <w:p w:rsidR="005F34E5" w:rsidRPr="004E64D0" w:rsidRDefault="005F34E5" w:rsidP="00C6464F">
            <w:pPr>
              <w:rPr>
                <w:sz w:val="16"/>
                <w:szCs w:val="16"/>
              </w:rPr>
            </w:pPr>
          </w:p>
        </w:tc>
        <w:tc>
          <w:tcPr>
            <w:tcW w:w="1684" w:type="dxa"/>
            <w:vMerge/>
          </w:tcPr>
          <w:p w:rsidR="005F34E5" w:rsidRPr="004E64D0" w:rsidRDefault="005F34E5" w:rsidP="00C6464F">
            <w:pPr>
              <w:rPr>
                <w:sz w:val="16"/>
                <w:szCs w:val="16"/>
              </w:rPr>
            </w:pPr>
          </w:p>
        </w:tc>
        <w:tc>
          <w:tcPr>
            <w:tcW w:w="1840" w:type="dxa"/>
            <w:vMerge/>
          </w:tcPr>
          <w:p w:rsidR="005F34E5" w:rsidRPr="004E64D0" w:rsidRDefault="005F34E5" w:rsidP="00C6464F">
            <w:pPr>
              <w:rPr>
                <w:sz w:val="16"/>
                <w:szCs w:val="16"/>
              </w:rPr>
            </w:pPr>
          </w:p>
        </w:tc>
        <w:tc>
          <w:tcPr>
            <w:tcW w:w="1365" w:type="dxa"/>
            <w:vMerge/>
          </w:tcPr>
          <w:p w:rsidR="005F34E5" w:rsidRPr="004E64D0" w:rsidRDefault="005F34E5" w:rsidP="00C6464F">
            <w:pPr>
              <w:rPr>
                <w:sz w:val="16"/>
                <w:szCs w:val="16"/>
              </w:rPr>
            </w:pPr>
          </w:p>
        </w:tc>
        <w:tc>
          <w:tcPr>
            <w:tcW w:w="1019"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всего</w:t>
            </w:r>
          </w:p>
        </w:tc>
        <w:tc>
          <w:tcPr>
            <w:tcW w:w="1379"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бюджет  города Городище Городищенского района Пензенской области</w:t>
            </w:r>
          </w:p>
        </w:tc>
        <w:tc>
          <w:tcPr>
            <w:tcW w:w="1301"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федеральный бюджет</w:t>
            </w:r>
          </w:p>
        </w:tc>
        <w:tc>
          <w:tcPr>
            <w:tcW w:w="1193"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бюджет Пензенской области</w:t>
            </w:r>
          </w:p>
        </w:tc>
        <w:tc>
          <w:tcPr>
            <w:tcW w:w="1086"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внебюджетные средства</w:t>
            </w:r>
          </w:p>
        </w:tc>
        <w:tc>
          <w:tcPr>
            <w:tcW w:w="2030" w:type="dxa"/>
            <w:vMerge/>
          </w:tcPr>
          <w:p w:rsidR="005F34E5" w:rsidRPr="004E64D0" w:rsidRDefault="005F34E5" w:rsidP="00C6464F">
            <w:pPr>
              <w:rPr>
                <w:sz w:val="16"/>
                <w:szCs w:val="16"/>
              </w:rPr>
            </w:pPr>
          </w:p>
        </w:tc>
        <w:tc>
          <w:tcPr>
            <w:tcW w:w="1184" w:type="dxa"/>
            <w:vMerge/>
          </w:tcPr>
          <w:p w:rsidR="005F34E5" w:rsidRPr="004E64D0" w:rsidRDefault="005F34E5" w:rsidP="00C6464F">
            <w:pPr>
              <w:rPr>
                <w:sz w:val="16"/>
                <w:szCs w:val="16"/>
              </w:rPr>
            </w:pPr>
          </w:p>
        </w:tc>
      </w:tr>
      <w:tr w:rsidR="005F34E5" w:rsidRPr="004E64D0" w:rsidTr="00C6464F">
        <w:trPr>
          <w:cantSplit/>
          <w:jc w:val="center"/>
        </w:trPr>
        <w:tc>
          <w:tcPr>
            <w:tcW w:w="817"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1</w:t>
            </w:r>
          </w:p>
        </w:tc>
        <w:tc>
          <w:tcPr>
            <w:tcW w:w="1684"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2</w:t>
            </w:r>
          </w:p>
        </w:tc>
        <w:tc>
          <w:tcPr>
            <w:tcW w:w="1840"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3</w:t>
            </w:r>
          </w:p>
        </w:tc>
        <w:tc>
          <w:tcPr>
            <w:tcW w:w="1365"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4</w:t>
            </w:r>
          </w:p>
        </w:tc>
        <w:tc>
          <w:tcPr>
            <w:tcW w:w="1019"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5</w:t>
            </w:r>
          </w:p>
        </w:tc>
        <w:tc>
          <w:tcPr>
            <w:tcW w:w="1379"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6</w:t>
            </w:r>
          </w:p>
        </w:tc>
        <w:tc>
          <w:tcPr>
            <w:tcW w:w="1301"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7</w:t>
            </w:r>
          </w:p>
        </w:tc>
        <w:tc>
          <w:tcPr>
            <w:tcW w:w="1193"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8</w:t>
            </w:r>
          </w:p>
        </w:tc>
        <w:tc>
          <w:tcPr>
            <w:tcW w:w="1086"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9</w:t>
            </w:r>
          </w:p>
        </w:tc>
        <w:tc>
          <w:tcPr>
            <w:tcW w:w="2030"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10</w:t>
            </w:r>
          </w:p>
        </w:tc>
        <w:tc>
          <w:tcPr>
            <w:tcW w:w="1184" w:type="dxa"/>
          </w:tcPr>
          <w:p w:rsidR="005F34E5" w:rsidRPr="004E64D0" w:rsidRDefault="005F34E5" w:rsidP="00C6464F">
            <w:pPr>
              <w:pStyle w:val="ConsPlusNormal"/>
              <w:ind w:firstLine="0"/>
              <w:rPr>
                <w:rFonts w:ascii="Times New Roman" w:hAnsi="Times New Roman"/>
                <w:sz w:val="16"/>
                <w:szCs w:val="16"/>
              </w:rPr>
            </w:pPr>
            <w:r w:rsidRPr="004E64D0">
              <w:rPr>
                <w:rFonts w:ascii="Times New Roman" w:hAnsi="Times New Roman"/>
                <w:sz w:val="16"/>
                <w:szCs w:val="16"/>
              </w:rPr>
              <w:t>11</w:t>
            </w:r>
          </w:p>
        </w:tc>
      </w:tr>
    </w:tbl>
    <w:p w:rsidR="005F34E5" w:rsidRPr="004E64D0" w:rsidRDefault="005F34E5" w:rsidP="005F34E5">
      <w:pPr>
        <w:rPr>
          <w:sz w:val="16"/>
          <w:szCs w:val="16"/>
        </w:rPr>
      </w:pPr>
    </w:p>
    <w:p w:rsidR="005F34E5" w:rsidRPr="004E64D0" w:rsidRDefault="005F34E5" w:rsidP="005F34E5">
      <w:pPr>
        <w:rPr>
          <w:sz w:val="16"/>
          <w:szCs w:val="16"/>
        </w:rPr>
      </w:pPr>
      <w:r w:rsidRPr="004E64D0">
        <w:rPr>
          <w:sz w:val="16"/>
          <w:szCs w:val="16"/>
        </w:rPr>
        <w:t xml:space="preserve"> </w:t>
      </w:r>
    </w:p>
    <w:tbl>
      <w:tblPr>
        <w:tblW w:w="15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4"/>
        <w:gridCol w:w="1816"/>
        <w:gridCol w:w="245"/>
        <w:gridCol w:w="248"/>
        <w:gridCol w:w="25"/>
        <w:gridCol w:w="11"/>
        <w:gridCol w:w="34"/>
        <w:gridCol w:w="6"/>
        <w:gridCol w:w="1421"/>
        <w:gridCol w:w="1419"/>
        <w:gridCol w:w="1136"/>
        <w:gridCol w:w="13"/>
        <w:gridCol w:w="1114"/>
        <w:gridCol w:w="9"/>
        <w:gridCol w:w="13"/>
        <w:gridCol w:w="7"/>
        <w:gridCol w:w="8"/>
        <w:gridCol w:w="831"/>
        <w:gridCol w:w="28"/>
        <w:gridCol w:w="390"/>
        <w:gridCol w:w="15"/>
        <w:gridCol w:w="11"/>
        <w:gridCol w:w="61"/>
        <w:gridCol w:w="30"/>
        <w:gridCol w:w="1316"/>
        <w:gridCol w:w="13"/>
        <w:gridCol w:w="20"/>
        <w:gridCol w:w="93"/>
        <w:gridCol w:w="45"/>
        <w:gridCol w:w="673"/>
        <w:gridCol w:w="15"/>
        <w:gridCol w:w="18"/>
        <w:gridCol w:w="2247"/>
        <w:gridCol w:w="13"/>
        <w:gridCol w:w="28"/>
        <w:gridCol w:w="32"/>
        <w:gridCol w:w="908"/>
        <w:gridCol w:w="11"/>
        <w:gridCol w:w="18"/>
      </w:tblGrid>
      <w:tr w:rsidR="005F34E5" w:rsidRPr="004E64D0" w:rsidTr="00C6464F">
        <w:trPr>
          <w:trHeight w:val="292"/>
        </w:trPr>
        <w:tc>
          <w:tcPr>
            <w:tcW w:w="15175" w:type="dxa"/>
            <w:gridSpan w:val="39"/>
          </w:tcPr>
          <w:p w:rsidR="005F34E5" w:rsidRPr="004E64D0" w:rsidRDefault="005F34E5" w:rsidP="00C6464F">
            <w:pPr>
              <w:jc w:val="center"/>
              <w:rPr>
                <w:sz w:val="16"/>
                <w:szCs w:val="16"/>
              </w:rPr>
            </w:pPr>
            <w:r w:rsidRPr="004E64D0">
              <w:rPr>
                <w:sz w:val="16"/>
                <w:szCs w:val="16"/>
              </w:rPr>
              <w:t xml:space="preserve">Подпрограмма 1 </w:t>
            </w:r>
            <w:r w:rsidRPr="004E64D0">
              <w:rPr>
                <w:b/>
                <w:i/>
                <w:sz w:val="16"/>
                <w:szCs w:val="16"/>
              </w:rPr>
              <w:t>Благоустройство населенных пунктов  города Городище Городищенского района Пензенской области</w:t>
            </w:r>
          </w:p>
        </w:tc>
      </w:tr>
      <w:tr w:rsidR="005F34E5" w:rsidRPr="004E64D0" w:rsidTr="00C6464F">
        <w:trPr>
          <w:trHeight w:val="292"/>
        </w:trPr>
        <w:tc>
          <w:tcPr>
            <w:tcW w:w="15175" w:type="dxa"/>
            <w:gridSpan w:val="39"/>
          </w:tcPr>
          <w:p w:rsidR="005F34E5" w:rsidRPr="004E64D0" w:rsidRDefault="005F34E5" w:rsidP="00C6464F">
            <w:pPr>
              <w:jc w:val="center"/>
              <w:rPr>
                <w:sz w:val="16"/>
                <w:szCs w:val="16"/>
              </w:rPr>
            </w:pPr>
            <w:r w:rsidRPr="004E64D0">
              <w:rPr>
                <w:sz w:val="16"/>
                <w:szCs w:val="16"/>
              </w:rPr>
              <w:t>Цель подпрограммы: П</w:t>
            </w:r>
            <w:r w:rsidRPr="004E64D0">
              <w:rPr>
                <w:i/>
                <w:sz w:val="16"/>
                <w:szCs w:val="16"/>
              </w:rPr>
              <w:t>овышение уровня комплексного благоустройства территорий населенных пунктов  в городе Городище Городищенского района Пензенской области</w:t>
            </w:r>
          </w:p>
        </w:tc>
      </w:tr>
      <w:tr w:rsidR="005F34E5" w:rsidRPr="004E64D0" w:rsidTr="00C6464F">
        <w:trPr>
          <w:trHeight w:val="349"/>
        </w:trPr>
        <w:tc>
          <w:tcPr>
            <w:tcW w:w="15175" w:type="dxa"/>
            <w:gridSpan w:val="39"/>
          </w:tcPr>
          <w:p w:rsidR="005F34E5" w:rsidRPr="004E64D0" w:rsidRDefault="005F34E5" w:rsidP="00C6464F">
            <w:pPr>
              <w:jc w:val="center"/>
              <w:rPr>
                <w:sz w:val="16"/>
                <w:szCs w:val="16"/>
              </w:rPr>
            </w:pPr>
            <w:r w:rsidRPr="004E64D0">
              <w:rPr>
                <w:sz w:val="16"/>
                <w:szCs w:val="16"/>
              </w:rPr>
              <w:t xml:space="preserve">Задача 1 подпрограммы: </w:t>
            </w:r>
            <w:r w:rsidRPr="004E64D0">
              <w:rPr>
                <w:i/>
                <w:sz w:val="16"/>
                <w:szCs w:val="16"/>
              </w:rPr>
              <w:t>П</w:t>
            </w:r>
            <w:r w:rsidRPr="004E64D0">
              <w:rPr>
                <w:bCs/>
                <w:i/>
                <w:sz w:val="16"/>
                <w:szCs w:val="16"/>
              </w:rPr>
              <w:t xml:space="preserve">овышение уровня благоустройства населенных пунктов </w:t>
            </w:r>
            <w:r w:rsidRPr="004E64D0">
              <w:rPr>
                <w:i/>
                <w:sz w:val="16"/>
                <w:szCs w:val="16"/>
              </w:rPr>
              <w:t>города Городище</w:t>
            </w:r>
            <w:r w:rsidRPr="004E64D0">
              <w:rPr>
                <w:bCs/>
                <w:i/>
                <w:sz w:val="16"/>
                <w:szCs w:val="16"/>
              </w:rPr>
              <w:t>, обеспечение уличного освещения, согласно нормативам, создание гражданам комфортных условий для проживания</w:t>
            </w:r>
          </w:p>
        </w:tc>
      </w:tr>
      <w:tr w:rsidR="005F34E5" w:rsidRPr="004E64D0" w:rsidTr="00C6464F">
        <w:trPr>
          <w:trHeight w:val="375"/>
        </w:trPr>
        <w:tc>
          <w:tcPr>
            <w:tcW w:w="834" w:type="dxa"/>
            <w:vMerge w:val="restart"/>
            <w:vAlign w:val="center"/>
          </w:tcPr>
          <w:p w:rsidR="005F34E5" w:rsidRPr="004E64D0" w:rsidRDefault="005F34E5" w:rsidP="00C6464F">
            <w:pPr>
              <w:jc w:val="center"/>
              <w:rPr>
                <w:sz w:val="16"/>
                <w:szCs w:val="16"/>
              </w:rPr>
            </w:pPr>
            <w:r w:rsidRPr="004E64D0">
              <w:rPr>
                <w:sz w:val="16"/>
                <w:szCs w:val="16"/>
              </w:rPr>
              <w:t>1.1.</w:t>
            </w:r>
          </w:p>
          <w:p w:rsidR="005F34E5" w:rsidRPr="004E64D0" w:rsidRDefault="005F34E5" w:rsidP="00C6464F">
            <w:pPr>
              <w:jc w:val="center"/>
              <w:rPr>
                <w:sz w:val="16"/>
                <w:szCs w:val="16"/>
              </w:rPr>
            </w:pPr>
          </w:p>
        </w:tc>
        <w:tc>
          <w:tcPr>
            <w:tcW w:w="1816" w:type="dxa"/>
            <w:vMerge w:val="restart"/>
            <w:vAlign w:val="center"/>
          </w:tcPr>
          <w:p w:rsidR="005F34E5" w:rsidRPr="004E64D0" w:rsidRDefault="005F34E5" w:rsidP="00C6464F">
            <w:pPr>
              <w:jc w:val="center"/>
              <w:rPr>
                <w:sz w:val="16"/>
                <w:szCs w:val="16"/>
              </w:rPr>
            </w:pPr>
            <w:r w:rsidRPr="004E64D0">
              <w:rPr>
                <w:sz w:val="16"/>
                <w:szCs w:val="16"/>
              </w:rPr>
              <w:t>Основное мероприятие:   Повышение уровня комплексного благоустройства территории, обеспечение безопасного и комфортного проживания граждан</w:t>
            </w:r>
          </w:p>
        </w:tc>
        <w:tc>
          <w:tcPr>
            <w:tcW w:w="1990" w:type="dxa"/>
            <w:gridSpan w:val="7"/>
            <w:vMerge w:val="restart"/>
          </w:tcPr>
          <w:p w:rsidR="005F34E5" w:rsidRPr="004E64D0" w:rsidRDefault="005F34E5"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tcPr>
          <w:p w:rsidR="005F34E5" w:rsidRPr="004E64D0" w:rsidRDefault="005F34E5" w:rsidP="00C6464F">
            <w:pPr>
              <w:jc w:val="center"/>
              <w:rPr>
                <w:b/>
                <w:sz w:val="16"/>
                <w:szCs w:val="16"/>
              </w:rPr>
            </w:pPr>
            <w:r w:rsidRPr="004E64D0">
              <w:rPr>
                <w:b/>
                <w:sz w:val="16"/>
                <w:szCs w:val="16"/>
              </w:rPr>
              <w:t>Итого</w:t>
            </w:r>
          </w:p>
        </w:tc>
        <w:tc>
          <w:tcPr>
            <w:tcW w:w="1136" w:type="dxa"/>
          </w:tcPr>
          <w:p w:rsidR="005F34E5" w:rsidRPr="004E64D0" w:rsidRDefault="00B001CC" w:rsidP="00C6464F">
            <w:pPr>
              <w:jc w:val="center"/>
              <w:rPr>
                <w:b/>
                <w:sz w:val="16"/>
                <w:szCs w:val="16"/>
              </w:rPr>
            </w:pPr>
            <w:r w:rsidRPr="004E64D0">
              <w:rPr>
                <w:b/>
                <w:sz w:val="16"/>
                <w:szCs w:val="16"/>
              </w:rPr>
              <w:t>39780,5</w:t>
            </w:r>
          </w:p>
        </w:tc>
        <w:tc>
          <w:tcPr>
            <w:tcW w:w="1156" w:type="dxa"/>
            <w:gridSpan w:val="5"/>
          </w:tcPr>
          <w:p w:rsidR="005F34E5" w:rsidRPr="004E64D0" w:rsidRDefault="00B001CC" w:rsidP="00C6464F">
            <w:pPr>
              <w:rPr>
                <w:b/>
                <w:sz w:val="16"/>
                <w:szCs w:val="16"/>
              </w:rPr>
            </w:pPr>
            <w:r w:rsidRPr="004E64D0">
              <w:rPr>
                <w:b/>
                <w:sz w:val="16"/>
                <w:szCs w:val="16"/>
              </w:rPr>
              <w:t>32810,3</w:t>
            </w:r>
          </w:p>
        </w:tc>
        <w:tc>
          <w:tcPr>
            <w:tcW w:w="839" w:type="dxa"/>
            <w:gridSpan w:val="2"/>
          </w:tcPr>
          <w:p w:rsidR="005F34E5" w:rsidRPr="004E64D0" w:rsidRDefault="005F34E5" w:rsidP="00C6464F">
            <w:pPr>
              <w:jc w:val="center"/>
              <w:rPr>
                <w:b/>
                <w:sz w:val="16"/>
                <w:szCs w:val="16"/>
              </w:rPr>
            </w:pPr>
            <w:r w:rsidRPr="004E64D0">
              <w:rPr>
                <w:b/>
                <w:sz w:val="16"/>
                <w:szCs w:val="16"/>
              </w:rPr>
              <w:t>0</w:t>
            </w:r>
          </w:p>
        </w:tc>
        <w:tc>
          <w:tcPr>
            <w:tcW w:w="1864" w:type="dxa"/>
            <w:gridSpan w:val="8"/>
          </w:tcPr>
          <w:p w:rsidR="005F34E5" w:rsidRPr="004E64D0" w:rsidRDefault="00C840A4" w:rsidP="00C840A4">
            <w:pPr>
              <w:jc w:val="center"/>
              <w:rPr>
                <w:b/>
                <w:sz w:val="16"/>
                <w:szCs w:val="16"/>
              </w:rPr>
            </w:pPr>
            <w:r w:rsidRPr="004E64D0">
              <w:rPr>
                <w:b/>
                <w:sz w:val="16"/>
                <w:szCs w:val="16"/>
              </w:rPr>
              <w:t>6970</w:t>
            </w:r>
            <w:r w:rsidR="005F34E5" w:rsidRPr="004E64D0">
              <w:rPr>
                <w:b/>
                <w:sz w:val="16"/>
                <w:szCs w:val="16"/>
              </w:rPr>
              <w:t>,</w:t>
            </w:r>
            <w:r w:rsidRPr="004E64D0">
              <w:rPr>
                <w:b/>
                <w:sz w:val="16"/>
                <w:szCs w:val="16"/>
              </w:rPr>
              <w:t>2</w:t>
            </w:r>
          </w:p>
        </w:tc>
        <w:tc>
          <w:tcPr>
            <w:tcW w:w="846" w:type="dxa"/>
            <w:gridSpan w:val="5"/>
          </w:tcPr>
          <w:p w:rsidR="005F34E5" w:rsidRPr="004E64D0" w:rsidRDefault="005F34E5" w:rsidP="00C6464F">
            <w:pPr>
              <w:jc w:val="center"/>
              <w:rPr>
                <w:b/>
                <w:sz w:val="16"/>
                <w:szCs w:val="16"/>
              </w:rPr>
            </w:pPr>
            <w:r w:rsidRPr="004E64D0">
              <w:rPr>
                <w:b/>
                <w:sz w:val="16"/>
                <w:szCs w:val="16"/>
              </w:rPr>
              <w:t>0</w:t>
            </w:r>
          </w:p>
        </w:tc>
        <w:tc>
          <w:tcPr>
            <w:tcW w:w="2265" w:type="dxa"/>
            <w:gridSpan w:val="2"/>
            <w:vMerge w:val="restart"/>
            <w:vAlign w:val="center"/>
          </w:tcPr>
          <w:p w:rsidR="005F34E5" w:rsidRPr="004E64D0" w:rsidRDefault="005F34E5" w:rsidP="00C6464F">
            <w:pPr>
              <w:jc w:val="center"/>
              <w:rPr>
                <w:sz w:val="16"/>
                <w:szCs w:val="16"/>
              </w:rPr>
            </w:pPr>
          </w:p>
          <w:p w:rsidR="005F34E5" w:rsidRPr="004E64D0" w:rsidRDefault="005F34E5" w:rsidP="00C6464F">
            <w:pPr>
              <w:jc w:val="center"/>
              <w:rPr>
                <w:sz w:val="16"/>
                <w:szCs w:val="16"/>
              </w:rPr>
            </w:pPr>
          </w:p>
        </w:tc>
        <w:tc>
          <w:tcPr>
            <w:tcW w:w="1010" w:type="dxa"/>
            <w:gridSpan w:val="6"/>
            <w:vMerge w:val="restart"/>
            <w:vAlign w:val="center"/>
          </w:tcPr>
          <w:p w:rsidR="005F34E5" w:rsidRPr="004E64D0" w:rsidRDefault="005F34E5" w:rsidP="00C6464F">
            <w:pPr>
              <w:rPr>
                <w:sz w:val="16"/>
                <w:szCs w:val="16"/>
              </w:rPr>
            </w:pPr>
          </w:p>
        </w:tc>
      </w:tr>
      <w:tr w:rsidR="005F34E5" w:rsidRPr="004E64D0" w:rsidTr="00C6464F">
        <w:trPr>
          <w:trHeight w:val="360"/>
        </w:trPr>
        <w:tc>
          <w:tcPr>
            <w:tcW w:w="834" w:type="dxa"/>
            <w:vMerge/>
            <w:vAlign w:val="center"/>
          </w:tcPr>
          <w:p w:rsidR="005F34E5" w:rsidRPr="004E64D0" w:rsidRDefault="005F34E5" w:rsidP="00C6464F">
            <w:pPr>
              <w:jc w:val="center"/>
              <w:rPr>
                <w:sz w:val="16"/>
                <w:szCs w:val="16"/>
              </w:rPr>
            </w:pPr>
          </w:p>
        </w:tc>
        <w:tc>
          <w:tcPr>
            <w:tcW w:w="1816" w:type="dxa"/>
            <w:vMerge/>
            <w:vAlign w:val="center"/>
          </w:tcPr>
          <w:p w:rsidR="005F34E5" w:rsidRPr="004E64D0" w:rsidRDefault="005F34E5" w:rsidP="00C6464F">
            <w:pPr>
              <w:jc w:val="center"/>
              <w:rPr>
                <w:sz w:val="16"/>
                <w:szCs w:val="16"/>
              </w:rPr>
            </w:pPr>
          </w:p>
        </w:tc>
        <w:tc>
          <w:tcPr>
            <w:tcW w:w="1990" w:type="dxa"/>
            <w:gridSpan w:val="7"/>
            <w:vMerge/>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2016</w:t>
            </w:r>
          </w:p>
        </w:tc>
        <w:tc>
          <w:tcPr>
            <w:tcW w:w="1136" w:type="dxa"/>
          </w:tcPr>
          <w:p w:rsidR="005F34E5" w:rsidRPr="004E64D0" w:rsidRDefault="00C840A4" w:rsidP="00C6464F">
            <w:pPr>
              <w:jc w:val="center"/>
              <w:rPr>
                <w:sz w:val="16"/>
                <w:szCs w:val="16"/>
              </w:rPr>
            </w:pPr>
            <w:r w:rsidRPr="004E64D0">
              <w:rPr>
                <w:sz w:val="16"/>
                <w:szCs w:val="16"/>
              </w:rPr>
              <w:t>8246,0</w:t>
            </w:r>
          </w:p>
        </w:tc>
        <w:tc>
          <w:tcPr>
            <w:tcW w:w="1156" w:type="dxa"/>
            <w:gridSpan w:val="5"/>
          </w:tcPr>
          <w:p w:rsidR="005F34E5" w:rsidRPr="004E64D0" w:rsidRDefault="00C840A4" w:rsidP="00C6464F">
            <w:pPr>
              <w:jc w:val="center"/>
              <w:rPr>
                <w:sz w:val="16"/>
                <w:szCs w:val="16"/>
              </w:rPr>
            </w:pPr>
            <w:r w:rsidRPr="004E64D0">
              <w:rPr>
                <w:sz w:val="16"/>
                <w:szCs w:val="16"/>
              </w:rPr>
              <w:t>5275,8</w:t>
            </w:r>
          </w:p>
        </w:tc>
        <w:tc>
          <w:tcPr>
            <w:tcW w:w="839" w:type="dxa"/>
            <w:gridSpan w:val="2"/>
          </w:tcPr>
          <w:p w:rsidR="005F34E5" w:rsidRPr="004E64D0" w:rsidRDefault="005F34E5" w:rsidP="00C6464F">
            <w:pPr>
              <w:jc w:val="center"/>
              <w:rPr>
                <w:sz w:val="16"/>
                <w:szCs w:val="16"/>
              </w:rPr>
            </w:pPr>
            <w:r w:rsidRPr="004E64D0">
              <w:rPr>
                <w:sz w:val="16"/>
                <w:szCs w:val="16"/>
              </w:rPr>
              <w:t>0</w:t>
            </w:r>
          </w:p>
        </w:tc>
        <w:tc>
          <w:tcPr>
            <w:tcW w:w="1864" w:type="dxa"/>
            <w:gridSpan w:val="8"/>
          </w:tcPr>
          <w:p w:rsidR="005F34E5" w:rsidRPr="004E64D0" w:rsidRDefault="00C840A4" w:rsidP="00C840A4">
            <w:pPr>
              <w:jc w:val="center"/>
              <w:rPr>
                <w:sz w:val="16"/>
                <w:szCs w:val="16"/>
              </w:rPr>
            </w:pPr>
            <w:r w:rsidRPr="004E64D0">
              <w:rPr>
                <w:sz w:val="16"/>
                <w:szCs w:val="16"/>
              </w:rPr>
              <w:t>2970</w:t>
            </w:r>
            <w:r w:rsidR="005F34E5" w:rsidRPr="004E64D0">
              <w:rPr>
                <w:sz w:val="16"/>
                <w:szCs w:val="16"/>
              </w:rPr>
              <w:t>,</w:t>
            </w:r>
            <w:r w:rsidRPr="004E64D0">
              <w:rPr>
                <w:sz w:val="16"/>
                <w:szCs w:val="16"/>
              </w:rPr>
              <w:t>2</w:t>
            </w:r>
          </w:p>
        </w:tc>
        <w:tc>
          <w:tcPr>
            <w:tcW w:w="846" w:type="dxa"/>
            <w:gridSpan w:val="5"/>
          </w:tcPr>
          <w:p w:rsidR="005F34E5" w:rsidRPr="004E64D0" w:rsidRDefault="005F34E5" w:rsidP="00C6464F">
            <w:pPr>
              <w:jc w:val="center"/>
              <w:rPr>
                <w:sz w:val="16"/>
                <w:szCs w:val="16"/>
              </w:rPr>
            </w:pPr>
            <w:r w:rsidRPr="004E64D0">
              <w:rPr>
                <w:sz w:val="16"/>
                <w:szCs w:val="16"/>
              </w:rPr>
              <w:t>0</w:t>
            </w:r>
          </w:p>
        </w:tc>
        <w:tc>
          <w:tcPr>
            <w:tcW w:w="2265" w:type="dxa"/>
            <w:gridSpan w:val="2"/>
            <w:vMerge/>
            <w:vAlign w:val="center"/>
          </w:tcPr>
          <w:p w:rsidR="005F34E5" w:rsidRPr="004E64D0" w:rsidRDefault="005F34E5" w:rsidP="00C6464F">
            <w:pPr>
              <w:jc w:val="center"/>
              <w:rPr>
                <w:sz w:val="16"/>
                <w:szCs w:val="16"/>
              </w:rPr>
            </w:pPr>
          </w:p>
        </w:tc>
        <w:tc>
          <w:tcPr>
            <w:tcW w:w="1010" w:type="dxa"/>
            <w:gridSpan w:val="6"/>
            <w:vMerge/>
            <w:vAlign w:val="center"/>
          </w:tcPr>
          <w:p w:rsidR="005F34E5" w:rsidRPr="004E64D0" w:rsidRDefault="005F34E5" w:rsidP="00C6464F">
            <w:pPr>
              <w:rPr>
                <w:sz w:val="16"/>
                <w:szCs w:val="16"/>
              </w:rPr>
            </w:pPr>
          </w:p>
        </w:tc>
      </w:tr>
      <w:tr w:rsidR="005F34E5" w:rsidRPr="004E64D0" w:rsidTr="00C6464F">
        <w:trPr>
          <w:trHeight w:val="480"/>
        </w:trPr>
        <w:tc>
          <w:tcPr>
            <w:tcW w:w="834" w:type="dxa"/>
            <w:vMerge/>
            <w:vAlign w:val="center"/>
          </w:tcPr>
          <w:p w:rsidR="005F34E5" w:rsidRPr="004E64D0" w:rsidRDefault="005F34E5" w:rsidP="00C6464F">
            <w:pPr>
              <w:jc w:val="center"/>
              <w:rPr>
                <w:sz w:val="16"/>
                <w:szCs w:val="16"/>
              </w:rPr>
            </w:pPr>
          </w:p>
        </w:tc>
        <w:tc>
          <w:tcPr>
            <w:tcW w:w="1816" w:type="dxa"/>
            <w:vMerge/>
            <w:vAlign w:val="center"/>
          </w:tcPr>
          <w:p w:rsidR="005F34E5" w:rsidRPr="004E64D0" w:rsidRDefault="005F34E5" w:rsidP="00C6464F">
            <w:pPr>
              <w:jc w:val="center"/>
              <w:rPr>
                <w:sz w:val="16"/>
                <w:szCs w:val="16"/>
              </w:rPr>
            </w:pPr>
          </w:p>
        </w:tc>
        <w:tc>
          <w:tcPr>
            <w:tcW w:w="1990" w:type="dxa"/>
            <w:gridSpan w:val="7"/>
            <w:vMerge/>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2017</w:t>
            </w:r>
          </w:p>
        </w:tc>
        <w:tc>
          <w:tcPr>
            <w:tcW w:w="1136" w:type="dxa"/>
            <w:vAlign w:val="center"/>
          </w:tcPr>
          <w:p w:rsidR="005F34E5" w:rsidRPr="004E64D0" w:rsidRDefault="00B001CC" w:rsidP="00C6464F">
            <w:pPr>
              <w:jc w:val="center"/>
              <w:rPr>
                <w:sz w:val="16"/>
                <w:szCs w:val="16"/>
              </w:rPr>
            </w:pPr>
            <w:r w:rsidRPr="004E64D0">
              <w:rPr>
                <w:sz w:val="16"/>
                <w:szCs w:val="16"/>
              </w:rPr>
              <w:t>9658,7</w:t>
            </w:r>
          </w:p>
        </w:tc>
        <w:tc>
          <w:tcPr>
            <w:tcW w:w="1156" w:type="dxa"/>
            <w:gridSpan w:val="5"/>
            <w:vAlign w:val="center"/>
          </w:tcPr>
          <w:p w:rsidR="005F34E5" w:rsidRPr="004E64D0" w:rsidRDefault="00B001CC" w:rsidP="00C6464F">
            <w:pPr>
              <w:jc w:val="center"/>
              <w:rPr>
                <w:sz w:val="16"/>
                <w:szCs w:val="16"/>
              </w:rPr>
            </w:pPr>
            <w:r w:rsidRPr="004E64D0">
              <w:rPr>
                <w:sz w:val="16"/>
                <w:szCs w:val="16"/>
              </w:rPr>
              <w:t>5658,7</w:t>
            </w:r>
          </w:p>
        </w:tc>
        <w:tc>
          <w:tcPr>
            <w:tcW w:w="839" w:type="dxa"/>
            <w:gridSpan w:val="2"/>
          </w:tcPr>
          <w:p w:rsidR="005F34E5" w:rsidRPr="004E64D0" w:rsidRDefault="005F34E5" w:rsidP="00C6464F">
            <w:pPr>
              <w:jc w:val="center"/>
              <w:rPr>
                <w:sz w:val="16"/>
                <w:szCs w:val="16"/>
              </w:rPr>
            </w:pPr>
            <w:r w:rsidRPr="004E64D0">
              <w:rPr>
                <w:sz w:val="16"/>
                <w:szCs w:val="16"/>
              </w:rPr>
              <w:t>0</w:t>
            </w:r>
          </w:p>
        </w:tc>
        <w:tc>
          <w:tcPr>
            <w:tcW w:w="1864" w:type="dxa"/>
            <w:gridSpan w:val="8"/>
          </w:tcPr>
          <w:p w:rsidR="005F34E5" w:rsidRPr="004E64D0" w:rsidRDefault="00C840A4" w:rsidP="00C6464F">
            <w:pPr>
              <w:jc w:val="center"/>
              <w:rPr>
                <w:sz w:val="16"/>
                <w:szCs w:val="16"/>
              </w:rPr>
            </w:pPr>
            <w:r w:rsidRPr="004E64D0">
              <w:rPr>
                <w:sz w:val="16"/>
                <w:szCs w:val="16"/>
              </w:rPr>
              <w:t>4000,</w:t>
            </w:r>
            <w:r w:rsidR="005F34E5" w:rsidRPr="004E64D0">
              <w:rPr>
                <w:sz w:val="16"/>
                <w:szCs w:val="16"/>
              </w:rPr>
              <w:t>0</w:t>
            </w:r>
          </w:p>
        </w:tc>
        <w:tc>
          <w:tcPr>
            <w:tcW w:w="846" w:type="dxa"/>
            <w:gridSpan w:val="5"/>
          </w:tcPr>
          <w:p w:rsidR="005F34E5" w:rsidRPr="004E64D0" w:rsidRDefault="005F34E5" w:rsidP="00C6464F">
            <w:pPr>
              <w:jc w:val="center"/>
              <w:rPr>
                <w:sz w:val="16"/>
                <w:szCs w:val="16"/>
              </w:rPr>
            </w:pPr>
            <w:r w:rsidRPr="004E64D0">
              <w:rPr>
                <w:sz w:val="16"/>
                <w:szCs w:val="16"/>
              </w:rPr>
              <w:t>0</w:t>
            </w:r>
          </w:p>
        </w:tc>
        <w:tc>
          <w:tcPr>
            <w:tcW w:w="2265" w:type="dxa"/>
            <w:gridSpan w:val="2"/>
            <w:vMerge/>
            <w:vAlign w:val="center"/>
          </w:tcPr>
          <w:p w:rsidR="005F34E5" w:rsidRPr="004E64D0" w:rsidRDefault="005F34E5" w:rsidP="00C6464F">
            <w:pPr>
              <w:jc w:val="center"/>
              <w:rPr>
                <w:sz w:val="16"/>
                <w:szCs w:val="16"/>
              </w:rPr>
            </w:pPr>
          </w:p>
        </w:tc>
        <w:tc>
          <w:tcPr>
            <w:tcW w:w="1010" w:type="dxa"/>
            <w:gridSpan w:val="6"/>
            <w:vMerge/>
            <w:vAlign w:val="center"/>
          </w:tcPr>
          <w:p w:rsidR="005F34E5" w:rsidRPr="004E64D0" w:rsidRDefault="005F34E5" w:rsidP="00C6464F">
            <w:pPr>
              <w:rPr>
                <w:sz w:val="16"/>
                <w:szCs w:val="16"/>
              </w:rPr>
            </w:pPr>
          </w:p>
        </w:tc>
      </w:tr>
      <w:tr w:rsidR="005F34E5" w:rsidRPr="004E64D0" w:rsidTr="00C6464F">
        <w:trPr>
          <w:trHeight w:val="330"/>
        </w:trPr>
        <w:tc>
          <w:tcPr>
            <w:tcW w:w="834" w:type="dxa"/>
            <w:vMerge/>
            <w:vAlign w:val="center"/>
          </w:tcPr>
          <w:p w:rsidR="005F34E5" w:rsidRPr="004E64D0" w:rsidRDefault="005F34E5" w:rsidP="00C6464F">
            <w:pPr>
              <w:jc w:val="center"/>
              <w:rPr>
                <w:sz w:val="16"/>
                <w:szCs w:val="16"/>
              </w:rPr>
            </w:pPr>
          </w:p>
        </w:tc>
        <w:tc>
          <w:tcPr>
            <w:tcW w:w="1816" w:type="dxa"/>
            <w:vMerge/>
            <w:vAlign w:val="center"/>
          </w:tcPr>
          <w:p w:rsidR="005F34E5" w:rsidRPr="004E64D0" w:rsidRDefault="005F34E5" w:rsidP="00C6464F">
            <w:pPr>
              <w:jc w:val="center"/>
              <w:rPr>
                <w:sz w:val="16"/>
                <w:szCs w:val="16"/>
              </w:rPr>
            </w:pPr>
          </w:p>
        </w:tc>
        <w:tc>
          <w:tcPr>
            <w:tcW w:w="1990" w:type="dxa"/>
            <w:gridSpan w:val="7"/>
            <w:vMerge/>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2018</w:t>
            </w:r>
          </w:p>
        </w:tc>
        <w:tc>
          <w:tcPr>
            <w:tcW w:w="1136" w:type="dxa"/>
            <w:vAlign w:val="center"/>
          </w:tcPr>
          <w:p w:rsidR="005F34E5" w:rsidRPr="004E64D0" w:rsidRDefault="00B001CC" w:rsidP="00C6464F">
            <w:pPr>
              <w:jc w:val="center"/>
              <w:rPr>
                <w:sz w:val="16"/>
                <w:szCs w:val="16"/>
              </w:rPr>
            </w:pPr>
            <w:r w:rsidRPr="004E64D0">
              <w:rPr>
                <w:sz w:val="16"/>
                <w:szCs w:val="16"/>
              </w:rPr>
              <w:t>7018,1</w:t>
            </w:r>
          </w:p>
        </w:tc>
        <w:tc>
          <w:tcPr>
            <w:tcW w:w="1156" w:type="dxa"/>
            <w:gridSpan w:val="5"/>
            <w:vAlign w:val="center"/>
          </w:tcPr>
          <w:p w:rsidR="005F34E5" w:rsidRPr="004E64D0" w:rsidRDefault="00B001CC" w:rsidP="00C6464F">
            <w:pPr>
              <w:jc w:val="center"/>
              <w:rPr>
                <w:sz w:val="16"/>
                <w:szCs w:val="16"/>
              </w:rPr>
            </w:pPr>
            <w:r w:rsidRPr="004E64D0">
              <w:rPr>
                <w:sz w:val="16"/>
                <w:szCs w:val="16"/>
              </w:rPr>
              <w:t>7018,1</w:t>
            </w:r>
          </w:p>
        </w:tc>
        <w:tc>
          <w:tcPr>
            <w:tcW w:w="839" w:type="dxa"/>
            <w:gridSpan w:val="2"/>
          </w:tcPr>
          <w:p w:rsidR="005F34E5" w:rsidRPr="004E64D0" w:rsidRDefault="005F34E5" w:rsidP="00C6464F">
            <w:pPr>
              <w:jc w:val="center"/>
              <w:rPr>
                <w:sz w:val="16"/>
                <w:szCs w:val="16"/>
              </w:rPr>
            </w:pPr>
            <w:r w:rsidRPr="004E64D0">
              <w:rPr>
                <w:sz w:val="16"/>
                <w:szCs w:val="16"/>
              </w:rPr>
              <w:t>0</w:t>
            </w:r>
          </w:p>
        </w:tc>
        <w:tc>
          <w:tcPr>
            <w:tcW w:w="1864" w:type="dxa"/>
            <w:gridSpan w:val="8"/>
          </w:tcPr>
          <w:p w:rsidR="005F34E5" w:rsidRPr="004E64D0" w:rsidRDefault="005F34E5" w:rsidP="00C6464F">
            <w:pPr>
              <w:jc w:val="center"/>
              <w:rPr>
                <w:sz w:val="16"/>
                <w:szCs w:val="16"/>
              </w:rPr>
            </w:pPr>
            <w:r w:rsidRPr="004E64D0">
              <w:rPr>
                <w:sz w:val="16"/>
                <w:szCs w:val="16"/>
              </w:rPr>
              <w:t>0</w:t>
            </w:r>
          </w:p>
        </w:tc>
        <w:tc>
          <w:tcPr>
            <w:tcW w:w="846" w:type="dxa"/>
            <w:gridSpan w:val="5"/>
          </w:tcPr>
          <w:p w:rsidR="005F34E5" w:rsidRPr="004E64D0" w:rsidRDefault="005F34E5" w:rsidP="00C6464F">
            <w:pPr>
              <w:jc w:val="center"/>
              <w:rPr>
                <w:sz w:val="16"/>
                <w:szCs w:val="16"/>
              </w:rPr>
            </w:pPr>
            <w:r w:rsidRPr="004E64D0">
              <w:rPr>
                <w:sz w:val="16"/>
                <w:szCs w:val="16"/>
              </w:rPr>
              <w:t>0</w:t>
            </w:r>
          </w:p>
        </w:tc>
        <w:tc>
          <w:tcPr>
            <w:tcW w:w="2265" w:type="dxa"/>
            <w:gridSpan w:val="2"/>
            <w:vMerge/>
            <w:vAlign w:val="center"/>
          </w:tcPr>
          <w:p w:rsidR="005F34E5" w:rsidRPr="004E64D0" w:rsidRDefault="005F34E5" w:rsidP="00C6464F">
            <w:pPr>
              <w:jc w:val="center"/>
              <w:rPr>
                <w:sz w:val="16"/>
                <w:szCs w:val="16"/>
              </w:rPr>
            </w:pPr>
          </w:p>
        </w:tc>
        <w:tc>
          <w:tcPr>
            <w:tcW w:w="1010" w:type="dxa"/>
            <w:gridSpan w:val="6"/>
            <w:vMerge/>
            <w:vAlign w:val="center"/>
          </w:tcPr>
          <w:p w:rsidR="005F34E5" w:rsidRPr="004E64D0" w:rsidRDefault="005F34E5" w:rsidP="00C6464F">
            <w:pPr>
              <w:rPr>
                <w:sz w:val="16"/>
                <w:szCs w:val="16"/>
              </w:rPr>
            </w:pPr>
          </w:p>
        </w:tc>
      </w:tr>
      <w:tr w:rsidR="005F34E5" w:rsidRPr="004E64D0" w:rsidTr="00C6464F">
        <w:trPr>
          <w:trHeight w:val="705"/>
        </w:trPr>
        <w:tc>
          <w:tcPr>
            <w:tcW w:w="834" w:type="dxa"/>
            <w:vMerge/>
            <w:vAlign w:val="center"/>
          </w:tcPr>
          <w:p w:rsidR="005F34E5" w:rsidRPr="004E64D0" w:rsidRDefault="005F34E5" w:rsidP="00C6464F">
            <w:pPr>
              <w:jc w:val="center"/>
              <w:rPr>
                <w:sz w:val="16"/>
                <w:szCs w:val="16"/>
              </w:rPr>
            </w:pPr>
          </w:p>
        </w:tc>
        <w:tc>
          <w:tcPr>
            <w:tcW w:w="1816" w:type="dxa"/>
            <w:vMerge/>
            <w:vAlign w:val="center"/>
          </w:tcPr>
          <w:p w:rsidR="005F34E5" w:rsidRPr="004E64D0" w:rsidRDefault="005F34E5" w:rsidP="00C6464F">
            <w:pPr>
              <w:jc w:val="center"/>
              <w:rPr>
                <w:sz w:val="16"/>
                <w:szCs w:val="16"/>
              </w:rPr>
            </w:pPr>
          </w:p>
        </w:tc>
        <w:tc>
          <w:tcPr>
            <w:tcW w:w="1990" w:type="dxa"/>
            <w:gridSpan w:val="7"/>
            <w:vMerge/>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2019</w:t>
            </w:r>
          </w:p>
        </w:tc>
        <w:tc>
          <w:tcPr>
            <w:tcW w:w="1136" w:type="dxa"/>
          </w:tcPr>
          <w:p w:rsidR="005F34E5" w:rsidRPr="004E64D0" w:rsidRDefault="00B001CC" w:rsidP="00C6464F">
            <w:pPr>
              <w:jc w:val="center"/>
              <w:rPr>
                <w:sz w:val="16"/>
                <w:szCs w:val="16"/>
              </w:rPr>
            </w:pPr>
            <w:r w:rsidRPr="004E64D0">
              <w:rPr>
                <w:sz w:val="16"/>
                <w:szCs w:val="16"/>
              </w:rPr>
              <w:t>7957,7</w:t>
            </w:r>
          </w:p>
        </w:tc>
        <w:tc>
          <w:tcPr>
            <w:tcW w:w="1156" w:type="dxa"/>
            <w:gridSpan w:val="5"/>
          </w:tcPr>
          <w:p w:rsidR="005F34E5" w:rsidRPr="004E64D0" w:rsidRDefault="00B001CC" w:rsidP="00C6464F">
            <w:pPr>
              <w:jc w:val="center"/>
              <w:rPr>
                <w:sz w:val="16"/>
                <w:szCs w:val="16"/>
              </w:rPr>
            </w:pPr>
            <w:r w:rsidRPr="004E64D0">
              <w:rPr>
                <w:sz w:val="16"/>
                <w:szCs w:val="16"/>
              </w:rPr>
              <w:t>7957,7</w:t>
            </w:r>
          </w:p>
        </w:tc>
        <w:tc>
          <w:tcPr>
            <w:tcW w:w="839" w:type="dxa"/>
            <w:gridSpan w:val="2"/>
          </w:tcPr>
          <w:p w:rsidR="005F34E5" w:rsidRPr="004E64D0" w:rsidRDefault="005F34E5" w:rsidP="00C6464F">
            <w:pPr>
              <w:jc w:val="center"/>
              <w:rPr>
                <w:sz w:val="16"/>
                <w:szCs w:val="16"/>
              </w:rPr>
            </w:pPr>
            <w:r w:rsidRPr="004E64D0">
              <w:rPr>
                <w:sz w:val="16"/>
                <w:szCs w:val="16"/>
              </w:rPr>
              <w:t>0</w:t>
            </w:r>
          </w:p>
        </w:tc>
        <w:tc>
          <w:tcPr>
            <w:tcW w:w="1864" w:type="dxa"/>
            <w:gridSpan w:val="8"/>
          </w:tcPr>
          <w:p w:rsidR="005F34E5" w:rsidRPr="004E64D0" w:rsidRDefault="005F34E5" w:rsidP="00C6464F">
            <w:pPr>
              <w:jc w:val="center"/>
              <w:rPr>
                <w:sz w:val="16"/>
                <w:szCs w:val="16"/>
              </w:rPr>
            </w:pPr>
            <w:r w:rsidRPr="004E64D0">
              <w:rPr>
                <w:sz w:val="16"/>
                <w:szCs w:val="16"/>
              </w:rPr>
              <w:t>0</w:t>
            </w:r>
          </w:p>
        </w:tc>
        <w:tc>
          <w:tcPr>
            <w:tcW w:w="846" w:type="dxa"/>
            <w:gridSpan w:val="5"/>
          </w:tcPr>
          <w:p w:rsidR="005F34E5" w:rsidRPr="004E64D0" w:rsidRDefault="005F34E5" w:rsidP="00C6464F">
            <w:pPr>
              <w:jc w:val="center"/>
              <w:rPr>
                <w:sz w:val="16"/>
                <w:szCs w:val="16"/>
              </w:rPr>
            </w:pPr>
            <w:r w:rsidRPr="004E64D0">
              <w:rPr>
                <w:sz w:val="16"/>
                <w:szCs w:val="16"/>
              </w:rPr>
              <w:t>0</w:t>
            </w:r>
          </w:p>
        </w:tc>
        <w:tc>
          <w:tcPr>
            <w:tcW w:w="2265" w:type="dxa"/>
            <w:gridSpan w:val="2"/>
            <w:vMerge/>
            <w:vAlign w:val="center"/>
          </w:tcPr>
          <w:p w:rsidR="005F34E5" w:rsidRPr="004E64D0" w:rsidRDefault="005F34E5" w:rsidP="00C6464F">
            <w:pPr>
              <w:jc w:val="center"/>
              <w:rPr>
                <w:sz w:val="16"/>
                <w:szCs w:val="16"/>
              </w:rPr>
            </w:pPr>
          </w:p>
        </w:tc>
        <w:tc>
          <w:tcPr>
            <w:tcW w:w="1010" w:type="dxa"/>
            <w:gridSpan w:val="6"/>
            <w:vMerge/>
            <w:vAlign w:val="center"/>
          </w:tcPr>
          <w:p w:rsidR="005F34E5" w:rsidRPr="004E64D0" w:rsidRDefault="005F34E5" w:rsidP="00C6464F">
            <w:pPr>
              <w:rPr>
                <w:sz w:val="16"/>
                <w:szCs w:val="16"/>
              </w:rPr>
            </w:pPr>
          </w:p>
        </w:tc>
      </w:tr>
      <w:tr w:rsidR="005F34E5" w:rsidRPr="004E64D0" w:rsidTr="00C6464F">
        <w:trPr>
          <w:trHeight w:val="827"/>
        </w:trPr>
        <w:tc>
          <w:tcPr>
            <w:tcW w:w="834" w:type="dxa"/>
            <w:vMerge/>
            <w:vAlign w:val="center"/>
          </w:tcPr>
          <w:p w:rsidR="005F34E5" w:rsidRPr="004E64D0" w:rsidRDefault="005F34E5" w:rsidP="00C6464F">
            <w:pPr>
              <w:jc w:val="center"/>
              <w:rPr>
                <w:sz w:val="16"/>
                <w:szCs w:val="16"/>
              </w:rPr>
            </w:pPr>
          </w:p>
        </w:tc>
        <w:tc>
          <w:tcPr>
            <w:tcW w:w="1816" w:type="dxa"/>
            <w:vMerge/>
            <w:vAlign w:val="center"/>
          </w:tcPr>
          <w:p w:rsidR="005F34E5" w:rsidRPr="004E64D0" w:rsidRDefault="005F34E5" w:rsidP="00C6464F">
            <w:pPr>
              <w:jc w:val="center"/>
              <w:rPr>
                <w:sz w:val="16"/>
                <w:szCs w:val="16"/>
              </w:rPr>
            </w:pPr>
          </w:p>
        </w:tc>
        <w:tc>
          <w:tcPr>
            <w:tcW w:w="1990" w:type="dxa"/>
            <w:gridSpan w:val="7"/>
            <w:vMerge/>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2020</w:t>
            </w:r>
          </w:p>
        </w:tc>
        <w:tc>
          <w:tcPr>
            <w:tcW w:w="1136" w:type="dxa"/>
          </w:tcPr>
          <w:p w:rsidR="005F34E5" w:rsidRPr="004E64D0" w:rsidRDefault="005F34E5" w:rsidP="00C6464F">
            <w:pPr>
              <w:jc w:val="center"/>
              <w:rPr>
                <w:sz w:val="16"/>
                <w:szCs w:val="16"/>
              </w:rPr>
            </w:pPr>
            <w:r w:rsidRPr="004E64D0">
              <w:rPr>
                <w:sz w:val="16"/>
                <w:szCs w:val="16"/>
              </w:rPr>
              <w:t>6900,0</w:t>
            </w:r>
          </w:p>
        </w:tc>
        <w:tc>
          <w:tcPr>
            <w:tcW w:w="1156" w:type="dxa"/>
            <w:gridSpan w:val="5"/>
          </w:tcPr>
          <w:p w:rsidR="005F34E5" w:rsidRPr="004E64D0" w:rsidRDefault="005F34E5" w:rsidP="00C6464F">
            <w:pPr>
              <w:jc w:val="center"/>
              <w:rPr>
                <w:sz w:val="16"/>
                <w:szCs w:val="16"/>
              </w:rPr>
            </w:pPr>
            <w:r w:rsidRPr="004E64D0">
              <w:rPr>
                <w:sz w:val="16"/>
                <w:szCs w:val="16"/>
              </w:rPr>
              <w:t>6900,0</w:t>
            </w:r>
          </w:p>
        </w:tc>
        <w:tc>
          <w:tcPr>
            <w:tcW w:w="839" w:type="dxa"/>
            <w:gridSpan w:val="2"/>
          </w:tcPr>
          <w:p w:rsidR="005F34E5" w:rsidRPr="004E64D0" w:rsidRDefault="005F34E5" w:rsidP="00C6464F">
            <w:pPr>
              <w:jc w:val="center"/>
              <w:rPr>
                <w:sz w:val="16"/>
                <w:szCs w:val="16"/>
              </w:rPr>
            </w:pPr>
            <w:r w:rsidRPr="004E64D0">
              <w:rPr>
                <w:sz w:val="16"/>
                <w:szCs w:val="16"/>
              </w:rPr>
              <w:t>0</w:t>
            </w:r>
          </w:p>
        </w:tc>
        <w:tc>
          <w:tcPr>
            <w:tcW w:w="1864" w:type="dxa"/>
            <w:gridSpan w:val="8"/>
          </w:tcPr>
          <w:p w:rsidR="005F34E5" w:rsidRPr="004E64D0" w:rsidRDefault="005F34E5" w:rsidP="00C6464F">
            <w:pPr>
              <w:jc w:val="center"/>
              <w:rPr>
                <w:sz w:val="16"/>
                <w:szCs w:val="16"/>
              </w:rPr>
            </w:pPr>
            <w:r w:rsidRPr="004E64D0">
              <w:rPr>
                <w:sz w:val="16"/>
                <w:szCs w:val="16"/>
              </w:rPr>
              <w:t>0</w:t>
            </w:r>
          </w:p>
        </w:tc>
        <w:tc>
          <w:tcPr>
            <w:tcW w:w="846" w:type="dxa"/>
            <w:gridSpan w:val="5"/>
          </w:tcPr>
          <w:p w:rsidR="005F34E5" w:rsidRPr="004E64D0" w:rsidRDefault="005F34E5" w:rsidP="00C6464F">
            <w:pPr>
              <w:jc w:val="center"/>
              <w:rPr>
                <w:sz w:val="16"/>
                <w:szCs w:val="16"/>
              </w:rPr>
            </w:pPr>
            <w:r w:rsidRPr="004E64D0">
              <w:rPr>
                <w:sz w:val="16"/>
                <w:szCs w:val="16"/>
              </w:rPr>
              <w:t>0</w:t>
            </w:r>
          </w:p>
        </w:tc>
        <w:tc>
          <w:tcPr>
            <w:tcW w:w="2265" w:type="dxa"/>
            <w:gridSpan w:val="2"/>
            <w:vMerge/>
            <w:vAlign w:val="center"/>
          </w:tcPr>
          <w:p w:rsidR="005F34E5" w:rsidRPr="004E64D0" w:rsidRDefault="005F34E5" w:rsidP="00C6464F">
            <w:pPr>
              <w:jc w:val="center"/>
              <w:rPr>
                <w:sz w:val="16"/>
                <w:szCs w:val="16"/>
              </w:rPr>
            </w:pPr>
          </w:p>
        </w:tc>
        <w:tc>
          <w:tcPr>
            <w:tcW w:w="1010" w:type="dxa"/>
            <w:gridSpan w:val="6"/>
            <w:vMerge/>
            <w:vAlign w:val="center"/>
          </w:tcPr>
          <w:p w:rsidR="005F34E5" w:rsidRPr="004E64D0" w:rsidRDefault="005F34E5" w:rsidP="00C6464F">
            <w:pPr>
              <w:rPr>
                <w:sz w:val="16"/>
                <w:szCs w:val="16"/>
              </w:rPr>
            </w:pPr>
          </w:p>
        </w:tc>
      </w:tr>
      <w:tr w:rsidR="005F34E5" w:rsidRPr="004E64D0" w:rsidTr="00C6464F">
        <w:trPr>
          <w:trHeight w:val="230"/>
        </w:trPr>
        <w:tc>
          <w:tcPr>
            <w:tcW w:w="2650" w:type="dxa"/>
            <w:gridSpan w:val="2"/>
            <w:vAlign w:val="center"/>
          </w:tcPr>
          <w:p w:rsidR="005F34E5" w:rsidRPr="004E64D0" w:rsidRDefault="005F34E5" w:rsidP="00C6464F">
            <w:pPr>
              <w:jc w:val="center"/>
              <w:rPr>
                <w:sz w:val="16"/>
                <w:szCs w:val="16"/>
              </w:rPr>
            </w:pPr>
            <w:r w:rsidRPr="004E64D0">
              <w:rPr>
                <w:sz w:val="16"/>
                <w:szCs w:val="16"/>
              </w:rPr>
              <w:t>в том  числе:</w:t>
            </w:r>
          </w:p>
        </w:tc>
        <w:tc>
          <w:tcPr>
            <w:tcW w:w="1990" w:type="dxa"/>
            <w:gridSpan w:val="7"/>
            <w:vMerge w:val="restart"/>
          </w:tcPr>
          <w:p w:rsidR="005F34E5" w:rsidRPr="004E64D0" w:rsidRDefault="005F34E5"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tcPr>
          <w:p w:rsidR="005F34E5" w:rsidRPr="004E64D0" w:rsidRDefault="005F34E5" w:rsidP="00C6464F">
            <w:pPr>
              <w:jc w:val="center"/>
              <w:rPr>
                <w:sz w:val="16"/>
                <w:szCs w:val="16"/>
              </w:rPr>
            </w:pPr>
            <w:r w:rsidRPr="004E64D0">
              <w:rPr>
                <w:b/>
                <w:sz w:val="16"/>
                <w:szCs w:val="16"/>
              </w:rPr>
              <w:t>Итого</w:t>
            </w:r>
          </w:p>
        </w:tc>
        <w:tc>
          <w:tcPr>
            <w:tcW w:w="1136" w:type="dxa"/>
            <w:vAlign w:val="center"/>
          </w:tcPr>
          <w:p w:rsidR="005F34E5" w:rsidRPr="004E64D0" w:rsidRDefault="0041542F" w:rsidP="00A50936">
            <w:pPr>
              <w:jc w:val="center"/>
              <w:rPr>
                <w:b/>
                <w:sz w:val="16"/>
                <w:szCs w:val="16"/>
              </w:rPr>
            </w:pPr>
            <w:r w:rsidRPr="004E64D0">
              <w:rPr>
                <w:b/>
                <w:sz w:val="16"/>
                <w:szCs w:val="16"/>
              </w:rPr>
              <w:t>16</w:t>
            </w:r>
            <w:r w:rsidR="00A50936" w:rsidRPr="004E64D0">
              <w:rPr>
                <w:b/>
                <w:sz w:val="16"/>
                <w:szCs w:val="16"/>
              </w:rPr>
              <w:t>368.5</w:t>
            </w:r>
          </w:p>
        </w:tc>
        <w:tc>
          <w:tcPr>
            <w:tcW w:w="1156" w:type="dxa"/>
            <w:gridSpan w:val="5"/>
            <w:vAlign w:val="center"/>
          </w:tcPr>
          <w:p w:rsidR="005F34E5" w:rsidRPr="004E64D0" w:rsidRDefault="0041542F" w:rsidP="00A50936">
            <w:pPr>
              <w:jc w:val="center"/>
              <w:rPr>
                <w:b/>
                <w:sz w:val="16"/>
                <w:szCs w:val="16"/>
              </w:rPr>
            </w:pPr>
            <w:r w:rsidRPr="004E64D0">
              <w:rPr>
                <w:b/>
                <w:sz w:val="16"/>
                <w:szCs w:val="16"/>
              </w:rPr>
              <w:t>9</w:t>
            </w:r>
            <w:r w:rsidR="00A50936" w:rsidRPr="004E64D0">
              <w:rPr>
                <w:b/>
                <w:sz w:val="16"/>
                <w:szCs w:val="16"/>
              </w:rPr>
              <w:t>398.3</w:t>
            </w:r>
          </w:p>
        </w:tc>
        <w:tc>
          <w:tcPr>
            <w:tcW w:w="839" w:type="dxa"/>
            <w:gridSpan w:val="2"/>
            <w:vAlign w:val="center"/>
          </w:tcPr>
          <w:p w:rsidR="005F34E5" w:rsidRPr="004E64D0" w:rsidRDefault="005F34E5" w:rsidP="00C6464F">
            <w:pPr>
              <w:jc w:val="center"/>
              <w:rPr>
                <w:sz w:val="16"/>
                <w:szCs w:val="16"/>
              </w:rPr>
            </w:pPr>
            <w:r w:rsidRPr="004E64D0">
              <w:rPr>
                <w:sz w:val="16"/>
                <w:szCs w:val="16"/>
              </w:rPr>
              <w:t>0</w:t>
            </w:r>
          </w:p>
        </w:tc>
        <w:tc>
          <w:tcPr>
            <w:tcW w:w="1864" w:type="dxa"/>
            <w:gridSpan w:val="8"/>
            <w:vAlign w:val="center"/>
          </w:tcPr>
          <w:p w:rsidR="005F34E5" w:rsidRPr="004E64D0" w:rsidRDefault="0041542F" w:rsidP="00C6464F">
            <w:pPr>
              <w:jc w:val="center"/>
              <w:rPr>
                <w:b/>
                <w:sz w:val="16"/>
                <w:szCs w:val="16"/>
              </w:rPr>
            </w:pPr>
            <w:r w:rsidRPr="004E64D0">
              <w:rPr>
                <w:b/>
                <w:sz w:val="16"/>
                <w:szCs w:val="16"/>
              </w:rPr>
              <w:t>69</w:t>
            </w:r>
            <w:r w:rsidR="00A94146" w:rsidRPr="004E64D0">
              <w:rPr>
                <w:b/>
                <w:sz w:val="16"/>
                <w:szCs w:val="16"/>
              </w:rPr>
              <w:t>70,2</w:t>
            </w:r>
          </w:p>
        </w:tc>
        <w:tc>
          <w:tcPr>
            <w:tcW w:w="846" w:type="dxa"/>
            <w:gridSpan w:val="5"/>
            <w:vAlign w:val="center"/>
          </w:tcPr>
          <w:p w:rsidR="005F34E5" w:rsidRPr="004E64D0" w:rsidRDefault="005F34E5" w:rsidP="00C6464F">
            <w:pPr>
              <w:jc w:val="center"/>
              <w:rPr>
                <w:b/>
                <w:sz w:val="16"/>
                <w:szCs w:val="16"/>
              </w:rPr>
            </w:pPr>
            <w:r w:rsidRPr="004E64D0">
              <w:rPr>
                <w:b/>
                <w:sz w:val="16"/>
                <w:szCs w:val="16"/>
              </w:rPr>
              <w:t>0</w:t>
            </w:r>
          </w:p>
        </w:tc>
        <w:tc>
          <w:tcPr>
            <w:tcW w:w="2265" w:type="dxa"/>
            <w:gridSpan w:val="2"/>
            <w:vMerge w:val="restart"/>
            <w:vAlign w:val="center"/>
          </w:tcPr>
          <w:p w:rsidR="005F34E5" w:rsidRPr="004E64D0" w:rsidRDefault="005F34E5" w:rsidP="00C6464F">
            <w:pPr>
              <w:jc w:val="center"/>
              <w:rPr>
                <w:sz w:val="16"/>
                <w:szCs w:val="16"/>
              </w:rPr>
            </w:pPr>
          </w:p>
          <w:p w:rsidR="005F34E5" w:rsidRPr="004E64D0" w:rsidRDefault="005F34E5" w:rsidP="00C6464F">
            <w:pPr>
              <w:jc w:val="center"/>
              <w:rPr>
                <w:sz w:val="16"/>
                <w:szCs w:val="16"/>
              </w:rPr>
            </w:pPr>
            <w:r w:rsidRPr="004E64D0">
              <w:rPr>
                <w:sz w:val="16"/>
                <w:szCs w:val="16"/>
              </w:rPr>
              <w:t xml:space="preserve">Увеличение доли   дорог города,  отвечающих требованиям качества в общей  доле  дорог    города Городище Городищенского района Пензенской области  </w:t>
            </w:r>
          </w:p>
        </w:tc>
        <w:tc>
          <w:tcPr>
            <w:tcW w:w="1010" w:type="dxa"/>
            <w:gridSpan w:val="6"/>
            <w:vMerge w:val="restart"/>
            <w:vAlign w:val="center"/>
          </w:tcPr>
          <w:p w:rsidR="005F34E5" w:rsidRPr="004E64D0" w:rsidRDefault="005F34E5" w:rsidP="00C6464F">
            <w:pPr>
              <w:rPr>
                <w:sz w:val="16"/>
                <w:szCs w:val="16"/>
              </w:rPr>
            </w:pPr>
          </w:p>
        </w:tc>
      </w:tr>
      <w:tr w:rsidR="005F34E5" w:rsidRPr="004E64D0" w:rsidTr="00C6464F">
        <w:trPr>
          <w:trHeight w:val="219"/>
        </w:trPr>
        <w:tc>
          <w:tcPr>
            <w:tcW w:w="834" w:type="dxa"/>
            <w:vMerge w:val="restart"/>
            <w:vAlign w:val="center"/>
          </w:tcPr>
          <w:p w:rsidR="005F34E5" w:rsidRPr="004E64D0" w:rsidRDefault="005F34E5" w:rsidP="00C6464F">
            <w:pPr>
              <w:jc w:val="center"/>
              <w:rPr>
                <w:sz w:val="16"/>
                <w:szCs w:val="16"/>
              </w:rPr>
            </w:pPr>
            <w:r w:rsidRPr="004E64D0">
              <w:rPr>
                <w:sz w:val="16"/>
                <w:szCs w:val="16"/>
              </w:rPr>
              <w:t>1.1.1.</w:t>
            </w:r>
          </w:p>
        </w:tc>
        <w:tc>
          <w:tcPr>
            <w:tcW w:w="1816" w:type="dxa"/>
            <w:vMerge w:val="restart"/>
            <w:vAlign w:val="center"/>
          </w:tcPr>
          <w:p w:rsidR="005F34E5" w:rsidRPr="004E64D0" w:rsidRDefault="005F34E5" w:rsidP="00C6464F">
            <w:pPr>
              <w:jc w:val="center"/>
              <w:rPr>
                <w:sz w:val="16"/>
                <w:szCs w:val="16"/>
              </w:rPr>
            </w:pPr>
            <w:r w:rsidRPr="004E64D0">
              <w:rPr>
                <w:sz w:val="16"/>
                <w:szCs w:val="16"/>
              </w:rPr>
              <w:t>Ремонт  внутригородских</w:t>
            </w:r>
          </w:p>
          <w:p w:rsidR="005F34E5" w:rsidRPr="004E64D0" w:rsidRDefault="005F34E5" w:rsidP="00C6464F">
            <w:pPr>
              <w:jc w:val="center"/>
              <w:rPr>
                <w:sz w:val="16"/>
                <w:szCs w:val="16"/>
              </w:rPr>
            </w:pPr>
            <w:r w:rsidRPr="004E64D0">
              <w:rPr>
                <w:sz w:val="16"/>
                <w:szCs w:val="16"/>
              </w:rPr>
              <w:t>дорог</w:t>
            </w:r>
          </w:p>
        </w:tc>
        <w:tc>
          <w:tcPr>
            <w:tcW w:w="1990" w:type="dxa"/>
            <w:gridSpan w:val="7"/>
            <w:vMerge/>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2016</w:t>
            </w:r>
          </w:p>
        </w:tc>
        <w:tc>
          <w:tcPr>
            <w:tcW w:w="1136" w:type="dxa"/>
            <w:vAlign w:val="center"/>
          </w:tcPr>
          <w:p w:rsidR="005F34E5" w:rsidRPr="004E64D0" w:rsidRDefault="0041542F" w:rsidP="00C6464F">
            <w:pPr>
              <w:jc w:val="center"/>
              <w:rPr>
                <w:sz w:val="16"/>
                <w:szCs w:val="16"/>
              </w:rPr>
            </w:pPr>
            <w:r w:rsidRPr="004E64D0">
              <w:rPr>
                <w:sz w:val="16"/>
                <w:szCs w:val="16"/>
              </w:rPr>
              <w:t>3371.4</w:t>
            </w:r>
          </w:p>
        </w:tc>
        <w:tc>
          <w:tcPr>
            <w:tcW w:w="1156" w:type="dxa"/>
            <w:gridSpan w:val="5"/>
            <w:vAlign w:val="center"/>
          </w:tcPr>
          <w:p w:rsidR="005F34E5" w:rsidRPr="004E64D0" w:rsidRDefault="0041542F" w:rsidP="00C6464F">
            <w:pPr>
              <w:jc w:val="center"/>
              <w:rPr>
                <w:sz w:val="16"/>
                <w:szCs w:val="16"/>
              </w:rPr>
            </w:pPr>
            <w:r w:rsidRPr="004E64D0">
              <w:rPr>
                <w:sz w:val="16"/>
                <w:szCs w:val="16"/>
              </w:rPr>
              <w:t>401.2</w:t>
            </w:r>
          </w:p>
        </w:tc>
        <w:tc>
          <w:tcPr>
            <w:tcW w:w="839" w:type="dxa"/>
            <w:gridSpan w:val="2"/>
            <w:vAlign w:val="center"/>
          </w:tcPr>
          <w:p w:rsidR="005F34E5" w:rsidRPr="004E64D0" w:rsidRDefault="005F34E5" w:rsidP="00C6464F">
            <w:pPr>
              <w:jc w:val="center"/>
              <w:rPr>
                <w:sz w:val="16"/>
                <w:szCs w:val="16"/>
              </w:rPr>
            </w:pPr>
            <w:r w:rsidRPr="004E64D0">
              <w:rPr>
                <w:sz w:val="16"/>
                <w:szCs w:val="16"/>
              </w:rPr>
              <w:t>0</w:t>
            </w:r>
          </w:p>
        </w:tc>
        <w:tc>
          <w:tcPr>
            <w:tcW w:w="1864" w:type="dxa"/>
            <w:gridSpan w:val="8"/>
            <w:vAlign w:val="center"/>
          </w:tcPr>
          <w:p w:rsidR="005F34E5" w:rsidRPr="004E64D0" w:rsidRDefault="00A94146" w:rsidP="00C6464F">
            <w:pPr>
              <w:jc w:val="center"/>
              <w:rPr>
                <w:sz w:val="16"/>
                <w:szCs w:val="16"/>
              </w:rPr>
            </w:pPr>
            <w:r w:rsidRPr="004E64D0">
              <w:rPr>
                <w:sz w:val="16"/>
                <w:szCs w:val="16"/>
              </w:rPr>
              <w:t>2970,2</w:t>
            </w:r>
          </w:p>
        </w:tc>
        <w:tc>
          <w:tcPr>
            <w:tcW w:w="846" w:type="dxa"/>
            <w:gridSpan w:val="5"/>
            <w:vAlign w:val="center"/>
          </w:tcPr>
          <w:p w:rsidR="005F34E5" w:rsidRPr="004E64D0" w:rsidRDefault="005F34E5" w:rsidP="00C6464F">
            <w:pPr>
              <w:jc w:val="center"/>
              <w:rPr>
                <w:sz w:val="16"/>
                <w:szCs w:val="16"/>
              </w:rPr>
            </w:pPr>
            <w:r w:rsidRPr="004E64D0">
              <w:rPr>
                <w:sz w:val="16"/>
                <w:szCs w:val="16"/>
              </w:rPr>
              <w:t>0</w:t>
            </w:r>
          </w:p>
        </w:tc>
        <w:tc>
          <w:tcPr>
            <w:tcW w:w="2265" w:type="dxa"/>
            <w:gridSpan w:val="2"/>
            <w:vMerge/>
            <w:vAlign w:val="center"/>
          </w:tcPr>
          <w:p w:rsidR="005F34E5" w:rsidRPr="004E64D0" w:rsidRDefault="005F34E5" w:rsidP="00C6464F">
            <w:pPr>
              <w:rPr>
                <w:sz w:val="16"/>
                <w:szCs w:val="16"/>
              </w:rPr>
            </w:pPr>
          </w:p>
        </w:tc>
        <w:tc>
          <w:tcPr>
            <w:tcW w:w="1010" w:type="dxa"/>
            <w:gridSpan w:val="6"/>
            <w:vMerge/>
            <w:vAlign w:val="center"/>
          </w:tcPr>
          <w:p w:rsidR="005F34E5" w:rsidRPr="004E64D0" w:rsidRDefault="005F34E5" w:rsidP="00C6464F">
            <w:pPr>
              <w:rPr>
                <w:sz w:val="16"/>
                <w:szCs w:val="16"/>
              </w:rPr>
            </w:pPr>
          </w:p>
        </w:tc>
      </w:tr>
      <w:tr w:rsidR="005F34E5" w:rsidRPr="004E64D0" w:rsidTr="00C6464F">
        <w:trPr>
          <w:trHeight w:val="237"/>
        </w:trPr>
        <w:tc>
          <w:tcPr>
            <w:tcW w:w="834" w:type="dxa"/>
            <w:vMerge/>
            <w:vAlign w:val="center"/>
          </w:tcPr>
          <w:p w:rsidR="005F34E5" w:rsidRPr="004E64D0" w:rsidRDefault="005F34E5" w:rsidP="00C6464F">
            <w:pPr>
              <w:rPr>
                <w:sz w:val="16"/>
                <w:szCs w:val="16"/>
              </w:rPr>
            </w:pPr>
          </w:p>
        </w:tc>
        <w:tc>
          <w:tcPr>
            <w:tcW w:w="1816" w:type="dxa"/>
            <w:vMerge/>
            <w:vAlign w:val="center"/>
          </w:tcPr>
          <w:p w:rsidR="005F34E5" w:rsidRPr="004E64D0" w:rsidRDefault="005F34E5" w:rsidP="00C6464F">
            <w:pPr>
              <w:rPr>
                <w:sz w:val="16"/>
                <w:szCs w:val="16"/>
              </w:rPr>
            </w:pPr>
          </w:p>
        </w:tc>
        <w:tc>
          <w:tcPr>
            <w:tcW w:w="1990" w:type="dxa"/>
            <w:gridSpan w:val="7"/>
            <w:vMerge/>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2017</w:t>
            </w:r>
          </w:p>
        </w:tc>
        <w:tc>
          <w:tcPr>
            <w:tcW w:w="1136" w:type="dxa"/>
          </w:tcPr>
          <w:p w:rsidR="005F34E5" w:rsidRPr="004E64D0" w:rsidRDefault="00EC3D16" w:rsidP="00C6464F">
            <w:pPr>
              <w:jc w:val="center"/>
              <w:rPr>
                <w:sz w:val="16"/>
                <w:szCs w:val="16"/>
              </w:rPr>
            </w:pPr>
            <w:r w:rsidRPr="004E64D0">
              <w:rPr>
                <w:sz w:val="16"/>
                <w:szCs w:val="16"/>
              </w:rPr>
              <w:t>4945.7</w:t>
            </w:r>
          </w:p>
        </w:tc>
        <w:tc>
          <w:tcPr>
            <w:tcW w:w="1156" w:type="dxa"/>
            <w:gridSpan w:val="5"/>
          </w:tcPr>
          <w:p w:rsidR="005F34E5" w:rsidRPr="004E64D0" w:rsidRDefault="00EC3D16" w:rsidP="00C6464F">
            <w:pPr>
              <w:jc w:val="center"/>
              <w:rPr>
                <w:sz w:val="16"/>
                <w:szCs w:val="16"/>
              </w:rPr>
            </w:pPr>
            <w:r w:rsidRPr="004E64D0">
              <w:rPr>
                <w:sz w:val="16"/>
                <w:szCs w:val="16"/>
              </w:rPr>
              <w:t>945.7</w:t>
            </w:r>
          </w:p>
        </w:tc>
        <w:tc>
          <w:tcPr>
            <w:tcW w:w="839" w:type="dxa"/>
            <w:gridSpan w:val="2"/>
            <w:vAlign w:val="center"/>
          </w:tcPr>
          <w:p w:rsidR="005F34E5" w:rsidRPr="004E64D0" w:rsidRDefault="005F34E5" w:rsidP="00C6464F">
            <w:pPr>
              <w:jc w:val="center"/>
              <w:rPr>
                <w:sz w:val="16"/>
                <w:szCs w:val="16"/>
              </w:rPr>
            </w:pPr>
            <w:r w:rsidRPr="004E64D0">
              <w:rPr>
                <w:sz w:val="16"/>
                <w:szCs w:val="16"/>
              </w:rPr>
              <w:t>0</w:t>
            </w:r>
          </w:p>
        </w:tc>
        <w:tc>
          <w:tcPr>
            <w:tcW w:w="1864" w:type="dxa"/>
            <w:gridSpan w:val="8"/>
            <w:vAlign w:val="center"/>
          </w:tcPr>
          <w:p w:rsidR="005F34E5" w:rsidRPr="004E64D0" w:rsidRDefault="00A94146" w:rsidP="00C6464F">
            <w:pPr>
              <w:jc w:val="center"/>
              <w:rPr>
                <w:sz w:val="16"/>
                <w:szCs w:val="16"/>
              </w:rPr>
            </w:pPr>
            <w:r w:rsidRPr="004E64D0">
              <w:rPr>
                <w:sz w:val="16"/>
                <w:szCs w:val="16"/>
              </w:rPr>
              <w:t>4000,0</w:t>
            </w:r>
          </w:p>
        </w:tc>
        <w:tc>
          <w:tcPr>
            <w:tcW w:w="846" w:type="dxa"/>
            <w:gridSpan w:val="5"/>
            <w:vAlign w:val="center"/>
          </w:tcPr>
          <w:p w:rsidR="005F34E5" w:rsidRPr="004E64D0" w:rsidRDefault="005F34E5" w:rsidP="00C6464F">
            <w:pPr>
              <w:jc w:val="center"/>
              <w:rPr>
                <w:sz w:val="16"/>
                <w:szCs w:val="16"/>
              </w:rPr>
            </w:pPr>
            <w:r w:rsidRPr="004E64D0">
              <w:rPr>
                <w:sz w:val="16"/>
                <w:szCs w:val="16"/>
              </w:rPr>
              <w:t>0</w:t>
            </w:r>
          </w:p>
        </w:tc>
        <w:tc>
          <w:tcPr>
            <w:tcW w:w="2265" w:type="dxa"/>
            <w:gridSpan w:val="2"/>
            <w:vMerge/>
            <w:vAlign w:val="center"/>
          </w:tcPr>
          <w:p w:rsidR="005F34E5" w:rsidRPr="004E64D0" w:rsidRDefault="005F34E5" w:rsidP="00C6464F">
            <w:pPr>
              <w:rPr>
                <w:sz w:val="16"/>
                <w:szCs w:val="16"/>
              </w:rPr>
            </w:pPr>
          </w:p>
        </w:tc>
        <w:tc>
          <w:tcPr>
            <w:tcW w:w="1010" w:type="dxa"/>
            <w:gridSpan w:val="6"/>
            <w:vMerge/>
            <w:vAlign w:val="center"/>
          </w:tcPr>
          <w:p w:rsidR="005F34E5" w:rsidRPr="004E64D0" w:rsidRDefault="005F34E5" w:rsidP="00C6464F">
            <w:pPr>
              <w:rPr>
                <w:sz w:val="16"/>
                <w:szCs w:val="16"/>
              </w:rPr>
            </w:pPr>
          </w:p>
        </w:tc>
      </w:tr>
      <w:tr w:rsidR="005F34E5" w:rsidRPr="004E64D0" w:rsidTr="00C6464F">
        <w:trPr>
          <w:trHeight w:val="255"/>
        </w:trPr>
        <w:tc>
          <w:tcPr>
            <w:tcW w:w="834" w:type="dxa"/>
            <w:vMerge/>
            <w:vAlign w:val="center"/>
          </w:tcPr>
          <w:p w:rsidR="005F34E5" w:rsidRPr="004E64D0" w:rsidRDefault="005F34E5" w:rsidP="00C6464F">
            <w:pPr>
              <w:rPr>
                <w:sz w:val="16"/>
                <w:szCs w:val="16"/>
              </w:rPr>
            </w:pPr>
          </w:p>
        </w:tc>
        <w:tc>
          <w:tcPr>
            <w:tcW w:w="1816" w:type="dxa"/>
            <w:vMerge/>
            <w:vAlign w:val="center"/>
          </w:tcPr>
          <w:p w:rsidR="005F34E5" w:rsidRPr="004E64D0" w:rsidRDefault="005F34E5" w:rsidP="00C6464F">
            <w:pPr>
              <w:rPr>
                <w:sz w:val="16"/>
                <w:szCs w:val="16"/>
              </w:rPr>
            </w:pPr>
          </w:p>
        </w:tc>
        <w:tc>
          <w:tcPr>
            <w:tcW w:w="1990" w:type="dxa"/>
            <w:gridSpan w:val="7"/>
            <w:vMerge/>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2018</w:t>
            </w:r>
          </w:p>
        </w:tc>
        <w:tc>
          <w:tcPr>
            <w:tcW w:w="1136" w:type="dxa"/>
          </w:tcPr>
          <w:p w:rsidR="005F34E5" w:rsidRPr="004E64D0" w:rsidRDefault="00A50936" w:rsidP="00C6464F">
            <w:pPr>
              <w:jc w:val="center"/>
              <w:rPr>
                <w:sz w:val="16"/>
                <w:szCs w:val="16"/>
              </w:rPr>
            </w:pPr>
            <w:r w:rsidRPr="004E64D0">
              <w:rPr>
                <w:sz w:val="16"/>
                <w:szCs w:val="16"/>
              </w:rPr>
              <w:t>2114.4</w:t>
            </w:r>
          </w:p>
        </w:tc>
        <w:tc>
          <w:tcPr>
            <w:tcW w:w="1156" w:type="dxa"/>
            <w:gridSpan w:val="5"/>
          </w:tcPr>
          <w:p w:rsidR="005F34E5" w:rsidRPr="004E64D0" w:rsidRDefault="00A50936" w:rsidP="00C6464F">
            <w:pPr>
              <w:jc w:val="center"/>
              <w:rPr>
                <w:sz w:val="16"/>
                <w:szCs w:val="16"/>
              </w:rPr>
            </w:pPr>
            <w:r w:rsidRPr="004E64D0">
              <w:rPr>
                <w:sz w:val="16"/>
                <w:szCs w:val="16"/>
              </w:rPr>
              <w:t>2114.4</w:t>
            </w:r>
          </w:p>
        </w:tc>
        <w:tc>
          <w:tcPr>
            <w:tcW w:w="839" w:type="dxa"/>
            <w:gridSpan w:val="2"/>
            <w:vAlign w:val="center"/>
          </w:tcPr>
          <w:p w:rsidR="005F34E5" w:rsidRPr="004E64D0" w:rsidRDefault="005F34E5" w:rsidP="00C6464F">
            <w:pPr>
              <w:jc w:val="center"/>
              <w:rPr>
                <w:sz w:val="16"/>
                <w:szCs w:val="16"/>
              </w:rPr>
            </w:pPr>
            <w:r w:rsidRPr="004E64D0">
              <w:rPr>
                <w:sz w:val="16"/>
                <w:szCs w:val="16"/>
              </w:rPr>
              <w:t>0</w:t>
            </w:r>
          </w:p>
        </w:tc>
        <w:tc>
          <w:tcPr>
            <w:tcW w:w="1864" w:type="dxa"/>
            <w:gridSpan w:val="8"/>
            <w:vAlign w:val="center"/>
          </w:tcPr>
          <w:p w:rsidR="005F34E5" w:rsidRPr="004E64D0" w:rsidRDefault="005F34E5" w:rsidP="00C6464F">
            <w:pPr>
              <w:jc w:val="center"/>
              <w:rPr>
                <w:sz w:val="16"/>
                <w:szCs w:val="16"/>
              </w:rPr>
            </w:pPr>
            <w:r w:rsidRPr="004E64D0">
              <w:rPr>
                <w:sz w:val="16"/>
                <w:szCs w:val="16"/>
              </w:rPr>
              <w:t>0</w:t>
            </w:r>
          </w:p>
        </w:tc>
        <w:tc>
          <w:tcPr>
            <w:tcW w:w="846" w:type="dxa"/>
            <w:gridSpan w:val="5"/>
            <w:vAlign w:val="center"/>
          </w:tcPr>
          <w:p w:rsidR="005F34E5" w:rsidRPr="004E64D0" w:rsidRDefault="005F34E5" w:rsidP="00C6464F">
            <w:pPr>
              <w:jc w:val="center"/>
              <w:rPr>
                <w:sz w:val="16"/>
                <w:szCs w:val="16"/>
              </w:rPr>
            </w:pPr>
            <w:r w:rsidRPr="004E64D0">
              <w:rPr>
                <w:sz w:val="16"/>
                <w:szCs w:val="16"/>
              </w:rPr>
              <w:t>0</w:t>
            </w:r>
          </w:p>
        </w:tc>
        <w:tc>
          <w:tcPr>
            <w:tcW w:w="2265" w:type="dxa"/>
            <w:gridSpan w:val="2"/>
            <w:vMerge/>
            <w:vAlign w:val="center"/>
          </w:tcPr>
          <w:p w:rsidR="005F34E5" w:rsidRPr="004E64D0" w:rsidRDefault="005F34E5" w:rsidP="00C6464F">
            <w:pPr>
              <w:rPr>
                <w:sz w:val="16"/>
                <w:szCs w:val="16"/>
              </w:rPr>
            </w:pPr>
          </w:p>
        </w:tc>
        <w:tc>
          <w:tcPr>
            <w:tcW w:w="1010" w:type="dxa"/>
            <w:gridSpan w:val="6"/>
            <w:vMerge/>
            <w:vAlign w:val="center"/>
          </w:tcPr>
          <w:p w:rsidR="005F34E5" w:rsidRPr="004E64D0" w:rsidRDefault="005F34E5" w:rsidP="00C6464F">
            <w:pPr>
              <w:rPr>
                <w:sz w:val="16"/>
                <w:szCs w:val="16"/>
              </w:rPr>
            </w:pPr>
          </w:p>
        </w:tc>
      </w:tr>
      <w:tr w:rsidR="005F34E5" w:rsidRPr="004E64D0" w:rsidTr="00C6464F">
        <w:trPr>
          <w:trHeight w:val="255"/>
        </w:trPr>
        <w:tc>
          <w:tcPr>
            <w:tcW w:w="834" w:type="dxa"/>
            <w:vMerge/>
            <w:vAlign w:val="center"/>
          </w:tcPr>
          <w:p w:rsidR="005F34E5" w:rsidRPr="004E64D0" w:rsidRDefault="005F34E5" w:rsidP="00C6464F">
            <w:pPr>
              <w:rPr>
                <w:sz w:val="16"/>
                <w:szCs w:val="16"/>
              </w:rPr>
            </w:pPr>
          </w:p>
        </w:tc>
        <w:tc>
          <w:tcPr>
            <w:tcW w:w="1816" w:type="dxa"/>
            <w:vMerge/>
            <w:vAlign w:val="center"/>
          </w:tcPr>
          <w:p w:rsidR="005F34E5" w:rsidRPr="004E64D0" w:rsidRDefault="005F34E5" w:rsidP="00C6464F">
            <w:pPr>
              <w:rPr>
                <w:sz w:val="16"/>
                <w:szCs w:val="16"/>
              </w:rPr>
            </w:pPr>
          </w:p>
        </w:tc>
        <w:tc>
          <w:tcPr>
            <w:tcW w:w="1990" w:type="dxa"/>
            <w:gridSpan w:val="7"/>
            <w:vMerge/>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2019</w:t>
            </w:r>
          </w:p>
        </w:tc>
        <w:tc>
          <w:tcPr>
            <w:tcW w:w="1136" w:type="dxa"/>
          </w:tcPr>
          <w:p w:rsidR="005F34E5" w:rsidRPr="004E64D0" w:rsidRDefault="00A50936" w:rsidP="00C6464F">
            <w:pPr>
              <w:jc w:val="center"/>
              <w:rPr>
                <w:sz w:val="16"/>
                <w:szCs w:val="16"/>
              </w:rPr>
            </w:pPr>
            <w:r w:rsidRPr="004E64D0">
              <w:rPr>
                <w:sz w:val="16"/>
                <w:szCs w:val="16"/>
              </w:rPr>
              <w:t>2872.0</w:t>
            </w:r>
          </w:p>
        </w:tc>
        <w:tc>
          <w:tcPr>
            <w:tcW w:w="1156" w:type="dxa"/>
            <w:gridSpan w:val="5"/>
          </w:tcPr>
          <w:p w:rsidR="005F34E5" w:rsidRPr="004E64D0" w:rsidRDefault="00A50936" w:rsidP="00C6464F">
            <w:pPr>
              <w:jc w:val="center"/>
              <w:rPr>
                <w:sz w:val="16"/>
                <w:szCs w:val="16"/>
              </w:rPr>
            </w:pPr>
            <w:r w:rsidRPr="004E64D0">
              <w:rPr>
                <w:sz w:val="16"/>
                <w:szCs w:val="16"/>
              </w:rPr>
              <w:t>2872.0</w:t>
            </w:r>
          </w:p>
        </w:tc>
        <w:tc>
          <w:tcPr>
            <w:tcW w:w="839" w:type="dxa"/>
            <w:gridSpan w:val="2"/>
            <w:vAlign w:val="center"/>
          </w:tcPr>
          <w:p w:rsidR="005F34E5" w:rsidRPr="004E64D0" w:rsidRDefault="005F34E5" w:rsidP="00C6464F">
            <w:pPr>
              <w:jc w:val="center"/>
              <w:rPr>
                <w:sz w:val="16"/>
                <w:szCs w:val="16"/>
              </w:rPr>
            </w:pPr>
            <w:r w:rsidRPr="004E64D0">
              <w:rPr>
                <w:sz w:val="16"/>
                <w:szCs w:val="16"/>
              </w:rPr>
              <w:t>0</w:t>
            </w:r>
          </w:p>
        </w:tc>
        <w:tc>
          <w:tcPr>
            <w:tcW w:w="1864" w:type="dxa"/>
            <w:gridSpan w:val="8"/>
            <w:vAlign w:val="center"/>
          </w:tcPr>
          <w:p w:rsidR="005F34E5" w:rsidRPr="004E64D0" w:rsidRDefault="005F34E5" w:rsidP="00C6464F">
            <w:pPr>
              <w:jc w:val="center"/>
              <w:rPr>
                <w:sz w:val="16"/>
                <w:szCs w:val="16"/>
              </w:rPr>
            </w:pPr>
            <w:r w:rsidRPr="004E64D0">
              <w:rPr>
                <w:sz w:val="16"/>
                <w:szCs w:val="16"/>
              </w:rPr>
              <w:t>0</w:t>
            </w:r>
          </w:p>
        </w:tc>
        <w:tc>
          <w:tcPr>
            <w:tcW w:w="846" w:type="dxa"/>
            <w:gridSpan w:val="5"/>
            <w:vAlign w:val="center"/>
          </w:tcPr>
          <w:p w:rsidR="005F34E5" w:rsidRPr="004E64D0" w:rsidRDefault="005F34E5" w:rsidP="00C6464F">
            <w:pPr>
              <w:jc w:val="center"/>
              <w:rPr>
                <w:sz w:val="16"/>
                <w:szCs w:val="16"/>
              </w:rPr>
            </w:pPr>
            <w:r w:rsidRPr="004E64D0">
              <w:rPr>
                <w:sz w:val="16"/>
                <w:szCs w:val="16"/>
              </w:rPr>
              <w:t>0</w:t>
            </w:r>
          </w:p>
        </w:tc>
        <w:tc>
          <w:tcPr>
            <w:tcW w:w="2265" w:type="dxa"/>
            <w:gridSpan w:val="2"/>
            <w:vMerge/>
            <w:vAlign w:val="center"/>
          </w:tcPr>
          <w:p w:rsidR="005F34E5" w:rsidRPr="004E64D0" w:rsidRDefault="005F34E5" w:rsidP="00C6464F">
            <w:pPr>
              <w:rPr>
                <w:sz w:val="16"/>
                <w:szCs w:val="16"/>
              </w:rPr>
            </w:pPr>
          </w:p>
        </w:tc>
        <w:tc>
          <w:tcPr>
            <w:tcW w:w="1010" w:type="dxa"/>
            <w:gridSpan w:val="6"/>
            <w:vMerge/>
            <w:vAlign w:val="center"/>
          </w:tcPr>
          <w:p w:rsidR="005F34E5" w:rsidRPr="004E64D0" w:rsidRDefault="005F34E5" w:rsidP="00C6464F">
            <w:pPr>
              <w:rPr>
                <w:sz w:val="16"/>
                <w:szCs w:val="16"/>
              </w:rPr>
            </w:pPr>
          </w:p>
        </w:tc>
      </w:tr>
      <w:tr w:rsidR="005F34E5" w:rsidRPr="004E64D0" w:rsidTr="00C6464F">
        <w:trPr>
          <w:trHeight w:val="972"/>
        </w:trPr>
        <w:tc>
          <w:tcPr>
            <w:tcW w:w="834" w:type="dxa"/>
            <w:vMerge/>
            <w:vAlign w:val="center"/>
          </w:tcPr>
          <w:p w:rsidR="005F34E5" w:rsidRPr="004E64D0" w:rsidRDefault="005F34E5" w:rsidP="00C6464F">
            <w:pPr>
              <w:rPr>
                <w:sz w:val="16"/>
                <w:szCs w:val="16"/>
              </w:rPr>
            </w:pPr>
          </w:p>
        </w:tc>
        <w:tc>
          <w:tcPr>
            <w:tcW w:w="1816" w:type="dxa"/>
            <w:vMerge/>
            <w:vAlign w:val="center"/>
          </w:tcPr>
          <w:p w:rsidR="005F34E5" w:rsidRPr="004E64D0" w:rsidRDefault="005F34E5" w:rsidP="00C6464F">
            <w:pPr>
              <w:rPr>
                <w:sz w:val="16"/>
                <w:szCs w:val="16"/>
              </w:rPr>
            </w:pPr>
          </w:p>
        </w:tc>
        <w:tc>
          <w:tcPr>
            <w:tcW w:w="1990" w:type="dxa"/>
            <w:gridSpan w:val="7"/>
            <w:vMerge/>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2020</w:t>
            </w:r>
          </w:p>
        </w:tc>
        <w:tc>
          <w:tcPr>
            <w:tcW w:w="1136" w:type="dxa"/>
          </w:tcPr>
          <w:p w:rsidR="005F34E5" w:rsidRPr="004E64D0" w:rsidRDefault="005F34E5" w:rsidP="00C6464F">
            <w:pPr>
              <w:jc w:val="center"/>
              <w:rPr>
                <w:sz w:val="16"/>
                <w:szCs w:val="16"/>
              </w:rPr>
            </w:pPr>
            <w:r w:rsidRPr="004E64D0">
              <w:rPr>
                <w:sz w:val="16"/>
                <w:szCs w:val="16"/>
              </w:rPr>
              <w:t>3065,0</w:t>
            </w:r>
          </w:p>
        </w:tc>
        <w:tc>
          <w:tcPr>
            <w:tcW w:w="1156" w:type="dxa"/>
            <w:gridSpan w:val="5"/>
          </w:tcPr>
          <w:p w:rsidR="005F34E5" w:rsidRPr="004E64D0" w:rsidRDefault="005F34E5" w:rsidP="00C6464F">
            <w:pPr>
              <w:jc w:val="center"/>
              <w:rPr>
                <w:sz w:val="16"/>
                <w:szCs w:val="16"/>
              </w:rPr>
            </w:pPr>
            <w:r w:rsidRPr="004E64D0">
              <w:rPr>
                <w:sz w:val="16"/>
                <w:szCs w:val="16"/>
              </w:rPr>
              <w:t>3065,0</w:t>
            </w:r>
          </w:p>
        </w:tc>
        <w:tc>
          <w:tcPr>
            <w:tcW w:w="839" w:type="dxa"/>
            <w:gridSpan w:val="2"/>
          </w:tcPr>
          <w:p w:rsidR="005F34E5" w:rsidRPr="004E64D0" w:rsidRDefault="005F34E5" w:rsidP="00C6464F">
            <w:pPr>
              <w:jc w:val="center"/>
              <w:rPr>
                <w:sz w:val="16"/>
                <w:szCs w:val="16"/>
              </w:rPr>
            </w:pPr>
            <w:r w:rsidRPr="004E64D0">
              <w:rPr>
                <w:sz w:val="16"/>
                <w:szCs w:val="16"/>
              </w:rPr>
              <w:t>0</w:t>
            </w:r>
          </w:p>
        </w:tc>
        <w:tc>
          <w:tcPr>
            <w:tcW w:w="1864" w:type="dxa"/>
            <w:gridSpan w:val="8"/>
          </w:tcPr>
          <w:p w:rsidR="005F34E5" w:rsidRPr="004E64D0" w:rsidRDefault="005F34E5" w:rsidP="00C6464F">
            <w:pPr>
              <w:jc w:val="center"/>
              <w:rPr>
                <w:sz w:val="16"/>
                <w:szCs w:val="16"/>
              </w:rPr>
            </w:pPr>
            <w:r w:rsidRPr="004E64D0">
              <w:rPr>
                <w:sz w:val="16"/>
                <w:szCs w:val="16"/>
              </w:rPr>
              <w:t>0</w:t>
            </w:r>
          </w:p>
        </w:tc>
        <w:tc>
          <w:tcPr>
            <w:tcW w:w="846" w:type="dxa"/>
            <w:gridSpan w:val="5"/>
          </w:tcPr>
          <w:p w:rsidR="005F34E5" w:rsidRPr="004E64D0" w:rsidRDefault="005F34E5" w:rsidP="00C6464F">
            <w:pPr>
              <w:jc w:val="center"/>
              <w:rPr>
                <w:sz w:val="16"/>
                <w:szCs w:val="16"/>
              </w:rPr>
            </w:pPr>
            <w:r w:rsidRPr="004E64D0">
              <w:rPr>
                <w:sz w:val="16"/>
                <w:szCs w:val="16"/>
              </w:rPr>
              <w:t>0</w:t>
            </w:r>
          </w:p>
        </w:tc>
        <w:tc>
          <w:tcPr>
            <w:tcW w:w="2265" w:type="dxa"/>
            <w:gridSpan w:val="2"/>
            <w:vMerge/>
            <w:vAlign w:val="center"/>
          </w:tcPr>
          <w:p w:rsidR="005F34E5" w:rsidRPr="004E64D0" w:rsidRDefault="005F34E5" w:rsidP="00C6464F">
            <w:pPr>
              <w:rPr>
                <w:sz w:val="16"/>
                <w:szCs w:val="16"/>
              </w:rPr>
            </w:pPr>
          </w:p>
        </w:tc>
        <w:tc>
          <w:tcPr>
            <w:tcW w:w="1010" w:type="dxa"/>
            <w:gridSpan w:val="6"/>
            <w:vMerge/>
            <w:vAlign w:val="center"/>
          </w:tcPr>
          <w:p w:rsidR="005F34E5" w:rsidRPr="004E64D0" w:rsidRDefault="005F34E5" w:rsidP="00C6464F">
            <w:pPr>
              <w:rPr>
                <w:sz w:val="16"/>
                <w:szCs w:val="16"/>
              </w:rPr>
            </w:pPr>
          </w:p>
        </w:tc>
      </w:tr>
      <w:tr w:rsidR="005F34E5" w:rsidRPr="004E64D0" w:rsidTr="00C6464F">
        <w:trPr>
          <w:trHeight w:val="222"/>
        </w:trPr>
        <w:tc>
          <w:tcPr>
            <w:tcW w:w="834" w:type="dxa"/>
            <w:vMerge w:val="restart"/>
          </w:tcPr>
          <w:p w:rsidR="005F34E5" w:rsidRPr="004E64D0" w:rsidRDefault="005F34E5" w:rsidP="00C6464F">
            <w:pPr>
              <w:jc w:val="center"/>
              <w:rPr>
                <w:sz w:val="16"/>
                <w:szCs w:val="16"/>
              </w:rPr>
            </w:pPr>
            <w:r w:rsidRPr="004E64D0">
              <w:rPr>
                <w:sz w:val="16"/>
                <w:szCs w:val="16"/>
              </w:rPr>
              <w:t>1.1.2.</w:t>
            </w:r>
          </w:p>
        </w:tc>
        <w:tc>
          <w:tcPr>
            <w:tcW w:w="1816" w:type="dxa"/>
            <w:vMerge w:val="restart"/>
          </w:tcPr>
          <w:p w:rsidR="005F34E5" w:rsidRPr="004E64D0" w:rsidRDefault="005F34E5" w:rsidP="00C6464F">
            <w:pPr>
              <w:rPr>
                <w:sz w:val="16"/>
                <w:szCs w:val="16"/>
              </w:rPr>
            </w:pPr>
            <w:r w:rsidRPr="004E64D0">
              <w:rPr>
                <w:sz w:val="16"/>
                <w:szCs w:val="16"/>
              </w:rPr>
              <w:t>Содержание внутригородских дорог</w:t>
            </w:r>
          </w:p>
        </w:tc>
        <w:tc>
          <w:tcPr>
            <w:tcW w:w="1990" w:type="dxa"/>
            <w:gridSpan w:val="7"/>
            <w:vMerge w:val="restart"/>
          </w:tcPr>
          <w:p w:rsidR="005F34E5" w:rsidRPr="004E64D0" w:rsidRDefault="005F34E5"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tcPr>
          <w:p w:rsidR="005F34E5" w:rsidRPr="004E64D0" w:rsidRDefault="005F34E5" w:rsidP="00C6464F">
            <w:pPr>
              <w:jc w:val="center"/>
              <w:rPr>
                <w:b/>
                <w:sz w:val="16"/>
                <w:szCs w:val="16"/>
              </w:rPr>
            </w:pPr>
            <w:r w:rsidRPr="004E64D0">
              <w:rPr>
                <w:b/>
                <w:sz w:val="16"/>
                <w:szCs w:val="16"/>
              </w:rPr>
              <w:t>Итого</w:t>
            </w:r>
          </w:p>
        </w:tc>
        <w:tc>
          <w:tcPr>
            <w:tcW w:w="1136" w:type="dxa"/>
          </w:tcPr>
          <w:p w:rsidR="005F34E5" w:rsidRPr="004E64D0" w:rsidRDefault="00077681" w:rsidP="00C6464F">
            <w:pPr>
              <w:ind w:right="-91"/>
              <w:jc w:val="center"/>
              <w:rPr>
                <w:b/>
                <w:sz w:val="16"/>
                <w:szCs w:val="16"/>
              </w:rPr>
            </w:pPr>
            <w:r w:rsidRPr="004E64D0">
              <w:rPr>
                <w:b/>
                <w:sz w:val="16"/>
                <w:szCs w:val="16"/>
              </w:rPr>
              <w:t>7890.8</w:t>
            </w:r>
          </w:p>
        </w:tc>
        <w:tc>
          <w:tcPr>
            <w:tcW w:w="1164" w:type="dxa"/>
            <w:gridSpan w:val="6"/>
          </w:tcPr>
          <w:p w:rsidR="005F34E5" w:rsidRPr="004E64D0" w:rsidRDefault="00077681" w:rsidP="00C6464F">
            <w:pPr>
              <w:ind w:right="-91"/>
              <w:jc w:val="center"/>
              <w:rPr>
                <w:b/>
                <w:sz w:val="16"/>
                <w:szCs w:val="16"/>
              </w:rPr>
            </w:pPr>
            <w:r w:rsidRPr="004E64D0">
              <w:rPr>
                <w:b/>
                <w:sz w:val="16"/>
                <w:szCs w:val="16"/>
              </w:rPr>
              <w:t>7890.8</w:t>
            </w:r>
          </w:p>
        </w:tc>
        <w:tc>
          <w:tcPr>
            <w:tcW w:w="859" w:type="dxa"/>
            <w:gridSpan w:val="2"/>
            <w:vAlign w:val="center"/>
          </w:tcPr>
          <w:p w:rsidR="005F34E5" w:rsidRPr="004E64D0" w:rsidRDefault="005F34E5" w:rsidP="00C6464F">
            <w:pPr>
              <w:jc w:val="center"/>
              <w:rPr>
                <w:b/>
                <w:sz w:val="16"/>
                <w:szCs w:val="16"/>
              </w:rPr>
            </w:pPr>
            <w:r w:rsidRPr="004E64D0">
              <w:rPr>
                <w:b/>
                <w:sz w:val="16"/>
                <w:szCs w:val="16"/>
              </w:rPr>
              <w:t>0</w:t>
            </w:r>
          </w:p>
        </w:tc>
        <w:tc>
          <w:tcPr>
            <w:tcW w:w="1856" w:type="dxa"/>
            <w:gridSpan w:val="8"/>
            <w:vAlign w:val="center"/>
          </w:tcPr>
          <w:p w:rsidR="005F34E5" w:rsidRPr="004E64D0" w:rsidRDefault="005F34E5" w:rsidP="00C6464F">
            <w:pPr>
              <w:jc w:val="center"/>
              <w:rPr>
                <w:b/>
                <w:sz w:val="16"/>
                <w:szCs w:val="16"/>
              </w:rPr>
            </w:pPr>
            <w:r w:rsidRPr="004E64D0">
              <w:rPr>
                <w:b/>
                <w:sz w:val="16"/>
                <w:szCs w:val="16"/>
              </w:rPr>
              <w:t>0</w:t>
            </w:r>
          </w:p>
        </w:tc>
        <w:tc>
          <w:tcPr>
            <w:tcW w:w="844" w:type="dxa"/>
            <w:gridSpan w:val="5"/>
            <w:vAlign w:val="center"/>
          </w:tcPr>
          <w:p w:rsidR="005F34E5" w:rsidRPr="004E64D0" w:rsidRDefault="005F34E5" w:rsidP="00C6464F">
            <w:pPr>
              <w:jc w:val="center"/>
              <w:rPr>
                <w:b/>
                <w:sz w:val="16"/>
                <w:szCs w:val="16"/>
              </w:rPr>
            </w:pPr>
            <w:r w:rsidRPr="004E64D0">
              <w:rPr>
                <w:b/>
                <w:sz w:val="16"/>
                <w:szCs w:val="16"/>
              </w:rPr>
              <w:t>0</w:t>
            </w:r>
          </w:p>
        </w:tc>
        <w:tc>
          <w:tcPr>
            <w:tcW w:w="2260" w:type="dxa"/>
            <w:gridSpan w:val="2"/>
            <w:vMerge w:val="restart"/>
          </w:tcPr>
          <w:p w:rsidR="005F34E5" w:rsidRPr="004E64D0" w:rsidRDefault="005F34E5" w:rsidP="00C6464F">
            <w:pPr>
              <w:jc w:val="both"/>
              <w:rPr>
                <w:sz w:val="16"/>
                <w:szCs w:val="16"/>
              </w:rPr>
            </w:pPr>
            <w:r w:rsidRPr="004E64D0">
              <w:rPr>
                <w:sz w:val="16"/>
                <w:szCs w:val="16"/>
              </w:rPr>
              <w:t xml:space="preserve">Увеличение доли   дорог города,  отвечающих требованиям качества в общей  доле  дорог    города Городище Городищенского района Пензенской области  </w:t>
            </w:r>
          </w:p>
        </w:tc>
        <w:tc>
          <w:tcPr>
            <w:tcW w:w="997" w:type="dxa"/>
            <w:gridSpan w:val="5"/>
            <w:vMerge w:val="restart"/>
          </w:tcPr>
          <w:p w:rsidR="005F34E5" w:rsidRPr="004E64D0" w:rsidRDefault="005F34E5" w:rsidP="00C6464F">
            <w:pPr>
              <w:jc w:val="both"/>
              <w:rPr>
                <w:sz w:val="16"/>
                <w:szCs w:val="16"/>
              </w:rPr>
            </w:pPr>
          </w:p>
        </w:tc>
      </w:tr>
      <w:tr w:rsidR="005F34E5" w:rsidRPr="004E64D0" w:rsidTr="00C6464F">
        <w:trPr>
          <w:trHeight w:val="278"/>
        </w:trPr>
        <w:tc>
          <w:tcPr>
            <w:tcW w:w="834" w:type="dxa"/>
            <w:vMerge/>
            <w:vAlign w:val="center"/>
          </w:tcPr>
          <w:p w:rsidR="005F34E5" w:rsidRPr="004E64D0" w:rsidRDefault="005F34E5" w:rsidP="00C6464F">
            <w:pPr>
              <w:rPr>
                <w:sz w:val="16"/>
                <w:szCs w:val="16"/>
              </w:rPr>
            </w:pPr>
          </w:p>
        </w:tc>
        <w:tc>
          <w:tcPr>
            <w:tcW w:w="1816" w:type="dxa"/>
            <w:vMerge/>
            <w:vAlign w:val="center"/>
          </w:tcPr>
          <w:p w:rsidR="005F34E5" w:rsidRPr="004E64D0" w:rsidRDefault="005F34E5" w:rsidP="00C6464F">
            <w:pPr>
              <w:ind w:left="594" w:hanging="594"/>
              <w:rPr>
                <w:sz w:val="16"/>
                <w:szCs w:val="16"/>
              </w:rPr>
            </w:pPr>
          </w:p>
        </w:tc>
        <w:tc>
          <w:tcPr>
            <w:tcW w:w="1990" w:type="dxa"/>
            <w:gridSpan w:val="7"/>
            <w:vMerge/>
            <w:vAlign w:val="center"/>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2016</w:t>
            </w:r>
          </w:p>
        </w:tc>
        <w:tc>
          <w:tcPr>
            <w:tcW w:w="1136" w:type="dxa"/>
          </w:tcPr>
          <w:p w:rsidR="005F34E5" w:rsidRPr="004E64D0" w:rsidRDefault="00077681" w:rsidP="00C6464F">
            <w:pPr>
              <w:jc w:val="center"/>
              <w:rPr>
                <w:sz w:val="16"/>
                <w:szCs w:val="16"/>
              </w:rPr>
            </w:pPr>
            <w:r w:rsidRPr="004E64D0">
              <w:rPr>
                <w:sz w:val="16"/>
                <w:szCs w:val="16"/>
              </w:rPr>
              <w:t>1679.8</w:t>
            </w:r>
          </w:p>
        </w:tc>
        <w:tc>
          <w:tcPr>
            <w:tcW w:w="1164" w:type="dxa"/>
            <w:gridSpan w:val="6"/>
          </w:tcPr>
          <w:p w:rsidR="005F34E5" w:rsidRPr="004E64D0" w:rsidRDefault="00077681" w:rsidP="00C6464F">
            <w:pPr>
              <w:jc w:val="center"/>
              <w:rPr>
                <w:sz w:val="16"/>
                <w:szCs w:val="16"/>
              </w:rPr>
            </w:pPr>
            <w:r w:rsidRPr="004E64D0">
              <w:rPr>
                <w:sz w:val="16"/>
                <w:szCs w:val="16"/>
              </w:rPr>
              <w:t>1679.8</w:t>
            </w:r>
          </w:p>
        </w:tc>
        <w:tc>
          <w:tcPr>
            <w:tcW w:w="859" w:type="dxa"/>
            <w:gridSpan w:val="2"/>
            <w:vAlign w:val="center"/>
          </w:tcPr>
          <w:p w:rsidR="005F34E5" w:rsidRPr="004E64D0" w:rsidRDefault="005F34E5" w:rsidP="00C6464F">
            <w:pPr>
              <w:jc w:val="center"/>
              <w:rPr>
                <w:sz w:val="16"/>
                <w:szCs w:val="16"/>
              </w:rPr>
            </w:pPr>
            <w:r w:rsidRPr="004E64D0">
              <w:rPr>
                <w:sz w:val="16"/>
                <w:szCs w:val="16"/>
              </w:rPr>
              <w:t>0</w:t>
            </w:r>
          </w:p>
        </w:tc>
        <w:tc>
          <w:tcPr>
            <w:tcW w:w="1856" w:type="dxa"/>
            <w:gridSpan w:val="8"/>
            <w:vAlign w:val="center"/>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260" w:type="dxa"/>
            <w:gridSpan w:val="2"/>
            <w:vMerge/>
            <w:vAlign w:val="center"/>
          </w:tcPr>
          <w:p w:rsidR="005F34E5" w:rsidRPr="004E64D0" w:rsidRDefault="005F34E5" w:rsidP="00C6464F">
            <w:pPr>
              <w:rPr>
                <w:sz w:val="16"/>
                <w:szCs w:val="16"/>
              </w:rPr>
            </w:pPr>
          </w:p>
        </w:tc>
        <w:tc>
          <w:tcPr>
            <w:tcW w:w="997" w:type="dxa"/>
            <w:gridSpan w:val="5"/>
            <w:vMerge/>
            <w:vAlign w:val="center"/>
          </w:tcPr>
          <w:p w:rsidR="005F34E5" w:rsidRPr="004E64D0" w:rsidRDefault="005F34E5" w:rsidP="00C6464F">
            <w:pPr>
              <w:rPr>
                <w:sz w:val="16"/>
                <w:szCs w:val="16"/>
              </w:rPr>
            </w:pPr>
          </w:p>
        </w:tc>
      </w:tr>
      <w:tr w:rsidR="005F34E5" w:rsidRPr="004E64D0" w:rsidTr="00C6464F">
        <w:trPr>
          <w:trHeight w:val="299"/>
        </w:trPr>
        <w:tc>
          <w:tcPr>
            <w:tcW w:w="834" w:type="dxa"/>
            <w:vMerge/>
            <w:vAlign w:val="center"/>
          </w:tcPr>
          <w:p w:rsidR="005F34E5" w:rsidRPr="004E64D0" w:rsidRDefault="005F34E5" w:rsidP="00C6464F">
            <w:pPr>
              <w:rPr>
                <w:sz w:val="16"/>
                <w:szCs w:val="16"/>
              </w:rPr>
            </w:pPr>
          </w:p>
        </w:tc>
        <w:tc>
          <w:tcPr>
            <w:tcW w:w="1816" w:type="dxa"/>
            <w:vMerge/>
            <w:vAlign w:val="center"/>
          </w:tcPr>
          <w:p w:rsidR="005F34E5" w:rsidRPr="004E64D0" w:rsidRDefault="005F34E5" w:rsidP="00C6464F">
            <w:pPr>
              <w:ind w:left="594" w:hanging="594"/>
              <w:rPr>
                <w:sz w:val="16"/>
                <w:szCs w:val="16"/>
              </w:rPr>
            </w:pPr>
          </w:p>
        </w:tc>
        <w:tc>
          <w:tcPr>
            <w:tcW w:w="1990" w:type="dxa"/>
            <w:gridSpan w:val="7"/>
            <w:vMerge/>
            <w:vAlign w:val="center"/>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2017</w:t>
            </w:r>
          </w:p>
        </w:tc>
        <w:tc>
          <w:tcPr>
            <w:tcW w:w="1136" w:type="dxa"/>
            <w:vAlign w:val="center"/>
          </w:tcPr>
          <w:p w:rsidR="005F34E5" w:rsidRPr="004E64D0" w:rsidRDefault="00077681" w:rsidP="00C6464F">
            <w:pPr>
              <w:jc w:val="center"/>
              <w:rPr>
                <w:sz w:val="16"/>
                <w:szCs w:val="16"/>
              </w:rPr>
            </w:pPr>
            <w:r w:rsidRPr="004E64D0">
              <w:rPr>
                <w:sz w:val="16"/>
                <w:szCs w:val="16"/>
              </w:rPr>
              <w:t>1461.0</w:t>
            </w:r>
          </w:p>
        </w:tc>
        <w:tc>
          <w:tcPr>
            <w:tcW w:w="1164" w:type="dxa"/>
            <w:gridSpan w:val="6"/>
            <w:vAlign w:val="center"/>
          </w:tcPr>
          <w:p w:rsidR="005F34E5" w:rsidRPr="004E64D0" w:rsidRDefault="00077681" w:rsidP="00C6464F">
            <w:pPr>
              <w:jc w:val="center"/>
              <w:rPr>
                <w:sz w:val="16"/>
                <w:szCs w:val="16"/>
              </w:rPr>
            </w:pPr>
            <w:r w:rsidRPr="004E64D0">
              <w:rPr>
                <w:sz w:val="16"/>
                <w:szCs w:val="16"/>
              </w:rPr>
              <w:t>1461.0</w:t>
            </w:r>
          </w:p>
        </w:tc>
        <w:tc>
          <w:tcPr>
            <w:tcW w:w="859" w:type="dxa"/>
            <w:gridSpan w:val="2"/>
            <w:vAlign w:val="center"/>
          </w:tcPr>
          <w:p w:rsidR="005F34E5" w:rsidRPr="004E64D0" w:rsidRDefault="005F34E5" w:rsidP="00C6464F">
            <w:pPr>
              <w:jc w:val="center"/>
              <w:rPr>
                <w:sz w:val="16"/>
                <w:szCs w:val="16"/>
              </w:rPr>
            </w:pPr>
            <w:r w:rsidRPr="004E64D0">
              <w:rPr>
                <w:sz w:val="16"/>
                <w:szCs w:val="16"/>
              </w:rPr>
              <w:t>0</w:t>
            </w:r>
          </w:p>
        </w:tc>
        <w:tc>
          <w:tcPr>
            <w:tcW w:w="1856" w:type="dxa"/>
            <w:gridSpan w:val="8"/>
            <w:vAlign w:val="center"/>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260" w:type="dxa"/>
            <w:gridSpan w:val="2"/>
            <w:vMerge/>
            <w:vAlign w:val="center"/>
          </w:tcPr>
          <w:p w:rsidR="005F34E5" w:rsidRPr="004E64D0" w:rsidRDefault="005F34E5" w:rsidP="00C6464F">
            <w:pPr>
              <w:rPr>
                <w:sz w:val="16"/>
                <w:szCs w:val="16"/>
              </w:rPr>
            </w:pPr>
          </w:p>
        </w:tc>
        <w:tc>
          <w:tcPr>
            <w:tcW w:w="997" w:type="dxa"/>
            <w:gridSpan w:val="5"/>
            <w:vMerge/>
            <w:vAlign w:val="center"/>
          </w:tcPr>
          <w:p w:rsidR="005F34E5" w:rsidRPr="004E64D0" w:rsidRDefault="005F34E5" w:rsidP="00C6464F">
            <w:pPr>
              <w:rPr>
                <w:sz w:val="16"/>
                <w:szCs w:val="16"/>
              </w:rPr>
            </w:pPr>
          </w:p>
        </w:tc>
      </w:tr>
      <w:tr w:rsidR="005F34E5" w:rsidRPr="004E64D0" w:rsidTr="00C6464F">
        <w:trPr>
          <w:trHeight w:val="237"/>
        </w:trPr>
        <w:tc>
          <w:tcPr>
            <w:tcW w:w="834" w:type="dxa"/>
            <w:vMerge/>
            <w:vAlign w:val="center"/>
          </w:tcPr>
          <w:p w:rsidR="005F34E5" w:rsidRPr="004E64D0" w:rsidRDefault="005F34E5" w:rsidP="00C6464F">
            <w:pPr>
              <w:rPr>
                <w:sz w:val="16"/>
                <w:szCs w:val="16"/>
              </w:rPr>
            </w:pPr>
          </w:p>
        </w:tc>
        <w:tc>
          <w:tcPr>
            <w:tcW w:w="1816" w:type="dxa"/>
            <w:vMerge/>
            <w:vAlign w:val="center"/>
          </w:tcPr>
          <w:p w:rsidR="005F34E5" w:rsidRPr="004E64D0" w:rsidRDefault="005F34E5" w:rsidP="00C6464F">
            <w:pPr>
              <w:ind w:left="594" w:hanging="594"/>
              <w:rPr>
                <w:sz w:val="16"/>
                <w:szCs w:val="16"/>
              </w:rPr>
            </w:pPr>
          </w:p>
        </w:tc>
        <w:tc>
          <w:tcPr>
            <w:tcW w:w="1990" w:type="dxa"/>
            <w:gridSpan w:val="7"/>
            <w:vMerge/>
            <w:vAlign w:val="center"/>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2018</w:t>
            </w:r>
          </w:p>
        </w:tc>
        <w:tc>
          <w:tcPr>
            <w:tcW w:w="1136" w:type="dxa"/>
            <w:vAlign w:val="center"/>
          </w:tcPr>
          <w:p w:rsidR="005F34E5" w:rsidRPr="004E64D0" w:rsidRDefault="00077681" w:rsidP="00C6464F">
            <w:pPr>
              <w:jc w:val="center"/>
              <w:rPr>
                <w:sz w:val="16"/>
                <w:szCs w:val="16"/>
              </w:rPr>
            </w:pPr>
            <w:r w:rsidRPr="004E64D0">
              <w:rPr>
                <w:sz w:val="16"/>
                <w:szCs w:val="16"/>
              </w:rPr>
              <w:t>1700.0</w:t>
            </w:r>
          </w:p>
        </w:tc>
        <w:tc>
          <w:tcPr>
            <w:tcW w:w="1164" w:type="dxa"/>
            <w:gridSpan w:val="6"/>
            <w:vAlign w:val="center"/>
          </w:tcPr>
          <w:p w:rsidR="005F34E5" w:rsidRPr="004E64D0" w:rsidRDefault="00077681" w:rsidP="00C6464F">
            <w:pPr>
              <w:jc w:val="center"/>
              <w:rPr>
                <w:sz w:val="16"/>
                <w:szCs w:val="16"/>
              </w:rPr>
            </w:pPr>
            <w:r w:rsidRPr="004E64D0">
              <w:rPr>
                <w:sz w:val="16"/>
                <w:szCs w:val="16"/>
              </w:rPr>
              <w:t>1700.0</w:t>
            </w:r>
          </w:p>
        </w:tc>
        <w:tc>
          <w:tcPr>
            <w:tcW w:w="859" w:type="dxa"/>
            <w:gridSpan w:val="2"/>
            <w:vAlign w:val="center"/>
          </w:tcPr>
          <w:p w:rsidR="005F34E5" w:rsidRPr="004E64D0" w:rsidRDefault="005F34E5" w:rsidP="00C6464F">
            <w:pPr>
              <w:jc w:val="center"/>
              <w:rPr>
                <w:sz w:val="16"/>
                <w:szCs w:val="16"/>
              </w:rPr>
            </w:pPr>
            <w:r w:rsidRPr="004E64D0">
              <w:rPr>
                <w:sz w:val="16"/>
                <w:szCs w:val="16"/>
              </w:rPr>
              <w:t>0</w:t>
            </w:r>
          </w:p>
        </w:tc>
        <w:tc>
          <w:tcPr>
            <w:tcW w:w="1856" w:type="dxa"/>
            <w:gridSpan w:val="8"/>
            <w:vAlign w:val="center"/>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260" w:type="dxa"/>
            <w:gridSpan w:val="2"/>
            <w:vMerge/>
            <w:vAlign w:val="center"/>
          </w:tcPr>
          <w:p w:rsidR="005F34E5" w:rsidRPr="004E64D0" w:rsidRDefault="005F34E5" w:rsidP="00C6464F">
            <w:pPr>
              <w:rPr>
                <w:sz w:val="16"/>
                <w:szCs w:val="16"/>
              </w:rPr>
            </w:pPr>
          </w:p>
        </w:tc>
        <w:tc>
          <w:tcPr>
            <w:tcW w:w="997" w:type="dxa"/>
            <w:gridSpan w:val="5"/>
            <w:vMerge/>
            <w:vAlign w:val="center"/>
          </w:tcPr>
          <w:p w:rsidR="005F34E5" w:rsidRPr="004E64D0" w:rsidRDefault="005F34E5" w:rsidP="00C6464F">
            <w:pPr>
              <w:rPr>
                <w:sz w:val="16"/>
                <w:szCs w:val="16"/>
              </w:rPr>
            </w:pPr>
          </w:p>
        </w:tc>
      </w:tr>
      <w:tr w:rsidR="005F34E5" w:rsidRPr="004E64D0" w:rsidTr="00C6464F">
        <w:trPr>
          <w:trHeight w:val="128"/>
        </w:trPr>
        <w:tc>
          <w:tcPr>
            <w:tcW w:w="834" w:type="dxa"/>
            <w:vMerge/>
            <w:vAlign w:val="center"/>
          </w:tcPr>
          <w:p w:rsidR="005F34E5" w:rsidRPr="004E64D0" w:rsidRDefault="005F34E5" w:rsidP="00C6464F">
            <w:pPr>
              <w:rPr>
                <w:sz w:val="16"/>
                <w:szCs w:val="16"/>
              </w:rPr>
            </w:pPr>
          </w:p>
        </w:tc>
        <w:tc>
          <w:tcPr>
            <w:tcW w:w="1816" w:type="dxa"/>
            <w:vMerge/>
            <w:vAlign w:val="center"/>
          </w:tcPr>
          <w:p w:rsidR="005F34E5" w:rsidRPr="004E64D0" w:rsidRDefault="005F34E5" w:rsidP="00C6464F">
            <w:pPr>
              <w:ind w:left="594" w:hanging="594"/>
              <w:rPr>
                <w:sz w:val="16"/>
                <w:szCs w:val="16"/>
              </w:rPr>
            </w:pPr>
          </w:p>
        </w:tc>
        <w:tc>
          <w:tcPr>
            <w:tcW w:w="1990" w:type="dxa"/>
            <w:gridSpan w:val="7"/>
            <w:vMerge/>
            <w:vAlign w:val="center"/>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2019</w:t>
            </w:r>
          </w:p>
        </w:tc>
        <w:tc>
          <w:tcPr>
            <w:tcW w:w="1136" w:type="dxa"/>
            <w:vAlign w:val="center"/>
          </w:tcPr>
          <w:p w:rsidR="005F34E5" w:rsidRPr="004E64D0" w:rsidRDefault="00077681" w:rsidP="00C6464F">
            <w:pPr>
              <w:jc w:val="center"/>
              <w:rPr>
                <w:sz w:val="16"/>
                <w:szCs w:val="16"/>
              </w:rPr>
            </w:pPr>
            <w:r w:rsidRPr="004E64D0">
              <w:rPr>
                <w:sz w:val="16"/>
                <w:szCs w:val="16"/>
              </w:rPr>
              <w:t>1800.0</w:t>
            </w:r>
          </w:p>
        </w:tc>
        <w:tc>
          <w:tcPr>
            <w:tcW w:w="1164" w:type="dxa"/>
            <w:gridSpan w:val="6"/>
            <w:vAlign w:val="center"/>
          </w:tcPr>
          <w:p w:rsidR="005F34E5" w:rsidRPr="004E64D0" w:rsidRDefault="00077681" w:rsidP="00C6464F">
            <w:pPr>
              <w:jc w:val="center"/>
              <w:rPr>
                <w:sz w:val="16"/>
                <w:szCs w:val="16"/>
              </w:rPr>
            </w:pPr>
            <w:r w:rsidRPr="004E64D0">
              <w:rPr>
                <w:sz w:val="16"/>
                <w:szCs w:val="16"/>
              </w:rPr>
              <w:t>1800.0</w:t>
            </w:r>
          </w:p>
        </w:tc>
        <w:tc>
          <w:tcPr>
            <w:tcW w:w="859" w:type="dxa"/>
            <w:gridSpan w:val="2"/>
            <w:vAlign w:val="center"/>
          </w:tcPr>
          <w:p w:rsidR="005F34E5" w:rsidRPr="004E64D0" w:rsidRDefault="005F34E5" w:rsidP="00C6464F">
            <w:pPr>
              <w:jc w:val="center"/>
              <w:rPr>
                <w:sz w:val="16"/>
                <w:szCs w:val="16"/>
              </w:rPr>
            </w:pPr>
            <w:r w:rsidRPr="004E64D0">
              <w:rPr>
                <w:sz w:val="16"/>
                <w:szCs w:val="16"/>
              </w:rPr>
              <w:t>0</w:t>
            </w:r>
          </w:p>
        </w:tc>
        <w:tc>
          <w:tcPr>
            <w:tcW w:w="1856" w:type="dxa"/>
            <w:gridSpan w:val="8"/>
            <w:vAlign w:val="center"/>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260" w:type="dxa"/>
            <w:gridSpan w:val="2"/>
            <w:vMerge/>
            <w:vAlign w:val="center"/>
          </w:tcPr>
          <w:p w:rsidR="005F34E5" w:rsidRPr="004E64D0" w:rsidRDefault="005F34E5" w:rsidP="00C6464F">
            <w:pPr>
              <w:rPr>
                <w:sz w:val="16"/>
                <w:szCs w:val="16"/>
              </w:rPr>
            </w:pPr>
          </w:p>
        </w:tc>
        <w:tc>
          <w:tcPr>
            <w:tcW w:w="997" w:type="dxa"/>
            <w:gridSpan w:val="5"/>
            <w:vMerge/>
            <w:vAlign w:val="center"/>
          </w:tcPr>
          <w:p w:rsidR="005F34E5" w:rsidRPr="004E64D0" w:rsidRDefault="005F34E5" w:rsidP="00C6464F">
            <w:pPr>
              <w:rPr>
                <w:sz w:val="16"/>
                <w:szCs w:val="16"/>
              </w:rPr>
            </w:pPr>
          </w:p>
        </w:tc>
      </w:tr>
      <w:tr w:rsidR="005F34E5" w:rsidRPr="004E64D0" w:rsidTr="00C6464F">
        <w:trPr>
          <w:trHeight w:val="531"/>
        </w:trPr>
        <w:tc>
          <w:tcPr>
            <w:tcW w:w="834" w:type="dxa"/>
            <w:vMerge/>
            <w:vAlign w:val="center"/>
          </w:tcPr>
          <w:p w:rsidR="005F34E5" w:rsidRPr="004E64D0" w:rsidRDefault="005F34E5" w:rsidP="00C6464F">
            <w:pPr>
              <w:rPr>
                <w:sz w:val="16"/>
                <w:szCs w:val="16"/>
              </w:rPr>
            </w:pPr>
          </w:p>
        </w:tc>
        <w:tc>
          <w:tcPr>
            <w:tcW w:w="1816" w:type="dxa"/>
            <w:vMerge/>
            <w:vAlign w:val="center"/>
          </w:tcPr>
          <w:p w:rsidR="005F34E5" w:rsidRPr="004E64D0" w:rsidRDefault="005F34E5" w:rsidP="00C6464F">
            <w:pPr>
              <w:ind w:left="594" w:hanging="594"/>
              <w:rPr>
                <w:sz w:val="16"/>
                <w:szCs w:val="16"/>
              </w:rPr>
            </w:pPr>
          </w:p>
        </w:tc>
        <w:tc>
          <w:tcPr>
            <w:tcW w:w="1990" w:type="dxa"/>
            <w:gridSpan w:val="7"/>
            <w:vMerge/>
            <w:vAlign w:val="center"/>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2020</w:t>
            </w:r>
          </w:p>
        </w:tc>
        <w:tc>
          <w:tcPr>
            <w:tcW w:w="1136" w:type="dxa"/>
          </w:tcPr>
          <w:p w:rsidR="005F34E5" w:rsidRPr="004E64D0" w:rsidRDefault="005F34E5" w:rsidP="00C6464F">
            <w:pPr>
              <w:jc w:val="center"/>
              <w:rPr>
                <w:sz w:val="16"/>
                <w:szCs w:val="16"/>
              </w:rPr>
            </w:pPr>
            <w:r w:rsidRPr="004E64D0">
              <w:rPr>
                <w:sz w:val="16"/>
                <w:szCs w:val="16"/>
              </w:rPr>
              <w:t>1250,0</w:t>
            </w:r>
          </w:p>
        </w:tc>
        <w:tc>
          <w:tcPr>
            <w:tcW w:w="1164" w:type="dxa"/>
            <w:gridSpan w:val="6"/>
          </w:tcPr>
          <w:p w:rsidR="005F34E5" w:rsidRPr="004E64D0" w:rsidRDefault="005F34E5" w:rsidP="00C6464F">
            <w:pPr>
              <w:jc w:val="center"/>
              <w:rPr>
                <w:sz w:val="16"/>
                <w:szCs w:val="16"/>
              </w:rPr>
            </w:pPr>
            <w:r w:rsidRPr="004E64D0">
              <w:rPr>
                <w:sz w:val="16"/>
                <w:szCs w:val="16"/>
              </w:rPr>
              <w:t>1250,0</w:t>
            </w:r>
          </w:p>
        </w:tc>
        <w:tc>
          <w:tcPr>
            <w:tcW w:w="859" w:type="dxa"/>
            <w:gridSpan w:val="2"/>
          </w:tcPr>
          <w:p w:rsidR="005F34E5" w:rsidRPr="004E64D0" w:rsidRDefault="005F34E5" w:rsidP="00C6464F">
            <w:pPr>
              <w:jc w:val="center"/>
              <w:rPr>
                <w:sz w:val="16"/>
                <w:szCs w:val="16"/>
              </w:rPr>
            </w:pPr>
            <w:r w:rsidRPr="004E64D0">
              <w:rPr>
                <w:sz w:val="16"/>
                <w:szCs w:val="16"/>
              </w:rPr>
              <w:t>0</w:t>
            </w:r>
          </w:p>
        </w:tc>
        <w:tc>
          <w:tcPr>
            <w:tcW w:w="1856" w:type="dxa"/>
            <w:gridSpan w:val="8"/>
          </w:tcPr>
          <w:p w:rsidR="005F34E5" w:rsidRPr="004E64D0" w:rsidRDefault="005F34E5" w:rsidP="00C6464F">
            <w:pPr>
              <w:jc w:val="center"/>
              <w:rPr>
                <w:sz w:val="16"/>
                <w:szCs w:val="16"/>
              </w:rPr>
            </w:pPr>
            <w:r w:rsidRPr="004E64D0">
              <w:rPr>
                <w:sz w:val="16"/>
                <w:szCs w:val="16"/>
              </w:rPr>
              <w:t>0</w:t>
            </w:r>
          </w:p>
        </w:tc>
        <w:tc>
          <w:tcPr>
            <w:tcW w:w="844" w:type="dxa"/>
            <w:gridSpan w:val="5"/>
          </w:tcPr>
          <w:p w:rsidR="005F34E5" w:rsidRPr="004E64D0" w:rsidRDefault="005F34E5" w:rsidP="00C6464F">
            <w:pPr>
              <w:jc w:val="center"/>
              <w:rPr>
                <w:sz w:val="16"/>
                <w:szCs w:val="16"/>
              </w:rPr>
            </w:pPr>
            <w:r w:rsidRPr="004E64D0">
              <w:rPr>
                <w:sz w:val="16"/>
                <w:szCs w:val="16"/>
              </w:rPr>
              <w:t>0</w:t>
            </w:r>
          </w:p>
        </w:tc>
        <w:tc>
          <w:tcPr>
            <w:tcW w:w="2260" w:type="dxa"/>
            <w:gridSpan w:val="2"/>
            <w:vMerge/>
            <w:vAlign w:val="center"/>
          </w:tcPr>
          <w:p w:rsidR="005F34E5" w:rsidRPr="004E64D0" w:rsidRDefault="005F34E5" w:rsidP="00C6464F">
            <w:pPr>
              <w:rPr>
                <w:sz w:val="16"/>
                <w:szCs w:val="16"/>
              </w:rPr>
            </w:pPr>
          </w:p>
        </w:tc>
        <w:tc>
          <w:tcPr>
            <w:tcW w:w="997" w:type="dxa"/>
            <w:gridSpan w:val="5"/>
            <w:vMerge/>
            <w:vAlign w:val="center"/>
          </w:tcPr>
          <w:p w:rsidR="005F34E5" w:rsidRPr="004E64D0" w:rsidRDefault="005F34E5" w:rsidP="00C6464F">
            <w:pPr>
              <w:rPr>
                <w:sz w:val="16"/>
                <w:szCs w:val="16"/>
              </w:rPr>
            </w:pPr>
          </w:p>
        </w:tc>
      </w:tr>
      <w:tr w:rsidR="005F34E5" w:rsidRPr="004E64D0" w:rsidTr="00C6464F">
        <w:trPr>
          <w:trHeight w:val="180"/>
        </w:trPr>
        <w:tc>
          <w:tcPr>
            <w:tcW w:w="834" w:type="dxa"/>
            <w:vMerge w:val="restart"/>
            <w:vAlign w:val="center"/>
          </w:tcPr>
          <w:p w:rsidR="005F34E5" w:rsidRPr="004E64D0" w:rsidRDefault="005F34E5" w:rsidP="00C6464F">
            <w:pPr>
              <w:jc w:val="center"/>
              <w:rPr>
                <w:sz w:val="16"/>
                <w:szCs w:val="16"/>
              </w:rPr>
            </w:pPr>
            <w:r w:rsidRPr="004E64D0">
              <w:rPr>
                <w:sz w:val="16"/>
                <w:szCs w:val="16"/>
              </w:rPr>
              <w:t>1.1.3.</w:t>
            </w:r>
          </w:p>
        </w:tc>
        <w:tc>
          <w:tcPr>
            <w:tcW w:w="1816" w:type="dxa"/>
            <w:vMerge w:val="restart"/>
            <w:vAlign w:val="center"/>
          </w:tcPr>
          <w:p w:rsidR="005F34E5" w:rsidRPr="004E64D0" w:rsidRDefault="005F34E5" w:rsidP="00C6464F">
            <w:pPr>
              <w:ind w:right="-26"/>
              <w:jc w:val="center"/>
              <w:rPr>
                <w:sz w:val="16"/>
                <w:szCs w:val="16"/>
              </w:rPr>
            </w:pPr>
            <w:r w:rsidRPr="004E64D0">
              <w:rPr>
                <w:sz w:val="16"/>
                <w:szCs w:val="16"/>
              </w:rPr>
              <w:t>Оплата услуг по осуществлению строительного контроля за выполнением работ по ремонту автомобильных дорог общего  пользования</w:t>
            </w:r>
          </w:p>
          <w:p w:rsidR="005F34E5" w:rsidRPr="004E64D0" w:rsidRDefault="005F34E5" w:rsidP="00C6464F">
            <w:pPr>
              <w:ind w:right="-26"/>
              <w:jc w:val="center"/>
              <w:rPr>
                <w:sz w:val="16"/>
                <w:szCs w:val="16"/>
              </w:rPr>
            </w:pPr>
          </w:p>
        </w:tc>
        <w:tc>
          <w:tcPr>
            <w:tcW w:w="1990" w:type="dxa"/>
            <w:gridSpan w:val="7"/>
            <w:vMerge w:val="restart"/>
          </w:tcPr>
          <w:p w:rsidR="005F34E5" w:rsidRPr="004E64D0" w:rsidRDefault="005F34E5"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vAlign w:val="center"/>
          </w:tcPr>
          <w:p w:rsidR="005F34E5" w:rsidRPr="004E64D0" w:rsidRDefault="005F34E5" w:rsidP="00C6464F">
            <w:pPr>
              <w:jc w:val="center"/>
              <w:rPr>
                <w:b/>
                <w:sz w:val="16"/>
                <w:szCs w:val="16"/>
              </w:rPr>
            </w:pPr>
            <w:r w:rsidRPr="004E64D0">
              <w:rPr>
                <w:b/>
                <w:sz w:val="16"/>
                <w:szCs w:val="16"/>
              </w:rPr>
              <w:t>Итого</w:t>
            </w:r>
          </w:p>
        </w:tc>
        <w:tc>
          <w:tcPr>
            <w:tcW w:w="1136" w:type="dxa"/>
            <w:vAlign w:val="center"/>
          </w:tcPr>
          <w:p w:rsidR="005F34E5" w:rsidRPr="004E64D0" w:rsidRDefault="005F34E5" w:rsidP="00077681">
            <w:pPr>
              <w:jc w:val="center"/>
              <w:rPr>
                <w:b/>
                <w:sz w:val="16"/>
                <w:szCs w:val="16"/>
              </w:rPr>
            </w:pPr>
            <w:r w:rsidRPr="004E64D0">
              <w:rPr>
                <w:b/>
                <w:sz w:val="16"/>
                <w:szCs w:val="16"/>
              </w:rPr>
              <w:t>2</w:t>
            </w:r>
            <w:r w:rsidR="00077681" w:rsidRPr="004E64D0">
              <w:rPr>
                <w:b/>
                <w:sz w:val="16"/>
                <w:szCs w:val="16"/>
              </w:rPr>
              <w:t>6</w:t>
            </w:r>
            <w:r w:rsidRPr="004E64D0">
              <w:rPr>
                <w:b/>
                <w:sz w:val="16"/>
                <w:szCs w:val="16"/>
              </w:rPr>
              <w:t>6,5</w:t>
            </w:r>
          </w:p>
        </w:tc>
        <w:tc>
          <w:tcPr>
            <w:tcW w:w="1164" w:type="dxa"/>
            <w:gridSpan w:val="6"/>
            <w:vAlign w:val="center"/>
          </w:tcPr>
          <w:p w:rsidR="005F34E5" w:rsidRPr="004E64D0" w:rsidRDefault="005F34E5" w:rsidP="00077681">
            <w:pPr>
              <w:jc w:val="center"/>
              <w:rPr>
                <w:b/>
                <w:sz w:val="16"/>
                <w:szCs w:val="16"/>
              </w:rPr>
            </w:pPr>
            <w:r w:rsidRPr="004E64D0">
              <w:rPr>
                <w:b/>
                <w:sz w:val="16"/>
                <w:szCs w:val="16"/>
              </w:rPr>
              <w:t>2</w:t>
            </w:r>
            <w:r w:rsidR="00077681" w:rsidRPr="004E64D0">
              <w:rPr>
                <w:b/>
                <w:sz w:val="16"/>
                <w:szCs w:val="16"/>
              </w:rPr>
              <w:t>6</w:t>
            </w:r>
            <w:r w:rsidRPr="004E64D0">
              <w:rPr>
                <w:b/>
                <w:sz w:val="16"/>
                <w:szCs w:val="16"/>
              </w:rPr>
              <w:t>6,5</w:t>
            </w:r>
          </w:p>
        </w:tc>
        <w:tc>
          <w:tcPr>
            <w:tcW w:w="859" w:type="dxa"/>
            <w:gridSpan w:val="2"/>
            <w:vAlign w:val="center"/>
          </w:tcPr>
          <w:p w:rsidR="005F34E5" w:rsidRPr="004E64D0" w:rsidRDefault="005F34E5" w:rsidP="00C6464F">
            <w:pPr>
              <w:jc w:val="center"/>
              <w:rPr>
                <w:b/>
                <w:sz w:val="16"/>
                <w:szCs w:val="16"/>
              </w:rPr>
            </w:pPr>
            <w:r w:rsidRPr="004E64D0">
              <w:rPr>
                <w:b/>
                <w:sz w:val="16"/>
                <w:szCs w:val="16"/>
              </w:rPr>
              <w:t>0</w:t>
            </w:r>
          </w:p>
        </w:tc>
        <w:tc>
          <w:tcPr>
            <w:tcW w:w="1856" w:type="dxa"/>
            <w:gridSpan w:val="8"/>
            <w:vAlign w:val="center"/>
          </w:tcPr>
          <w:p w:rsidR="005F34E5" w:rsidRPr="004E64D0" w:rsidRDefault="005F34E5" w:rsidP="00C6464F">
            <w:pPr>
              <w:jc w:val="center"/>
              <w:rPr>
                <w:b/>
                <w:sz w:val="16"/>
                <w:szCs w:val="16"/>
              </w:rPr>
            </w:pPr>
            <w:r w:rsidRPr="004E64D0">
              <w:rPr>
                <w:b/>
                <w:sz w:val="16"/>
                <w:szCs w:val="16"/>
              </w:rPr>
              <w:t>0</w:t>
            </w:r>
          </w:p>
        </w:tc>
        <w:tc>
          <w:tcPr>
            <w:tcW w:w="844" w:type="dxa"/>
            <w:gridSpan w:val="5"/>
            <w:vAlign w:val="center"/>
          </w:tcPr>
          <w:p w:rsidR="005F34E5" w:rsidRPr="004E64D0" w:rsidRDefault="005F34E5" w:rsidP="00C6464F">
            <w:pPr>
              <w:jc w:val="center"/>
              <w:rPr>
                <w:b/>
                <w:sz w:val="16"/>
                <w:szCs w:val="16"/>
              </w:rPr>
            </w:pPr>
            <w:r w:rsidRPr="004E64D0">
              <w:rPr>
                <w:b/>
                <w:sz w:val="16"/>
                <w:szCs w:val="16"/>
              </w:rPr>
              <w:t>0</w:t>
            </w:r>
          </w:p>
        </w:tc>
        <w:tc>
          <w:tcPr>
            <w:tcW w:w="2260" w:type="dxa"/>
            <w:gridSpan w:val="2"/>
            <w:vMerge/>
            <w:vAlign w:val="center"/>
          </w:tcPr>
          <w:p w:rsidR="005F34E5" w:rsidRPr="004E64D0" w:rsidRDefault="005F34E5" w:rsidP="00C6464F">
            <w:pPr>
              <w:rPr>
                <w:sz w:val="16"/>
                <w:szCs w:val="16"/>
              </w:rPr>
            </w:pPr>
          </w:p>
        </w:tc>
        <w:tc>
          <w:tcPr>
            <w:tcW w:w="997" w:type="dxa"/>
            <w:gridSpan w:val="5"/>
            <w:vMerge/>
            <w:vAlign w:val="center"/>
          </w:tcPr>
          <w:p w:rsidR="005F34E5" w:rsidRPr="004E64D0" w:rsidRDefault="005F34E5" w:rsidP="00C6464F">
            <w:pPr>
              <w:rPr>
                <w:sz w:val="16"/>
                <w:szCs w:val="16"/>
              </w:rPr>
            </w:pPr>
          </w:p>
        </w:tc>
      </w:tr>
      <w:tr w:rsidR="005F34E5" w:rsidRPr="004E64D0" w:rsidTr="00C6464F">
        <w:trPr>
          <w:trHeight w:val="285"/>
        </w:trPr>
        <w:tc>
          <w:tcPr>
            <w:tcW w:w="834" w:type="dxa"/>
            <w:vMerge/>
            <w:vAlign w:val="center"/>
          </w:tcPr>
          <w:p w:rsidR="005F34E5" w:rsidRPr="004E64D0" w:rsidRDefault="005F34E5" w:rsidP="00C6464F">
            <w:pPr>
              <w:jc w:val="center"/>
              <w:rPr>
                <w:sz w:val="16"/>
                <w:szCs w:val="16"/>
              </w:rPr>
            </w:pPr>
          </w:p>
        </w:tc>
        <w:tc>
          <w:tcPr>
            <w:tcW w:w="1816" w:type="dxa"/>
            <w:vMerge/>
            <w:vAlign w:val="center"/>
          </w:tcPr>
          <w:p w:rsidR="005F34E5" w:rsidRPr="004E64D0" w:rsidRDefault="005F34E5" w:rsidP="00C6464F">
            <w:pPr>
              <w:ind w:left="594" w:hanging="594"/>
              <w:jc w:val="both"/>
              <w:rPr>
                <w:sz w:val="16"/>
                <w:szCs w:val="16"/>
              </w:rPr>
            </w:pPr>
          </w:p>
        </w:tc>
        <w:tc>
          <w:tcPr>
            <w:tcW w:w="1990" w:type="dxa"/>
            <w:gridSpan w:val="7"/>
            <w:vMerge/>
            <w:vAlign w:val="center"/>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2016</w:t>
            </w:r>
          </w:p>
        </w:tc>
        <w:tc>
          <w:tcPr>
            <w:tcW w:w="1136" w:type="dxa"/>
            <w:vAlign w:val="center"/>
          </w:tcPr>
          <w:p w:rsidR="005F34E5" w:rsidRPr="004E64D0" w:rsidRDefault="005F34E5" w:rsidP="00C6464F">
            <w:pPr>
              <w:jc w:val="center"/>
              <w:rPr>
                <w:sz w:val="16"/>
                <w:szCs w:val="16"/>
              </w:rPr>
            </w:pPr>
            <w:r w:rsidRPr="004E64D0">
              <w:rPr>
                <w:sz w:val="16"/>
                <w:szCs w:val="16"/>
              </w:rPr>
              <w:t>206,5</w:t>
            </w:r>
          </w:p>
        </w:tc>
        <w:tc>
          <w:tcPr>
            <w:tcW w:w="1164" w:type="dxa"/>
            <w:gridSpan w:val="6"/>
            <w:vAlign w:val="center"/>
          </w:tcPr>
          <w:p w:rsidR="005F34E5" w:rsidRPr="004E64D0" w:rsidRDefault="005F34E5" w:rsidP="00C6464F">
            <w:pPr>
              <w:jc w:val="center"/>
              <w:rPr>
                <w:sz w:val="16"/>
                <w:szCs w:val="16"/>
              </w:rPr>
            </w:pPr>
            <w:r w:rsidRPr="004E64D0">
              <w:rPr>
                <w:sz w:val="16"/>
                <w:szCs w:val="16"/>
              </w:rPr>
              <w:t>206,5</w:t>
            </w:r>
          </w:p>
        </w:tc>
        <w:tc>
          <w:tcPr>
            <w:tcW w:w="859" w:type="dxa"/>
            <w:gridSpan w:val="2"/>
            <w:vAlign w:val="center"/>
          </w:tcPr>
          <w:p w:rsidR="005F34E5" w:rsidRPr="004E64D0" w:rsidRDefault="005F34E5" w:rsidP="00C6464F">
            <w:pPr>
              <w:jc w:val="center"/>
              <w:rPr>
                <w:sz w:val="16"/>
                <w:szCs w:val="16"/>
              </w:rPr>
            </w:pPr>
            <w:r w:rsidRPr="004E64D0">
              <w:rPr>
                <w:sz w:val="16"/>
                <w:szCs w:val="16"/>
              </w:rPr>
              <w:t>0</w:t>
            </w:r>
          </w:p>
        </w:tc>
        <w:tc>
          <w:tcPr>
            <w:tcW w:w="1856" w:type="dxa"/>
            <w:gridSpan w:val="8"/>
            <w:vAlign w:val="center"/>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260" w:type="dxa"/>
            <w:gridSpan w:val="2"/>
            <w:vMerge/>
            <w:vAlign w:val="center"/>
          </w:tcPr>
          <w:p w:rsidR="005F34E5" w:rsidRPr="004E64D0" w:rsidRDefault="005F34E5" w:rsidP="00C6464F">
            <w:pPr>
              <w:rPr>
                <w:sz w:val="16"/>
                <w:szCs w:val="16"/>
              </w:rPr>
            </w:pPr>
          </w:p>
        </w:tc>
        <w:tc>
          <w:tcPr>
            <w:tcW w:w="997" w:type="dxa"/>
            <w:gridSpan w:val="5"/>
            <w:vMerge/>
            <w:vAlign w:val="center"/>
          </w:tcPr>
          <w:p w:rsidR="005F34E5" w:rsidRPr="004E64D0" w:rsidRDefault="005F34E5" w:rsidP="00C6464F">
            <w:pPr>
              <w:rPr>
                <w:sz w:val="16"/>
                <w:szCs w:val="16"/>
              </w:rPr>
            </w:pPr>
          </w:p>
        </w:tc>
      </w:tr>
      <w:tr w:rsidR="005F34E5" w:rsidRPr="004E64D0" w:rsidTr="00C6464F">
        <w:trPr>
          <w:trHeight w:val="285"/>
        </w:trPr>
        <w:tc>
          <w:tcPr>
            <w:tcW w:w="834" w:type="dxa"/>
            <w:vMerge/>
            <w:vAlign w:val="center"/>
          </w:tcPr>
          <w:p w:rsidR="005F34E5" w:rsidRPr="004E64D0" w:rsidRDefault="005F34E5" w:rsidP="00C6464F">
            <w:pPr>
              <w:jc w:val="center"/>
              <w:rPr>
                <w:sz w:val="16"/>
                <w:szCs w:val="16"/>
              </w:rPr>
            </w:pPr>
          </w:p>
        </w:tc>
        <w:tc>
          <w:tcPr>
            <w:tcW w:w="1816" w:type="dxa"/>
            <w:vMerge/>
            <w:vAlign w:val="center"/>
          </w:tcPr>
          <w:p w:rsidR="005F34E5" w:rsidRPr="004E64D0" w:rsidRDefault="005F34E5" w:rsidP="00C6464F">
            <w:pPr>
              <w:ind w:left="594" w:hanging="594"/>
              <w:jc w:val="both"/>
              <w:rPr>
                <w:sz w:val="16"/>
                <w:szCs w:val="16"/>
              </w:rPr>
            </w:pPr>
          </w:p>
        </w:tc>
        <w:tc>
          <w:tcPr>
            <w:tcW w:w="1990" w:type="dxa"/>
            <w:gridSpan w:val="7"/>
            <w:vMerge/>
            <w:vAlign w:val="center"/>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2017</w:t>
            </w:r>
          </w:p>
        </w:tc>
        <w:tc>
          <w:tcPr>
            <w:tcW w:w="1136" w:type="dxa"/>
            <w:vAlign w:val="center"/>
          </w:tcPr>
          <w:p w:rsidR="005F34E5" w:rsidRPr="004E64D0" w:rsidRDefault="006F10BD" w:rsidP="00C6464F">
            <w:pPr>
              <w:jc w:val="center"/>
              <w:rPr>
                <w:sz w:val="16"/>
                <w:szCs w:val="16"/>
              </w:rPr>
            </w:pPr>
            <w:r w:rsidRPr="004E64D0">
              <w:rPr>
                <w:sz w:val="16"/>
                <w:szCs w:val="16"/>
              </w:rPr>
              <w:t>2</w:t>
            </w:r>
            <w:r w:rsidR="005F34E5" w:rsidRPr="004E64D0">
              <w:rPr>
                <w:sz w:val="16"/>
                <w:szCs w:val="16"/>
              </w:rPr>
              <w:t>0</w:t>
            </w:r>
          </w:p>
        </w:tc>
        <w:tc>
          <w:tcPr>
            <w:tcW w:w="1164" w:type="dxa"/>
            <w:gridSpan w:val="6"/>
            <w:vAlign w:val="center"/>
          </w:tcPr>
          <w:p w:rsidR="005F34E5" w:rsidRPr="004E64D0" w:rsidRDefault="006F10BD" w:rsidP="00C6464F">
            <w:pPr>
              <w:jc w:val="center"/>
              <w:rPr>
                <w:sz w:val="16"/>
                <w:szCs w:val="16"/>
              </w:rPr>
            </w:pPr>
            <w:r w:rsidRPr="004E64D0">
              <w:rPr>
                <w:sz w:val="16"/>
                <w:szCs w:val="16"/>
              </w:rPr>
              <w:t>2</w:t>
            </w:r>
            <w:r w:rsidR="005F34E5" w:rsidRPr="004E64D0">
              <w:rPr>
                <w:sz w:val="16"/>
                <w:szCs w:val="16"/>
              </w:rPr>
              <w:t>0</w:t>
            </w:r>
          </w:p>
        </w:tc>
        <w:tc>
          <w:tcPr>
            <w:tcW w:w="859" w:type="dxa"/>
            <w:gridSpan w:val="2"/>
            <w:vAlign w:val="center"/>
          </w:tcPr>
          <w:p w:rsidR="005F34E5" w:rsidRPr="004E64D0" w:rsidRDefault="005F34E5" w:rsidP="00C6464F">
            <w:pPr>
              <w:jc w:val="center"/>
              <w:rPr>
                <w:sz w:val="16"/>
                <w:szCs w:val="16"/>
              </w:rPr>
            </w:pPr>
            <w:r w:rsidRPr="004E64D0">
              <w:rPr>
                <w:sz w:val="16"/>
                <w:szCs w:val="16"/>
              </w:rPr>
              <w:t>0</w:t>
            </w:r>
          </w:p>
        </w:tc>
        <w:tc>
          <w:tcPr>
            <w:tcW w:w="1856" w:type="dxa"/>
            <w:gridSpan w:val="8"/>
            <w:vAlign w:val="center"/>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260" w:type="dxa"/>
            <w:gridSpan w:val="2"/>
            <w:vMerge/>
            <w:vAlign w:val="center"/>
          </w:tcPr>
          <w:p w:rsidR="005F34E5" w:rsidRPr="004E64D0" w:rsidRDefault="005F34E5" w:rsidP="00C6464F">
            <w:pPr>
              <w:rPr>
                <w:sz w:val="16"/>
                <w:szCs w:val="16"/>
              </w:rPr>
            </w:pPr>
          </w:p>
        </w:tc>
        <w:tc>
          <w:tcPr>
            <w:tcW w:w="997" w:type="dxa"/>
            <w:gridSpan w:val="5"/>
            <w:vMerge/>
            <w:vAlign w:val="center"/>
          </w:tcPr>
          <w:p w:rsidR="005F34E5" w:rsidRPr="004E64D0" w:rsidRDefault="005F34E5" w:rsidP="00C6464F">
            <w:pPr>
              <w:rPr>
                <w:sz w:val="16"/>
                <w:szCs w:val="16"/>
              </w:rPr>
            </w:pPr>
          </w:p>
        </w:tc>
      </w:tr>
      <w:tr w:rsidR="005F34E5" w:rsidRPr="004E64D0" w:rsidTr="00C6464F">
        <w:trPr>
          <w:trHeight w:val="285"/>
        </w:trPr>
        <w:tc>
          <w:tcPr>
            <w:tcW w:w="834" w:type="dxa"/>
            <w:vMerge/>
            <w:vAlign w:val="center"/>
          </w:tcPr>
          <w:p w:rsidR="005F34E5" w:rsidRPr="004E64D0" w:rsidRDefault="005F34E5" w:rsidP="00C6464F">
            <w:pPr>
              <w:jc w:val="center"/>
              <w:rPr>
                <w:sz w:val="16"/>
                <w:szCs w:val="16"/>
              </w:rPr>
            </w:pPr>
          </w:p>
        </w:tc>
        <w:tc>
          <w:tcPr>
            <w:tcW w:w="1816" w:type="dxa"/>
            <w:vMerge/>
            <w:vAlign w:val="center"/>
          </w:tcPr>
          <w:p w:rsidR="005F34E5" w:rsidRPr="004E64D0" w:rsidRDefault="005F34E5" w:rsidP="00C6464F">
            <w:pPr>
              <w:ind w:left="594" w:hanging="594"/>
              <w:jc w:val="both"/>
              <w:rPr>
                <w:sz w:val="16"/>
                <w:szCs w:val="16"/>
              </w:rPr>
            </w:pPr>
          </w:p>
        </w:tc>
        <w:tc>
          <w:tcPr>
            <w:tcW w:w="1990" w:type="dxa"/>
            <w:gridSpan w:val="7"/>
            <w:vMerge/>
            <w:vAlign w:val="center"/>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2018</w:t>
            </w:r>
          </w:p>
        </w:tc>
        <w:tc>
          <w:tcPr>
            <w:tcW w:w="1136" w:type="dxa"/>
            <w:vAlign w:val="center"/>
          </w:tcPr>
          <w:p w:rsidR="005F34E5" w:rsidRPr="004E64D0" w:rsidRDefault="006F10BD" w:rsidP="00C6464F">
            <w:pPr>
              <w:jc w:val="center"/>
              <w:rPr>
                <w:sz w:val="16"/>
                <w:szCs w:val="16"/>
              </w:rPr>
            </w:pPr>
            <w:r w:rsidRPr="004E64D0">
              <w:rPr>
                <w:sz w:val="16"/>
                <w:szCs w:val="16"/>
              </w:rPr>
              <w:t>2</w:t>
            </w:r>
            <w:r w:rsidR="005F34E5" w:rsidRPr="004E64D0">
              <w:rPr>
                <w:sz w:val="16"/>
                <w:szCs w:val="16"/>
              </w:rPr>
              <w:t>0</w:t>
            </w:r>
          </w:p>
        </w:tc>
        <w:tc>
          <w:tcPr>
            <w:tcW w:w="1164" w:type="dxa"/>
            <w:gridSpan w:val="6"/>
            <w:vAlign w:val="center"/>
          </w:tcPr>
          <w:p w:rsidR="005F34E5" w:rsidRPr="004E64D0" w:rsidRDefault="006F10BD" w:rsidP="00C6464F">
            <w:pPr>
              <w:jc w:val="center"/>
              <w:rPr>
                <w:sz w:val="16"/>
                <w:szCs w:val="16"/>
              </w:rPr>
            </w:pPr>
            <w:r w:rsidRPr="004E64D0">
              <w:rPr>
                <w:sz w:val="16"/>
                <w:szCs w:val="16"/>
              </w:rPr>
              <w:t>2</w:t>
            </w:r>
            <w:r w:rsidR="005F34E5" w:rsidRPr="004E64D0">
              <w:rPr>
                <w:sz w:val="16"/>
                <w:szCs w:val="16"/>
              </w:rPr>
              <w:t>0</w:t>
            </w:r>
          </w:p>
        </w:tc>
        <w:tc>
          <w:tcPr>
            <w:tcW w:w="859" w:type="dxa"/>
            <w:gridSpan w:val="2"/>
            <w:vAlign w:val="center"/>
          </w:tcPr>
          <w:p w:rsidR="005F34E5" w:rsidRPr="004E64D0" w:rsidRDefault="005F34E5" w:rsidP="00C6464F">
            <w:pPr>
              <w:jc w:val="center"/>
              <w:rPr>
                <w:sz w:val="16"/>
                <w:szCs w:val="16"/>
              </w:rPr>
            </w:pPr>
            <w:r w:rsidRPr="004E64D0">
              <w:rPr>
                <w:sz w:val="16"/>
                <w:szCs w:val="16"/>
              </w:rPr>
              <w:t>0</w:t>
            </w:r>
          </w:p>
        </w:tc>
        <w:tc>
          <w:tcPr>
            <w:tcW w:w="1856" w:type="dxa"/>
            <w:gridSpan w:val="8"/>
            <w:vAlign w:val="center"/>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260" w:type="dxa"/>
            <w:gridSpan w:val="2"/>
            <w:vMerge/>
            <w:vAlign w:val="center"/>
          </w:tcPr>
          <w:p w:rsidR="005F34E5" w:rsidRPr="004E64D0" w:rsidRDefault="005F34E5" w:rsidP="00C6464F">
            <w:pPr>
              <w:rPr>
                <w:sz w:val="16"/>
                <w:szCs w:val="16"/>
              </w:rPr>
            </w:pPr>
          </w:p>
        </w:tc>
        <w:tc>
          <w:tcPr>
            <w:tcW w:w="997" w:type="dxa"/>
            <w:gridSpan w:val="5"/>
            <w:vMerge/>
            <w:vAlign w:val="center"/>
          </w:tcPr>
          <w:p w:rsidR="005F34E5" w:rsidRPr="004E64D0" w:rsidRDefault="005F34E5" w:rsidP="00C6464F">
            <w:pPr>
              <w:rPr>
                <w:sz w:val="16"/>
                <w:szCs w:val="16"/>
              </w:rPr>
            </w:pPr>
          </w:p>
        </w:tc>
      </w:tr>
      <w:tr w:rsidR="005F34E5" w:rsidRPr="004E64D0" w:rsidTr="00C6464F">
        <w:trPr>
          <w:trHeight w:val="210"/>
        </w:trPr>
        <w:tc>
          <w:tcPr>
            <w:tcW w:w="834" w:type="dxa"/>
            <w:vMerge/>
            <w:vAlign w:val="center"/>
          </w:tcPr>
          <w:p w:rsidR="005F34E5" w:rsidRPr="004E64D0" w:rsidRDefault="005F34E5" w:rsidP="00C6464F">
            <w:pPr>
              <w:jc w:val="center"/>
              <w:rPr>
                <w:sz w:val="16"/>
                <w:szCs w:val="16"/>
              </w:rPr>
            </w:pPr>
          </w:p>
        </w:tc>
        <w:tc>
          <w:tcPr>
            <w:tcW w:w="1816" w:type="dxa"/>
            <w:vMerge/>
            <w:vAlign w:val="center"/>
          </w:tcPr>
          <w:p w:rsidR="005F34E5" w:rsidRPr="004E64D0" w:rsidRDefault="005F34E5" w:rsidP="00C6464F">
            <w:pPr>
              <w:ind w:left="594" w:hanging="594"/>
              <w:jc w:val="both"/>
              <w:rPr>
                <w:sz w:val="16"/>
                <w:szCs w:val="16"/>
              </w:rPr>
            </w:pPr>
          </w:p>
        </w:tc>
        <w:tc>
          <w:tcPr>
            <w:tcW w:w="1990" w:type="dxa"/>
            <w:gridSpan w:val="7"/>
            <w:vMerge/>
            <w:vAlign w:val="center"/>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2019</w:t>
            </w:r>
          </w:p>
        </w:tc>
        <w:tc>
          <w:tcPr>
            <w:tcW w:w="1136" w:type="dxa"/>
            <w:vAlign w:val="center"/>
          </w:tcPr>
          <w:p w:rsidR="005F34E5" w:rsidRPr="004E64D0" w:rsidRDefault="006F10BD" w:rsidP="00C6464F">
            <w:pPr>
              <w:jc w:val="center"/>
              <w:rPr>
                <w:sz w:val="16"/>
                <w:szCs w:val="16"/>
              </w:rPr>
            </w:pPr>
            <w:r w:rsidRPr="004E64D0">
              <w:rPr>
                <w:sz w:val="16"/>
                <w:szCs w:val="16"/>
              </w:rPr>
              <w:t>2</w:t>
            </w:r>
            <w:r w:rsidR="005F34E5" w:rsidRPr="004E64D0">
              <w:rPr>
                <w:sz w:val="16"/>
                <w:szCs w:val="16"/>
              </w:rPr>
              <w:t>0</w:t>
            </w:r>
          </w:p>
        </w:tc>
        <w:tc>
          <w:tcPr>
            <w:tcW w:w="1164" w:type="dxa"/>
            <w:gridSpan w:val="6"/>
            <w:vAlign w:val="center"/>
          </w:tcPr>
          <w:p w:rsidR="005F34E5" w:rsidRPr="004E64D0" w:rsidRDefault="006F10BD" w:rsidP="00C6464F">
            <w:pPr>
              <w:jc w:val="center"/>
              <w:rPr>
                <w:sz w:val="16"/>
                <w:szCs w:val="16"/>
              </w:rPr>
            </w:pPr>
            <w:r w:rsidRPr="004E64D0">
              <w:rPr>
                <w:sz w:val="16"/>
                <w:szCs w:val="16"/>
              </w:rPr>
              <w:t>2</w:t>
            </w:r>
            <w:r w:rsidR="005F34E5" w:rsidRPr="004E64D0">
              <w:rPr>
                <w:sz w:val="16"/>
                <w:szCs w:val="16"/>
              </w:rPr>
              <w:t>0</w:t>
            </w:r>
          </w:p>
        </w:tc>
        <w:tc>
          <w:tcPr>
            <w:tcW w:w="859" w:type="dxa"/>
            <w:gridSpan w:val="2"/>
            <w:vAlign w:val="center"/>
          </w:tcPr>
          <w:p w:rsidR="005F34E5" w:rsidRPr="004E64D0" w:rsidRDefault="005F34E5" w:rsidP="00C6464F">
            <w:pPr>
              <w:jc w:val="center"/>
              <w:rPr>
                <w:sz w:val="16"/>
                <w:szCs w:val="16"/>
              </w:rPr>
            </w:pPr>
            <w:r w:rsidRPr="004E64D0">
              <w:rPr>
                <w:sz w:val="16"/>
                <w:szCs w:val="16"/>
              </w:rPr>
              <w:t>0</w:t>
            </w:r>
          </w:p>
        </w:tc>
        <w:tc>
          <w:tcPr>
            <w:tcW w:w="1856" w:type="dxa"/>
            <w:gridSpan w:val="8"/>
            <w:vAlign w:val="center"/>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260" w:type="dxa"/>
            <w:gridSpan w:val="2"/>
            <w:vMerge/>
            <w:vAlign w:val="center"/>
          </w:tcPr>
          <w:p w:rsidR="005F34E5" w:rsidRPr="004E64D0" w:rsidRDefault="005F34E5" w:rsidP="00C6464F">
            <w:pPr>
              <w:rPr>
                <w:sz w:val="16"/>
                <w:szCs w:val="16"/>
              </w:rPr>
            </w:pPr>
          </w:p>
        </w:tc>
        <w:tc>
          <w:tcPr>
            <w:tcW w:w="997" w:type="dxa"/>
            <w:gridSpan w:val="5"/>
            <w:vMerge/>
            <w:vAlign w:val="center"/>
          </w:tcPr>
          <w:p w:rsidR="005F34E5" w:rsidRPr="004E64D0" w:rsidRDefault="005F34E5" w:rsidP="00C6464F">
            <w:pPr>
              <w:rPr>
                <w:sz w:val="16"/>
                <w:szCs w:val="16"/>
              </w:rPr>
            </w:pPr>
          </w:p>
        </w:tc>
      </w:tr>
      <w:tr w:rsidR="005F34E5" w:rsidRPr="004E64D0" w:rsidTr="00C6464F">
        <w:trPr>
          <w:trHeight w:val="1134"/>
        </w:trPr>
        <w:tc>
          <w:tcPr>
            <w:tcW w:w="834" w:type="dxa"/>
            <w:vMerge/>
            <w:vAlign w:val="center"/>
          </w:tcPr>
          <w:p w:rsidR="005F34E5" w:rsidRPr="004E64D0" w:rsidRDefault="005F34E5" w:rsidP="00C6464F">
            <w:pPr>
              <w:jc w:val="center"/>
              <w:rPr>
                <w:sz w:val="16"/>
                <w:szCs w:val="16"/>
              </w:rPr>
            </w:pPr>
          </w:p>
        </w:tc>
        <w:tc>
          <w:tcPr>
            <w:tcW w:w="1816" w:type="dxa"/>
            <w:vMerge/>
            <w:vAlign w:val="center"/>
          </w:tcPr>
          <w:p w:rsidR="005F34E5" w:rsidRPr="004E64D0" w:rsidRDefault="005F34E5" w:rsidP="00C6464F">
            <w:pPr>
              <w:ind w:left="594" w:hanging="594"/>
              <w:jc w:val="both"/>
              <w:rPr>
                <w:sz w:val="16"/>
                <w:szCs w:val="16"/>
              </w:rPr>
            </w:pPr>
          </w:p>
        </w:tc>
        <w:tc>
          <w:tcPr>
            <w:tcW w:w="1990" w:type="dxa"/>
            <w:gridSpan w:val="7"/>
            <w:vMerge/>
            <w:vAlign w:val="center"/>
          </w:tcPr>
          <w:p w:rsidR="005F34E5" w:rsidRPr="004E64D0" w:rsidRDefault="005F34E5" w:rsidP="00C6464F">
            <w:pPr>
              <w:rPr>
                <w:sz w:val="16"/>
                <w:szCs w:val="16"/>
              </w:rPr>
            </w:pPr>
          </w:p>
        </w:tc>
        <w:tc>
          <w:tcPr>
            <w:tcW w:w="1419" w:type="dxa"/>
          </w:tcPr>
          <w:p w:rsidR="005F34E5" w:rsidRPr="004E64D0" w:rsidRDefault="005F34E5" w:rsidP="00C6464F">
            <w:pPr>
              <w:jc w:val="center"/>
              <w:rPr>
                <w:sz w:val="16"/>
                <w:szCs w:val="16"/>
              </w:rPr>
            </w:pPr>
            <w:r w:rsidRPr="004E64D0">
              <w:rPr>
                <w:sz w:val="16"/>
                <w:szCs w:val="16"/>
              </w:rPr>
              <w:t>2020</w:t>
            </w:r>
          </w:p>
        </w:tc>
        <w:tc>
          <w:tcPr>
            <w:tcW w:w="1136" w:type="dxa"/>
          </w:tcPr>
          <w:p w:rsidR="005F34E5" w:rsidRPr="004E64D0" w:rsidRDefault="005F34E5" w:rsidP="00C6464F">
            <w:pPr>
              <w:jc w:val="center"/>
              <w:rPr>
                <w:sz w:val="16"/>
                <w:szCs w:val="16"/>
              </w:rPr>
            </w:pPr>
            <w:r w:rsidRPr="004E64D0">
              <w:rPr>
                <w:sz w:val="16"/>
                <w:szCs w:val="16"/>
              </w:rPr>
              <w:t>0</w:t>
            </w:r>
          </w:p>
        </w:tc>
        <w:tc>
          <w:tcPr>
            <w:tcW w:w="1164" w:type="dxa"/>
            <w:gridSpan w:val="6"/>
          </w:tcPr>
          <w:p w:rsidR="005F34E5" w:rsidRPr="004E64D0" w:rsidRDefault="005F34E5" w:rsidP="00C6464F">
            <w:pPr>
              <w:jc w:val="center"/>
              <w:rPr>
                <w:sz w:val="16"/>
                <w:szCs w:val="16"/>
              </w:rPr>
            </w:pPr>
            <w:r w:rsidRPr="004E64D0">
              <w:rPr>
                <w:sz w:val="16"/>
                <w:szCs w:val="16"/>
              </w:rPr>
              <w:t>0</w:t>
            </w:r>
          </w:p>
          <w:p w:rsidR="005F34E5" w:rsidRPr="004E64D0" w:rsidRDefault="005F34E5" w:rsidP="00C6464F">
            <w:pPr>
              <w:jc w:val="center"/>
              <w:rPr>
                <w:sz w:val="16"/>
                <w:szCs w:val="16"/>
              </w:rPr>
            </w:pPr>
          </w:p>
        </w:tc>
        <w:tc>
          <w:tcPr>
            <w:tcW w:w="859" w:type="dxa"/>
            <w:gridSpan w:val="2"/>
          </w:tcPr>
          <w:p w:rsidR="005F34E5" w:rsidRPr="004E64D0" w:rsidRDefault="005F34E5" w:rsidP="00C6464F">
            <w:pPr>
              <w:jc w:val="center"/>
              <w:rPr>
                <w:sz w:val="16"/>
                <w:szCs w:val="16"/>
              </w:rPr>
            </w:pPr>
            <w:r w:rsidRPr="004E64D0">
              <w:rPr>
                <w:sz w:val="16"/>
                <w:szCs w:val="16"/>
              </w:rPr>
              <w:t>0</w:t>
            </w:r>
          </w:p>
        </w:tc>
        <w:tc>
          <w:tcPr>
            <w:tcW w:w="1856" w:type="dxa"/>
            <w:gridSpan w:val="8"/>
          </w:tcPr>
          <w:p w:rsidR="005F34E5" w:rsidRPr="004E64D0" w:rsidRDefault="005F34E5" w:rsidP="00C6464F">
            <w:pPr>
              <w:jc w:val="center"/>
              <w:rPr>
                <w:sz w:val="16"/>
                <w:szCs w:val="16"/>
              </w:rPr>
            </w:pPr>
            <w:r w:rsidRPr="004E64D0">
              <w:rPr>
                <w:sz w:val="16"/>
                <w:szCs w:val="16"/>
              </w:rPr>
              <w:t>0</w:t>
            </w:r>
          </w:p>
        </w:tc>
        <w:tc>
          <w:tcPr>
            <w:tcW w:w="844" w:type="dxa"/>
            <w:gridSpan w:val="5"/>
          </w:tcPr>
          <w:p w:rsidR="005F34E5" w:rsidRPr="004E64D0" w:rsidRDefault="005F34E5" w:rsidP="00C6464F">
            <w:pPr>
              <w:jc w:val="center"/>
              <w:rPr>
                <w:sz w:val="16"/>
                <w:szCs w:val="16"/>
              </w:rPr>
            </w:pPr>
            <w:r w:rsidRPr="004E64D0">
              <w:rPr>
                <w:sz w:val="16"/>
                <w:szCs w:val="16"/>
              </w:rPr>
              <w:t>0</w:t>
            </w:r>
          </w:p>
        </w:tc>
        <w:tc>
          <w:tcPr>
            <w:tcW w:w="2260" w:type="dxa"/>
            <w:gridSpan w:val="2"/>
            <w:vMerge/>
            <w:vAlign w:val="center"/>
          </w:tcPr>
          <w:p w:rsidR="005F34E5" w:rsidRPr="004E64D0" w:rsidRDefault="005F34E5" w:rsidP="00C6464F">
            <w:pPr>
              <w:rPr>
                <w:sz w:val="16"/>
                <w:szCs w:val="16"/>
              </w:rPr>
            </w:pPr>
          </w:p>
        </w:tc>
        <w:tc>
          <w:tcPr>
            <w:tcW w:w="997" w:type="dxa"/>
            <w:gridSpan w:val="5"/>
            <w:vMerge/>
            <w:vAlign w:val="center"/>
          </w:tcPr>
          <w:p w:rsidR="005F34E5" w:rsidRPr="004E64D0" w:rsidRDefault="005F34E5" w:rsidP="00C6464F">
            <w:pPr>
              <w:rPr>
                <w:sz w:val="16"/>
                <w:szCs w:val="16"/>
              </w:rPr>
            </w:pPr>
          </w:p>
        </w:tc>
      </w:tr>
      <w:tr w:rsidR="005F34E5" w:rsidRPr="004E64D0" w:rsidTr="00C6464F">
        <w:tc>
          <w:tcPr>
            <w:tcW w:w="834" w:type="dxa"/>
            <w:vMerge w:val="restart"/>
          </w:tcPr>
          <w:p w:rsidR="005F34E5" w:rsidRPr="004E64D0" w:rsidRDefault="005F34E5" w:rsidP="00C6464F">
            <w:pPr>
              <w:ind w:right="-26"/>
              <w:jc w:val="center"/>
              <w:rPr>
                <w:sz w:val="16"/>
                <w:szCs w:val="16"/>
              </w:rPr>
            </w:pPr>
            <w:r w:rsidRPr="004E64D0">
              <w:rPr>
                <w:sz w:val="16"/>
                <w:szCs w:val="16"/>
              </w:rPr>
              <w:t>1.1.4</w:t>
            </w:r>
          </w:p>
        </w:tc>
        <w:tc>
          <w:tcPr>
            <w:tcW w:w="2379" w:type="dxa"/>
            <w:gridSpan w:val="6"/>
            <w:vMerge w:val="restart"/>
          </w:tcPr>
          <w:p w:rsidR="005F34E5" w:rsidRPr="004E64D0" w:rsidRDefault="005F34E5" w:rsidP="00C6464F">
            <w:pPr>
              <w:ind w:right="-26"/>
              <w:jc w:val="center"/>
              <w:rPr>
                <w:sz w:val="16"/>
                <w:szCs w:val="16"/>
              </w:rPr>
            </w:pPr>
            <w:r w:rsidRPr="004E64D0">
              <w:rPr>
                <w:sz w:val="16"/>
                <w:szCs w:val="16"/>
              </w:rPr>
              <w:t>Содержание  уличного освещения</w:t>
            </w:r>
          </w:p>
        </w:tc>
        <w:tc>
          <w:tcPr>
            <w:tcW w:w="1427" w:type="dxa"/>
            <w:gridSpan w:val="2"/>
            <w:vMerge w:val="restart"/>
          </w:tcPr>
          <w:p w:rsidR="005F34E5" w:rsidRPr="004E64D0" w:rsidRDefault="005F34E5"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vAlign w:val="center"/>
          </w:tcPr>
          <w:p w:rsidR="005F34E5" w:rsidRPr="004E64D0" w:rsidRDefault="005F34E5" w:rsidP="00C6464F">
            <w:pPr>
              <w:jc w:val="center"/>
              <w:rPr>
                <w:b/>
                <w:sz w:val="16"/>
                <w:szCs w:val="16"/>
              </w:rPr>
            </w:pPr>
            <w:r w:rsidRPr="004E64D0">
              <w:rPr>
                <w:b/>
                <w:sz w:val="16"/>
                <w:szCs w:val="16"/>
              </w:rPr>
              <w:t>Итого</w:t>
            </w:r>
          </w:p>
        </w:tc>
        <w:tc>
          <w:tcPr>
            <w:tcW w:w="1136" w:type="dxa"/>
            <w:vAlign w:val="center"/>
          </w:tcPr>
          <w:p w:rsidR="005F34E5" w:rsidRPr="004E64D0" w:rsidRDefault="002B122C" w:rsidP="00C6464F">
            <w:pPr>
              <w:rPr>
                <w:b/>
                <w:sz w:val="16"/>
                <w:szCs w:val="16"/>
              </w:rPr>
            </w:pPr>
            <w:r w:rsidRPr="004E64D0">
              <w:rPr>
                <w:b/>
                <w:sz w:val="16"/>
                <w:szCs w:val="16"/>
              </w:rPr>
              <w:t>8653.3</w:t>
            </w:r>
          </w:p>
        </w:tc>
        <w:tc>
          <w:tcPr>
            <w:tcW w:w="1127" w:type="dxa"/>
            <w:gridSpan w:val="2"/>
            <w:vAlign w:val="center"/>
          </w:tcPr>
          <w:p w:rsidR="005F34E5" w:rsidRPr="004E64D0" w:rsidRDefault="002B122C" w:rsidP="00C6464F">
            <w:pPr>
              <w:jc w:val="center"/>
              <w:rPr>
                <w:b/>
                <w:sz w:val="16"/>
                <w:szCs w:val="16"/>
              </w:rPr>
            </w:pPr>
            <w:r w:rsidRPr="004E64D0">
              <w:rPr>
                <w:b/>
                <w:sz w:val="16"/>
                <w:szCs w:val="16"/>
              </w:rPr>
              <w:t>8653.3</w:t>
            </w:r>
          </w:p>
        </w:tc>
        <w:tc>
          <w:tcPr>
            <w:tcW w:w="1301" w:type="dxa"/>
            <w:gridSpan w:val="8"/>
            <w:vAlign w:val="center"/>
          </w:tcPr>
          <w:p w:rsidR="005F34E5" w:rsidRPr="004E64D0" w:rsidRDefault="005F34E5" w:rsidP="00C6464F">
            <w:pPr>
              <w:jc w:val="center"/>
              <w:rPr>
                <w:b/>
                <w:sz w:val="16"/>
                <w:szCs w:val="16"/>
              </w:rPr>
            </w:pPr>
            <w:r w:rsidRPr="004E64D0">
              <w:rPr>
                <w:b/>
                <w:sz w:val="16"/>
                <w:szCs w:val="16"/>
              </w:rPr>
              <w:t>0</w:t>
            </w:r>
          </w:p>
        </w:tc>
        <w:tc>
          <w:tcPr>
            <w:tcW w:w="1451" w:type="dxa"/>
            <w:gridSpan w:val="6"/>
            <w:vAlign w:val="center"/>
          </w:tcPr>
          <w:p w:rsidR="005F34E5" w:rsidRPr="004E64D0" w:rsidRDefault="005F34E5" w:rsidP="00C6464F">
            <w:pPr>
              <w:jc w:val="center"/>
              <w:rPr>
                <w:b/>
                <w:sz w:val="16"/>
                <w:szCs w:val="16"/>
              </w:rPr>
            </w:pPr>
            <w:r w:rsidRPr="004E64D0">
              <w:rPr>
                <w:b/>
                <w:sz w:val="16"/>
                <w:szCs w:val="16"/>
              </w:rPr>
              <w:t>0</w:t>
            </w:r>
          </w:p>
        </w:tc>
        <w:tc>
          <w:tcPr>
            <w:tcW w:w="844" w:type="dxa"/>
            <w:gridSpan w:val="5"/>
            <w:vAlign w:val="center"/>
          </w:tcPr>
          <w:p w:rsidR="005F34E5" w:rsidRPr="004E64D0" w:rsidRDefault="005F34E5" w:rsidP="00C6464F">
            <w:pPr>
              <w:jc w:val="center"/>
              <w:rPr>
                <w:b/>
                <w:sz w:val="16"/>
                <w:szCs w:val="16"/>
              </w:rPr>
            </w:pPr>
            <w:r w:rsidRPr="004E64D0">
              <w:rPr>
                <w:b/>
                <w:sz w:val="16"/>
                <w:szCs w:val="16"/>
              </w:rPr>
              <w:t>0</w:t>
            </w:r>
          </w:p>
        </w:tc>
        <w:tc>
          <w:tcPr>
            <w:tcW w:w="2320" w:type="dxa"/>
            <w:gridSpan w:val="4"/>
            <w:vMerge w:val="restart"/>
          </w:tcPr>
          <w:p w:rsidR="005F34E5" w:rsidRPr="004E64D0" w:rsidRDefault="005F34E5" w:rsidP="00C6464F">
            <w:pPr>
              <w:jc w:val="both"/>
              <w:rPr>
                <w:sz w:val="16"/>
                <w:szCs w:val="16"/>
              </w:rPr>
            </w:pPr>
            <w:r w:rsidRPr="004E64D0">
              <w:rPr>
                <w:sz w:val="16"/>
                <w:szCs w:val="16"/>
              </w:rPr>
              <w:t xml:space="preserve">Увеличение доли   энергосберегающих светильников   в  системе наружного  освещения  в  общем  количестве светильников </w:t>
            </w:r>
          </w:p>
        </w:tc>
        <w:tc>
          <w:tcPr>
            <w:tcW w:w="937" w:type="dxa"/>
            <w:gridSpan w:val="3"/>
            <w:vMerge w:val="restart"/>
          </w:tcPr>
          <w:p w:rsidR="005F34E5" w:rsidRPr="004E64D0" w:rsidRDefault="005F34E5" w:rsidP="00C6464F">
            <w:pPr>
              <w:jc w:val="both"/>
              <w:rPr>
                <w:sz w:val="16"/>
                <w:szCs w:val="16"/>
              </w:rPr>
            </w:pPr>
          </w:p>
        </w:tc>
      </w:tr>
      <w:tr w:rsidR="005F34E5" w:rsidRPr="004E64D0" w:rsidTr="00C6464F">
        <w:tc>
          <w:tcPr>
            <w:tcW w:w="834" w:type="dxa"/>
            <w:vMerge/>
            <w:vAlign w:val="center"/>
          </w:tcPr>
          <w:p w:rsidR="005F34E5" w:rsidRPr="004E64D0" w:rsidRDefault="005F34E5" w:rsidP="00C6464F">
            <w:pPr>
              <w:ind w:left="594" w:hanging="594"/>
              <w:rPr>
                <w:sz w:val="16"/>
                <w:szCs w:val="16"/>
              </w:rPr>
            </w:pPr>
          </w:p>
        </w:tc>
        <w:tc>
          <w:tcPr>
            <w:tcW w:w="2379" w:type="dxa"/>
            <w:gridSpan w:val="6"/>
            <w:vMerge/>
            <w:vAlign w:val="center"/>
          </w:tcPr>
          <w:p w:rsidR="005F34E5" w:rsidRPr="004E64D0" w:rsidRDefault="005F34E5" w:rsidP="00C6464F">
            <w:pPr>
              <w:ind w:left="594" w:hanging="594"/>
              <w:rPr>
                <w:sz w:val="16"/>
                <w:szCs w:val="16"/>
              </w:rPr>
            </w:pPr>
          </w:p>
        </w:tc>
        <w:tc>
          <w:tcPr>
            <w:tcW w:w="1427" w:type="dxa"/>
            <w:gridSpan w:val="2"/>
            <w:vMerge/>
            <w:vAlign w:val="center"/>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2016</w:t>
            </w:r>
          </w:p>
        </w:tc>
        <w:tc>
          <w:tcPr>
            <w:tcW w:w="1136" w:type="dxa"/>
            <w:vAlign w:val="center"/>
          </w:tcPr>
          <w:p w:rsidR="005F34E5" w:rsidRPr="004E64D0" w:rsidRDefault="002B122C" w:rsidP="00C6464F">
            <w:pPr>
              <w:jc w:val="center"/>
              <w:rPr>
                <w:sz w:val="16"/>
                <w:szCs w:val="16"/>
              </w:rPr>
            </w:pPr>
            <w:r w:rsidRPr="004E64D0">
              <w:rPr>
                <w:sz w:val="16"/>
                <w:szCs w:val="16"/>
              </w:rPr>
              <w:t>1550</w:t>
            </w:r>
          </w:p>
        </w:tc>
        <w:tc>
          <w:tcPr>
            <w:tcW w:w="1127" w:type="dxa"/>
            <w:gridSpan w:val="2"/>
            <w:vAlign w:val="center"/>
          </w:tcPr>
          <w:p w:rsidR="005F34E5" w:rsidRPr="004E64D0" w:rsidRDefault="002B122C" w:rsidP="00C6464F">
            <w:pPr>
              <w:jc w:val="center"/>
              <w:rPr>
                <w:sz w:val="16"/>
                <w:szCs w:val="16"/>
              </w:rPr>
            </w:pPr>
            <w:r w:rsidRPr="004E64D0">
              <w:rPr>
                <w:sz w:val="16"/>
                <w:szCs w:val="16"/>
              </w:rPr>
              <w:t>1550</w:t>
            </w:r>
          </w:p>
        </w:tc>
        <w:tc>
          <w:tcPr>
            <w:tcW w:w="1301" w:type="dxa"/>
            <w:gridSpan w:val="8"/>
            <w:vAlign w:val="center"/>
          </w:tcPr>
          <w:p w:rsidR="005F34E5" w:rsidRPr="004E64D0" w:rsidRDefault="005F34E5" w:rsidP="00C6464F">
            <w:pPr>
              <w:jc w:val="center"/>
              <w:rPr>
                <w:sz w:val="16"/>
                <w:szCs w:val="16"/>
              </w:rPr>
            </w:pPr>
            <w:r w:rsidRPr="004E64D0">
              <w:rPr>
                <w:sz w:val="16"/>
                <w:szCs w:val="16"/>
              </w:rPr>
              <w:t>0</w:t>
            </w:r>
          </w:p>
        </w:tc>
        <w:tc>
          <w:tcPr>
            <w:tcW w:w="1451" w:type="dxa"/>
            <w:gridSpan w:val="6"/>
            <w:vAlign w:val="center"/>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320" w:type="dxa"/>
            <w:gridSpan w:val="4"/>
            <w:vMerge/>
          </w:tcPr>
          <w:p w:rsidR="005F34E5" w:rsidRPr="004E64D0" w:rsidRDefault="005F34E5" w:rsidP="00C6464F">
            <w:pPr>
              <w:rPr>
                <w:sz w:val="16"/>
                <w:szCs w:val="16"/>
              </w:rPr>
            </w:pPr>
          </w:p>
        </w:tc>
        <w:tc>
          <w:tcPr>
            <w:tcW w:w="937" w:type="dxa"/>
            <w:gridSpan w:val="3"/>
            <w:vMerge/>
          </w:tcPr>
          <w:p w:rsidR="005F34E5" w:rsidRPr="004E64D0" w:rsidRDefault="005F34E5" w:rsidP="00C6464F">
            <w:pPr>
              <w:rPr>
                <w:sz w:val="16"/>
                <w:szCs w:val="16"/>
              </w:rPr>
            </w:pPr>
          </w:p>
        </w:tc>
      </w:tr>
      <w:tr w:rsidR="005F34E5" w:rsidRPr="004E64D0" w:rsidTr="00C6464F">
        <w:tc>
          <w:tcPr>
            <w:tcW w:w="834" w:type="dxa"/>
            <w:vMerge/>
            <w:vAlign w:val="center"/>
          </w:tcPr>
          <w:p w:rsidR="005F34E5" w:rsidRPr="004E64D0" w:rsidRDefault="005F34E5" w:rsidP="00C6464F">
            <w:pPr>
              <w:ind w:left="594" w:hanging="594"/>
              <w:rPr>
                <w:sz w:val="16"/>
                <w:szCs w:val="16"/>
              </w:rPr>
            </w:pPr>
          </w:p>
        </w:tc>
        <w:tc>
          <w:tcPr>
            <w:tcW w:w="2379" w:type="dxa"/>
            <w:gridSpan w:val="6"/>
            <w:vMerge/>
            <w:vAlign w:val="center"/>
          </w:tcPr>
          <w:p w:rsidR="005F34E5" w:rsidRPr="004E64D0" w:rsidRDefault="005F34E5" w:rsidP="00C6464F">
            <w:pPr>
              <w:ind w:left="594" w:hanging="594"/>
              <w:rPr>
                <w:sz w:val="16"/>
                <w:szCs w:val="16"/>
              </w:rPr>
            </w:pPr>
          </w:p>
        </w:tc>
        <w:tc>
          <w:tcPr>
            <w:tcW w:w="1427" w:type="dxa"/>
            <w:gridSpan w:val="2"/>
            <w:vMerge/>
            <w:vAlign w:val="center"/>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2017</w:t>
            </w:r>
          </w:p>
        </w:tc>
        <w:tc>
          <w:tcPr>
            <w:tcW w:w="1136" w:type="dxa"/>
            <w:vAlign w:val="center"/>
          </w:tcPr>
          <w:p w:rsidR="005F34E5" w:rsidRPr="004E64D0" w:rsidRDefault="002B122C" w:rsidP="00C6464F">
            <w:pPr>
              <w:jc w:val="center"/>
              <w:rPr>
                <w:sz w:val="16"/>
                <w:szCs w:val="16"/>
              </w:rPr>
            </w:pPr>
            <w:r w:rsidRPr="004E64D0">
              <w:rPr>
                <w:sz w:val="16"/>
                <w:szCs w:val="16"/>
              </w:rPr>
              <w:t>1888.7</w:t>
            </w:r>
          </w:p>
        </w:tc>
        <w:tc>
          <w:tcPr>
            <w:tcW w:w="1127" w:type="dxa"/>
            <w:gridSpan w:val="2"/>
            <w:vAlign w:val="center"/>
          </w:tcPr>
          <w:p w:rsidR="005F34E5" w:rsidRPr="004E64D0" w:rsidRDefault="002B122C" w:rsidP="00C6464F">
            <w:pPr>
              <w:jc w:val="center"/>
              <w:rPr>
                <w:sz w:val="16"/>
                <w:szCs w:val="16"/>
              </w:rPr>
            </w:pPr>
            <w:r w:rsidRPr="004E64D0">
              <w:rPr>
                <w:sz w:val="16"/>
                <w:szCs w:val="16"/>
              </w:rPr>
              <w:t>1888.7</w:t>
            </w:r>
          </w:p>
        </w:tc>
        <w:tc>
          <w:tcPr>
            <w:tcW w:w="1301" w:type="dxa"/>
            <w:gridSpan w:val="8"/>
            <w:vAlign w:val="center"/>
          </w:tcPr>
          <w:p w:rsidR="005F34E5" w:rsidRPr="004E64D0" w:rsidRDefault="005F34E5" w:rsidP="00C6464F">
            <w:pPr>
              <w:jc w:val="center"/>
              <w:rPr>
                <w:sz w:val="16"/>
                <w:szCs w:val="16"/>
              </w:rPr>
            </w:pPr>
            <w:r w:rsidRPr="004E64D0">
              <w:rPr>
                <w:sz w:val="16"/>
                <w:szCs w:val="16"/>
              </w:rPr>
              <w:t>0</w:t>
            </w:r>
          </w:p>
        </w:tc>
        <w:tc>
          <w:tcPr>
            <w:tcW w:w="1451" w:type="dxa"/>
            <w:gridSpan w:val="6"/>
            <w:vAlign w:val="center"/>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320" w:type="dxa"/>
            <w:gridSpan w:val="4"/>
            <w:vMerge/>
          </w:tcPr>
          <w:p w:rsidR="005F34E5" w:rsidRPr="004E64D0" w:rsidRDefault="005F34E5" w:rsidP="00C6464F">
            <w:pPr>
              <w:rPr>
                <w:sz w:val="16"/>
                <w:szCs w:val="16"/>
              </w:rPr>
            </w:pPr>
          </w:p>
        </w:tc>
        <w:tc>
          <w:tcPr>
            <w:tcW w:w="937" w:type="dxa"/>
            <w:gridSpan w:val="3"/>
            <w:vMerge/>
          </w:tcPr>
          <w:p w:rsidR="005F34E5" w:rsidRPr="004E64D0" w:rsidRDefault="005F34E5" w:rsidP="00C6464F">
            <w:pPr>
              <w:rPr>
                <w:sz w:val="16"/>
                <w:szCs w:val="16"/>
              </w:rPr>
            </w:pPr>
          </w:p>
        </w:tc>
      </w:tr>
      <w:tr w:rsidR="005F34E5" w:rsidRPr="004E64D0" w:rsidTr="00C6464F">
        <w:trPr>
          <w:trHeight w:val="292"/>
        </w:trPr>
        <w:tc>
          <w:tcPr>
            <w:tcW w:w="834" w:type="dxa"/>
            <w:vMerge/>
            <w:vAlign w:val="center"/>
          </w:tcPr>
          <w:p w:rsidR="005F34E5" w:rsidRPr="004E64D0" w:rsidRDefault="005F34E5" w:rsidP="00C6464F">
            <w:pPr>
              <w:ind w:left="594" w:hanging="594"/>
              <w:rPr>
                <w:sz w:val="16"/>
                <w:szCs w:val="16"/>
              </w:rPr>
            </w:pPr>
          </w:p>
        </w:tc>
        <w:tc>
          <w:tcPr>
            <w:tcW w:w="2379" w:type="dxa"/>
            <w:gridSpan w:val="6"/>
            <w:vMerge/>
            <w:vAlign w:val="center"/>
          </w:tcPr>
          <w:p w:rsidR="005F34E5" w:rsidRPr="004E64D0" w:rsidRDefault="005F34E5" w:rsidP="00C6464F">
            <w:pPr>
              <w:ind w:left="594" w:hanging="594"/>
              <w:rPr>
                <w:sz w:val="16"/>
                <w:szCs w:val="16"/>
              </w:rPr>
            </w:pPr>
          </w:p>
        </w:tc>
        <w:tc>
          <w:tcPr>
            <w:tcW w:w="1427" w:type="dxa"/>
            <w:gridSpan w:val="2"/>
            <w:vMerge/>
            <w:vAlign w:val="center"/>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2018</w:t>
            </w:r>
          </w:p>
        </w:tc>
        <w:tc>
          <w:tcPr>
            <w:tcW w:w="1136" w:type="dxa"/>
            <w:vAlign w:val="center"/>
          </w:tcPr>
          <w:p w:rsidR="005F34E5" w:rsidRPr="004E64D0" w:rsidRDefault="002B122C" w:rsidP="00C6464F">
            <w:pPr>
              <w:jc w:val="center"/>
              <w:rPr>
                <w:sz w:val="16"/>
                <w:szCs w:val="16"/>
              </w:rPr>
            </w:pPr>
            <w:r w:rsidRPr="004E64D0">
              <w:rPr>
                <w:sz w:val="16"/>
                <w:szCs w:val="16"/>
              </w:rPr>
              <w:t>1857.3</w:t>
            </w:r>
          </w:p>
        </w:tc>
        <w:tc>
          <w:tcPr>
            <w:tcW w:w="1127" w:type="dxa"/>
            <w:gridSpan w:val="2"/>
            <w:vAlign w:val="center"/>
          </w:tcPr>
          <w:p w:rsidR="005F34E5" w:rsidRPr="004E64D0" w:rsidRDefault="002B122C" w:rsidP="00C6464F">
            <w:pPr>
              <w:jc w:val="center"/>
              <w:rPr>
                <w:sz w:val="16"/>
                <w:szCs w:val="16"/>
              </w:rPr>
            </w:pPr>
            <w:r w:rsidRPr="004E64D0">
              <w:rPr>
                <w:sz w:val="16"/>
                <w:szCs w:val="16"/>
              </w:rPr>
              <w:t>1857.3</w:t>
            </w:r>
          </w:p>
        </w:tc>
        <w:tc>
          <w:tcPr>
            <w:tcW w:w="1301" w:type="dxa"/>
            <w:gridSpan w:val="8"/>
            <w:vAlign w:val="center"/>
          </w:tcPr>
          <w:p w:rsidR="005F34E5" w:rsidRPr="004E64D0" w:rsidRDefault="005F34E5" w:rsidP="00C6464F">
            <w:pPr>
              <w:jc w:val="center"/>
              <w:rPr>
                <w:sz w:val="16"/>
                <w:szCs w:val="16"/>
              </w:rPr>
            </w:pPr>
            <w:r w:rsidRPr="004E64D0">
              <w:rPr>
                <w:sz w:val="16"/>
                <w:szCs w:val="16"/>
              </w:rPr>
              <w:t>0</w:t>
            </w:r>
          </w:p>
        </w:tc>
        <w:tc>
          <w:tcPr>
            <w:tcW w:w="1451" w:type="dxa"/>
            <w:gridSpan w:val="6"/>
            <w:vAlign w:val="center"/>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320" w:type="dxa"/>
            <w:gridSpan w:val="4"/>
            <w:vMerge/>
            <w:vAlign w:val="center"/>
          </w:tcPr>
          <w:p w:rsidR="005F34E5" w:rsidRPr="004E64D0" w:rsidRDefault="005F34E5" w:rsidP="00C6464F">
            <w:pPr>
              <w:rPr>
                <w:sz w:val="16"/>
                <w:szCs w:val="16"/>
              </w:rPr>
            </w:pPr>
          </w:p>
        </w:tc>
        <w:tc>
          <w:tcPr>
            <w:tcW w:w="937" w:type="dxa"/>
            <w:gridSpan w:val="3"/>
            <w:vMerge/>
            <w:vAlign w:val="center"/>
          </w:tcPr>
          <w:p w:rsidR="005F34E5" w:rsidRPr="004E64D0" w:rsidRDefault="005F34E5" w:rsidP="00C6464F">
            <w:pPr>
              <w:rPr>
                <w:sz w:val="16"/>
                <w:szCs w:val="16"/>
              </w:rPr>
            </w:pPr>
          </w:p>
        </w:tc>
      </w:tr>
      <w:tr w:rsidR="005F34E5" w:rsidRPr="004E64D0" w:rsidTr="00C6464F">
        <w:tc>
          <w:tcPr>
            <w:tcW w:w="834" w:type="dxa"/>
            <w:vMerge/>
            <w:vAlign w:val="center"/>
          </w:tcPr>
          <w:p w:rsidR="005F34E5" w:rsidRPr="004E64D0" w:rsidRDefault="005F34E5" w:rsidP="00C6464F">
            <w:pPr>
              <w:ind w:left="594" w:hanging="594"/>
              <w:rPr>
                <w:sz w:val="16"/>
                <w:szCs w:val="16"/>
              </w:rPr>
            </w:pPr>
          </w:p>
        </w:tc>
        <w:tc>
          <w:tcPr>
            <w:tcW w:w="2379" w:type="dxa"/>
            <w:gridSpan w:val="6"/>
            <w:vMerge/>
            <w:vAlign w:val="center"/>
          </w:tcPr>
          <w:p w:rsidR="005F34E5" w:rsidRPr="004E64D0" w:rsidRDefault="005F34E5" w:rsidP="00C6464F">
            <w:pPr>
              <w:ind w:left="594" w:hanging="594"/>
              <w:rPr>
                <w:sz w:val="16"/>
                <w:szCs w:val="16"/>
              </w:rPr>
            </w:pPr>
          </w:p>
        </w:tc>
        <w:tc>
          <w:tcPr>
            <w:tcW w:w="1427" w:type="dxa"/>
            <w:gridSpan w:val="2"/>
            <w:vMerge/>
            <w:vAlign w:val="center"/>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2019</w:t>
            </w:r>
          </w:p>
        </w:tc>
        <w:tc>
          <w:tcPr>
            <w:tcW w:w="1136" w:type="dxa"/>
            <w:vAlign w:val="center"/>
          </w:tcPr>
          <w:p w:rsidR="005F34E5" w:rsidRPr="004E64D0" w:rsidRDefault="002B122C" w:rsidP="00C6464F">
            <w:pPr>
              <w:jc w:val="center"/>
              <w:rPr>
                <w:sz w:val="16"/>
                <w:szCs w:val="16"/>
              </w:rPr>
            </w:pPr>
            <w:r w:rsidRPr="004E64D0">
              <w:rPr>
                <w:sz w:val="16"/>
                <w:szCs w:val="16"/>
              </w:rPr>
              <w:t>1857.3</w:t>
            </w:r>
          </w:p>
        </w:tc>
        <w:tc>
          <w:tcPr>
            <w:tcW w:w="1127" w:type="dxa"/>
            <w:gridSpan w:val="2"/>
            <w:vAlign w:val="center"/>
          </w:tcPr>
          <w:p w:rsidR="005F34E5" w:rsidRPr="004E64D0" w:rsidRDefault="002B122C" w:rsidP="00C6464F">
            <w:pPr>
              <w:jc w:val="center"/>
              <w:rPr>
                <w:sz w:val="16"/>
                <w:szCs w:val="16"/>
              </w:rPr>
            </w:pPr>
            <w:r w:rsidRPr="004E64D0">
              <w:rPr>
                <w:sz w:val="16"/>
                <w:szCs w:val="16"/>
              </w:rPr>
              <w:t>1857.3</w:t>
            </w:r>
          </w:p>
        </w:tc>
        <w:tc>
          <w:tcPr>
            <w:tcW w:w="1301" w:type="dxa"/>
            <w:gridSpan w:val="8"/>
            <w:vAlign w:val="center"/>
          </w:tcPr>
          <w:p w:rsidR="005F34E5" w:rsidRPr="004E64D0" w:rsidRDefault="005F34E5" w:rsidP="00C6464F">
            <w:pPr>
              <w:jc w:val="center"/>
              <w:rPr>
                <w:sz w:val="16"/>
                <w:szCs w:val="16"/>
              </w:rPr>
            </w:pPr>
            <w:r w:rsidRPr="004E64D0">
              <w:rPr>
                <w:sz w:val="16"/>
                <w:szCs w:val="16"/>
              </w:rPr>
              <w:t>0</w:t>
            </w:r>
          </w:p>
        </w:tc>
        <w:tc>
          <w:tcPr>
            <w:tcW w:w="1451" w:type="dxa"/>
            <w:gridSpan w:val="6"/>
            <w:vAlign w:val="center"/>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320" w:type="dxa"/>
            <w:gridSpan w:val="4"/>
            <w:vMerge/>
            <w:vAlign w:val="center"/>
          </w:tcPr>
          <w:p w:rsidR="005F34E5" w:rsidRPr="004E64D0" w:rsidRDefault="005F34E5" w:rsidP="00C6464F">
            <w:pPr>
              <w:jc w:val="center"/>
              <w:rPr>
                <w:sz w:val="16"/>
                <w:szCs w:val="16"/>
              </w:rPr>
            </w:pPr>
          </w:p>
        </w:tc>
        <w:tc>
          <w:tcPr>
            <w:tcW w:w="937" w:type="dxa"/>
            <w:gridSpan w:val="3"/>
            <w:vMerge/>
            <w:vAlign w:val="center"/>
          </w:tcPr>
          <w:p w:rsidR="005F34E5" w:rsidRPr="004E64D0" w:rsidRDefault="005F34E5" w:rsidP="00C6464F">
            <w:pPr>
              <w:jc w:val="center"/>
              <w:rPr>
                <w:sz w:val="16"/>
                <w:szCs w:val="16"/>
              </w:rPr>
            </w:pPr>
          </w:p>
        </w:tc>
      </w:tr>
      <w:tr w:rsidR="005F34E5" w:rsidRPr="004E64D0" w:rsidTr="00C6464F">
        <w:trPr>
          <w:trHeight w:val="389"/>
        </w:trPr>
        <w:tc>
          <w:tcPr>
            <w:tcW w:w="834" w:type="dxa"/>
            <w:vMerge/>
            <w:vAlign w:val="center"/>
          </w:tcPr>
          <w:p w:rsidR="005F34E5" w:rsidRPr="004E64D0" w:rsidRDefault="005F34E5" w:rsidP="00C6464F">
            <w:pPr>
              <w:ind w:left="594" w:hanging="594"/>
              <w:rPr>
                <w:sz w:val="16"/>
                <w:szCs w:val="16"/>
              </w:rPr>
            </w:pPr>
          </w:p>
        </w:tc>
        <w:tc>
          <w:tcPr>
            <w:tcW w:w="2379" w:type="dxa"/>
            <w:gridSpan w:val="6"/>
            <w:vMerge/>
            <w:vAlign w:val="center"/>
          </w:tcPr>
          <w:p w:rsidR="005F34E5" w:rsidRPr="004E64D0" w:rsidRDefault="005F34E5" w:rsidP="00C6464F">
            <w:pPr>
              <w:ind w:left="594" w:hanging="594"/>
              <w:rPr>
                <w:sz w:val="16"/>
                <w:szCs w:val="16"/>
              </w:rPr>
            </w:pPr>
          </w:p>
        </w:tc>
        <w:tc>
          <w:tcPr>
            <w:tcW w:w="1427" w:type="dxa"/>
            <w:gridSpan w:val="2"/>
            <w:vMerge/>
            <w:vAlign w:val="center"/>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2020</w:t>
            </w:r>
          </w:p>
        </w:tc>
        <w:tc>
          <w:tcPr>
            <w:tcW w:w="1136" w:type="dxa"/>
          </w:tcPr>
          <w:p w:rsidR="005F34E5" w:rsidRPr="004E64D0" w:rsidRDefault="005F34E5" w:rsidP="00C6464F">
            <w:pPr>
              <w:jc w:val="center"/>
              <w:rPr>
                <w:sz w:val="16"/>
                <w:szCs w:val="16"/>
              </w:rPr>
            </w:pPr>
            <w:r w:rsidRPr="004E64D0">
              <w:rPr>
                <w:sz w:val="16"/>
                <w:szCs w:val="16"/>
              </w:rPr>
              <w:t>1500,0</w:t>
            </w:r>
          </w:p>
        </w:tc>
        <w:tc>
          <w:tcPr>
            <w:tcW w:w="1127" w:type="dxa"/>
            <w:gridSpan w:val="2"/>
          </w:tcPr>
          <w:p w:rsidR="005F34E5" w:rsidRPr="004E64D0" w:rsidRDefault="005F34E5" w:rsidP="00C6464F">
            <w:pPr>
              <w:jc w:val="center"/>
              <w:rPr>
                <w:sz w:val="16"/>
                <w:szCs w:val="16"/>
              </w:rPr>
            </w:pPr>
            <w:r w:rsidRPr="004E64D0">
              <w:rPr>
                <w:sz w:val="16"/>
                <w:szCs w:val="16"/>
              </w:rPr>
              <w:t>1500,0</w:t>
            </w:r>
          </w:p>
        </w:tc>
        <w:tc>
          <w:tcPr>
            <w:tcW w:w="1301" w:type="dxa"/>
            <w:gridSpan w:val="8"/>
          </w:tcPr>
          <w:p w:rsidR="005F34E5" w:rsidRPr="004E64D0" w:rsidRDefault="005F34E5" w:rsidP="00C6464F">
            <w:pPr>
              <w:jc w:val="center"/>
              <w:rPr>
                <w:sz w:val="16"/>
                <w:szCs w:val="16"/>
              </w:rPr>
            </w:pPr>
            <w:r w:rsidRPr="004E64D0">
              <w:rPr>
                <w:sz w:val="16"/>
                <w:szCs w:val="16"/>
              </w:rPr>
              <w:t>0</w:t>
            </w:r>
          </w:p>
        </w:tc>
        <w:tc>
          <w:tcPr>
            <w:tcW w:w="1451" w:type="dxa"/>
            <w:gridSpan w:val="6"/>
          </w:tcPr>
          <w:p w:rsidR="005F34E5" w:rsidRPr="004E64D0" w:rsidRDefault="005F34E5" w:rsidP="00C6464F">
            <w:pPr>
              <w:jc w:val="center"/>
              <w:rPr>
                <w:sz w:val="16"/>
                <w:szCs w:val="16"/>
              </w:rPr>
            </w:pPr>
            <w:r w:rsidRPr="004E64D0">
              <w:rPr>
                <w:sz w:val="16"/>
                <w:szCs w:val="16"/>
              </w:rPr>
              <w:t>0</w:t>
            </w:r>
          </w:p>
        </w:tc>
        <w:tc>
          <w:tcPr>
            <w:tcW w:w="844" w:type="dxa"/>
            <w:gridSpan w:val="5"/>
          </w:tcPr>
          <w:p w:rsidR="005F34E5" w:rsidRPr="004E64D0" w:rsidRDefault="005F34E5" w:rsidP="00C6464F">
            <w:pPr>
              <w:jc w:val="center"/>
              <w:rPr>
                <w:sz w:val="16"/>
                <w:szCs w:val="16"/>
              </w:rPr>
            </w:pPr>
            <w:r w:rsidRPr="004E64D0">
              <w:rPr>
                <w:sz w:val="16"/>
                <w:szCs w:val="16"/>
              </w:rPr>
              <w:t>0</w:t>
            </w:r>
          </w:p>
        </w:tc>
        <w:tc>
          <w:tcPr>
            <w:tcW w:w="2320" w:type="dxa"/>
            <w:gridSpan w:val="4"/>
            <w:vMerge/>
            <w:vAlign w:val="center"/>
          </w:tcPr>
          <w:p w:rsidR="005F34E5" w:rsidRPr="004E64D0" w:rsidRDefault="005F34E5" w:rsidP="00C6464F">
            <w:pPr>
              <w:jc w:val="center"/>
              <w:rPr>
                <w:sz w:val="16"/>
                <w:szCs w:val="16"/>
              </w:rPr>
            </w:pPr>
          </w:p>
        </w:tc>
        <w:tc>
          <w:tcPr>
            <w:tcW w:w="937" w:type="dxa"/>
            <w:gridSpan w:val="3"/>
            <w:vMerge/>
            <w:vAlign w:val="center"/>
          </w:tcPr>
          <w:p w:rsidR="005F34E5" w:rsidRPr="004E64D0" w:rsidRDefault="005F34E5" w:rsidP="00C6464F">
            <w:pPr>
              <w:jc w:val="center"/>
              <w:rPr>
                <w:sz w:val="16"/>
                <w:szCs w:val="16"/>
              </w:rPr>
            </w:pPr>
          </w:p>
        </w:tc>
      </w:tr>
      <w:tr w:rsidR="005F34E5" w:rsidRPr="004E64D0" w:rsidTr="00C6464F">
        <w:tc>
          <w:tcPr>
            <w:tcW w:w="834" w:type="dxa"/>
            <w:vMerge w:val="restart"/>
          </w:tcPr>
          <w:p w:rsidR="005F34E5" w:rsidRPr="004E64D0" w:rsidRDefault="005F34E5" w:rsidP="00C6464F">
            <w:pPr>
              <w:ind w:right="-26"/>
              <w:jc w:val="center"/>
              <w:rPr>
                <w:sz w:val="16"/>
                <w:szCs w:val="16"/>
              </w:rPr>
            </w:pPr>
            <w:r w:rsidRPr="004E64D0">
              <w:rPr>
                <w:sz w:val="16"/>
                <w:szCs w:val="16"/>
              </w:rPr>
              <w:t>1.1.5</w:t>
            </w:r>
          </w:p>
        </w:tc>
        <w:tc>
          <w:tcPr>
            <w:tcW w:w="2379" w:type="dxa"/>
            <w:gridSpan w:val="6"/>
            <w:vMerge w:val="restart"/>
          </w:tcPr>
          <w:p w:rsidR="005F34E5" w:rsidRPr="004E64D0" w:rsidRDefault="005F34E5" w:rsidP="00C6464F">
            <w:pPr>
              <w:ind w:right="-26"/>
              <w:jc w:val="center"/>
              <w:rPr>
                <w:sz w:val="16"/>
                <w:szCs w:val="16"/>
              </w:rPr>
            </w:pPr>
            <w:r w:rsidRPr="004E64D0">
              <w:rPr>
                <w:sz w:val="16"/>
                <w:szCs w:val="16"/>
              </w:rPr>
              <w:t>Содержание мест захоронения (кладбищ)</w:t>
            </w:r>
          </w:p>
        </w:tc>
        <w:tc>
          <w:tcPr>
            <w:tcW w:w="1427" w:type="dxa"/>
            <w:gridSpan w:val="2"/>
            <w:vMerge w:val="restart"/>
          </w:tcPr>
          <w:p w:rsidR="005F34E5" w:rsidRPr="004E64D0" w:rsidRDefault="005F34E5"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vAlign w:val="center"/>
          </w:tcPr>
          <w:p w:rsidR="005F34E5" w:rsidRPr="004E64D0" w:rsidRDefault="005F34E5" w:rsidP="00C6464F">
            <w:pPr>
              <w:jc w:val="center"/>
              <w:rPr>
                <w:b/>
                <w:sz w:val="16"/>
                <w:szCs w:val="16"/>
              </w:rPr>
            </w:pPr>
            <w:r w:rsidRPr="004E64D0">
              <w:rPr>
                <w:b/>
                <w:sz w:val="16"/>
                <w:szCs w:val="16"/>
              </w:rPr>
              <w:t>Итого</w:t>
            </w:r>
          </w:p>
        </w:tc>
        <w:tc>
          <w:tcPr>
            <w:tcW w:w="1136" w:type="dxa"/>
            <w:vAlign w:val="center"/>
          </w:tcPr>
          <w:p w:rsidR="005F34E5" w:rsidRPr="004E64D0" w:rsidRDefault="005F34E5" w:rsidP="00A50936">
            <w:pPr>
              <w:jc w:val="center"/>
              <w:rPr>
                <w:b/>
                <w:sz w:val="16"/>
                <w:szCs w:val="16"/>
              </w:rPr>
            </w:pPr>
            <w:r w:rsidRPr="004E64D0">
              <w:rPr>
                <w:b/>
                <w:sz w:val="16"/>
                <w:szCs w:val="16"/>
              </w:rPr>
              <w:t>3</w:t>
            </w:r>
            <w:r w:rsidR="00A50936" w:rsidRPr="004E64D0">
              <w:rPr>
                <w:b/>
                <w:sz w:val="16"/>
                <w:szCs w:val="16"/>
              </w:rPr>
              <w:t>90</w:t>
            </w:r>
            <w:r w:rsidRPr="004E64D0">
              <w:rPr>
                <w:b/>
                <w:sz w:val="16"/>
                <w:szCs w:val="16"/>
              </w:rPr>
              <w:t>,0</w:t>
            </w:r>
          </w:p>
        </w:tc>
        <w:tc>
          <w:tcPr>
            <w:tcW w:w="1127" w:type="dxa"/>
            <w:gridSpan w:val="2"/>
            <w:vAlign w:val="center"/>
          </w:tcPr>
          <w:p w:rsidR="005F34E5" w:rsidRPr="004E64D0" w:rsidRDefault="005F34E5" w:rsidP="00A50936">
            <w:pPr>
              <w:jc w:val="center"/>
              <w:rPr>
                <w:b/>
                <w:sz w:val="16"/>
                <w:szCs w:val="16"/>
              </w:rPr>
            </w:pPr>
            <w:r w:rsidRPr="004E64D0">
              <w:rPr>
                <w:b/>
                <w:sz w:val="16"/>
                <w:szCs w:val="16"/>
              </w:rPr>
              <w:t>3</w:t>
            </w:r>
            <w:r w:rsidR="00A50936" w:rsidRPr="004E64D0">
              <w:rPr>
                <w:b/>
                <w:sz w:val="16"/>
                <w:szCs w:val="16"/>
              </w:rPr>
              <w:t>90</w:t>
            </w:r>
            <w:r w:rsidRPr="004E64D0">
              <w:rPr>
                <w:b/>
                <w:sz w:val="16"/>
                <w:szCs w:val="16"/>
              </w:rPr>
              <w:t>,0</w:t>
            </w:r>
          </w:p>
        </w:tc>
        <w:tc>
          <w:tcPr>
            <w:tcW w:w="1301" w:type="dxa"/>
            <w:gridSpan w:val="8"/>
            <w:vAlign w:val="center"/>
          </w:tcPr>
          <w:p w:rsidR="005F34E5" w:rsidRPr="004E64D0" w:rsidRDefault="005F34E5" w:rsidP="00C6464F">
            <w:pPr>
              <w:jc w:val="center"/>
              <w:rPr>
                <w:b/>
                <w:sz w:val="16"/>
                <w:szCs w:val="16"/>
              </w:rPr>
            </w:pPr>
            <w:r w:rsidRPr="004E64D0">
              <w:rPr>
                <w:b/>
                <w:sz w:val="16"/>
                <w:szCs w:val="16"/>
              </w:rPr>
              <w:t>0</w:t>
            </w:r>
          </w:p>
        </w:tc>
        <w:tc>
          <w:tcPr>
            <w:tcW w:w="1451" w:type="dxa"/>
            <w:gridSpan w:val="6"/>
            <w:vAlign w:val="center"/>
          </w:tcPr>
          <w:p w:rsidR="005F34E5" w:rsidRPr="004E64D0" w:rsidRDefault="005F34E5" w:rsidP="00C6464F">
            <w:pPr>
              <w:jc w:val="center"/>
              <w:rPr>
                <w:b/>
                <w:sz w:val="16"/>
                <w:szCs w:val="16"/>
              </w:rPr>
            </w:pPr>
            <w:r w:rsidRPr="004E64D0">
              <w:rPr>
                <w:b/>
                <w:sz w:val="16"/>
                <w:szCs w:val="16"/>
              </w:rPr>
              <w:t>0</w:t>
            </w:r>
          </w:p>
        </w:tc>
        <w:tc>
          <w:tcPr>
            <w:tcW w:w="844" w:type="dxa"/>
            <w:gridSpan w:val="5"/>
            <w:vAlign w:val="center"/>
          </w:tcPr>
          <w:p w:rsidR="005F34E5" w:rsidRPr="004E64D0" w:rsidRDefault="005F34E5" w:rsidP="00C6464F">
            <w:pPr>
              <w:jc w:val="center"/>
              <w:rPr>
                <w:b/>
                <w:sz w:val="16"/>
                <w:szCs w:val="16"/>
              </w:rPr>
            </w:pPr>
            <w:r w:rsidRPr="004E64D0">
              <w:rPr>
                <w:b/>
                <w:sz w:val="16"/>
                <w:szCs w:val="16"/>
              </w:rPr>
              <w:t>0</w:t>
            </w:r>
          </w:p>
        </w:tc>
        <w:tc>
          <w:tcPr>
            <w:tcW w:w="2320" w:type="dxa"/>
            <w:gridSpan w:val="4"/>
            <w:vMerge w:val="restart"/>
          </w:tcPr>
          <w:p w:rsidR="005F34E5" w:rsidRPr="004E64D0" w:rsidRDefault="005F34E5" w:rsidP="00C6464F">
            <w:pPr>
              <w:jc w:val="center"/>
              <w:rPr>
                <w:sz w:val="16"/>
                <w:szCs w:val="16"/>
              </w:rPr>
            </w:pPr>
            <w:r w:rsidRPr="004E64D0">
              <w:rPr>
                <w:sz w:val="16"/>
                <w:szCs w:val="16"/>
              </w:rPr>
              <w:t>Повышение уровня благоустройства города Городище Городищенского района Пензенской области</w:t>
            </w:r>
          </w:p>
        </w:tc>
        <w:tc>
          <w:tcPr>
            <w:tcW w:w="937" w:type="dxa"/>
            <w:gridSpan w:val="3"/>
            <w:vMerge w:val="restart"/>
          </w:tcPr>
          <w:p w:rsidR="005F34E5" w:rsidRPr="004E64D0" w:rsidRDefault="005F34E5" w:rsidP="00C6464F">
            <w:pPr>
              <w:jc w:val="center"/>
              <w:rPr>
                <w:sz w:val="16"/>
                <w:szCs w:val="16"/>
              </w:rPr>
            </w:pPr>
          </w:p>
        </w:tc>
      </w:tr>
      <w:tr w:rsidR="005F34E5" w:rsidRPr="004E64D0" w:rsidTr="00C6464F">
        <w:tc>
          <w:tcPr>
            <w:tcW w:w="834" w:type="dxa"/>
            <w:vMerge/>
            <w:vAlign w:val="center"/>
          </w:tcPr>
          <w:p w:rsidR="005F34E5" w:rsidRPr="004E64D0" w:rsidRDefault="005F34E5" w:rsidP="00C6464F">
            <w:pPr>
              <w:ind w:left="594" w:hanging="594"/>
              <w:rPr>
                <w:sz w:val="16"/>
                <w:szCs w:val="16"/>
              </w:rPr>
            </w:pPr>
          </w:p>
        </w:tc>
        <w:tc>
          <w:tcPr>
            <w:tcW w:w="2379" w:type="dxa"/>
            <w:gridSpan w:val="6"/>
            <w:vMerge/>
            <w:vAlign w:val="center"/>
          </w:tcPr>
          <w:p w:rsidR="005F34E5" w:rsidRPr="004E64D0" w:rsidRDefault="005F34E5" w:rsidP="00C6464F">
            <w:pPr>
              <w:ind w:left="594" w:hanging="594"/>
              <w:rPr>
                <w:sz w:val="16"/>
                <w:szCs w:val="16"/>
              </w:rPr>
            </w:pPr>
          </w:p>
        </w:tc>
        <w:tc>
          <w:tcPr>
            <w:tcW w:w="1427" w:type="dxa"/>
            <w:gridSpan w:val="2"/>
            <w:vMerge/>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2016</w:t>
            </w:r>
          </w:p>
        </w:tc>
        <w:tc>
          <w:tcPr>
            <w:tcW w:w="1136" w:type="dxa"/>
            <w:vAlign w:val="center"/>
          </w:tcPr>
          <w:p w:rsidR="005F34E5" w:rsidRPr="004E64D0" w:rsidRDefault="005F34E5" w:rsidP="00C6464F">
            <w:pPr>
              <w:jc w:val="center"/>
              <w:rPr>
                <w:sz w:val="16"/>
                <w:szCs w:val="16"/>
              </w:rPr>
            </w:pPr>
            <w:r w:rsidRPr="004E64D0">
              <w:rPr>
                <w:sz w:val="16"/>
                <w:szCs w:val="16"/>
              </w:rPr>
              <w:t>5,0</w:t>
            </w:r>
          </w:p>
        </w:tc>
        <w:tc>
          <w:tcPr>
            <w:tcW w:w="1127" w:type="dxa"/>
            <w:gridSpan w:val="2"/>
            <w:vAlign w:val="center"/>
          </w:tcPr>
          <w:p w:rsidR="005F34E5" w:rsidRPr="004E64D0" w:rsidRDefault="005F34E5" w:rsidP="00C6464F">
            <w:pPr>
              <w:jc w:val="center"/>
              <w:rPr>
                <w:sz w:val="16"/>
                <w:szCs w:val="16"/>
              </w:rPr>
            </w:pPr>
            <w:r w:rsidRPr="004E64D0">
              <w:rPr>
                <w:sz w:val="16"/>
                <w:szCs w:val="16"/>
              </w:rPr>
              <w:t>5,0</w:t>
            </w:r>
          </w:p>
        </w:tc>
        <w:tc>
          <w:tcPr>
            <w:tcW w:w="1301" w:type="dxa"/>
            <w:gridSpan w:val="8"/>
            <w:vAlign w:val="center"/>
          </w:tcPr>
          <w:p w:rsidR="005F34E5" w:rsidRPr="004E64D0" w:rsidRDefault="005F34E5" w:rsidP="00C6464F">
            <w:pPr>
              <w:jc w:val="center"/>
              <w:rPr>
                <w:sz w:val="16"/>
                <w:szCs w:val="16"/>
              </w:rPr>
            </w:pPr>
            <w:r w:rsidRPr="004E64D0">
              <w:rPr>
                <w:sz w:val="16"/>
                <w:szCs w:val="16"/>
              </w:rPr>
              <w:t>0</w:t>
            </w:r>
          </w:p>
        </w:tc>
        <w:tc>
          <w:tcPr>
            <w:tcW w:w="1451" w:type="dxa"/>
            <w:gridSpan w:val="6"/>
            <w:vAlign w:val="center"/>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320" w:type="dxa"/>
            <w:gridSpan w:val="4"/>
            <w:vMerge/>
          </w:tcPr>
          <w:p w:rsidR="005F34E5" w:rsidRPr="004E64D0" w:rsidRDefault="005F34E5" w:rsidP="00C6464F">
            <w:pPr>
              <w:rPr>
                <w:sz w:val="16"/>
                <w:szCs w:val="16"/>
              </w:rPr>
            </w:pPr>
          </w:p>
        </w:tc>
        <w:tc>
          <w:tcPr>
            <w:tcW w:w="937" w:type="dxa"/>
            <w:gridSpan w:val="3"/>
            <w:vMerge/>
          </w:tcPr>
          <w:p w:rsidR="005F34E5" w:rsidRPr="004E64D0" w:rsidRDefault="005F34E5" w:rsidP="00C6464F">
            <w:pPr>
              <w:rPr>
                <w:sz w:val="16"/>
                <w:szCs w:val="16"/>
              </w:rPr>
            </w:pPr>
          </w:p>
        </w:tc>
      </w:tr>
      <w:tr w:rsidR="005F34E5" w:rsidRPr="004E64D0" w:rsidTr="00C6464F">
        <w:tc>
          <w:tcPr>
            <w:tcW w:w="834" w:type="dxa"/>
            <w:vMerge/>
            <w:vAlign w:val="center"/>
          </w:tcPr>
          <w:p w:rsidR="005F34E5" w:rsidRPr="004E64D0" w:rsidRDefault="005F34E5" w:rsidP="00C6464F">
            <w:pPr>
              <w:ind w:left="594" w:hanging="594"/>
              <w:rPr>
                <w:sz w:val="16"/>
                <w:szCs w:val="16"/>
              </w:rPr>
            </w:pPr>
          </w:p>
        </w:tc>
        <w:tc>
          <w:tcPr>
            <w:tcW w:w="2379" w:type="dxa"/>
            <w:gridSpan w:val="6"/>
            <w:vMerge/>
            <w:vAlign w:val="center"/>
          </w:tcPr>
          <w:p w:rsidR="005F34E5" w:rsidRPr="004E64D0" w:rsidRDefault="005F34E5" w:rsidP="00C6464F">
            <w:pPr>
              <w:ind w:left="594" w:hanging="594"/>
              <w:rPr>
                <w:sz w:val="16"/>
                <w:szCs w:val="16"/>
              </w:rPr>
            </w:pPr>
          </w:p>
        </w:tc>
        <w:tc>
          <w:tcPr>
            <w:tcW w:w="1427" w:type="dxa"/>
            <w:gridSpan w:val="2"/>
            <w:vMerge/>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2017</w:t>
            </w:r>
          </w:p>
        </w:tc>
        <w:tc>
          <w:tcPr>
            <w:tcW w:w="1136" w:type="dxa"/>
            <w:vAlign w:val="center"/>
          </w:tcPr>
          <w:p w:rsidR="005F34E5" w:rsidRPr="004E64D0" w:rsidRDefault="005F34E5" w:rsidP="00C6464F">
            <w:pPr>
              <w:jc w:val="center"/>
              <w:rPr>
                <w:sz w:val="16"/>
                <w:szCs w:val="16"/>
              </w:rPr>
            </w:pPr>
            <w:r w:rsidRPr="004E64D0">
              <w:rPr>
                <w:sz w:val="16"/>
                <w:szCs w:val="16"/>
              </w:rPr>
              <w:t>85,0</w:t>
            </w:r>
          </w:p>
        </w:tc>
        <w:tc>
          <w:tcPr>
            <w:tcW w:w="1127" w:type="dxa"/>
            <w:gridSpan w:val="2"/>
            <w:vAlign w:val="center"/>
          </w:tcPr>
          <w:p w:rsidR="005F34E5" w:rsidRPr="004E64D0" w:rsidRDefault="005F34E5" w:rsidP="00C6464F">
            <w:pPr>
              <w:jc w:val="center"/>
              <w:rPr>
                <w:sz w:val="16"/>
                <w:szCs w:val="16"/>
              </w:rPr>
            </w:pPr>
            <w:r w:rsidRPr="004E64D0">
              <w:rPr>
                <w:sz w:val="16"/>
                <w:szCs w:val="16"/>
              </w:rPr>
              <w:t>85,0</w:t>
            </w:r>
          </w:p>
        </w:tc>
        <w:tc>
          <w:tcPr>
            <w:tcW w:w="1301" w:type="dxa"/>
            <w:gridSpan w:val="8"/>
            <w:vAlign w:val="center"/>
          </w:tcPr>
          <w:p w:rsidR="005F34E5" w:rsidRPr="004E64D0" w:rsidRDefault="005F34E5" w:rsidP="00C6464F">
            <w:pPr>
              <w:jc w:val="center"/>
              <w:rPr>
                <w:sz w:val="16"/>
                <w:szCs w:val="16"/>
              </w:rPr>
            </w:pPr>
            <w:r w:rsidRPr="004E64D0">
              <w:rPr>
                <w:sz w:val="16"/>
                <w:szCs w:val="16"/>
              </w:rPr>
              <w:t>0</w:t>
            </w:r>
          </w:p>
        </w:tc>
        <w:tc>
          <w:tcPr>
            <w:tcW w:w="1451" w:type="dxa"/>
            <w:gridSpan w:val="6"/>
            <w:vAlign w:val="center"/>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320" w:type="dxa"/>
            <w:gridSpan w:val="4"/>
            <w:vMerge/>
          </w:tcPr>
          <w:p w:rsidR="005F34E5" w:rsidRPr="004E64D0" w:rsidRDefault="005F34E5" w:rsidP="00C6464F">
            <w:pPr>
              <w:rPr>
                <w:sz w:val="16"/>
                <w:szCs w:val="16"/>
              </w:rPr>
            </w:pPr>
          </w:p>
        </w:tc>
        <w:tc>
          <w:tcPr>
            <w:tcW w:w="937" w:type="dxa"/>
            <w:gridSpan w:val="3"/>
            <w:vMerge/>
          </w:tcPr>
          <w:p w:rsidR="005F34E5" w:rsidRPr="004E64D0" w:rsidRDefault="005F34E5" w:rsidP="00C6464F">
            <w:pPr>
              <w:rPr>
                <w:sz w:val="16"/>
                <w:szCs w:val="16"/>
              </w:rPr>
            </w:pPr>
          </w:p>
        </w:tc>
      </w:tr>
      <w:tr w:rsidR="005F34E5" w:rsidRPr="004E64D0" w:rsidTr="00C6464F">
        <w:trPr>
          <w:trHeight w:val="274"/>
        </w:trPr>
        <w:tc>
          <w:tcPr>
            <w:tcW w:w="834" w:type="dxa"/>
            <w:vMerge/>
            <w:vAlign w:val="center"/>
          </w:tcPr>
          <w:p w:rsidR="005F34E5" w:rsidRPr="004E64D0" w:rsidRDefault="005F34E5" w:rsidP="00C6464F">
            <w:pPr>
              <w:ind w:left="594" w:hanging="594"/>
              <w:rPr>
                <w:sz w:val="16"/>
                <w:szCs w:val="16"/>
              </w:rPr>
            </w:pPr>
          </w:p>
        </w:tc>
        <w:tc>
          <w:tcPr>
            <w:tcW w:w="2379" w:type="dxa"/>
            <w:gridSpan w:val="6"/>
            <w:vMerge/>
            <w:vAlign w:val="center"/>
          </w:tcPr>
          <w:p w:rsidR="005F34E5" w:rsidRPr="004E64D0" w:rsidRDefault="005F34E5" w:rsidP="00C6464F">
            <w:pPr>
              <w:ind w:left="594" w:hanging="594"/>
              <w:rPr>
                <w:sz w:val="16"/>
                <w:szCs w:val="16"/>
              </w:rPr>
            </w:pPr>
          </w:p>
        </w:tc>
        <w:tc>
          <w:tcPr>
            <w:tcW w:w="1427" w:type="dxa"/>
            <w:gridSpan w:val="2"/>
            <w:vMerge/>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2018</w:t>
            </w:r>
          </w:p>
        </w:tc>
        <w:tc>
          <w:tcPr>
            <w:tcW w:w="1136" w:type="dxa"/>
            <w:vAlign w:val="center"/>
          </w:tcPr>
          <w:p w:rsidR="005F34E5" w:rsidRPr="004E64D0" w:rsidRDefault="00A50936" w:rsidP="00C6464F">
            <w:pPr>
              <w:jc w:val="center"/>
              <w:rPr>
                <w:sz w:val="16"/>
                <w:szCs w:val="16"/>
              </w:rPr>
            </w:pPr>
            <w:r w:rsidRPr="004E64D0">
              <w:rPr>
                <w:sz w:val="16"/>
                <w:szCs w:val="16"/>
              </w:rPr>
              <w:t>100</w:t>
            </w:r>
            <w:r w:rsidR="005F34E5" w:rsidRPr="004E64D0">
              <w:rPr>
                <w:sz w:val="16"/>
                <w:szCs w:val="16"/>
              </w:rPr>
              <w:t>,0</w:t>
            </w:r>
          </w:p>
        </w:tc>
        <w:tc>
          <w:tcPr>
            <w:tcW w:w="1127" w:type="dxa"/>
            <w:gridSpan w:val="2"/>
            <w:vAlign w:val="center"/>
          </w:tcPr>
          <w:p w:rsidR="005F34E5" w:rsidRPr="004E64D0" w:rsidRDefault="00A50936" w:rsidP="00C6464F">
            <w:pPr>
              <w:jc w:val="center"/>
              <w:rPr>
                <w:sz w:val="16"/>
                <w:szCs w:val="16"/>
              </w:rPr>
            </w:pPr>
            <w:r w:rsidRPr="004E64D0">
              <w:rPr>
                <w:sz w:val="16"/>
                <w:szCs w:val="16"/>
              </w:rPr>
              <w:t>100</w:t>
            </w:r>
            <w:r w:rsidR="005F34E5" w:rsidRPr="004E64D0">
              <w:rPr>
                <w:sz w:val="16"/>
                <w:szCs w:val="16"/>
              </w:rPr>
              <w:t>,0</w:t>
            </w:r>
          </w:p>
        </w:tc>
        <w:tc>
          <w:tcPr>
            <w:tcW w:w="1301" w:type="dxa"/>
            <w:gridSpan w:val="8"/>
            <w:vAlign w:val="center"/>
          </w:tcPr>
          <w:p w:rsidR="005F34E5" w:rsidRPr="004E64D0" w:rsidRDefault="005F34E5" w:rsidP="00C6464F">
            <w:pPr>
              <w:jc w:val="center"/>
              <w:rPr>
                <w:sz w:val="16"/>
                <w:szCs w:val="16"/>
              </w:rPr>
            </w:pPr>
            <w:r w:rsidRPr="004E64D0">
              <w:rPr>
                <w:sz w:val="16"/>
                <w:szCs w:val="16"/>
              </w:rPr>
              <w:t>0</w:t>
            </w:r>
          </w:p>
        </w:tc>
        <w:tc>
          <w:tcPr>
            <w:tcW w:w="1451" w:type="dxa"/>
            <w:gridSpan w:val="6"/>
            <w:vAlign w:val="center"/>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320" w:type="dxa"/>
            <w:gridSpan w:val="4"/>
            <w:vMerge/>
            <w:vAlign w:val="center"/>
          </w:tcPr>
          <w:p w:rsidR="005F34E5" w:rsidRPr="004E64D0" w:rsidRDefault="005F34E5" w:rsidP="00C6464F">
            <w:pPr>
              <w:rPr>
                <w:sz w:val="16"/>
                <w:szCs w:val="16"/>
              </w:rPr>
            </w:pPr>
          </w:p>
        </w:tc>
        <w:tc>
          <w:tcPr>
            <w:tcW w:w="937" w:type="dxa"/>
            <w:gridSpan w:val="3"/>
            <w:vMerge/>
            <w:vAlign w:val="center"/>
          </w:tcPr>
          <w:p w:rsidR="005F34E5" w:rsidRPr="004E64D0" w:rsidRDefault="005F34E5" w:rsidP="00C6464F">
            <w:pPr>
              <w:rPr>
                <w:sz w:val="16"/>
                <w:szCs w:val="16"/>
              </w:rPr>
            </w:pPr>
          </w:p>
        </w:tc>
      </w:tr>
      <w:tr w:rsidR="005F34E5" w:rsidRPr="004E64D0" w:rsidTr="00C6464F">
        <w:trPr>
          <w:trHeight w:val="110"/>
        </w:trPr>
        <w:tc>
          <w:tcPr>
            <w:tcW w:w="834" w:type="dxa"/>
            <w:vMerge/>
            <w:vAlign w:val="center"/>
          </w:tcPr>
          <w:p w:rsidR="005F34E5" w:rsidRPr="004E64D0" w:rsidRDefault="005F34E5" w:rsidP="00C6464F">
            <w:pPr>
              <w:ind w:left="594" w:hanging="594"/>
              <w:rPr>
                <w:sz w:val="16"/>
                <w:szCs w:val="16"/>
              </w:rPr>
            </w:pPr>
          </w:p>
        </w:tc>
        <w:tc>
          <w:tcPr>
            <w:tcW w:w="2379" w:type="dxa"/>
            <w:gridSpan w:val="6"/>
            <w:vMerge/>
            <w:vAlign w:val="center"/>
          </w:tcPr>
          <w:p w:rsidR="005F34E5" w:rsidRPr="004E64D0" w:rsidRDefault="005F34E5" w:rsidP="00C6464F">
            <w:pPr>
              <w:ind w:left="594" w:hanging="594"/>
              <w:rPr>
                <w:sz w:val="16"/>
                <w:szCs w:val="16"/>
              </w:rPr>
            </w:pPr>
          </w:p>
        </w:tc>
        <w:tc>
          <w:tcPr>
            <w:tcW w:w="1427" w:type="dxa"/>
            <w:gridSpan w:val="2"/>
            <w:vMerge/>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2019</w:t>
            </w:r>
          </w:p>
        </w:tc>
        <w:tc>
          <w:tcPr>
            <w:tcW w:w="1136" w:type="dxa"/>
            <w:vAlign w:val="center"/>
          </w:tcPr>
          <w:p w:rsidR="005F34E5" w:rsidRPr="004E64D0" w:rsidRDefault="00A50936" w:rsidP="00C6464F">
            <w:pPr>
              <w:jc w:val="center"/>
              <w:rPr>
                <w:sz w:val="16"/>
                <w:szCs w:val="16"/>
              </w:rPr>
            </w:pPr>
            <w:r w:rsidRPr="004E64D0">
              <w:rPr>
                <w:sz w:val="16"/>
                <w:szCs w:val="16"/>
              </w:rPr>
              <w:t>100</w:t>
            </w:r>
            <w:r w:rsidR="005F34E5" w:rsidRPr="004E64D0">
              <w:rPr>
                <w:sz w:val="16"/>
                <w:szCs w:val="16"/>
              </w:rPr>
              <w:t>,0</w:t>
            </w:r>
          </w:p>
        </w:tc>
        <w:tc>
          <w:tcPr>
            <w:tcW w:w="1127" w:type="dxa"/>
            <w:gridSpan w:val="2"/>
            <w:vAlign w:val="center"/>
          </w:tcPr>
          <w:p w:rsidR="005F34E5" w:rsidRPr="004E64D0" w:rsidRDefault="00A50936" w:rsidP="00C6464F">
            <w:pPr>
              <w:jc w:val="center"/>
              <w:rPr>
                <w:sz w:val="16"/>
                <w:szCs w:val="16"/>
              </w:rPr>
            </w:pPr>
            <w:r w:rsidRPr="004E64D0">
              <w:rPr>
                <w:sz w:val="16"/>
                <w:szCs w:val="16"/>
              </w:rPr>
              <w:t>100</w:t>
            </w:r>
            <w:r w:rsidR="005F34E5" w:rsidRPr="004E64D0">
              <w:rPr>
                <w:sz w:val="16"/>
                <w:szCs w:val="16"/>
              </w:rPr>
              <w:t>,0</w:t>
            </w:r>
          </w:p>
        </w:tc>
        <w:tc>
          <w:tcPr>
            <w:tcW w:w="1301" w:type="dxa"/>
            <w:gridSpan w:val="8"/>
            <w:vAlign w:val="center"/>
          </w:tcPr>
          <w:p w:rsidR="005F34E5" w:rsidRPr="004E64D0" w:rsidRDefault="005F34E5" w:rsidP="00C6464F">
            <w:pPr>
              <w:jc w:val="center"/>
              <w:rPr>
                <w:sz w:val="16"/>
                <w:szCs w:val="16"/>
              </w:rPr>
            </w:pPr>
            <w:r w:rsidRPr="004E64D0">
              <w:rPr>
                <w:sz w:val="16"/>
                <w:szCs w:val="16"/>
              </w:rPr>
              <w:t>0</w:t>
            </w:r>
          </w:p>
        </w:tc>
        <w:tc>
          <w:tcPr>
            <w:tcW w:w="1451" w:type="dxa"/>
            <w:gridSpan w:val="6"/>
            <w:vAlign w:val="center"/>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320" w:type="dxa"/>
            <w:gridSpan w:val="4"/>
            <w:vMerge/>
            <w:vAlign w:val="center"/>
          </w:tcPr>
          <w:p w:rsidR="005F34E5" w:rsidRPr="004E64D0" w:rsidRDefault="005F34E5" w:rsidP="00C6464F">
            <w:pPr>
              <w:rPr>
                <w:sz w:val="16"/>
                <w:szCs w:val="16"/>
              </w:rPr>
            </w:pPr>
          </w:p>
        </w:tc>
        <w:tc>
          <w:tcPr>
            <w:tcW w:w="937" w:type="dxa"/>
            <w:gridSpan w:val="3"/>
            <w:vMerge/>
            <w:vAlign w:val="center"/>
          </w:tcPr>
          <w:p w:rsidR="005F34E5" w:rsidRPr="004E64D0" w:rsidRDefault="005F34E5" w:rsidP="00C6464F">
            <w:pPr>
              <w:rPr>
                <w:sz w:val="16"/>
                <w:szCs w:val="16"/>
              </w:rPr>
            </w:pPr>
          </w:p>
        </w:tc>
      </w:tr>
      <w:tr w:rsidR="005F34E5" w:rsidRPr="004E64D0" w:rsidTr="00C6464F">
        <w:trPr>
          <w:trHeight w:val="415"/>
        </w:trPr>
        <w:tc>
          <w:tcPr>
            <w:tcW w:w="834" w:type="dxa"/>
            <w:vMerge/>
            <w:vAlign w:val="center"/>
          </w:tcPr>
          <w:p w:rsidR="005F34E5" w:rsidRPr="004E64D0" w:rsidRDefault="005F34E5" w:rsidP="00C6464F">
            <w:pPr>
              <w:ind w:left="594" w:hanging="594"/>
              <w:rPr>
                <w:sz w:val="16"/>
                <w:szCs w:val="16"/>
              </w:rPr>
            </w:pPr>
          </w:p>
        </w:tc>
        <w:tc>
          <w:tcPr>
            <w:tcW w:w="2379" w:type="dxa"/>
            <w:gridSpan w:val="6"/>
            <w:vMerge/>
            <w:vAlign w:val="center"/>
          </w:tcPr>
          <w:p w:rsidR="005F34E5" w:rsidRPr="004E64D0" w:rsidRDefault="005F34E5" w:rsidP="00C6464F">
            <w:pPr>
              <w:ind w:left="594" w:hanging="594"/>
              <w:rPr>
                <w:sz w:val="16"/>
                <w:szCs w:val="16"/>
              </w:rPr>
            </w:pPr>
          </w:p>
        </w:tc>
        <w:tc>
          <w:tcPr>
            <w:tcW w:w="1427" w:type="dxa"/>
            <w:gridSpan w:val="2"/>
            <w:vMerge/>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2020</w:t>
            </w:r>
          </w:p>
        </w:tc>
        <w:tc>
          <w:tcPr>
            <w:tcW w:w="1136" w:type="dxa"/>
          </w:tcPr>
          <w:p w:rsidR="005F34E5" w:rsidRPr="004E64D0" w:rsidRDefault="00A50936" w:rsidP="00A50936">
            <w:pPr>
              <w:jc w:val="center"/>
              <w:rPr>
                <w:sz w:val="16"/>
                <w:szCs w:val="16"/>
              </w:rPr>
            </w:pPr>
            <w:r w:rsidRPr="004E64D0">
              <w:rPr>
                <w:sz w:val="16"/>
                <w:szCs w:val="16"/>
              </w:rPr>
              <w:t>100</w:t>
            </w:r>
            <w:r w:rsidR="005F34E5" w:rsidRPr="004E64D0">
              <w:rPr>
                <w:sz w:val="16"/>
                <w:szCs w:val="16"/>
              </w:rPr>
              <w:t>,</w:t>
            </w:r>
            <w:r w:rsidRPr="004E64D0">
              <w:rPr>
                <w:sz w:val="16"/>
                <w:szCs w:val="16"/>
              </w:rPr>
              <w:t>0</w:t>
            </w:r>
          </w:p>
        </w:tc>
        <w:tc>
          <w:tcPr>
            <w:tcW w:w="1127" w:type="dxa"/>
            <w:gridSpan w:val="2"/>
          </w:tcPr>
          <w:p w:rsidR="005F34E5" w:rsidRPr="004E64D0" w:rsidRDefault="00A50936" w:rsidP="00C6464F">
            <w:pPr>
              <w:jc w:val="center"/>
              <w:rPr>
                <w:sz w:val="16"/>
                <w:szCs w:val="16"/>
              </w:rPr>
            </w:pPr>
            <w:r w:rsidRPr="004E64D0">
              <w:rPr>
                <w:sz w:val="16"/>
                <w:szCs w:val="16"/>
              </w:rPr>
              <w:t>100</w:t>
            </w:r>
            <w:r w:rsidR="005F34E5" w:rsidRPr="004E64D0">
              <w:rPr>
                <w:sz w:val="16"/>
                <w:szCs w:val="16"/>
              </w:rPr>
              <w:t>,0</w:t>
            </w:r>
          </w:p>
        </w:tc>
        <w:tc>
          <w:tcPr>
            <w:tcW w:w="1301" w:type="dxa"/>
            <w:gridSpan w:val="8"/>
          </w:tcPr>
          <w:p w:rsidR="005F34E5" w:rsidRPr="004E64D0" w:rsidRDefault="005F34E5" w:rsidP="00C6464F">
            <w:pPr>
              <w:jc w:val="center"/>
              <w:rPr>
                <w:sz w:val="16"/>
                <w:szCs w:val="16"/>
              </w:rPr>
            </w:pPr>
            <w:r w:rsidRPr="004E64D0">
              <w:rPr>
                <w:sz w:val="16"/>
                <w:szCs w:val="16"/>
              </w:rPr>
              <w:t>0</w:t>
            </w:r>
          </w:p>
        </w:tc>
        <w:tc>
          <w:tcPr>
            <w:tcW w:w="1451" w:type="dxa"/>
            <w:gridSpan w:val="6"/>
          </w:tcPr>
          <w:p w:rsidR="005F34E5" w:rsidRPr="004E64D0" w:rsidRDefault="005F34E5" w:rsidP="00C6464F">
            <w:pPr>
              <w:jc w:val="center"/>
              <w:rPr>
                <w:sz w:val="16"/>
                <w:szCs w:val="16"/>
              </w:rPr>
            </w:pPr>
            <w:r w:rsidRPr="004E64D0">
              <w:rPr>
                <w:sz w:val="16"/>
                <w:szCs w:val="16"/>
              </w:rPr>
              <w:t>0</w:t>
            </w:r>
          </w:p>
        </w:tc>
        <w:tc>
          <w:tcPr>
            <w:tcW w:w="844" w:type="dxa"/>
            <w:gridSpan w:val="5"/>
          </w:tcPr>
          <w:p w:rsidR="005F34E5" w:rsidRPr="004E64D0" w:rsidRDefault="005F34E5" w:rsidP="00C6464F">
            <w:pPr>
              <w:jc w:val="center"/>
              <w:rPr>
                <w:sz w:val="16"/>
                <w:szCs w:val="16"/>
              </w:rPr>
            </w:pPr>
            <w:r w:rsidRPr="004E64D0">
              <w:rPr>
                <w:sz w:val="16"/>
                <w:szCs w:val="16"/>
              </w:rPr>
              <w:t>0</w:t>
            </w:r>
          </w:p>
        </w:tc>
        <w:tc>
          <w:tcPr>
            <w:tcW w:w="2320" w:type="dxa"/>
            <w:gridSpan w:val="4"/>
            <w:vMerge/>
            <w:vAlign w:val="center"/>
          </w:tcPr>
          <w:p w:rsidR="005F34E5" w:rsidRPr="004E64D0" w:rsidRDefault="005F34E5" w:rsidP="00C6464F">
            <w:pPr>
              <w:rPr>
                <w:sz w:val="16"/>
                <w:szCs w:val="16"/>
              </w:rPr>
            </w:pPr>
          </w:p>
        </w:tc>
        <w:tc>
          <w:tcPr>
            <w:tcW w:w="937" w:type="dxa"/>
            <w:gridSpan w:val="3"/>
            <w:vMerge/>
            <w:vAlign w:val="center"/>
          </w:tcPr>
          <w:p w:rsidR="005F34E5" w:rsidRPr="004E64D0" w:rsidRDefault="005F34E5" w:rsidP="00C6464F">
            <w:pPr>
              <w:rPr>
                <w:sz w:val="16"/>
                <w:szCs w:val="16"/>
              </w:rPr>
            </w:pPr>
          </w:p>
        </w:tc>
      </w:tr>
      <w:tr w:rsidR="005F34E5" w:rsidRPr="004E64D0" w:rsidTr="00C6464F">
        <w:tc>
          <w:tcPr>
            <w:tcW w:w="834" w:type="dxa"/>
            <w:vMerge w:val="restart"/>
          </w:tcPr>
          <w:p w:rsidR="005F34E5" w:rsidRPr="004E64D0" w:rsidRDefault="005F34E5" w:rsidP="00C6464F">
            <w:pPr>
              <w:ind w:right="-26"/>
              <w:jc w:val="center"/>
              <w:rPr>
                <w:sz w:val="16"/>
                <w:szCs w:val="16"/>
              </w:rPr>
            </w:pPr>
            <w:r w:rsidRPr="004E64D0">
              <w:rPr>
                <w:sz w:val="16"/>
                <w:szCs w:val="16"/>
              </w:rPr>
              <w:t>1.1.6</w:t>
            </w:r>
          </w:p>
          <w:p w:rsidR="005F34E5" w:rsidRPr="004E64D0" w:rsidRDefault="005F34E5" w:rsidP="00C6464F">
            <w:pPr>
              <w:ind w:right="-26"/>
              <w:jc w:val="center"/>
              <w:rPr>
                <w:sz w:val="16"/>
                <w:szCs w:val="16"/>
              </w:rPr>
            </w:pPr>
          </w:p>
          <w:p w:rsidR="005F34E5" w:rsidRPr="004E64D0" w:rsidRDefault="005F34E5" w:rsidP="00C6464F">
            <w:pPr>
              <w:ind w:right="-26"/>
              <w:jc w:val="center"/>
              <w:rPr>
                <w:sz w:val="16"/>
                <w:szCs w:val="16"/>
              </w:rPr>
            </w:pPr>
          </w:p>
          <w:p w:rsidR="005F34E5" w:rsidRPr="004E64D0" w:rsidRDefault="005F34E5" w:rsidP="00C6464F">
            <w:pPr>
              <w:ind w:right="-26"/>
              <w:jc w:val="center"/>
              <w:rPr>
                <w:sz w:val="16"/>
                <w:szCs w:val="16"/>
              </w:rPr>
            </w:pPr>
          </w:p>
          <w:p w:rsidR="005F34E5" w:rsidRPr="004E64D0" w:rsidRDefault="005F34E5" w:rsidP="00C6464F">
            <w:pPr>
              <w:ind w:right="-26"/>
              <w:jc w:val="center"/>
              <w:rPr>
                <w:sz w:val="16"/>
                <w:szCs w:val="16"/>
              </w:rPr>
            </w:pPr>
          </w:p>
          <w:p w:rsidR="005F34E5" w:rsidRPr="004E64D0" w:rsidRDefault="005F34E5" w:rsidP="00C6464F">
            <w:pPr>
              <w:ind w:right="-26"/>
              <w:jc w:val="center"/>
              <w:rPr>
                <w:sz w:val="16"/>
                <w:szCs w:val="16"/>
              </w:rPr>
            </w:pPr>
          </w:p>
          <w:p w:rsidR="005F34E5" w:rsidRPr="004E64D0" w:rsidRDefault="005F34E5" w:rsidP="00C6464F">
            <w:pPr>
              <w:ind w:right="-26"/>
              <w:jc w:val="center"/>
              <w:rPr>
                <w:sz w:val="16"/>
                <w:szCs w:val="16"/>
              </w:rPr>
            </w:pPr>
          </w:p>
          <w:p w:rsidR="005F34E5" w:rsidRPr="004E64D0" w:rsidRDefault="005F34E5" w:rsidP="00C6464F">
            <w:pPr>
              <w:ind w:right="-26"/>
              <w:jc w:val="center"/>
              <w:rPr>
                <w:sz w:val="16"/>
                <w:szCs w:val="16"/>
              </w:rPr>
            </w:pPr>
          </w:p>
        </w:tc>
        <w:tc>
          <w:tcPr>
            <w:tcW w:w="2379" w:type="dxa"/>
            <w:gridSpan w:val="6"/>
            <w:vMerge w:val="restart"/>
            <w:vAlign w:val="center"/>
          </w:tcPr>
          <w:p w:rsidR="005F34E5" w:rsidRPr="004E64D0" w:rsidRDefault="005F34E5" w:rsidP="00C6464F">
            <w:pPr>
              <w:ind w:right="-26"/>
              <w:jc w:val="center"/>
              <w:rPr>
                <w:sz w:val="16"/>
                <w:szCs w:val="16"/>
              </w:rPr>
            </w:pPr>
            <w:r w:rsidRPr="004E64D0">
              <w:rPr>
                <w:sz w:val="16"/>
                <w:szCs w:val="16"/>
              </w:rPr>
              <w:t>Благоустройство улиц</w:t>
            </w:r>
          </w:p>
          <w:p w:rsidR="005F34E5" w:rsidRPr="004E64D0" w:rsidRDefault="005F34E5" w:rsidP="00C6464F">
            <w:pPr>
              <w:ind w:right="-26"/>
              <w:jc w:val="center"/>
              <w:rPr>
                <w:sz w:val="16"/>
                <w:szCs w:val="16"/>
              </w:rPr>
            </w:pPr>
          </w:p>
          <w:p w:rsidR="005F34E5" w:rsidRPr="004E64D0" w:rsidRDefault="005F34E5" w:rsidP="00C6464F">
            <w:pPr>
              <w:ind w:right="-26"/>
              <w:jc w:val="center"/>
              <w:rPr>
                <w:sz w:val="16"/>
                <w:szCs w:val="16"/>
              </w:rPr>
            </w:pPr>
          </w:p>
          <w:p w:rsidR="005F34E5" w:rsidRPr="004E64D0" w:rsidRDefault="005F34E5" w:rsidP="00C6464F">
            <w:pPr>
              <w:ind w:right="-26"/>
              <w:jc w:val="center"/>
              <w:rPr>
                <w:sz w:val="16"/>
                <w:szCs w:val="16"/>
              </w:rPr>
            </w:pPr>
          </w:p>
          <w:p w:rsidR="005F34E5" w:rsidRPr="004E64D0" w:rsidRDefault="005F34E5" w:rsidP="00C6464F">
            <w:pPr>
              <w:ind w:right="-26"/>
              <w:jc w:val="center"/>
              <w:rPr>
                <w:sz w:val="16"/>
                <w:szCs w:val="16"/>
              </w:rPr>
            </w:pPr>
          </w:p>
          <w:p w:rsidR="005F34E5" w:rsidRPr="004E64D0" w:rsidRDefault="005F34E5" w:rsidP="00C6464F">
            <w:pPr>
              <w:ind w:right="-26"/>
              <w:jc w:val="center"/>
              <w:rPr>
                <w:sz w:val="16"/>
                <w:szCs w:val="16"/>
              </w:rPr>
            </w:pPr>
          </w:p>
        </w:tc>
        <w:tc>
          <w:tcPr>
            <w:tcW w:w="1427" w:type="dxa"/>
            <w:gridSpan w:val="2"/>
            <w:vMerge w:val="restart"/>
          </w:tcPr>
          <w:p w:rsidR="005F34E5" w:rsidRPr="004E64D0" w:rsidRDefault="005F34E5"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vAlign w:val="center"/>
          </w:tcPr>
          <w:p w:rsidR="005F34E5" w:rsidRPr="004E64D0" w:rsidRDefault="005F34E5" w:rsidP="00C6464F">
            <w:pPr>
              <w:jc w:val="center"/>
              <w:rPr>
                <w:b/>
                <w:sz w:val="16"/>
                <w:szCs w:val="16"/>
              </w:rPr>
            </w:pPr>
            <w:r w:rsidRPr="004E64D0">
              <w:rPr>
                <w:b/>
                <w:sz w:val="16"/>
                <w:szCs w:val="16"/>
              </w:rPr>
              <w:t>Итого</w:t>
            </w:r>
          </w:p>
        </w:tc>
        <w:tc>
          <w:tcPr>
            <w:tcW w:w="1136" w:type="dxa"/>
            <w:vAlign w:val="center"/>
          </w:tcPr>
          <w:p w:rsidR="005F34E5" w:rsidRPr="004E64D0" w:rsidRDefault="000A4303" w:rsidP="00C6464F">
            <w:pPr>
              <w:jc w:val="center"/>
              <w:rPr>
                <w:b/>
                <w:sz w:val="16"/>
                <w:szCs w:val="16"/>
              </w:rPr>
            </w:pPr>
            <w:r w:rsidRPr="004E64D0">
              <w:rPr>
                <w:b/>
                <w:sz w:val="16"/>
                <w:szCs w:val="16"/>
              </w:rPr>
              <w:t>6226.4</w:t>
            </w:r>
          </w:p>
        </w:tc>
        <w:tc>
          <w:tcPr>
            <w:tcW w:w="1127" w:type="dxa"/>
            <w:gridSpan w:val="2"/>
            <w:vAlign w:val="center"/>
          </w:tcPr>
          <w:p w:rsidR="005F34E5" w:rsidRPr="004E64D0" w:rsidRDefault="000A4303" w:rsidP="00C6464F">
            <w:pPr>
              <w:jc w:val="center"/>
              <w:rPr>
                <w:b/>
                <w:sz w:val="16"/>
                <w:szCs w:val="16"/>
              </w:rPr>
            </w:pPr>
            <w:r w:rsidRPr="004E64D0">
              <w:rPr>
                <w:b/>
                <w:sz w:val="16"/>
                <w:szCs w:val="16"/>
              </w:rPr>
              <w:t>6226.4</w:t>
            </w:r>
          </w:p>
        </w:tc>
        <w:tc>
          <w:tcPr>
            <w:tcW w:w="1301" w:type="dxa"/>
            <w:gridSpan w:val="8"/>
            <w:vAlign w:val="center"/>
          </w:tcPr>
          <w:p w:rsidR="005F34E5" w:rsidRPr="004E64D0" w:rsidRDefault="005F34E5" w:rsidP="00C6464F">
            <w:pPr>
              <w:jc w:val="center"/>
              <w:rPr>
                <w:b/>
                <w:sz w:val="16"/>
                <w:szCs w:val="16"/>
              </w:rPr>
            </w:pPr>
            <w:r w:rsidRPr="004E64D0">
              <w:rPr>
                <w:b/>
                <w:sz w:val="16"/>
                <w:szCs w:val="16"/>
              </w:rPr>
              <w:t>0</w:t>
            </w:r>
          </w:p>
        </w:tc>
        <w:tc>
          <w:tcPr>
            <w:tcW w:w="1451" w:type="dxa"/>
            <w:gridSpan w:val="6"/>
            <w:vAlign w:val="center"/>
          </w:tcPr>
          <w:p w:rsidR="005F34E5" w:rsidRPr="004E64D0" w:rsidRDefault="005F34E5" w:rsidP="00C6464F">
            <w:pPr>
              <w:jc w:val="center"/>
              <w:rPr>
                <w:b/>
                <w:sz w:val="16"/>
                <w:szCs w:val="16"/>
              </w:rPr>
            </w:pPr>
            <w:r w:rsidRPr="004E64D0">
              <w:rPr>
                <w:b/>
                <w:sz w:val="16"/>
                <w:szCs w:val="16"/>
              </w:rPr>
              <w:t>0</w:t>
            </w:r>
          </w:p>
        </w:tc>
        <w:tc>
          <w:tcPr>
            <w:tcW w:w="844" w:type="dxa"/>
            <w:gridSpan w:val="5"/>
            <w:vAlign w:val="center"/>
          </w:tcPr>
          <w:p w:rsidR="005F34E5" w:rsidRPr="004E64D0" w:rsidRDefault="005F34E5" w:rsidP="00C6464F">
            <w:pPr>
              <w:jc w:val="center"/>
              <w:rPr>
                <w:b/>
                <w:sz w:val="16"/>
                <w:szCs w:val="16"/>
              </w:rPr>
            </w:pPr>
            <w:r w:rsidRPr="004E64D0">
              <w:rPr>
                <w:b/>
                <w:sz w:val="16"/>
                <w:szCs w:val="16"/>
              </w:rPr>
              <w:t>0</w:t>
            </w:r>
          </w:p>
        </w:tc>
        <w:tc>
          <w:tcPr>
            <w:tcW w:w="2320" w:type="dxa"/>
            <w:gridSpan w:val="4"/>
            <w:vMerge w:val="restart"/>
          </w:tcPr>
          <w:p w:rsidR="005F34E5" w:rsidRPr="004E64D0" w:rsidRDefault="005F34E5" w:rsidP="00C6464F">
            <w:pPr>
              <w:jc w:val="center"/>
              <w:rPr>
                <w:sz w:val="16"/>
                <w:szCs w:val="16"/>
              </w:rPr>
            </w:pPr>
            <w:r w:rsidRPr="004E64D0">
              <w:rPr>
                <w:sz w:val="16"/>
                <w:szCs w:val="16"/>
              </w:rPr>
              <w:t>Повышение уровня благоустройства города Городище Городищенского района Пензенской области</w:t>
            </w:r>
          </w:p>
        </w:tc>
        <w:tc>
          <w:tcPr>
            <w:tcW w:w="937" w:type="dxa"/>
            <w:gridSpan w:val="3"/>
            <w:vMerge w:val="restart"/>
          </w:tcPr>
          <w:p w:rsidR="005F34E5" w:rsidRPr="004E64D0" w:rsidRDefault="005F34E5" w:rsidP="00C6464F">
            <w:pPr>
              <w:jc w:val="center"/>
              <w:rPr>
                <w:sz w:val="16"/>
                <w:szCs w:val="16"/>
              </w:rPr>
            </w:pPr>
          </w:p>
        </w:tc>
      </w:tr>
      <w:tr w:rsidR="005F34E5" w:rsidRPr="004E64D0" w:rsidTr="00C6464F">
        <w:tc>
          <w:tcPr>
            <w:tcW w:w="834" w:type="dxa"/>
            <w:vMerge/>
            <w:vAlign w:val="center"/>
          </w:tcPr>
          <w:p w:rsidR="005F34E5" w:rsidRPr="004E64D0" w:rsidRDefault="005F34E5" w:rsidP="00C6464F">
            <w:pPr>
              <w:ind w:left="594" w:hanging="594"/>
              <w:rPr>
                <w:sz w:val="16"/>
                <w:szCs w:val="16"/>
              </w:rPr>
            </w:pPr>
          </w:p>
        </w:tc>
        <w:tc>
          <w:tcPr>
            <w:tcW w:w="2379" w:type="dxa"/>
            <w:gridSpan w:val="6"/>
            <w:vMerge/>
            <w:vAlign w:val="center"/>
          </w:tcPr>
          <w:p w:rsidR="005F34E5" w:rsidRPr="004E64D0" w:rsidRDefault="005F34E5" w:rsidP="00C6464F">
            <w:pPr>
              <w:ind w:left="594" w:hanging="594"/>
              <w:rPr>
                <w:sz w:val="16"/>
                <w:szCs w:val="16"/>
              </w:rPr>
            </w:pPr>
          </w:p>
        </w:tc>
        <w:tc>
          <w:tcPr>
            <w:tcW w:w="1427" w:type="dxa"/>
            <w:gridSpan w:val="2"/>
            <w:vMerge/>
            <w:vAlign w:val="center"/>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2016</w:t>
            </w:r>
          </w:p>
        </w:tc>
        <w:tc>
          <w:tcPr>
            <w:tcW w:w="1136" w:type="dxa"/>
            <w:vAlign w:val="center"/>
          </w:tcPr>
          <w:p w:rsidR="005F34E5" w:rsidRPr="004E64D0" w:rsidRDefault="000A4303" w:rsidP="00C6464F">
            <w:pPr>
              <w:jc w:val="center"/>
              <w:rPr>
                <w:sz w:val="16"/>
                <w:szCs w:val="16"/>
              </w:rPr>
            </w:pPr>
            <w:r w:rsidRPr="004E64D0">
              <w:rPr>
                <w:sz w:val="16"/>
                <w:szCs w:val="16"/>
              </w:rPr>
              <w:t>1433.3</w:t>
            </w:r>
          </w:p>
        </w:tc>
        <w:tc>
          <w:tcPr>
            <w:tcW w:w="1127" w:type="dxa"/>
            <w:gridSpan w:val="2"/>
            <w:vAlign w:val="center"/>
          </w:tcPr>
          <w:p w:rsidR="005F34E5" w:rsidRPr="004E64D0" w:rsidRDefault="000A4303" w:rsidP="00C6464F">
            <w:pPr>
              <w:jc w:val="center"/>
              <w:rPr>
                <w:sz w:val="16"/>
                <w:szCs w:val="16"/>
              </w:rPr>
            </w:pPr>
            <w:r w:rsidRPr="004E64D0">
              <w:rPr>
                <w:sz w:val="16"/>
                <w:szCs w:val="16"/>
              </w:rPr>
              <w:t>1433.3</w:t>
            </w:r>
          </w:p>
        </w:tc>
        <w:tc>
          <w:tcPr>
            <w:tcW w:w="1301" w:type="dxa"/>
            <w:gridSpan w:val="8"/>
            <w:vAlign w:val="center"/>
          </w:tcPr>
          <w:p w:rsidR="005F34E5" w:rsidRPr="004E64D0" w:rsidRDefault="005F34E5" w:rsidP="00C6464F">
            <w:pPr>
              <w:jc w:val="center"/>
              <w:rPr>
                <w:sz w:val="16"/>
                <w:szCs w:val="16"/>
              </w:rPr>
            </w:pPr>
            <w:r w:rsidRPr="004E64D0">
              <w:rPr>
                <w:sz w:val="16"/>
                <w:szCs w:val="16"/>
              </w:rPr>
              <w:t>0</w:t>
            </w:r>
          </w:p>
        </w:tc>
        <w:tc>
          <w:tcPr>
            <w:tcW w:w="1451" w:type="dxa"/>
            <w:gridSpan w:val="6"/>
            <w:vAlign w:val="center"/>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320" w:type="dxa"/>
            <w:gridSpan w:val="4"/>
            <w:vMerge/>
          </w:tcPr>
          <w:p w:rsidR="005F34E5" w:rsidRPr="004E64D0" w:rsidRDefault="005F34E5" w:rsidP="00C6464F">
            <w:pPr>
              <w:rPr>
                <w:sz w:val="16"/>
                <w:szCs w:val="16"/>
              </w:rPr>
            </w:pPr>
          </w:p>
        </w:tc>
        <w:tc>
          <w:tcPr>
            <w:tcW w:w="937" w:type="dxa"/>
            <w:gridSpan w:val="3"/>
            <w:vMerge/>
          </w:tcPr>
          <w:p w:rsidR="005F34E5" w:rsidRPr="004E64D0" w:rsidRDefault="005F34E5" w:rsidP="00C6464F">
            <w:pPr>
              <w:rPr>
                <w:sz w:val="16"/>
                <w:szCs w:val="16"/>
              </w:rPr>
            </w:pPr>
          </w:p>
        </w:tc>
      </w:tr>
      <w:tr w:rsidR="005F34E5" w:rsidRPr="004E64D0" w:rsidTr="00C6464F">
        <w:tc>
          <w:tcPr>
            <w:tcW w:w="834" w:type="dxa"/>
            <w:vMerge/>
            <w:vAlign w:val="center"/>
          </w:tcPr>
          <w:p w:rsidR="005F34E5" w:rsidRPr="004E64D0" w:rsidRDefault="005F34E5" w:rsidP="00C6464F">
            <w:pPr>
              <w:ind w:left="594" w:hanging="594"/>
              <w:rPr>
                <w:sz w:val="16"/>
                <w:szCs w:val="16"/>
              </w:rPr>
            </w:pPr>
          </w:p>
        </w:tc>
        <w:tc>
          <w:tcPr>
            <w:tcW w:w="2379" w:type="dxa"/>
            <w:gridSpan w:val="6"/>
            <w:vMerge/>
            <w:vAlign w:val="center"/>
          </w:tcPr>
          <w:p w:rsidR="005F34E5" w:rsidRPr="004E64D0" w:rsidRDefault="005F34E5" w:rsidP="00C6464F">
            <w:pPr>
              <w:ind w:left="594" w:hanging="594"/>
              <w:rPr>
                <w:sz w:val="16"/>
                <w:szCs w:val="16"/>
              </w:rPr>
            </w:pPr>
          </w:p>
        </w:tc>
        <w:tc>
          <w:tcPr>
            <w:tcW w:w="1427" w:type="dxa"/>
            <w:gridSpan w:val="2"/>
            <w:vMerge/>
            <w:vAlign w:val="center"/>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2017</w:t>
            </w:r>
          </w:p>
        </w:tc>
        <w:tc>
          <w:tcPr>
            <w:tcW w:w="1136" w:type="dxa"/>
            <w:vAlign w:val="center"/>
          </w:tcPr>
          <w:p w:rsidR="005F34E5" w:rsidRPr="004E64D0" w:rsidRDefault="000A4303" w:rsidP="00C6464F">
            <w:pPr>
              <w:jc w:val="center"/>
              <w:rPr>
                <w:sz w:val="16"/>
                <w:szCs w:val="16"/>
              </w:rPr>
            </w:pPr>
            <w:r w:rsidRPr="004E64D0">
              <w:rPr>
                <w:sz w:val="16"/>
                <w:szCs w:val="16"/>
              </w:rPr>
              <w:t>1258.3</w:t>
            </w:r>
          </w:p>
        </w:tc>
        <w:tc>
          <w:tcPr>
            <w:tcW w:w="1127" w:type="dxa"/>
            <w:gridSpan w:val="2"/>
            <w:vAlign w:val="center"/>
          </w:tcPr>
          <w:p w:rsidR="005F34E5" w:rsidRPr="004E64D0" w:rsidRDefault="000A4303" w:rsidP="00C6464F">
            <w:pPr>
              <w:jc w:val="center"/>
              <w:rPr>
                <w:sz w:val="16"/>
                <w:szCs w:val="16"/>
              </w:rPr>
            </w:pPr>
            <w:r w:rsidRPr="004E64D0">
              <w:rPr>
                <w:sz w:val="16"/>
                <w:szCs w:val="16"/>
              </w:rPr>
              <w:t>1258.3</w:t>
            </w:r>
          </w:p>
        </w:tc>
        <w:tc>
          <w:tcPr>
            <w:tcW w:w="1301" w:type="dxa"/>
            <w:gridSpan w:val="8"/>
            <w:vAlign w:val="center"/>
          </w:tcPr>
          <w:p w:rsidR="005F34E5" w:rsidRPr="004E64D0" w:rsidRDefault="005F34E5" w:rsidP="00C6464F">
            <w:pPr>
              <w:jc w:val="center"/>
              <w:rPr>
                <w:sz w:val="16"/>
                <w:szCs w:val="16"/>
              </w:rPr>
            </w:pPr>
            <w:r w:rsidRPr="004E64D0">
              <w:rPr>
                <w:sz w:val="16"/>
                <w:szCs w:val="16"/>
              </w:rPr>
              <w:t>0</w:t>
            </w:r>
          </w:p>
        </w:tc>
        <w:tc>
          <w:tcPr>
            <w:tcW w:w="1451" w:type="dxa"/>
            <w:gridSpan w:val="6"/>
            <w:vAlign w:val="center"/>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320" w:type="dxa"/>
            <w:gridSpan w:val="4"/>
            <w:vMerge/>
          </w:tcPr>
          <w:p w:rsidR="005F34E5" w:rsidRPr="004E64D0" w:rsidRDefault="005F34E5" w:rsidP="00C6464F">
            <w:pPr>
              <w:rPr>
                <w:sz w:val="16"/>
                <w:szCs w:val="16"/>
              </w:rPr>
            </w:pPr>
          </w:p>
        </w:tc>
        <w:tc>
          <w:tcPr>
            <w:tcW w:w="937" w:type="dxa"/>
            <w:gridSpan w:val="3"/>
            <w:vMerge/>
          </w:tcPr>
          <w:p w:rsidR="005F34E5" w:rsidRPr="004E64D0" w:rsidRDefault="005F34E5" w:rsidP="00C6464F">
            <w:pPr>
              <w:rPr>
                <w:sz w:val="16"/>
                <w:szCs w:val="16"/>
              </w:rPr>
            </w:pPr>
          </w:p>
        </w:tc>
      </w:tr>
      <w:tr w:rsidR="005F34E5" w:rsidRPr="004E64D0" w:rsidTr="00C6464F">
        <w:trPr>
          <w:trHeight w:val="219"/>
        </w:trPr>
        <w:tc>
          <w:tcPr>
            <w:tcW w:w="834" w:type="dxa"/>
            <w:vMerge/>
            <w:vAlign w:val="center"/>
          </w:tcPr>
          <w:p w:rsidR="005F34E5" w:rsidRPr="004E64D0" w:rsidRDefault="005F34E5" w:rsidP="00C6464F">
            <w:pPr>
              <w:ind w:left="594" w:hanging="594"/>
              <w:rPr>
                <w:sz w:val="16"/>
                <w:szCs w:val="16"/>
              </w:rPr>
            </w:pPr>
          </w:p>
        </w:tc>
        <w:tc>
          <w:tcPr>
            <w:tcW w:w="2379" w:type="dxa"/>
            <w:gridSpan w:val="6"/>
            <w:vMerge/>
            <w:vAlign w:val="center"/>
          </w:tcPr>
          <w:p w:rsidR="005F34E5" w:rsidRPr="004E64D0" w:rsidRDefault="005F34E5" w:rsidP="00C6464F">
            <w:pPr>
              <w:ind w:left="594" w:hanging="594"/>
              <w:rPr>
                <w:sz w:val="16"/>
                <w:szCs w:val="16"/>
              </w:rPr>
            </w:pPr>
          </w:p>
        </w:tc>
        <w:tc>
          <w:tcPr>
            <w:tcW w:w="1427" w:type="dxa"/>
            <w:gridSpan w:val="2"/>
            <w:vMerge/>
            <w:vAlign w:val="center"/>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2018</w:t>
            </w:r>
          </w:p>
        </w:tc>
        <w:tc>
          <w:tcPr>
            <w:tcW w:w="1136" w:type="dxa"/>
            <w:vAlign w:val="center"/>
          </w:tcPr>
          <w:p w:rsidR="005F34E5" w:rsidRPr="004E64D0" w:rsidRDefault="000A4303" w:rsidP="00C6464F">
            <w:pPr>
              <w:jc w:val="center"/>
              <w:rPr>
                <w:sz w:val="16"/>
                <w:szCs w:val="16"/>
              </w:rPr>
            </w:pPr>
            <w:r w:rsidRPr="004E64D0">
              <w:rPr>
                <w:sz w:val="16"/>
                <w:szCs w:val="16"/>
              </w:rPr>
              <w:t>1226.4</w:t>
            </w:r>
          </w:p>
        </w:tc>
        <w:tc>
          <w:tcPr>
            <w:tcW w:w="1127" w:type="dxa"/>
            <w:gridSpan w:val="2"/>
            <w:vAlign w:val="center"/>
          </w:tcPr>
          <w:p w:rsidR="005F34E5" w:rsidRPr="004E64D0" w:rsidRDefault="000A4303" w:rsidP="00C6464F">
            <w:pPr>
              <w:jc w:val="center"/>
              <w:rPr>
                <w:sz w:val="16"/>
                <w:szCs w:val="16"/>
              </w:rPr>
            </w:pPr>
            <w:r w:rsidRPr="004E64D0">
              <w:rPr>
                <w:sz w:val="16"/>
                <w:szCs w:val="16"/>
              </w:rPr>
              <w:t>1226.4</w:t>
            </w:r>
          </w:p>
        </w:tc>
        <w:tc>
          <w:tcPr>
            <w:tcW w:w="1301" w:type="dxa"/>
            <w:gridSpan w:val="8"/>
            <w:vAlign w:val="center"/>
          </w:tcPr>
          <w:p w:rsidR="005F34E5" w:rsidRPr="004E64D0" w:rsidRDefault="005F34E5" w:rsidP="00C6464F">
            <w:pPr>
              <w:jc w:val="center"/>
              <w:rPr>
                <w:sz w:val="16"/>
                <w:szCs w:val="16"/>
              </w:rPr>
            </w:pPr>
            <w:r w:rsidRPr="004E64D0">
              <w:rPr>
                <w:sz w:val="16"/>
                <w:szCs w:val="16"/>
              </w:rPr>
              <w:t>0</w:t>
            </w:r>
          </w:p>
        </w:tc>
        <w:tc>
          <w:tcPr>
            <w:tcW w:w="1451" w:type="dxa"/>
            <w:gridSpan w:val="6"/>
            <w:vAlign w:val="center"/>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320" w:type="dxa"/>
            <w:gridSpan w:val="4"/>
            <w:vMerge/>
            <w:vAlign w:val="center"/>
          </w:tcPr>
          <w:p w:rsidR="005F34E5" w:rsidRPr="004E64D0" w:rsidRDefault="005F34E5" w:rsidP="00C6464F">
            <w:pPr>
              <w:rPr>
                <w:sz w:val="16"/>
                <w:szCs w:val="16"/>
              </w:rPr>
            </w:pPr>
          </w:p>
        </w:tc>
        <w:tc>
          <w:tcPr>
            <w:tcW w:w="937" w:type="dxa"/>
            <w:gridSpan w:val="3"/>
            <w:vMerge/>
            <w:vAlign w:val="center"/>
          </w:tcPr>
          <w:p w:rsidR="005F34E5" w:rsidRPr="004E64D0" w:rsidRDefault="005F34E5" w:rsidP="00C6464F">
            <w:pPr>
              <w:rPr>
                <w:sz w:val="16"/>
                <w:szCs w:val="16"/>
              </w:rPr>
            </w:pPr>
          </w:p>
        </w:tc>
      </w:tr>
      <w:tr w:rsidR="005F34E5" w:rsidRPr="004E64D0" w:rsidTr="00C6464F">
        <w:trPr>
          <w:trHeight w:val="201"/>
        </w:trPr>
        <w:tc>
          <w:tcPr>
            <w:tcW w:w="834" w:type="dxa"/>
            <w:vMerge/>
            <w:vAlign w:val="center"/>
          </w:tcPr>
          <w:p w:rsidR="005F34E5" w:rsidRPr="004E64D0" w:rsidRDefault="005F34E5" w:rsidP="00C6464F">
            <w:pPr>
              <w:ind w:left="594" w:hanging="594"/>
              <w:rPr>
                <w:sz w:val="16"/>
                <w:szCs w:val="16"/>
              </w:rPr>
            </w:pPr>
          </w:p>
        </w:tc>
        <w:tc>
          <w:tcPr>
            <w:tcW w:w="2379" w:type="dxa"/>
            <w:gridSpan w:val="6"/>
            <w:vMerge/>
            <w:vAlign w:val="center"/>
          </w:tcPr>
          <w:p w:rsidR="005F34E5" w:rsidRPr="004E64D0" w:rsidRDefault="005F34E5" w:rsidP="00C6464F">
            <w:pPr>
              <w:ind w:left="594" w:hanging="594"/>
              <w:rPr>
                <w:sz w:val="16"/>
                <w:szCs w:val="16"/>
              </w:rPr>
            </w:pPr>
          </w:p>
        </w:tc>
        <w:tc>
          <w:tcPr>
            <w:tcW w:w="1427" w:type="dxa"/>
            <w:gridSpan w:val="2"/>
            <w:vMerge/>
            <w:vAlign w:val="center"/>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2019</w:t>
            </w:r>
          </w:p>
        </w:tc>
        <w:tc>
          <w:tcPr>
            <w:tcW w:w="1136" w:type="dxa"/>
            <w:vAlign w:val="center"/>
          </w:tcPr>
          <w:p w:rsidR="005F34E5" w:rsidRPr="004E64D0" w:rsidRDefault="000A4303" w:rsidP="00C6464F">
            <w:pPr>
              <w:jc w:val="center"/>
              <w:rPr>
                <w:sz w:val="16"/>
                <w:szCs w:val="16"/>
              </w:rPr>
            </w:pPr>
            <w:r w:rsidRPr="004E64D0">
              <w:rPr>
                <w:sz w:val="16"/>
                <w:szCs w:val="16"/>
              </w:rPr>
              <w:t>1308.4</w:t>
            </w:r>
          </w:p>
        </w:tc>
        <w:tc>
          <w:tcPr>
            <w:tcW w:w="1127" w:type="dxa"/>
            <w:gridSpan w:val="2"/>
            <w:vAlign w:val="center"/>
          </w:tcPr>
          <w:p w:rsidR="005F34E5" w:rsidRPr="004E64D0" w:rsidRDefault="000A4303" w:rsidP="00C6464F">
            <w:pPr>
              <w:jc w:val="center"/>
              <w:rPr>
                <w:sz w:val="16"/>
                <w:szCs w:val="16"/>
              </w:rPr>
            </w:pPr>
            <w:r w:rsidRPr="004E64D0">
              <w:rPr>
                <w:sz w:val="16"/>
                <w:szCs w:val="16"/>
              </w:rPr>
              <w:t>1308.4</w:t>
            </w:r>
          </w:p>
        </w:tc>
        <w:tc>
          <w:tcPr>
            <w:tcW w:w="1301" w:type="dxa"/>
            <w:gridSpan w:val="8"/>
            <w:vAlign w:val="center"/>
          </w:tcPr>
          <w:p w:rsidR="005F34E5" w:rsidRPr="004E64D0" w:rsidRDefault="005F34E5" w:rsidP="00C6464F">
            <w:pPr>
              <w:jc w:val="center"/>
              <w:rPr>
                <w:sz w:val="16"/>
                <w:szCs w:val="16"/>
              </w:rPr>
            </w:pPr>
            <w:r w:rsidRPr="004E64D0">
              <w:rPr>
                <w:sz w:val="16"/>
                <w:szCs w:val="16"/>
              </w:rPr>
              <w:t>0</w:t>
            </w:r>
          </w:p>
        </w:tc>
        <w:tc>
          <w:tcPr>
            <w:tcW w:w="1451" w:type="dxa"/>
            <w:gridSpan w:val="6"/>
            <w:vAlign w:val="center"/>
          </w:tcPr>
          <w:p w:rsidR="005F34E5" w:rsidRPr="004E64D0" w:rsidRDefault="005F34E5" w:rsidP="00C6464F">
            <w:pPr>
              <w:jc w:val="center"/>
              <w:rPr>
                <w:sz w:val="16"/>
                <w:szCs w:val="16"/>
              </w:rPr>
            </w:pPr>
            <w:r w:rsidRPr="004E64D0">
              <w:rPr>
                <w:sz w:val="16"/>
                <w:szCs w:val="16"/>
              </w:rPr>
              <w:t>0</w:t>
            </w:r>
          </w:p>
        </w:tc>
        <w:tc>
          <w:tcPr>
            <w:tcW w:w="844" w:type="dxa"/>
            <w:gridSpan w:val="5"/>
            <w:vAlign w:val="center"/>
          </w:tcPr>
          <w:p w:rsidR="005F34E5" w:rsidRPr="004E64D0" w:rsidRDefault="005F34E5" w:rsidP="00C6464F">
            <w:pPr>
              <w:jc w:val="center"/>
              <w:rPr>
                <w:sz w:val="16"/>
                <w:szCs w:val="16"/>
              </w:rPr>
            </w:pPr>
            <w:r w:rsidRPr="004E64D0">
              <w:rPr>
                <w:sz w:val="16"/>
                <w:szCs w:val="16"/>
              </w:rPr>
              <w:t>0</w:t>
            </w:r>
          </w:p>
        </w:tc>
        <w:tc>
          <w:tcPr>
            <w:tcW w:w="2320" w:type="dxa"/>
            <w:gridSpan w:val="4"/>
            <w:vMerge/>
            <w:vAlign w:val="center"/>
          </w:tcPr>
          <w:p w:rsidR="005F34E5" w:rsidRPr="004E64D0" w:rsidRDefault="005F34E5" w:rsidP="00C6464F">
            <w:pPr>
              <w:rPr>
                <w:sz w:val="16"/>
                <w:szCs w:val="16"/>
              </w:rPr>
            </w:pPr>
          </w:p>
        </w:tc>
        <w:tc>
          <w:tcPr>
            <w:tcW w:w="937" w:type="dxa"/>
            <w:gridSpan w:val="3"/>
            <w:vMerge/>
            <w:vAlign w:val="center"/>
          </w:tcPr>
          <w:p w:rsidR="005F34E5" w:rsidRPr="004E64D0" w:rsidRDefault="005F34E5" w:rsidP="00C6464F">
            <w:pPr>
              <w:rPr>
                <w:sz w:val="16"/>
                <w:szCs w:val="16"/>
              </w:rPr>
            </w:pPr>
          </w:p>
        </w:tc>
      </w:tr>
      <w:tr w:rsidR="005F34E5" w:rsidRPr="004E64D0" w:rsidTr="00C6464F">
        <w:trPr>
          <w:trHeight w:val="399"/>
        </w:trPr>
        <w:tc>
          <w:tcPr>
            <w:tcW w:w="834" w:type="dxa"/>
            <w:vMerge/>
            <w:vAlign w:val="center"/>
          </w:tcPr>
          <w:p w:rsidR="005F34E5" w:rsidRPr="004E64D0" w:rsidRDefault="005F34E5" w:rsidP="00C6464F">
            <w:pPr>
              <w:ind w:left="594" w:hanging="594"/>
              <w:rPr>
                <w:sz w:val="16"/>
                <w:szCs w:val="16"/>
              </w:rPr>
            </w:pPr>
          </w:p>
        </w:tc>
        <w:tc>
          <w:tcPr>
            <w:tcW w:w="2379" w:type="dxa"/>
            <w:gridSpan w:val="6"/>
            <w:vMerge/>
            <w:vAlign w:val="center"/>
          </w:tcPr>
          <w:p w:rsidR="005F34E5" w:rsidRPr="004E64D0" w:rsidRDefault="005F34E5" w:rsidP="00C6464F">
            <w:pPr>
              <w:ind w:left="594" w:hanging="594"/>
              <w:rPr>
                <w:sz w:val="16"/>
                <w:szCs w:val="16"/>
              </w:rPr>
            </w:pPr>
          </w:p>
        </w:tc>
        <w:tc>
          <w:tcPr>
            <w:tcW w:w="1427" w:type="dxa"/>
            <w:gridSpan w:val="2"/>
            <w:vMerge/>
            <w:vAlign w:val="center"/>
          </w:tcPr>
          <w:p w:rsidR="005F34E5" w:rsidRPr="004E64D0" w:rsidRDefault="005F34E5" w:rsidP="00C6464F">
            <w:pPr>
              <w:ind w:left="594" w:hanging="594"/>
              <w:rPr>
                <w:sz w:val="16"/>
                <w:szCs w:val="16"/>
              </w:rPr>
            </w:pPr>
          </w:p>
        </w:tc>
        <w:tc>
          <w:tcPr>
            <w:tcW w:w="1419" w:type="dxa"/>
          </w:tcPr>
          <w:p w:rsidR="005F34E5" w:rsidRPr="004E64D0" w:rsidRDefault="005F34E5" w:rsidP="00C6464F">
            <w:pPr>
              <w:jc w:val="center"/>
              <w:rPr>
                <w:sz w:val="16"/>
                <w:szCs w:val="16"/>
              </w:rPr>
            </w:pPr>
            <w:r w:rsidRPr="004E64D0">
              <w:rPr>
                <w:sz w:val="16"/>
                <w:szCs w:val="16"/>
              </w:rPr>
              <w:t>2020</w:t>
            </w:r>
          </w:p>
        </w:tc>
        <w:tc>
          <w:tcPr>
            <w:tcW w:w="1136" w:type="dxa"/>
          </w:tcPr>
          <w:p w:rsidR="005F34E5" w:rsidRPr="004E64D0" w:rsidRDefault="005F34E5" w:rsidP="00C6464F">
            <w:pPr>
              <w:jc w:val="center"/>
              <w:rPr>
                <w:sz w:val="16"/>
                <w:szCs w:val="16"/>
              </w:rPr>
            </w:pPr>
            <w:r w:rsidRPr="004E64D0">
              <w:rPr>
                <w:sz w:val="16"/>
                <w:szCs w:val="16"/>
              </w:rPr>
              <w:t>1000,0</w:t>
            </w:r>
          </w:p>
        </w:tc>
        <w:tc>
          <w:tcPr>
            <w:tcW w:w="1127" w:type="dxa"/>
            <w:gridSpan w:val="2"/>
          </w:tcPr>
          <w:p w:rsidR="005F34E5" w:rsidRPr="004E64D0" w:rsidRDefault="005F34E5" w:rsidP="00C6464F">
            <w:pPr>
              <w:jc w:val="center"/>
              <w:rPr>
                <w:sz w:val="16"/>
                <w:szCs w:val="16"/>
              </w:rPr>
            </w:pPr>
            <w:r w:rsidRPr="004E64D0">
              <w:rPr>
                <w:sz w:val="16"/>
                <w:szCs w:val="16"/>
              </w:rPr>
              <w:t>1000,0</w:t>
            </w:r>
          </w:p>
        </w:tc>
        <w:tc>
          <w:tcPr>
            <w:tcW w:w="1301" w:type="dxa"/>
            <w:gridSpan w:val="8"/>
          </w:tcPr>
          <w:p w:rsidR="005F34E5" w:rsidRPr="004E64D0" w:rsidRDefault="005F34E5" w:rsidP="00C6464F">
            <w:pPr>
              <w:jc w:val="center"/>
              <w:rPr>
                <w:sz w:val="16"/>
                <w:szCs w:val="16"/>
              </w:rPr>
            </w:pPr>
            <w:r w:rsidRPr="004E64D0">
              <w:rPr>
                <w:sz w:val="16"/>
                <w:szCs w:val="16"/>
              </w:rPr>
              <w:t>0</w:t>
            </w:r>
          </w:p>
        </w:tc>
        <w:tc>
          <w:tcPr>
            <w:tcW w:w="1451" w:type="dxa"/>
            <w:gridSpan w:val="6"/>
          </w:tcPr>
          <w:p w:rsidR="005F34E5" w:rsidRPr="004E64D0" w:rsidRDefault="005F34E5" w:rsidP="00C6464F">
            <w:pPr>
              <w:jc w:val="center"/>
              <w:rPr>
                <w:sz w:val="16"/>
                <w:szCs w:val="16"/>
              </w:rPr>
            </w:pPr>
            <w:r w:rsidRPr="004E64D0">
              <w:rPr>
                <w:sz w:val="16"/>
                <w:szCs w:val="16"/>
              </w:rPr>
              <w:t>0</w:t>
            </w:r>
          </w:p>
        </w:tc>
        <w:tc>
          <w:tcPr>
            <w:tcW w:w="844" w:type="dxa"/>
            <w:gridSpan w:val="5"/>
          </w:tcPr>
          <w:p w:rsidR="005F34E5" w:rsidRPr="004E64D0" w:rsidRDefault="005F34E5" w:rsidP="00C6464F">
            <w:pPr>
              <w:jc w:val="center"/>
              <w:rPr>
                <w:sz w:val="16"/>
                <w:szCs w:val="16"/>
              </w:rPr>
            </w:pPr>
            <w:r w:rsidRPr="004E64D0">
              <w:rPr>
                <w:sz w:val="16"/>
                <w:szCs w:val="16"/>
              </w:rPr>
              <w:t>0</w:t>
            </w:r>
          </w:p>
        </w:tc>
        <w:tc>
          <w:tcPr>
            <w:tcW w:w="2320" w:type="dxa"/>
            <w:gridSpan w:val="4"/>
            <w:vMerge/>
            <w:vAlign w:val="center"/>
          </w:tcPr>
          <w:p w:rsidR="005F34E5" w:rsidRPr="004E64D0" w:rsidRDefault="005F34E5" w:rsidP="00C6464F">
            <w:pPr>
              <w:rPr>
                <w:sz w:val="16"/>
                <w:szCs w:val="16"/>
              </w:rPr>
            </w:pPr>
          </w:p>
        </w:tc>
        <w:tc>
          <w:tcPr>
            <w:tcW w:w="937" w:type="dxa"/>
            <w:gridSpan w:val="3"/>
            <w:vMerge/>
            <w:vAlign w:val="center"/>
          </w:tcPr>
          <w:p w:rsidR="005F34E5" w:rsidRPr="004E64D0" w:rsidRDefault="005F34E5" w:rsidP="00C6464F">
            <w:pPr>
              <w:rPr>
                <w:sz w:val="16"/>
                <w:szCs w:val="16"/>
              </w:rPr>
            </w:pPr>
          </w:p>
        </w:tc>
      </w:tr>
      <w:tr w:rsidR="005F34E5" w:rsidRPr="004E64D0" w:rsidTr="00C6464F">
        <w:trPr>
          <w:trHeight w:val="495"/>
        </w:trPr>
        <w:tc>
          <w:tcPr>
            <w:tcW w:w="15175" w:type="dxa"/>
            <w:gridSpan w:val="39"/>
            <w:vAlign w:val="center"/>
          </w:tcPr>
          <w:p w:rsidR="005F34E5" w:rsidRPr="004E64D0" w:rsidRDefault="005F34E5" w:rsidP="00C6464F">
            <w:pPr>
              <w:rPr>
                <w:sz w:val="16"/>
                <w:szCs w:val="16"/>
              </w:rPr>
            </w:pPr>
            <w:r w:rsidRPr="004E64D0">
              <w:rPr>
                <w:b/>
                <w:bCs/>
                <w:sz w:val="16"/>
                <w:szCs w:val="16"/>
              </w:rPr>
              <w:t>Задача 2</w:t>
            </w:r>
            <w:r w:rsidRPr="004E64D0">
              <w:rPr>
                <w:sz w:val="16"/>
                <w:szCs w:val="16"/>
              </w:rPr>
              <w:t xml:space="preserve"> </w:t>
            </w:r>
            <w:r w:rsidRPr="004E64D0">
              <w:rPr>
                <w:b/>
                <w:sz w:val="16"/>
                <w:szCs w:val="16"/>
              </w:rPr>
              <w:t>подпрограммы</w:t>
            </w:r>
            <w:r w:rsidRPr="004E64D0">
              <w:rPr>
                <w:b/>
                <w:bCs/>
                <w:sz w:val="16"/>
                <w:szCs w:val="16"/>
              </w:rPr>
              <w:t xml:space="preserve">: Улучшения экологической обстановки за счет </w:t>
            </w:r>
            <w:r w:rsidRPr="004E64D0">
              <w:rPr>
                <w:b/>
                <w:color w:val="000000"/>
                <w:spacing w:val="1"/>
                <w:sz w:val="16"/>
                <w:szCs w:val="16"/>
              </w:rPr>
              <w:t xml:space="preserve">снижения </w:t>
            </w:r>
            <w:r w:rsidRPr="004E64D0">
              <w:rPr>
                <w:b/>
                <w:color w:val="000000"/>
                <w:sz w:val="16"/>
                <w:szCs w:val="16"/>
              </w:rPr>
              <w:t>количества несанкционированных свалок, развитие методов максимальной транспортировки  населением и прочими потребителями отходов на место временного размещения ТБО</w:t>
            </w:r>
          </w:p>
        </w:tc>
      </w:tr>
      <w:tr w:rsidR="001B139E" w:rsidRPr="004E64D0" w:rsidTr="00C6464F">
        <w:trPr>
          <w:trHeight w:val="225"/>
        </w:trPr>
        <w:tc>
          <w:tcPr>
            <w:tcW w:w="834" w:type="dxa"/>
            <w:vMerge w:val="restart"/>
            <w:vAlign w:val="center"/>
          </w:tcPr>
          <w:p w:rsidR="001B139E" w:rsidRPr="004E64D0" w:rsidRDefault="001B139E" w:rsidP="00C6464F">
            <w:pPr>
              <w:ind w:left="594" w:hanging="594"/>
              <w:rPr>
                <w:sz w:val="16"/>
                <w:szCs w:val="16"/>
              </w:rPr>
            </w:pPr>
            <w:r w:rsidRPr="004E64D0">
              <w:rPr>
                <w:sz w:val="16"/>
                <w:szCs w:val="16"/>
              </w:rPr>
              <w:t>1.2.</w:t>
            </w:r>
          </w:p>
        </w:tc>
        <w:tc>
          <w:tcPr>
            <w:tcW w:w="2379" w:type="dxa"/>
            <w:gridSpan w:val="6"/>
            <w:vMerge w:val="restart"/>
            <w:vAlign w:val="center"/>
          </w:tcPr>
          <w:p w:rsidR="001B139E" w:rsidRPr="004E64D0" w:rsidRDefault="001B139E" w:rsidP="00C6464F">
            <w:pPr>
              <w:ind w:right="-26"/>
              <w:jc w:val="center"/>
              <w:rPr>
                <w:sz w:val="16"/>
                <w:szCs w:val="16"/>
              </w:rPr>
            </w:pPr>
            <w:r w:rsidRPr="004E64D0">
              <w:rPr>
                <w:bCs/>
                <w:sz w:val="16"/>
                <w:szCs w:val="16"/>
              </w:rPr>
              <w:t xml:space="preserve">Основное мероприятие: Улучшения экологической обстановки за счет </w:t>
            </w:r>
            <w:r w:rsidRPr="004E64D0">
              <w:rPr>
                <w:color w:val="000000"/>
                <w:spacing w:val="1"/>
                <w:sz w:val="16"/>
                <w:szCs w:val="16"/>
              </w:rPr>
              <w:t xml:space="preserve">снижения </w:t>
            </w:r>
            <w:r w:rsidRPr="004E64D0">
              <w:rPr>
                <w:color w:val="000000"/>
                <w:sz w:val="16"/>
                <w:szCs w:val="16"/>
              </w:rPr>
              <w:t>количества несанкционированных свалок, развитие методов максимальной транспортировки  населением и прочими потребителями отходов на место временного размещения ТБО</w:t>
            </w:r>
          </w:p>
          <w:p w:rsidR="001B139E" w:rsidRPr="004E64D0" w:rsidRDefault="001B139E" w:rsidP="00C6464F">
            <w:pPr>
              <w:ind w:right="-26"/>
              <w:jc w:val="center"/>
              <w:rPr>
                <w:sz w:val="16"/>
                <w:szCs w:val="16"/>
              </w:rPr>
            </w:pPr>
          </w:p>
          <w:p w:rsidR="001B139E" w:rsidRPr="004E64D0" w:rsidRDefault="001B139E" w:rsidP="00C6464F">
            <w:pPr>
              <w:ind w:right="-26"/>
              <w:jc w:val="center"/>
              <w:rPr>
                <w:sz w:val="16"/>
                <w:szCs w:val="16"/>
              </w:rPr>
            </w:pPr>
          </w:p>
        </w:tc>
        <w:tc>
          <w:tcPr>
            <w:tcW w:w="1427" w:type="dxa"/>
            <w:gridSpan w:val="2"/>
            <w:vMerge w:val="restart"/>
          </w:tcPr>
          <w:p w:rsidR="001B139E" w:rsidRPr="004E64D0" w:rsidRDefault="001B139E"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vAlign w:val="center"/>
          </w:tcPr>
          <w:p w:rsidR="001B139E" w:rsidRPr="004E64D0" w:rsidRDefault="001B139E" w:rsidP="00C6464F">
            <w:pPr>
              <w:jc w:val="center"/>
              <w:rPr>
                <w:b/>
                <w:sz w:val="16"/>
                <w:szCs w:val="16"/>
              </w:rPr>
            </w:pPr>
            <w:r w:rsidRPr="004E64D0">
              <w:rPr>
                <w:b/>
                <w:sz w:val="16"/>
                <w:szCs w:val="16"/>
              </w:rPr>
              <w:t>Итого</w:t>
            </w:r>
          </w:p>
        </w:tc>
        <w:tc>
          <w:tcPr>
            <w:tcW w:w="1136" w:type="dxa"/>
            <w:vAlign w:val="center"/>
          </w:tcPr>
          <w:p w:rsidR="001B139E" w:rsidRPr="004E64D0" w:rsidRDefault="001B139E" w:rsidP="00C6464F">
            <w:pPr>
              <w:jc w:val="center"/>
              <w:rPr>
                <w:b/>
                <w:sz w:val="16"/>
                <w:szCs w:val="16"/>
              </w:rPr>
            </w:pPr>
            <w:r w:rsidRPr="004E64D0">
              <w:rPr>
                <w:b/>
                <w:sz w:val="16"/>
                <w:szCs w:val="16"/>
              </w:rPr>
              <w:t>2569.0</w:t>
            </w:r>
          </w:p>
        </w:tc>
        <w:tc>
          <w:tcPr>
            <w:tcW w:w="1164" w:type="dxa"/>
            <w:gridSpan w:val="6"/>
            <w:vAlign w:val="center"/>
          </w:tcPr>
          <w:p w:rsidR="001B139E" w:rsidRPr="004E64D0" w:rsidRDefault="001B139E" w:rsidP="00F421EC">
            <w:pPr>
              <w:jc w:val="center"/>
              <w:rPr>
                <w:b/>
                <w:sz w:val="16"/>
                <w:szCs w:val="16"/>
              </w:rPr>
            </w:pPr>
            <w:r w:rsidRPr="004E64D0">
              <w:rPr>
                <w:b/>
                <w:sz w:val="16"/>
                <w:szCs w:val="16"/>
              </w:rPr>
              <w:t>2569.0</w:t>
            </w:r>
          </w:p>
        </w:tc>
        <w:tc>
          <w:tcPr>
            <w:tcW w:w="1264" w:type="dxa"/>
            <w:gridSpan w:val="4"/>
            <w:vAlign w:val="center"/>
          </w:tcPr>
          <w:p w:rsidR="001B139E" w:rsidRPr="004E64D0" w:rsidRDefault="001B139E" w:rsidP="00C6464F">
            <w:pPr>
              <w:jc w:val="center"/>
              <w:rPr>
                <w:b/>
                <w:sz w:val="16"/>
                <w:szCs w:val="16"/>
              </w:rPr>
            </w:pPr>
            <w:r w:rsidRPr="004E64D0">
              <w:rPr>
                <w:b/>
                <w:sz w:val="16"/>
                <w:szCs w:val="16"/>
              </w:rPr>
              <w:t>0</w:t>
            </w:r>
          </w:p>
        </w:tc>
        <w:tc>
          <w:tcPr>
            <w:tcW w:w="1451" w:type="dxa"/>
            <w:gridSpan w:val="6"/>
            <w:vAlign w:val="center"/>
          </w:tcPr>
          <w:p w:rsidR="001B139E" w:rsidRPr="004E64D0" w:rsidRDefault="001B139E" w:rsidP="00C6464F">
            <w:pPr>
              <w:jc w:val="center"/>
              <w:rPr>
                <w:b/>
                <w:sz w:val="16"/>
                <w:szCs w:val="16"/>
              </w:rPr>
            </w:pPr>
            <w:r w:rsidRPr="004E64D0">
              <w:rPr>
                <w:b/>
                <w:sz w:val="16"/>
                <w:szCs w:val="16"/>
              </w:rPr>
              <w:t>0</w:t>
            </w:r>
          </w:p>
        </w:tc>
        <w:tc>
          <w:tcPr>
            <w:tcW w:w="844" w:type="dxa"/>
            <w:gridSpan w:val="5"/>
            <w:vAlign w:val="center"/>
          </w:tcPr>
          <w:p w:rsidR="001B139E" w:rsidRPr="004E64D0" w:rsidRDefault="001B139E" w:rsidP="00C6464F">
            <w:pPr>
              <w:jc w:val="center"/>
              <w:rPr>
                <w:b/>
                <w:sz w:val="16"/>
                <w:szCs w:val="16"/>
              </w:rPr>
            </w:pPr>
            <w:r w:rsidRPr="004E64D0">
              <w:rPr>
                <w:b/>
                <w:sz w:val="16"/>
                <w:szCs w:val="16"/>
              </w:rPr>
              <w:t>0</w:t>
            </w:r>
          </w:p>
        </w:tc>
        <w:tc>
          <w:tcPr>
            <w:tcW w:w="2320" w:type="dxa"/>
            <w:gridSpan w:val="4"/>
            <w:vMerge w:val="restart"/>
            <w:vAlign w:val="center"/>
          </w:tcPr>
          <w:p w:rsidR="001B139E" w:rsidRPr="004E64D0" w:rsidRDefault="001B139E" w:rsidP="00C6464F">
            <w:pPr>
              <w:rPr>
                <w:sz w:val="16"/>
                <w:szCs w:val="16"/>
              </w:rPr>
            </w:pPr>
            <w:r w:rsidRPr="004E64D0">
              <w:rPr>
                <w:sz w:val="16"/>
                <w:szCs w:val="16"/>
              </w:rPr>
              <w:t>Увеличение доли домовладений заключивших договоры на сбор и вывоз ТБО в общей доле  домовладений на территории    города Городище Городищенского района Пензенской области</w:t>
            </w:r>
          </w:p>
        </w:tc>
        <w:tc>
          <w:tcPr>
            <w:tcW w:w="937" w:type="dxa"/>
            <w:gridSpan w:val="3"/>
            <w:vMerge w:val="restart"/>
            <w:vAlign w:val="center"/>
          </w:tcPr>
          <w:p w:rsidR="001B139E" w:rsidRPr="004E64D0" w:rsidRDefault="001B139E" w:rsidP="00C6464F">
            <w:pPr>
              <w:rPr>
                <w:sz w:val="16"/>
                <w:szCs w:val="16"/>
              </w:rPr>
            </w:pPr>
          </w:p>
        </w:tc>
      </w:tr>
      <w:tr w:rsidR="001B139E" w:rsidRPr="004E64D0" w:rsidTr="00C6464F">
        <w:trPr>
          <w:trHeight w:val="315"/>
        </w:trPr>
        <w:tc>
          <w:tcPr>
            <w:tcW w:w="834" w:type="dxa"/>
            <w:vMerge/>
            <w:vAlign w:val="center"/>
          </w:tcPr>
          <w:p w:rsidR="001B139E" w:rsidRPr="004E64D0" w:rsidRDefault="001B139E" w:rsidP="00C6464F">
            <w:pPr>
              <w:ind w:left="594" w:hanging="594"/>
              <w:rPr>
                <w:sz w:val="16"/>
                <w:szCs w:val="16"/>
              </w:rPr>
            </w:pPr>
          </w:p>
        </w:tc>
        <w:tc>
          <w:tcPr>
            <w:tcW w:w="2379" w:type="dxa"/>
            <w:gridSpan w:val="6"/>
            <w:vMerge/>
            <w:vAlign w:val="center"/>
          </w:tcPr>
          <w:p w:rsidR="001B139E" w:rsidRPr="004E64D0" w:rsidRDefault="001B139E" w:rsidP="00C6464F">
            <w:pPr>
              <w:ind w:left="594" w:hanging="594"/>
              <w:rPr>
                <w:sz w:val="16"/>
                <w:szCs w:val="16"/>
              </w:rPr>
            </w:pPr>
          </w:p>
        </w:tc>
        <w:tc>
          <w:tcPr>
            <w:tcW w:w="1427" w:type="dxa"/>
            <w:gridSpan w:val="2"/>
            <w:vMerge/>
            <w:vAlign w:val="center"/>
          </w:tcPr>
          <w:p w:rsidR="001B139E" w:rsidRPr="004E64D0" w:rsidRDefault="001B139E" w:rsidP="00C6464F">
            <w:pPr>
              <w:ind w:left="594" w:hanging="594"/>
              <w:rPr>
                <w:sz w:val="16"/>
                <w:szCs w:val="16"/>
              </w:rPr>
            </w:pPr>
          </w:p>
        </w:tc>
        <w:tc>
          <w:tcPr>
            <w:tcW w:w="1419" w:type="dxa"/>
          </w:tcPr>
          <w:p w:rsidR="001B139E" w:rsidRPr="004E64D0" w:rsidRDefault="001B139E" w:rsidP="00C6464F">
            <w:pPr>
              <w:jc w:val="center"/>
              <w:rPr>
                <w:sz w:val="16"/>
                <w:szCs w:val="16"/>
              </w:rPr>
            </w:pPr>
            <w:r w:rsidRPr="004E64D0">
              <w:rPr>
                <w:sz w:val="16"/>
                <w:szCs w:val="16"/>
              </w:rPr>
              <w:t>2016</w:t>
            </w:r>
          </w:p>
        </w:tc>
        <w:tc>
          <w:tcPr>
            <w:tcW w:w="1136" w:type="dxa"/>
            <w:vAlign w:val="center"/>
          </w:tcPr>
          <w:p w:rsidR="001B139E" w:rsidRPr="004E64D0" w:rsidRDefault="001B139E" w:rsidP="00C6464F">
            <w:pPr>
              <w:jc w:val="center"/>
              <w:rPr>
                <w:sz w:val="16"/>
                <w:szCs w:val="16"/>
              </w:rPr>
            </w:pPr>
            <w:r w:rsidRPr="004E64D0">
              <w:rPr>
                <w:sz w:val="16"/>
                <w:szCs w:val="16"/>
              </w:rPr>
              <w:t>99.4</w:t>
            </w:r>
          </w:p>
        </w:tc>
        <w:tc>
          <w:tcPr>
            <w:tcW w:w="1164" w:type="dxa"/>
            <w:gridSpan w:val="6"/>
            <w:vAlign w:val="center"/>
          </w:tcPr>
          <w:p w:rsidR="001B139E" w:rsidRPr="004E64D0" w:rsidRDefault="001B139E" w:rsidP="00F421EC">
            <w:pPr>
              <w:jc w:val="center"/>
              <w:rPr>
                <w:sz w:val="16"/>
                <w:szCs w:val="16"/>
              </w:rPr>
            </w:pPr>
            <w:r w:rsidRPr="004E64D0">
              <w:rPr>
                <w:sz w:val="16"/>
                <w:szCs w:val="16"/>
              </w:rPr>
              <w:t>99.4</w:t>
            </w:r>
          </w:p>
        </w:tc>
        <w:tc>
          <w:tcPr>
            <w:tcW w:w="1264" w:type="dxa"/>
            <w:gridSpan w:val="4"/>
            <w:vAlign w:val="center"/>
          </w:tcPr>
          <w:p w:rsidR="001B139E" w:rsidRPr="004E64D0" w:rsidRDefault="001B139E" w:rsidP="00C6464F">
            <w:pPr>
              <w:jc w:val="center"/>
              <w:rPr>
                <w:sz w:val="16"/>
                <w:szCs w:val="16"/>
              </w:rPr>
            </w:pPr>
            <w:r w:rsidRPr="004E64D0">
              <w:rPr>
                <w:sz w:val="16"/>
                <w:szCs w:val="16"/>
              </w:rPr>
              <w:t>0</w:t>
            </w:r>
          </w:p>
        </w:tc>
        <w:tc>
          <w:tcPr>
            <w:tcW w:w="1451" w:type="dxa"/>
            <w:gridSpan w:val="6"/>
            <w:vAlign w:val="center"/>
          </w:tcPr>
          <w:p w:rsidR="001B139E" w:rsidRPr="004E64D0" w:rsidRDefault="001B139E" w:rsidP="00C6464F">
            <w:pPr>
              <w:jc w:val="center"/>
              <w:rPr>
                <w:sz w:val="16"/>
                <w:szCs w:val="16"/>
              </w:rPr>
            </w:pPr>
            <w:r w:rsidRPr="004E64D0">
              <w:rPr>
                <w:sz w:val="16"/>
                <w:szCs w:val="16"/>
              </w:rPr>
              <w:t>0</w:t>
            </w:r>
          </w:p>
        </w:tc>
        <w:tc>
          <w:tcPr>
            <w:tcW w:w="844" w:type="dxa"/>
            <w:gridSpan w:val="5"/>
            <w:vAlign w:val="center"/>
          </w:tcPr>
          <w:p w:rsidR="001B139E" w:rsidRPr="004E64D0" w:rsidRDefault="001B139E" w:rsidP="00C6464F">
            <w:pPr>
              <w:jc w:val="center"/>
              <w:rPr>
                <w:sz w:val="16"/>
                <w:szCs w:val="16"/>
              </w:rPr>
            </w:pPr>
            <w:r w:rsidRPr="004E64D0">
              <w:rPr>
                <w:sz w:val="16"/>
                <w:szCs w:val="16"/>
              </w:rPr>
              <w:t>0</w:t>
            </w:r>
          </w:p>
        </w:tc>
        <w:tc>
          <w:tcPr>
            <w:tcW w:w="2320" w:type="dxa"/>
            <w:gridSpan w:val="4"/>
            <w:vMerge/>
            <w:vAlign w:val="center"/>
          </w:tcPr>
          <w:p w:rsidR="001B139E" w:rsidRPr="004E64D0" w:rsidRDefault="001B139E" w:rsidP="00C6464F">
            <w:pPr>
              <w:rPr>
                <w:sz w:val="16"/>
                <w:szCs w:val="16"/>
              </w:rPr>
            </w:pPr>
          </w:p>
        </w:tc>
        <w:tc>
          <w:tcPr>
            <w:tcW w:w="937" w:type="dxa"/>
            <w:gridSpan w:val="3"/>
            <w:vMerge/>
            <w:vAlign w:val="center"/>
          </w:tcPr>
          <w:p w:rsidR="001B139E" w:rsidRPr="004E64D0" w:rsidRDefault="001B139E" w:rsidP="00C6464F">
            <w:pPr>
              <w:rPr>
                <w:sz w:val="16"/>
                <w:szCs w:val="16"/>
              </w:rPr>
            </w:pPr>
          </w:p>
        </w:tc>
      </w:tr>
      <w:tr w:rsidR="001B139E" w:rsidRPr="004E64D0" w:rsidTr="00C6464F">
        <w:trPr>
          <w:trHeight w:val="255"/>
        </w:trPr>
        <w:tc>
          <w:tcPr>
            <w:tcW w:w="834" w:type="dxa"/>
            <w:vMerge/>
            <w:vAlign w:val="center"/>
          </w:tcPr>
          <w:p w:rsidR="001B139E" w:rsidRPr="004E64D0" w:rsidRDefault="001B139E" w:rsidP="00C6464F">
            <w:pPr>
              <w:ind w:left="594" w:hanging="594"/>
              <w:rPr>
                <w:sz w:val="16"/>
                <w:szCs w:val="16"/>
              </w:rPr>
            </w:pPr>
          </w:p>
        </w:tc>
        <w:tc>
          <w:tcPr>
            <w:tcW w:w="2379" w:type="dxa"/>
            <w:gridSpan w:val="6"/>
            <w:vMerge/>
            <w:vAlign w:val="center"/>
          </w:tcPr>
          <w:p w:rsidR="001B139E" w:rsidRPr="004E64D0" w:rsidRDefault="001B139E" w:rsidP="00C6464F">
            <w:pPr>
              <w:ind w:left="594" w:hanging="594"/>
              <w:rPr>
                <w:sz w:val="16"/>
                <w:szCs w:val="16"/>
              </w:rPr>
            </w:pPr>
          </w:p>
        </w:tc>
        <w:tc>
          <w:tcPr>
            <w:tcW w:w="1427" w:type="dxa"/>
            <w:gridSpan w:val="2"/>
            <w:vMerge/>
            <w:vAlign w:val="center"/>
          </w:tcPr>
          <w:p w:rsidR="001B139E" w:rsidRPr="004E64D0" w:rsidRDefault="001B139E" w:rsidP="00C6464F">
            <w:pPr>
              <w:ind w:left="594" w:hanging="594"/>
              <w:rPr>
                <w:sz w:val="16"/>
                <w:szCs w:val="16"/>
              </w:rPr>
            </w:pPr>
          </w:p>
        </w:tc>
        <w:tc>
          <w:tcPr>
            <w:tcW w:w="1419" w:type="dxa"/>
          </w:tcPr>
          <w:p w:rsidR="001B139E" w:rsidRPr="004E64D0" w:rsidRDefault="001B139E" w:rsidP="00C6464F">
            <w:pPr>
              <w:jc w:val="center"/>
              <w:rPr>
                <w:sz w:val="16"/>
                <w:szCs w:val="16"/>
              </w:rPr>
            </w:pPr>
            <w:r w:rsidRPr="004E64D0">
              <w:rPr>
                <w:sz w:val="16"/>
                <w:szCs w:val="16"/>
              </w:rPr>
              <w:t>2017</w:t>
            </w:r>
          </w:p>
        </w:tc>
        <w:tc>
          <w:tcPr>
            <w:tcW w:w="1136" w:type="dxa"/>
            <w:vAlign w:val="center"/>
          </w:tcPr>
          <w:p w:rsidR="001B139E" w:rsidRPr="004E64D0" w:rsidRDefault="001B139E" w:rsidP="00C6464F">
            <w:pPr>
              <w:jc w:val="center"/>
              <w:rPr>
                <w:sz w:val="16"/>
                <w:szCs w:val="16"/>
              </w:rPr>
            </w:pPr>
            <w:r w:rsidRPr="004E64D0">
              <w:rPr>
                <w:sz w:val="16"/>
                <w:szCs w:val="16"/>
              </w:rPr>
              <w:t>715.0</w:t>
            </w:r>
          </w:p>
        </w:tc>
        <w:tc>
          <w:tcPr>
            <w:tcW w:w="1164" w:type="dxa"/>
            <w:gridSpan w:val="6"/>
            <w:vAlign w:val="center"/>
          </w:tcPr>
          <w:p w:rsidR="001B139E" w:rsidRPr="004E64D0" w:rsidRDefault="001B139E" w:rsidP="00F421EC">
            <w:pPr>
              <w:jc w:val="center"/>
              <w:rPr>
                <w:sz w:val="16"/>
                <w:szCs w:val="16"/>
              </w:rPr>
            </w:pPr>
            <w:r w:rsidRPr="004E64D0">
              <w:rPr>
                <w:sz w:val="16"/>
                <w:szCs w:val="16"/>
              </w:rPr>
              <w:t>715.0</w:t>
            </w:r>
          </w:p>
        </w:tc>
        <w:tc>
          <w:tcPr>
            <w:tcW w:w="1264" w:type="dxa"/>
            <w:gridSpan w:val="4"/>
            <w:vAlign w:val="center"/>
          </w:tcPr>
          <w:p w:rsidR="001B139E" w:rsidRPr="004E64D0" w:rsidRDefault="001B139E" w:rsidP="00C6464F">
            <w:pPr>
              <w:jc w:val="center"/>
              <w:rPr>
                <w:sz w:val="16"/>
                <w:szCs w:val="16"/>
              </w:rPr>
            </w:pPr>
            <w:r w:rsidRPr="004E64D0">
              <w:rPr>
                <w:sz w:val="16"/>
                <w:szCs w:val="16"/>
              </w:rPr>
              <w:t>0</w:t>
            </w:r>
          </w:p>
        </w:tc>
        <w:tc>
          <w:tcPr>
            <w:tcW w:w="1451" w:type="dxa"/>
            <w:gridSpan w:val="6"/>
            <w:vAlign w:val="center"/>
          </w:tcPr>
          <w:p w:rsidR="001B139E" w:rsidRPr="004E64D0" w:rsidRDefault="001B139E" w:rsidP="00C6464F">
            <w:pPr>
              <w:jc w:val="center"/>
              <w:rPr>
                <w:sz w:val="16"/>
                <w:szCs w:val="16"/>
              </w:rPr>
            </w:pPr>
            <w:r w:rsidRPr="004E64D0">
              <w:rPr>
                <w:sz w:val="16"/>
                <w:szCs w:val="16"/>
              </w:rPr>
              <w:t>0</w:t>
            </w:r>
          </w:p>
        </w:tc>
        <w:tc>
          <w:tcPr>
            <w:tcW w:w="844" w:type="dxa"/>
            <w:gridSpan w:val="5"/>
            <w:vAlign w:val="center"/>
          </w:tcPr>
          <w:p w:rsidR="001B139E" w:rsidRPr="004E64D0" w:rsidRDefault="001B139E" w:rsidP="00C6464F">
            <w:pPr>
              <w:jc w:val="center"/>
              <w:rPr>
                <w:sz w:val="16"/>
                <w:szCs w:val="16"/>
              </w:rPr>
            </w:pPr>
            <w:r w:rsidRPr="004E64D0">
              <w:rPr>
                <w:sz w:val="16"/>
                <w:szCs w:val="16"/>
              </w:rPr>
              <w:t>0</w:t>
            </w:r>
          </w:p>
        </w:tc>
        <w:tc>
          <w:tcPr>
            <w:tcW w:w="2320" w:type="dxa"/>
            <w:gridSpan w:val="4"/>
            <w:vMerge/>
            <w:vAlign w:val="center"/>
          </w:tcPr>
          <w:p w:rsidR="001B139E" w:rsidRPr="004E64D0" w:rsidRDefault="001B139E" w:rsidP="00C6464F">
            <w:pPr>
              <w:rPr>
                <w:sz w:val="16"/>
                <w:szCs w:val="16"/>
              </w:rPr>
            </w:pPr>
          </w:p>
        </w:tc>
        <w:tc>
          <w:tcPr>
            <w:tcW w:w="937" w:type="dxa"/>
            <w:gridSpan w:val="3"/>
            <w:vMerge/>
            <w:vAlign w:val="center"/>
          </w:tcPr>
          <w:p w:rsidR="001B139E" w:rsidRPr="004E64D0" w:rsidRDefault="001B139E" w:rsidP="00C6464F">
            <w:pPr>
              <w:rPr>
                <w:sz w:val="16"/>
                <w:szCs w:val="16"/>
              </w:rPr>
            </w:pPr>
          </w:p>
        </w:tc>
      </w:tr>
      <w:tr w:rsidR="001B139E" w:rsidRPr="004E64D0" w:rsidTr="00C6464F">
        <w:trPr>
          <w:trHeight w:val="225"/>
        </w:trPr>
        <w:tc>
          <w:tcPr>
            <w:tcW w:w="834" w:type="dxa"/>
            <w:vMerge/>
            <w:vAlign w:val="center"/>
          </w:tcPr>
          <w:p w:rsidR="001B139E" w:rsidRPr="004E64D0" w:rsidRDefault="001B139E" w:rsidP="00C6464F">
            <w:pPr>
              <w:ind w:left="594" w:hanging="594"/>
              <w:rPr>
                <w:sz w:val="16"/>
                <w:szCs w:val="16"/>
              </w:rPr>
            </w:pPr>
          </w:p>
        </w:tc>
        <w:tc>
          <w:tcPr>
            <w:tcW w:w="2379" w:type="dxa"/>
            <w:gridSpan w:val="6"/>
            <w:vMerge/>
            <w:vAlign w:val="center"/>
          </w:tcPr>
          <w:p w:rsidR="001B139E" w:rsidRPr="004E64D0" w:rsidRDefault="001B139E" w:rsidP="00C6464F">
            <w:pPr>
              <w:ind w:left="594" w:hanging="594"/>
              <w:rPr>
                <w:sz w:val="16"/>
                <w:szCs w:val="16"/>
              </w:rPr>
            </w:pPr>
          </w:p>
        </w:tc>
        <w:tc>
          <w:tcPr>
            <w:tcW w:w="1427" w:type="dxa"/>
            <w:gridSpan w:val="2"/>
            <w:vMerge/>
            <w:vAlign w:val="center"/>
          </w:tcPr>
          <w:p w:rsidR="001B139E" w:rsidRPr="004E64D0" w:rsidRDefault="001B139E" w:rsidP="00C6464F">
            <w:pPr>
              <w:ind w:left="594" w:hanging="594"/>
              <w:rPr>
                <w:sz w:val="16"/>
                <w:szCs w:val="16"/>
              </w:rPr>
            </w:pPr>
          </w:p>
        </w:tc>
        <w:tc>
          <w:tcPr>
            <w:tcW w:w="1419" w:type="dxa"/>
          </w:tcPr>
          <w:p w:rsidR="001B139E" w:rsidRPr="004E64D0" w:rsidRDefault="001B139E" w:rsidP="00C6464F">
            <w:pPr>
              <w:jc w:val="center"/>
              <w:rPr>
                <w:sz w:val="16"/>
                <w:szCs w:val="16"/>
              </w:rPr>
            </w:pPr>
            <w:r w:rsidRPr="004E64D0">
              <w:rPr>
                <w:sz w:val="16"/>
                <w:szCs w:val="16"/>
              </w:rPr>
              <w:t>2018</w:t>
            </w:r>
          </w:p>
        </w:tc>
        <w:tc>
          <w:tcPr>
            <w:tcW w:w="1136" w:type="dxa"/>
            <w:vAlign w:val="center"/>
          </w:tcPr>
          <w:p w:rsidR="001B139E" w:rsidRPr="004E64D0" w:rsidRDefault="001B139E" w:rsidP="00C6464F">
            <w:pPr>
              <w:jc w:val="center"/>
              <w:rPr>
                <w:sz w:val="16"/>
                <w:szCs w:val="16"/>
              </w:rPr>
            </w:pPr>
            <w:r w:rsidRPr="004E64D0">
              <w:rPr>
                <w:sz w:val="16"/>
                <w:szCs w:val="16"/>
              </w:rPr>
              <w:t>544.4</w:t>
            </w:r>
          </w:p>
        </w:tc>
        <w:tc>
          <w:tcPr>
            <w:tcW w:w="1164" w:type="dxa"/>
            <w:gridSpan w:val="6"/>
            <w:vAlign w:val="center"/>
          </w:tcPr>
          <w:p w:rsidR="001B139E" w:rsidRPr="004E64D0" w:rsidRDefault="001B139E" w:rsidP="00F421EC">
            <w:pPr>
              <w:jc w:val="center"/>
              <w:rPr>
                <w:sz w:val="16"/>
                <w:szCs w:val="16"/>
              </w:rPr>
            </w:pPr>
            <w:r w:rsidRPr="004E64D0">
              <w:rPr>
                <w:sz w:val="16"/>
                <w:szCs w:val="16"/>
              </w:rPr>
              <w:t>544.4</w:t>
            </w:r>
          </w:p>
        </w:tc>
        <w:tc>
          <w:tcPr>
            <w:tcW w:w="1264" w:type="dxa"/>
            <w:gridSpan w:val="4"/>
            <w:vAlign w:val="center"/>
          </w:tcPr>
          <w:p w:rsidR="001B139E" w:rsidRPr="004E64D0" w:rsidRDefault="001B139E" w:rsidP="00C6464F">
            <w:pPr>
              <w:jc w:val="center"/>
              <w:rPr>
                <w:sz w:val="16"/>
                <w:szCs w:val="16"/>
              </w:rPr>
            </w:pPr>
            <w:r w:rsidRPr="004E64D0">
              <w:rPr>
                <w:sz w:val="16"/>
                <w:szCs w:val="16"/>
              </w:rPr>
              <w:t>0</w:t>
            </w:r>
          </w:p>
        </w:tc>
        <w:tc>
          <w:tcPr>
            <w:tcW w:w="1451" w:type="dxa"/>
            <w:gridSpan w:val="6"/>
            <w:vAlign w:val="center"/>
          </w:tcPr>
          <w:p w:rsidR="001B139E" w:rsidRPr="004E64D0" w:rsidRDefault="001B139E" w:rsidP="00C6464F">
            <w:pPr>
              <w:jc w:val="center"/>
              <w:rPr>
                <w:sz w:val="16"/>
                <w:szCs w:val="16"/>
              </w:rPr>
            </w:pPr>
            <w:r w:rsidRPr="004E64D0">
              <w:rPr>
                <w:sz w:val="16"/>
                <w:szCs w:val="16"/>
              </w:rPr>
              <w:t>0</w:t>
            </w:r>
          </w:p>
        </w:tc>
        <w:tc>
          <w:tcPr>
            <w:tcW w:w="844" w:type="dxa"/>
            <w:gridSpan w:val="5"/>
            <w:vAlign w:val="center"/>
          </w:tcPr>
          <w:p w:rsidR="001B139E" w:rsidRPr="004E64D0" w:rsidRDefault="001B139E" w:rsidP="00C6464F">
            <w:pPr>
              <w:jc w:val="center"/>
              <w:rPr>
                <w:sz w:val="16"/>
                <w:szCs w:val="16"/>
              </w:rPr>
            </w:pPr>
            <w:r w:rsidRPr="004E64D0">
              <w:rPr>
                <w:sz w:val="16"/>
                <w:szCs w:val="16"/>
              </w:rPr>
              <w:t>0</w:t>
            </w:r>
          </w:p>
        </w:tc>
        <w:tc>
          <w:tcPr>
            <w:tcW w:w="2320" w:type="dxa"/>
            <w:gridSpan w:val="4"/>
            <w:vMerge/>
            <w:vAlign w:val="center"/>
          </w:tcPr>
          <w:p w:rsidR="001B139E" w:rsidRPr="004E64D0" w:rsidRDefault="001B139E" w:rsidP="00C6464F">
            <w:pPr>
              <w:rPr>
                <w:sz w:val="16"/>
                <w:szCs w:val="16"/>
              </w:rPr>
            </w:pPr>
          </w:p>
        </w:tc>
        <w:tc>
          <w:tcPr>
            <w:tcW w:w="937" w:type="dxa"/>
            <w:gridSpan w:val="3"/>
            <w:vMerge/>
            <w:vAlign w:val="center"/>
          </w:tcPr>
          <w:p w:rsidR="001B139E" w:rsidRPr="004E64D0" w:rsidRDefault="001B139E" w:rsidP="00C6464F">
            <w:pPr>
              <w:rPr>
                <w:sz w:val="16"/>
                <w:szCs w:val="16"/>
              </w:rPr>
            </w:pPr>
          </w:p>
        </w:tc>
      </w:tr>
      <w:tr w:rsidR="001B139E" w:rsidRPr="004E64D0" w:rsidTr="00C6464F">
        <w:trPr>
          <w:trHeight w:val="210"/>
        </w:trPr>
        <w:tc>
          <w:tcPr>
            <w:tcW w:w="834" w:type="dxa"/>
            <w:vMerge/>
            <w:vAlign w:val="center"/>
          </w:tcPr>
          <w:p w:rsidR="001B139E" w:rsidRPr="004E64D0" w:rsidRDefault="001B139E" w:rsidP="00C6464F">
            <w:pPr>
              <w:ind w:left="594" w:hanging="594"/>
              <w:rPr>
                <w:sz w:val="16"/>
                <w:szCs w:val="16"/>
              </w:rPr>
            </w:pPr>
          </w:p>
        </w:tc>
        <w:tc>
          <w:tcPr>
            <w:tcW w:w="2379" w:type="dxa"/>
            <w:gridSpan w:val="6"/>
            <w:vMerge/>
            <w:vAlign w:val="center"/>
          </w:tcPr>
          <w:p w:rsidR="001B139E" w:rsidRPr="004E64D0" w:rsidRDefault="001B139E" w:rsidP="00C6464F">
            <w:pPr>
              <w:ind w:left="594" w:hanging="594"/>
              <w:rPr>
                <w:sz w:val="16"/>
                <w:szCs w:val="16"/>
              </w:rPr>
            </w:pPr>
          </w:p>
        </w:tc>
        <w:tc>
          <w:tcPr>
            <w:tcW w:w="1427" w:type="dxa"/>
            <w:gridSpan w:val="2"/>
            <w:vMerge/>
            <w:vAlign w:val="center"/>
          </w:tcPr>
          <w:p w:rsidR="001B139E" w:rsidRPr="004E64D0" w:rsidRDefault="001B139E" w:rsidP="00C6464F">
            <w:pPr>
              <w:ind w:left="594" w:hanging="594"/>
              <w:rPr>
                <w:sz w:val="16"/>
                <w:szCs w:val="16"/>
              </w:rPr>
            </w:pPr>
          </w:p>
        </w:tc>
        <w:tc>
          <w:tcPr>
            <w:tcW w:w="1419" w:type="dxa"/>
          </w:tcPr>
          <w:p w:rsidR="001B139E" w:rsidRPr="004E64D0" w:rsidRDefault="001B139E" w:rsidP="00C6464F">
            <w:pPr>
              <w:jc w:val="center"/>
              <w:rPr>
                <w:sz w:val="16"/>
                <w:szCs w:val="16"/>
              </w:rPr>
            </w:pPr>
            <w:r w:rsidRPr="004E64D0">
              <w:rPr>
                <w:sz w:val="16"/>
                <w:szCs w:val="16"/>
              </w:rPr>
              <w:t>2019</w:t>
            </w:r>
          </w:p>
        </w:tc>
        <w:tc>
          <w:tcPr>
            <w:tcW w:w="1136" w:type="dxa"/>
            <w:vAlign w:val="center"/>
          </w:tcPr>
          <w:p w:rsidR="001B139E" w:rsidRPr="004E64D0" w:rsidRDefault="001B139E" w:rsidP="00C6464F">
            <w:pPr>
              <w:jc w:val="center"/>
              <w:rPr>
                <w:sz w:val="16"/>
                <w:szCs w:val="16"/>
              </w:rPr>
            </w:pPr>
            <w:r w:rsidRPr="004E64D0">
              <w:rPr>
                <w:sz w:val="16"/>
                <w:szCs w:val="16"/>
              </w:rPr>
              <w:t>210.2</w:t>
            </w:r>
          </w:p>
        </w:tc>
        <w:tc>
          <w:tcPr>
            <w:tcW w:w="1164" w:type="dxa"/>
            <w:gridSpan w:val="6"/>
            <w:vAlign w:val="center"/>
          </w:tcPr>
          <w:p w:rsidR="001B139E" w:rsidRPr="004E64D0" w:rsidRDefault="001B139E" w:rsidP="00F421EC">
            <w:pPr>
              <w:jc w:val="center"/>
              <w:rPr>
                <w:sz w:val="16"/>
                <w:szCs w:val="16"/>
              </w:rPr>
            </w:pPr>
            <w:r w:rsidRPr="004E64D0">
              <w:rPr>
                <w:sz w:val="16"/>
                <w:szCs w:val="16"/>
              </w:rPr>
              <w:t>210.2</w:t>
            </w:r>
          </w:p>
        </w:tc>
        <w:tc>
          <w:tcPr>
            <w:tcW w:w="1264" w:type="dxa"/>
            <w:gridSpan w:val="4"/>
            <w:vAlign w:val="center"/>
          </w:tcPr>
          <w:p w:rsidR="001B139E" w:rsidRPr="004E64D0" w:rsidRDefault="001B139E" w:rsidP="00C6464F">
            <w:pPr>
              <w:jc w:val="center"/>
              <w:rPr>
                <w:sz w:val="16"/>
                <w:szCs w:val="16"/>
              </w:rPr>
            </w:pPr>
            <w:r w:rsidRPr="004E64D0">
              <w:rPr>
                <w:sz w:val="16"/>
                <w:szCs w:val="16"/>
              </w:rPr>
              <w:t>0</w:t>
            </w:r>
          </w:p>
        </w:tc>
        <w:tc>
          <w:tcPr>
            <w:tcW w:w="1451" w:type="dxa"/>
            <w:gridSpan w:val="6"/>
            <w:vAlign w:val="center"/>
          </w:tcPr>
          <w:p w:rsidR="001B139E" w:rsidRPr="004E64D0" w:rsidRDefault="001B139E" w:rsidP="00C6464F">
            <w:pPr>
              <w:jc w:val="center"/>
              <w:rPr>
                <w:sz w:val="16"/>
                <w:szCs w:val="16"/>
              </w:rPr>
            </w:pPr>
            <w:r w:rsidRPr="004E64D0">
              <w:rPr>
                <w:sz w:val="16"/>
                <w:szCs w:val="16"/>
              </w:rPr>
              <w:t>0</w:t>
            </w:r>
          </w:p>
        </w:tc>
        <w:tc>
          <w:tcPr>
            <w:tcW w:w="844" w:type="dxa"/>
            <w:gridSpan w:val="5"/>
            <w:vAlign w:val="center"/>
          </w:tcPr>
          <w:p w:rsidR="001B139E" w:rsidRPr="004E64D0" w:rsidRDefault="001B139E" w:rsidP="00C6464F">
            <w:pPr>
              <w:jc w:val="center"/>
              <w:rPr>
                <w:sz w:val="16"/>
                <w:szCs w:val="16"/>
              </w:rPr>
            </w:pPr>
            <w:r w:rsidRPr="004E64D0">
              <w:rPr>
                <w:sz w:val="16"/>
                <w:szCs w:val="16"/>
              </w:rPr>
              <w:t>0</w:t>
            </w:r>
          </w:p>
        </w:tc>
        <w:tc>
          <w:tcPr>
            <w:tcW w:w="2320" w:type="dxa"/>
            <w:gridSpan w:val="4"/>
            <w:vMerge/>
            <w:vAlign w:val="center"/>
          </w:tcPr>
          <w:p w:rsidR="001B139E" w:rsidRPr="004E64D0" w:rsidRDefault="001B139E" w:rsidP="00C6464F">
            <w:pPr>
              <w:rPr>
                <w:sz w:val="16"/>
                <w:szCs w:val="16"/>
              </w:rPr>
            </w:pPr>
          </w:p>
        </w:tc>
        <w:tc>
          <w:tcPr>
            <w:tcW w:w="937" w:type="dxa"/>
            <w:gridSpan w:val="3"/>
            <w:vMerge/>
            <w:vAlign w:val="center"/>
          </w:tcPr>
          <w:p w:rsidR="001B139E" w:rsidRPr="004E64D0" w:rsidRDefault="001B139E" w:rsidP="00C6464F">
            <w:pPr>
              <w:rPr>
                <w:sz w:val="16"/>
                <w:szCs w:val="16"/>
              </w:rPr>
            </w:pPr>
          </w:p>
        </w:tc>
      </w:tr>
      <w:tr w:rsidR="001B139E" w:rsidRPr="004E64D0" w:rsidTr="00C6464F">
        <w:trPr>
          <w:trHeight w:val="2267"/>
        </w:trPr>
        <w:tc>
          <w:tcPr>
            <w:tcW w:w="834" w:type="dxa"/>
            <w:vMerge/>
            <w:vAlign w:val="center"/>
          </w:tcPr>
          <w:p w:rsidR="001B139E" w:rsidRPr="004E64D0" w:rsidRDefault="001B139E" w:rsidP="00C6464F">
            <w:pPr>
              <w:ind w:left="594" w:hanging="594"/>
              <w:rPr>
                <w:sz w:val="16"/>
                <w:szCs w:val="16"/>
              </w:rPr>
            </w:pPr>
          </w:p>
        </w:tc>
        <w:tc>
          <w:tcPr>
            <w:tcW w:w="2379" w:type="dxa"/>
            <w:gridSpan w:val="6"/>
            <w:vMerge/>
            <w:vAlign w:val="center"/>
          </w:tcPr>
          <w:p w:rsidR="001B139E" w:rsidRPr="004E64D0" w:rsidRDefault="001B139E" w:rsidP="00C6464F">
            <w:pPr>
              <w:ind w:left="594" w:hanging="594"/>
              <w:rPr>
                <w:sz w:val="16"/>
                <w:szCs w:val="16"/>
              </w:rPr>
            </w:pPr>
          </w:p>
        </w:tc>
        <w:tc>
          <w:tcPr>
            <w:tcW w:w="1427" w:type="dxa"/>
            <w:gridSpan w:val="2"/>
            <w:vMerge/>
            <w:vAlign w:val="center"/>
          </w:tcPr>
          <w:p w:rsidR="001B139E" w:rsidRPr="004E64D0" w:rsidRDefault="001B139E" w:rsidP="00C6464F">
            <w:pPr>
              <w:ind w:left="594" w:hanging="594"/>
              <w:rPr>
                <w:sz w:val="16"/>
                <w:szCs w:val="16"/>
              </w:rPr>
            </w:pPr>
          </w:p>
        </w:tc>
        <w:tc>
          <w:tcPr>
            <w:tcW w:w="1419" w:type="dxa"/>
          </w:tcPr>
          <w:p w:rsidR="001B139E" w:rsidRPr="004E64D0" w:rsidRDefault="001B139E" w:rsidP="00C6464F">
            <w:pPr>
              <w:jc w:val="center"/>
              <w:rPr>
                <w:sz w:val="16"/>
                <w:szCs w:val="16"/>
              </w:rPr>
            </w:pPr>
            <w:r w:rsidRPr="004E64D0">
              <w:rPr>
                <w:sz w:val="16"/>
                <w:szCs w:val="16"/>
              </w:rPr>
              <w:t>2020</w:t>
            </w:r>
          </w:p>
        </w:tc>
        <w:tc>
          <w:tcPr>
            <w:tcW w:w="1136" w:type="dxa"/>
          </w:tcPr>
          <w:p w:rsidR="001B139E" w:rsidRPr="004E64D0" w:rsidRDefault="001B139E" w:rsidP="00C6464F">
            <w:pPr>
              <w:jc w:val="center"/>
              <w:rPr>
                <w:sz w:val="16"/>
                <w:szCs w:val="16"/>
              </w:rPr>
            </w:pPr>
            <w:r w:rsidRPr="004E64D0">
              <w:rPr>
                <w:sz w:val="16"/>
                <w:szCs w:val="16"/>
              </w:rPr>
              <w:t>1000,0</w:t>
            </w:r>
          </w:p>
        </w:tc>
        <w:tc>
          <w:tcPr>
            <w:tcW w:w="1164" w:type="dxa"/>
            <w:gridSpan w:val="6"/>
          </w:tcPr>
          <w:p w:rsidR="001B139E" w:rsidRPr="004E64D0" w:rsidRDefault="001B139E" w:rsidP="00F421EC">
            <w:pPr>
              <w:jc w:val="center"/>
              <w:rPr>
                <w:sz w:val="16"/>
                <w:szCs w:val="16"/>
              </w:rPr>
            </w:pPr>
            <w:r w:rsidRPr="004E64D0">
              <w:rPr>
                <w:sz w:val="16"/>
                <w:szCs w:val="16"/>
              </w:rPr>
              <w:t>1000,0</w:t>
            </w:r>
          </w:p>
        </w:tc>
        <w:tc>
          <w:tcPr>
            <w:tcW w:w="1264" w:type="dxa"/>
            <w:gridSpan w:val="4"/>
          </w:tcPr>
          <w:p w:rsidR="001B139E" w:rsidRPr="004E64D0" w:rsidRDefault="001B139E" w:rsidP="00C6464F">
            <w:pPr>
              <w:jc w:val="center"/>
              <w:rPr>
                <w:sz w:val="16"/>
                <w:szCs w:val="16"/>
              </w:rPr>
            </w:pPr>
            <w:r w:rsidRPr="004E64D0">
              <w:rPr>
                <w:sz w:val="16"/>
                <w:szCs w:val="16"/>
              </w:rPr>
              <w:t>0</w:t>
            </w:r>
          </w:p>
        </w:tc>
        <w:tc>
          <w:tcPr>
            <w:tcW w:w="1451" w:type="dxa"/>
            <w:gridSpan w:val="6"/>
          </w:tcPr>
          <w:p w:rsidR="001B139E" w:rsidRPr="004E64D0" w:rsidRDefault="001B139E" w:rsidP="00C6464F">
            <w:pPr>
              <w:jc w:val="center"/>
              <w:rPr>
                <w:sz w:val="16"/>
                <w:szCs w:val="16"/>
              </w:rPr>
            </w:pPr>
            <w:r w:rsidRPr="004E64D0">
              <w:rPr>
                <w:sz w:val="16"/>
                <w:szCs w:val="16"/>
              </w:rPr>
              <w:t>0</w:t>
            </w:r>
          </w:p>
        </w:tc>
        <w:tc>
          <w:tcPr>
            <w:tcW w:w="844" w:type="dxa"/>
            <w:gridSpan w:val="5"/>
          </w:tcPr>
          <w:p w:rsidR="001B139E" w:rsidRPr="004E64D0" w:rsidRDefault="001B139E" w:rsidP="00C6464F">
            <w:pPr>
              <w:jc w:val="center"/>
              <w:rPr>
                <w:sz w:val="16"/>
                <w:szCs w:val="16"/>
              </w:rPr>
            </w:pPr>
            <w:r w:rsidRPr="004E64D0">
              <w:rPr>
                <w:sz w:val="16"/>
                <w:szCs w:val="16"/>
              </w:rPr>
              <w:t>0</w:t>
            </w:r>
          </w:p>
        </w:tc>
        <w:tc>
          <w:tcPr>
            <w:tcW w:w="2320" w:type="dxa"/>
            <w:gridSpan w:val="4"/>
            <w:vMerge/>
            <w:vAlign w:val="center"/>
          </w:tcPr>
          <w:p w:rsidR="001B139E" w:rsidRPr="004E64D0" w:rsidRDefault="001B139E" w:rsidP="00C6464F">
            <w:pPr>
              <w:rPr>
                <w:sz w:val="16"/>
                <w:szCs w:val="16"/>
              </w:rPr>
            </w:pPr>
          </w:p>
        </w:tc>
        <w:tc>
          <w:tcPr>
            <w:tcW w:w="937" w:type="dxa"/>
            <w:gridSpan w:val="3"/>
            <w:vMerge/>
            <w:vAlign w:val="center"/>
          </w:tcPr>
          <w:p w:rsidR="001B139E" w:rsidRPr="004E64D0" w:rsidRDefault="001B139E" w:rsidP="00C6464F">
            <w:pPr>
              <w:rPr>
                <w:sz w:val="16"/>
                <w:szCs w:val="16"/>
              </w:rPr>
            </w:pPr>
          </w:p>
        </w:tc>
      </w:tr>
      <w:tr w:rsidR="00A10E61" w:rsidRPr="004E64D0" w:rsidTr="00C6464F">
        <w:trPr>
          <w:trHeight w:val="165"/>
        </w:trPr>
        <w:tc>
          <w:tcPr>
            <w:tcW w:w="834" w:type="dxa"/>
            <w:vMerge w:val="restart"/>
            <w:vAlign w:val="center"/>
          </w:tcPr>
          <w:p w:rsidR="00A10E61" w:rsidRPr="004E64D0" w:rsidRDefault="00A10E61" w:rsidP="00C6464F">
            <w:pPr>
              <w:ind w:left="594" w:hanging="594"/>
              <w:rPr>
                <w:sz w:val="16"/>
                <w:szCs w:val="16"/>
              </w:rPr>
            </w:pPr>
            <w:r w:rsidRPr="004E64D0">
              <w:rPr>
                <w:sz w:val="16"/>
                <w:szCs w:val="16"/>
              </w:rPr>
              <w:t>1.2.1.</w:t>
            </w:r>
          </w:p>
        </w:tc>
        <w:tc>
          <w:tcPr>
            <w:tcW w:w="2385" w:type="dxa"/>
            <w:gridSpan w:val="7"/>
            <w:vMerge w:val="restart"/>
            <w:vAlign w:val="center"/>
          </w:tcPr>
          <w:p w:rsidR="00A10E61" w:rsidRPr="004E64D0" w:rsidRDefault="00A10E61" w:rsidP="00C6464F">
            <w:pPr>
              <w:ind w:right="-26"/>
              <w:jc w:val="center"/>
              <w:rPr>
                <w:sz w:val="16"/>
                <w:szCs w:val="16"/>
              </w:rPr>
            </w:pPr>
            <w:r w:rsidRPr="004E64D0">
              <w:rPr>
                <w:sz w:val="16"/>
                <w:szCs w:val="16"/>
              </w:rPr>
              <w:t>Организация сбора вывоза и содержания мест захоронения бытовых отходов и мусора</w:t>
            </w:r>
          </w:p>
          <w:p w:rsidR="00A10E61" w:rsidRPr="004E64D0" w:rsidRDefault="00A10E61" w:rsidP="00C6464F">
            <w:pPr>
              <w:ind w:right="-26"/>
              <w:jc w:val="center"/>
              <w:rPr>
                <w:sz w:val="16"/>
                <w:szCs w:val="16"/>
              </w:rPr>
            </w:pPr>
          </w:p>
          <w:p w:rsidR="00A10E61" w:rsidRPr="004E64D0" w:rsidRDefault="00A10E61" w:rsidP="00C6464F">
            <w:pPr>
              <w:ind w:right="-26"/>
              <w:jc w:val="center"/>
              <w:rPr>
                <w:sz w:val="16"/>
                <w:szCs w:val="16"/>
              </w:rPr>
            </w:pPr>
          </w:p>
          <w:p w:rsidR="00A10E61" w:rsidRPr="004E64D0" w:rsidRDefault="00A10E61" w:rsidP="00C6464F">
            <w:pPr>
              <w:ind w:right="-26"/>
              <w:jc w:val="center"/>
              <w:rPr>
                <w:sz w:val="16"/>
                <w:szCs w:val="16"/>
              </w:rPr>
            </w:pPr>
          </w:p>
        </w:tc>
        <w:tc>
          <w:tcPr>
            <w:tcW w:w="1421" w:type="dxa"/>
            <w:vMerge w:val="restart"/>
          </w:tcPr>
          <w:p w:rsidR="00A10E61" w:rsidRPr="004E64D0" w:rsidRDefault="00A10E61"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vAlign w:val="center"/>
          </w:tcPr>
          <w:p w:rsidR="00A10E61" w:rsidRPr="004E64D0" w:rsidRDefault="00A10E61" w:rsidP="00C6464F">
            <w:pPr>
              <w:jc w:val="center"/>
              <w:rPr>
                <w:b/>
                <w:sz w:val="16"/>
                <w:szCs w:val="16"/>
              </w:rPr>
            </w:pPr>
            <w:r w:rsidRPr="004E64D0">
              <w:rPr>
                <w:b/>
                <w:sz w:val="16"/>
                <w:szCs w:val="16"/>
              </w:rPr>
              <w:t>Итого</w:t>
            </w:r>
          </w:p>
        </w:tc>
        <w:tc>
          <w:tcPr>
            <w:tcW w:w="1136" w:type="dxa"/>
            <w:vAlign w:val="center"/>
          </w:tcPr>
          <w:p w:rsidR="00A10E61" w:rsidRPr="004E64D0" w:rsidRDefault="00A10E61" w:rsidP="00F421EC">
            <w:pPr>
              <w:jc w:val="center"/>
              <w:rPr>
                <w:b/>
                <w:sz w:val="16"/>
                <w:szCs w:val="16"/>
              </w:rPr>
            </w:pPr>
            <w:r w:rsidRPr="004E64D0">
              <w:rPr>
                <w:b/>
                <w:sz w:val="16"/>
                <w:szCs w:val="16"/>
              </w:rPr>
              <w:t>2569.0</w:t>
            </w:r>
          </w:p>
        </w:tc>
        <w:tc>
          <w:tcPr>
            <w:tcW w:w="1164" w:type="dxa"/>
            <w:gridSpan w:val="6"/>
            <w:vAlign w:val="center"/>
          </w:tcPr>
          <w:p w:rsidR="00A10E61" w:rsidRPr="004E64D0" w:rsidRDefault="00A10E61" w:rsidP="00F421EC">
            <w:pPr>
              <w:jc w:val="center"/>
              <w:rPr>
                <w:b/>
                <w:sz w:val="16"/>
                <w:szCs w:val="16"/>
              </w:rPr>
            </w:pPr>
            <w:r w:rsidRPr="004E64D0">
              <w:rPr>
                <w:b/>
                <w:sz w:val="16"/>
                <w:szCs w:val="16"/>
              </w:rPr>
              <w:t>2569.0</w:t>
            </w:r>
          </w:p>
        </w:tc>
        <w:tc>
          <w:tcPr>
            <w:tcW w:w="1264" w:type="dxa"/>
            <w:gridSpan w:val="4"/>
            <w:vAlign w:val="center"/>
          </w:tcPr>
          <w:p w:rsidR="00A10E61" w:rsidRPr="004E64D0" w:rsidRDefault="00A10E61" w:rsidP="00C6464F">
            <w:pPr>
              <w:jc w:val="center"/>
              <w:rPr>
                <w:b/>
                <w:sz w:val="16"/>
                <w:szCs w:val="16"/>
              </w:rPr>
            </w:pPr>
            <w:r w:rsidRPr="004E64D0">
              <w:rPr>
                <w:b/>
                <w:sz w:val="16"/>
                <w:szCs w:val="16"/>
              </w:rPr>
              <w:t>0</w:t>
            </w:r>
          </w:p>
        </w:tc>
        <w:tc>
          <w:tcPr>
            <w:tcW w:w="1451" w:type="dxa"/>
            <w:gridSpan w:val="6"/>
            <w:vAlign w:val="center"/>
          </w:tcPr>
          <w:p w:rsidR="00A10E61" w:rsidRPr="004E64D0" w:rsidRDefault="00A10E61" w:rsidP="00C6464F">
            <w:pPr>
              <w:jc w:val="center"/>
              <w:rPr>
                <w:b/>
                <w:sz w:val="16"/>
                <w:szCs w:val="16"/>
              </w:rPr>
            </w:pPr>
            <w:r w:rsidRPr="004E64D0">
              <w:rPr>
                <w:b/>
                <w:sz w:val="16"/>
                <w:szCs w:val="16"/>
              </w:rPr>
              <w:t>0</w:t>
            </w:r>
          </w:p>
        </w:tc>
        <w:tc>
          <w:tcPr>
            <w:tcW w:w="844" w:type="dxa"/>
            <w:gridSpan w:val="5"/>
            <w:vAlign w:val="center"/>
          </w:tcPr>
          <w:p w:rsidR="00A10E61" w:rsidRPr="004E64D0" w:rsidRDefault="00A10E61" w:rsidP="00C6464F">
            <w:pPr>
              <w:jc w:val="center"/>
              <w:rPr>
                <w:b/>
                <w:sz w:val="16"/>
                <w:szCs w:val="16"/>
              </w:rPr>
            </w:pPr>
            <w:r w:rsidRPr="004E64D0">
              <w:rPr>
                <w:b/>
                <w:sz w:val="16"/>
                <w:szCs w:val="16"/>
              </w:rPr>
              <w:t>0</w:t>
            </w:r>
          </w:p>
        </w:tc>
        <w:tc>
          <w:tcPr>
            <w:tcW w:w="2320" w:type="dxa"/>
            <w:gridSpan w:val="4"/>
            <w:vMerge w:val="restart"/>
            <w:vAlign w:val="center"/>
          </w:tcPr>
          <w:p w:rsidR="00A10E61" w:rsidRPr="004E64D0" w:rsidRDefault="00A10E61" w:rsidP="00C6464F">
            <w:pPr>
              <w:rPr>
                <w:sz w:val="16"/>
                <w:szCs w:val="16"/>
              </w:rPr>
            </w:pPr>
            <w:r w:rsidRPr="004E64D0">
              <w:rPr>
                <w:sz w:val="16"/>
                <w:szCs w:val="16"/>
              </w:rPr>
              <w:t>Увеличение доли домовладений заключивших договоры на сбор и вывоз ТБО в общей доле  домовладений на территории    города Городище Городищенского района Пензенской области</w:t>
            </w:r>
          </w:p>
        </w:tc>
        <w:tc>
          <w:tcPr>
            <w:tcW w:w="937" w:type="dxa"/>
            <w:gridSpan w:val="3"/>
            <w:vMerge w:val="restart"/>
            <w:vAlign w:val="center"/>
          </w:tcPr>
          <w:p w:rsidR="00A10E61" w:rsidRPr="004E64D0" w:rsidRDefault="00A10E61" w:rsidP="00C6464F">
            <w:pPr>
              <w:rPr>
                <w:sz w:val="16"/>
                <w:szCs w:val="16"/>
              </w:rPr>
            </w:pPr>
          </w:p>
        </w:tc>
      </w:tr>
      <w:tr w:rsidR="00A10E61" w:rsidRPr="004E64D0" w:rsidTr="00C6464F">
        <w:trPr>
          <w:trHeight w:val="96"/>
        </w:trPr>
        <w:tc>
          <w:tcPr>
            <w:tcW w:w="834" w:type="dxa"/>
            <w:vMerge/>
            <w:vAlign w:val="center"/>
          </w:tcPr>
          <w:p w:rsidR="00A10E61" w:rsidRPr="004E64D0" w:rsidRDefault="00A10E61" w:rsidP="00C6464F">
            <w:pPr>
              <w:ind w:left="594" w:hanging="594"/>
              <w:rPr>
                <w:sz w:val="16"/>
                <w:szCs w:val="16"/>
              </w:rPr>
            </w:pPr>
          </w:p>
        </w:tc>
        <w:tc>
          <w:tcPr>
            <w:tcW w:w="2385" w:type="dxa"/>
            <w:gridSpan w:val="7"/>
            <w:vMerge/>
            <w:vAlign w:val="center"/>
          </w:tcPr>
          <w:p w:rsidR="00A10E61" w:rsidRPr="004E64D0" w:rsidRDefault="00A10E61" w:rsidP="00C6464F">
            <w:pPr>
              <w:jc w:val="center"/>
              <w:rPr>
                <w:b/>
                <w:sz w:val="16"/>
                <w:szCs w:val="16"/>
              </w:rPr>
            </w:pPr>
          </w:p>
        </w:tc>
        <w:tc>
          <w:tcPr>
            <w:tcW w:w="1421" w:type="dxa"/>
            <w:vMerge/>
            <w:vAlign w:val="center"/>
          </w:tcPr>
          <w:p w:rsidR="00A10E61" w:rsidRPr="004E64D0" w:rsidRDefault="00A10E61" w:rsidP="00C6464F">
            <w:pPr>
              <w:jc w:val="center"/>
              <w:rPr>
                <w:b/>
                <w:sz w:val="16"/>
                <w:szCs w:val="16"/>
              </w:rPr>
            </w:pPr>
          </w:p>
        </w:tc>
        <w:tc>
          <w:tcPr>
            <w:tcW w:w="1419" w:type="dxa"/>
          </w:tcPr>
          <w:p w:rsidR="00A10E61" w:rsidRPr="004E64D0" w:rsidRDefault="00A10E61" w:rsidP="00C6464F">
            <w:pPr>
              <w:jc w:val="center"/>
              <w:rPr>
                <w:sz w:val="16"/>
                <w:szCs w:val="16"/>
              </w:rPr>
            </w:pPr>
            <w:r w:rsidRPr="004E64D0">
              <w:rPr>
                <w:sz w:val="16"/>
                <w:szCs w:val="16"/>
              </w:rPr>
              <w:t>2016</w:t>
            </w:r>
          </w:p>
        </w:tc>
        <w:tc>
          <w:tcPr>
            <w:tcW w:w="1136" w:type="dxa"/>
            <w:vAlign w:val="center"/>
          </w:tcPr>
          <w:p w:rsidR="00A10E61" w:rsidRPr="004E64D0" w:rsidRDefault="00A10E61" w:rsidP="00F421EC">
            <w:pPr>
              <w:jc w:val="center"/>
              <w:rPr>
                <w:sz w:val="16"/>
                <w:szCs w:val="16"/>
              </w:rPr>
            </w:pPr>
            <w:r w:rsidRPr="004E64D0">
              <w:rPr>
                <w:sz w:val="16"/>
                <w:szCs w:val="16"/>
              </w:rPr>
              <w:t>99.4</w:t>
            </w:r>
          </w:p>
        </w:tc>
        <w:tc>
          <w:tcPr>
            <w:tcW w:w="1164" w:type="dxa"/>
            <w:gridSpan w:val="6"/>
            <w:vAlign w:val="center"/>
          </w:tcPr>
          <w:p w:rsidR="00A10E61" w:rsidRPr="004E64D0" w:rsidRDefault="00A10E61" w:rsidP="00F421EC">
            <w:pPr>
              <w:jc w:val="center"/>
              <w:rPr>
                <w:sz w:val="16"/>
                <w:szCs w:val="16"/>
              </w:rPr>
            </w:pPr>
            <w:r w:rsidRPr="004E64D0">
              <w:rPr>
                <w:sz w:val="16"/>
                <w:szCs w:val="16"/>
              </w:rPr>
              <w:t>99.4</w:t>
            </w:r>
          </w:p>
        </w:tc>
        <w:tc>
          <w:tcPr>
            <w:tcW w:w="1264" w:type="dxa"/>
            <w:gridSpan w:val="4"/>
            <w:vAlign w:val="center"/>
          </w:tcPr>
          <w:p w:rsidR="00A10E61" w:rsidRPr="004E64D0" w:rsidRDefault="00A10E61" w:rsidP="00C6464F">
            <w:pPr>
              <w:jc w:val="center"/>
              <w:rPr>
                <w:sz w:val="16"/>
                <w:szCs w:val="16"/>
              </w:rPr>
            </w:pPr>
            <w:r w:rsidRPr="004E64D0">
              <w:rPr>
                <w:sz w:val="16"/>
                <w:szCs w:val="16"/>
              </w:rPr>
              <w:t>0</w:t>
            </w:r>
          </w:p>
        </w:tc>
        <w:tc>
          <w:tcPr>
            <w:tcW w:w="1451" w:type="dxa"/>
            <w:gridSpan w:val="6"/>
            <w:vAlign w:val="center"/>
          </w:tcPr>
          <w:p w:rsidR="00A10E61" w:rsidRPr="004E64D0" w:rsidRDefault="00A10E61" w:rsidP="00C6464F">
            <w:pPr>
              <w:jc w:val="center"/>
              <w:rPr>
                <w:sz w:val="16"/>
                <w:szCs w:val="16"/>
              </w:rPr>
            </w:pPr>
            <w:r w:rsidRPr="004E64D0">
              <w:rPr>
                <w:sz w:val="16"/>
                <w:szCs w:val="16"/>
              </w:rPr>
              <w:t>0</w:t>
            </w:r>
          </w:p>
        </w:tc>
        <w:tc>
          <w:tcPr>
            <w:tcW w:w="844" w:type="dxa"/>
            <w:gridSpan w:val="5"/>
            <w:vAlign w:val="center"/>
          </w:tcPr>
          <w:p w:rsidR="00A10E61" w:rsidRPr="004E64D0" w:rsidRDefault="00A10E61" w:rsidP="00C6464F">
            <w:pPr>
              <w:jc w:val="center"/>
              <w:rPr>
                <w:sz w:val="16"/>
                <w:szCs w:val="16"/>
              </w:rPr>
            </w:pPr>
            <w:r w:rsidRPr="004E64D0">
              <w:rPr>
                <w:sz w:val="16"/>
                <w:szCs w:val="16"/>
              </w:rPr>
              <w:t>0</w:t>
            </w:r>
          </w:p>
        </w:tc>
        <w:tc>
          <w:tcPr>
            <w:tcW w:w="2320" w:type="dxa"/>
            <w:gridSpan w:val="4"/>
            <w:vMerge/>
            <w:vAlign w:val="center"/>
          </w:tcPr>
          <w:p w:rsidR="00A10E61" w:rsidRPr="004E64D0" w:rsidRDefault="00A10E61" w:rsidP="00C6464F">
            <w:pPr>
              <w:rPr>
                <w:sz w:val="16"/>
                <w:szCs w:val="16"/>
              </w:rPr>
            </w:pPr>
          </w:p>
        </w:tc>
        <w:tc>
          <w:tcPr>
            <w:tcW w:w="937" w:type="dxa"/>
            <w:gridSpan w:val="3"/>
            <w:vMerge/>
            <w:vAlign w:val="center"/>
          </w:tcPr>
          <w:p w:rsidR="00A10E61" w:rsidRPr="004E64D0" w:rsidRDefault="00A10E61" w:rsidP="00C6464F">
            <w:pPr>
              <w:rPr>
                <w:sz w:val="16"/>
                <w:szCs w:val="16"/>
              </w:rPr>
            </w:pPr>
          </w:p>
        </w:tc>
      </w:tr>
      <w:tr w:rsidR="00A10E61" w:rsidRPr="004E64D0" w:rsidTr="00C6464F">
        <w:trPr>
          <w:trHeight w:val="75"/>
        </w:trPr>
        <w:tc>
          <w:tcPr>
            <w:tcW w:w="834" w:type="dxa"/>
            <w:vMerge/>
            <w:vAlign w:val="center"/>
          </w:tcPr>
          <w:p w:rsidR="00A10E61" w:rsidRPr="004E64D0" w:rsidRDefault="00A10E61" w:rsidP="00C6464F">
            <w:pPr>
              <w:ind w:left="594" w:hanging="594"/>
              <w:rPr>
                <w:sz w:val="16"/>
                <w:szCs w:val="16"/>
              </w:rPr>
            </w:pPr>
          </w:p>
        </w:tc>
        <w:tc>
          <w:tcPr>
            <w:tcW w:w="2385" w:type="dxa"/>
            <w:gridSpan w:val="7"/>
            <w:vMerge/>
            <w:vAlign w:val="center"/>
          </w:tcPr>
          <w:p w:rsidR="00A10E61" w:rsidRPr="004E64D0" w:rsidRDefault="00A10E61" w:rsidP="00C6464F">
            <w:pPr>
              <w:jc w:val="center"/>
              <w:rPr>
                <w:b/>
                <w:sz w:val="16"/>
                <w:szCs w:val="16"/>
              </w:rPr>
            </w:pPr>
          </w:p>
        </w:tc>
        <w:tc>
          <w:tcPr>
            <w:tcW w:w="1421" w:type="dxa"/>
            <w:vMerge/>
            <w:vAlign w:val="center"/>
          </w:tcPr>
          <w:p w:rsidR="00A10E61" w:rsidRPr="004E64D0" w:rsidRDefault="00A10E61" w:rsidP="00C6464F">
            <w:pPr>
              <w:jc w:val="center"/>
              <w:rPr>
                <w:b/>
                <w:sz w:val="16"/>
                <w:szCs w:val="16"/>
              </w:rPr>
            </w:pPr>
          </w:p>
        </w:tc>
        <w:tc>
          <w:tcPr>
            <w:tcW w:w="1419" w:type="dxa"/>
          </w:tcPr>
          <w:p w:rsidR="00A10E61" w:rsidRPr="004E64D0" w:rsidRDefault="00A10E61" w:rsidP="00C6464F">
            <w:pPr>
              <w:jc w:val="center"/>
              <w:rPr>
                <w:sz w:val="16"/>
                <w:szCs w:val="16"/>
              </w:rPr>
            </w:pPr>
            <w:r w:rsidRPr="004E64D0">
              <w:rPr>
                <w:sz w:val="16"/>
                <w:szCs w:val="16"/>
              </w:rPr>
              <w:t>2017</w:t>
            </w:r>
          </w:p>
        </w:tc>
        <w:tc>
          <w:tcPr>
            <w:tcW w:w="1136" w:type="dxa"/>
            <w:vAlign w:val="center"/>
          </w:tcPr>
          <w:p w:rsidR="00A10E61" w:rsidRPr="004E64D0" w:rsidRDefault="00A10E61" w:rsidP="00F421EC">
            <w:pPr>
              <w:jc w:val="center"/>
              <w:rPr>
                <w:sz w:val="16"/>
                <w:szCs w:val="16"/>
              </w:rPr>
            </w:pPr>
            <w:r w:rsidRPr="004E64D0">
              <w:rPr>
                <w:sz w:val="16"/>
                <w:szCs w:val="16"/>
              </w:rPr>
              <w:t>715.0</w:t>
            </w:r>
          </w:p>
        </w:tc>
        <w:tc>
          <w:tcPr>
            <w:tcW w:w="1164" w:type="dxa"/>
            <w:gridSpan w:val="6"/>
            <w:vAlign w:val="center"/>
          </w:tcPr>
          <w:p w:rsidR="00A10E61" w:rsidRPr="004E64D0" w:rsidRDefault="00A10E61" w:rsidP="00F421EC">
            <w:pPr>
              <w:jc w:val="center"/>
              <w:rPr>
                <w:sz w:val="16"/>
                <w:szCs w:val="16"/>
              </w:rPr>
            </w:pPr>
            <w:r w:rsidRPr="004E64D0">
              <w:rPr>
                <w:sz w:val="16"/>
                <w:szCs w:val="16"/>
              </w:rPr>
              <w:t>715.0</w:t>
            </w:r>
          </w:p>
        </w:tc>
        <w:tc>
          <w:tcPr>
            <w:tcW w:w="1264" w:type="dxa"/>
            <w:gridSpan w:val="4"/>
            <w:vAlign w:val="center"/>
          </w:tcPr>
          <w:p w:rsidR="00A10E61" w:rsidRPr="004E64D0" w:rsidRDefault="00A10E61" w:rsidP="00C6464F">
            <w:pPr>
              <w:jc w:val="center"/>
              <w:rPr>
                <w:sz w:val="16"/>
                <w:szCs w:val="16"/>
              </w:rPr>
            </w:pPr>
            <w:r w:rsidRPr="004E64D0">
              <w:rPr>
                <w:sz w:val="16"/>
                <w:szCs w:val="16"/>
              </w:rPr>
              <w:t>0</w:t>
            </w:r>
          </w:p>
        </w:tc>
        <w:tc>
          <w:tcPr>
            <w:tcW w:w="1451" w:type="dxa"/>
            <w:gridSpan w:val="6"/>
            <w:vAlign w:val="center"/>
          </w:tcPr>
          <w:p w:rsidR="00A10E61" w:rsidRPr="004E64D0" w:rsidRDefault="00A10E61" w:rsidP="00C6464F">
            <w:pPr>
              <w:jc w:val="center"/>
              <w:rPr>
                <w:sz w:val="16"/>
                <w:szCs w:val="16"/>
              </w:rPr>
            </w:pPr>
            <w:r w:rsidRPr="004E64D0">
              <w:rPr>
                <w:sz w:val="16"/>
                <w:szCs w:val="16"/>
              </w:rPr>
              <w:t>0</w:t>
            </w:r>
          </w:p>
        </w:tc>
        <w:tc>
          <w:tcPr>
            <w:tcW w:w="844" w:type="dxa"/>
            <w:gridSpan w:val="5"/>
            <w:vAlign w:val="center"/>
          </w:tcPr>
          <w:p w:rsidR="00A10E61" w:rsidRPr="004E64D0" w:rsidRDefault="00A10E61" w:rsidP="00C6464F">
            <w:pPr>
              <w:jc w:val="center"/>
              <w:rPr>
                <w:sz w:val="16"/>
                <w:szCs w:val="16"/>
              </w:rPr>
            </w:pPr>
            <w:r w:rsidRPr="004E64D0">
              <w:rPr>
                <w:sz w:val="16"/>
                <w:szCs w:val="16"/>
              </w:rPr>
              <w:t>0</w:t>
            </w:r>
          </w:p>
        </w:tc>
        <w:tc>
          <w:tcPr>
            <w:tcW w:w="2320" w:type="dxa"/>
            <w:gridSpan w:val="4"/>
            <w:vMerge/>
            <w:vAlign w:val="center"/>
          </w:tcPr>
          <w:p w:rsidR="00A10E61" w:rsidRPr="004E64D0" w:rsidRDefault="00A10E61" w:rsidP="00C6464F">
            <w:pPr>
              <w:rPr>
                <w:sz w:val="16"/>
                <w:szCs w:val="16"/>
              </w:rPr>
            </w:pPr>
          </w:p>
        </w:tc>
        <w:tc>
          <w:tcPr>
            <w:tcW w:w="937" w:type="dxa"/>
            <w:gridSpan w:val="3"/>
            <w:vMerge/>
            <w:vAlign w:val="center"/>
          </w:tcPr>
          <w:p w:rsidR="00A10E61" w:rsidRPr="004E64D0" w:rsidRDefault="00A10E61" w:rsidP="00C6464F">
            <w:pPr>
              <w:rPr>
                <w:sz w:val="16"/>
                <w:szCs w:val="16"/>
              </w:rPr>
            </w:pPr>
          </w:p>
        </w:tc>
      </w:tr>
      <w:tr w:rsidR="00A10E61" w:rsidRPr="004E64D0" w:rsidTr="00C6464F">
        <w:trPr>
          <w:trHeight w:val="186"/>
        </w:trPr>
        <w:tc>
          <w:tcPr>
            <w:tcW w:w="834" w:type="dxa"/>
            <w:vMerge/>
            <w:vAlign w:val="center"/>
          </w:tcPr>
          <w:p w:rsidR="00A10E61" w:rsidRPr="004E64D0" w:rsidRDefault="00A10E61" w:rsidP="00C6464F">
            <w:pPr>
              <w:ind w:left="594" w:hanging="594"/>
              <w:rPr>
                <w:sz w:val="16"/>
                <w:szCs w:val="16"/>
              </w:rPr>
            </w:pPr>
          </w:p>
        </w:tc>
        <w:tc>
          <w:tcPr>
            <w:tcW w:w="2385" w:type="dxa"/>
            <w:gridSpan w:val="7"/>
            <w:vMerge/>
            <w:vAlign w:val="center"/>
          </w:tcPr>
          <w:p w:rsidR="00A10E61" w:rsidRPr="004E64D0" w:rsidRDefault="00A10E61" w:rsidP="00C6464F">
            <w:pPr>
              <w:jc w:val="center"/>
              <w:rPr>
                <w:b/>
                <w:sz w:val="16"/>
                <w:szCs w:val="16"/>
              </w:rPr>
            </w:pPr>
          </w:p>
        </w:tc>
        <w:tc>
          <w:tcPr>
            <w:tcW w:w="1421" w:type="dxa"/>
            <w:vMerge/>
            <w:vAlign w:val="center"/>
          </w:tcPr>
          <w:p w:rsidR="00A10E61" w:rsidRPr="004E64D0" w:rsidRDefault="00A10E61" w:rsidP="00C6464F">
            <w:pPr>
              <w:jc w:val="center"/>
              <w:rPr>
                <w:b/>
                <w:sz w:val="16"/>
                <w:szCs w:val="16"/>
              </w:rPr>
            </w:pPr>
          </w:p>
        </w:tc>
        <w:tc>
          <w:tcPr>
            <w:tcW w:w="1419" w:type="dxa"/>
          </w:tcPr>
          <w:p w:rsidR="00A10E61" w:rsidRPr="004E64D0" w:rsidRDefault="00A10E61" w:rsidP="00C6464F">
            <w:pPr>
              <w:jc w:val="center"/>
              <w:rPr>
                <w:sz w:val="16"/>
                <w:szCs w:val="16"/>
              </w:rPr>
            </w:pPr>
            <w:r w:rsidRPr="004E64D0">
              <w:rPr>
                <w:sz w:val="16"/>
                <w:szCs w:val="16"/>
              </w:rPr>
              <w:t>2018</w:t>
            </w:r>
          </w:p>
        </w:tc>
        <w:tc>
          <w:tcPr>
            <w:tcW w:w="1136" w:type="dxa"/>
            <w:vAlign w:val="center"/>
          </w:tcPr>
          <w:p w:rsidR="00A10E61" w:rsidRPr="004E64D0" w:rsidRDefault="00A10E61" w:rsidP="00F421EC">
            <w:pPr>
              <w:jc w:val="center"/>
              <w:rPr>
                <w:sz w:val="16"/>
                <w:szCs w:val="16"/>
              </w:rPr>
            </w:pPr>
            <w:r w:rsidRPr="004E64D0">
              <w:rPr>
                <w:sz w:val="16"/>
                <w:szCs w:val="16"/>
              </w:rPr>
              <w:t>544.4</w:t>
            </w:r>
          </w:p>
        </w:tc>
        <w:tc>
          <w:tcPr>
            <w:tcW w:w="1164" w:type="dxa"/>
            <w:gridSpan w:val="6"/>
            <w:vAlign w:val="center"/>
          </w:tcPr>
          <w:p w:rsidR="00A10E61" w:rsidRPr="004E64D0" w:rsidRDefault="00A10E61" w:rsidP="00F421EC">
            <w:pPr>
              <w:jc w:val="center"/>
              <w:rPr>
                <w:sz w:val="16"/>
                <w:szCs w:val="16"/>
              </w:rPr>
            </w:pPr>
            <w:r w:rsidRPr="004E64D0">
              <w:rPr>
                <w:sz w:val="16"/>
                <w:szCs w:val="16"/>
              </w:rPr>
              <w:t>544.4</w:t>
            </w:r>
          </w:p>
        </w:tc>
        <w:tc>
          <w:tcPr>
            <w:tcW w:w="1264" w:type="dxa"/>
            <w:gridSpan w:val="4"/>
            <w:vAlign w:val="center"/>
          </w:tcPr>
          <w:p w:rsidR="00A10E61" w:rsidRPr="004E64D0" w:rsidRDefault="00A10E61" w:rsidP="00C6464F">
            <w:pPr>
              <w:jc w:val="center"/>
              <w:rPr>
                <w:sz w:val="16"/>
                <w:szCs w:val="16"/>
              </w:rPr>
            </w:pPr>
            <w:r w:rsidRPr="004E64D0">
              <w:rPr>
                <w:sz w:val="16"/>
                <w:szCs w:val="16"/>
              </w:rPr>
              <w:t>0</w:t>
            </w:r>
          </w:p>
        </w:tc>
        <w:tc>
          <w:tcPr>
            <w:tcW w:w="1451" w:type="dxa"/>
            <w:gridSpan w:val="6"/>
            <w:vAlign w:val="center"/>
          </w:tcPr>
          <w:p w:rsidR="00A10E61" w:rsidRPr="004E64D0" w:rsidRDefault="00A10E61" w:rsidP="00C6464F">
            <w:pPr>
              <w:jc w:val="center"/>
              <w:rPr>
                <w:sz w:val="16"/>
                <w:szCs w:val="16"/>
              </w:rPr>
            </w:pPr>
            <w:r w:rsidRPr="004E64D0">
              <w:rPr>
                <w:sz w:val="16"/>
                <w:szCs w:val="16"/>
              </w:rPr>
              <w:t>0</w:t>
            </w:r>
          </w:p>
        </w:tc>
        <w:tc>
          <w:tcPr>
            <w:tcW w:w="844" w:type="dxa"/>
            <w:gridSpan w:val="5"/>
            <w:vAlign w:val="center"/>
          </w:tcPr>
          <w:p w:rsidR="00A10E61" w:rsidRPr="004E64D0" w:rsidRDefault="00A10E61" w:rsidP="00C6464F">
            <w:pPr>
              <w:jc w:val="center"/>
              <w:rPr>
                <w:sz w:val="16"/>
                <w:szCs w:val="16"/>
              </w:rPr>
            </w:pPr>
            <w:r w:rsidRPr="004E64D0">
              <w:rPr>
                <w:sz w:val="16"/>
                <w:szCs w:val="16"/>
              </w:rPr>
              <w:t>0</w:t>
            </w:r>
          </w:p>
        </w:tc>
        <w:tc>
          <w:tcPr>
            <w:tcW w:w="2320" w:type="dxa"/>
            <w:gridSpan w:val="4"/>
            <w:vMerge/>
            <w:vAlign w:val="center"/>
          </w:tcPr>
          <w:p w:rsidR="00A10E61" w:rsidRPr="004E64D0" w:rsidRDefault="00A10E61" w:rsidP="00C6464F">
            <w:pPr>
              <w:rPr>
                <w:sz w:val="16"/>
                <w:szCs w:val="16"/>
              </w:rPr>
            </w:pPr>
          </w:p>
        </w:tc>
        <w:tc>
          <w:tcPr>
            <w:tcW w:w="937" w:type="dxa"/>
            <w:gridSpan w:val="3"/>
            <w:vMerge/>
            <w:vAlign w:val="center"/>
          </w:tcPr>
          <w:p w:rsidR="00A10E61" w:rsidRPr="004E64D0" w:rsidRDefault="00A10E61" w:rsidP="00C6464F">
            <w:pPr>
              <w:rPr>
                <w:sz w:val="16"/>
                <w:szCs w:val="16"/>
              </w:rPr>
            </w:pPr>
          </w:p>
        </w:tc>
      </w:tr>
      <w:tr w:rsidR="00A10E61" w:rsidRPr="004E64D0" w:rsidTr="00C6464F">
        <w:trPr>
          <w:trHeight w:val="141"/>
        </w:trPr>
        <w:tc>
          <w:tcPr>
            <w:tcW w:w="834" w:type="dxa"/>
            <w:vMerge/>
            <w:vAlign w:val="center"/>
          </w:tcPr>
          <w:p w:rsidR="00A10E61" w:rsidRPr="004E64D0" w:rsidRDefault="00A10E61" w:rsidP="00C6464F">
            <w:pPr>
              <w:ind w:left="594" w:hanging="594"/>
              <w:rPr>
                <w:sz w:val="16"/>
                <w:szCs w:val="16"/>
              </w:rPr>
            </w:pPr>
          </w:p>
        </w:tc>
        <w:tc>
          <w:tcPr>
            <w:tcW w:w="2385" w:type="dxa"/>
            <w:gridSpan w:val="7"/>
            <w:vMerge/>
            <w:vAlign w:val="center"/>
          </w:tcPr>
          <w:p w:rsidR="00A10E61" w:rsidRPr="004E64D0" w:rsidRDefault="00A10E61" w:rsidP="00C6464F">
            <w:pPr>
              <w:jc w:val="center"/>
              <w:rPr>
                <w:b/>
                <w:sz w:val="16"/>
                <w:szCs w:val="16"/>
              </w:rPr>
            </w:pPr>
          </w:p>
        </w:tc>
        <w:tc>
          <w:tcPr>
            <w:tcW w:w="1421" w:type="dxa"/>
            <w:vMerge/>
            <w:vAlign w:val="center"/>
          </w:tcPr>
          <w:p w:rsidR="00A10E61" w:rsidRPr="004E64D0" w:rsidRDefault="00A10E61" w:rsidP="00C6464F">
            <w:pPr>
              <w:jc w:val="center"/>
              <w:rPr>
                <w:b/>
                <w:sz w:val="16"/>
                <w:szCs w:val="16"/>
              </w:rPr>
            </w:pPr>
          </w:p>
        </w:tc>
        <w:tc>
          <w:tcPr>
            <w:tcW w:w="1419" w:type="dxa"/>
          </w:tcPr>
          <w:p w:rsidR="00A10E61" w:rsidRPr="004E64D0" w:rsidRDefault="00A10E61" w:rsidP="00C6464F">
            <w:pPr>
              <w:jc w:val="center"/>
              <w:rPr>
                <w:sz w:val="16"/>
                <w:szCs w:val="16"/>
              </w:rPr>
            </w:pPr>
            <w:r w:rsidRPr="004E64D0">
              <w:rPr>
                <w:sz w:val="16"/>
                <w:szCs w:val="16"/>
              </w:rPr>
              <w:t>2019</w:t>
            </w:r>
          </w:p>
        </w:tc>
        <w:tc>
          <w:tcPr>
            <w:tcW w:w="1136" w:type="dxa"/>
            <w:vAlign w:val="center"/>
          </w:tcPr>
          <w:p w:rsidR="00A10E61" w:rsidRPr="004E64D0" w:rsidRDefault="00A10E61" w:rsidP="00F421EC">
            <w:pPr>
              <w:jc w:val="center"/>
              <w:rPr>
                <w:sz w:val="16"/>
                <w:szCs w:val="16"/>
              </w:rPr>
            </w:pPr>
            <w:r w:rsidRPr="004E64D0">
              <w:rPr>
                <w:sz w:val="16"/>
                <w:szCs w:val="16"/>
              </w:rPr>
              <w:t>210.2</w:t>
            </w:r>
          </w:p>
        </w:tc>
        <w:tc>
          <w:tcPr>
            <w:tcW w:w="1164" w:type="dxa"/>
            <w:gridSpan w:val="6"/>
            <w:vAlign w:val="center"/>
          </w:tcPr>
          <w:p w:rsidR="00A10E61" w:rsidRPr="004E64D0" w:rsidRDefault="00A10E61" w:rsidP="00F421EC">
            <w:pPr>
              <w:jc w:val="center"/>
              <w:rPr>
                <w:sz w:val="16"/>
                <w:szCs w:val="16"/>
              </w:rPr>
            </w:pPr>
            <w:r w:rsidRPr="004E64D0">
              <w:rPr>
                <w:sz w:val="16"/>
                <w:szCs w:val="16"/>
              </w:rPr>
              <w:t>210.2</w:t>
            </w:r>
          </w:p>
        </w:tc>
        <w:tc>
          <w:tcPr>
            <w:tcW w:w="1264" w:type="dxa"/>
            <w:gridSpan w:val="4"/>
            <w:vAlign w:val="center"/>
          </w:tcPr>
          <w:p w:rsidR="00A10E61" w:rsidRPr="004E64D0" w:rsidRDefault="00A10E61" w:rsidP="00C6464F">
            <w:pPr>
              <w:jc w:val="center"/>
              <w:rPr>
                <w:sz w:val="16"/>
                <w:szCs w:val="16"/>
              </w:rPr>
            </w:pPr>
            <w:r w:rsidRPr="004E64D0">
              <w:rPr>
                <w:sz w:val="16"/>
                <w:szCs w:val="16"/>
              </w:rPr>
              <w:t>0</w:t>
            </w:r>
          </w:p>
        </w:tc>
        <w:tc>
          <w:tcPr>
            <w:tcW w:w="1451" w:type="dxa"/>
            <w:gridSpan w:val="6"/>
            <w:vAlign w:val="center"/>
          </w:tcPr>
          <w:p w:rsidR="00A10E61" w:rsidRPr="004E64D0" w:rsidRDefault="00A10E61" w:rsidP="00C6464F">
            <w:pPr>
              <w:jc w:val="center"/>
              <w:rPr>
                <w:sz w:val="16"/>
                <w:szCs w:val="16"/>
              </w:rPr>
            </w:pPr>
            <w:r w:rsidRPr="004E64D0">
              <w:rPr>
                <w:sz w:val="16"/>
                <w:szCs w:val="16"/>
              </w:rPr>
              <w:t>0</w:t>
            </w:r>
          </w:p>
        </w:tc>
        <w:tc>
          <w:tcPr>
            <w:tcW w:w="844" w:type="dxa"/>
            <w:gridSpan w:val="5"/>
            <w:vAlign w:val="center"/>
          </w:tcPr>
          <w:p w:rsidR="00A10E61" w:rsidRPr="004E64D0" w:rsidRDefault="00A10E61" w:rsidP="00C6464F">
            <w:pPr>
              <w:jc w:val="center"/>
              <w:rPr>
                <w:sz w:val="16"/>
                <w:szCs w:val="16"/>
              </w:rPr>
            </w:pPr>
            <w:r w:rsidRPr="004E64D0">
              <w:rPr>
                <w:sz w:val="16"/>
                <w:szCs w:val="16"/>
              </w:rPr>
              <w:t>0</w:t>
            </w:r>
          </w:p>
        </w:tc>
        <w:tc>
          <w:tcPr>
            <w:tcW w:w="2320" w:type="dxa"/>
            <w:gridSpan w:val="4"/>
            <w:vMerge/>
            <w:vAlign w:val="center"/>
          </w:tcPr>
          <w:p w:rsidR="00A10E61" w:rsidRPr="004E64D0" w:rsidRDefault="00A10E61" w:rsidP="00C6464F">
            <w:pPr>
              <w:rPr>
                <w:sz w:val="16"/>
                <w:szCs w:val="16"/>
              </w:rPr>
            </w:pPr>
          </w:p>
        </w:tc>
        <w:tc>
          <w:tcPr>
            <w:tcW w:w="937" w:type="dxa"/>
            <w:gridSpan w:val="3"/>
            <w:vMerge/>
            <w:vAlign w:val="center"/>
          </w:tcPr>
          <w:p w:rsidR="00A10E61" w:rsidRPr="004E64D0" w:rsidRDefault="00A10E61" w:rsidP="00C6464F">
            <w:pPr>
              <w:rPr>
                <w:sz w:val="16"/>
                <w:szCs w:val="16"/>
              </w:rPr>
            </w:pPr>
          </w:p>
        </w:tc>
      </w:tr>
      <w:tr w:rsidR="00A10E61" w:rsidRPr="004E64D0" w:rsidTr="00C6464F">
        <w:trPr>
          <w:trHeight w:val="120"/>
        </w:trPr>
        <w:tc>
          <w:tcPr>
            <w:tcW w:w="834" w:type="dxa"/>
            <w:vMerge/>
            <w:vAlign w:val="center"/>
          </w:tcPr>
          <w:p w:rsidR="00A10E61" w:rsidRPr="004E64D0" w:rsidRDefault="00A10E61" w:rsidP="00C6464F">
            <w:pPr>
              <w:ind w:left="594" w:hanging="594"/>
              <w:rPr>
                <w:sz w:val="16"/>
                <w:szCs w:val="16"/>
              </w:rPr>
            </w:pPr>
          </w:p>
        </w:tc>
        <w:tc>
          <w:tcPr>
            <w:tcW w:w="2385" w:type="dxa"/>
            <w:gridSpan w:val="7"/>
            <w:vMerge/>
            <w:vAlign w:val="center"/>
          </w:tcPr>
          <w:p w:rsidR="00A10E61" w:rsidRPr="004E64D0" w:rsidRDefault="00A10E61" w:rsidP="00C6464F">
            <w:pPr>
              <w:jc w:val="center"/>
              <w:rPr>
                <w:b/>
                <w:sz w:val="16"/>
                <w:szCs w:val="16"/>
              </w:rPr>
            </w:pPr>
          </w:p>
        </w:tc>
        <w:tc>
          <w:tcPr>
            <w:tcW w:w="1421" w:type="dxa"/>
            <w:vMerge/>
            <w:vAlign w:val="center"/>
          </w:tcPr>
          <w:p w:rsidR="00A10E61" w:rsidRPr="004E64D0" w:rsidRDefault="00A10E61" w:rsidP="00C6464F">
            <w:pPr>
              <w:jc w:val="center"/>
              <w:rPr>
                <w:b/>
                <w:sz w:val="16"/>
                <w:szCs w:val="16"/>
              </w:rPr>
            </w:pPr>
          </w:p>
        </w:tc>
        <w:tc>
          <w:tcPr>
            <w:tcW w:w="1419" w:type="dxa"/>
          </w:tcPr>
          <w:p w:rsidR="00A10E61" w:rsidRPr="004E64D0" w:rsidRDefault="00A10E61" w:rsidP="00C6464F">
            <w:pPr>
              <w:jc w:val="center"/>
              <w:rPr>
                <w:sz w:val="16"/>
                <w:szCs w:val="16"/>
              </w:rPr>
            </w:pPr>
            <w:r w:rsidRPr="004E64D0">
              <w:rPr>
                <w:sz w:val="16"/>
                <w:szCs w:val="16"/>
              </w:rPr>
              <w:t>2020</w:t>
            </w:r>
          </w:p>
        </w:tc>
        <w:tc>
          <w:tcPr>
            <w:tcW w:w="1136" w:type="dxa"/>
          </w:tcPr>
          <w:p w:rsidR="00A10E61" w:rsidRPr="004E64D0" w:rsidRDefault="00A10E61" w:rsidP="00F421EC">
            <w:pPr>
              <w:jc w:val="center"/>
              <w:rPr>
                <w:sz w:val="16"/>
                <w:szCs w:val="16"/>
              </w:rPr>
            </w:pPr>
            <w:r w:rsidRPr="004E64D0">
              <w:rPr>
                <w:sz w:val="16"/>
                <w:szCs w:val="16"/>
              </w:rPr>
              <w:t>1000,0</w:t>
            </w:r>
          </w:p>
        </w:tc>
        <w:tc>
          <w:tcPr>
            <w:tcW w:w="1164" w:type="dxa"/>
            <w:gridSpan w:val="6"/>
          </w:tcPr>
          <w:p w:rsidR="00A10E61" w:rsidRPr="004E64D0" w:rsidRDefault="00A10E61" w:rsidP="00F421EC">
            <w:pPr>
              <w:jc w:val="center"/>
              <w:rPr>
                <w:sz w:val="16"/>
                <w:szCs w:val="16"/>
              </w:rPr>
            </w:pPr>
            <w:r w:rsidRPr="004E64D0">
              <w:rPr>
                <w:sz w:val="16"/>
                <w:szCs w:val="16"/>
              </w:rPr>
              <w:t>1000,0</w:t>
            </w:r>
          </w:p>
        </w:tc>
        <w:tc>
          <w:tcPr>
            <w:tcW w:w="1264" w:type="dxa"/>
            <w:gridSpan w:val="4"/>
          </w:tcPr>
          <w:p w:rsidR="00A10E61" w:rsidRPr="004E64D0" w:rsidRDefault="00A10E61" w:rsidP="00C6464F">
            <w:pPr>
              <w:jc w:val="center"/>
              <w:rPr>
                <w:sz w:val="16"/>
                <w:szCs w:val="16"/>
              </w:rPr>
            </w:pPr>
            <w:r w:rsidRPr="004E64D0">
              <w:rPr>
                <w:sz w:val="16"/>
                <w:szCs w:val="16"/>
              </w:rPr>
              <w:t>0</w:t>
            </w:r>
          </w:p>
        </w:tc>
        <w:tc>
          <w:tcPr>
            <w:tcW w:w="1451" w:type="dxa"/>
            <w:gridSpan w:val="6"/>
          </w:tcPr>
          <w:p w:rsidR="00A10E61" w:rsidRPr="004E64D0" w:rsidRDefault="00A10E61" w:rsidP="00C6464F">
            <w:pPr>
              <w:jc w:val="center"/>
              <w:rPr>
                <w:sz w:val="16"/>
                <w:szCs w:val="16"/>
              </w:rPr>
            </w:pPr>
            <w:r w:rsidRPr="004E64D0">
              <w:rPr>
                <w:sz w:val="16"/>
                <w:szCs w:val="16"/>
              </w:rPr>
              <w:t>0</w:t>
            </w:r>
          </w:p>
        </w:tc>
        <w:tc>
          <w:tcPr>
            <w:tcW w:w="844" w:type="dxa"/>
            <w:gridSpan w:val="5"/>
          </w:tcPr>
          <w:p w:rsidR="00A10E61" w:rsidRPr="004E64D0" w:rsidRDefault="00A10E61" w:rsidP="00C6464F">
            <w:pPr>
              <w:jc w:val="center"/>
              <w:rPr>
                <w:sz w:val="16"/>
                <w:szCs w:val="16"/>
              </w:rPr>
            </w:pPr>
            <w:r w:rsidRPr="004E64D0">
              <w:rPr>
                <w:sz w:val="16"/>
                <w:szCs w:val="16"/>
              </w:rPr>
              <w:t>0</w:t>
            </w:r>
          </w:p>
        </w:tc>
        <w:tc>
          <w:tcPr>
            <w:tcW w:w="2320" w:type="dxa"/>
            <w:gridSpan w:val="4"/>
            <w:vMerge/>
            <w:vAlign w:val="center"/>
          </w:tcPr>
          <w:p w:rsidR="00A10E61" w:rsidRPr="004E64D0" w:rsidRDefault="00A10E61" w:rsidP="00C6464F">
            <w:pPr>
              <w:rPr>
                <w:sz w:val="16"/>
                <w:szCs w:val="16"/>
              </w:rPr>
            </w:pPr>
          </w:p>
        </w:tc>
        <w:tc>
          <w:tcPr>
            <w:tcW w:w="937" w:type="dxa"/>
            <w:gridSpan w:val="3"/>
            <w:vMerge/>
            <w:vAlign w:val="center"/>
          </w:tcPr>
          <w:p w:rsidR="00A10E61" w:rsidRPr="004E64D0" w:rsidRDefault="00A10E61" w:rsidP="00C6464F">
            <w:pPr>
              <w:rPr>
                <w:sz w:val="16"/>
                <w:szCs w:val="16"/>
              </w:rPr>
            </w:pPr>
          </w:p>
        </w:tc>
      </w:tr>
      <w:tr w:rsidR="001B139E" w:rsidRPr="004E64D0" w:rsidTr="00C6464F">
        <w:trPr>
          <w:trHeight w:val="915"/>
        </w:trPr>
        <w:tc>
          <w:tcPr>
            <w:tcW w:w="834" w:type="dxa"/>
            <w:vMerge w:val="restart"/>
            <w:vAlign w:val="center"/>
          </w:tcPr>
          <w:p w:rsidR="001B139E" w:rsidRPr="004E64D0" w:rsidRDefault="001B139E" w:rsidP="00C6464F">
            <w:pPr>
              <w:ind w:left="594" w:hanging="594"/>
              <w:rPr>
                <w:sz w:val="16"/>
                <w:szCs w:val="16"/>
              </w:rPr>
            </w:pPr>
          </w:p>
        </w:tc>
        <w:tc>
          <w:tcPr>
            <w:tcW w:w="3806" w:type="dxa"/>
            <w:gridSpan w:val="8"/>
            <w:vMerge w:val="restart"/>
            <w:vAlign w:val="center"/>
          </w:tcPr>
          <w:p w:rsidR="001B139E" w:rsidRPr="004E64D0" w:rsidRDefault="001B139E" w:rsidP="00C6464F">
            <w:pPr>
              <w:rPr>
                <w:b/>
                <w:sz w:val="16"/>
                <w:szCs w:val="16"/>
              </w:rPr>
            </w:pPr>
            <w:r w:rsidRPr="004E64D0">
              <w:rPr>
                <w:rFonts w:cs="Calibri"/>
                <w:b/>
                <w:sz w:val="16"/>
                <w:szCs w:val="16"/>
              </w:rPr>
              <w:t>Всего по подпрограмме 1:</w:t>
            </w:r>
          </w:p>
          <w:p w:rsidR="001B139E" w:rsidRPr="004E64D0" w:rsidRDefault="001B139E" w:rsidP="00C6464F">
            <w:pPr>
              <w:jc w:val="center"/>
              <w:rPr>
                <w:b/>
                <w:sz w:val="16"/>
                <w:szCs w:val="16"/>
              </w:rPr>
            </w:pPr>
          </w:p>
        </w:tc>
        <w:tc>
          <w:tcPr>
            <w:tcW w:w="1419" w:type="dxa"/>
            <w:vAlign w:val="center"/>
          </w:tcPr>
          <w:p w:rsidR="001B139E" w:rsidRPr="004E64D0" w:rsidRDefault="001B139E" w:rsidP="00C6464F">
            <w:pPr>
              <w:jc w:val="center"/>
              <w:rPr>
                <w:b/>
                <w:sz w:val="16"/>
                <w:szCs w:val="16"/>
              </w:rPr>
            </w:pPr>
            <w:r w:rsidRPr="004E64D0">
              <w:rPr>
                <w:b/>
                <w:sz w:val="16"/>
                <w:szCs w:val="16"/>
              </w:rPr>
              <w:t xml:space="preserve">Всего </w:t>
            </w:r>
          </w:p>
          <w:p w:rsidR="001B139E" w:rsidRPr="004E64D0" w:rsidRDefault="001B139E" w:rsidP="00C6464F">
            <w:pPr>
              <w:jc w:val="center"/>
              <w:rPr>
                <w:b/>
                <w:sz w:val="16"/>
                <w:szCs w:val="16"/>
              </w:rPr>
            </w:pPr>
          </w:p>
        </w:tc>
        <w:tc>
          <w:tcPr>
            <w:tcW w:w="1136" w:type="dxa"/>
            <w:vAlign w:val="center"/>
          </w:tcPr>
          <w:p w:rsidR="001B139E" w:rsidRPr="004E64D0" w:rsidRDefault="00184AEE" w:rsidP="00C6464F">
            <w:pPr>
              <w:rPr>
                <w:b/>
                <w:sz w:val="16"/>
                <w:szCs w:val="16"/>
              </w:rPr>
            </w:pPr>
            <w:r w:rsidRPr="004E64D0">
              <w:rPr>
                <w:b/>
                <w:sz w:val="16"/>
                <w:szCs w:val="16"/>
              </w:rPr>
              <w:t>42349.5</w:t>
            </w:r>
          </w:p>
        </w:tc>
        <w:tc>
          <w:tcPr>
            <w:tcW w:w="1164" w:type="dxa"/>
            <w:gridSpan w:val="6"/>
            <w:vAlign w:val="center"/>
          </w:tcPr>
          <w:p w:rsidR="001B139E" w:rsidRPr="004E64D0" w:rsidRDefault="00184AEE" w:rsidP="00C6464F">
            <w:pPr>
              <w:jc w:val="center"/>
              <w:rPr>
                <w:b/>
                <w:sz w:val="16"/>
                <w:szCs w:val="16"/>
              </w:rPr>
            </w:pPr>
            <w:r w:rsidRPr="004E64D0">
              <w:rPr>
                <w:b/>
                <w:sz w:val="16"/>
                <w:szCs w:val="16"/>
              </w:rPr>
              <w:t>35379.3</w:t>
            </w:r>
          </w:p>
        </w:tc>
        <w:tc>
          <w:tcPr>
            <w:tcW w:w="1264" w:type="dxa"/>
            <w:gridSpan w:val="4"/>
            <w:vAlign w:val="center"/>
          </w:tcPr>
          <w:p w:rsidR="001B139E" w:rsidRPr="004E64D0" w:rsidRDefault="001B139E" w:rsidP="00C6464F">
            <w:pPr>
              <w:jc w:val="center"/>
              <w:rPr>
                <w:b/>
                <w:sz w:val="16"/>
                <w:szCs w:val="16"/>
              </w:rPr>
            </w:pPr>
            <w:r w:rsidRPr="004E64D0">
              <w:rPr>
                <w:b/>
                <w:sz w:val="16"/>
                <w:szCs w:val="16"/>
              </w:rPr>
              <w:t>0</w:t>
            </w:r>
          </w:p>
        </w:tc>
        <w:tc>
          <w:tcPr>
            <w:tcW w:w="1451" w:type="dxa"/>
            <w:gridSpan w:val="6"/>
            <w:vAlign w:val="center"/>
          </w:tcPr>
          <w:p w:rsidR="001B139E" w:rsidRPr="004E64D0" w:rsidRDefault="00A10E61" w:rsidP="00A10E61">
            <w:pPr>
              <w:jc w:val="center"/>
              <w:rPr>
                <w:b/>
                <w:sz w:val="16"/>
                <w:szCs w:val="16"/>
              </w:rPr>
            </w:pPr>
            <w:r w:rsidRPr="004E64D0">
              <w:rPr>
                <w:b/>
                <w:sz w:val="16"/>
                <w:szCs w:val="16"/>
              </w:rPr>
              <w:t>6970.2</w:t>
            </w:r>
          </w:p>
        </w:tc>
        <w:tc>
          <w:tcPr>
            <w:tcW w:w="844" w:type="dxa"/>
            <w:gridSpan w:val="5"/>
            <w:vAlign w:val="center"/>
          </w:tcPr>
          <w:p w:rsidR="001B139E" w:rsidRPr="004E64D0" w:rsidRDefault="001B139E" w:rsidP="00C6464F">
            <w:pPr>
              <w:jc w:val="center"/>
              <w:rPr>
                <w:b/>
                <w:sz w:val="16"/>
                <w:szCs w:val="16"/>
              </w:rPr>
            </w:pPr>
            <w:r w:rsidRPr="004E64D0">
              <w:rPr>
                <w:b/>
                <w:sz w:val="16"/>
                <w:szCs w:val="16"/>
              </w:rPr>
              <w:t>0</w:t>
            </w:r>
          </w:p>
        </w:tc>
        <w:tc>
          <w:tcPr>
            <w:tcW w:w="2320" w:type="dxa"/>
            <w:gridSpan w:val="4"/>
            <w:vMerge w:val="restart"/>
            <w:vAlign w:val="center"/>
          </w:tcPr>
          <w:p w:rsidR="001B139E" w:rsidRPr="004E64D0" w:rsidRDefault="001B139E" w:rsidP="00C6464F">
            <w:pPr>
              <w:rPr>
                <w:sz w:val="16"/>
                <w:szCs w:val="16"/>
              </w:rPr>
            </w:pPr>
          </w:p>
        </w:tc>
        <w:tc>
          <w:tcPr>
            <w:tcW w:w="937" w:type="dxa"/>
            <w:gridSpan w:val="3"/>
            <w:vMerge w:val="restart"/>
            <w:vAlign w:val="center"/>
          </w:tcPr>
          <w:p w:rsidR="001B139E" w:rsidRPr="004E64D0" w:rsidRDefault="001B139E" w:rsidP="00C6464F">
            <w:pPr>
              <w:rPr>
                <w:sz w:val="16"/>
                <w:szCs w:val="16"/>
              </w:rPr>
            </w:pPr>
          </w:p>
        </w:tc>
      </w:tr>
      <w:tr w:rsidR="001B139E" w:rsidRPr="004E64D0" w:rsidTr="00C6464F">
        <w:trPr>
          <w:trHeight w:val="210"/>
        </w:trPr>
        <w:tc>
          <w:tcPr>
            <w:tcW w:w="834" w:type="dxa"/>
            <w:vMerge/>
            <w:vAlign w:val="center"/>
          </w:tcPr>
          <w:p w:rsidR="001B139E" w:rsidRPr="004E64D0" w:rsidRDefault="001B139E" w:rsidP="00C6464F">
            <w:pPr>
              <w:ind w:left="594" w:hanging="594"/>
              <w:rPr>
                <w:sz w:val="16"/>
                <w:szCs w:val="16"/>
              </w:rPr>
            </w:pPr>
          </w:p>
        </w:tc>
        <w:tc>
          <w:tcPr>
            <w:tcW w:w="3806" w:type="dxa"/>
            <w:gridSpan w:val="8"/>
            <w:vMerge/>
            <w:vAlign w:val="center"/>
          </w:tcPr>
          <w:p w:rsidR="001B139E" w:rsidRPr="004E64D0" w:rsidRDefault="001B139E" w:rsidP="00C6464F">
            <w:pPr>
              <w:ind w:left="594" w:hanging="594"/>
              <w:rPr>
                <w:sz w:val="16"/>
                <w:szCs w:val="16"/>
              </w:rPr>
            </w:pPr>
          </w:p>
        </w:tc>
        <w:tc>
          <w:tcPr>
            <w:tcW w:w="1419" w:type="dxa"/>
          </w:tcPr>
          <w:p w:rsidR="001B139E" w:rsidRPr="004E64D0" w:rsidRDefault="001B139E" w:rsidP="00C6464F">
            <w:pPr>
              <w:jc w:val="center"/>
              <w:rPr>
                <w:b/>
                <w:sz w:val="16"/>
                <w:szCs w:val="16"/>
              </w:rPr>
            </w:pPr>
            <w:r w:rsidRPr="004E64D0">
              <w:rPr>
                <w:b/>
                <w:sz w:val="16"/>
                <w:szCs w:val="16"/>
              </w:rPr>
              <w:t>2016</w:t>
            </w:r>
          </w:p>
        </w:tc>
        <w:tc>
          <w:tcPr>
            <w:tcW w:w="1136" w:type="dxa"/>
          </w:tcPr>
          <w:p w:rsidR="001B139E" w:rsidRPr="004E64D0" w:rsidRDefault="002D020F" w:rsidP="00C6464F">
            <w:pPr>
              <w:jc w:val="center"/>
              <w:rPr>
                <w:b/>
                <w:sz w:val="16"/>
                <w:szCs w:val="16"/>
              </w:rPr>
            </w:pPr>
            <w:r w:rsidRPr="004E64D0">
              <w:rPr>
                <w:b/>
                <w:sz w:val="16"/>
                <w:szCs w:val="16"/>
              </w:rPr>
              <w:t>8345.4</w:t>
            </w:r>
          </w:p>
        </w:tc>
        <w:tc>
          <w:tcPr>
            <w:tcW w:w="1164" w:type="dxa"/>
            <w:gridSpan w:val="6"/>
          </w:tcPr>
          <w:p w:rsidR="001B139E" w:rsidRPr="004E64D0" w:rsidRDefault="00184AEE" w:rsidP="00C6464F">
            <w:pPr>
              <w:jc w:val="center"/>
              <w:rPr>
                <w:b/>
                <w:sz w:val="16"/>
                <w:szCs w:val="16"/>
              </w:rPr>
            </w:pPr>
            <w:r w:rsidRPr="004E64D0">
              <w:rPr>
                <w:b/>
                <w:sz w:val="16"/>
                <w:szCs w:val="16"/>
              </w:rPr>
              <w:t>5375.2</w:t>
            </w:r>
          </w:p>
        </w:tc>
        <w:tc>
          <w:tcPr>
            <w:tcW w:w="1264" w:type="dxa"/>
            <w:gridSpan w:val="4"/>
          </w:tcPr>
          <w:p w:rsidR="001B139E" w:rsidRPr="004E64D0" w:rsidRDefault="001B139E" w:rsidP="00C6464F">
            <w:pPr>
              <w:jc w:val="center"/>
              <w:rPr>
                <w:b/>
                <w:sz w:val="16"/>
                <w:szCs w:val="16"/>
              </w:rPr>
            </w:pPr>
            <w:r w:rsidRPr="004E64D0">
              <w:rPr>
                <w:b/>
                <w:sz w:val="16"/>
                <w:szCs w:val="16"/>
              </w:rPr>
              <w:t>0</w:t>
            </w:r>
          </w:p>
        </w:tc>
        <w:tc>
          <w:tcPr>
            <w:tcW w:w="1451" w:type="dxa"/>
            <w:gridSpan w:val="6"/>
          </w:tcPr>
          <w:p w:rsidR="001B139E" w:rsidRPr="004E64D0" w:rsidRDefault="00A10E61" w:rsidP="00C6464F">
            <w:pPr>
              <w:jc w:val="center"/>
              <w:rPr>
                <w:b/>
                <w:sz w:val="16"/>
                <w:szCs w:val="16"/>
              </w:rPr>
            </w:pPr>
            <w:r w:rsidRPr="004E64D0">
              <w:rPr>
                <w:b/>
                <w:sz w:val="16"/>
                <w:szCs w:val="16"/>
              </w:rPr>
              <w:t>2970.2</w:t>
            </w:r>
          </w:p>
        </w:tc>
        <w:tc>
          <w:tcPr>
            <w:tcW w:w="844" w:type="dxa"/>
            <w:gridSpan w:val="5"/>
          </w:tcPr>
          <w:p w:rsidR="001B139E" w:rsidRPr="004E64D0" w:rsidRDefault="001B139E" w:rsidP="00C6464F">
            <w:pPr>
              <w:jc w:val="center"/>
              <w:rPr>
                <w:b/>
                <w:sz w:val="16"/>
                <w:szCs w:val="16"/>
              </w:rPr>
            </w:pPr>
            <w:r w:rsidRPr="004E64D0">
              <w:rPr>
                <w:b/>
                <w:sz w:val="16"/>
                <w:szCs w:val="16"/>
              </w:rPr>
              <w:t>0</w:t>
            </w:r>
          </w:p>
        </w:tc>
        <w:tc>
          <w:tcPr>
            <w:tcW w:w="2320" w:type="dxa"/>
            <w:gridSpan w:val="4"/>
            <w:vMerge/>
            <w:vAlign w:val="center"/>
          </w:tcPr>
          <w:p w:rsidR="001B139E" w:rsidRPr="004E64D0" w:rsidRDefault="001B139E" w:rsidP="00C6464F">
            <w:pPr>
              <w:rPr>
                <w:sz w:val="16"/>
                <w:szCs w:val="16"/>
              </w:rPr>
            </w:pPr>
          </w:p>
        </w:tc>
        <w:tc>
          <w:tcPr>
            <w:tcW w:w="937" w:type="dxa"/>
            <w:gridSpan w:val="3"/>
            <w:vMerge/>
            <w:vAlign w:val="center"/>
          </w:tcPr>
          <w:p w:rsidR="001B139E" w:rsidRPr="004E64D0" w:rsidRDefault="001B139E" w:rsidP="00C6464F">
            <w:pPr>
              <w:rPr>
                <w:sz w:val="16"/>
                <w:szCs w:val="16"/>
              </w:rPr>
            </w:pPr>
          </w:p>
        </w:tc>
      </w:tr>
      <w:tr w:rsidR="001B139E" w:rsidRPr="004E64D0" w:rsidTr="00C6464F">
        <w:trPr>
          <w:trHeight w:val="255"/>
        </w:trPr>
        <w:tc>
          <w:tcPr>
            <w:tcW w:w="834" w:type="dxa"/>
            <w:vMerge/>
            <w:vAlign w:val="center"/>
          </w:tcPr>
          <w:p w:rsidR="001B139E" w:rsidRPr="004E64D0" w:rsidRDefault="001B139E" w:rsidP="00C6464F">
            <w:pPr>
              <w:ind w:left="594" w:hanging="594"/>
              <w:rPr>
                <w:sz w:val="16"/>
                <w:szCs w:val="16"/>
              </w:rPr>
            </w:pPr>
          </w:p>
        </w:tc>
        <w:tc>
          <w:tcPr>
            <w:tcW w:w="3806" w:type="dxa"/>
            <w:gridSpan w:val="8"/>
            <w:vMerge/>
            <w:vAlign w:val="center"/>
          </w:tcPr>
          <w:p w:rsidR="001B139E" w:rsidRPr="004E64D0" w:rsidRDefault="001B139E" w:rsidP="00C6464F">
            <w:pPr>
              <w:ind w:left="594" w:hanging="594"/>
              <w:rPr>
                <w:sz w:val="16"/>
                <w:szCs w:val="16"/>
              </w:rPr>
            </w:pPr>
          </w:p>
        </w:tc>
        <w:tc>
          <w:tcPr>
            <w:tcW w:w="1419" w:type="dxa"/>
          </w:tcPr>
          <w:p w:rsidR="001B139E" w:rsidRPr="004E64D0" w:rsidRDefault="001B139E" w:rsidP="00C6464F">
            <w:pPr>
              <w:jc w:val="center"/>
              <w:rPr>
                <w:b/>
                <w:sz w:val="16"/>
                <w:szCs w:val="16"/>
              </w:rPr>
            </w:pPr>
            <w:r w:rsidRPr="004E64D0">
              <w:rPr>
                <w:b/>
                <w:sz w:val="16"/>
                <w:szCs w:val="16"/>
              </w:rPr>
              <w:t>2017</w:t>
            </w:r>
          </w:p>
        </w:tc>
        <w:tc>
          <w:tcPr>
            <w:tcW w:w="1136" w:type="dxa"/>
            <w:vAlign w:val="center"/>
          </w:tcPr>
          <w:p w:rsidR="001B139E" w:rsidRPr="004E64D0" w:rsidRDefault="002D020F" w:rsidP="00C6464F">
            <w:pPr>
              <w:jc w:val="center"/>
              <w:rPr>
                <w:b/>
                <w:sz w:val="16"/>
                <w:szCs w:val="16"/>
              </w:rPr>
            </w:pPr>
            <w:r w:rsidRPr="004E64D0">
              <w:rPr>
                <w:b/>
                <w:sz w:val="16"/>
                <w:szCs w:val="16"/>
              </w:rPr>
              <w:t>10373.7</w:t>
            </w:r>
          </w:p>
        </w:tc>
        <w:tc>
          <w:tcPr>
            <w:tcW w:w="1164" w:type="dxa"/>
            <w:gridSpan w:val="6"/>
            <w:vAlign w:val="center"/>
          </w:tcPr>
          <w:p w:rsidR="001B139E" w:rsidRPr="004E64D0" w:rsidRDefault="00184AEE" w:rsidP="00C6464F">
            <w:pPr>
              <w:jc w:val="center"/>
              <w:rPr>
                <w:b/>
                <w:sz w:val="16"/>
                <w:szCs w:val="16"/>
              </w:rPr>
            </w:pPr>
            <w:r w:rsidRPr="004E64D0">
              <w:rPr>
                <w:b/>
                <w:sz w:val="16"/>
                <w:szCs w:val="16"/>
              </w:rPr>
              <w:t>6373.7</w:t>
            </w:r>
          </w:p>
        </w:tc>
        <w:tc>
          <w:tcPr>
            <w:tcW w:w="1264" w:type="dxa"/>
            <w:gridSpan w:val="4"/>
          </w:tcPr>
          <w:p w:rsidR="001B139E" w:rsidRPr="004E64D0" w:rsidRDefault="001B139E" w:rsidP="00C6464F">
            <w:pPr>
              <w:jc w:val="center"/>
              <w:rPr>
                <w:b/>
                <w:sz w:val="16"/>
                <w:szCs w:val="16"/>
              </w:rPr>
            </w:pPr>
            <w:r w:rsidRPr="004E64D0">
              <w:rPr>
                <w:b/>
                <w:sz w:val="16"/>
                <w:szCs w:val="16"/>
              </w:rPr>
              <w:t>0</w:t>
            </w:r>
          </w:p>
        </w:tc>
        <w:tc>
          <w:tcPr>
            <w:tcW w:w="1451" w:type="dxa"/>
            <w:gridSpan w:val="6"/>
            <w:vAlign w:val="center"/>
          </w:tcPr>
          <w:p w:rsidR="001B139E" w:rsidRPr="004E64D0" w:rsidRDefault="00A10E61" w:rsidP="00C6464F">
            <w:pPr>
              <w:jc w:val="center"/>
              <w:rPr>
                <w:b/>
                <w:sz w:val="16"/>
                <w:szCs w:val="16"/>
              </w:rPr>
            </w:pPr>
            <w:r w:rsidRPr="004E64D0">
              <w:rPr>
                <w:b/>
                <w:sz w:val="16"/>
                <w:szCs w:val="16"/>
              </w:rPr>
              <w:t>4000.0</w:t>
            </w:r>
          </w:p>
        </w:tc>
        <w:tc>
          <w:tcPr>
            <w:tcW w:w="844" w:type="dxa"/>
            <w:gridSpan w:val="5"/>
            <w:vAlign w:val="center"/>
          </w:tcPr>
          <w:p w:rsidR="001B139E" w:rsidRPr="004E64D0" w:rsidRDefault="001B139E" w:rsidP="00C6464F">
            <w:pPr>
              <w:jc w:val="center"/>
              <w:rPr>
                <w:b/>
                <w:sz w:val="16"/>
                <w:szCs w:val="16"/>
              </w:rPr>
            </w:pPr>
            <w:r w:rsidRPr="004E64D0">
              <w:rPr>
                <w:b/>
                <w:sz w:val="16"/>
                <w:szCs w:val="16"/>
              </w:rPr>
              <w:t>0</w:t>
            </w:r>
          </w:p>
        </w:tc>
        <w:tc>
          <w:tcPr>
            <w:tcW w:w="2320" w:type="dxa"/>
            <w:gridSpan w:val="4"/>
            <w:vMerge/>
            <w:vAlign w:val="center"/>
          </w:tcPr>
          <w:p w:rsidR="001B139E" w:rsidRPr="004E64D0" w:rsidRDefault="001B139E" w:rsidP="00C6464F">
            <w:pPr>
              <w:rPr>
                <w:sz w:val="16"/>
                <w:szCs w:val="16"/>
              </w:rPr>
            </w:pPr>
          </w:p>
        </w:tc>
        <w:tc>
          <w:tcPr>
            <w:tcW w:w="937" w:type="dxa"/>
            <w:gridSpan w:val="3"/>
            <w:vMerge/>
            <w:vAlign w:val="center"/>
          </w:tcPr>
          <w:p w:rsidR="001B139E" w:rsidRPr="004E64D0" w:rsidRDefault="001B139E" w:rsidP="00C6464F">
            <w:pPr>
              <w:rPr>
                <w:sz w:val="16"/>
                <w:szCs w:val="16"/>
              </w:rPr>
            </w:pPr>
          </w:p>
        </w:tc>
      </w:tr>
      <w:tr w:rsidR="001B139E" w:rsidRPr="004E64D0" w:rsidTr="00C6464F">
        <w:trPr>
          <w:trHeight w:val="225"/>
        </w:trPr>
        <w:tc>
          <w:tcPr>
            <w:tcW w:w="834" w:type="dxa"/>
            <w:vMerge/>
            <w:vAlign w:val="center"/>
          </w:tcPr>
          <w:p w:rsidR="001B139E" w:rsidRPr="004E64D0" w:rsidRDefault="001B139E" w:rsidP="00C6464F">
            <w:pPr>
              <w:ind w:left="594" w:hanging="594"/>
              <w:rPr>
                <w:sz w:val="16"/>
                <w:szCs w:val="16"/>
              </w:rPr>
            </w:pPr>
          </w:p>
        </w:tc>
        <w:tc>
          <w:tcPr>
            <w:tcW w:w="3806" w:type="dxa"/>
            <w:gridSpan w:val="8"/>
            <w:vMerge/>
            <w:vAlign w:val="center"/>
          </w:tcPr>
          <w:p w:rsidR="001B139E" w:rsidRPr="004E64D0" w:rsidRDefault="001B139E" w:rsidP="00C6464F">
            <w:pPr>
              <w:ind w:left="594" w:hanging="594"/>
              <w:rPr>
                <w:sz w:val="16"/>
                <w:szCs w:val="16"/>
              </w:rPr>
            </w:pPr>
          </w:p>
        </w:tc>
        <w:tc>
          <w:tcPr>
            <w:tcW w:w="1419" w:type="dxa"/>
          </w:tcPr>
          <w:p w:rsidR="001B139E" w:rsidRPr="004E64D0" w:rsidRDefault="001B139E" w:rsidP="00C6464F">
            <w:pPr>
              <w:jc w:val="center"/>
              <w:rPr>
                <w:b/>
                <w:sz w:val="16"/>
                <w:szCs w:val="16"/>
              </w:rPr>
            </w:pPr>
            <w:r w:rsidRPr="004E64D0">
              <w:rPr>
                <w:b/>
                <w:sz w:val="16"/>
                <w:szCs w:val="16"/>
              </w:rPr>
              <w:t>2018</w:t>
            </w:r>
          </w:p>
        </w:tc>
        <w:tc>
          <w:tcPr>
            <w:tcW w:w="1136" w:type="dxa"/>
            <w:vAlign w:val="center"/>
          </w:tcPr>
          <w:p w:rsidR="001B139E" w:rsidRPr="004E64D0" w:rsidRDefault="002D020F" w:rsidP="00C6464F">
            <w:pPr>
              <w:jc w:val="center"/>
              <w:rPr>
                <w:b/>
                <w:sz w:val="16"/>
                <w:szCs w:val="16"/>
              </w:rPr>
            </w:pPr>
            <w:r w:rsidRPr="004E64D0">
              <w:rPr>
                <w:b/>
                <w:sz w:val="16"/>
                <w:szCs w:val="16"/>
              </w:rPr>
              <w:t>7562.5</w:t>
            </w:r>
          </w:p>
        </w:tc>
        <w:tc>
          <w:tcPr>
            <w:tcW w:w="1164" w:type="dxa"/>
            <w:gridSpan w:val="6"/>
            <w:vAlign w:val="center"/>
          </w:tcPr>
          <w:p w:rsidR="001B139E" w:rsidRPr="004E64D0" w:rsidRDefault="00184AEE" w:rsidP="00C6464F">
            <w:pPr>
              <w:jc w:val="center"/>
              <w:rPr>
                <w:b/>
                <w:sz w:val="16"/>
                <w:szCs w:val="16"/>
              </w:rPr>
            </w:pPr>
            <w:r w:rsidRPr="004E64D0">
              <w:rPr>
                <w:b/>
                <w:sz w:val="16"/>
                <w:szCs w:val="16"/>
              </w:rPr>
              <w:t>7562.5</w:t>
            </w:r>
          </w:p>
        </w:tc>
        <w:tc>
          <w:tcPr>
            <w:tcW w:w="1249" w:type="dxa"/>
            <w:gridSpan w:val="3"/>
          </w:tcPr>
          <w:p w:rsidR="001B139E" w:rsidRPr="004E64D0" w:rsidRDefault="001B139E" w:rsidP="00C6464F">
            <w:pPr>
              <w:jc w:val="center"/>
              <w:rPr>
                <w:b/>
                <w:sz w:val="16"/>
                <w:szCs w:val="16"/>
              </w:rPr>
            </w:pPr>
            <w:r w:rsidRPr="004E64D0">
              <w:rPr>
                <w:b/>
                <w:sz w:val="16"/>
                <w:szCs w:val="16"/>
              </w:rPr>
              <w:t>0</w:t>
            </w:r>
          </w:p>
        </w:tc>
        <w:tc>
          <w:tcPr>
            <w:tcW w:w="1466" w:type="dxa"/>
            <w:gridSpan w:val="7"/>
            <w:vAlign w:val="center"/>
          </w:tcPr>
          <w:p w:rsidR="001B139E" w:rsidRPr="004E64D0" w:rsidRDefault="001B139E" w:rsidP="00C6464F">
            <w:pPr>
              <w:jc w:val="center"/>
              <w:rPr>
                <w:b/>
                <w:sz w:val="16"/>
                <w:szCs w:val="16"/>
              </w:rPr>
            </w:pPr>
            <w:r w:rsidRPr="004E64D0">
              <w:rPr>
                <w:b/>
                <w:sz w:val="16"/>
                <w:szCs w:val="16"/>
              </w:rPr>
              <w:t>0</w:t>
            </w:r>
          </w:p>
        </w:tc>
        <w:tc>
          <w:tcPr>
            <w:tcW w:w="844" w:type="dxa"/>
            <w:gridSpan w:val="5"/>
            <w:vAlign w:val="center"/>
          </w:tcPr>
          <w:p w:rsidR="001B139E" w:rsidRPr="004E64D0" w:rsidRDefault="001B139E" w:rsidP="00C6464F">
            <w:pPr>
              <w:jc w:val="center"/>
              <w:rPr>
                <w:b/>
                <w:sz w:val="16"/>
                <w:szCs w:val="16"/>
              </w:rPr>
            </w:pPr>
            <w:r w:rsidRPr="004E64D0">
              <w:rPr>
                <w:b/>
                <w:sz w:val="16"/>
                <w:szCs w:val="16"/>
              </w:rPr>
              <w:t>0</w:t>
            </w:r>
          </w:p>
        </w:tc>
        <w:tc>
          <w:tcPr>
            <w:tcW w:w="2320" w:type="dxa"/>
            <w:gridSpan w:val="4"/>
            <w:vMerge/>
            <w:vAlign w:val="center"/>
          </w:tcPr>
          <w:p w:rsidR="001B139E" w:rsidRPr="004E64D0" w:rsidRDefault="001B139E" w:rsidP="00C6464F">
            <w:pPr>
              <w:rPr>
                <w:sz w:val="16"/>
                <w:szCs w:val="16"/>
              </w:rPr>
            </w:pPr>
          </w:p>
        </w:tc>
        <w:tc>
          <w:tcPr>
            <w:tcW w:w="937" w:type="dxa"/>
            <w:gridSpan w:val="3"/>
            <w:vMerge/>
            <w:vAlign w:val="center"/>
          </w:tcPr>
          <w:p w:rsidR="001B139E" w:rsidRPr="004E64D0" w:rsidRDefault="001B139E" w:rsidP="00C6464F">
            <w:pPr>
              <w:rPr>
                <w:sz w:val="16"/>
                <w:szCs w:val="16"/>
              </w:rPr>
            </w:pPr>
          </w:p>
        </w:tc>
      </w:tr>
      <w:tr w:rsidR="001B139E" w:rsidRPr="004E64D0" w:rsidTr="00C6464F">
        <w:trPr>
          <w:trHeight w:val="417"/>
        </w:trPr>
        <w:tc>
          <w:tcPr>
            <w:tcW w:w="834" w:type="dxa"/>
            <w:vMerge/>
            <w:vAlign w:val="center"/>
          </w:tcPr>
          <w:p w:rsidR="001B139E" w:rsidRPr="004E64D0" w:rsidRDefault="001B139E" w:rsidP="00C6464F">
            <w:pPr>
              <w:ind w:left="594" w:hanging="594"/>
              <w:rPr>
                <w:sz w:val="16"/>
                <w:szCs w:val="16"/>
              </w:rPr>
            </w:pPr>
          </w:p>
        </w:tc>
        <w:tc>
          <w:tcPr>
            <w:tcW w:w="3806" w:type="dxa"/>
            <w:gridSpan w:val="8"/>
            <w:vMerge/>
            <w:vAlign w:val="center"/>
          </w:tcPr>
          <w:p w:rsidR="001B139E" w:rsidRPr="004E64D0" w:rsidRDefault="001B139E" w:rsidP="00C6464F">
            <w:pPr>
              <w:ind w:left="594" w:hanging="594"/>
              <w:rPr>
                <w:sz w:val="16"/>
                <w:szCs w:val="16"/>
              </w:rPr>
            </w:pPr>
          </w:p>
        </w:tc>
        <w:tc>
          <w:tcPr>
            <w:tcW w:w="1419" w:type="dxa"/>
          </w:tcPr>
          <w:p w:rsidR="001B139E" w:rsidRPr="004E64D0" w:rsidRDefault="001B139E" w:rsidP="00C6464F">
            <w:pPr>
              <w:jc w:val="center"/>
              <w:rPr>
                <w:b/>
                <w:sz w:val="16"/>
                <w:szCs w:val="16"/>
              </w:rPr>
            </w:pPr>
            <w:r w:rsidRPr="004E64D0">
              <w:rPr>
                <w:b/>
                <w:sz w:val="16"/>
                <w:szCs w:val="16"/>
              </w:rPr>
              <w:t>2019</w:t>
            </w:r>
          </w:p>
        </w:tc>
        <w:tc>
          <w:tcPr>
            <w:tcW w:w="1136" w:type="dxa"/>
            <w:vAlign w:val="center"/>
          </w:tcPr>
          <w:p w:rsidR="001B139E" w:rsidRPr="004E64D0" w:rsidRDefault="002D020F" w:rsidP="00C6464F">
            <w:pPr>
              <w:jc w:val="center"/>
              <w:rPr>
                <w:b/>
                <w:sz w:val="16"/>
                <w:szCs w:val="16"/>
              </w:rPr>
            </w:pPr>
            <w:r w:rsidRPr="004E64D0">
              <w:rPr>
                <w:b/>
                <w:sz w:val="16"/>
                <w:szCs w:val="16"/>
              </w:rPr>
              <w:t>8167.9</w:t>
            </w:r>
          </w:p>
        </w:tc>
        <w:tc>
          <w:tcPr>
            <w:tcW w:w="1164" w:type="dxa"/>
            <w:gridSpan w:val="6"/>
            <w:vAlign w:val="center"/>
          </w:tcPr>
          <w:p w:rsidR="001B139E" w:rsidRPr="004E64D0" w:rsidRDefault="00184AEE" w:rsidP="00C6464F">
            <w:pPr>
              <w:jc w:val="center"/>
              <w:rPr>
                <w:b/>
                <w:sz w:val="16"/>
                <w:szCs w:val="16"/>
              </w:rPr>
            </w:pPr>
            <w:r w:rsidRPr="004E64D0">
              <w:rPr>
                <w:b/>
                <w:sz w:val="16"/>
                <w:szCs w:val="16"/>
              </w:rPr>
              <w:t>8167.9</w:t>
            </w:r>
          </w:p>
        </w:tc>
        <w:tc>
          <w:tcPr>
            <w:tcW w:w="1249" w:type="dxa"/>
            <w:gridSpan w:val="3"/>
          </w:tcPr>
          <w:p w:rsidR="001B139E" w:rsidRPr="004E64D0" w:rsidRDefault="001B139E" w:rsidP="00C6464F">
            <w:pPr>
              <w:jc w:val="center"/>
              <w:rPr>
                <w:b/>
                <w:sz w:val="16"/>
                <w:szCs w:val="16"/>
              </w:rPr>
            </w:pPr>
            <w:r w:rsidRPr="004E64D0">
              <w:rPr>
                <w:b/>
                <w:sz w:val="16"/>
                <w:szCs w:val="16"/>
              </w:rPr>
              <w:t>0</w:t>
            </w:r>
          </w:p>
        </w:tc>
        <w:tc>
          <w:tcPr>
            <w:tcW w:w="1466" w:type="dxa"/>
            <w:gridSpan w:val="7"/>
            <w:vAlign w:val="center"/>
          </w:tcPr>
          <w:p w:rsidR="001B139E" w:rsidRPr="004E64D0" w:rsidRDefault="001B139E" w:rsidP="00C6464F">
            <w:pPr>
              <w:jc w:val="center"/>
              <w:rPr>
                <w:b/>
                <w:sz w:val="16"/>
                <w:szCs w:val="16"/>
              </w:rPr>
            </w:pPr>
            <w:r w:rsidRPr="004E64D0">
              <w:rPr>
                <w:b/>
                <w:sz w:val="16"/>
                <w:szCs w:val="16"/>
              </w:rPr>
              <w:t>0</w:t>
            </w:r>
          </w:p>
        </w:tc>
        <w:tc>
          <w:tcPr>
            <w:tcW w:w="844" w:type="dxa"/>
            <w:gridSpan w:val="5"/>
            <w:vAlign w:val="center"/>
          </w:tcPr>
          <w:p w:rsidR="001B139E" w:rsidRPr="004E64D0" w:rsidRDefault="001B139E" w:rsidP="00C6464F">
            <w:pPr>
              <w:jc w:val="center"/>
              <w:rPr>
                <w:b/>
                <w:sz w:val="16"/>
                <w:szCs w:val="16"/>
              </w:rPr>
            </w:pPr>
            <w:r w:rsidRPr="004E64D0">
              <w:rPr>
                <w:b/>
                <w:sz w:val="16"/>
                <w:szCs w:val="16"/>
              </w:rPr>
              <w:t>0</w:t>
            </w:r>
          </w:p>
        </w:tc>
        <w:tc>
          <w:tcPr>
            <w:tcW w:w="2320" w:type="dxa"/>
            <w:gridSpan w:val="4"/>
            <w:vMerge/>
            <w:vAlign w:val="center"/>
          </w:tcPr>
          <w:p w:rsidR="001B139E" w:rsidRPr="004E64D0" w:rsidRDefault="001B139E" w:rsidP="00C6464F">
            <w:pPr>
              <w:rPr>
                <w:sz w:val="16"/>
                <w:szCs w:val="16"/>
              </w:rPr>
            </w:pPr>
          </w:p>
        </w:tc>
        <w:tc>
          <w:tcPr>
            <w:tcW w:w="937" w:type="dxa"/>
            <w:gridSpan w:val="3"/>
            <w:vMerge/>
            <w:vAlign w:val="center"/>
          </w:tcPr>
          <w:p w:rsidR="001B139E" w:rsidRPr="004E64D0" w:rsidRDefault="001B139E" w:rsidP="00C6464F">
            <w:pPr>
              <w:rPr>
                <w:sz w:val="16"/>
                <w:szCs w:val="16"/>
              </w:rPr>
            </w:pPr>
          </w:p>
        </w:tc>
      </w:tr>
      <w:tr w:rsidR="001B139E" w:rsidRPr="004E64D0" w:rsidTr="00C6464F">
        <w:trPr>
          <w:trHeight w:val="165"/>
        </w:trPr>
        <w:tc>
          <w:tcPr>
            <w:tcW w:w="834" w:type="dxa"/>
            <w:vMerge/>
            <w:vAlign w:val="center"/>
          </w:tcPr>
          <w:p w:rsidR="001B139E" w:rsidRPr="004E64D0" w:rsidRDefault="001B139E" w:rsidP="00C6464F">
            <w:pPr>
              <w:ind w:left="594" w:hanging="594"/>
              <w:rPr>
                <w:sz w:val="16"/>
                <w:szCs w:val="16"/>
              </w:rPr>
            </w:pPr>
          </w:p>
        </w:tc>
        <w:tc>
          <w:tcPr>
            <w:tcW w:w="3806" w:type="dxa"/>
            <w:gridSpan w:val="8"/>
            <w:vMerge/>
            <w:vAlign w:val="center"/>
          </w:tcPr>
          <w:p w:rsidR="001B139E" w:rsidRPr="004E64D0" w:rsidRDefault="001B139E" w:rsidP="00C6464F">
            <w:pPr>
              <w:ind w:left="594" w:hanging="594"/>
              <w:rPr>
                <w:sz w:val="16"/>
                <w:szCs w:val="16"/>
              </w:rPr>
            </w:pPr>
          </w:p>
        </w:tc>
        <w:tc>
          <w:tcPr>
            <w:tcW w:w="1419" w:type="dxa"/>
          </w:tcPr>
          <w:p w:rsidR="001B139E" w:rsidRPr="004E64D0" w:rsidRDefault="001B139E" w:rsidP="00C6464F">
            <w:pPr>
              <w:jc w:val="center"/>
              <w:rPr>
                <w:b/>
                <w:sz w:val="16"/>
                <w:szCs w:val="16"/>
              </w:rPr>
            </w:pPr>
            <w:r w:rsidRPr="004E64D0">
              <w:rPr>
                <w:b/>
                <w:sz w:val="16"/>
                <w:szCs w:val="16"/>
              </w:rPr>
              <w:t>2020</w:t>
            </w:r>
          </w:p>
        </w:tc>
        <w:tc>
          <w:tcPr>
            <w:tcW w:w="1136" w:type="dxa"/>
            <w:vAlign w:val="center"/>
          </w:tcPr>
          <w:p w:rsidR="001B139E" w:rsidRPr="004E64D0" w:rsidRDefault="001B139E" w:rsidP="00C6464F">
            <w:pPr>
              <w:jc w:val="center"/>
              <w:rPr>
                <w:b/>
                <w:sz w:val="16"/>
                <w:szCs w:val="16"/>
              </w:rPr>
            </w:pPr>
            <w:r w:rsidRPr="004E64D0">
              <w:rPr>
                <w:b/>
                <w:sz w:val="16"/>
                <w:szCs w:val="16"/>
              </w:rPr>
              <w:t>7900,0</w:t>
            </w:r>
          </w:p>
        </w:tc>
        <w:tc>
          <w:tcPr>
            <w:tcW w:w="1164" w:type="dxa"/>
            <w:gridSpan w:val="6"/>
            <w:vAlign w:val="center"/>
          </w:tcPr>
          <w:p w:rsidR="001B139E" w:rsidRPr="004E64D0" w:rsidRDefault="001B139E" w:rsidP="00C6464F">
            <w:pPr>
              <w:jc w:val="center"/>
              <w:rPr>
                <w:b/>
                <w:sz w:val="16"/>
                <w:szCs w:val="16"/>
              </w:rPr>
            </w:pPr>
            <w:r w:rsidRPr="004E64D0">
              <w:rPr>
                <w:b/>
                <w:sz w:val="16"/>
                <w:szCs w:val="16"/>
              </w:rPr>
              <w:t>7900,0</w:t>
            </w:r>
          </w:p>
        </w:tc>
        <w:tc>
          <w:tcPr>
            <w:tcW w:w="1249" w:type="dxa"/>
            <w:gridSpan w:val="3"/>
          </w:tcPr>
          <w:p w:rsidR="001B139E" w:rsidRPr="004E64D0" w:rsidRDefault="001B139E" w:rsidP="00C6464F">
            <w:pPr>
              <w:jc w:val="center"/>
              <w:rPr>
                <w:b/>
                <w:sz w:val="16"/>
                <w:szCs w:val="16"/>
              </w:rPr>
            </w:pPr>
            <w:r w:rsidRPr="004E64D0">
              <w:rPr>
                <w:b/>
                <w:sz w:val="16"/>
                <w:szCs w:val="16"/>
              </w:rPr>
              <w:t>0</w:t>
            </w:r>
          </w:p>
        </w:tc>
        <w:tc>
          <w:tcPr>
            <w:tcW w:w="1466" w:type="dxa"/>
            <w:gridSpan w:val="7"/>
            <w:vAlign w:val="center"/>
          </w:tcPr>
          <w:p w:rsidR="001B139E" w:rsidRPr="004E64D0" w:rsidRDefault="001B139E" w:rsidP="00C6464F">
            <w:pPr>
              <w:jc w:val="center"/>
              <w:rPr>
                <w:b/>
                <w:sz w:val="16"/>
                <w:szCs w:val="16"/>
              </w:rPr>
            </w:pPr>
            <w:r w:rsidRPr="004E64D0">
              <w:rPr>
                <w:b/>
                <w:sz w:val="16"/>
                <w:szCs w:val="16"/>
              </w:rPr>
              <w:t>0</w:t>
            </w:r>
          </w:p>
        </w:tc>
        <w:tc>
          <w:tcPr>
            <w:tcW w:w="844" w:type="dxa"/>
            <w:gridSpan w:val="5"/>
            <w:vAlign w:val="center"/>
          </w:tcPr>
          <w:p w:rsidR="001B139E" w:rsidRPr="004E64D0" w:rsidRDefault="001B139E" w:rsidP="00C6464F">
            <w:pPr>
              <w:jc w:val="center"/>
              <w:rPr>
                <w:b/>
                <w:sz w:val="16"/>
                <w:szCs w:val="16"/>
              </w:rPr>
            </w:pPr>
            <w:r w:rsidRPr="004E64D0">
              <w:rPr>
                <w:b/>
                <w:sz w:val="16"/>
                <w:szCs w:val="16"/>
              </w:rPr>
              <w:t>0</w:t>
            </w:r>
          </w:p>
        </w:tc>
        <w:tc>
          <w:tcPr>
            <w:tcW w:w="2320" w:type="dxa"/>
            <w:gridSpan w:val="4"/>
            <w:vMerge/>
            <w:vAlign w:val="center"/>
          </w:tcPr>
          <w:p w:rsidR="001B139E" w:rsidRPr="004E64D0" w:rsidRDefault="001B139E" w:rsidP="00C6464F">
            <w:pPr>
              <w:rPr>
                <w:sz w:val="16"/>
                <w:szCs w:val="16"/>
              </w:rPr>
            </w:pPr>
          </w:p>
        </w:tc>
        <w:tc>
          <w:tcPr>
            <w:tcW w:w="937" w:type="dxa"/>
            <w:gridSpan w:val="3"/>
            <w:vMerge/>
            <w:vAlign w:val="center"/>
          </w:tcPr>
          <w:p w:rsidR="001B139E" w:rsidRPr="004E64D0" w:rsidRDefault="001B139E" w:rsidP="00C6464F">
            <w:pPr>
              <w:rPr>
                <w:sz w:val="16"/>
                <w:szCs w:val="16"/>
              </w:rPr>
            </w:pPr>
          </w:p>
        </w:tc>
      </w:tr>
      <w:tr w:rsidR="001B139E" w:rsidRPr="004E64D0" w:rsidTr="00C6464F">
        <w:trPr>
          <w:trHeight w:val="465"/>
        </w:trPr>
        <w:tc>
          <w:tcPr>
            <w:tcW w:w="15175" w:type="dxa"/>
            <w:gridSpan w:val="39"/>
          </w:tcPr>
          <w:p w:rsidR="001B139E" w:rsidRPr="004E64D0" w:rsidRDefault="001B139E" w:rsidP="00C6464F">
            <w:pPr>
              <w:jc w:val="center"/>
              <w:rPr>
                <w:sz w:val="16"/>
                <w:szCs w:val="16"/>
              </w:rPr>
            </w:pPr>
          </w:p>
          <w:p w:rsidR="001B139E" w:rsidRPr="004E64D0" w:rsidRDefault="001B139E" w:rsidP="00C6464F">
            <w:pPr>
              <w:jc w:val="center"/>
              <w:rPr>
                <w:sz w:val="16"/>
                <w:szCs w:val="16"/>
              </w:rPr>
            </w:pPr>
            <w:r w:rsidRPr="004E64D0">
              <w:rPr>
                <w:sz w:val="16"/>
                <w:szCs w:val="16"/>
              </w:rPr>
              <w:t xml:space="preserve">Подпрограмма 2 </w:t>
            </w:r>
            <w:r w:rsidRPr="004E64D0">
              <w:rPr>
                <w:b/>
                <w:i/>
                <w:iCs/>
                <w:sz w:val="16"/>
                <w:szCs w:val="16"/>
              </w:rPr>
              <w:t>«Чистая вода»</w:t>
            </w:r>
          </w:p>
        </w:tc>
      </w:tr>
      <w:tr w:rsidR="001B139E" w:rsidRPr="004E64D0" w:rsidTr="00C6464F">
        <w:trPr>
          <w:trHeight w:val="371"/>
        </w:trPr>
        <w:tc>
          <w:tcPr>
            <w:tcW w:w="15175" w:type="dxa"/>
            <w:gridSpan w:val="39"/>
          </w:tcPr>
          <w:p w:rsidR="001B139E" w:rsidRPr="004E64D0" w:rsidRDefault="001B139E" w:rsidP="00C6464F">
            <w:pPr>
              <w:jc w:val="center"/>
              <w:rPr>
                <w:sz w:val="16"/>
                <w:szCs w:val="16"/>
              </w:rPr>
            </w:pPr>
            <w:r w:rsidRPr="004E64D0">
              <w:rPr>
                <w:sz w:val="16"/>
                <w:szCs w:val="16"/>
              </w:rPr>
              <w:t xml:space="preserve">Цель подпрограммы: </w:t>
            </w:r>
            <w:r w:rsidRPr="004E64D0">
              <w:rPr>
                <w:i/>
                <w:sz w:val="16"/>
                <w:szCs w:val="16"/>
              </w:rPr>
              <w:t>повышение уровня и качества водоснабжения</w:t>
            </w:r>
          </w:p>
        </w:tc>
      </w:tr>
      <w:tr w:rsidR="001B139E" w:rsidRPr="004E64D0" w:rsidTr="00C6464F">
        <w:trPr>
          <w:trHeight w:val="407"/>
        </w:trPr>
        <w:tc>
          <w:tcPr>
            <w:tcW w:w="15175" w:type="dxa"/>
            <w:gridSpan w:val="39"/>
          </w:tcPr>
          <w:p w:rsidR="001B139E" w:rsidRPr="004E64D0" w:rsidRDefault="001B139E" w:rsidP="00C6464F">
            <w:pPr>
              <w:jc w:val="center"/>
              <w:rPr>
                <w:b/>
                <w:sz w:val="16"/>
                <w:szCs w:val="16"/>
              </w:rPr>
            </w:pPr>
            <w:r w:rsidRPr="004E64D0">
              <w:rPr>
                <w:b/>
                <w:sz w:val="16"/>
                <w:szCs w:val="16"/>
              </w:rPr>
              <w:t>Задача 1. подпрограммы: снижение износа водопроводных   сетей, экономия энергетических ресурсов</w:t>
            </w:r>
          </w:p>
        </w:tc>
      </w:tr>
      <w:tr w:rsidR="00C0503C" w:rsidRPr="004E64D0" w:rsidTr="00C6464F">
        <w:trPr>
          <w:gridAfter w:val="1"/>
          <w:wAfter w:w="18" w:type="dxa"/>
          <w:trHeight w:val="405"/>
        </w:trPr>
        <w:tc>
          <w:tcPr>
            <w:tcW w:w="834" w:type="dxa"/>
            <w:vMerge w:val="restart"/>
          </w:tcPr>
          <w:p w:rsidR="00C0503C" w:rsidRPr="004E64D0" w:rsidRDefault="00C0503C" w:rsidP="00C6464F">
            <w:pPr>
              <w:jc w:val="center"/>
              <w:rPr>
                <w:sz w:val="16"/>
                <w:szCs w:val="16"/>
              </w:rPr>
            </w:pPr>
            <w:r w:rsidRPr="004E64D0">
              <w:rPr>
                <w:sz w:val="16"/>
                <w:szCs w:val="16"/>
              </w:rPr>
              <w:t xml:space="preserve">2.1. </w:t>
            </w:r>
          </w:p>
        </w:tc>
        <w:tc>
          <w:tcPr>
            <w:tcW w:w="2345" w:type="dxa"/>
            <w:gridSpan w:val="5"/>
            <w:vMerge w:val="restart"/>
          </w:tcPr>
          <w:p w:rsidR="00C0503C" w:rsidRPr="004E64D0" w:rsidRDefault="00C0503C" w:rsidP="00C6464F">
            <w:pPr>
              <w:rPr>
                <w:sz w:val="16"/>
                <w:szCs w:val="16"/>
              </w:rPr>
            </w:pPr>
            <w:r w:rsidRPr="004E64D0">
              <w:rPr>
                <w:sz w:val="16"/>
                <w:szCs w:val="16"/>
              </w:rPr>
              <w:t>Основное мероприятие "Экономия энергетических ресурсов, снижение износа водопроводных   сетей"</w:t>
            </w:r>
          </w:p>
        </w:tc>
        <w:tc>
          <w:tcPr>
            <w:tcW w:w="1461" w:type="dxa"/>
            <w:gridSpan w:val="3"/>
            <w:vMerge w:val="restart"/>
          </w:tcPr>
          <w:p w:rsidR="00C0503C" w:rsidRPr="004E64D0" w:rsidRDefault="00C0503C" w:rsidP="00C6464F">
            <w:pPr>
              <w:jc w:val="center"/>
              <w:rPr>
                <w:b/>
                <w:sz w:val="16"/>
                <w:szCs w:val="16"/>
              </w:rPr>
            </w:pPr>
            <w:r w:rsidRPr="004E64D0">
              <w:rPr>
                <w:sz w:val="16"/>
                <w:szCs w:val="16"/>
              </w:rPr>
              <w:t>Администрация    города Городище Городищенского района Пензенской области</w:t>
            </w:r>
          </w:p>
        </w:tc>
        <w:tc>
          <w:tcPr>
            <w:tcW w:w="1419" w:type="dxa"/>
            <w:vAlign w:val="center"/>
          </w:tcPr>
          <w:p w:rsidR="00C0503C" w:rsidRPr="004E64D0" w:rsidRDefault="00C0503C" w:rsidP="00C6464F">
            <w:pPr>
              <w:jc w:val="center"/>
              <w:rPr>
                <w:sz w:val="16"/>
                <w:szCs w:val="16"/>
              </w:rPr>
            </w:pPr>
            <w:r w:rsidRPr="004E64D0">
              <w:rPr>
                <w:sz w:val="16"/>
                <w:szCs w:val="16"/>
              </w:rPr>
              <w:t>Итого</w:t>
            </w:r>
          </w:p>
        </w:tc>
        <w:tc>
          <w:tcPr>
            <w:tcW w:w="1149" w:type="dxa"/>
            <w:gridSpan w:val="2"/>
          </w:tcPr>
          <w:p w:rsidR="00C0503C" w:rsidRPr="004E64D0" w:rsidRDefault="00C0503C" w:rsidP="00C6464F">
            <w:pPr>
              <w:jc w:val="center"/>
              <w:rPr>
                <w:b/>
                <w:sz w:val="16"/>
                <w:szCs w:val="16"/>
              </w:rPr>
            </w:pPr>
            <w:r w:rsidRPr="004E64D0">
              <w:rPr>
                <w:b/>
                <w:sz w:val="16"/>
                <w:szCs w:val="16"/>
              </w:rPr>
              <w:t>5410.3</w:t>
            </w:r>
          </w:p>
        </w:tc>
        <w:tc>
          <w:tcPr>
            <w:tcW w:w="1136" w:type="dxa"/>
            <w:gridSpan w:val="3"/>
          </w:tcPr>
          <w:p w:rsidR="00C0503C" w:rsidRPr="004E64D0" w:rsidRDefault="00C0503C" w:rsidP="00F421EC">
            <w:pPr>
              <w:jc w:val="center"/>
              <w:rPr>
                <w:b/>
                <w:sz w:val="16"/>
                <w:szCs w:val="16"/>
              </w:rPr>
            </w:pPr>
            <w:r w:rsidRPr="004E64D0">
              <w:rPr>
                <w:b/>
                <w:sz w:val="16"/>
                <w:szCs w:val="16"/>
              </w:rPr>
              <w:t>5410.3</w:t>
            </w:r>
          </w:p>
        </w:tc>
        <w:tc>
          <w:tcPr>
            <w:tcW w:w="1264" w:type="dxa"/>
            <w:gridSpan w:val="5"/>
          </w:tcPr>
          <w:p w:rsidR="00C0503C" w:rsidRPr="004E64D0" w:rsidRDefault="00C0503C" w:rsidP="00C6464F">
            <w:pPr>
              <w:jc w:val="center"/>
              <w:rPr>
                <w:b/>
                <w:sz w:val="16"/>
                <w:szCs w:val="16"/>
              </w:rPr>
            </w:pPr>
            <w:r w:rsidRPr="004E64D0">
              <w:rPr>
                <w:sz w:val="16"/>
                <w:szCs w:val="16"/>
              </w:rPr>
              <w:t>0</w:t>
            </w:r>
          </w:p>
        </w:tc>
        <w:tc>
          <w:tcPr>
            <w:tcW w:w="1446" w:type="dxa"/>
            <w:gridSpan w:val="6"/>
          </w:tcPr>
          <w:p w:rsidR="00C0503C" w:rsidRPr="004E64D0" w:rsidRDefault="00C0503C" w:rsidP="00C6464F">
            <w:pPr>
              <w:jc w:val="center"/>
              <w:rPr>
                <w:b/>
                <w:sz w:val="16"/>
                <w:szCs w:val="16"/>
              </w:rPr>
            </w:pPr>
            <w:r w:rsidRPr="004E64D0">
              <w:rPr>
                <w:sz w:val="16"/>
                <w:szCs w:val="16"/>
              </w:rPr>
              <w:t>0</w:t>
            </w:r>
          </w:p>
        </w:tc>
        <w:tc>
          <w:tcPr>
            <w:tcW w:w="846" w:type="dxa"/>
            <w:gridSpan w:val="5"/>
          </w:tcPr>
          <w:p w:rsidR="00C0503C" w:rsidRPr="004E64D0" w:rsidRDefault="00C0503C" w:rsidP="00C6464F">
            <w:pPr>
              <w:jc w:val="center"/>
              <w:rPr>
                <w:b/>
                <w:sz w:val="16"/>
                <w:szCs w:val="16"/>
              </w:rPr>
            </w:pPr>
            <w:r w:rsidRPr="004E64D0">
              <w:rPr>
                <w:sz w:val="16"/>
                <w:szCs w:val="16"/>
              </w:rPr>
              <w:t>0</w:t>
            </w:r>
          </w:p>
        </w:tc>
        <w:tc>
          <w:tcPr>
            <w:tcW w:w="2306" w:type="dxa"/>
            <w:gridSpan w:val="4"/>
            <w:vMerge w:val="restart"/>
          </w:tcPr>
          <w:p w:rsidR="00C0503C" w:rsidRPr="004E64D0" w:rsidRDefault="00C0503C" w:rsidP="00C6464F">
            <w:pPr>
              <w:pStyle w:val="ConsPlusCell"/>
              <w:rPr>
                <w:rFonts w:ascii="Times New Roman" w:hAnsi="Times New Roman" w:cs="Times New Roman"/>
                <w:sz w:val="16"/>
                <w:szCs w:val="16"/>
              </w:rPr>
            </w:pPr>
          </w:p>
        </w:tc>
        <w:tc>
          <w:tcPr>
            <w:tcW w:w="951" w:type="dxa"/>
            <w:gridSpan w:val="3"/>
            <w:vMerge w:val="restart"/>
          </w:tcPr>
          <w:p w:rsidR="00C0503C" w:rsidRPr="004E64D0" w:rsidRDefault="00C0503C" w:rsidP="00C6464F">
            <w:pPr>
              <w:pStyle w:val="ConsPlusCell"/>
              <w:rPr>
                <w:rFonts w:ascii="Times New Roman" w:hAnsi="Times New Roman" w:cs="Times New Roman"/>
                <w:sz w:val="16"/>
                <w:szCs w:val="16"/>
              </w:rPr>
            </w:pPr>
          </w:p>
        </w:tc>
      </w:tr>
      <w:tr w:rsidR="00C0503C" w:rsidRPr="004E64D0" w:rsidTr="00C6464F">
        <w:trPr>
          <w:gridAfter w:val="1"/>
          <w:wAfter w:w="18" w:type="dxa"/>
          <w:trHeight w:val="405"/>
        </w:trPr>
        <w:tc>
          <w:tcPr>
            <w:tcW w:w="834" w:type="dxa"/>
            <w:vMerge/>
          </w:tcPr>
          <w:p w:rsidR="00C0503C" w:rsidRPr="004E64D0" w:rsidRDefault="00C0503C" w:rsidP="00C6464F">
            <w:pPr>
              <w:ind w:left="594" w:hanging="594"/>
              <w:rPr>
                <w:sz w:val="16"/>
                <w:szCs w:val="16"/>
              </w:rPr>
            </w:pPr>
          </w:p>
        </w:tc>
        <w:tc>
          <w:tcPr>
            <w:tcW w:w="2345" w:type="dxa"/>
            <w:gridSpan w:val="5"/>
            <w:vMerge/>
          </w:tcPr>
          <w:p w:rsidR="00C0503C" w:rsidRPr="004E64D0" w:rsidRDefault="00C0503C" w:rsidP="00C6464F">
            <w:pPr>
              <w:rPr>
                <w:b/>
                <w:sz w:val="16"/>
                <w:szCs w:val="16"/>
              </w:rPr>
            </w:pPr>
          </w:p>
        </w:tc>
        <w:tc>
          <w:tcPr>
            <w:tcW w:w="1461" w:type="dxa"/>
            <w:gridSpan w:val="3"/>
            <w:vMerge/>
          </w:tcPr>
          <w:p w:rsidR="00C0503C" w:rsidRPr="004E64D0" w:rsidRDefault="00C0503C" w:rsidP="00C6464F">
            <w:pPr>
              <w:rPr>
                <w:b/>
                <w:sz w:val="16"/>
                <w:szCs w:val="16"/>
              </w:rPr>
            </w:pPr>
          </w:p>
        </w:tc>
        <w:tc>
          <w:tcPr>
            <w:tcW w:w="1419" w:type="dxa"/>
          </w:tcPr>
          <w:p w:rsidR="00C0503C" w:rsidRPr="004E64D0" w:rsidRDefault="00C0503C" w:rsidP="00C6464F">
            <w:pPr>
              <w:jc w:val="center"/>
              <w:rPr>
                <w:sz w:val="16"/>
                <w:szCs w:val="16"/>
              </w:rPr>
            </w:pPr>
            <w:r w:rsidRPr="004E64D0">
              <w:rPr>
                <w:sz w:val="16"/>
                <w:szCs w:val="16"/>
              </w:rPr>
              <w:t>2016</w:t>
            </w:r>
          </w:p>
        </w:tc>
        <w:tc>
          <w:tcPr>
            <w:tcW w:w="1149" w:type="dxa"/>
            <w:gridSpan w:val="2"/>
          </w:tcPr>
          <w:p w:rsidR="00C0503C" w:rsidRPr="004E64D0" w:rsidRDefault="00C0503C" w:rsidP="00C6464F">
            <w:pPr>
              <w:jc w:val="center"/>
              <w:rPr>
                <w:sz w:val="16"/>
                <w:szCs w:val="16"/>
              </w:rPr>
            </w:pPr>
            <w:r w:rsidRPr="004E64D0">
              <w:rPr>
                <w:sz w:val="16"/>
                <w:szCs w:val="16"/>
              </w:rPr>
              <w:t>660.3</w:t>
            </w:r>
          </w:p>
        </w:tc>
        <w:tc>
          <w:tcPr>
            <w:tcW w:w="1136" w:type="dxa"/>
            <w:gridSpan w:val="3"/>
          </w:tcPr>
          <w:p w:rsidR="00C0503C" w:rsidRPr="004E64D0" w:rsidRDefault="00C0503C" w:rsidP="00F421EC">
            <w:pPr>
              <w:jc w:val="center"/>
              <w:rPr>
                <w:sz w:val="16"/>
                <w:szCs w:val="16"/>
              </w:rPr>
            </w:pPr>
            <w:r w:rsidRPr="004E64D0">
              <w:rPr>
                <w:sz w:val="16"/>
                <w:szCs w:val="16"/>
              </w:rPr>
              <w:t>660.3</w:t>
            </w:r>
          </w:p>
        </w:tc>
        <w:tc>
          <w:tcPr>
            <w:tcW w:w="1264" w:type="dxa"/>
            <w:gridSpan w:val="5"/>
          </w:tcPr>
          <w:p w:rsidR="00C0503C" w:rsidRPr="004E64D0" w:rsidRDefault="00C0503C" w:rsidP="00C6464F">
            <w:pPr>
              <w:jc w:val="center"/>
              <w:rPr>
                <w:b/>
                <w:sz w:val="16"/>
                <w:szCs w:val="16"/>
              </w:rPr>
            </w:pPr>
            <w:r w:rsidRPr="004E64D0">
              <w:rPr>
                <w:sz w:val="16"/>
                <w:szCs w:val="16"/>
              </w:rPr>
              <w:t>0</w:t>
            </w:r>
          </w:p>
        </w:tc>
        <w:tc>
          <w:tcPr>
            <w:tcW w:w="1446" w:type="dxa"/>
            <w:gridSpan w:val="6"/>
          </w:tcPr>
          <w:p w:rsidR="00C0503C" w:rsidRPr="004E64D0" w:rsidRDefault="00C0503C" w:rsidP="00C6464F">
            <w:pPr>
              <w:jc w:val="center"/>
              <w:rPr>
                <w:b/>
                <w:sz w:val="16"/>
                <w:szCs w:val="16"/>
              </w:rPr>
            </w:pPr>
            <w:r w:rsidRPr="004E64D0">
              <w:rPr>
                <w:sz w:val="16"/>
                <w:szCs w:val="16"/>
              </w:rPr>
              <w:t>0</w:t>
            </w:r>
          </w:p>
        </w:tc>
        <w:tc>
          <w:tcPr>
            <w:tcW w:w="846" w:type="dxa"/>
            <w:gridSpan w:val="5"/>
          </w:tcPr>
          <w:p w:rsidR="00C0503C" w:rsidRPr="004E64D0" w:rsidRDefault="00C0503C" w:rsidP="00C6464F">
            <w:pPr>
              <w:jc w:val="center"/>
              <w:rPr>
                <w:b/>
                <w:sz w:val="16"/>
                <w:szCs w:val="16"/>
              </w:rPr>
            </w:pPr>
            <w:r w:rsidRPr="004E64D0">
              <w:rPr>
                <w:sz w:val="16"/>
                <w:szCs w:val="16"/>
              </w:rPr>
              <w:t>0</w:t>
            </w:r>
          </w:p>
        </w:tc>
        <w:tc>
          <w:tcPr>
            <w:tcW w:w="2306" w:type="dxa"/>
            <w:gridSpan w:val="4"/>
            <w:vMerge/>
            <w:vAlign w:val="center"/>
          </w:tcPr>
          <w:p w:rsidR="00C0503C" w:rsidRPr="004E64D0" w:rsidRDefault="00C0503C" w:rsidP="00C6464F">
            <w:pPr>
              <w:rPr>
                <w:sz w:val="16"/>
                <w:szCs w:val="16"/>
              </w:rPr>
            </w:pPr>
          </w:p>
        </w:tc>
        <w:tc>
          <w:tcPr>
            <w:tcW w:w="951" w:type="dxa"/>
            <w:gridSpan w:val="3"/>
            <w:vMerge/>
            <w:vAlign w:val="center"/>
          </w:tcPr>
          <w:p w:rsidR="00C0503C" w:rsidRPr="004E64D0" w:rsidRDefault="00C0503C" w:rsidP="00C6464F">
            <w:pPr>
              <w:rPr>
                <w:sz w:val="16"/>
                <w:szCs w:val="16"/>
              </w:rPr>
            </w:pPr>
          </w:p>
        </w:tc>
      </w:tr>
      <w:tr w:rsidR="00C0503C" w:rsidRPr="004E64D0" w:rsidTr="00C6464F">
        <w:trPr>
          <w:gridAfter w:val="1"/>
          <w:wAfter w:w="18" w:type="dxa"/>
          <w:trHeight w:val="405"/>
        </w:trPr>
        <w:tc>
          <w:tcPr>
            <w:tcW w:w="834" w:type="dxa"/>
            <w:vMerge/>
          </w:tcPr>
          <w:p w:rsidR="00C0503C" w:rsidRPr="004E64D0" w:rsidRDefault="00C0503C" w:rsidP="00C6464F">
            <w:pPr>
              <w:ind w:left="594" w:hanging="594"/>
              <w:rPr>
                <w:sz w:val="16"/>
                <w:szCs w:val="16"/>
              </w:rPr>
            </w:pPr>
          </w:p>
        </w:tc>
        <w:tc>
          <w:tcPr>
            <w:tcW w:w="2345" w:type="dxa"/>
            <w:gridSpan w:val="5"/>
            <w:vMerge/>
          </w:tcPr>
          <w:p w:rsidR="00C0503C" w:rsidRPr="004E64D0" w:rsidRDefault="00C0503C" w:rsidP="00C6464F">
            <w:pPr>
              <w:rPr>
                <w:b/>
                <w:sz w:val="16"/>
                <w:szCs w:val="16"/>
              </w:rPr>
            </w:pPr>
          </w:p>
        </w:tc>
        <w:tc>
          <w:tcPr>
            <w:tcW w:w="1461" w:type="dxa"/>
            <w:gridSpan w:val="3"/>
            <w:vMerge/>
          </w:tcPr>
          <w:p w:rsidR="00C0503C" w:rsidRPr="004E64D0" w:rsidRDefault="00C0503C" w:rsidP="00C6464F">
            <w:pPr>
              <w:rPr>
                <w:b/>
                <w:sz w:val="16"/>
                <w:szCs w:val="16"/>
              </w:rPr>
            </w:pPr>
          </w:p>
        </w:tc>
        <w:tc>
          <w:tcPr>
            <w:tcW w:w="1419" w:type="dxa"/>
          </w:tcPr>
          <w:p w:rsidR="00C0503C" w:rsidRPr="004E64D0" w:rsidRDefault="00C0503C" w:rsidP="00C6464F">
            <w:pPr>
              <w:jc w:val="center"/>
              <w:rPr>
                <w:sz w:val="16"/>
                <w:szCs w:val="16"/>
              </w:rPr>
            </w:pPr>
            <w:r w:rsidRPr="004E64D0">
              <w:rPr>
                <w:sz w:val="16"/>
                <w:szCs w:val="16"/>
              </w:rPr>
              <w:t>2017</w:t>
            </w:r>
          </w:p>
        </w:tc>
        <w:tc>
          <w:tcPr>
            <w:tcW w:w="1149" w:type="dxa"/>
            <w:gridSpan w:val="2"/>
          </w:tcPr>
          <w:p w:rsidR="00C0503C" w:rsidRPr="004E64D0" w:rsidRDefault="00C0503C" w:rsidP="00C6464F">
            <w:pPr>
              <w:jc w:val="center"/>
              <w:rPr>
                <w:sz w:val="16"/>
                <w:szCs w:val="16"/>
              </w:rPr>
            </w:pPr>
            <w:r w:rsidRPr="004E64D0">
              <w:rPr>
                <w:sz w:val="16"/>
                <w:szCs w:val="16"/>
              </w:rPr>
              <w:t>1700.0</w:t>
            </w:r>
          </w:p>
        </w:tc>
        <w:tc>
          <w:tcPr>
            <w:tcW w:w="1136" w:type="dxa"/>
            <w:gridSpan w:val="3"/>
          </w:tcPr>
          <w:p w:rsidR="00C0503C" w:rsidRPr="004E64D0" w:rsidRDefault="00C0503C" w:rsidP="00F421EC">
            <w:pPr>
              <w:jc w:val="center"/>
              <w:rPr>
                <w:sz w:val="16"/>
                <w:szCs w:val="16"/>
              </w:rPr>
            </w:pPr>
            <w:r w:rsidRPr="004E64D0">
              <w:rPr>
                <w:sz w:val="16"/>
                <w:szCs w:val="16"/>
              </w:rPr>
              <w:t>1700.0</w:t>
            </w:r>
          </w:p>
        </w:tc>
        <w:tc>
          <w:tcPr>
            <w:tcW w:w="1264" w:type="dxa"/>
            <w:gridSpan w:val="5"/>
          </w:tcPr>
          <w:p w:rsidR="00C0503C" w:rsidRPr="004E64D0" w:rsidRDefault="00C0503C" w:rsidP="00C6464F">
            <w:pPr>
              <w:jc w:val="center"/>
              <w:rPr>
                <w:b/>
                <w:sz w:val="16"/>
                <w:szCs w:val="16"/>
              </w:rPr>
            </w:pPr>
            <w:r w:rsidRPr="004E64D0">
              <w:rPr>
                <w:sz w:val="16"/>
                <w:szCs w:val="16"/>
              </w:rPr>
              <w:t>0</w:t>
            </w:r>
          </w:p>
        </w:tc>
        <w:tc>
          <w:tcPr>
            <w:tcW w:w="1446" w:type="dxa"/>
            <w:gridSpan w:val="6"/>
          </w:tcPr>
          <w:p w:rsidR="00C0503C" w:rsidRPr="004E64D0" w:rsidRDefault="00C0503C" w:rsidP="00C6464F">
            <w:pPr>
              <w:jc w:val="center"/>
              <w:rPr>
                <w:b/>
                <w:sz w:val="16"/>
                <w:szCs w:val="16"/>
              </w:rPr>
            </w:pPr>
            <w:r w:rsidRPr="004E64D0">
              <w:rPr>
                <w:sz w:val="16"/>
                <w:szCs w:val="16"/>
              </w:rPr>
              <w:t>0</w:t>
            </w:r>
          </w:p>
        </w:tc>
        <w:tc>
          <w:tcPr>
            <w:tcW w:w="846" w:type="dxa"/>
            <w:gridSpan w:val="5"/>
          </w:tcPr>
          <w:p w:rsidR="00C0503C" w:rsidRPr="004E64D0" w:rsidRDefault="00C0503C" w:rsidP="00C6464F">
            <w:pPr>
              <w:jc w:val="center"/>
              <w:rPr>
                <w:b/>
                <w:sz w:val="16"/>
                <w:szCs w:val="16"/>
              </w:rPr>
            </w:pPr>
            <w:r w:rsidRPr="004E64D0">
              <w:rPr>
                <w:sz w:val="16"/>
                <w:szCs w:val="16"/>
              </w:rPr>
              <w:t>0</w:t>
            </w:r>
          </w:p>
        </w:tc>
        <w:tc>
          <w:tcPr>
            <w:tcW w:w="2306" w:type="dxa"/>
            <w:gridSpan w:val="4"/>
            <w:vMerge/>
          </w:tcPr>
          <w:p w:rsidR="00C0503C" w:rsidRPr="004E64D0" w:rsidRDefault="00C0503C" w:rsidP="00C6464F">
            <w:pPr>
              <w:rPr>
                <w:sz w:val="16"/>
                <w:szCs w:val="16"/>
              </w:rPr>
            </w:pPr>
          </w:p>
        </w:tc>
        <w:tc>
          <w:tcPr>
            <w:tcW w:w="951" w:type="dxa"/>
            <w:gridSpan w:val="3"/>
            <w:vMerge/>
          </w:tcPr>
          <w:p w:rsidR="00C0503C" w:rsidRPr="004E64D0" w:rsidRDefault="00C0503C" w:rsidP="00C6464F">
            <w:pPr>
              <w:rPr>
                <w:sz w:val="16"/>
                <w:szCs w:val="16"/>
              </w:rPr>
            </w:pPr>
          </w:p>
        </w:tc>
      </w:tr>
      <w:tr w:rsidR="00C0503C" w:rsidRPr="004E64D0" w:rsidTr="00C6464F">
        <w:trPr>
          <w:gridAfter w:val="1"/>
          <w:wAfter w:w="18" w:type="dxa"/>
          <w:trHeight w:val="405"/>
        </w:trPr>
        <w:tc>
          <w:tcPr>
            <w:tcW w:w="834" w:type="dxa"/>
            <w:vMerge/>
          </w:tcPr>
          <w:p w:rsidR="00C0503C" w:rsidRPr="004E64D0" w:rsidRDefault="00C0503C" w:rsidP="00C6464F">
            <w:pPr>
              <w:ind w:left="594" w:hanging="594"/>
              <w:rPr>
                <w:sz w:val="16"/>
                <w:szCs w:val="16"/>
              </w:rPr>
            </w:pPr>
          </w:p>
        </w:tc>
        <w:tc>
          <w:tcPr>
            <w:tcW w:w="2345" w:type="dxa"/>
            <w:gridSpan w:val="5"/>
            <w:vMerge/>
          </w:tcPr>
          <w:p w:rsidR="00C0503C" w:rsidRPr="004E64D0" w:rsidRDefault="00C0503C" w:rsidP="00C6464F">
            <w:pPr>
              <w:rPr>
                <w:b/>
                <w:sz w:val="16"/>
                <w:szCs w:val="16"/>
              </w:rPr>
            </w:pPr>
          </w:p>
        </w:tc>
        <w:tc>
          <w:tcPr>
            <w:tcW w:w="1461" w:type="dxa"/>
            <w:gridSpan w:val="3"/>
            <w:vMerge/>
          </w:tcPr>
          <w:p w:rsidR="00C0503C" w:rsidRPr="004E64D0" w:rsidRDefault="00C0503C" w:rsidP="00C6464F">
            <w:pPr>
              <w:rPr>
                <w:b/>
                <w:sz w:val="16"/>
                <w:szCs w:val="16"/>
              </w:rPr>
            </w:pPr>
          </w:p>
        </w:tc>
        <w:tc>
          <w:tcPr>
            <w:tcW w:w="1419" w:type="dxa"/>
          </w:tcPr>
          <w:p w:rsidR="00C0503C" w:rsidRPr="004E64D0" w:rsidRDefault="00C0503C" w:rsidP="00C6464F">
            <w:pPr>
              <w:jc w:val="center"/>
              <w:rPr>
                <w:sz w:val="16"/>
                <w:szCs w:val="16"/>
              </w:rPr>
            </w:pPr>
            <w:r w:rsidRPr="004E64D0">
              <w:rPr>
                <w:sz w:val="16"/>
                <w:szCs w:val="16"/>
              </w:rPr>
              <w:t>2018</w:t>
            </w:r>
          </w:p>
        </w:tc>
        <w:tc>
          <w:tcPr>
            <w:tcW w:w="1149" w:type="dxa"/>
            <w:gridSpan w:val="2"/>
          </w:tcPr>
          <w:p w:rsidR="00C0503C" w:rsidRPr="004E64D0" w:rsidRDefault="00C0503C" w:rsidP="00C6464F">
            <w:pPr>
              <w:jc w:val="center"/>
              <w:rPr>
                <w:sz w:val="16"/>
                <w:szCs w:val="16"/>
              </w:rPr>
            </w:pPr>
            <w:r w:rsidRPr="004E64D0">
              <w:rPr>
                <w:sz w:val="16"/>
                <w:szCs w:val="16"/>
              </w:rPr>
              <w:t>1020.0</w:t>
            </w:r>
          </w:p>
        </w:tc>
        <w:tc>
          <w:tcPr>
            <w:tcW w:w="1136" w:type="dxa"/>
            <w:gridSpan w:val="3"/>
          </w:tcPr>
          <w:p w:rsidR="00C0503C" w:rsidRPr="004E64D0" w:rsidRDefault="00C0503C" w:rsidP="00F421EC">
            <w:pPr>
              <w:jc w:val="center"/>
              <w:rPr>
                <w:sz w:val="16"/>
                <w:szCs w:val="16"/>
              </w:rPr>
            </w:pPr>
            <w:r w:rsidRPr="004E64D0">
              <w:rPr>
                <w:sz w:val="16"/>
                <w:szCs w:val="16"/>
              </w:rPr>
              <w:t>1020.0</w:t>
            </w:r>
          </w:p>
        </w:tc>
        <w:tc>
          <w:tcPr>
            <w:tcW w:w="1264" w:type="dxa"/>
            <w:gridSpan w:val="5"/>
          </w:tcPr>
          <w:p w:rsidR="00C0503C" w:rsidRPr="004E64D0" w:rsidRDefault="00C0503C" w:rsidP="00C6464F">
            <w:pPr>
              <w:jc w:val="center"/>
              <w:rPr>
                <w:b/>
                <w:sz w:val="16"/>
                <w:szCs w:val="16"/>
              </w:rPr>
            </w:pPr>
            <w:r w:rsidRPr="004E64D0">
              <w:rPr>
                <w:sz w:val="16"/>
                <w:szCs w:val="16"/>
              </w:rPr>
              <w:t>0</w:t>
            </w:r>
          </w:p>
        </w:tc>
        <w:tc>
          <w:tcPr>
            <w:tcW w:w="1446" w:type="dxa"/>
            <w:gridSpan w:val="6"/>
          </w:tcPr>
          <w:p w:rsidR="00C0503C" w:rsidRPr="004E64D0" w:rsidRDefault="00C0503C" w:rsidP="00C6464F">
            <w:pPr>
              <w:jc w:val="center"/>
              <w:rPr>
                <w:b/>
                <w:sz w:val="16"/>
                <w:szCs w:val="16"/>
              </w:rPr>
            </w:pPr>
            <w:r w:rsidRPr="004E64D0">
              <w:rPr>
                <w:sz w:val="16"/>
                <w:szCs w:val="16"/>
              </w:rPr>
              <w:t>0</w:t>
            </w:r>
          </w:p>
        </w:tc>
        <w:tc>
          <w:tcPr>
            <w:tcW w:w="846" w:type="dxa"/>
            <w:gridSpan w:val="5"/>
          </w:tcPr>
          <w:p w:rsidR="00C0503C" w:rsidRPr="004E64D0" w:rsidRDefault="00C0503C" w:rsidP="00C6464F">
            <w:pPr>
              <w:jc w:val="center"/>
              <w:rPr>
                <w:b/>
                <w:sz w:val="16"/>
                <w:szCs w:val="16"/>
              </w:rPr>
            </w:pPr>
            <w:r w:rsidRPr="004E64D0">
              <w:rPr>
                <w:sz w:val="16"/>
                <w:szCs w:val="16"/>
              </w:rPr>
              <w:t>0</w:t>
            </w:r>
          </w:p>
        </w:tc>
        <w:tc>
          <w:tcPr>
            <w:tcW w:w="2306" w:type="dxa"/>
            <w:gridSpan w:val="4"/>
            <w:vMerge/>
          </w:tcPr>
          <w:p w:rsidR="00C0503C" w:rsidRPr="004E64D0" w:rsidRDefault="00C0503C" w:rsidP="00C6464F">
            <w:pPr>
              <w:rPr>
                <w:sz w:val="16"/>
                <w:szCs w:val="16"/>
              </w:rPr>
            </w:pPr>
          </w:p>
        </w:tc>
        <w:tc>
          <w:tcPr>
            <w:tcW w:w="951" w:type="dxa"/>
            <w:gridSpan w:val="3"/>
            <w:vMerge/>
          </w:tcPr>
          <w:p w:rsidR="00C0503C" w:rsidRPr="004E64D0" w:rsidRDefault="00C0503C" w:rsidP="00C6464F">
            <w:pPr>
              <w:rPr>
                <w:sz w:val="16"/>
                <w:szCs w:val="16"/>
              </w:rPr>
            </w:pPr>
          </w:p>
        </w:tc>
      </w:tr>
      <w:tr w:rsidR="00C0503C" w:rsidRPr="004E64D0" w:rsidTr="00C6464F">
        <w:trPr>
          <w:gridAfter w:val="1"/>
          <w:wAfter w:w="18" w:type="dxa"/>
          <w:trHeight w:val="405"/>
        </w:trPr>
        <w:tc>
          <w:tcPr>
            <w:tcW w:w="834" w:type="dxa"/>
            <w:vMerge/>
            <w:vAlign w:val="center"/>
          </w:tcPr>
          <w:p w:rsidR="00C0503C" w:rsidRPr="004E64D0" w:rsidRDefault="00C0503C" w:rsidP="00C6464F">
            <w:pPr>
              <w:ind w:left="594" w:hanging="594"/>
              <w:rPr>
                <w:sz w:val="16"/>
                <w:szCs w:val="16"/>
              </w:rPr>
            </w:pPr>
          </w:p>
        </w:tc>
        <w:tc>
          <w:tcPr>
            <w:tcW w:w="2345" w:type="dxa"/>
            <w:gridSpan w:val="5"/>
            <w:vMerge/>
            <w:vAlign w:val="center"/>
          </w:tcPr>
          <w:p w:rsidR="00C0503C" w:rsidRPr="004E64D0" w:rsidRDefault="00C0503C" w:rsidP="00C6464F">
            <w:pPr>
              <w:rPr>
                <w:b/>
                <w:sz w:val="16"/>
                <w:szCs w:val="16"/>
              </w:rPr>
            </w:pPr>
          </w:p>
        </w:tc>
        <w:tc>
          <w:tcPr>
            <w:tcW w:w="1461" w:type="dxa"/>
            <w:gridSpan w:val="3"/>
            <w:vMerge/>
            <w:vAlign w:val="center"/>
          </w:tcPr>
          <w:p w:rsidR="00C0503C" w:rsidRPr="004E64D0" w:rsidRDefault="00C0503C" w:rsidP="00C6464F">
            <w:pPr>
              <w:rPr>
                <w:b/>
                <w:sz w:val="16"/>
                <w:szCs w:val="16"/>
              </w:rPr>
            </w:pPr>
          </w:p>
        </w:tc>
        <w:tc>
          <w:tcPr>
            <w:tcW w:w="1419" w:type="dxa"/>
          </w:tcPr>
          <w:p w:rsidR="00C0503C" w:rsidRPr="004E64D0" w:rsidRDefault="00C0503C" w:rsidP="00C6464F">
            <w:pPr>
              <w:jc w:val="center"/>
              <w:rPr>
                <w:sz w:val="16"/>
                <w:szCs w:val="16"/>
              </w:rPr>
            </w:pPr>
            <w:r w:rsidRPr="004E64D0">
              <w:rPr>
                <w:sz w:val="16"/>
                <w:szCs w:val="16"/>
              </w:rPr>
              <w:t>2019</w:t>
            </w:r>
          </w:p>
        </w:tc>
        <w:tc>
          <w:tcPr>
            <w:tcW w:w="1149" w:type="dxa"/>
            <w:gridSpan w:val="2"/>
          </w:tcPr>
          <w:p w:rsidR="00C0503C" w:rsidRPr="004E64D0" w:rsidRDefault="00C0503C" w:rsidP="00C6464F">
            <w:pPr>
              <w:jc w:val="center"/>
              <w:rPr>
                <w:sz w:val="16"/>
                <w:szCs w:val="16"/>
              </w:rPr>
            </w:pPr>
            <w:r w:rsidRPr="004E64D0">
              <w:rPr>
                <w:sz w:val="16"/>
                <w:szCs w:val="16"/>
              </w:rPr>
              <w:t>1030.0</w:t>
            </w:r>
          </w:p>
        </w:tc>
        <w:tc>
          <w:tcPr>
            <w:tcW w:w="1136" w:type="dxa"/>
            <w:gridSpan w:val="3"/>
          </w:tcPr>
          <w:p w:rsidR="00C0503C" w:rsidRPr="004E64D0" w:rsidRDefault="00C0503C" w:rsidP="00F421EC">
            <w:pPr>
              <w:jc w:val="center"/>
              <w:rPr>
                <w:sz w:val="16"/>
                <w:szCs w:val="16"/>
              </w:rPr>
            </w:pPr>
            <w:r w:rsidRPr="004E64D0">
              <w:rPr>
                <w:sz w:val="16"/>
                <w:szCs w:val="16"/>
              </w:rPr>
              <w:t>1030.0</w:t>
            </w:r>
          </w:p>
        </w:tc>
        <w:tc>
          <w:tcPr>
            <w:tcW w:w="1264" w:type="dxa"/>
            <w:gridSpan w:val="5"/>
          </w:tcPr>
          <w:p w:rsidR="00C0503C" w:rsidRPr="004E64D0" w:rsidRDefault="00C0503C" w:rsidP="00C6464F">
            <w:pPr>
              <w:jc w:val="center"/>
              <w:rPr>
                <w:b/>
                <w:sz w:val="16"/>
                <w:szCs w:val="16"/>
              </w:rPr>
            </w:pPr>
            <w:r w:rsidRPr="004E64D0">
              <w:rPr>
                <w:sz w:val="16"/>
                <w:szCs w:val="16"/>
              </w:rPr>
              <w:t>0</w:t>
            </w:r>
          </w:p>
        </w:tc>
        <w:tc>
          <w:tcPr>
            <w:tcW w:w="1446" w:type="dxa"/>
            <w:gridSpan w:val="6"/>
          </w:tcPr>
          <w:p w:rsidR="00C0503C" w:rsidRPr="004E64D0" w:rsidRDefault="00C0503C" w:rsidP="00C6464F">
            <w:pPr>
              <w:jc w:val="center"/>
              <w:rPr>
                <w:b/>
                <w:sz w:val="16"/>
                <w:szCs w:val="16"/>
              </w:rPr>
            </w:pPr>
            <w:r w:rsidRPr="004E64D0">
              <w:rPr>
                <w:sz w:val="16"/>
                <w:szCs w:val="16"/>
              </w:rPr>
              <w:t>0</w:t>
            </w:r>
          </w:p>
        </w:tc>
        <w:tc>
          <w:tcPr>
            <w:tcW w:w="846" w:type="dxa"/>
            <w:gridSpan w:val="5"/>
          </w:tcPr>
          <w:p w:rsidR="00C0503C" w:rsidRPr="004E64D0" w:rsidRDefault="00C0503C" w:rsidP="00C6464F">
            <w:pPr>
              <w:jc w:val="center"/>
              <w:rPr>
                <w:b/>
                <w:sz w:val="16"/>
                <w:szCs w:val="16"/>
              </w:rPr>
            </w:pPr>
            <w:r w:rsidRPr="004E64D0">
              <w:rPr>
                <w:sz w:val="16"/>
                <w:szCs w:val="16"/>
              </w:rPr>
              <w:t>0</w:t>
            </w:r>
          </w:p>
        </w:tc>
        <w:tc>
          <w:tcPr>
            <w:tcW w:w="2306" w:type="dxa"/>
            <w:gridSpan w:val="4"/>
            <w:vMerge/>
          </w:tcPr>
          <w:p w:rsidR="00C0503C" w:rsidRPr="004E64D0" w:rsidRDefault="00C0503C" w:rsidP="00C6464F">
            <w:pPr>
              <w:rPr>
                <w:sz w:val="16"/>
                <w:szCs w:val="16"/>
              </w:rPr>
            </w:pPr>
          </w:p>
        </w:tc>
        <w:tc>
          <w:tcPr>
            <w:tcW w:w="951" w:type="dxa"/>
            <w:gridSpan w:val="3"/>
            <w:vMerge/>
          </w:tcPr>
          <w:p w:rsidR="00C0503C" w:rsidRPr="004E64D0" w:rsidRDefault="00C0503C" w:rsidP="00C6464F">
            <w:pPr>
              <w:rPr>
                <w:sz w:val="16"/>
                <w:szCs w:val="16"/>
              </w:rPr>
            </w:pPr>
          </w:p>
        </w:tc>
      </w:tr>
      <w:tr w:rsidR="00C0503C" w:rsidRPr="004E64D0" w:rsidTr="00C6464F">
        <w:trPr>
          <w:gridAfter w:val="1"/>
          <w:wAfter w:w="18" w:type="dxa"/>
          <w:trHeight w:val="405"/>
        </w:trPr>
        <w:tc>
          <w:tcPr>
            <w:tcW w:w="834" w:type="dxa"/>
            <w:vMerge/>
            <w:vAlign w:val="center"/>
          </w:tcPr>
          <w:p w:rsidR="00C0503C" w:rsidRPr="004E64D0" w:rsidRDefault="00C0503C" w:rsidP="00C6464F">
            <w:pPr>
              <w:ind w:left="594" w:hanging="594"/>
              <w:rPr>
                <w:sz w:val="16"/>
                <w:szCs w:val="16"/>
              </w:rPr>
            </w:pPr>
          </w:p>
        </w:tc>
        <w:tc>
          <w:tcPr>
            <w:tcW w:w="2345" w:type="dxa"/>
            <w:gridSpan w:val="5"/>
            <w:vMerge/>
            <w:vAlign w:val="center"/>
          </w:tcPr>
          <w:p w:rsidR="00C0503C" w:rsidRPr="004E64D0" w:rsidRDefault="00C0503C" w:rsidP="00C6464F">
            <w:pPr>
              <w:rPr>
                <w:b/>
                <w:sz w:val="16"/>
                <w:szCs w:val="16"/>
              </w:rPr>
            </w:pPr>
          </w:p>
        </w:tc>
        <w:tc>
          <w:tcPr>
            <w:tcW w:w="1461" w:type="dxa"/>
            <w:gridSpan w:val="3"/>
            <w:vMerge/>
            <w:vAlign w:val="center"/>
          </w:tcPr>
          <w:p w:rsidR="00C0503C" w:rsidRPr="004E64D0" w:rsidRDefault="00C0503C" w:rsidP="00C6464F">
            <w:pPr>
              <w:rPr>
                <w:b/>
                <w:sz w:val="16"/>
                <w:szCs w:val="16"/>
              </w:rPr>
            </w:pPr>
          </w:p>
        </w:tc>
        <w:tc>
          <w:tcPr>
            <w:tcW w:w="1419" w:type="dxa"/>
          </w:tcPr>
          <w:p w:rsidR="00C0503C" w:rsidRPr="004E64D0" w:rsidRDefault="00C0503C" w:rsidP="00C6464F">
            <w:pPr>
              <w:jc w:val="center"/>
              <w:rPr>
                <w:sz w:val="16"/>
                <w:szCs w:val="16"/>
              </w:rPr>
            </w:pPr>
            <w:r w:rsidRPr="004E64D0">
              <w:rPr>
                <w:sz w:val="16"/>
                <w:szCs w:val="16"/>
              </w:rPr>
              <w:t>2020</w:t>
            </w:r>
          </w:p>
        </w:tc>
        <w:tc>
          <w:tcPr>
            <w:tcW w:w="1149" w:type="dxa"/>
            <w:gridSpan w:val="2"/>
          </w:tcPr>
          <w:p w:rsidR="00C0503C" w:rsidRPr="004E64D0" w:rsidRDefault="00C0503C" w:rsidP="00C6464F">
            <w:pPr>
              <w:jc w:val="center"/>
              <w:rPr>
                <w:sz w:val="16"/>
                <w:szCs w:val="16"/>
              </w:rPr>
            </w:pPr>
            <w:r w:rsidRPr="004E64D0">
              <w:rPr>
                <w:sz w:val="16"/>
                <w:szCs w:val="16"/>
              </w:rPr>
              <w:t>1000,0</w:t>
            </w:r>
          </w:p>
        </w:tc>
        <w:tc>
          <w:tcPr>
            <w:tcW w:w="1136" w:type="dxa"/>
            <w:gridSpan w:val="3"/>
          </w:tcPr>
          <w:p w:rsidR="00C0503C" w:rsidRPr="004E64D0" w:rsidRDefault="00C0503C" w:rsidP="00C6464F">
            <w:pPr>
              <w:jc w:val="center"/>
              <w:rPr>
                <w:sz w:val="16"/>
                <w:szCs w:val="16"/>
              </w:rPr>
            </w:pPr>
            <w:r w:rsidRPr="004E64D0">
              <w:rPr>
                <w:sz w:val="16"/>
                <w:szCs w:val="16"/>
              </w:rPr>
              <w:t>1000,0</w:t>
            </w:r>
          </w:p>
        </w:tc>
        <w:tc>
          <w:tcPr>
            <w:tcW w:w="1264" w:type="dxa"/>
            <w:gridSpan w:val="5"/>
          </w:tcPr>
          <w:p w:rsidR="00C0503C" w:rsidRPr="004E64D0" w:rsidRDefault="00C0503C" w:rsidP="00C6464F">
            <w:pPr>
              <w:jc w:val="center"/>
              <w:rPr>
                <w:sz w:val="16"/>
                <w:szCs w:val="16"/>
              </w:rPr>
            </w:pPr>
            <w:r w:rsidRPr="004E64D0">
              <w:rPr>
                <w:sz w:val="16"/>
                <w:szCs w:val="16"/>
              </w:rPr>
              <w:t>0</w:t>
            </w:r>
          </w:p>
        </w:tc>
        <w:tc>
          <w:tcPr>
            <w:tcW w:w="1446" w:type="dxa"/>
            <w:gridSpan w:val="6"/>
          </w:tcPr>
          <w:p w:rsidR="00C0503C" w:rsidRPr="004E64D0" w:rsidRDefault="00C0503C" w:rsidP="00C6464F">
            <w:pPr>
              <w:jc w:val="center"/>
              <w:rPr>
                <w:sz w:val="16"/>
                <w:szCs w:val="16"/>
              </w:rPr>
            </w:pPr>
            <w:r w:rsidRPr="004E64D0">
              <w:rPr>
                <w:sz w:val="16"/>
                <w:szCs w:val="16"/>
              </w:rPr>
              <w:t>0</w:t>
            </w:r>
          </w:p>
        </w:tc>
        <w:tc>
          <w:tcPr>
            <w:tcW w:w="846" w:type="dxa"/>
            <w:gridSpan w:val="5"/>
          </w:tcPr>
          <w:p w:rsidR="00C0503C" w:rsidRPr="004E64D0" w:rsidRDefault="00C0503C" w:rsidP="00C6464F">
            <w:pPr>
              <w:jc w:val="center"/>
              <w:rPr>
                <w:sz w:val="16"/>
                <w:szCs w:val="16"/>
              </w:rPr>
            </w:pPr>
            <w:r w:rsidRPr="004E64D0">
              <w:rPr>
                <w:sz w:val="16"/>
                <w:szCs w:val="16"/>
              </w:rPr>
              <w:t>0</w:t>
            </w:r>
          </w:p>
        </w:tc>
        <w:tc>
          <w:tcPr>
            <w:tcW w:w="2306" w:type="dxa"/>
            <w:gridSpan w:val="4"/>
            <w:vMerge/>
          </w:tcPr>
          <w:p w:rsidR="00C0503C" w:rsidRPr="004E64D0" w:rsidRDefault="00C0503C" w:rsidP="00C6464F">
            <w:pPr>
              <w:rPr>
                <w:sz w:val="16"/>
                <w:szCs w:val="16"/>
              </w:rPr>
            </w:pPr>
          </w:p>
        </w:tc>
        <w:tc>
          <w:tcPr>
            <w:tcW w:w="951" w:type="dxa"/>
            <w:gridSpan w:val="3"/>
            <w:vMerge/>
          </w:tcPr>
          <w:p w:rsidR="00C0503C" w:rsidRPr="004E64D0" w:rsidRDefault="00C0503C" w:rsidP="00C6464F">
            <w:pPr>
              <w:rPr>
                <w:sz w:val="16"/>
                <w:szCs w:val="16"/>
              </w:rPr>
            </w:pPr>
          </w:p>
        </w:tc>
      </w:tr>
      <w:tr w:rsidR="00232E41" w:rsidRPr="004E64D0" w:rsidTr="00C6464F">
        <w:trPr>
          <w:gridAfter w:val="1"/>
          <w:wAfter w:w="18" w:type="dxa"/>
          <w:trHeight w:val="120"/>
        </w:trPr>
        <w:tc>
          <w:tcPr>
            <w:tcW w:w="834" w:type="dxa"/>
            <w:vMerge w:val="restart"/>
          </w:tcPr>
          <w:p w:rsidR="00232E41" w:rsidRPr="004E64D0" w:rsidRDefault="00232E41" w:rsidP="00C6464F">
            <w:pPr>
              <w:jc w:val="center"/>
              <w:rPr>
                <w:sz w:val="16"/>
                <w:szCs w:val="16"/>
              </w:rPr>
            </w:pPr>
            <w:r w:rsidRPr="004E64D0">
              <w:rPr>
                <w:sz w:val="16"/>
                <w:szCs w:val="16"/>
              </w:rPr>
              <w:t xml:space="preserve">2.1.1 </w:t>
            </w:r>
          </w:p>
        </w:tc>
        <w:tc>
          <w:tcPr>
            <w:tcW w:w="2345" w:type="dxa"/>
            <w:gridSpan w:val="5"/>
            <w:vMerge w:val="restart"/>
          </w:tcPr>
          <w:p w:rsidR="00232E41" w:rsidRPr="004E64D0" w:rsidRDefault="00232E41" w:rsidP="00232E41">
            <w:pPr>
              <w:rPr>
                <w:b/>
                <w:sz w:val="16"/>
                <w:szCs w:val="16"/>
              </w:rPr>
            </w:pPr>
            <w:r w:rsidRPr="004E64D0">
              <w:rPr>
                <w:sz w:val="16"/>
                <w:szCs w:val="16"/>
              </w:rPr>
              <w:t>Строительство и  ремонт водопровода</w:t>
            </w:r>
          </w:p>
        </w:tc>
        <w:tc>
          <w:tcPr>
            <w:tcW w:w="1461" w:type="dxa"/>
            <w:gridSpan w:val="3"/>
            <w:vMerge w:val="restart"/>
          </w:tcPr>
          <w:p w:rsidR="00232E41" w:rsidRPr="004E64D0" w:rsidRDefault="00232E41" w:rsidP="00C6464F">
            <w:pPr>
              <w:jc w:val="center"/>
              <w:rPr>
                <w:b/>
                <w:sz w:val="16"/>
                <w:szCs w:val="16"/>
              </w:rPr>
            </w:pPr>
            <w:r w:rsidRPr="004E64D0">
              <w:rPr>
                <w:sz w:val="16"/>
                <w:szCs w:val="16"/>
              </w:rPr>
              <w:t>Администрация    города Городище Городищенского района Пензенской области</w:t>
            </w:r>
          </w:p>
        </w:tc>
        <w:tc>
          <w:tcPr>
            <w:tcW w:w="1419" w:type="dxa"/>
            <w:vAlign w:val="center"/>
          </w:tcPr>
          <w:p w:rsidR="00232E41" w:rsidRPr="004E64D0" w:rsidRDefault="00232E41" w:rsidP="00C6464F">
            <w:pPr>
              <w:jc w:val="center"/>
              <w:rPr>
                <w:sz w:val="16"/>
                <w:szCs w:val="16"/>
              </w:rPr>
            </w:pPr>
            <w:r w:rsidRPr="004E64D0">
              <w:rPr>
                <w:sz w:val="16"/>
                <w:szCs w:val="16"/>
              </w:rPr>
              <w:t>Итого</w:t>
            </w:r>
          </w:p>
        </w:tc>
        <w:tc>
          <w:tcPr>
            <w:tcW w:w="1149" w:type="dxa"/>
            <w:gridSpan w:val="2"/>
          </w:tcPr>
          <w:p w:rsidR="00232E41" w:rsidRPr="004E64D0" w:rsidRDefault="00232E41" w:rsidP="00F421EC">
            <w:pPr>
              <w:jc w:val="center"/>
              <w:rPr>
                <w:b/>
                <w:sz w:val="16"/>
                <w:szCs w:val="16"/>
              </w:rPr>
            </w:pPr>
            <w:r w:rsidRPr="004E64D0">
              <w:rPr>
                <w:b/>
                <w:sz w:val="16"/>
                <w:szCs w:val="16"/>
              </w:rPr>
              <w:t>4410.3</w:t>
            </w:r>
          </w:p>
        </w:tc>
        <w:tc>
          <w:tcPr>
            <w:tcW w:w="1136" w:type="dxa"/>
            <w:gridSpan w:val="3"/>
          </w:tcPr>
          <w:p w:rsidR="00232E41" w:rsidRPr="004E64D0" w:rsidRDefault="00232E41" w:rsidP="00F421EC">
            <w:pPr>
              <w:jc w:val="center"/>
              <w:rPr>
                <w:b/>
                <w:sz w:val="16"/>
                <w:szCs w:val="16"/>
              </w:rPr>
            </w:pPr>
            <w:r w:rsidRPr="004E64D0">
              <w:rPr>
                <w:b/>
                <w:sz w:val="16"/>
                <w:szCs w:val="16"/>
              </w:rPr>
              <w:t>4410.3</w:t>
            </w:r>
          </w:p>
        </w:tc>
        <w:tc>
          <w:tcPr>
            <w:tcW w:w="1264" w:type="dxa"/>
            <w:gridSpan w:val="5"/>
          </w:tcPr>
          <w:p w:rsidR="00232E41" w:rsidRPr="004E64D0" w:rsidRDefault="00232E41" w:rsidP="00C6464F">
            <w:pPr>
              <w:jc w:val="center"/>
              <w:rPr>
                <w:b/>
                <w:sz w:val="16"/>
                <w:szCs w:val="16"/>
              </w:rPr>
            </w:pPr>
            <w:r w:rsidRPr="004E64D0">
              <w:rPr>
                <w:sz w:val="16"/>
                <w:szCs w:val="16"/>
              </w:rPr>
              <w:t>0</w:t>
            </w:r>
          </w:p>
        </w:tc>
        <w:tc>
          <w:tcPr>
            <w:tcW w:w="1446" w:type="dxa"/>
            <w:gridSpan w:val="6"/>
          </w:tcPr>
          <w:p w:rsidR="00232E41" w:rsidRPr="004E64D0" w:rsidRDefault="00232E41" w:rsidP="00C6464F">
            <w:pPr>
              <w:jc w:val="center"/>
              <w:rPr>
                <w:b/>
                <w:sz w:val="16"/>
                <w:szCs w:val="16"/>
              </w:rPr>
            </w:pPr>
            <w:r w:rsidRPr="004E64D0">
              <w:rPr>
                <w:sz w:val="16"/>
                <w:szCs w:val="16"/>
              </w:rPr>
              <w:t>0</w:t>
            </w:r>
          </w:p>
        </w:tc>
        <w:tc>
          <w:tcPr>
            <w:tcW w:w="846" w:type="dxa"/>
            <w:gridSpan w:val="5"/>
          </w:tcPr>
          <w:p w:rsidR="00232E41" w:rsidRPr="004E64D0" w:rsidRDefault="00232E41" w:rsidP="00C6464F">
            <w:pPr>
              <w:jc w:val="center"/>
              <w:rPr>
                <w:b/>
                <w:sz w:val="16"/>
                <w:szCs w:val="16"/>
              </w:rPr>
            </w:pPr>
            <w:r w:rsidRPr="004E64D0">
              <w:rPr>
                <w:sz w:val="16"/>
                <w:szCs w:val="16"/>
              </w:rPr>
              <w:t>0</w:t>
            </w:r>
          </w:p>
        </w:tc>
        <w:tc>
          <w:tcPr>
            <w:tcW w:w="2306" w:type="dxa"/>
            <w:gridSpan w:val="4"/>
            <w:vMerge w:val="restart"/>
          </w:tcPr>
          <w:p w:rsidR="00232E41" w:rsidRPr="004E64D0" w:rsidRDefault="00232E41" w:rsidP="00C6464F">
            <w:pPr>
              <w:pStyle w:val="ConsPlusCell"/>
              <w:rPr>
                <w:rFonts w:ascii="Times New Roman" w:hAnsi="Times New Roman" w:cs="Times New Roman"/>
                <w:sz w:val="16"/>
                <w:szCs w:val="16"/>
              </w:rPr>
            </w:pPr>
            <w:r w:rsidRPr="004E64D0">
              <w:rPr>
                <w:rFonts w:ascii="Times New Roman" w:hAnsi="Times New Roman" w:cs="Times New Roman"/>
                <w:sz w:val="16"/>
                <w:szCs w:val="16"/>
              </w:rPr>
              <w:t>Увеличение доли  населения, обеспеченного централизованным водоснабжением  в общей численности населения</w:t>
            </w:r>
          </w:p>
        </w:tc>
        <w:tc>
          <w:tcPr>
            <w:tcW w:w="951" w:type="dxa"/>
            <w:gridSpan w:val="3"/>
            <w:vMerge w:val="restart"/>
          </w:tcPr>
          <w:p w:rsidR="00232E41" w:rsidRPr="004E64D0" w:rsidRDefault="00232E41" w:rsidP="00C6464F">
            <w:pPr>
              <w:rPr>
                <w:sz w:val="16"/>
                <w:szCs w:val="16"/>
              </w:rPr>
            </w:pPr>
          </w:p>
        </w:tc>
      </w:tr>
      <w:tr w:rsidR="00232E41" w:rsidRPr="004E64D0" w:rsidTr="00C6464F">
        <w:trPr>
          <w:gridAfter w:val="1"/>
          <w:wAfter w:w="18" w:type="dxa"/>
          <w:trHeight w:val="150"/>
        </w:trPr>
        <w:tc>
          <w:tcPr>
            <w:tcW w:w="834" w:type="dxa"/>
            <w:vMerge/>
            <w:vAlign w:val="center"/>
          </w:tcPr>
          <w:p w:rsidR="00232E41" w:rsidRPr="004E64D0" w:rsidRDefault="00232E41" w:rsidP="00C6464F">
            <w:pPr>
              <w:jc w:val="center"/>
              <w:rPr>
                <w:sz w:val="16"/>
                <w:szCs w:val="16"/>
              </w:rPr>
            </w:pPr>
          </w:p>
        </w:tc>
        <w:tc>
          <w:tcPr>
            <w:tcW w:w="2345" w:type="dxa"/>
            <w:gridSpan w:val="5"/>
            <w:vMerge/>
            <w:vAlign w:val="center"/>
          </w:tcPr>
          <w:p w:rsidR="00232E41" w:rsidRPr="004E64D0" w:rsidRDefault="00232E41" w:rsidP="00C6464F">
            <w:pPr>
              <w:rPr>
                <w:b/>
                <w:sz w:val="16"/>
                <w:szCs w:val="16"/>
              </w:rPr>
            </w:pPr>
          </w:p>
        </w:tc>
        <w:tc>
          <w:tcPr>
            <w:tcW w:w="1461" w:type="dxa"/>
            <w:gridSpan w:val="3"/>
            <w:vMerge/>
            <w:vAlign w:val="center"/>
          </w:tcPr>
          <w:p w:rsidR="00232E41" w:rsidRPr="004E64D0" w:rsidRDefault="00232E41" w:rsidP="00C6464F">
            <w:pPr>
              <w:jc w:val="center"/>
              <w:rPr>
                <w:b/>
                <w:sz w:val="16"/>
                <w:szCs w:val="16"/>
              </w:rPr>
            </w:pPr>
          </w:p>
        </w:tc>
        <w:tc>
          <w:tcPr>
            <w:tcW w:w="1419" w:type="dxa"/>
          </w:tcPr>
          <w:p w:rsidR="00232E41" w:rsidRPr="004E64D0" w:rsidRDefault="00232E41" w:rsidP="00C6464F">
            <w:pPr>
              <w:jc w:val="center"/>
              <w:rPr>
                <w:sz w:val="16"/>
                <w:szCs w:val="16"/>
              </w:rPr>
            </w:pPr>
            <w:r w:rsidRPr="004E64D0">
              <w:rPr>
                <w:sz w:val="16"/>
                <w:szCs w:val="16"/>
              </w:rPr>
              <w:t>2016</w:t>
            </w:r>
          </w:p>
        </w:tc>
        <w:tc>
          <w:tcPr>
            <w:tcW w:w="1149" w:type="dxa"/>
            <w:gridSpan w:val="2"/>
          </w:tcPr>
          <w:p w:rsidR="00232E41" w:rsidRPr="004E64D0" w:rsidRDefault="00232E41" w:rsidP="00F421EC">
            <w:pPr>
              <w:jc w:val="center"/>
              <w:rPr>
                <w:sz w:val="16"/>
                <w:szCs w:val="16"/>
              </w:rPr>
            </w:pPr>
            <w:r w:rsidRPr="004E64D0">
              <w:rPr>
                <w:sz w:val="16"/>
                <w:szCs w:val="16"/>
              </w:rPr>
              <w:t>660.3</w:t>
            </w:r>
          </w:p>
        </w:tc>
        <w:tc>
          <w:tcPr>
            <w:tcW w:w="1136" w:type="dxa"/>
            <w:gridSpan w:val="3"/>
          </w:tcPr>
          <w:p w:rsidR="00232E41" w:rsidRPr="004E64D0" w:rsidRDefault="00232E41" w:rsidP="00F421EC">
            <w:pPr>
              <w:jc w:val="center"/>
              <w:rPr>
                <w:sz w:val="16"/>
                <w:szCs w:val="16"/>
              </w:rPr>
            </w:pPr>
            <w:r w:rsidRPr="004E64D0">
              <w:rPr>
                <w:sz w:val="16"/>
                <w:szCs w:val="16"/>
              </w:rPr>
              <w:t>660.3</w:t>
            </w:r>
          </w:p>
        </w:tc>
        <w:tc>
          <w:tcPr>
            <w:tcW w:w="1264" w:type="dxa"/>
            <w:gridSpan w:val="5"/>
          </w:tcPr>
          <w:p w:rsidR="00232E41" w:rsidRPr="004E64D0" w:rsidRDefault="00232E41" w:rsidP="00C6464F">
            <w:pPr>
              <w:jc w:val="center"/>
              <w:rPr>
                <w:b/>
                <w:sz w:val="16"/>
                <w:szCs w:val="16"/>
              </w:rPr>
            </w:pPr>
            <w:r w:rsidRPr="004E64D0">
              <w:rPr>
                <w:sz w:val="16"/>
                <w:szCs w:val="16"/>
              </w:rPr>
              <w:t>0</w:t>
            </w:r>
          </w:p>
        </w:tc>
        <w:tc>
          <w:tcPr>
            <w:tcW w:w="1446" w:type="dxa"/>
            <w:gridSpan w:val="6"/>
          </w:tcPr>
          <w:p w:rsidR="00232E41" w:rsidRPr="004E64D0" w:rsidRDefault="00232E41" w:rsidP="00C6464F">
            <w:pPr>
              <w:jc w:val="center"/>
              <w:rPr>
                <w:b/>
                <w:sz w:val="16"/>
                <w:szCs w:val="16"/>
              </w:rPr>
            </w:pPr>
            <w:r w:rsidRPr="004E64D0">
              <w:rPr>
                <w:sz w:val="16"/>
                <w:szCs w:val="16"/>
              </w:rPr>
              <w:t>0</w:t>
            </w:r>
          </w:p>
        </w:tc>
        <w:tc>
          <w:tcPr>
            <w:tcW w:w="846" w:type="dxa"/>
            <w:gridSpan w:val="5"/>
          </w:tcPr>
          <w:p w:rsidR="00232E41" w:rsidRPr="004E64D0" w:rsidRDefault="00232E41" w:rsidP="00C6464F">
            <w:pPr>
              <w:jc w:val="center"/>
              <w:rPr>
                <w:b/>
                <w:sz w:val="16"/>
                <w:szCs w:val="16"/>
              </w:rPr>
            </w:pPr>
            <w:r w:rsidRPr="004E64D0">
              <w:rPr>
                <w:sz w:val="16"/>
                <w:szCs w:val="16"/>
              </w:rPr>
              <w:t>0</w:t>
            </w:r>
          </w:p>
        </w:tc>
        <w:tc>
          <w:tcPr>
            <w:tcW w:w="2306" w:type="dxa"/>
            <w:gridSpan w:val="4"/>
            <w:vMerge/>
          </w:tcPr>
          <w:p w:rsidR="00232E41" w:rsidRPr="004E64D0" w:rsidRDefault="00232E41" w:rsidP="00C6464F">
            <w:pPr>
              <w:pStyle w:val="ConsPlusCell"/>
              <w:rPr>
                <w:sz w:val="16"/>
                <w:szCs w:val="16"/>
              </w:rPr>
            </w:pPr>
          </w:p>
        </w:tc>
        <w:tc>
          <w:tcPr>
            <w:tcW w:w="951" w:type="dxa"/>
            <w:gridSpan w:val="3"/>
            <w:vMerge/>
          </w:tcPr>
          <w:p w:rsidR="00232E41" w:rsidRPr="004E64D0" w:rsidRDefault="00232E41" w:rsidP="00C6464F">
            <w:pPr>
              <w:rPr>
                <w:sz w:val="16"/>
                <w:szCs w:val="16"/>
              </w:rPr>
            </w:pPr>
          </w:p>
        </w:tc>
      </w:tr>
      <w:tr w:rsidR="00232E41" w:rsidRPr="004E64D0" w:rsidTr="00C6464F">
        <w:trPr>
          <w:gridAfter w:val="1"/>
          <w:wAfter w:w="18" w:type="dxa"/>
          <w:trHeight w:val="105"/>
        </w:trPr>
        <w:tc>
          <w:tcPr>
            <w:tcW w:w="834" w:type="dxa"/>
            <w:vMerge/>
            <w:vAlign w:val="center"/>
          </w:tcPr>
          <w:p w:rsidR="00232E41" w:rsidRPr="004E64D0" w:rsidRDefault="00232E41" w:rsidP="00C6464F">
            <w:pPr>
              <w:jc w:val="center"/>
              <w:rPr>
                <w:sz w:val="16"/>
                <w:szCs w:val="16"/>
              </w:rPr>
            </w:pPr>
          </w:p>
        </w:tc>
        <w:tc>
          <w:tcPr>
            <w:tcW w:w="2345" w:type="dxa"/>
            <w:gridSpan w:val="5"/>
            <w:vMerge/>
            <w:vAlign w:val="center"/>
          </w:tcPr>
          <w:p w:rsidR="00232E41" w:rsidRPr="004E64D0" w:rsidRDefault="00232E41" w:rsidP="00C6464F">
            <w:pPr>
              <w:rPr>
                <w:b/>
                <w:sz w:val="16"/>
                <w:szCs w:val="16"/>
              </w:rPr>
            </w:pPr>
          </w:p>
        </w:tc>
        <w:tc>
          <w:tcPr>
            <w:tcW w:w="1461" w:type="dxa"/>
            <w:gridSpan w:val="3"/>
            <w:vMerge/>
            <w:vAlign w:val="center"/>
          </w:tcPr>
          <w:p w:rsidR="00232E41" w:rsidRPr="004E64D0" w:rsidRDefault="00232E41" w:rsidP="00C6464F">
            <w:pPr>
              <w:jc w:val="center"/>
              <w:rPr>
                <w:b/>
                <w:sz w:val="16"/>
                <w:szCs w:val="16"/>
              </w:rPr>
            </w:pPr>
          </w:p>
        </w:tc>
        <w:tc>
          <w:tcPr>
            <w:tcW w:w="1419" w:type="dxa"/>
          </w:tcPr>
          <w:p w:rsidR="00232E41" w:rsidRPr="004E64D0" w:rsidRDefault="00232E41" w:rsidP="00C6464F">
            <w:pPr>
              <w:jc w:val="center"/>
              <w:rPr>
                <w:sz w:val="16"/>
                <w:szCs w:val="16"/>
              </w:rPr>
            </w:pPr>
            <w:r w:rsidRPr="004E64D0">
              <w:rPr>
                <w:sz w:val="16"/>
                <w:szCs w:val="16"/>
              </w:rPr>
              <w:t>2017</w:t>
            </w:r>
          </w:p>
        </w:tc>
        <w:tc>
          <w:tcPr>
            <w:tcW w:w="1149" w:type="dxa"/>
            <w:gridSpan w:val="2"/>
          </w:tcPr>
          <w:p w:rsidR="00232E41" w:rsidRPr="004E64D0" w:rsidRDefault="00232E41" w:rsidP="00F421EC">
            <w:pPr>
              <w:jc w:val="center"/>
              <w:rPr>
                <w:sz w:val="16"/>
                <w:szCs w:val="16"/>
              </w:rPr>
            </w:pPr>
            <w:r w:rsidRPr="004E64D0">
              <w:rPr>
                <w:sz w:val="16"/>
                <w:szCs w:val="16"/>
              </w:rPr>
              <w:t>1700.0</w:t>
            </w:r>
          </w:p>
        </w:tc>
        <w:tc>
          <w:tcPr>
            <w:tcW w:w="1136" w:type="dxa"/>
            <w:gridSpan w:val="3"/>
          </w:tcPr>
          <w:p w:rsidR="00232E41" w:rsidRPr="004E64D0" w:rsidRDefault="00232E41" w:rsidP="00F421EC">
            <w:pPr>
              <w:jc w:val="center"/>
              <w:rPr>
                <w:sz w:val="16"/>
                <w:szCs w:val="16"/>
              </w:rPr>
            </w:pPr>
            <w:r w:rsidRPr="004E64D0">
              <w:rPr>
                <w:sz w:val="16"/>
                <w:szCs w:val="16"/>
              </w:rPr>
              <w:t>1700.0</w:t>
            </w:r>
          </w:p>
        </w:tc>
        <w:tc>
          <w:tcPr>
            <w:tcW w:w="1264" w:type="dxa"/>
            <w:gridSpan w:val="5"/>
          </w:tcPr>
          <w:p w:rsidR="00232E41" w:rsidRPr="004E64D0" w:rsidRDefault="00232E41" w:rsidP="00C6464F">
            <w:pPr>
              <w:jc w:val="center"/>
              <w:rPr>
                <w:b/>
                <w:sz w:val="16"/>
                <w:szCs w:val="16"/>
              </w:rPr>
            </w:pPr>
            <w:r w:rsidRPr="004E64D0">
              <w:rPr>
                <w:sz w:val="16"/>
                <w:szCs w:val="16"/>
              </w:rPr>
              <w:t>0</w:t>
            </w:r>
          </w:p>
        </w:tc>
        <w:tc>
          <w:tcPr>
            <w:tcW w:w="1446" w:type="dxa"/>
            <w:gridSpan w:val="6"/>
          </w:tcPr>
          <w:p w:rsidR="00232E41" w:rsidRPr="004E64D0" w:rsidRDefault="00232E41" w:rsidP="00C6464F">
            <w:pPr>
              <w:jc w:val="center"/>
              <w:rPr>
                <w:b/>
                <w:sz w:val="16"/>
                <w:szCs w:val="16"/>
              </w:rPr>
            </w:pPr>
            <w:r w:rsidRPr="004E64D0">
              <w:rPr>
                <w:sz w:val="16"/>
                <w:szCs w:val="16"/>
              </w:rPr>
              <w:t>0</w:t>
            </w:r>
          </w:p>
        </w:tc>
        <w:tc>
          <w:tcPr>
            <w:tcW w:w="846" w:type="dxa"/>
            <w:gridSpan w:val="5"/>
          </w:tcPr>
          <w:p w:rsidR="00232E41" w:rsidRPr="004E64D0" w:rsidRDefault="00232E41" w:rsidP="00C6464F">
            <w:pPr>
              <w:jc w:val="center"/>
              <w:rPr>
                <w:b/>
                <w:sz w:val="16"/>
                <w:szCs w:val="16"/>
              </w:rPr>
            </w:pPr>
            <w:r w:rsidRPr="004E64D0">
              <w:rPr>
                <w:sz w:val="16"/>
                <w:szCs w:val="16"/>
              </w:rPr>
              <w:t>0</w:t>
            </w:r>
          </w:p>
        </w:tc>
        <w:tc>
          <w:tcPr>
            <w:tcW w:w="2306" w:type="dxa"/>
            <w:gridSpan w:val="4"/>
            <w:vMerge/>
          </w:tcPr>
          <w:p w:rsidR="00232E41" w:rsidRPr="004E64D0" w:rsidRDefault="00232E41" w:rsidP="00C6464F">
            <w:pPr>
              <w:pStyle w:val="ConsPlusCell"/>
              <w:rPr>
                <w:sz w:val="16"/>
                <w:szCs w:val="16"/>
              </w:rPr>
            </w:pPr>
          </w:p>
        </w:tc>
        <w:tc>
          <w:tcPr>
            <w:tcW w:w="951" w:type="dxa"/>
            <w:gridSpan w:val="3"/>
            <w:vMerge/>
          </w:tcPr>
          <w:p w:rsidR="00232E41" w:rsidRPr="004E64D0" w:rsidRDefault="00232E41" w:rsidP="00C6464F">
            <w:pPr>
              <w:rPr>
                <w:sz w:val="16"/>
                <w:szCs w:val="16"/>
              </w:rPr>
            </w:pPr>
          </w:p>
        </w:tc>
      </w:tr>
      <w:tr w:rsidR="00232E41" w:rsidRPr="004E64D0" w:rsidTr="00C6464F">
        <w:trPr>
          <w:gridAfter w:val="1"/>
          <w:wAfter w:w="18" w:type="dxa"/>
          <w:trHeight w:val="90"/>
        </w:trPr>
        <w:tc>
          <w:tcPr>
            <w:tcW w:w="834" w:type="dxa"/>
            <w:vMerge/>
            <w:vAlign w:val="center"/>
          </w:tcPr>
          <w:p w:rsidR="00232E41" w:rsidRPr="004E64D0" w:rsidRDefault="00232E41" w:rsidP="00C6464F">
            <w:pPr>
              <w:jc w:val="center"/>
              <w:rPr>
                <w:sz w:val="16"/>
                <w:szCs w:val="16"/>
              </w:rPr>
            </w:pPr>
          </w:p>
        </w:tc>
        <w:tc>
          <w:tcPr>
            <w:tcW w:w="2345" w:type="dxa"/>
            <w:gridSpan w:val="5"/>
            <w:vMerge/>
            <w:vAlign w:val="center"/>
          </w:tcPr>
          <w:p w:rsidR="00232E41" w:rsidRPr="004E64D0" w:rsidRDefault="00232E41" w:rsidP="00C6464F">
            <w:pPr>
              <w:rPr>
                <w:b/>
                <w:sz w:val="16"/>
                <w:szCs w:val="16"/>
              </w:rPr>
            </w:pPr>
          </w:p>
        </w:tc>
        <w:tc>
          <w:tcPr>
            <w:tcW w:w="1461" w:type="dxa"/>
            <w:gridSpan w:val="3"/>
            <w:vMerge/>
            <w:vAlign w:val="center"/>
          </w:tcPr>
          <w:p w:rsidR="00232E41" w:rsidRPr="004E64D0" w:rsidRDefault="00232E41" w:rsidP="00C6464F">
            <w:pPr>
              <w:jc w:val="center"/>
              <w:rPr>
                <w:b/>
                <w:sz w:val="16"/>
                <w:szCs w:val="16"/>
              </w:rPr>
            </w:pPr>
          </w:p>
        </w:tc>
        <w:tc>
          <w:tcPr>
            <w:tcW w:w="1419" w:type="dxa"/>
          </w:tcPr>
          <w:p w:rsidR="00232E41" w:rsidRPr="004E64D0" w:rsidRDefault="00232E41" w:rsidP="00C6464F">
            <w:pPr>
              <w:jc w:val="center"/>
              <w:rPr>
                <w:sz w:val="16"/>
                <w:szCs w:val="16"/>
              </w:rPr>
            </w:pPr>
            <w:r w:rsidRPr="004E64D0">
              <w:rPr>
                <w:sz w:val="16"/>
                <w:szCs w:val="16"/>
              </w:rPr>
              <w:t>2018</w:t>
            </w:r>
          </w:p>
        </w:tc>
        <w:tc>
          <w:tcPr>
            <w:tcW w:w="1149" w:type="dxa"/>
            <w:gridSpan w:val="2"/>
          </w:tcPr>
          <w:p w:rsidR="00232E41" w:rsidRPr="004E64D0" w:rsidRDefault="00232E41" w:rsidP="00F421EC">
            <w:pPr>
              <w:jc w:val="center"/>
              <w:rPr>
                <w:sz w:val="16"/>
                <w:szCs w:val="16"/>
              </w:rPr>
            </w:pPr>
            <w:r w:rsidRPr="004E64D0">
              <w:rPr>
                <w:sz w:val="16"/>
                <w:szCs w:val="16"/>
              </w:rPr>
              <w:t>1020.0</w:t>
            </w:r>
          </w:p>
        </w:tc>
        <w:tc>
          <w:tcPr>
            <w:tcW w:w="1136" w:type="dxa"/>
            <w:gridSpan w:val="3"/>
          </w:tcPr>
          <w:p w:rsidR="00232E41" w:rsidRPr="004E64D0" w:rsidRDefault="00232E41" w:rsidP="00F421EC">
            <w:pPr>
              <w:jc w:val="center"/>
              <w:rPr>
                <w:sz w:val="16"/>
                <w:szCs w:val="16"/>
              </w:rPr>
            </w:pPr>
            <w:r w:rsidRPr="004E64D0">
              <w:rPr>
                <w:sz w:val="16"/>
                <w:szCs w:val="16"/>
              </w:rPr>
              <w:t>1020.0</w:t>
            </w:r>
          </w:p>
        </w:tc>
        <w:tc>
          <w:tcPr>
            <w:tcW w:w="1264" w:type="dxa"/>
            <w:gridSpan w:val="5"/>
          </w:tcPr>
          <w:p w:rsidR="00232E41" w:rsidRPr="004E64D0" w:rsidRDefault="00232E41" w:rsidP="00C6464F">
            <w:pPr>
              <w:jc w:val="center"/>
              <w:rPr>
                <w:b/>
                <w:sz w:val="16"/>
                <w:szCs w:val="16"/>
              </w:rPr>
            </w:pPr>
            <w:r w:rsidRPr="004E64D0">
              <w:rPr>
                <w:sz w:val="16"/>
                <w:szCs w:val="16"/>
              </w:rPr>
              <w:t>0</w:t>
            </w:r>
          </w:p>
        </w:tc>
        <w:tc>
          <w:tcPr>
            <w:tcW w:w="1446" w:type="dxa"/>
            <w:gridSpan w:val="6"/>
          </w:tcPr>
          <w:p w:rsidR="00232E41" w:rsidRPr="004E64D0" w:rsidRDefault="00232E41" w:rsidP="00C6464F">
            <w:pPr>
              <w:jc w:val="center"/>
              <w:rPr>
                <w:b/>
                <w:sz w:val="16"/>
                <w:szCs w:val="16"/>
              </w:rPr>
            </w:pPr>
            <w:r w:rsidRPr="004E64D0">
              <w:rPr>
                <w:sz w:val="16"/>
                <w:szCs w:val="16"/>
              </w:rPr>
              <w:t>0</w:t>
            </w:r>
          </w:p>
        </w:tc>
        <w:tc>
          <w:tcPr>
            <w:tcW w:w="846" w:type="dxa"/>
            <w:gridSpan w:val="5"/>
          </w:tcPr>
          <w:p w:rsidR="00232E41" w:rsidRPr="004E64D0" w:rsidRDefault="00232E41" w:rsidP="00C6464F">
            <w:pPr>
              <w:jc w:val="center"/>
              <w:rPr>
                <w:b/>
                <w:sz w:val="16"/>
                <w:szCs w:val="16"/>
              </w:rPr>
            </w:pPr>
            <w:r w:rsidRPr="004E64D0">
              <w:rPr>
                <w:sz w:val="16"/>
                <w:szCs w:val="16"/>
              </w:rPr>
              <w:t>0</w:t>
            </w:r>
          </w:p>
        </w:tc>
        <w:tc>
          <w:tcPr>
            <w:tcW w:w="2306" w:type="dxa"/>
            <w:gridSpan w:val="4"/>
            <w:vMerge/>
          </w:tcPr>
          <w:p w:rsidR="00232E41" w:rsidRPr="004E64D0" w:rsidRDefault="00232E41" w:rsidP="00C6464F">
            <w:pPr>
              <w:pStyle w:val="ConsPlusCell"/>
              <w:rPr>
                <w:sz w:val="16"/>
                <w:szCs w:val="16"/>
              </w:rPr>
            </w:pPr>
          </w:p>
        </w:tc>
        <w:tc>
          <w:tcPr>
            <w:tcW w:w="951" w:type="dxa"/>
            <w:gridSpan w:val="3"/>
            <w:vMerge/>
          </w:tcPr>
          <w:p w:rsidR="00232E41" w:rsidRPr="004E64D0" w:rsidRDefault="00232E41" w:rsidP="00C6464F">
            <w:pPr>
              <w:rPr>
                <w:sz w:val="16"/>
                <w:szCs w:val="16"/>
              </w:rPr>
            </w:pPr>
          </w:p>
        </w:tc>
      </w:tr>
      <w:tr w:rsidR="00232E41" w:rsidRPr="004E64D0" w:rsidTr="00C6464F">
        <w:trPr>
          <w:gridAfter w:val="1"/>
          <w:wAfter w:w="18" w:type="dxa"/>
          <w:trHeight w:val="105"/>
        </w:trPr>
        <w:tc>
          <w:tcPr>
            <w:tcW w:w="834" w:type="dxa"/>
            <w:vMerge/>
            <w:vAlign w:val="center"/>
          </w:tcPr>
          <w:p w:rsidR="00232E41" w:rsidRPr="004E64D0" w:rsidRDefault="00232E41" w:rsidP="00C6464F">
            <w:pPr>
              <w:jc w:val="center"/>
              <w:rPr>
                <w:sz w:val="16"/>
                <w:szCs w:val="16"/>
              </w:rPr>
            </w:pPr>
          </w:p>
        </w:tc>
        <w:tc>
          <w:tcPr>
            <w:tcW w:w="2345" w:type="dxa"/>
            <w:gridSpan w:val="5"/>
            <w:vMerge/>
            <w:vAlign w:val="center"/>
          </w:tcPr>
          <w:p w:rsidR="00232E41" w:rsidRPr="004E64D0" w:rsidRDefault="00232E41" w:rsidP="00C6464F">
            <w:pPr>
              <w:rPr>
                <w:b/>
                <w:sz w:val="16"/>
                <w:szCs w:val="16"/>
              </w:rPr>
            </w:pPr>
          </w:p>
        </w:tc>
        <w:tc>
          <w:tcPr>
            <w:tcW w:w="1461" w:type="dxa"/>
            <w:gridSpan w:val="3"/>
            <w:vMerge/>
            <w:vAlign w:val="center"/>
          </w:tcPr>
          <w:p w:rsidR="00232E41" w:rsidRPr="004E64D0" w:rsidRDefault="00232E41" w:rsidP="00C6464F">
            <w:pPr>
              <w:jc w:val="center"/>
              <w:rPr>
                <w:b/>
                <w:sz w:val="16"/>
                <w:szCs w:val="16"/>
              </w:rPr>
            </w:pPr>
          </w:p>
        </w:tc>
        <w:tc>
          <w:tcPr>
            <w:tcW w:w="1419" w:type="dxa"/>
          </w:tcPr>
          <w:p w:rsidR="00232E41" w:rsidRPr="004E64D0" w:rsidRDefault="00232E41" w:rsidP="00C6464F">
            <w:pPr>
              <w:jc w:val="center"/>
              <w:rPr>
                <w:sz w:val="16"/>
                <w:szCs w:val="16"/>
              </w:rPr>
            </w:pPr>
            <w:r w:rsidRPr="004E64D0">
              <w:rPr>
                <w:sz w:val="16"/>
                <w:szCs w:val="16"/>
              </w:rPr>
              <w:t>2019</w:t>
            </w:r>
          </w:p>
        </w:tc>
        <w:tc>
          <w:tcPr>
            <w:tcW w:w="1149" w:type="dxa"/>
            <w:gridSpan w:val="2"/>
          </w:tcPr>
          <w:p w:rsidR="00232E41" w:rsidRPr="004E64D0" w:rsidRDefault="00232E41" w:rsidP="00F421EC">
            <w:pPr>
              <w:jc w:val="center"/>
              <w:rPr>
                <w:sz w:val="16"/>
                <w:szCs w:val="16"/>
              </w:rPr>
            </w:pPr>
            <w:r w:rsidRPr="004E64D0">
              <w:rPr>
                <w:sz w:val="16"/>
                <w:szCs w:val="16"/>
              </w:rPr>
              <w:t>1030.0</w:t>
            </w:r>
          </w:p>
        </w:tc>
        <w:tc>
          <w:tcPr>
            <w:tcW w:w="1136" w:type="dxa"/>
            <w:gridSpan w:val="3"/>
          </w:tcPr>
          <w:p w:rsidR="00232E41" w:rsidRPr="004E64D0" w:rsidRDefault="00232E41" w:rsidP="00F421EC">
            <w:pPr>
              <w:jc w:val="center"/>
              <w:rPr>
                <w:sz w:val="16"/>
                <w:szCs w:val="16"/>
              </w:rPr>
            </w:pPr>
            <w:r w:rsidRPr="004E64D0">
              <w:rPr>
                <w:sz w:val="16"/>
                <w:szCs w:val="16"/>
              </w:rPr>
              <w:t>1030.0</w:t>
            </w:r>
          </w:p>
        </w:tc>
        <w:tc>
          <w:tcPr>
            <w:tcW w:w="1264" w:type="dxa"/>
            <w:gridSpan w:val="5"/>
          </w:tcPr>
          <w:p w:rsidR="00232E41" w:rsidRPr="004E64D0" w:rsidRDefault="00232E41" w:rsidP="00C6464F">
            <w:pPr>
              <w:jc w:val="center"/>
              <w:rPr>
                <w:b/>
                <w:sz w:val="16"/>
                <w:szCs w:val="16"/>
              </w:rPr>
            </w:pPr>
            <w:r w:rsidRPr="004E64D0">
              <w:rPr>
                <w:sz w:val="16"/>
                <w:szCs w:val="16"/>
              </w:rPr>
              <w:t>0</w:t>
            </w:r>
          </w:p>
        </w:tc>
        <w:tc>
          <w:tcPr>
            <w:tcW w:w="1446" w:type="dxa"/>
            <w:gridSpan w:val="6"/>
          </w:tcPr>
          <w:p w:rsidR="00232E41" w:rsidRPr="004E64D0" w:rsidRDefault="00232E41" w:rsidP="00C6464F">
            <w:pPr>
              <w:jc w:val="center"/>
              <w:rPr>
                <w:b/>
                <w:sz w:val="16"/>
                <w:szCs w:val="16"/>
              </w:rPr>
            </w:pPr>
            <w:r w:rsidRPr="004E64D0">
              <w:rPr>
                <w:sz w:val="16"/>
                <w:szCs w:val="16"/>
              </w:rPr>
              <w:t>0</w:t>
            </w:r>
          </w:p>
        </w:tc>
        <w:tc>
          <w:tcPr>
            <w:tcW w:w="846" w:type="dxa"/>
            <w:gridSpan w:val="5"/>
          </w:tcPr>
          <w:p w:rsidR="00232E41" w:rsidRPr="004E64D0" w:rsidRDefault="00232E41" w:rsidP="00C6464F">
            <w:pPr>
              <w:jc w:val="center"/>
              <w:rPr>
                <w:b/>
                <w:sz w:val="16"/>
                <w:szCs w:val="16"/>
              </w:rPr>
            </w:pPr>
            <w:r w:rsidRPr="004E64D0">
              <w:rPr>
                <w:sz w:val="16"/>
                <w:szCs w:val="16"/>
              </w:rPr>
              <w:t>0</w:t>
            </w:r>
          </w:p>
        </w:tc>
        <w:tc>
          <w:tcPr>
            <w:tcW w:w="2306" w:type="dxa"/>
            <w:gridSpan w:val="4"/>
            <w:vMerge/>
          </w:tcPr>
          <w:p w:rsidR="00232E41" w:rsidRPr="004E64D0" w:rsidRDefault="00232E41" w:rsidP="00C6464F">
            <w:pPr>
              <w:pStyle w:val="ConsPlusCell"/>
              <w:rPr>
                <w:sz w:val="16"/>
                <w:szCs w:val="16"/>
              </w:rPr>
            </w:pPr>
          </w:p>
        </w:tc>
        <w:tc>
          <w:tcPr>
            <w:tcW w:w="951" w:type="dxa"/>
            <w:gridSpan w:val="3"/>
            <w:vMerge/>
          </w:tcPr>
          <w:p w:rsidR="00232E41" w:rsidRPr="004E64D0" w:rsidRDefault="00232E41" w:rsidP="00C6464F">
            <w:pPr>
              <w:rPr>
                <w:sz w:val="16"/>
                <w:szCs w:val="16"/>
              </w:rPr>
            </w:pPr>
          </w:p>
        </w:tc>
      </w:tr>
      <w:tr w:rsidR="00232E41" w:rsidRPr="004E64D0" w:rsidTr="00C6464F">
        <w:trPr>
          <w:gridAfter w:val="1"/>
          <w:wAfter w:w="18" w:type="dxa"/>
          <w:trHeight w:val="105"/>
        </w:trPr>
        <w:tc>
          <w:tcPr>
            <w:tcW w:w="834" w:type="dxa"/>
            <w:vMerge/>
            <w:vAlign w:val="center"/>
          </w:tcPr>
          <w:p w:rsidR="00232E41" w:rsidRPr="004E64D0" w:rsidRDefault="00232E41" w:rsidP="00C6464F">
            <w:pPr>
              <w:ind w:left="594" w:hanging="594"/>
              <w:rPr>
                <w:sz w:val="16"/>
                <w:szCs w:val="16"/>
              </w:rPr>
            </w:pPr>
          </w:p>
        </w:tc>
        <w:tc>
          <w:tcPr>
            <w:tcW w:w="2345" w:type="dxa"/>
            <w:gridSpan w:val="5"/>
            <w:vMerge/>
            <w:vAlign w:val="center"/>
          </w:tcPr>
          <w:p w:rsidR="00232E41" w:rsidRPr="004E64D0" w:rsidRDefault="00232E41" w:rsidP="00C6464F">
            <w:pPr>
              <w:rPr>
                <w:b/>
                <w:sz w:val="16"/>
                <w:szCs w:val="16"/>
              </w:rPr>
            </w:pPr>
          </w:p>
        </w:tc>
        <w:tc>
          <w:tcPr>
            <w:tcW w:w="1461" w:type="dxa"/>
            <w:gridSpan w:val="3"/>
            <w:vMerge/>
            <w:vAlign w:val="center"/>
          </w:tcPr>
          <w:p w:rsidR="00232E41" w:rsidRPr="004E64D0" w:rsidRDefault="00232E41" w:rsidP="00C6464F">
            <w:pPr>
              <w:rPr>
                <w:b/>
                <w:sz w:val="16"/>
                <w:szCs w:val="16"/>
              </w:rPr>
            </w:pPr>
          </w:p>
        </w:tc>
        <w:tc>
          <w:tcPr>
            <w:tcW w:w="1419" w:type="dxa"/>
          </w:tcPr>
          <w:p w:rsidR="00232E41" w:rsidRPr="004E64D0" w:rsidRDefault="00232E41" w:rsidP="00C6464F">
            <w:pPr>
              <w:jc w:val="center"/>
              <w:rPr>
                <w:sz w:val="16"/>
                <w:szCs w:val="16"/>
              </w:rPr>
            </w:pPr>
            <w:r w:rsidRPr="004E64D0">
              <w:rPr>
                <w:sz w:val="16"/>
                <w:szCs w:val="16"/>
              </w:rPr>
              <w:t>2020</w:t>
            </w:r>
          </w:p>
        </w:tc>
        <w:tc>
          <w:tcPr>
            <w:tcW w:w="1149" w:type="dxa"/>
            <w:gridSpan w:val="2"/>
          </w:tcPr>
          <w:p w:rsidR="00232E41" w:rsidRPr="004E64D0" w:rsidRDefault="00232E41" w:rsidP="00C6464F">
            <w:pPr>
              <w:jc w:val="center"/>
              <w:rPr>
                <w:sz w:val="16"/>
                <w:szCs w:val="16"/>
              </w:rPr>
            </w:pPr>
            <w:r w:rsidRPr="004E64D0">
              <w:rPr>
                <w:sz w:val="16"/>
                <w:szCs w:val="16"/>
              </w:rPr>
              <w:t>0</w:t>
            </w:r>
          </w:p>
        </w:tc>
        <w:tc>
          <w:tcPr>
            <w:tcW w:w="1136" w:type="dxa"/>
            <w:gridSpan w:val="3"/>
          </w:tcPr>
          <w:p w:rsidR="00232E41" w:rsidRPr="004E64D0" w:rsidRDefault="00232E41" w:rsidP="00C6464F">
            <w:pPr>
              <w:jc w:val="center"/>
              <w:rPr>
                <w:sz w:val="16"/>
                <w:szCs w:val="16"/>
              </w:rPr>
            </w:pPr>
            <w:r w:rsidRPr="004E64D0">
              <w:rPr>
                <w:sz w:val="16"/>
                <w:szCs w:val="16"/>
              </w:rPr>
              <w:t>0</w:t>
            </w:r>
          </w:p>
        </w:tc>
        <w:tc>
          <w:tcPr>
            <w:tcW w:w="1264" w:type="dxa"/>
            <w:gridSpan w:val="5"/>
          </w:tcPr>
          <w:p w:rsidR="00232E41" w:rsidRPr="004E64D0" w:rsidRDefault="00232E41" w:rsidP="00C6464F">
            <w:pPr>
              <w:jc w:val="center"/>
              <w:rPr>
                <w:sz w:val="16"/>
                <w:szCs w:val="16"/>
              </w:rPr>
            </w:pPr>
            <w:r w:rsidRPr="004E64D0">
              <w:rPr>
                <w:sz w:val="16"/>
                <w:szCs w:val="16"/>
              </w:rPr>
              <w:t>0</w:t>
            </w:r>
          </w:p>
        </w:tc>
        <w:tc>
          <w:tcPr>
            <w:tcW w:w="1446" w:type="dxa"/>
            <w:gridSpan w:val="6"/>
          </w:tcPr>
          <w:p w:rsidR="00232E41" w:rsidRPr="004E64D0" w:rsidRDefault="00232E41" w:rsidP="00C6464F">
            <w:pPr>
              <w:jc w:val="center"/>
              <w:rPr>
                <w:sz w:val="16"/>
                <w:szCs w:val="16"/>
              </w:rPr>
            </w:pPr>
            <w:r w:rsidRPr="004E64D0">
              <w:rPr>
                <w:sz w:val="16"/>
                <w:szCs w:val="16"/>
              </w:rPr>
              <w:t>0</w:t>
            </w:r>
          </w:p>
        </w:tc>
        <w:tc>
          <w:tcPr>
            <w:tcW w:w="846" w:type="dxa"/>
            <w:gridSpan w:val="5"/>
          </w:tcPr>
          <w:p w:rsidR="00232E41" w:rsidRPr="004E64D0" w:rsidRDefault="00232E41" w:rsidP="00C6464F">
            <w:pPr>
              <w:jc w:val="center"/>
              <w:rPr>
                <w:sz w:val="16"/>
                <w:szCs w:val="16"/>
              </w:rPr>
            </w:pPr>
            <w:r w:rsidRPr="004E64D0">
              <w:rPr>
                <w:sz w:val="16"/>
                <w:szCs w:val="16"/>
              </w:rPr>
              <w:t>0</w:t>
            </w:r>
          </w:p>
        </w:tc>
        <w:tc>
          <w:tcPr>
            <w:tcW w:w="2306" w:type="dxa"/>
            <w:gridSpan w:val="4"/>
            <w:vMerge/>
          </w:tcPr>
          <w:p w:rsidR="00232E41" w:rsidRPr="004E64D0" w:rsidRDefault="00232E41" w:rsidP="00C6464F">
            <w:pPr>
              <w:rPr>
                <w:sz w:val="16"/>
                <w:szCs w:val="16"/>
              </w:rPr>
            </w:pPr>
          </w:p>
        </w:tc>
        <w:tc>
          <w:tcPr>
            <w:tcW w:w="951" w:type="dxa"/>
            <w:gridSpan w:val="3"/>
            <w:vMerge/>
          </w:tcPr>
          <w:p w:rsidR="00232E41" w:rsidRPr="004E64D0" w:rsidRDefault="00232E41" w:rsidP="00C6464F">
            <w:pPr>
              <w:rPr>
                <w:sz w:val="16"/>
                <w:szCs w:val="16"/>
              </w:rPr>
            </w:pPr>
          </w:p>
        </w:tc>
      </w:tr>
      <w:tr w:rsidR="00232E41" w:rsidRPr="004E64D0" w:rsidTr="00C6464F">
        <w:trPr>
          <w:gridAfter w:val="1"/>
          <w:wAfter w:w="18" w:type="dxa"/>
          <w:trHeight w:val="230"/>
        </w:trPr>
        <w:tc>
          <w:tcPr>
            <w:tcW w:w="834" w:type="dxa"/>
            <w:vMerge w:val="restart"/>
            <w:vAlign w:val="center"/>
          </w:tcPr>
          <w:p w:rsidR="00232E41" w:rsidRPr="004E64D0" w:rsidRDefault="00232E41" w:rsidP="00C6464F">
            <w:pPr>
              <w:rPr>
                <w:sz w:val="16"/>
                <w:szCs w:val="16"/>
              </w:rPr>
            </w:pPr>
          </w:p>
          <w:p w:rsidR="00232E41" w:rsidRPr="004E64D0" w:rsidRDefault="00232E41" w:rsidP="00C6464F">
            <w:pPr>
              <w:rPr>
                <w:sz w:val="16"/>
                <w:szCs w:val="16"/>
              </w:rPr>
            </w:pPr>
            <w:r w:rsidRPr="004E64D0">
              <w:rPr>
                <w:sz w:val="16"/>
                <w:szCs w:val="16"/>
              </w:rPr>
              <w:t>2.1.2</w:t>
            </w:r>
          </w:p>
        </w:tc>
        <w:tc>
          <w:tcPr>
            <w:tcW w:w="2309" w:type="dxa"/>
            <w:gridSpan w:val="3"/>
            <w:vMerge w:val="restart"/>
            <w:vAlign w:val="center"/>
          </w:tcPr>
          <w:p w:rsidR="00232E41" w:rsidRPr="004E64D0" w:rsidRDefault="00232E41" w:rsidP="00C6464F">
            <w:pPr>
              <w:rPr>
                <w:sz w:val="16"/>
                <w:szCs w:val="16"/>
              </w:rPr>
            </w:pPr>
          </w:p>
          <w:p w:rsidR="00232E41" w:rsidRPr="004E64D0" w:rsidRDefault="00232E41" w:rsidP="00C6464F">
            <w:pPr>
              <w:rPr>
                <w:sz w:val="16"/>
                <w:szCs w:val="16"/>
              </w:rPr>
            </w:pPr>
            <w:r w:rsidRPr="004E64D0">
              <w:rPr>
                <w:sz w:val="16"/>
                <w:szCs w:val="16"/>
              </w:rPr>
              <w:t>Строительство и очистка источников водоснабжения</w:t>
            </w:r>
          </w:p>
        </w:tc>
        <w:tc>
          <w:tcPr>
            <w:tcW w:w="1497" w:type="dxa"/>
            <w:gridSpan w:val="5"/>
            <w:vMerge w:val="restart"/>
          </w:tcPr>
          <w:p w:rsidR="00232E41" w:rsidRPr="004E64D0" w:rsidRDefault="00232E41" w:rsidP="00C6464F">
            <w:pPr>
              <w:rPr>
                <w:sz w:val="16"/>
                <w:szCs w:val="16"/>
              </w:rPr>
            </w:pPr>
          </w:p>
          <w:p w:rsidR="00232E41" w:rsidRPr="004E64D0" w:rsidRDefault="00232E41"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tcPr>
          <w:p w:rsidR="00232E41" w:rsidRPr="004E64D0" w:rsidRDefault="00232E41" w:rsidP="00C6464F">
            <w:pPr>
              <w:jc w:val="center"/>
              <w:rPr>
                <w:sz w:val="16"/>
                <w:szCs w:val="16"/>
              </w:rPr>
            </w:pPr>
          </w:p>
        </w:tc>
        <w:tc>
          <w:tcPr>
            <w:tcW w:w="1149" w:type="dxa"/>
            <w:gridSpan w:val="2"/>
          </w:tcPr>
          <w:p w:rsidR="00232E41" w:rsidRPr="004E64D0" w:rsidRDefault="00232E41" w:rsidP="00C6464F">
            <w:pPr>
              <w:jc w:val="center"/>
              <w:rPr>
                <w:sz w:val="16"/>
                <w:szCs w:val="16"/>
              </w:rPr>
            </w:pPr>
          </w:p>
        </w:tc>
        <w:tc>
          <w:tcPr>
            <w:tcW w:w="1136" w:type="dxa"/>
            <w:gridSpan w:val="3"/>
          </w:tcPr>
          <w:p w:rsidR="00232E41" w:rsidRPr="004E64D0" w:rsidRDefault="00232E41" w:rsidP="00C6464F">
            <w:pPr>
              <w:jc w:val="center"/>
              <w:rPr>
                <w:sz w:val="16"/>
                <w:szCs w:val="16"/>
              </w:rPr>
            </w:pPr>
          </w:p>
        </w:tc>
        <w:tc>
          <w:tcPr>
            <w:tcW w:w="1264" w:type="dxa"/>
            <w:gridSpan w:val="5"/>
          </w:tcPr>
          <w:p w:rsidR="00232E41" w:rsidRPr="004E64D0" w:rsidRDefault="00232E41" w:rsidP="00C6464F">
            <w:pPr>
              <w:jc w:val="center"/>
              <w:rPr>
                <w:sz w:val="16"/>
                <w:szCs w:val="16"/>
              </w:rPr>
            </w:pPr>
          </w:p>
        </w:tc>
        <w:tc>
          <w:tcPr>
            <w:tcW w:w="1446" w:type="dxa"/>
            <w:gridSpan w:val="6"/>
          </w:tcPr>
          <w:p w:rsidR="00232E41" w:rsidRPr="004E64D0" w:rsidRDefault="00232E41" w:rsidP="00C6464F">
            <w:pPr>
              <w:jc w:val="center"/>
              <w:rPr>
                <w:sz w:val="16"/>
                <w:szCs w:val="16"/>
              </w:rPr>
            </w:pPr>
          </w:p>
        </w:tc>
        <w:tc>
          <w:tcPr>
            <w:tcW w:w="846" w:type="dxa"/>
            <w:gridSpan w:val="5"/>
          </w:tcPr>
          <w:p w:rsidR="00232E41" w:rsidRPr="004E64D0" w:rsidRDefault="00232E41" w:rsidP="00C6464F">
            <w:pPr>
              <w:jc w:val="center"/>
              <w:rPr>
                <w:sz w:val="16"/>
                <w:szCs w:val="16"/>
              </w:rPr>
            </w:pPr>
          </w:p>
        </w:tc>
        <w:tc>
          <w:tcPr>
            <w:tcW w:w="2306" w:type="dxa"/>
            <w:gridSpan w:val="4"/>
            <w:vMerge w:val="restart"/>
          </w:tcPr>
          <w:p w:rsidR="00232E41" w:rsidRPr="004E64D0" w:rsidRDefault="00232E41" w:rsidP="00C6464F">
            <w:pPr>
              <w:jc w:val="center"/>
              <w:rPr>
                <w:sz w:val="16"/>
                <w:szCs w:val="16"/>
              </w:rPr>
            </w:pPr>
            <w:r w:rsidRPr="004E64D0">
              <w:rPr>
                <w:sz w:val="16"/>
                <w:szCs w:val="16"/>
              </w:rPr>
              <w:t xml:space="preserve">Увеличение  доли населения, обеспеченного питьевой водой отвечающей требованиям безопасности, в общей численности населения    города Городище </w:t>
            </w:r>
          </w:p>
        </w:tc>
        <w:tc>
          <w:tcPr>
            <w:tcW w:w="951" w:type="dxa"/>
            <w:gridSpan w:val="3"/>
            <w:vMerge w:val="restart"/>
          </w:tcPr>
          <w:p w:rsidR="00232E41" w:rsidRPr="004E64D0" w:rsidRDefault="00232E41" w:rsidP="00C6464F">
            <w:pPr>
              <w:jc w:val="center"/>
              <w:rPr>
                <w:sz w:val="16"/>
                <w:szCs w:val="16"/>
              </w:rPr>
            </w:pPr>
          </w:p>
        </w:tc>
      </w:tr>
      <w:tr w:rsidR="00232E41" w:rsidRPr="004E64D0" w:rsidTr="00C6464F">
        <w:trPr>
          <w:gridAfter w:val="1"/>
          <w:wAfter w:w="18" w:type="dxa"/>
          <w:trHeight w:val="230"/>
        </w:trPr>
        <w:tc>
          <w:tcPr>
            <w:tcW w:w="834" w:type="dxa"/>
            <w:vMerge/>
          </w:tcPr>
          <w:p w:rsidR="00232E41" w:rsidRPr="004E64D0" w:rsidRDefault="00232E41" w:rsidP="00C6464F">
            <w:pPr>
              <w:jc w:val="center"/>
              <w:rPr>
                <w:sz w:val="16"/>
                <w:szCs w:val="16"/>
              </w:rPr>
            </w:pPr>
          </w:p>
        </w:tc>
        <w:tc>
          <w:tcPr>
            <w:tcW w:w="2309" w:type="dxa"/>
            <w:gridSpan w:val="3"/>
            <w:vMerge/>
          </w:tcPr>
          <w:p w:rsidR="00232E41" w:rsidRPr="004E64D0" w:rsidRDefault="00232E41" w:rsidP="00C6464F">
            <w:pPr>
              <w:jc w:val="center"/>
              <w:rPr>
                <w:sz w:val="16"/>
                <w:szCs w:val="16"/>
              </w:rPr>
            </w:pPr>
          </w:p>
        </w:tc>
        <w:tc>
          <w:tcPr>
            <w:tcW w:w="1497" w:type="dxa"/>
            <w:gridSpan w:val="5"/>
            <w:vMerge/>
          </w:tcPr>
          <w:p w:rsidR="00232E41" w:rsidRPr="004E64D0" w:rsidRDefault="00232E41" w:rsidP="00C6464F">
            <w:pPr>
              <w:rPr>
                <w:sz w:val="16"/>
                <w:szCs w:val="16"/>
              </w:rPr>
            </w:pPr>
          </w:p>
        </w:tc>
        <w:tc>
          <w:tcPr>
            <w:tcW w:w="1419" w:type="dxa"/>
          </w:tcPr>
          <w:p w:rsidR="00232E41" w:rsidRPr="004E64D0" w:rsidRDefault="00232E41" w:rsidP="00C6464F">
            <w:pPr>
              <w:jc w:val="center"/>
              <w:rPr>
                <w:sz w:val="16"/>
                <w:szCs w:val="16"/>
              </w:rPr>
            </w:pPr>
            <w:r w:rsidRPr="004E64D0">
              <w:rPr>
                <w:sz w:val="16"/>
                <w:szCs w:val="16"/>
              </w:rPr>
              <w:t>Итого</w:t>
            </w:r>
          </w:p>
        </w:tc>
        <w:tc>
          <w:tcPr>
            <w:tcW w:w="1149" w:type="dxa"/>
            <w:gridSpan w:val="2"/>
          </w:tcPr>
          <w:p w:rsidR="00232E41" w:rsidRPr="004E64D0" w:rsidRDefault="00232E41" w:rsidP="00C6464F">
            <w:pPr>
              <w:jc w:val="center"/>
              <w:rPr>
                <w:sz w:val="16"/>
                <w:szCs w:val="16"/>
              </w:rPr>
            </w:pPr>
            <w:r w:rsidRPr="004E64D0">
              <w:rPr>
                <w:sz w:val="16"/>
                <w:szCs w:val="16"/>
              </w:rPr>
              <w:t>900,0</w:t>
            </w:r>
          </w:p>
        </w:tc>
        <w:tc>
          <w:tcPr>
            <w:tcW w:w="1136" w:type="dxa"/>
            <w:gridSpan w:val="3"/>
          </w:tcPr>
          <w:p w:rsidR="00232E41" w:rsidRPr="004E64D0" w:rsidRDefault="00232E41" w:rsidP="00C6464F">
            <w:pPr>
              <w:jc w:val="center"/>
              <w:rPr>
                <w:sz w:val="16"/>
                <w:szCs w:val="16"/>
              </w:rPr>
            </w:pPr>
            <w:r w:rsidRPr="004E64D0">
              <w:rPr>
                <w:sz w:val="16"/>
                <w:szCs w:val="16"/>
              </w:rPr>
              <w:t>900,0</w:t>
            </w:r>
          </w:p>
        </w:tc>
        <w:tc>
          <w:tcPr>
            <w:tcW w:w="1264" w:type="dxa"/>
            <w:gridSpan w:val="5"/>
          </w:tcPr>
          <w:p w:rsidR="00232E41" w:rsidRPr="004E64D0" w:rsidRDefault="00232E41" w:rsidP="00C6464F">
            <w:pPr>
              <w:jc w:val="center"/>
              <w:rPr>
                <w:sz w:val="16"/>
                <w:szCs w:val="16"/>
              </w:rPr>
            </w:pPr>
            <w:r w:rsidRPr="004E64D0">
              <w:rPr>
                <w:sz w:val="16"/>
                <w:szCs w:val="16"/>
              </w:rPr>
              <w:t>0</w:t>
            </w:r>
          </w:p>
        </w:tc>
        <w:tc>
          <w:tcPr>
            <w:tcW w:w="1446" w:type="dxa"/>
            <w:gridSpan w:val="6"/>
          </w:tcPr>
          <w:p w:rsidR="00232E41" w:rsidRPr="004E64D0" w:rsidRDefault="00232E41" w:rsidP="00C6464F">
            <w:pPr>
              <w:jc w:val="center"/>
              <w:rPr>
                <w:sz w:val="16"/>
                <w:szCs w:val="16"/>
              </w:rPr>
            </w:pPr>
            <w:r w:rsidRPr="004E64D0">
              <w:rPr>
                <w:sz w:val="16"/>
                <w:szCs w:val="16"/>
              </w:rPr>
              <w:t>0</w:t>
            </w:r>
          </w:p>
        </w:tc>
        <w:tc>
          <w:tcPr>
            <w:tcW w:w="846" w:type="dxa"/>
            <w:gridSpan w:val="5"/>
          </w:tcPr>
          <w:p w:rsidR="00232E41" w:rsidRPr="004E64D0" w:rsidRDefault="00232E41" w:rsidP="00C6464F">
            <w:pPr>
              <w:jc w:val="center"/>
              <w:rPr>
                <w:sz w:val="16"/>
                <w:szCs w:val="16"/>
              </w:rPr>
            </w:pPr>
            <w:r w:rsidRPr="004E64D0">
              <w:rPr>
                <w:sz w:val="16"/>
                <w:szCs w:val="16"/>
              </w:rPr>
              <w:t>0</w:t>
            </w:r>
          </w:p>
        </w:tc>
        <w:tc>
          <w:tcPr>
            <w:tcW w:w="2306" w:type="dxa"/>
            <w:gridSpan w:val="4"/>
            <w:vMerge/>
          </w:tcPr>
          <w:p w:rsidR="00232E41" w:rsidRPr="004E64D0" w:rsidRDefault="00232E41" w:rsidP="00C6464F">
            <w:pPr>
              <w:jc w:val="center"/>
              <w:rPr>
                <w:sz w:val="16"/>
                <w:szCs w:val="16"/>
              </w:rPr>
            </w:pPr>
          </w:p>
        </w:tc>
        <w:tc>
          <w:tcPr>
            <w:tcW w:w="951" w:type="dxa"/>
            <w:gridSpan w:val="3"/>
            <w:vMerge/>
          </w:tcPr>
          <w:p w:rsidR="00232E41" w:rsidRPr="004E64D0" w:rsidRDefault="00232E41" w:rsidP="00C6464F">
            <w:pPr>
              <w:jc w:val="center"/>
              <w:rPr>
                <w:sz w:val="16"/>
                <w:szCs w:val="16"/>
              </w:rPr>
            </w:pPr>
          </w:p>
        </w:tc>
      </w:tr>
      <w:tr w:rsidR="00232E41" w:rsidRPr="004E64D0" w:rsidTr="00C6464F">
        <w:trPr>
          <w:gridAfter w:val="1"/>
          <w:wAfter w:w="18" w:type="dxa"/>
          <w:trHeight w:val="230"/>
        </w:trPr>
        <w:tc>
          <w:tcPr>
            <w:tcW w:w="834" w:type="dxa"/>
            <w:vMerge/>
            <w:vAlign w:val="center"/>
          </w:tcPr>
          <w:p w:rsidR="00232E41" w:rsidRPr="004E64D0" w:rsidRDefault="00232E41" w:rsidP="00C6464F">
            <w:pPr>
              <w:rPr>
                <w:sz w:val="16"/>
                <w:szCs w:val="16"/>
              </w:rPr>
            </w:pPr>
          </w:p>
        </w:tc>
        <w:tc>
          <w:tcPr>
            <w:tcW w:w="2309" w:type="dxa"/>
            <w:gridSpan w:val="3"/>
            <w:vMerge/>
            <w:vAlign w:val="center"/>
          </w:tcPr>
          <w:p w:rsidR="00232E41" w:rsidRPr="004E64D0" w:rsidRDefault="00232E41" w:rsidP="00C6464F">
            <w:pPr>
              <w:rPr>
                <w:sz w:val="16"/>
                <w:szCs w:val="16"/>
              </w:rPr>
            </w:pPr>
          </w:p>
        </w:tc>
        <w:tc>
          <w:tcPr>
            <w:tcW w:w="1497" w:type="dxa"/>
            <w:gridSpan w:val="5"/>
            <w:vMerge/>
          </w:tcPr>
          <w:p w:rsidR="00232E41" w:rsidRPr="004E64D0" w:rsidRDefault="00232E41" w:rsidP="00C6464F">
            <w:pPr>
              <w:rPr>
                <w:sz w:val="16"/>
                <w:szCs w:val="16"/>
              </w:rPr>
            </w:pPr>
          </w:p>
        </w:tc>
        <w:tc>
          <w:tcPr>
            <w:tcW w:w="1419" w:type="dxa"/>
          </w:tcPr>
          <w:p w:rsidR="00232E41" w:rsidRPr="004E64D0" w:rsidRDefault="00232E41" w:rsidP="00C6464F">
            <w:pPr>
              <w:jc w:val="center"/>
              <w:rPr>
                <w:sz w:val="16"/>
                <w:szCs w:val="16"/>
              </w:rPr>
            </w:pPr>
            <w:r w:rsidRPr="004E64D0">
              <w:rPr>
                <w:sz w:val="16"/>
                <w:szCs w:val="16"/>
              </w:rPr>
              <w:t>2016</w:t>
            </w:r>
          </w:p>
          <w:p w:rsidR="00232E41" w:rsidRPr="004E64D0" w:rsidRDefault="00232E41" w:rsidP="00C6464F">
            <w:pPr>
              <w:jc w:val="center"/>
              <w:rPr>
                <w:sz w:val="16"/>
                <w:szCs w:val="16"/>
              </w:rPr>
            </w:pPr>
          </w:p>
        </w:tc>
        <w:tc>
          <w:tcPr>
            <w:tcW w:w="1149" w:type="dxa"/>
            <w:gridSpan w:val="2"/>
          </w:tcPr>
          <w:p w:rsidR="00232E41" w:rsidRPr="004E64D0" w:rsidRDefault="00232E41" w:rsidP="00C6464F">
            <w:pPr>
              <w:jc w:val="center"/>
              <w:rPr>
                <w:sz w:val="16"/>
                <w:szCs w:val="16"/>
              </w:rPr>
            </w:pPr>
            <w:r w:rsidRPr="004E64D0">
              <w:rPr>
                <w:sz w:val="16"/>
                <w:szCs w:val="16"/>
              </w:rPr>
              <w:t>0</w:t>
            </w:r>
          </w:p>
        </w:tc>
        <w:tc>
          <w:tcPr>
            <w:tcW w:w="1136" w:type="dxa"/>
            <w:gridSpan w:val="3"/>
          </w:tcPr>
          <w:p w:rsidR="00232E41" w:rsidRPr="004E64D0" w:rsidRDefault="00232E41" w:rsidP="00C6464F">
            <w:pPr>
              <w:jc w:val="center"/>
              <w:rPr>
                <w:sz w:val="16"/>
                <w:szCs w:val="16"/>
              </w:rPr>
            </w:pPr>
            <w:r w:rsidRPr="004E64D0">
              <w:rPr>
                <w:sz w:val="16"/>
                <w:szCs w:val="16"/>
              </w:rPr>
              <w:t>0</w:t>
            </w:r>
          </w:p>
        </w:tc>
        <w:tc>
          <w:tcPr>
            <w:tcW w:w="1264" w:type="dxa"/>
            <w:gridSpan w:val="5"/>
          </w:tcPr>
          <w:p w:rsidR="00232E41" w:rsidRPr="004E64D0" w:rsidRDefault="00232E41" w:rsidP="00C6464F">
            <w:pPr>
              <w:jc w:val="center"/>
              <w:rPr>
                <w:sz w:val="16"/>
                <w:szCs w:val="16"/>
              </w:rPr>
            </w:pPr>
          </w:p>
        </w:tc>
        <w:tc>
          <w:tcPr>
            <w:tcW w:w="1446" w:type="dxa"/>
            <w:gridSpan w:val="6"/>
          </w:tcPr>
          <w:p w:rsidR="00232E41" w:rsidRPr="004E64D0" w:rsidRDefault="00232E41" w:rsidP="00C6464F">
            <w:pPr>
              <w:jc w:val="center"/>
              <w:rPr>
                <w:sz w:val="16"/>
                <w:szCs w:val="16"/>
              </w:rPr>
            </w:pPr>
            <w:r w:rsidRPr="004E64D0">
              <w:rPr>
                <w:sz w:val="16"/>
                <w:szCs w:val="16"/>
              </w:rPr>
              <w:t>0</w:t>
            </w:r>
          </w:p>
        </w:tc>
        <w:tc>
          <w:tcPr>
            <w:tcW w:w="846" w:type="dxa"/>
            <w:gridSpan w:val="5"/>
          </w:tcPr>
          <w:p w:rsidR="00232E41" w:rsidRPr="004E64D0" w:rsidRDefault="00232E41" w:rsidP="00C6464F">
            <w:pPr>
              <w:jc w:val="center"/>
              <w:rPr>
                <w:sz w:val="16"/>
                <w:szCs w:val="16"/>
              </w:rPr>
            </w:pPr>
            <w:r w:rsidRPr="004E64D0">
              <w:rPr>
                <w:sz w:val="16"/>
                <w:szCs w:val="16"/>
              </w:rPr>
              <w:t>0</w:t>
            </w:r>
          </w:p>
        </w:tc>
        <w:tc>
          <w:tcPr>
            <w:tcW w:w="2306" w:type="dxa"/>
            <w:gridSpan w:val="4"/>
            <w:vMerge/>
            <w:vAlign w:val="center"/>
          </w:tcPr>
          <w:p w:rsidR="00232E41" w:rsidRPr="004E64D0" w:rsidRDefault="00232E41" w:rsidP="00C6464F">
            <w:pPr>
              <w:rPr>
                <w:sz w:val="16"/>
                <w:szCs w:val="16"/>
              </w:rPr>
            </w:pPr>
          </w:p>
        </w:tc>
        <w:tc>
          <w:tcPr>
            <w:tcW w:w="951" w:type="dxa"/>
            <w:gridSpan w:val="3"/>
            <w:vMerge/>
            <w:vAlign w:val="center"/>
          </w:tcPr>
          <w:p w:rsidR="00232E41" w:rsidRPr="004E64D0" w:rsidRDefault="00232E41" w:rsidP="00C6464F">
            <w:pPr>
              <w:rPr>
                <w:sz w:val="16"/>
                <w:szCs w:val="16"/>
              </w:rPr>
            </w:pPr>
          </w:p>
        </w:tc>
      </w:tr>
      <w:tr w:rsidR="00232E41" w:rsidRPr="004E64D0" w:rsidTr="00C6464F">
        <w:trPr>
          <w:gridAfter w:val="1"/>
          <w:wAfter w:w="18" w:type="dxa"/>
          <w:trHeight w:val="292"/>
        </w:trPr>
        <w:tc>
          <w:tcPr>
            <w:tcW w:w="834" w:type="dxa"/>
            <w:vMerge/>
            <w:vAlign w:val="center"/>
          </w:tcPr>
          <w:p w:rsidR="00232E41" w:rsidRPr="004E64D0" w:rsidRDefault="00232E41" w:rsidP="00C6464F">
            <w:pPr>
              <w:rPr>
                <w:sz w:val="16"/>
                <w:szCs w:val="16"/>
              </w:rPr>
            </w:pPr>
          </w:p>
        </w:tc>
        <w:tc>
          <w:tcPr>
            <w:tcW w:w="2309" w:type="dxa"/>
            <w:gridSpan w:val="3"/>
            <w:vMerge/>
            <w:vAlign w:val="center"/>
          </w:tcPr>
          <w:p w:rsidR="00232E41" w:rsidRPr="004E64D0" w:rsidRDefault="00232E41" w:rsidP="00C6464F">
            <w:pPr>
              <w:rPr>
                <w:sz w:val="16"/>
                <w:szCs w:val="16"/>
              </w:rPr>
            </w:pPr>
          </w:p>
        </w:tc>
        <w:tc>
          <w:tcPr>
            <w:tcW w:w="1497" w:type="dxa"/>
            <w:gridSpan w:val="5"/>
            <w:vMerge/>
          </w:tcPr>
          <w:p w:rsidR="00232E41" w:rsidRPr="004E64D0" w:rsidRDefault="00232E41" w:rsidP="00C6464F">
            <w:pPr>
              <w:rPr>
                <w:sz w:val="16"/>
                <w:szCs w:val="16"/>
              </w:rPr>
            </w:pPr>
          </w:p>
        </w:tc>
        <w:tc>
          <w:tcPr>
            <w:tcW w:w="1419" w:type="dxa"/>
          </w:tcPr>
          <w:p w:rsidR="00232E41" w:rsidRPr="004E64D0" w:rsidRDefault="00232E41" w:rsidP="00C6464F">
            <w:pPr>
              <w:jc w:val="center"/>
              <w:rPr>
                <w:sz w:val="16"/>
                <w:szCs w:val="16"/>
              </w:rPr>
            </w:pPr>
            <w:r w:rsidRPr="004E64D0">
              <w:rPr>
                <w:sz w:val="16"/>
                <w:szCs w:val="16"/>
              </w:rPr>
              <w:t>2017</w:t>
            </w:r>
          </w:p>
          <w:p w:rsidR="00232E41" w:rsidRPr="004E64D0" w:rsidRDefault="00232E41" w:rsidP="00C6464F">
            <w:pPr>
              <w:jc w:val="center"/>
              <w:rPr>
                <w:sz w:val="16"/>
                <w:szCs w:val="16"/>
              </w:rPr>
            </w:pPr>
          </w:p>
        </w:tc>
        <w:tc>
          <w:tcPr>
            <w:tcW w:w="1149" w:type="dxa"/>
            <w:gridSpan w:val="2"/>
          </w:tcPr>
          <w:p w:rsidR="00232E41" w:rsidRPr="004E64D0" w:rsidRDefault="00232E41" w:rsidP="00C6464F">
            <w:pPr>
              <w:jc w:val="center"/>
              <w:rPr>
                <w:sz w:val="16"/>
                <w:szCs w:val="16"/>
              </w:rPr>
            </w:pPr>
            <w:r w:rsidRPr="004E64D0">
              <w:rPr>
                <w:sz w:val="16"/>
                <w:szCs w:val="16"/>
              </w:rPr>
              <w:t>0</w:t>
            </w:r>
          </w:p>
        </w:tc>
        <w:tc>
          <w:tcPr>
            <w:tcW w:w="1136" w:type="dxa"/>
            <w:gridSpan w:val="3"/>
          </w:tcPr>
          <w:p w:rsidR="00232E41" w:rsidRPr="004E64D0" w:rsidRDefault="00232E41" w:rsidP="00C6464F">
            <w:pPr>
              <w:jc w:val="center"/>
              <w:rPr>
                <w:sz w:val="16"/>
                <w:szCs w:val="16"/>
              </w:rPr>
            </w:pPr>
            <w:r w:rsidRPr="004E64D0">
              <w:rPr>
                <w:sz w:val="16"/>
                <w:szCs w:val="16"/>
              </w:rPr>
              <w:t>0</w:t>
            </w:r>
          </w:p>
        </w:tc>
        <w:tc>
          <w:tcPr>
            <w:tcW w:w="1264" w:type="dxa"/>
            <w:gridSpan w:val="5"/>
          </w:tcPr>
          <w:p w:rsidR="00232E41" w:rsidRPr="004E64D0" w:rsidRDefault="00232E41" w:rsidP="00C6464F">
            <w:pPr>
              <w:jc w:val="center"/>
              <w:rPr>
                <w:sz w:val="16"/>
                <w:szCs w:val="16"/>
              </w:rPr>
            </w:pPr>
            <w:r w:rsidRPr="004E64D0">
              <w:rPr>
                <w:sz w:val="16"/>
                <w:szCs w:val="16"/>
              </w:rPr>
              <w:t>0</w:t>
            </w:r>
          </w:p>
        </w:tc>
        <w:tc>
          <w:tcPr>
            <w:tcW w:w="1446" w:type="dxa"/>
            <w:gridSpan w:val="6"/>
          </w:tcPr>
          <w:p w:rsidR="00232E41" w:rsidRPr="004E64D0" w:rsidRDefault="00232E41" w:rsidP="00C6464F">
            <w:pPr>
              <w:jc w:val="center"/>
              <w:rPr>
                <w:sz w:val="16"/>
                <w:szCs w:val="16"/>
              </w:rPr>
            </w:pPr>
            <w:r w:rsidRPr="004E64D0">
              <w:rPr>
                <w:sz w:val="16"/>
                <w:szCs w:val="16"/>
              </w:rPr>
              <w:t>0</w:t>
            </w:r>
          </w:p>
        </w:tc>
        <w:tc>
          <w:tcPr>
            <w:tcW w:w="846" w:type="dxa"/>
            <w:gridSpan w:val="5"/>
          </w:tcPr>
          <w:p w:rsidR="00232E41" w:rsidRPr="004E64D0" w:rsidRDefault="00232E41" w:rsidP="00C6464F">
            <w:pPr>
              <w:jc w:val="center"/>
              <w:rPr>
                <w:sz w:val="16"/>
                <w:szCs w:val="16"/>
              </w:rPr>
            </w:pPr>
            <w:r w:rsidRPr="004E64D0">
              <w:rPr>
                <w:sz w:val="16"/>
                <w:szCs w:val="16"/>
              </w:rPr>
              <w:t>0</w:t>
            </w:r>
          </w:p>
        </w:tc>
        <w:tc>
          <w:tcPr>
            <w:tcW w:w="2306" w:type="dxa"/>
            <w:gridSpan w:val="4"/>
            <w:vMerge/>
            <w:vAlign w:val="center"/>
          </w:tcPr>
          <w:p w:rsidR="00232E41" w:rsidRPr="004E64D0" w:rsidRDefault="00232E41" w:rsidP="00C6464F">
            <w:pPr>
              <w:rPr>
                <w:sz w:val="16"/>
                <w:szCs w:val="16"/>
              </w:rPr>
            </w:pPr>
          </w:p>
        </w:tc>
        <w:tc>
          <w:tcPr>
            <w:tcW w:w="951" w:type="dxa"/>
            <w:gridSpan w:val="3"/>
            <w:vMerge/>
            <w:vAlign w:val="center"/>
          </w:tcPr>
          <w:p w:rsidR="00232E41" w:rsidRPr="004E64D0" w:rsidRDefault="00232E41" w:rsidP="00C6464F">
            <w:pPr>
              <w:rPr>
                <w:sz w:val="16"/>
                <w:szCs w:val="16"/>
              </w:rPr>
            </w:pPr>
          </w:p>
        </w:tc>
      </w:tr>
      <w:tr w:rsidR="00232E41" w:rsidRPr="004E64D0" w:rsidTr="00C6464F">
        <w:trPr>
          <w:gridAfter w:val="1"/>
          <w:wAfter w:w="18" w:type="dxa"/>
          <w:trHeight w:val="146"/>
        </w:trPr>
        <w:tc>
          <w:tcPr>
            <w:tcW w:w="834" w:type="dxa"/>
            <w:vMerge/>
            <w:vAlign w:val="center"/>
          </w:tcPr>
          <w:p w:rsidR="00232E41" w:rsidRPr="004E64D0" w:rsidRDefault="00232E41" w:rsidP="00C6464F">
            <w:pPr>
              <w:rPr>
                <w:sz w:val="16"/>
                <w:szCs w:val="16"/>
              </w:rPr>
            </w:pPr>
          </w:p>
        </w:tc>
        <w:tc>
          <w:tcPr>
            <w:tcW w:w="2309" w:type="dxa"/>
            <w:gridSpan w:val="3"/>
            <w:vMerge/>
            <w:vAlign w:val="center"/>
          </w:tcPr>
          <w:p w:rsidR="00232E41" w:rsidRPr="004E64D0" w:rsidRDefault="00232E41" w:rsidP="00C6464F">
            <w:pPr>
              <w:rPr>
                <w:sz w:val="16"/>
                <w:szCs w:val="16"/>
              </w:rPr>
            </w:pPr>
          </w:p>
        </w:tc>
        <w:tc>
          <w:tcPr>
            <w:tcW w:w="1497" w:type="dxa"/>
            <w:gridSpan w:val="5"/>
            <w:vMerge/>
          </w:tcPr>
          <w:p w:rsidR="00232E41" w:rsidRPr="004E64D0" w:rsidRDefault="00232E41" w:rsidP="00C6464F">
            <w:pPr>
              <w:rPr>
                <w:sz w:val="16"/>
                <w:szCs w:val="16"/>
              </w:rPr>
            </w:pPr>
          </w:p>
        </w:tc>
        <w:tc>
          <w:tcPr>
            <w:tcW w:w="1419" w:type="dxa"/>
          </w:tcPr>
          <w:p w:rsidR="00232E41" w:rsidRPr="004E64D0" w:rsidRDefault="00232E41" w:rsidP="00C6464F">
            <w:pPr>
              <w:jc w:val="center"/>
              <w:rPr>
                <w:sz w:val="16"/>
                <w:szCs w:val="16"/>
              </w:rPr>
            </w:pPr>
            <w:r w:rsidRPr="004E64D0">
              <w:rPr>
                <w:sz w:val="16"/>
                <w:szCs w:val="16"/>
              </w:rPr>
              <w:t>2018</w:t>
            </w:r>
          </w:p>
          <w:p w:rsidR="00232E41" w:rsidRPr="004E64D0" w:rsidRDefault="00232E41" w:rsidP="00C6464F">
            <w:pPr>
              <w:jc w:val="center"/>
              <w:rPr>
                <w:sz w:val="16"/>
                <w:szCs w:val="16"/>
              </w:rPr>
            </w:pPr>
          </w:p>
        </w:tc>
        <w:tc>
          <w:tcPr>
            <w:tcW w:w="1149" w:type="dxa"/>
            <w:gridSpan w:val="2"/>
          </w:tcPr>
          <w:p w:rsidR="00232E41" w:rsidRPr="004E64D0" w:rsidRDefault="00232E41" w:rsidP="00C6464F">
            <w:pPr>
              <w:jc w:val="center"/>
              <w:rPr>
                <w:sz w:val="16"/>
                <w:szCs w:val="16"/>
              </w:rPr>
            </w:pPr>
            <w:r w:rsidRPr="004E64D0">
              <w:rPr>
                <w:sz w:val="16"/>
                <w:szCs w:val="16"/>
              </w:rPr>
              <w:t>0</w:t>
            </w:r>
          </w:p>
        </w:tc>
        <w:tc>
          <w:tcPr>
            <w:tcW w:w="1136" w:type="dxa"/>
            <w:gridSpan w:val="3"/>
          </w:tcPr>
          <w:p w:rsidR="00232E41" w:rsidRPr="004E64D0" w:rsidRDefault="00232E41" w:rsidP="00C6464F">
            <w:pPr>
              <w:jc w:val="center"/>
              <w:rPr>
                <w:sz w:val="16"/>
                <w:szCs w:val="16"/>
              </w:rPr>
            </w:pPr>
            <w:r w:rsidRPr="004E64D0">
              <w:rPr>
                <w:sz w:val="16"/>
                <w:szCs w:val="16"/>
              </w:rPr>
              <w:t>0</w:t>
            </w:r>
          </w:p>
        </w:tc>
        <w:tc>
          <w:tcPr>
            <w:tcW w:w="1264" w:type="dxa"/>
            <w:gridSpan w:val="5"/>
          </w:tcPr>
          <w:p w:rsidR="00232E41" w:rsidRPr="004E64D0" w:rsidRDefault="00232E41" w:rsidP="00C6464F">
            <w:pPr>
              <w:jc w:val="center"/>
              <w:rPr>
                <w:sz w:val="16"/>
                <w:szCs w:val="16"/>
              </w:rPr>
            </w:pPr>
            <w:r w:rsidRPr="004E64D0">
              <w:rPr>
                <w:sz w:val="16"/>
                <w:szCs w:val="16"/>
              </w:rPr>
              <w:t>0</w:t>
            </w:r>
          </w:p>
        </w:tc>
        <w:tc>
          <w:tcPr>
            <w:tcW w:w="1446" w:type="dxa"/>
            <w:gridSpan w:val="6"/>
          </w:tcPr>
          <w:p w:rsidR="00232E41" w:rsidRPr="004E64D0" w:rsidRDefault="00232E41" w:rsidP="00C6464F">
            <w:pPr>
              <w:jc w:val="center"/>
              <w:rPr>
                <w:sz w:val="16"/>
                <w:szCs w:val="16"/>
              </w:rPr>
            </w:pPr>
            <w:r w:rsidRPr="004E64D0">
              <w:rPr>
                <w:sz w:val="16"/>
                <w:szCs w:val="16"/>
              </w:rPr>
              <w:t>0</w:t>
            </w:r>
          </w:p>
        </w:tc>
        <w:tc>
          <w:tcPr>
            <w:tcW w:w="846" w:type="dxa"/>
            <w:gridSpan w:val="5"/>
          </w:tcPr>
          <w:p w:rsidR="00232E41" w:rsidRPr="004E64D0" w:rsidRDefault="00232E41" w:rsidP="00C6464F">
            <w:pPr>
              <w:jc w:val="center"/>
              <w:rPr>
                <w:sz w:val="16"/>
                <w:szCs w:val="16"/>
              </w:rPr>
            </w:pPr>
            <w:r w:rsidRPr="004E64D0">
              <w:rPr>
                <w:sz w:val="16"/>
                <w:szCs w:val="16"/>
              </w:rPr>
              <w:t>0</w:t>
            </w:r>
          </w:p>
        </w:tc>
        <w:tc>
          <w:tcPr>
            <w:tcW w:w="2306" w:type="dxa"/>
            <w:gridSpan w:val="4"/>
            <w:vMerge/>
            <w:vAlign w:val="center"/>
          </w:tcPr>
          <w:p w:rsidR="00232E41" w:rsidRPr="004E64D0" w:rsidRDefault="00232E41" w:rsidP="00C6464F">
            <w:pPr>
              <w:rPr>
                <w:sz w:val="16"/>
                <w:szCs w:val="16"/>
              </w:rPr>
            </w:pPr>
          </w:p>
        </w:tc>
        <w:tc>
          <w:tcPr>
            <w:tcW w:w="951" w:type="dxa"/>
            <w:gridSpan w:val="3"/>
            <w:vMerge/>
            <w:vAlign w:val="center"/>
          </w:tcPr>
          <w:p w:rsidR="00232E41" w:rsidRPr="004E64D0" w:rsidRDefault="00232E41" w:rsidP="00C6464F">
            <w:pPr>
              <w:rPr>
                <w:sz w:val="16"/>
                <w:szCs w:val="16"/>
              </w:rPr>
            </w:pPr>
          </w:p>
        </w:tc>
      </w:tr>
      <w:tr w:rsidR="00232E41" w:rsidRPr="004E64D0" w:rsidTr="00C6464F">
        <w:trPr>
          <w:gridAfter w:val="1"/>
          <w:wAfter w:w="18" w:type="dxa"/>
          <w:trHeight w:val="255"/>
        </w:trPr>
        <w:tc>
          <w:tcPr>
            <w:tcW w:w="834" w:type="dxa"/>
            <w:vMerge/>
            <w:vAlign w:val="center"/>
          </w:tcPr>
          <w:p w:rsidR="00232E41" w:rsidRPr="004E64D0" w:rsidRDefault="00232E41" w:rsidP="00C6464F">
            <w:pPr>
              <w:rPr>
                <w:sz w:val="16"/>
                <w:szCs w:val="16"/>
              </w:rPr>
            </w:pPr>
          </w:p>
        </w:tc>
        <w:tc>
          <w:tcPr>
            <w:tcW w:w="2309" w:type="dxa"/>
            <w:gridSpan w:val="3"/>
            <w:vMerge/>
            <w:vAlign w:val="center"/>
          </w:tcPr>
          <w:p w:rsidR="00232E41" w:rsidRPr="004E64D0" w:rsidRDefault="00232E41" w:rsidP="00C6464F">
            <w:pPr>
              <w:rPr>
                <w:sz w:val="16"/>
                <w:szCs w:val="16"/>
              </w:rPr>
            </w:pPr>
          </w:p>
        </w:tc>
        <w:tc>
          <w:tcPr>
            <w:tcW w:w="1497" w:type="dxa"/>
            <w:gridSpan w:val="5"/>
            <w:vMerge/>
          </w:tcPr>
          <w:p w:rsidR="00232E41" w:rsidRPr="004E64D0" w:rsidRDefault="00232E41" w:rsidP="00C6464F">
            <w:pPr>
              <w:rPr>
                <w:sz w:val="16"/>
                <w:szCs w:val="16"/>
              </w:rPr>
            </w:pPr>
          </w:p>
        </w:tc>
        <w:tc>
          <w:tcPr>
            <w:tcW w:w="1419" w:type="dxa"/>
          </w:tcPr>
          <w:p w:rsidR="00232E41" w:rsidRPr="004E64D0" w:rsidRDefault="00232E41" w:rsidP="00C6464F">
            <w:pPr>
              <w:jc w:val="center"/>
              <w:rPr>
                <w:sz w:val="16"/>
                <w:szCs w:val="16"/>
              </w:rPr>
            </w:pPr>
            <w:r w:rsidRPr="004E64D0">
              <w:rPr>
                <w:sz w:val="16"/>
                <w:szCs w:val="16"/>
              </w:rPr>
              <w:t>2019</w:t>
            </w:r>
          </w:p>
        </w:tc>
        <w:tc>
          <w:tcPr>
            <w:tcW w:w="1149" w:type="dxa"/>
            <w:gridSpan w:val="2"/>
          </w:tcPr>
          <w:p w:rsidR="00232E41" w:rsidRPr="004E64D0" w:rsidRDefault="00232E41" w:rsidP="00C6464F">
            <w:pPr>
              <w:jc w:val="center"/>
              <w:rPr>
                <w:sz w:val="16"/>
                <w:szCs w:val="16"/>
              </w:rPr>
            </w:pPr>
            <w:r w:rsidRPr="004E64D0">
              <w:rPr>
                <w:sz w:val="16"/>
                <w:szCs w:val="16"/>
              </w:rPr>
              <w:t>0</w:t>
            </w:r>
          </w:p>
        </w:tc>
        <w:tc>
          <w:tcPr>
            <w:tcW w:w="1136" w:type="dxa"/>
            <w:gridSpan w:val="3"/>
          </w:tcPr>
          <w:p w:rsidR="00232E41" w:rsidRPr="004E64D0" w:rsidRDefault="00232E41" w:rsidP="00C6464F">
            <w:pPr>
              <w:jc w:val="center"/>
              <w:rPr>
                <w:sz w:val="16"/>
                <w:szCs w:val="16"/>
              </w:rPr>
            </w:pPr>
            <w:r w:rsidRPr="004E64D0">
              <w:rPr>
                <w:sz w:val="16"/>
                <w:szCs w:val="16"/>
              </w:rPr>
              <w:t>0</w:t>
            </w:r>
          </w:p>
        </w:tc>
        <w:tc>
          <w:tcPr>
            <w:tcW w:w="1264" w:type="dxa"/>
            <w:gridSpan w:val="5"/>
          </w:tcPr>
          <w:p w:rsidR="00232E41" w:rsidRPr="004E64D0" w:rsidRDefault="00232E41" w:rsidP="00C6464F">
            <w:pPr>
              <w:jc w:val="center"/>
              <w:rPr>
                <w:sz w:val="16"/>
                <w:szCs w:val="16"/>
              </w:rPr>
            </w:pPr>
            <w:r w:rsidRPr="004E64D0">
              <w:rPr>
                <w:sz w:val="16"/>
                <w:szCs w:val="16"/>
              </w:rPr>
              <w:t>0</w:t>
            </w:r>
          </w:p>
        </w:tc>
        <w:tc>
          <w:tcPr>
            <w:tcW w:w="1446" w:type="dxa"/>
            <w:gridSpan w:val="6"/>
          </w:tcPr>
          <w:p w:rsidR="00232E41" w:rsidRPr="004E64D0" w:rsidRDefault="00232E41" w:rsidP="00C6464F">
            <w:pPr>
              <w:jc w:val="center"/>
              <w:rPr>
                <w:sz w:val="16"/>
                <w:szCs w:val="16"/>
              </w:rPr>
            </w:pPr>
            <w:r w:rsidRPr="004E64D0">
              <w:rPr>
                <w:sz w:val="16"/>
                <w:szCs w:val="16"/>
              </w:rPr>
              <w:t>0</w:t>
            </w:r>
          </w:p>
        </w:tc>
        <w:tc>
          <w:tcPr>
            <w:tcW w:w="846" w:type="dxa"/>
            <w:gridSpan w:val="5"/>
          </w:tcPr>
          <w:p w:rsidR="00232E41" w:rsidRPr="004E64D0" w:rsidRDefault="00232E41" w:rsidP="00C6464F">
            <w:pPr>
              <w:jc w:val="center"/>
              <w:rPr>
                <w:sz w:val="16"/>
                <w:szCs w:val="16"/>
              </w:rPr>
            </w:pPr>
            <w:r w:rsidRPr="004E64D0">
              <w:rPr>
                <w:sz w:val="16"/>
                <w:szCs w:val="16"/>
              </w:rPr>
              <w:t>0</w:t>
            </w:r>
          </w:p>
        </w:tc>
        <w:tc>
          <w:tcPr>
            <w:tcW w:w="2306" w:type="dxa"/>
            <w:gridSpan w:val="4"/>
            <w:vMerge/>
            <w:vAlign w:val="center"/>
          </w:tcPr>
          <w:p w:rsidR="00232E41" w:rsidRPr="004E64D0" w:rsidRDefault="00232E41" w:rsidP="00C6464F">
            <w:pPr>
              <w:rPr>
                <w:sz w:val="16"/>
                <w:szCs w:val="16"/>
              </w:rPr>
            </w:pPr>
          </w:p>
        </w:tc>
        <w:tc>
          <w:tcPr>
            <w:tcW w:w="951" w:type="dxa"/>
            <w:gridSpan w:val="3"/>
            <w:vMerge/>
            <w:vAlign w:val="center"/>
          </w:tcPr>
          <w:p w:rsidR="00232E41" w:rsidRPr="004E64D0" w:rsidRDefault="00232E41" w:rsidP="00C6464F">
            <w:pPr>
              <w:rPr>
                <w:sz w:val="16"/>
                <w:szCs w:val="16"/>
              </w:rPr>
            </w:pPr>
          </w:p>
        </w:tc>
      </w:tr>
      <w:tr w:rsidR="00232E41" w:rsidRPr="004E64D0" w:rsidTr="00C6464F">
        <w:trPr>
          <w:gridAfter w:val="1"/>
          <w:wAfter w:w="18" w:type="dxa"/>
          <w:trHeight w:val="353"/>
        </w:trPr>
        <w:tc>
          <w:tcPr>
            <w:tcW w:w="834" w:type="dxa"/>
            <w:vMerge/>
            <w:vAlign w:val="center"/>
          </w:tcPr>
          <w:p w:rsidR="00232E41" w:rsidRPr="004E64D0" w:rsidRDefault="00232E41" w:rsidP="00C6464F">
            <w:pPr>
              <w:rPr>
                <w:sz w:val="16"/>
                <w:szCs w:val="16"/>
              </w:rPr>
            </w:pPr>
          </w:p>
        </w:tc>
        <w:tc>
          <w:tcPr>
            <w:tcW w:w="2309" w:type="dxa"/>
            <w:gridSpan w:val="3"/>
            <w:vMerge/>
            <w:vAlign w:val="center"/>
          </w:tcPr>
          <w:p w:rsidR="00232E41" w:rsidRPr="004E64D0" w:rsidRDefault="00232E41" w:rsidP="00C6464F">
            <w:pPr>
              <w:rPr>
                <w:sz w:val="16"/>
                <w:szCs w:val="16"/>
              </w:rPr>
            </w:pPr>
          </w:p>
        </w:tc>
        <w:tc>
          <w:tcPr>
            <w:tcW w:w="1497" w:type="dxa"/>
            <w:gridSpan w:val="5"/>
            <w:vMerge/>
          </w:tcPr>
          <w:p w:rsidR="00232E41" w:rsidRPr="004E64D0" w:rsidRDefault="00232E41" w:rsidP="00C6464F">
            <w:pPr>
              <w:rPr>
                <w:sz w:val="16"/>
                <w:szCs w:val="16"/>
              </w:rPr>
            </w:pPr>
          </w:p>
        </w:tc>
        <w:tc>
          <w:tcPr>
            <w:tcW w:w="1419" w:type="dxa"/>
          </w:tcPr>
          <w:p w:rsidR="00232E41" w:rsidRPr="004E64D0" w:rsidRDefault="00232E41" w:rsidP="00C6464F">
            <w:pPr>
              <w:jc w:val="center"/>
              <w:rPr>
                <w:sz w:val="16"/>
                <w:szCs w:val="16"/>
              </w:rPr>
            </w:pPr>
            <w:r w:rsidRPr="004E64D0">
              <w:rPr>
                <w:sz w:val="16"/>
                <w:szCs w:val="16"/>
              </w:rPr>
              <w:t>2020</w:t>
            </w:r>
          </w:p>
        </w:tc>
        <w:tc>
          <w:tcPr>
            <w:tcW w:w="1149" w:type="dxa"/>
            <w:gridSpan w:val="2"/>
          </w:tcPr>
          <w:p w:rsidR="00232E41" w:rsidRPr="004E64D0" w:rsidRDefault="00232E41" w:rsidP="00C6464F">
            <w:pPr>
              <w:jc w:val="center"/>
              <w:rPr>
                <w:sz w:val="16"/>
                <w:szCs w:val="16"/>
              </w:rPr>
            </w:pPr>
            <w:r w:rsidRPr="004E64D0">
              <w:rPr>
                <w:sz w:val="16"/>
                <w:szCs w:val="16"/>
              </w:rPr>
              <w:t>900,0</w:t>
            </w:r>
          </w:p>
        </w:tc>
        <w:tc>
          <w:tcPr>
            <w:tcW w:w="1136" w:type="dxa"/>
            <w:gridSpan w:val="3"/>
          </w:tcPr>
          <w:p w:rsidR="00232E41" w:rsidRPr="004E64D0" w:rsidRDefault="00232E41" w:rsidP="00C6464F">
            <w:pPr>
              <w:jc w:val="center"/>
              <w:rPr>
                <w:sz w:val="16"/>
                <w:szCs w:val="16"/>
              </w:rPr>
            </w:pPr>
            <w:r w:rsidRPr="004E64D0">
              <w:rPr>
                <w:sz w:val="16"/>
                <w:szCs w:val="16"/>
              </w:rPr>
              <w:t>900,0</w:t>
            </w:r>
          </w:p>
        </w:tc>
        <w:tc>
          <w:tcPr>
            <w:tcW w:w="1264" w:type="dxa"/>
            <w:gridSpan w:val="5"/>
          </w:tcPr>
          <w:p w:rsidR="00232E41" w:rsidRPr="004E64D0" w:rsidRDefault="00232E41" w:rsidP="00C6464F">
            <w:pPr>
              <w:jc w:val="center"/>
              <w:rPr>
                <w:sz w:val="16"/>
                <w:szCs w:val="16"/>
              </w:rPr>
            </w:pPr>
            <w:r w:rsidRPr="004E64D0">
              <w:rPr>
                <w:sz w:val="16"/>
                <w:szCs w:val="16"/>
              </w:rPr>
              <w:t>0</w:t>
            </w:r>
          </w:p>
        </w:tc>
        <w:tc>
          <w:tcPr>
            <w:tcW w:w="1446" w:type="dxa"/>
            <w:gridSpan w:val="6"/>
          </w:tcPr>
          <w:p w:rsidR="00232E41" w:rsidRPr="004E64D0" w:rsidRDefault="00232E41" w:rsidP="00C6464F">
            <w:pPr>
              <w:jc w:val="center"/>
              <w:rPr>
                <w:sz w:val="16"/>
                <w:szCs w:val="16"/>
              </w:rPr>
            </w:pPr>
            <w:r w:rsidRPr="004E64D0">
              <w:rPr>
                <w:sz w:val="16"/>
                <w:szCs w:val="16"/>
              </w:rPr>
              <w:t>0</w:t>
            </w:r>
          </w:p>
        </w:tc>
        <w:tc>
          <w:tcPr>
            <w:tcW w:w="846" w:type="dxa"/>
            <w:gridSpan w:val="5"/>
          </w:tcPr>
          <w:p w:rsidR="00232E41" w:rsidRPr="004E64D0" w:rsidRDefault="00232E41" w:rsidP="00C6464F">
            <w:pPr>
              <w:jc w:val="center"/>
              <w:rPr>
                <w:sz w:val="16"/>
                <w:szCs w:val="16"/>
              </w:rPr>
            </w:pPr>
            <w:r w:rsidRPr="004E64D0">
              <w:rPr>
                <w:sz w:val="16"/>
                <w:szCs w:val="16"/>
              </w:rPr>
              <w:t>0</w:t>
            </w:r>
          </w:p>
        </w:tc>
        <w:tc>
          <w:tcPr>
            <w:tcW w:w="2306" w:type="dxa"/>
            <w:gridSpan w:val="4"/>
            <w:vMerge/>
            <w:vAlign w:val="center"/>
          </w:tcPr>
          <w:p w:rsidR="00232E41" w:rsidRPr="004E64D0" w:rsidRDefault="00232E41" w:rsidP="00C6464F">
            <w:pPr>
              <w:rPr>
                <w:sz w:val="16"/>
                <w:szCs w:val="16"/>
              </w:rPr>
            </w:pPr>
          </w:p>
        </w:tc>
        <w:tc>
          <w:tcPr>
            <w:tcW w:w="951" w:type="dxa"/>
            <w:gridSpan w:val="3"/>
            <w:vMerge/>
            <w:vAlign w:val="center"/>
          </w:tcPr>
          <w:p w:rsidR="00232E41" w:rsidRPr="004E64D0" w:rsidRDefault="00232E41" w:rsidP="00C6464F">
            <w:pPr>
              <w:rPr>
                <w:sz w:val="16"/>
                <w:szCs w:val="16"/>
              </w:rPr>
            </w:pPr>
          </w:p>
        </w:tc>
      </w:tr>
      <w:tr w:rsidR="00232E41" w:rsidRPr="004E64D0" w:rsidTr="00C6464F">
        <w:trPr>
          <w:gridAfter w:val="1"/>
          <w:wAfter w:w="18" w:type="dxa"/>
          <w:trHeight w:val="222"/>
        </w:trPr>
        <w:tc>
          <w:tcPr>
            <w:tcW w:w="834" w:type="dxa"/>
            <w:vMerge w:val="restart"/>
          </w:tcPr>
          <w:p w:rsidR="00232E41" w:rsidRPr="004E64D0" w:rsidRDefault="00232E41" w:rsidP="00C6464F">
            <w:pPr>
              <w:jc w:val="center"/>
              <w:rPr>
                <w:sz w:val="16"/>
                <w:szCs w:val="16"/>
              </w:rPr>
            </w:pPr>
            <w:r w:rsidRPr="004E64D0">
              <w:rPr>
                <w:sz w:val="16"/>
                <w:szCs w:val="16"/>
              </w:rPr>
              <w:t>2.1.3.</w:t>
            </w:r>
          </w:p>
          <w:p w:rsidR="00232E41" w:rsidRPr="004E64D0" w:rsidRDefault="00232E41" w:rsidP="00C6464F">
            <w:pPr>
              <w:jc w:val="center"/>
              <w:rPr>
                <w:sz w:val="16"/>
                <w:szCs w:val="16"/>
              </w:rPr>
            </w:pPr>
          </w:p>
        </w:tc>
        <w:tc>
          <w:tcPr>
            <w:tcW w:w="2334" w:type="dxa"/>
            <w:gridSpan w:val="4"/>
            <w:vMerge w:val="restart"/>
          </w:tcPr>
          <w:p w:rsidR="00232E41" w:rsidRPr="004E64D0" w:rsidRDefault="00232E41" w:rsidP="00C6464F">
            <w:pPr>
              <w:ind w:firstLine="142"/>
              <w:jc w:val="both"/>
              <w:rPr>
                <w:sz w:val="16"/>
                <w:szCs w:val="16"/>
              </w:rPr>
            </w:pPr>
            <w:r w:rsidRPr="004E64D0">
              <w:rPr>
                <w:sz w:val="16"/>
                <w:szCs w:val="16"/>
              </w:rPr>
              <w:t>Установка регуляторов частоты на источниках водоснабжения</w:t>
            </w:r>
          </w:p>
        </w:tc>
        <w:tc>
          <w:tcPr>
            <w:tcW w:w="1472" w:type="dxa"/>
            <w:gridSpan w:val="4"/>
            <w:vMerge w:val="restart"/>
          </w:tcPr>
          <w:p w:rsidR="00232E41" w:rsidRPr="004E64D0" w:rsidRDefault="00232E41"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tcPr>
          <w:p w:rsidR="00232E41" w:rsidRPr="004E64D0" w:rsidRDefault="00232E41" w:rsidP="00C6464F">
            <w:pPr>
              <w:jc w:val="center"/>
              <w:rPr>
                <w:sz w:val="16"/>
                <w:szCs w:val="16"/>
              </w:rPr>
            </w:pPr>
            <w:r w:rsidRPr="004E64D0">
              <w:rPr>
                <w:sz w:val="16"/>
                <w:szCs w:val="16"/>
              </w:rPr>
              <w:t>Итого</w:t>
            </w:r>
          </w:p>
        </w:tc>
        <w:tc>
          <w:tcPr>
            <w:tcW w:w="1149" w:type="dxa"/>
            <w:gridSpan w:val="2"/>
          </w:tcPr>
          <w:p w:rsidR="00232E41" w:rsidRPr="004E64D0" w:rsidRDefault="00232E41" w:rsidP="00C6464F">
            <w:pPr>
              <w:ind w:right="-91"/>
              <w:jc w:val="center"/>
              <w:rPr>
                <w:sz w:val="16"/>
                <w:szCs w:val="16"/>
              </w:rPr>
            </w:pPr>
            <w:r w:rsidRPr="004E64D0">
              <w:rPr>
                <w:sz w:val="16"/>
                <w:szCs w:val="16"/>
              </w:rPr>
              <w:t>100,0</w:t>
            </w:r>
          </w:p>
        </w:tc>
        <w:tc>
          <w:tcPr>
            <w:tcW w:w="1136" w:type="dxa"/>
            <w:gridSpan w:val="3"/>
          </w:tcPr>
          <w:p w:rsidR="00232E41" w:rsidRPr="004E64D0" w:rsidRDefault="00232E41" w:rsidP="00C6464F">
            <w:pPr>
              <w:ind w:right="-91"/>
              <w:jc w:val="center"/>
              <w:rPr>
                <w:sz w:val="16"/>
                <w:szCs w:val="16"/>
              </w:rPr>
            </w:pPr>
            <w:r w:rsidRPr="004E64D0">
              <w:rPr>
                <w:sz w:val="16"/>
                <w:szCs w:val="16"/>
              </w:rPr>
              <w:t>100,0</w:t>
            </w:r>
          </w:p>
        </w:tc>
        <w:tc>
          <w:tcPr>
            <w:tcW w:w="1264" w:type="dxa"/>
            <w:gridSpan w:val="5"/>
          </w:tcPr>
          <w:p w:rsidR="00232E41" w:rsidRPr="004E64D0" w:rsidRDefault="00232E41" w:rsidP="00C6464F">
            <w:pPr>
              <w:jc w:val="center"/>
              <w:rPr>
                <w:sz w:val="16"/>
                <w:szCs w:val="16"/>
              </w:rPr>
            </w:pPr>
            <w:r w:rsidRPr="004E64D0">
              <w:rPr>
                <w:sz w:val="16"/>
                <w:szCs w:val="16"/>
              </w:rPr>
              <w:t>0</w:t>
            </w:r>
          </w:p>
        </w:tc>
        <w:tc>
          <w:tcPr>
            <w:tcW w:w="1446" w:type="dxa"/>
            <w:gridSpan w:val="6"/>
          </w:tcPr>
          <w:p w:rsidR="00232E41" w:rsidRPr="004E64D0" w:rsidRDefault="00232E41" w:rsidP="00C6464F">
            <w:pPr>
              <w:jc w:val="center"/>
              <w:rPr>
                <w:sz w:val="16"/>
                <w:szCs w:val="16"/>
              </w:rPr>
            </w:pPr>
            <w:r w:rsidRPr="004E64D0">
              <w:rPr>
                <w:sz w:val="16"/>
                <w:szCs w:val="16"/>
              </w:rPr>
              <w:t>0</w:t>
            </w:r>
          </w:p>
        </w:tc>
        <w:tc>
          <w:tcPr>
            <w:tcW w:w="846" w:type="dxa"/>
            <w:gridSpan w:val="5"/>
          </w:tcPr>
          <w:p w:rsidR="00232E41" w:rsidRPr="004E64D0" w:rsidRDefault="00232E41" w:rsidP="00C6464F">
            <w:pPr>
              <w:jc w:val="center"/>
              <w:rPr>
                <w:sz w:val="16"/>
                <w:szCs w:val="16"/>
              </w:rPr>
            </w:pPr>
            <w:r w:rsidRPr="004E64D0">
              <w:rPr>
                <w:sz w:val="16"/>
                <w:szCs w:val="16"/>
              </w:rPr>
              <w:t>0</w:t>
            </w:r>
          </w:p>
        </w:tc>
        <w:tc>
          <w:tcPr>
            <w:tcW w:w="2306" w:type="dxa"/>
            <w:gridSpan w:val="4"/>
            <w:vMerge/>
          </w:tcPr>
          <w:p w:rsidR="00232E41" w:rsidRPr="004E64D0" w:rsidRDefault="00232E41" w:rsidP="00C6464F">
            <w:pPr>
              <w:jc w:val="both"/>
              <w:rPr>
                <w:sz w:val="16"/>
                <w:szCs w:val="16"/>
              </w:rPr>
            </w:pPr>
          </w:p>
        </w:tc>
        <w:tc>
          <w:tcPr>
            <w:tcW w:w="951" w:type="dxa"/>
            <w:gridSpan w:val="3"/>
            <w:vMerge/>
          </w:tcPr>
          <w:p w:rsidR="00232E41" w:rsidRPr="004E64D0" w:rsidRDefault="00232E41" w:rsidP="00C6464F">
            <w:pPr>
              <w:jc w:val="both"/>
              <w:rPr>
                <w:sz w:val="16"/>
                <w:szCs w:val="16"/>
              </w:rPr>
            </w:pPr>
          </w:p>
        </w:tc>
      </w:tr>
      <w:tr w:rsidR="00232E41" w:rsidRPr="004E64D0" w:rsidTr="00C6464F">
        <w:trPr>
          <w:gridAfter w:val="1"/>
          <w:wAfter w:w="18" w:type="dxa"/>
          <w:trHeight w:val="397"/>
        </w:trPr>
        <w:tc>
          <w:tcPr>
            <w:tcW w:w="834" w:type="dxa"/>
            <w:vMerge/>
          </w:tcPr>
          <w:p w:rsidR="00232E41" w:rsidRPr="004E64D0" w:rsidRDefault="00232E41" w:rsidP="00C6464F">
            <w:pPr>
              <w:rPr>
                <w:sz w:val="16"/>
                <w:szCs w:val="16"/>
              </w:rPr>
            </w:pPr>
          </w:p>
        </w:tc>
        <w:tc>
          <w:tcPr>
            <w:tcW w:w="2334" w:type="dxa"/>
            <w:gridSpan w:val="4"/>
            <w:vMerge/>
          </w:tcPr>
          <w:p w:rsidR="00232E41" w:rsidRPr="004E64D0" w:rsidRDefault="00232E41" w:rsidP="00C6464F">
            <w:pPr>
              <w:ind w:left="594" w:hanging="594"/>
              <w:rPr>
                <w:sz w:val="16"/>
                <w:szCs w:val="16"/>
              </w:rPr>
            </w:pPr>
          </w:p>
        </w:tc>
        <w:tc>
          <w:tcPr>
            <w:tcW w:w="1472" w:type="dxa"/>
            <w:gridSpan w:val="4"/>
            <w:vMerge/>
          </w:tcPr>
          <w:p w:rsidR="00232E41" w:rsidRPr="004E64D0" w:rsidRDefault="00232E41" w:rsidP="00C6464F">
            <w:pPr>
              <w:rPr>
                <w:sz w:val="16"/>
                <w:szCs w:val="16"/>
              </w:rPr>
            </w:pPr>
          </w:p>
        </w:tc>
        <w:tc>
          <w:tcPr>
            <w:tcW w:w="1419" w:type="dxa"/>
          </w:tcPr>
          <w:p w:rsidR="00232E41" w:rsidRPr="004E64D0" w:rsidRDefault="00232E41" w:rsidP="00C6464F">
            <w:pPr>
              <w:jc w:val="center"/>
              <w:rPr>
                <w:sz w:val="16"/>
                <w:szCs w:val="16"/>
              </w:rPr>
            </w:pPr>
            <w:r w:rsidRPr="004E64D0">
              <w:rPr>
                <w:sz w:val="16"/>
                <w:szCs w:val="16"/>
              </w:rPr>
              <w:t>2016</w:t>
            </w:r>
          </w:p>
        </w:tc>
        <w:tc>
          <w:tcPr>
            <w:tcW w:w="1149" w:type="dxa"/>
            <w:gridSpan w:val="2"/>
          </w:tcPr>
          <w:p w:rsidR="00232E41" w:rsidRPr="004E64D0" w:rsidRDefault="00232E41" w:rsidP="00C6464F">
            <w:pPr>
              <w:jc w:val="center"/>
              <w:rPr>
                <w:sz w:val="16"/>
                <w:szCs w:val="16"/>
              </w:rPr>
            </w:pPr>
            <w:r w:rsidRPr="004E64D0">
              <w:rPr>
                <w:sz w:val="16"/>
                <w:szCs w:val="16"/>
              </w:rPr>
              <w:t>0</w:t>
            </w:r>
          </w:p>
        </w:tc>
        <w:tc>
          <w:tcPr>
            <w:tcW w:w="1136" w:type="dxa"/>
            <w:gridSpan w:val="3"/>
          </w:tcPr>
          <w:p w:rsidR="00232E41" w:rsidRPr="004E64D0" w:rsidRDefault="00232E41" w:rsidP="00C6464F">
            <w:pPr>
              <w:jc w:val="center"/>
              <w:rPr>
                <w:sz w:val="16"/>
                <w:szCs w:val="16"/>
              </w:rPr>
            </w:pPr>
            <w:r w:rsidRPr="004E64D0">
              <w:rPr>
                <w:sz w:val="16"/>
                <w:szCs w:val="16"/>
              </w:rPr>
              <w:t>0</w:t>
            </w:r>
          </w:p>
        </w:tc>
        <w:tc>
          <w:tcPr>
            <w:tcW w:w="1264" w:type="dxa"/>
            <w:gridSpan w:val="5"/>
          </w:tcPr>
          <w:p w:rsidR="00232E41" w:rsidRPr="004E64D0" w:rsidRDefault="00232E41" w:rsidP="00C6464F">
            <w:pPr>
              <w:jc w:val="center"/>
              <w:rPr>
                <w:sz w:val="16"/>
                <w:szCs w:val="16"/>
              </w:rPr>
            </w:pPr>
            <w:r w:rsidRPr="004E64D0">
              <w:rPr>
                <w:sz w:val="16"/>
                <w:szCs w:val="16"/>
              </w:rPr>
              <w:t>0</w:t>
            </w:r>
          </w:p>
        </w:tc>
        <w:tc>
          <w:tcPr>
            <w:tcW w:w="1446" w:type="dxa"/>
            <w:gridSpan w:val="6"/>
          </w:tcPr>
          <w:p w:rsidR="00232E41" w:rsidRPr="004E64D0" w:rsidRDefault="00232E41" w:rsidP="00C6464F">
            <w:pPr>
              <w:jc w:val="center"/>
              <w:rPr>
                <w:sz w:val="16"/>
                <w:szCs w:val="16"/>
              </w:rPr>
            </w:pPr>
            <w:r w:rsidRPr="004E64D0">
              <w:rPr>
                <w:sz w:val="16"/>
                <w:szCs w:val="16"/>
              </w:rPr>
              <w:t>0</w:t>
            </w:r>
          </w:p>
        </w:tc>
        <w:tc>
          <w:tcPr>
            <w:tcW w:w="846" w:type="dxa"/>
            <w:gridSpan w:val="5"/>
          </w:tcPr>
          <w:p w:rsidR="00232E41" w:rsidRPr="004E64D0" w:rsidRDefault="00232E41" w:rsidP="00C6464F">
            <w:pPr>
              <w:jc w:val="center"/>
              <w:rPr>
                <w:sz w:val="16"/>
                <w:szCs w:val="16"/>
              </w:rPr>
            </w:pPr>
            <w:r w:rsidRPr="004E64D0">
              <w:rPr>
                <w:sz w:val="16"/>
                <w:szCs w:val="16"/>
              </w:rPr>
              <w:t>0</w:t>
            </w:r>
          </w:p>
        </w:tc>
        <w:tc>
          <w:tcPr>
            <w:tcW w:w="2306" w:type="dxa"/>
            <w:gridSpan w:val="4"/>
            <w:vMerge/>
            <w:vAlign w:val="center"/>
          </w:tcPr>
          <w:p w:rsidR="00232E41" w:rsidRPr="004E64D0" w:rsidRDefault="00232E41" w:rsidP="00C6464F">
            <w:pPr>
              <w:rPr>
                <w:sz w:val="16"/>
                <w:szCs w:val="16"/>
              </w:rPr>
            </w:pPr>
          </w:p>
        </w:tc>
        <w:tc>
          <w:tcPr>
            <w:tcW w:w="951" w:type="dxa"/>
            <w:gridSpan w:val="3"/>
            <w:vMerge/>
            <w:vAlign w:val="center"/>
          </w:tcPr>
          <w:p w:rsidR="00232E41" w:rsidRPr="004E64D0" w:rsidRDefault="00232E41" w:rsidP="00C6464F">
            <w:pPr>
              <w:rPr>
                <w:sz w:val="16"/>
                <w:szCs w:val="16"/>
              </w:rPr>
            </w:pPr>
          </w:p>
        </w:tc>
      </w:tr>
      <w:tr w:rsidR="00232E41" w:rsidRPr="004E64D0" w:rsidTr="00C6464F">
        <w:trPr>
          <w:gridAfter w:val="1"/>
          <w:wAfter w:w="18" w:type="dxa"/>
          <w:trHeight w:val="201"/>
        </w:trPr>
        <w:tc>
          <w:tcPr>
            <w:tcW w:w="834" w:type="dxa"/>
            <w:vMerge/>
          </w:tcPr>
          <w:p w:rsidR="00232E41" w:rsidRPr="004E64D0" w:rsidRDefault="00232E41" w:rsidP="00C6464F">
            <w:pPr>
              <w:rPr>
                <w:sz w:val="16"/>
                <w:szCs w:val="16"/>
              </w:rPr>
            </w:pPr>
          </w:p>
        </w:tc>
        <w:tc>
          <w:tcPr>
            <w:tcW w:w="2334" w:type="dxa"/>
            <w:gridSpan w:val="4"/>
            <w:vMerge/>
          </w:tcPr>
          <w:p w:rsidR="00232E41" w:rsidRPr="004E64D0" w:rsidRDefault="00232E41" w:rsidP="00C6464F">
            <w:pPr>
              <w:ind w:left="594" w:hanging="594"/>
              <w:rPr>
                <w:sz w:val="16"/>
                <w:szCs w:val="16"/>
              </w:rPr>
            </w:pPr>
          </w:p>
        </w:tc>
        <w:tc>
          <w:tcPr>
            <w:tcW w:w="1472" w:type="dxa"/>
            <w:gridSpan w:val="4"/>
            <w:vMerge/>
          </w:tcPr>
          <w:p w:rsidR="00232E41" w:rsidRPr="004E64D0" w:rsidRDefault="00232E41" w:rsidP="00C6464F">
            <w:pPr>
              <w:rPr>
                <w:sz w:val="16"/>
                <w:szCs w:val="16"/>
              </w:rPr>
            </w:pPr>
          </w:p>
        </w:tc>
        <w:tc>
          <w:tcPr>
            <w:tcW w:w="1419" w:type="dxa"/>
          </w:tcPr>
          <w:p w:rsidR="00232E41" w:rsidRPr="004E64D0" w:rsidRDefault="00232E41" w:rsidP="00C6464F">
            <w:pPr>
              <w:jc w:val="center"/>
              <w:rPr>
                <w:sz w:val="16"/>
                <w:szCs w:val="16"/>
              </w:rPr>
            </w:pPr>
            <w:r w:rsidRPr="004E64D0">
              <w:rPr>
                <w:sz w:val="16"/>
                <w:szCs w:val="16"/>
              </w:rPr>
              <w:t>2017</w:t>
            </w:r>
          </w:p>
        </w:tc>
        <w:tc>
          <w:tcPr>
            <w:tcW w:w="1149" w:type="dxa"/>
            <w:gridSpan w:val="2"/>
          </w:tcPr>
          <w:p w:rsidR="00232E41" w:rsidRPr="004E64D0" w:rsidRDefault="00232E41" w:rsidP="00C6464F">
            <w:pPr>
              <w:jc w:val="center"/>
              <w:rPr>
                <w:sz w:val="16"/>
                <w:szCs w:val="16"/>
              </w:rPr>
            </w:pPr>
            <w:r w:rsidRPr="004E64D0">
              <w:rPr>
                <w:sz w:val="16"/>
                <w:szCs w:val="16"/>
              </w:rPr>
              <w:t>0</w:t>
            </w:r>
          </w:p>
        </w:tc>
        <w:tc>
          <w:tcPr>
            <w:tcW w:w="1136" w:type="dxa"/>
            <w:gridSpan w:val="3"/>
          </w:tcPr>
          <w:p w:rsidR="00232E41" w:rsidRPr="004E64D0" w:rsidRDefault="00232E41" w:rsidP="00C6464F">
            <w:pPr>
              <w:jc w:val="center"/>
              <w:rPr>
                <w:sz w:val="16"/>
                <w:szCs w:val="16"/>
              </w:rPr>
            </w:pPr>
            <w:r w:rsidRPr="004E64D0">
              <w:rPr>
                <w:sz w:val="16"/>
                <w:szCs w:val="16"/>
              </w:rPr>
              <w:t>0</w:t>
            </w:r>
          </w:p>
        </w:tc>
        <w:tc>
          <w:tcPr>
            <w:tcW w:w="1264" w:type="dxa"/>
            <w:gridSpan w:val="5"/>
          </w:tcPr>
          <w:p w:rsidR="00232E41" w:rsidRPr="004E64D0" w:rsidRDefault="00232E41" w:rsidP="00C6464F">
            <w:pPr>
              <w:jc w:val="center"/>
              <w:rPr>
                <w:sz w:val="16"/>
                <w:szCs w:val="16"/>
              </w:rPr>
            </w:pPr>
            <w:r w:rsidRPr="004E64D0">
              <w:rPr>
                <w:sz w:val="16"/>
                <w:szCs w:val="16"/>
              </w:rPr>
              <w:t>0</w:t>
            </w:r>
          </w:p>
        </w:tc>
        <w:tc>
          <w:tcPr>
            <w:tcW w:w="1446" w:type="dxa"/>
            <w:gridSpan w:val="6"/>
          </w:tcPr>
          <w:p w:rsidR="00232E41" w:rsidRPr="004E64D0" w:rsidRDefault="00232E41" w:rsidP="00C6464F">
            <w:pPr>
              <w:jc w:val="center"/>
              <w:rPr>
                <w:sz w:val="16"/>
                <w:szCs w:val="16"/>
              </w:rPr>
            </w:pPr>
            <w:r w:rsidRPr="004E64D0">
              <w:rPr>
                <w:sz w:val="16"/>
                <w:szCs w:val="16"/>
              </w:rPr>
              <w:t>0</w:t>
            </w:r>
          </w:p>
        </w:tc>
        <w:tc>
          <w:tcPr>
            <w:tcW w:w="846" w:type="dxa"/>
            <w:gridSpan w:val="5"/>
          </w:tcPr>
          <w:p w:rsidR="00232E41" w:rsidRPr="004E64D0" w:rsidRDefault="00232E41" w:rsidP="00C6464F">
            <w:pPr>
              <w:jc w:val="center"/>
              <w:rPr>
                <w:sz w:val="16"/>
                <w:szCs w:val="16"/>
              </w:rPr>
            </w:pPr>
            <w:r w:rsidRPr="004E64D0">
              <w:rPr>
                <w:sz w:val="16"/>
                <w:szCs w:val="16"/>
              </w:rPr>
              <w:t>0</w:t>
            </w:r>
          </w:p>
        </w:tc>
        <w:tc>
          <w:tcPr>
            <w:tcW w:w="2306" w:type="dxa"/>
            <w:gridSpan w:val="4"/>
            <w:vMerge/>
            <w:vAlign w:val="center"/>
          </w:tcPr>
          <w:p w:rsidR="00232E41" w:rsidRPr="004E64D0" w:rsidRDefault="00232E41" w:rsidP="00C6464F">
            <w:pPr>
              <w:rPr>
                <w:sz w:val="16"/>
                <w:szCs w:val="16"/>
              </w:rPr>
            </w:pPr>
          </w:p>
        </w:tc>
        <w:tc>
          <w:tcPr>
            <w:tcW w:w="951" w:type="dxa"/>
            <w:gridSpan w:val="3"/>
            <w:vMerge/>
            <w:vAlign w:val="center"/>
          </w:tcPr>
          <w:p w:rsidR="00232E41" w:rsidRPr="004E64D0" w:rsidRDefault="00232E41" w:rsidP="00C6464F">
            <w:pPr>
              <w:rPr>
                <w:sz w:val="16"/>
                <w:szCs w:val="16"/>
              </w:rPr>
            </w:pPr>
          </w:p>
        </w:tc>
      </w:tr>
      <w:tr w:rsidR="00232E41" w:rsidRPr="004E64D0" w:rsidTr="00C6464F">
        <w:trPr>
          <w:gridAfter w:val="1"/>
          <w:wAfter w:w="18" w:type="dxa"/>
          <w:trHeight w:val="341"/>
        </w:trPr>
        <w:tc>
          <w:tcPr>
            <w:tcW w:w="834" w:type="dxa"/>
            <w:vMerge/>
          </w:tcPr>
          <w:p w:rsidR="00232E41" w:rsidRPr="004E64D0" w:rsidRDefault="00232E41" w:rsidP="00C6464F">
            <w:pPr>
              <w:rPr>
                <w:sz w:val="16"/>
                <w:szCs w:val="16"/>
              </w:rPr>
            </w:pPr>
          </w:p>
        </w:tc>
        <w:tc>
          <w:tcPr>
            <w:tcW w:w="2334" w:type="dxa"/>
            <w:gridSpan w:val="4"/>
            <w:vMerge/>
          </w:tcPr>
          <w:p w:rsidR="00232E41" w:rsidRPr="004E64D0" w:rsidRDefault="00232E41" w:rsidP="00C6464F">
            <w:pPr>
              <w:ind w:left="594" w:hanging="594"/>
              <w:rPr>
                <w:sz w:val="16"/>
                <w:szCs w:val="16"/>
              </w:rPr>
            </w:pPr>
          </w:p>
        </w:tc>
        <w:tc>
          <w:tcPr>
            <w:tcW w:w="1472" w:type="dxa"/>
            <w:gridSpan w:val="4"/>
            <w:vMerge/>
          </w:tcPr>
          <w:p w:rsidR="00232E41" w:rsidRPr="004E64D0" w:rsidRDefault="00232E41" w:rsidP="00C6464F">
            <w:pPr>
              <w:rPr>
                <w:sz w:val="16"/>
                <w:szCs w:val="16"/>
              </w:rPr>
            </w:pPr>
          </w:p>
        </w:tc>
        <w:tc>
          <w:tcPr>
            <w:tcW w:w="1419" w:type="dxa"/>
          </w:tcPr>
          <w:p w:rsidR="00232E41" w:rsidRPr="004E64D0" w:rsidRDefault="00232E41" w:rsidP="00C6464F">
            <w:pPr>
              <w:jc w:val="center"/>
              <w:rPr>
                <w:sz w:val="16"/>
                <w:szCs w:val="16"/>
              </w:rPr>
            </w:pPr>
            <w:r w:rsidRPr="004E64D0">
              <w:rPr>
                <w:sz w:val="16"/>
                <w:szCs w:val="16"/>
              </w:rPr>
              <w:t>2018</w:t>
            </w:r>
          </w:p>
        </w:tc>
        <w:tc>
          <w:tcPr>
            <w:tcW w:w="1149" w:type="dxa"/>
            <w:gridSpan w:val="2"/>
          </w:tcPr>
          <w:p w:rsidR="00232E41" w:rsidRPr="004E64D0" w:rsidRDefault="00232E41" w:rsidP="00C6464F">
            <w:pPr>
              <w:jc w:val="center"/>
              <w:rPr>
                <w:sz w:val="16"/>
                <w:szCs w:val="16"/>
              </w:rPr>
            </w:pPr>
            <w:r w:rsidRPr="004E64D0">
              <w:rPr>
                <w:sz w:val="16"/>
                <w:szCs w:val="16"/>
              </w:rPr>
              <w:t>0</w:t>
            </w:r>
          </w:p>
        </w:tc>
        <w:tc>
          <w:tcPr>
            <w:tcW w:w="1136" w:type="dxa"/>
            <w:gridSpan w:val="3"/>
          </w:tcPr>
          <w:p w:rsidR="00232E41" w:rsidRPr="004E64D0" w:rsidRDefault="00232E41" w:rsidP="00C6464F">
            <w:pPr>
              <w:jc w:val="center"/>
              <w:rPr>
                <w:sz w:val="16"/>
                <w:szCs w:val="16"/>
              </w:rPr>
            </w:pPr>
            <w:r w:rsidRPr="004E64D0">
              <w:rPr>
                <w:sz w:val="16"/>
                <w:szCs w:val="16"/>
              </w:rPr>
              <w:t>0</w:t>
            </w:r>
          </w:p>
        </w:tc>
        <w:tc>
          <w:tcPr>
            <w:tcW w:w="1290" w:type="dxa"/>
            <w:gridSpan w:val="7"/>
          </w:tcPr>
          <w:p w:rsidR="00232E41" w:rsidRPr="004E64D0" w:rsidRDefault="00232E41" w:rsidP="00C6464F">
            <w:pPr>
              <w:jc w:val="center"/>
              <w:rPr>
                <w:sz w:val="16"/>
                <w:szCs w:val="16"/>
              </w:rPr>
            </w:pPr>
            <w:r w:rsidRPr="004E64D0">
              <w:rPr>
                <w:sz w:val="16"/>
                <w:szCs w:val="16"/>
              </w:rPr>
              <w:t>0</w:t>
            </w:r>
          </w:p>
        </w:tc>
        <w:tc>
          <w:tcPr>
            <w:tcW w:w="1420" w:type="dxa"/>
            <w:gridSpan w:val="4"/>
          </w:tcPr>
          <w:p w:rsidR="00232E41" w:rsidRPr="004E64D0" w:rsidRDefault="00232E41" w:rsidP="00C6464F">
            <w:pPr>
              <w:jc w:val="center"/>
              <w:rPr>
                <w:sz w:val="16"/>
                <w:szCs w:val="16"/>
              </w:rPr>
            </w:pPr>
            <w:r w:rsidRPr="004E64D0">
              <w:rPr>
                <w:sz w:val="16"/>
                <w:szCs w:val="16"/>
              </w:rPr>
              <w:t>0</w:t>
            </w:r>
          </w:p>
        </w:tc>
        <w:tc>
          <w:tcPr>
            <w:tcW w:w="846" w:type="dxa"/>
            <w:gridSpan w:val="5"/>
          </w:tcPr>
          <w:p w:rsidR="00232E41" w:rsidRPr="004E64D0" w:rsidRDefault="00232E41" w:rsidP="00C6464F">
            <w:pPr>
              <w:jc w:val="center"/>
              <w:rPr>
                <w:sz w:val="16"/>
                <w:szCs w:val="16"/>
              </w:rPr>
            </w:pPr>
            <w:r w:rsidRPr="004E64D0">
              <w:rPr>
                <w:sz w:val="16"/>
                <w:szCs w:val="16"/>
              </w:rPr>
              <w:t>0</w:t>
            </w:r>
          </w:p>
        </w:tc>
        <w:tc>
          <w:tcPr>
            <w:tcW w:w="2306" w:type="dxa"/>
            <w:gridSpan w:val="4"/>
            <w:vMerge/>
            <w:vAlign w:val="center"/>
          </w:tcPr>
          <w:p w:rsidR="00232E41" w:rsidRPr="004E64D0" w:rsidRDefault="00232E41" w:rsidP="00C6464F">
            <w:pPr>
              <w:rPr>
                <w:sz w:val="16"/>
                <w:szCs w:val="16"/>
              </w:rPr>
            </w:pPr>
          </w:p>
        </w:tc>
        <w:tc>
          <w:tcPr>
            <w:tcW w:w="951" w:type="dxa"/>
            <w:gridSpan w:val="3"/>
            <w:vMerge/>
            <w:vAlign w:val="center"/>
          </w:tcPr>
          <w:p w:rsidR="00232E41" w:rsidRPr="004E64D0" w:rsidRDefault="00232E41" w:rsidP="00C6464F">
            <w:pPr>
              <w:rPr>
                <w:sz w:val="16"/>
                <w:szCs w:val="16"/>
              </w:rPr>
            </w:pPr>
          </w:p>
        </w:tc>
      </w:tr>
      <w:tr w:rsidR="00232E41" w:rsidRPr="004E64D0" w:rsidTr="00C6464F">
        <w:trPr>
          <w:gridAfter w:val="1"/>
          <w:wAfter w:w="18" w:type="dxa"/>
          <w:trHeight w:val="347"/>
        </w:trPr>
        <w:tc>
          <w:tcPr>
            <w:tcW w:w="834" w:type="dxa"/>
            <w:vMerge/>
          </w:tcPr>
          <w:p w:rsidR="00232E41" w:rsidRPr="004E64D0" w:rsidRDefault="00232E41" w:rsidP="00C6464F">
            <w:pPr>
              <w:rPr>
                <w:sz w:val="16"/>
                <w:szCs w:val="16"/>
              </w:rPr>
            </w:pPr>
          </w:p>
        </w:tc>
        <w:tc>
          <w:tcPr>
            <w:tcW w:w="2334" w:type="dxa"/>
            <w:gridSpan w:val="4"/>
            <w:vMerge/>
          </w:tcPr>
          <w:p w:rsidR="00232E41" w:rsidRPr="004E64D0" w:rsidRDefault="00232E41" w:rsidP="00C6464F">
            <w:pPr>
              <w:ind w:left="594" w:hanging="594"/>
              <w:rPr>
                <w:sz w:val="16"/>
                <w:szCs w:val="16"/>
              </w:rPr>
            </w:pPr>
          </w:p>
        </w:tc>
        <w:tc>
          <w:tcPr>
            <w:tcW w:w="1472" w:type="dxa"/>
            <w:gridSpan w:val="4"/>
            <w:vMerge/>
          </w:tcPr>
          <w:p w:rsidR="00232E41" w:rsidRPr="004E64D0" w:rsidRDefault="00232E41" w:rsidP="00C6464F">
            <w:pPr>
              <w:rPr>
                <w:sz w:val="16"/>
                <w:szCs w:val="16"/>
              </w:rPr>
            </w:pPr>
          </w:p>
        </w:tc>
        <w:tc>
          <w:tcPr>
            <w:tcW w:w="1419" w:type="dxa"/>
          </w:tcPr>
          <w:p w:rsidR="00232E41" w:rsidRPr="004E64D0" w:rsidRDefault="00232E41" w:rsidP="00C6464F">
            <w:pPr>
              <w:jc w:val="center"/>
              <w:rPr>
                <w:sz w:val="16"/>
                <w:szCs w:val="16"/>
              </w:rPr>
            </w:pPr>
            <w:r w:rsidRPr="004E64D0">
              <w:rPr>
                <w:sz w:val="16"/>
                <w:szCs w:val="16"/>
              </w:rPr>
              <w:t>2019</w:t>
            </w:r>
          </w:p>
        </w:tc>
        <w:tc>
          <w:tcPr>
            <w:tcW w:w="1149" w:type="dxa"/>
            <w:gridSpan w:val="2"/>
          </w:tcPr>
          <w:p w:rsidR="00232E41" w:rsidRPr="004E64D0" w:rsidRDefault="00232E41" w:rsidP="00C6464F">
            <w:pPr>
              <w:jc w:val="center"/>
              <w:rPr>
                <w:sz w:val="16"/>
                <w:szCs w:val="16"/>
              </w:rPr>
            </w:pPr>
            <w:r w:rsidRPr="004E64D0">
              <w:rPr>
                <w:sz w:val="16"/>
                <w:szCs w:val="16"/>
              </w:rPr>
              <w:t>0</w:t>
            </w:r>
          </w:p>
        </w:tc>
        <w:tc>
          <w:tcPr>
            <w:tcW w:w="1136" w:type="dxa"/>
            <w:gridSpan w:val="3"/>
          </w:tcPr>
          <w:p w:rsidR="00232E41" w:rsidRPr="004E64D0" w:rsidRDefault="00232E41" w:rsidP="00C6464F">
            <w:pPr>
              <w:jc w:val="center"/>
              <w:rPr>
                <w:sz w:val="16"/>
                <w:szCs w:val="16"/>
              </w:rPr>
            </w:pPr>
            <w:r w:rsidRPr="004E64D0">
              <w:rPr>
                <w:sz w:val="16"/>
                <w:szCs w:val="16"/>
              </w:rPr>
              <w:t>0</w:t>
            </w:r>
          </w:p>
        </w:tc>
        <w:tc>
          <w:tcPr>
            <w:tcW w:w="1290" w:type="dxa"/>
            <w:gridSpan w:val="7"/>
          </w:tcPr>
          <w:p w:rsidR="00232E41" w:rsidRPr="004E64D0" w:rsidRDefault="00232E41" w:rsidP="00C6464F">
            <w:pPr>
              <w:jc w:val="center"/>
              <w:rPr>
                <w:sz w:val="16"/>
                <w:szCs w:val="16"/>
              </w:rPr>
            </w:pPr>
            <w:r w:rsidRPr="004E64D0">
              <w:rPr>
                <w:sz w:val="16"/>
                <w:szCs w:val="16"/>
              </w:rPr>
              <w:t>0</w:t>
            </w:r>
          </w:p>
        </w:tc>
        <w:tc>
          <w:tcPr>
            <w:tcW w:w="1420" w:type="dxa"/>
            <w:gridSpan w:val="4"/>
          </w:tcPr>
          <w:p w:rsidR="00232E41" w:rsidRPr="004E64D0" w:rsidRDefault="00232E41" w:rsidP="00C6464F">
            <w:pPr>
              <w:jc w:val="center"/>
              <w:rPr>
                <w:sz w:val="16"/>
                <w:szCs w:val="16"/>
              </w:rPr>
            </w:pPr>
            <w:r w:rsidRPr="004E64D0">
              <w:rPr>
                <w:sz w:val="16"/>
                <w:szCs w:val="16"/>
              </w:rPr>
              <w:t>0</w:t>
            </w:r>
          </w:p>
        </w:tc>
        <w:tc>
          <w:tcPr>
            <w:tcW w:w="846" w:type="dxa"/>
            <w:gridSpan w:val="5"/>
          </w:tcPr>
          <w:p w:rsidR="00232E41" w:rsidRPr="004E64D0" w:rsidRDefault="00232E41" w:rsidP="00C6464F">
            <w:pPr>
              <w:jc w:val="center"/>
              <w:rPr>
                <w:sz w:val="16"/>
                <w:szCs w:val="16"/>
              </w:rPr>
            </w:pPr>
            <w:r w:rsidRPr="004E64D0">
              <w:rPr>
                <w:sz w:val="16"/>
                <w:szCs w:val="16"/>
              </w:rPr>
              <w:t>0</w:t>
            </w:r>
          </w:p>
        </w:tc>
        <w:tc>
          <w:tcPr>
            <w:tcW w:w="2306" w:type="dxa"/>
            <w:gridSpan w:val="4"/>
            <w:vMerge/>
            <w:vAlign w:val="center"/>
          </w:tcPr>
          <w:p w:rsidR="00232E41" w:rsidRPr="004E64D0" w:rsidRDefault="00232E41" w:rsidP="00C6464F">
            <w:pPr>
              <w:rPr>
                <w:sz w:val="16"/>
                <w:szCs w:val="16"/>
              </w:rPr>
            </w:pPr>
          </w:p>
        </w:tc>
        <w:tc>
          <w:tcPr>
            <w:tcW w:w="951" w:type="dxa"/>
            <w:gridSpan w:val="3"/>
            <w:vMerge/>
            <w:vAlign w:val="center"/>
          </w:tcPr>
          <w:p w:rsidR="00232E41" w:rsidRPr="004E64D0" w:rsidRDefault="00232E41" w:rsidP="00C6464F">
            <w:pPr>
              <w:rPr>
                <w:sz w:val="16"/>
                <w:szCs w:val="16"/>
              </w:rPr>
            </w:pPr>
          </w:p>
        </w:tc>
      </w:tr>
      <w:tr w:rsidR="00232E41" w:rsidRPr="004E64D0" w:rsidTr="00C6464F">
        <w:trPr>
          <w:gridAfter w:val="1"/>
          <w:wAfter w:w="18" w:type="dxa"/>
          <w:trHeight w:val="348"/>
        </w:trPr>
        <w:tc>
          <w:tcPr>
            <w:tcW w:w="834" w:type="dxa"/>
            <w:vMerge/>
          </w:tcPr>
          <w:p w:rsidR="00232E41" w:rsidRPr="004E64D0" w:rsidRDefault="00232E41" w:rsidP="00C6464F">
            <w:pPr>
              <w:rPr>
                <w:sz w:val="16"/>
                <w:szCs w:val="16"/>
              </w:rPr>
            </w:pPr>
          </w:p>
        </w:tc>
        <w:tc>
          <w:tcPr>
            <w:tcW w:w="2334" w:type="dxa"/>
            <w:gridSpan w:val="4"/>
            <w:vMerge/>
          </w:tcPr>
          <w:p w:rsidR="00232E41" w:rsidRPr="004E64D0" w:rsidRDefault="00232E41" w:rsidP="00C6464F">
            <w:pPr>
              <w:ind w:left="594" w:hanging="594"/>
              <w:rPr>
                <w:sz w:val="16"/>
                <w:szCs w:val="16"/>
              </w:rPr>
            </w:pPr>
          </w:p>
        </w:tc>
        <w:tc>
          <w:tcPr>
            <w:tcW w:w="1472" w:type="dxa"/>
            <w:gridSpan w:val="4"/>
            <w:vMerge/>
          </w:tcPr>
          <w:p w:rsidR="00232E41" w:rsidRPr="004E64D0" w:rsidRDefault="00232E41" w:rsidP="00C6464F">
            <w:pPr>
              <w:rPr>
                <w:sz w:val="16"/>
                <w:szCs w:val="16"/>
              </w:rPr>
            </w:pPr>
          </w:p>
        </w:tc>
        <w:tc>
          <w:tcPr>
            <w:tcW w:w="1419" w:type="dxa"/>
          </w:tcPr>
          <w:p w:rsidR="00232E41" w:rsidRPr="004E64D0" w:rsidRDefault="00232E41" w:rsidP="00C6464F">
            <w:pPr>
              <w:jc w:val="center"/>
              <w:rPr>
                <w:sz w:val="16"/>
                <w:szCs w:val="16"/>
              </w:rPr>
            </w:pPr>
            <w:r w:rsidRPr="004E64D0">
              <w:rPr>
                <w:sz w:val="16"/>
                <w:szCs w:val="16"/>
              </w:rPr>
              <w:t>2020</w:t>
            </w:r>
          </w:p>
        </w:tc>
        <w:tc>
          <w:tcPr>
            <w:tcW w:w="1149" w:type="dxa"/>
            <w:gridSpan w:val="2"/>
          </w:tcPr>
          <w:p w:rsidR="00232E41" w:rsidRPr="004E64D0" w:rsidRDefault="00232E41" w:rsidP="00C6464F">
            <w:pPr>
              <w:ind w:right="-91"/>
              <w:jc w:val="center"/>
              <w:rPr>
                <w:sz w:val="16"/>
                <w:szCs w:val="16"/>
              </w:rPr>
            </w:pPr>
            <w:r w:rsidRPr="004E64D0">
              <w:rPr>
                <w:sz w:val="16"/>
                <w:szCs w:val="16"/>
              </w:rPr>
              <w:t>100,0</w:t>
            </w:r>
          </w:p>
        </w:tc>
        <w:tc>
          <w:tcPr>
            <w:tcW w:w="1136" w:type="dxa"/>
            <w:gridSpan w:val="3"/>
          </w:tcPr>
          <w:p w:rsidR="00232E41" w:rsidRPr="004E64D0" w:rsidRDefault="00232E41" w:rsidP="00C6464F">
            <w:pPr>
              <w:ind w:right="-91"/>
              <w:jc w:val="center"/>
              <w:rPr>
                <w:sz w:val="16"/>
                <w:szCs w:val="16"/>
              </w:rPr>
            </w:pPr>
            <w:r w:rsidRPr="004E64D0">
              <w:rPr>
                <w:sz w:val="16"/>
                <w:szCs w:val="16"/>
              </w:rPr>
              <w:t>100,0</w:t>
            </w:r>
          </w:p>
        </w:tc>
        <w:tc>
          <w:tcPr>
            <w:tcW w:w="1290" w:type="dxa"/>
            <w:gridSpan w:val="7"/>
          </w:tcPr>
          <w:p w:rsidR="00232E41" w:rsidRPr="004E64D0" w:rsidRDefault="00232E41" w:rsidP="00C6464F">
            <w:pPr>
              <w:jc w:val="center"/>
              <w:rPr>
                <w:sz w:val="16"/>
                <w:szCs w:val="16"/>
              </w:rPr>
            </w:pPr>
            <w:r w:rsidRPr="004E64D0">
              <w:rPr>
                <w:sz w:val="16"/>
                <w:szCs w:val="16"/>
              </w:rPr>
              <w:t>0</w:t>
            </w:r>
          </w:p>
        </w:tc>
        <w:tc>
          <w:tcPr>
            <w:tcW w:w="1420" w:type="dxa"/>
            <w:gridSpan w:val="4"/>
          </w:tcPr>
          <w:p w:rsidR="00232E41" w:rsidRPr="004E64D0" w:rsidRDefault="00232E41" w:rsidP="00C6464F">
            <w:pPr>
              <w:jc w:val="center"/>
              <w:rPr>
                <w:sz w:val="16"/>
                <w:szCs w:val="16"/>
              </w:rPr>
            </w:pPr>
            <w:r w:rsidRPr="004E64D0">
              <w:rPr>
                <w:sz w:val="16"/>
                <w:szCs w:val="16"/>
              </w:rPr>
              <w:t>0</w:t>
            </w:r>
          </w:p>
        </w:tc>
        <w:tc>
          <w:tcPr>
            <w:tcW w:w="846" w:type="dxa"/>
            <w:gridSpan w:val="5"/>
          </w:tcPr>
          <w:p w:rsidR="00232E41" w:rsidRPr="004E64D0" w:rsidRDefault="00232E41" w:rsidP="00C6464F">
            <w:pPr>
              <w:jc w:val="center"/>
              <w:rPr>
                <w:sz w:val="16"/>
                <w:szCs w:val="16"/>
              </w:rPr>
            </w:pPr>
            <w:r w:rsidRPr="004E64D0">
              <w:rPr>
                <w:sz w:val="16"/>
                <w:szCs w:val="16"/>
              </w:rPr>
              <w:t>0</w:t>
            </w:r>
          </w:p>
        </w:tc>
        <w:tc>
          <w:tcPr>
            <w:tcW w:w="2306" w:type="dxa"/>
            <w:gridSpan w:val="4"/>
            <w:vMerge/>
            <w:vAlign w:val="center"/>
          </w:tcPr>
          <w:p w:rsidR="00232E41" w:rsidRPr="004E64D0" w:rsidRDefault="00232E41" w:rsidP="00C6464F">
            <w:pPr>
              <w:rPr>
                <w:sz w:val="16"/>
                <w:szCs w:val="16"/>
              </w:rPr>
            </w:pPr>
          </w:p>
        </w:tc>
        <w:tc>
          <w:tcPr>
            <w:tcW w:w="951" w:type="dxa"/>
            <w:gridSpan w:val="3"/>
            <w:vMerge/>
            <w:vAlign w:val="center"/>
          </w:tcPr>
          <w:p w:rsidR="00232E41" w:rsidRPr="004E64D0" w:rsidRDefault="00232E41" w:rsidP="00C6464F">
            <w:pPr>
              <w:rPr>
                <w:sz w:val="16"/>
                <w:szCs w:val="16"/>
              </w:rPr>
            </w:pPr>
          </w:p>
        </w:tc>
      </w:tr>
      <w:tr w:rsidR="004779E1" w:rsidRPr="004E64D0" w:rsidTr="00C6464F">
        <w:trPr>
          <w:gridAfter w:val="1"/>
          <w:wAfter w:w="18" w:type="dxa"/>
          <w:trHeight w:val="222"/>
        </w:trPr>
        <w:tc>
          <w:tcPr>
            <w:tcW w:w="834" w:type="dxa"/>
            <w:vMerge w:val="restart"/>
          </w:tcPr>
          <w:p w:rsidR="004779E1" w:rsidRPr="004E64D0" w:rsidRDefault="004779E1" w:rsidP="00C6464F">
            <w:pPr>
              <w:rPr>
                <w:sz w:val="16"/>
                <w:szCs w:val="16"/>
              </w:rPr>
            </w:pPr>
          </w:p>
        </w:tc>
        <w:tc>
          <w:tcPr>
            <w:tcW w:w="3806" w:type="dxa"/>
            <w:gridSpan w:val="8"/>
            <w:vMerge w:val="restart"/>
          </w:tcPr>
          <w:p w:rsidR="004779E1" w:rsidRPr="004E64D0" w:rsidRDefault="004779E1" w:rsidP="00C6464F">
            <w:pPr>
              <w:jc w:val="center"/>
              <w:rPr>
                <w:b/>
                <w:sz w:val="16"/>
                <w:szCs w:val="16"/>
              </w:rPr>
            </w:pPr>
            <w:r w:rsidRPr="004E64D0">
              <w:rPr>
                <w:rFonts w:cs="Calibri"/>
                <w:b/>
                <w:sz w:val="16"/>
                <w:szCs w:val="16"/>
              </w:rPr>
              <w:t>Всего по подпрограмме 2:</w:t>
            </w:r>
          </w:p>
        </w:tc>
        <w:tc>
          <w:tcPr>
            <w:tcW w:w="1419" w:type="dxa"/>
          </w:tcPr>
          <w:p w:rsidR="004779E1" w:rsidRPr="004E64D0" w:rsidRDefault="004779E1" w:rsidP="00C6464F">
            <w:pPr>
              <w:jc w:val="center"/>
              <w:rPr>
                <w:sz w:val="16"/>
                <w:szCs w:val="16"/>
              </w:rPr>
            </w:pPr>
            <w:r w:rsidRPr="004E64D0">
              <w:rPr>
                <w:sz w:val="16"/>
                <w:szCs w:val="16"/>
              </w:rPr>
              <w:t>Итого</w:t>
            </w:r>
          </w:p>
        </w:tc>
        <w:tc>
          <w:tcPr>
            <w:tcW w:w="1149" w:type="dxa"/>
            <w:gridSpan w:val="2"/>
          </w:tcPr>
          <w:p w:rsidR="004779E1" w:rsidRPr="004E64D0" w:rsidRDefault="004779E1" w:rsidP="00F421EC">
            <w:pPr>
              <w:jc w:val="center"/>
              <w:rPr>
                <w:b/>
                <w:sz w:val="16"/>
                <w:szCs w:val="16"/>
              </w:rPr>
            </w:pPr>
            <w:r w:rsidRPr="004E64D0">
              <w:rPr>
                <w:b/>
                <w:sz w:val="16"/>
                <w:szCs w:val="16"/>
              </w:rPr>
              <w:t>5410.3</w:t>
            </w:r>
          </w:p>
        </w:tc>
        <w:tc>
          <w:tcPr>
            <w:tcW w:w="1136" w:type="dxa"/>
            <w:gridSpan w:val="3"/>
          </w:tcPr>
          <w:p w:rsidR="004779E1" w:rsidRPr="004E64D0" w:rsidRDefault="004779E1" w:rsidP="00F421EC">
            <w:pPr>
              <w:jc w:val="center"/>
              <w:rPr>
                <w:b/>
                <w:sz w:val="16"/>
                <w:szCs w:val="16"/>
              </w:rPr>
            </w:pPr>
            <w:r w:rsidRPr="004E64D0">
              <w:rPr>
                <w:b/>
                <w:sz w:val="16"/>
                <w:szCs w:val="16"/>
              </w:rPr>
              <w:t>5410.3</w:t>
            </w:r>
          </w:p>
        </w:tc>
        <w:tc>
          <w:tcPr>
            <w:tcW w:w="1290" w:type="dxa"/>
            <w:gridSpan w:val="7"/>
          </w:tcPr>
          <w:p w:rsidR="004779E1" w:rsidRPr="004E64D0" w:rsidRDefault="004779E1" w:rsidP="00C6464F">
            <w:pPr>
              <w:jc w:val="center"/>
              <w:rPr>
                <w:b/>
                <w:sz w:val="16"/>
                <w:szCs w:val="16"/>
              </w:rPr>
            </w:pPr>
            <w:r w:rsidRPr="004E64D0">
              <w:rPr>
                <w:b/>
                <w:sz w:val="16"/>
                <w:szCs w:val="16"/>
              </w:rPr>
              <w:t>0</w:t>
            </w:r>
          </w:p>
        </w:tc>
        <w:tc>
          <w:tcPr>
            <w:tcW w:w="1420" w:type="dxa"/>
            <w:gridSpan w:val="4"/>
          </w:tcPr>
          <w:p w:rsidR="004779E1" w:rsidRPr="004E64D0" w:rsidRDefault="004779E1" w:rsidP="00C6464F">
            <w:pPr>
              <w:jc w:val="center"/>
              <w:rPr>
                <w:b/>
                <w:sz w:val="16"/>
                <w:szCs w:val="16"/>
              </w:rPr>
            </w:pPr>
            <w:r w:rsidRPr="004E64D0">
              <w:rPr>
                <w:b/>
                <w:sz w:val="16"/>
                <w:szCs w:val="16"/>
              </w:rPr>
              <w:t>0</w:t>
            </w:r>
          </w:p>
        </w:tc>
        <w:tc>
          <w:tcPr>
            <w:tcW w:w="846" w:type="dxa"/>
            <w:gridSpan w:val="5"/>
          </w:tcPr>
          <w:p w:rsidR="004779E1" w:rsidRPr="004E64D0" w:rsidRDefault="004779E1" w:rsidP="00C6464F">
            <w:pPr>
              <w:jc w:val="center"/>
              <w:rPr>
                <w:b/>
                <w:sz w:val="16"/>
                <w:szCs w:val="16"/>
              </w:rPr>
            </w:pPr>
            <w:r w:rsidRPr="004E64D0">
              <w:rPr>
                <w:b/>
                <w:sz w:val="16"/>
                <w:szCs w:val="16"/>
              </w:rPr>
              <w:t>0</w:t>
            </w:r>
          </w:p>
        </w:tc>
        <w:tc>
          <w:tcPr>
            <w:tcW w:w="2306" w:type="dxa"/>
            <w:gridSpan w:val="4"/>
            <w:vMerge/>
            <w:vAlign w:val="center"/>
          </w:tcPr>
          <w:p w:rsidR="004779E1" w:rsidRPr="004E64D0" w:rsidRDefault="004779E1" w:rsidP="00C6464F">
            <w:pPr>
              <w:jc w:val="both"/>
              <w:rPr>
                <w:sz w:val="16"/>
                <w:szCs w:val="16"/>
              </w:rPr>
            </w:pPr>
          </w:p>
        </w:tc>
        <w:tc>
          <w:tcPr>
            <w:tcW w:w="951" w:type="dxa"/>
            <w:gridSpan w:val="3"/>
            <w:vMerge/>
            <w:vAlign w:val="center"/>
          </w:tcPr>
          <w:p w:rsidR="004779E1" w:rsidRPr="004E64D0" w:rsidRDefault="004779E1" w:rsidP="00C6464F">
            <w:pPr>
              <w:jc w:val="both"/>
              <w:rPr>
                <w:sz w:val="16"/>
                <w:szCs w:val="16"/>
              </w:rPr>
            </w:pPr>
          </w:p>
        </w:tc>
      </w:tr>
      <w:tr w:rsidR="004779E1" w:rsidRPr="004E64D0" w:rsidTr="00C6464F">
        <w:trPr>
          <w:gridAfter w:val="1"/>
          <w:wAfter w:w="18" w:type="dxa"/>
          <w:trHeight w:val="299"/>
        </w:trPr>
        <w:tc>
          <w:tcPr>
            <w:tcW w:w="834" w:type="dxa"/>
            <w:vMerge/>
          </w:tcPr>
          <w:p w:rsidR="004779E1" w:rsidRPr="004E64D0" w:rsidRDefault="004779E1" w:rsidP="00C6464F">
            <w:pPr>
              <w:rPr>
                <w:sz w:val="16"/>
                <w:szCs w:val="16"/>
              </w:rPr>
            </w:pPr>
          </w:p>
        </w:tc>
        <w:tc>
          <w:tcPr>
            <w:tcW w:w="3806" w:type="dxa"/>
            <w:gridSpan w:val="8"/>
            <w:vMerge/>
          </w:tcPr>
          <w:p w:rsidR="004779E1" w:rsidRPr="004E64D0" w:rsidRDefault="004779E1" w:rsidP="00C6464F">
            <w:pPr>
              <w:rPr>
                <w:sz w:val="16"/>
                <w:szCs w:val="16"/>
              </w:rPr>
            </w:pPr>
          </w:p>
        </w:tc>
        <w:tc>
          <w:tcPr>
            <w:tcW w:w="1419" w:type="dxa"/>
          </w:tcPr>
          <w:p w:rsidR="004779E1" w:rsidRPr="004E64D0" w:rsidRDefault="004779E1" w:rsidP="00C6464F">
            <w:pPr>
              <w:jc w:val="center"/>
              <w:rPr>
                <w:sz w:val="16"/>
                <w:szCs w:val="16"/>
              </w:rPr>
            </w:pPr>
            <w:r w:rsidRPr="004E64D0">
              <w:rPr>
                <w:sz w:val="16"/>
                <w:szCs w:val="16"/>
              </w:rPr>
              <w:t>2016</w:t>
            </w:r>
          </w:p>
        </w:tc>
        <w:tc>
          <w:tcPr>
            <w:tcW w:w="1149" w:type="dxa"/>
            <w:gridSpan w:val="2"/>
          </w:tcPr>
          <w:p w:rsidR="004779E1" w:rsidRPr="004E64D0" w:rsidRDefault="004779E1" w:rsidP="00F421EC">
            <w:pPr>
              <w:jc w:val="center"/>
              <w:rPr>
                <w:sz w:val="16"/>
                <w:szCs w:val="16"/>
              </w:rPr>
            </w:pPr>
            <w:r w:rsidRPr="004E64D0">
              <w:rPr>
                <w:sz w:val="16"/>
                <w:szCs w:val="16"/>
              </w:rPr>
              <w:t>660.3</w:t>
            </w:r>
          </w:p>
        </w:tc>
        <w:tc>
          <w:tcPr>
            <w:tcW w:w="1136" w:type="dxa"/>
            <w:gridSpan w:val="3"/>
          </w:tcPr>
          <w:p w:rsidR="004779E1" w:rsidRPr="004E64D0" w:rsidRDefault="004779E1" w:rsidP="00F421EC">
            <w:pPr>
              <w:jc w:val="center"/>
              <w:rPr>
                <w:sz w:val="16"/>
                <w:szCs w:val="16"/>
              </w:rPr>
            </w:pPr>
            <w:r w:rsidRPr="004E64D0">
              <w:rPr>
                <w:sz w:val="16"/>
                <w:szCs w:val="16"/>
              </w:rPr>
              <w:t>660.3</w:t>
            </w:r>
          </w:p>
        </w:tc>
        <w:tc>
          <w:tcPr>
            <w:tcW w:w="1290" w:type="dxa"/>
            <w:gridSpan w:val="7"/>
          </w:tcPr>
          <w:p w:rsidR="004779E1" w:rsidRPr="004E64D0" w:rsidRDefault="004779E1" w:rsidP="00C6464F">
            <w:pPr>
              <w:jc w:val="center"/>
              <w:rPr>
                <w:sz w:val="16"/>
                <w:szCs w:val="16"/>
              </w:rPr>
            </w:pPr>
            <w:r w:rsidRPr="004E64D0">
              <w:rPr>
                <w:sz w:val="16"/>
                <w:szCs w:val="16"/>
              </w:rPr>
              <w:t>0</w:t>
            </w:r>
          </w:p>
        </w:tc>
        <w:tc>
          <w:tcPr>
            <w:tcW w:w="1420" w:type="dxa"/>
            <w:gridSpan w:val="4"/>
          </w:tcPr>
          <w:p w:rsidR="004779E1" w:rsidRPr="004E64D0" w:rsidRDefault="004779E1" w:rsidP="00C6464F">
            <w:pPr>
              <w:jc w:val="center"/>
              <w:rPr>
                <w:sz w:val="16"/>
                <w:szCs w:val="16"/>
              </w:rPr>
            </w:pPr>
            <w:r w:rsidRPr="004E64D0">
              <w:rPr>
                <w:sz w:val="16"/>
                <w:szCs w:val="16"/>
              </w:rPr>
              <w:t>0</w:t>
            </w:r>
          </w:p>
        </w:tc>
        <w:tc>
          <w:tcPr>
            <w:tcW w:w="846" w:type="dxa"/>
            <w:gridSpan w:val="5"/>
          </w:tcPr>
          <w:p w:rsidR="004779E1" w:rsidRPr="004E64D0" w:rsidRDefault="004779E1" w:rsidP="00C6464F">
            <w:pPr>
              <w:jc w:val="center"/>
              <w:rPr>
                <w:sz w:val="16"/>
                <w:szCs w:val="16"/>
              </w:rPr>
            </w:pPr>
            <w:r w:rsidRPr="004E64D0">
              <w:rPr>
                <w:sz w:val="16"/>
                <w:szCs w:val="16"/>
              </w:rPr>
              <w:t>0</w:t>
            </w:r>
          </w:p>
        </w:tc>
        <w:tc>
          <w:tcPr>
            <w:tcW w:w="2306" w:type="dxa"/>
            <w:gridSpan w:val="4"/>
            <w:vMerge/>
            <w:vAlign w:val="center"/>
          </w:tcPr>
          <w:p w:rsidR="004779E1" w:rsidRPr="004E64D0" w:rsidRDefault="004779E1" w:rsidP="00C6464F">
            <w:pPr>
              <w:rPr>
                <w:sz w:val="16"/>
                <w:szCs w:val="16"/>
              </w:rPr>
            </w:pPr>
          </w:p>
        </w:tc>
        <w:tc>
          <w:tcPr>
            <w:tcW w:w="951" w:type="dxa"/>
            <w:gridSpan w:val="3"/>
            <w:vMerge/>
            <w:vAlign w:val="center"/>
          </w:tcPr>
          <w:p w:rsidR="004779E1" w:rsidRPr="004E64D0" w:rsidRDefault="004779E1" w:rsidP="00C6464F">
            <w:pPr>
              <w:rPr>
                <w:sz w:val="16"/>
                <w:szCs w:val="16"/>
              </w:rPr>
            </w:pPr>
          </w:p>
        </w:tc>
      </w:tr>
      <w:tr w:rsidR="004779E1" w:rsidRPr="004E64D0" w:rsidTr="00C6464F">
        <w:trPr>
          <w:gridAfter w:val="1"/>
          <w:wAfter w:w="18" w:type="dxa"/>
          <w:trHeight w:val="255"/>
        </w:trPr>
        <w:tc>
          <w:tcPr>
            <w:tcW w:w="834" w:type="dxa"/>
            <w:vMerge/>
          </w:tcPr>
          <w:p w:rsidR="004779E1" w:rsidRPr="004E64D0" w:rsidRDefault="004779E1" w:rsidP="00C6464F">
            <w:pPr>
              <w:rPr>
                <w:sz w:val="16"/>
                <w:szCs w:val="16"/>
              </w:rPr>
            </w:pPr>
          </w:p>
        </w:tc>
        <w:tc>
          <w:tcPr>
            <w:tcW w:w="3806" w:type="dxa"/>
            <w:gridSpan w:val="8"/>
            <w:vMerge/>
          </w:tcPr>
          <w:p w:rsidR="004779E1" w:rsidRPr="004E64D0" w:rsidRDefault="004779E1" w:rsidP="00C6464F">
            <w:pPr>
              <w:rPr>
                <w:sz w:val="16"/>
                <w:szCs w:val="16"/>
              </w:rPr>
            </w:pPr>
          </w:p>
        </w:tc>
        <w:tc>
          <w:tcPr>
            <w:tcW w:w="1419" w:type="dxa"/>
          </w:tcPr>
          <w:p w:rsidR="004779E1" w:rsidRPr="004E64D0" w:rsidRDefault="004779E1" w:rsidP="00C6464F">
            <w:pPr>
              <w:jc w:val="center"/>
              <w:rPr>
                <w:sz w:val="16"/>
                <w:szCs w:val="16"/>
              </w:rPr>
            </w:pPr>
            <w:r w:rsidRPr="004E64D0">
              <w:rPr>
                <w:sz w:val="16"/>
                <w:szCs w:val="16"/>
              </w:rPr>
              <w:t>2017</w:t>
            </w:r>
          </w:p>
        </w:tc>
        <w:tc>
          <w:tcPr>
            <w:tcW w:w="1149" w:type="dxa"/>
            <w:gridSpan w:val="2"/>
          </w:tcPr>
          <w:p w:rsidR="004779E1" w:rsidRPr="004E64D0" w:rsidRDefault="004779E1" w:rsidP="00F421EC">
            <w:pPr>
              <w:jc w:val="center"/>
              <w:rPr>
                <w:sz w:val="16"/>
                <w:szCs w:val="16"/>
              </w:rPr>
            </w:pPr>
            <w:r w:rsidRPr="004E64D0">
              <w:rPr>
                <w:sz w:val="16"/>
                <w:szCs w:val="16"/>
              </w:rPr>
              <w:t>1700.0</w:t>
            </w:r>
          </w:p>
        </w:tc>
        <w:tc>
          <w:tcPr>
            <w:tcW w:w="1136" w:type="dxa"/>
            <w:gridSpan w:val="3"/>
          </w:tcPr>
          <w:p w:rsidR="004779E1" w:rsidRPr="004E64D0" w:rsidRDefault="004779E1" w:rsidP="00F421EC">
            <w:pPr>
              <w:jc w:val="center"/>
              <w:rPr>
                <w:sz w:val="16"/>
                <w:szCs w:val="16"/>
              </w:rPr>
            </w:pPr>
            <w:r w:rsidRPr="004E64D0">
              <w:rPr>
                <w:sz w:val="16"/>
                <w:szCs w:val="16"/>
              </w:rPr>
              <w:t>1700.0</w:t>
            </w:r>
          </w:p>
        </w:tc>
        <w:tc>
          <w:tcPr>
            <w:tcW w:w="1290" w:type="dxa"/>
            <w:gridSpan w:val="7"/>
          </w:tcPr>
          <w:p w:rsidR="004779E1" w:rsidRPr="004E64D0" w:rsidRDefault="004779E1" w:rsidP="00C6464F">
            <w:pPr>
              <w:jc w:val="center"/>
              <w:rPr>
                <w:sz w:val="16"/>
                <w:szCs w:val="16"/>
              </w:rPr>
            </w:pPr>
            <w:r w:rsidRPr="004E64D0">
              <w:rPr>
                <w:sz w:val="16"/>
                <w:szCs w:val="16"/>
              </w:rPr>
              <w:t>0</w:t>
            </w:r>
          </w:p>
        </w:tc>
        <w:tc>
          <w:tcPr>
            <w:tcW w:w="1420" w:type="dxa"/>
            <w:gridSpan w:val="4"/>
          </w:tcPr>
          <w:p w:rsidR="004779E1" w:rsidRPr="004E64D0" w:rsidRDefault="004779E1" w:rsidP="00C6464F">
            <w:pPr>
              <w:jc w:val="center"/>
              <w:rPr>
                <w:sz w:val="16"/>
                <w:szCs w:val="16"/>
              </w:rPr>
            </w:pPr>
            <w:r w:rsidRPr="004E64D0">
              <w:rPr>
                <w:sz w:val="16"/>
                <w:szCs w:val="16"/>
              </w:rPr>
              <w:t>0</w:t>
            </w:r>
          </w:p>
        </w:tc>
        <w:tc>
          <w:tcPr>
            <w:tcW w:w="846" w:type="dxa"/>
            <w:gridSpan w:val="5"/>
          </w:tcPr>
          <w:p w:rsidR="004779E1" w:rsidRPr="004E64D0" w:rsidRDefault="004779E1" w:rsidP="00C6464F">
            <w:pPr>
              <w:jc w:val="center"/>
              <w:rPr>
                <w:sz w:val="16"/>
                <w:szCs w:val="16"/>
              </w:rPr>
            </w:pPr>
            <w:r w:rsidRPr="004E64D0">
              <w:rPr>
                <w:sz w:val="16"/>
                <w:szCs w:val="16"/>
              </w:rPr>
              <w:t>0</w:t>
            </w:r>
          </w:p>
        </w:tc>
        <w:tc>
          <w:tcPr>
            <w:tcW w:w="2306" w:type="dxa"/>
            <w:gridSpan w:val="4"/>
            <w:vMerge/>
            <w:vAlign w:val="center"/>
          </w:tcPr>
          <w:p w:rsidR="004779E1" w:rsidRPr="004E64D0" w:rsidRDefault="004779E1" w:rsidP="00C6464F">
            <w:pPr>
              <w:rPr>
                <w:sz w:val="16"/>
                <w:szCs w:val="16"/>
              </w:rPr>
            </w:pPr>
          </w:p>
        </w:tc>
        <w:tc>
          <w:tcPr>
            <w:tcW w:w="951" w:type="dxa"/>
            <w:gridSpan w:val="3"/>
            <w:vMerge/>
            <w:vAlign w:val="center"/>
          </w:tcPr>
          <w:p w:rsidR="004779E1" w:rsidRPr="004E64D0" w:rsidRDefault="004779E1" w:rsidP="00C6464F">
            <w:pPr>
              <w:rPr>
                <w:sz w:val="16"/>
                <w:szCs w:val="16"/>
              </w:rPr>
            </w:pPr>
          </w:p>
        </w:tc>
      </w:tr>
      <w:tr w:rsidR="004779E1" w:rsidRPr="004E64D0" w:rsidTr="00C6464F">
        <w:trPr>
          <w:gridAfter w:val="1"/>
          <w:wAfter w:w="18" w:type="dxa"/>
          <w:trHeight w:val="320"/>
        </w:trPr>
        <w:tc>
          <w:tcPr>
            <w:tcW w:w="834" w:type="dxa"/>
            <w:vMerge/>
          </w:tcPr>
          <w:p w:rsidR="004779E1" w:rsidRPr="004E64D0" w:rsidRDefault="004779E1" w:rsidP="00C6464F">
            <w:pPr>
              <w:rPr>
                <w:sz w:val="16"/>
                <w:szCs w:val="16"/>
              </w:rPr>
            </w:pPr>
          </w:p>
        </w:tc>
        <w:tc>
          <w:tcPr>
            <w:tcW w:w="3806" w:type="dxa"/>
            <w:gridSpan w:val="8"/>
            <w:vMerge/>
          </w:tcPr>
          <w:p w:rsidR="004779E1" w:rsidRPr="004E64D0" w:rsidRDefault="004779E1" w:rsidP="00C6464F">
            <w:pPr>
              <w:rPr>
                <w:sz w:val="16"/>
                <w:szCs w:val="16"/>
              </w:rPr>
            </w:pPr>
          </w:p>
        </w:tc>
        <w:tc>
          <w:tcPr>
            <w:tcW w:w="1419" w:type="dxa"/>
          </w:tcPr>
          <w:p w:rsidR="004779E1" w:rsidRPr="004E64D0" w:rsidRDefault="004779E1" w:rsidP="00C6464F">
            <w:pPr>
              <w:jc w:val="center"/>
              <w:rPr>
                <w:sz w:val="16"/>
                <w:szCs w:val="16"/>
              </w:rPr>
            </w:pPr>
            <w:r w:rsidRPr="004E64D0">
              <w:rPr>
                <w:sz w:val="16"/>
                <w:szCs w:val="16"/>
              </w:rPr>
              <w:t>2018</w:t>
            </w:r>
          </w:p>
        </w:tc>
        <w:tc>
          <w:tcPr>
            <w:tcW w:w="1149" w:type="dxa"/>
            <w:gridSpan w:val="2"/>
          </w:tcPr>
          <w:p w:rsidR="004779E1" w:rsidRPr="004E64D0" w:rsidRDefault="004779E1" w:rsidP="00F421EC">
            <w:pPr>
              <w:jc w:val="center"/>
              <w:rPr>
                <w:sz w:val="16"/>
                <w:szCs w:val="16"/>
              </w:rPr>
            </w:pPr>
            <w:r w:rsidRPr="004E64D0">
              <w:rPr>
                <w:sz w:val="16"/>
                <w:szCs w:val="16"/>
              </w:rPr>
              <w:t>1020.0</w:t>
            </w:r>
          </w:p>
        </w:tc>
        <w:tc>
          <w:tcPr>
            <w:tcW w:w="1136" w:type="dxa"/>
            <w:gridSpan w:val="3"/>
          </w:tcPr>
          <w:p w:rsidR="004779E1" w:rsidRPr="004E64D0" w:rsidRDefault="004779E1" w:rsidP="00F421EC">
            <w:pPr>
              <w:jc w:val="center"/>
              <w:rPr>
                <w:sz w:val="16"/>
                <w:szCs w:val="16"/>
              </w:rPr>
            </w:pPr>
            <w:r w:rsidRPr="004E64D0">
              <w:rPr>
                <w:sz w:val="16"/>
                <w:szCs w:val="16"/>
              </w:rPr>
              <w:t>1020.0</w:t>
            </w:r>
          </w:p>
        </w:tc>
        <w:tc>
          <w:tcPr>
            <w:tcW w:w="1290" w:type="dxa"/>
            <w:gridSpan w:val="7"/>
          </w:tcPr>
          <w:p w:rsidR="004779E1" w:rsidRPr="004E64D0" w:rsidRDefault="004779E1" w:rsidP="00C6464F">
            <w:pPr>
              <w:jc w:val="center"/>
              <w:rPr>
                <w:sz w:val="16"/>
                <w:szCs w:val="16"/>
              </w:rPr>
            </w:pPr>
            <w:r w:rsidRPr="004E64D0">
              <w:rPr>
                <w:sz w:val="16"/>
                <w:szCs w:val="16"/>
              </w:rPr>
              <w:t>0</w:t>
            </w:r>
          </w:p>
        </w:tc>
        <w:tc>
          <w:tcPr>
            <w:tcW w:w="1420" w:type="dxa"/>
            <w:gridSpan w:val="4"/>
          </w:tcPr>
          <w:p w:rsidR="004779E1" w:rsidRPr="004E64D0" w:rsidRDefault="004779E1" w:rsidP="00C6464F">
            <w:pPr>
              <w:jc w:val="center"/>
              <w:rPr>
                <w:sz w:val="16"/>
                <w:szCs w:val="16"/>
              </w:rPr>
            </w:pPr>
            <w:r w:rsidRPr="004E64D0">
              <w:rPr>
                <w:sz w:val="16"/>
                <w:szCs w:val="16"/>
              </w:rPr>
              <w:t>0</w:t>
            </w:r>
          </w:p>
        </w:tc>
        <w:tc>
          <w:tcPr>
            <w:tcW w:w="846" w:type="dxa"/>
            <w:gridSpan w:val="5"/>
          </w:tcPr>
          <w:p w:rsidR="004779E1" w:rsidRPr="004E64D0" w:rsidRDefault="004779E1" w:rsidP="00C6464F">
            <w:pPr>
              <w:jc w:val="center"/>
              <w:rPr>
                <w:sz w:val="16"/>
                <w:szCs w:val="16"/>
              </w:rPr>
            </w:pPr>
            <w:r w:rsidRPr="004E64D0">
              <w:rPr>
                <w:sz w:val="16"/>
                <w:szCs w:val="16"/>
              </w:rPr>
              <w:t>0</w:t>
            </w:r>
          </w:p>
        </w:tc>
        <w:tc>
          <w:tcPr>
            <w:tcW w:w="2306" w:type="dxa"/>
            <w:gridSpan w:val="4"/>
            <w:vMerge/>
            <w:vAlign w:val="center"/>
          </w:tcPr>
          <w:p w:rsidR="004779E1" w:rsidRPr="004E64D0" w:rsidRDefault="004779E1" w:rsidP="00C6464F">
            <w:pPr>
              <w:rPr>
                <w:sz w:val="16"/>
                <w:szCs w:val="16"/>
              </w:rPr>
            </w:pPr>
          </w:p>
        </w:tc>
        <w:tc>
          <w:tcPr>
            <w:tcW w:w="951" w:type="dxa"/>
            <w:gridSpan w:val="3"/>
            <w:vMerge/>
            <w:vAlign w:val="center"/>
          </w:tcPr>
          <w:p w:rsidR="004779E1" w:rsidRPr="004E64D0" w:rsidRDefault="004779E1" w:rsidP="00C6464F">
            <w:pPr>
              <w:rPr>
                <w:sz w:val="16"/>
                <w:szCs w:val="16"/>
              </w:rPr>
            </w:pPr>
          </w:p>
        </w:tc>
      </w:tr>
      <w:tr w:rsidR="004779E1" w:rsidRPr="004E64D0" w:rsidTr="00C6464F">
        <w:trPr>
          <w:gridAfter w:val="1"/>
          <w:wAfter w:w="18" w:type="dxa"/>
          <w:trHeight w:val="329"/>
        </w:trPr>
        <w:tc>
          <w:tcPr>
            <w:tcW w:w="834" w:type="dxa"/>
            <w:vMerge/>
          </w:tcPr>
          <w:p w:rsidR="004779E1" w:rsidRPr="004E64D0" w:rsidRDefault="004779E1" w:rsidP="00C6464F">
            <w:pPr>
              <w:rPr>
                <w:sz w:val="16"/>
                <w:szCs w:val="16"/>
              </w:rPr>
            </w:pPr>
          </w:p>
        </w:tc>
        <w:tc>
          <w:tcPr>
            <w:tcW w:w="3806" w:type="dxa"/>
            <w:gridSpan w:val="8"/>
            <w:vMerge/>
          </w:tcPr>
          <w:p w:rsidR="004779E1" w:rsidRPr="004E64D0" w:rsidRDefault="004779E1" w:rsidP="00C6464F">
            <w:pPr>
              <w:rPr>
                <w:sz w:val="16"/>
                <w:szCs w:val="16"/>
              </w:rPr>
            </w:pPr>
          </w:p>
        </w:tc>
        <w:tc>
          <w:tcPr>
            <w:tcW w:w="1419" w:type="dxa"/>
          </w:tcPr>
          <w:p w:rsidR="004779E1" w:rsidRPr="004E64D0" w:rsidRDefault="004779E1" w:rsidP="00C6464F">
            <w:pPr>
              <w:jc w:val="center"/>
              <w:rPr>
                <w:sz w:val="16"/>
                <w:szCs w:val="16"/>
              </w:rPr>
            </w:pPr>
            <w:r w:rsidRPr="004E64D0">
              <w:rPr>
                <w:sz w:val="16"/>
                <w:szCs w:val="16"/>
              </w:rPr>
              <w:t>2019</w:t>
            </w:r>
          </w:p>
        </w:tc>
        <w:tc>
          <w:tcPr>
            <w:tcW w:w="1149" w:type="dxa"/>
            <w:gridSpan w:val="2"/>
          </w:tcPr>
          <w:p w:rsidR="004779E1" w:rsidRPr="004E64D0" w:rsidRDefault="004779E1" w:rsidP="00F421EC">
            <w:pPr>
              <w:jc w:val="center"/>
              <w:rPr>
                <w:sz w:val="16"/>
                <w:szCs w:val="16"/>
              </w:rPr>
            </w:pPr>
            <w:r w:rsidRPr="004E64D0">
              <w:rPr>
                <w:sz w:val="16"/>
                <w:szCs w:val="16"/>
              </w:rPr>
              <w:t>1030.0</w:t>
            </w:r>
          </w:p>
        </w:tc>
        <w:tc>
          <w:tcPr>
            <w:tcW w:w="1136" w:type="dxa"/>
            <w:gridSpan w:val="3"/>
          </w:tcPr>
          <w:p w:rsidR="004779E1" w:rsidRPr="004E64D0" w:rsidRDefault="004779E1" w:rsidP="00F421EC">
            <w:pPr>
              <w:jc w:val="center"/>
              <w:rPr>
                <w:sz w:val="16"/>
                <w:szCs w:val="16"/>
              </w:rPr>
            </w:pPr>
            <w:r w:rsidRPr="004E64D0">
              <w:rPr>
                <w:sz w:val="16"/>
                <w:szCs w:val="16"/>
              </w:rPr>
              <w:t>1030.0</w:t>
            </w:r>
          </w:p>
        </w:tc>
        <w:tc>
          <w:tcPr>
            <w:tcW w:w="1290" w:type="dxa"/>
            <w:gridSpan w:val="7"/>
          </w:tcPr>
          <w:p w:rsidR="004779E1" w:rsidRPr="004E64D0" w:rsidRDefault="004779E1" w:rsidP="00C6464F">
            <w:pPr>
              <w:jc w:val="center"/>
              <w:rPr>
                <w:sz w:val="16"/>
                <w:szCs w:val="16"/>
              </w:rPr>
            </w:pPr>
            <w:r w:rsidRPr="004E64D0">
              <w:rPr>
                <w:sz w:val="16"/>
                <w:szCs w:val="16"/>
              </w:rPr>
              <w:t>0</w:t>
            </w:r>
          </w:p>
        </w:tc>
        <w:tc>
          <w:tcPr>
            <w:tcW w:w="1420" w:type="dxa"/>
            <w:gridSpan w:val="4"/>
          </w:tcPr>
          <w:p w:rsidR="004779E1" w:rsidRPr="004E64D0" w:rsidRDefault="004779E1" w:rsidP="00C6464F">
            <w:pPr>
              <w:jc w:val="center"/>
              <w:rPr>
                <w:sz w:val="16"/>
                <w:szCs w:val="16"/>
              </w:rPr>
            </w:pPr>
            <w:r w:rsidRPr="004E64D0">
              <w:rPr>
                <w:sz w:val="16"/>
                <w:szCs w:val="16"/>
              </w:rPr>
              <w:t>0</w:t>
            </w:r>
          </w:p>
        </w:tc>
        <w:tc>
          <w:tcPr>
            <w:tcW w:w="846" w:type="dxa"/>
            <w:gridSpan w:val="5"/>
          </w:tcPr>
          <w:p w:rsidR="004779E1" w:rsidRPr="004E64D0" w:rsidRDefault="004779E1" w:rsidP="00C6464F">
            <w:pPr>
              <w:jc w:val="center"/>
              <w:rPr>
                <w:sz w:val="16"/>
                <w:szCs w:val="16"/>
              </w:rPr>
            </w:pPr>
            <w:r w:rsidRPr="004E64D0">
              <w:rPr>
                <w:sz w:val="16"/>
                <w:szCs w:val="16"/>
              </w:rPr>
              <w:t>0</w:t>
            </w:r>
          </w:p>
        </w:tc>
        <w:tc>
          <w:tcPr>
            <w:tcW w:w="2306" w:type="dxa"/>
            <w:gridSpan w:val="4"/>
            <w:vMerge/>
            <w:vAlign w:val="center"/>
          </w:tcPr>
          <w:p w:rsidR="004779E1" w:rsidRPr="004E64D0" w:rsidRDefault="004779E1" w:rsidP="00C6464F">
            <w:pPr>
              <w:rPr>
                <w:sz w:val="16"/>
                <w:szCs w:val="16"/>
              </w:rPr>
            </w:pPr>
          </w:p>
        </w:tc>
        <w:tc>
          <w:tcPr>
            <w:tcW w:w="951" w:type="dxa"/>
            <w:gridSpan w:val="3"/>
            <w:vMerge/>
            <w:vAlign w:val="center"/>
          </w:tcPr>
          <w:p w:rsidR="004779E1" w:rsidRPr="004E64D0" w:rsidRDefault="004779E1" w:rsidP="00C6464F">
            <w:pPr>
              <w:rPr>
                <w:sz w:val="16"/>
                <w:szCs w:val="16"/>
              </w:rPr>
            </w:pPr>
          </w:p>
        </w:tc>
      </w:tr>
      <w:tr w:rsidR="004779E1" w:rsidRPr="004E64D0" w:rsidTr="00C6464F">
        <w:trPr>
          <w:gridAfter w:val="1"/>
          <w:wAfter w:w="18" w:type="dxa"/>
          <w:trHeight w:val="369"/>
        </w:trPr>
        <w:tc>
          <w:tcPr>
            <w:tcW w:w="834" w:type="dxa"/>
            <w:vMerge/>
          </w:tcPr>
          <w:p w:rsidR="004779E1" w:rsidRPr="004E64D0" w:rsidRDefault="004779E1" w:rsidP="00C6464F">
            <w:pPr>
              <w:rPr>
                <w:sz w:val="16"/>
                <w:szCs w:val="16"/>
              </w:rPr>
            </w:pPr>
          </w:p>
        </w:tc>
        <w:tc>
          <w:tcPr>
            <w:tcW w:w="3806" w:type="dxa"/>
            <w:gridSpan w:val="8"/>
            <w:vMerge/>
          </w:tcPr>
          <w:p w:rsidR="004779E1" w:rsidRPr="004E64D0" w:rsidRDefault="004779E1" w:rsidP="00C6464F">
            <w:pPr>
              <w:rPr>
                <w:sz w:val="16"/>
                <w:szCs w:val="16"/>
              </w:rPr>
            </w:pPr>
          </w:p>
        </w:tc>
        <w:tc>
          <w:tcPr>
            <w:tcW w:w="1419" w:type="dxa"/>
          </w:tcPr>
          <w:p w:rsidR="004779E1" w:rsidRPr="004E64D0" w:rsidRDefault="004779E1" w:rsidP="00C6464F">
            <w:pPr>
              <w:jc w:val="center"/>
              <w:rPr>
                <w:sz w:val="16"/>
                <w:szCs w:val="16"/>
              </w:rPr>
            </w:pPr>
            <w:r w:rsidRPr="004E64D0">
              <w:rPr>
                <w:sz w:val="16"/>
                <w:szCs w:val="16"/>
              </w:rPr>
              <w:t>2020</w:t>
            </w:r>
          </w:p>
        </w:tc>
        <w:tc>
          <w:tcPr>
            <w:tcW w:w="1149" w:type="dxa"/>
            <w:gridSpan w:val="2"/>
          </w:tcPr>
          <w:p w:rsidR="004779E1" w:rsidRPr="004E64D0" w:rsidRDefault="004779E1" w:rsidP="00F421EC">
            <w:pPr>
              <w:jc w:val="center"/>
              <w:rPr>
                <w:sz w:val="16"/>
                <w:szCs w:val="16"/>
              </w:rPr>
            </w:pPr>
            <w:r w:rsidRPr="004E64D0">
              <w:rPr>
                <w:sz w:val="16"/>
                <w:szCs w:val="16"/>
              </w:rPr>
              <w:t>1000,0</w:t>
            </w:r>
          </w:p>
        </w:tc>
        <w:tc>
          <w:tcPr>
            <w:tcW w:w="1136" w:type="dxa"/>
            <w:gridSpan w:val="3"/>
          </w:tcPr>
          <w:p w:rsidR="004779E1" w:rsidRPr="004E64D0" w:rsidRDefault="004779E1" w:rsidP="00F421EC">
            <w:pPr>
              <w:jc w:val="center"/>
              <w:rPr>
                <w:sz w:val="16"/>
                <w:szCs w:val="16"/>
              </w:rPr>
            </w:pPr>
            <w:r w:rsidRPr="004E64D0">
              <w:rPr>
                <w:sz w:val="16"/>
                <w:szCs w:val="16"/>
              </w:rPr>
              <w:t>1000,0</w:t>
            </w:r>
          </w:p>
        </w:tc>
        <w:tc>
          <w:tcPr>
            <w:tcW w:w="1290" w:type="dxa"/>
            <w:gridSpan w:val="7"/>
          </w:tcPr>
          <w:p w:rsidR="004779E1" w:rsidRPr="004E64D0" w:rsidRDefault="004779E1" w:rsidP="00C6464F">
            <w:pPr>
              <w:jc w:val="center"/>
              <w:rPr>
                <w:sz w:val="16"/>
                <w:szCs w:val="16"/>
              </w:rPr>
            </w:pPr>
            <w:r w:rsidRPr="004E64D0">
              <w:rPr>
                <w:sz w:val="16"/>
                <w:szCs w:val="16"/>
              </w:rPr>
              <w:t>0</w:t>
            </w:r>
          </w:p>
        </w:tc>
        <w:tc>
          <w:tcPr>
            <w:tcW w:w="1420" w:type="dxa"/>
            <w:gridSpan w:val="4"/>
          </w:tcPr>
          <w:p w:rsidR="004779E1" w:rsidRPr="004E64D0" w:rsidRDefault="004779E1" w:rsidP="00C6464F">
            <w:pPr>
              <w:jc w:val="center"/>
              <w:rPr>
                <w:sz w:val="16"/>
                <w:szCs w:val="16"/>
              </w:rPr>
            </w:pPr>
            <w:r w:rsidRPr="004E64D0">
              <w:rPr>
                <w:sz w:val="16"/>
                <w:szCs w:val="16"/>
              </w:rPr>
              <w:t>0</w:t>
            </w:r>
          </w:p>
        </w:tc>
        <w:tc>
          <w:tcPr>
            <w:tcW w:w="846" w:type="dxa"/>
            <w:gridSpan w:val="5"/>
          </w:tcPr>
          <w:p w:rsidR="004779E1" w:rsidRPr="004E64D0" w:rsidRDefault="004779E1" w:rsidP="00C6464F">
            <w:pPr>
              <w:jc w:val="center"/>
              <w:rPr>
                <w:sz w:val="16"/>
                <w:szCs w:val="16"/>
              </w:rPr>
            </w:pPr>
            <w:r w:rsidRPr="004E64D0">
              <w:rPr>
                <w:sz w:val="16"/>
                <w:szCs w:val="16"/>
              </w:rPr>
              <w:t>0</w:t>
            </w:r>
          </w:p>
        </w:tc>
        <w:tc>
          <w:tcPr>
            <w:tcW w:w="2306" w:type="dxa"/>
            <w:gridSpan w:val="4"/>
            <w:vMerge/>
            <w:vAlign w:val="center"/>
          </w:tcPr>
          <w:p w:rsidR="004779E1" w:rsidRPr="004E64D0" w:rsidRDefault="004779E1" w:rsidP="00C6464F">
            <w:pPr>
              <w:rPr>
                <w:sz w:val="16"/>
                <w:szCs w:val="16"/>
              </w:rPr>
            </w:pPr>
          </w:p>
        </w:tc>
        <w:tc>
          <w:tcPr>
            <w:tcW w:w="951" w:type="dxa"/>
            <w:gridSpan w:val="3"/>
            <w:vMerge/>
            <w:vAlign w:val="center"/>
          </w:tcPr>
          <w:p w:rsidR="004779E1" w:rsidRPr="004E64D0" w:rsidRDefault="004779E1" w:rsidP="00C6464F">
            <w:pPr>
              <w:rPr>
                <w:sz w:val="16"/>
                <w:szCs w:val="16"/>
              </w:rPr>
            </w:pPr>
          </w:p>
        </w:tc>
      </w:tr>
      <w:tr w:rsidR="004779E1" w:rsidRPr="004E64D0" w:rsidTr="00C6464F">
        <w:trPr>
          <w:trHeight w:val="150"/>
        </w:trPr>
        <w:tc>
          <w:tcPr>
            <w:tcW w:w="15175" w:type="dxa"/>
            <w:gridSpan w:val="39"/>
          </w:tcPr>
          <w:p w:rsidR="004779E1" w:rsidRPr="004E64D0" w:rsidRDefault="004779E1" w:rsidP="00C6464F">
            <w:pPr>
              <w:rPr>
                <w:b/>
                <w:sz w:val="16"/>
                <w:szCs w:val="16"/>
              </w:rPr>
            </w:pPr>
            <w:r w:rsidRPr="004E64D0">
              <w:rPr>
                <w:b/>
                <w:sz w:val="16"/>
                <w:szCs w:val="16"/>
              </w:rPr>
              <w:t>Подпрограмма 3</w:t>
            </w:r>
            <w:r w:rsidRPr="004E64D0">
              <w:rPr>
                <w:b/>
                <w:i/>
                <w:sz w:val="16"/>
                <w:szCs w:val="16"/>
              </w:rPr>
              <w:t xml:space="preserve"> </w:t>
            </w:r>
            <w:r w:rsidRPr="004E64D0">
              <w:rPr>
                <w:b/>
                <w:sz w:val="16"/>
                <w:szCs w:val="16"/>
              </w:rPr>
              <w:t>Модернизация и строительство систем теплоснабжения   в городе Городище Городищенского района Пензенской области</w:t>
            </w:r>
          </w:p>
        </w:tc>
      </w:tr>
      <w:tr w:rsidR="004779E1" w:rsidRPr="004E64D0" w:rsidTr="00C6464F">
        <w:trPr>
          <w:trHeight w:val="165"/>
        </w:trPr>
        <w:tc>
          <w:tcPr>
            <w:tcW w:w="15175" w:type="dxa"/>
            <w:gridSpan w:val="39"/>
          </w:tcPr>
          <w:p w:rsidR="004779E1" w:rsidRPr="004E64D0" w:rsidRDefault="004779E1" w:rsidP="00C6464F">
            <w:pPr>
              <w:pStyle w:val="ConsPlusNonformat"/>
              <w:widowControl/>
              <w:jc w:val="both"/>
              <w:rPr>
                <w:sz w:val="16"/>
                <w:szCs w:val="16"/>
              </w:rPr>
            </w:pPr>
            <w:r w:rsidRPr="004E64D0">
              <w:rPr>
                <w:rFonts w:ascii="Times New Roman" w:hAnsi="Times New Roman" w:cs="Times New Roman"/>
                <w:sz w:val="16"/>
                <w:szCs w:val="16"/>
              </w:rPr>
              <w:t>Цель подпрограммы: Внедрение мероприятий по повышению эффективности использования энергоресурсов и ежегодное снижение затрат бюджетной сферы на оплату топливно-энергетических ресурсов Повышение эффективности, устойчивости и надежности функционирования систем отопления жилого сектора и соцкультбыта, преодоление  сверхнормативного износа коммунальной инфраструктуры, привлечение  инвестиций в жилищно-коммунальный комплекс       города Городище Городищенского района Пензенской области, улучшение услуг отопления с одновременным снижением  нерациональных затрат</w:t>
            </w:r>
            <w:r w:rsidRPr="004E64D0">
              <w:rPr>
                <w:sz w:val="16"/>
                <w:szCs w:val="16"/>
              </w:rPr>
              <w:t xml:space="preserve"> </w:t>
            </w:r>
          </w:p>
        </w:tc>
      </w:tr>
      <w:tr w:rsidR="004779E1" w:rsidRPr="004E64D0" w:rsidTr="00C6464F">
        <w:trPr>
          <w:trHeight w:val="300"/>
        </w:trPr>
        <w:tc>
          <w:tcPr>
            <w:tcW w:w="15175" w:type="dxa"/>
            <w:gridSpan w:val="39"/>
          </w:tcPr>
          <w:p w:rsidR="004779E1" w:rsidRPr="004E64D0" w:rsidRDefault="004779E1" w:rsidP="00C6464F">
            <w:pPr>
              <w:rPr>
                <w:b/>
                <w:sz w:val="16"/>
                <w:szCs w:val="16"/>
              </w:rPr>
            </w:pPr>
            <w:r w:rsidRPr="004E64D0">
              <w:rPr>
                <w:b/>
                <w:sz w:val="16"/>
                <w:szCs w:val="16"/>
              </w:rPr>
              <w:t>Задача1 подпрограммы: Преодоление сверхнормативного износа коммунальной инфраструктуры, привлечение инвестиций в жилищно-коммунальный комплекс</w:t>
            </w:r>
          </w:p>
        </w:tc>
      </w:tr>
      <w:tr w:rsidR="004779E1" w:rsidRPr="004E64D0" w:rsidTr="00C6464F">
        <w:trPr>
          <w:gridAfter w:val="1"/>
          <w:wAfter w:w="18" w:type="dxa"/>
          <w:trHeight w:val="591"/>
        </w:trPr>
        <w:tc>
          <w:tcPr>
            <w:tcW w:w="834" w:type="dxa"/>
            <w:vMerge w:val="restart"/>
          </w:tcPr>
          <w:p w:rsidR="004779E1" w:rsidRPr="004E64D0" w:rsidRDefault="004779E1" w:rsidP="00C6464F">
            <w:pPr>
              <w:rPr>
                <w:sz w:val="16"/>
                <w:szCs w:val="16"/>
              </w:rPr>
            </w:pPr>
            <w:r w:rsidRPr="004E64D0">
              <w:rPr>
                <w:sz w:val="16"/>
                <w:szCs w:val="16"/>
              </w:rPr>
              <w:t>3.1.</w:t>
            </w:r>
          </w:p>
        </w:tc>
        <w:tc>
          <w:tcPr>
            <w:tcW w:w="2061" w:type="dxa"/>
            <w:gridSpan w:val="2"/>
            <w:vMerge w:val="restart"/>
          </w:tcPr>
          <w:p w:rsidR="004779E1" w:rsidRPr="004E64D0" w:rsidRDefault="004779E1" w:rsidP="00C6464F">
            <w:pPr>
              <w:rPr>
                <w:sz w:val="16"/>
                <w:szCs w:val="16"/>
              </w:rPr>
            </w:pPr>
            <w:r w:rsidRPr="004E64D0">
              <w:rPr>
                <w:sz w:val="16"/>
                <w:szCs w:val="16"/>
              </w:rPr>
              <w:t>Основное мероприятие "Преодоление сверхнормативного износа коммунальной инфраструктуры, привлечение инвестиций в жилищно-коммунальный комплекс"</w:t>
            </w:r>
          </w:p>
        </w:tc>
        <w:tc>
          <w:tcPr>
            <w:tcW w:w="1745" w:type="dxa"/>
            <w:gridSpan w:val="6"/>
            <w:vMerge w:val="restart"/>
          </w:tcPr>
          <w:p w:rsidR="004779E1" w:rsidRPr="004E64D0" w:rsidRDefault="004779E1"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tcPr>
          <w:p w:rsidR="004779E1" w:rsidRPr="004E64D0" w:rsidRDefault="004779E1" w:rsidP="00C6464F">
            <w:pPr>
              <w:jc w:val="center"/>
              <w:rPr>
                <w:sz w:val="16"/>
                <w:szCs w:val="16"/>
              </w:rPr>
            </w:pPr>
            <w:r w:rsidRPr="004E64D0">
              <w:rPr>
                <w:sz w:val="16"/>
                <w:szCs w:val="16"/>
              </w:rPr>
              <w:t>Итого</w:t>
            </w:r>
          </w:p>
        </w:tc>
        <w:tc>
          <w:tcPr>
            <w:tcW w:w="1149" w:type="dxa"/>
            <w:gridSpan w:val="2"/>
          </w:tcPr>
          <w:p w:rsidR="004779E1" w:rsidRPr="004E64D0" w:rsidRDefault="004779E1" w:rsidP="00C6464F">
            <w:pPr>
              <w:jc w:val="center"/>
              <w:rPr>
                <w:sz w:val="16"/>
                <w:szCs w:val="16"/>
              </w:rPr>
            </w:pPr>
            <w:r w:rsidRPr="004E64D0">
              <w:rPr>
                <w:sz w:val="16"/>
                <w:szCs w:val="16"/>
              </w:rPr>
              <w:t>522.6</w:t>
            </w:r>
          </w:p>
        </w:tc>
        <w:tc>
          <w:tcPr>
            <w:tcW w:w="1136" w:type="dxa"/>
            <w:gridSpan w:val="3"/>
          </w:tcPr>
          <w:p w:rsidR="004779E1" w:rsidRPr="004E64D0" w:rsidRDefault="004779E1" w:rsidP="00F421EC">
            <w:pPr>
              <w:jc w:val="center"/>
              <w:rPr>
                <w:sz w:val="16"/>
                <w:szCs w:val="16"/>
              </w:rPr>
            </w:pPr>
            <w:r w:rsidRPr="004E64D0">
              <w:rPr>
                <w:sz w:val="16"/>
                <w:szCs w:val="16"/>
              </w:rPr>
              <w:t>522.6</w:t>
            </w:r>
          </w:p>
        </w:tc>
        <w:tc>
          <w:tcPr>
            <w:tcW w:w="1279" w:type="dxa"/>
            <w:gridSpan w:val="6"/>
          </w:tcPr>
          <w:p w:rsidR="004779E1" w:rsidRPr="004E64D0" w:rsidRDefault="004779E1" w:rsidP="00C6464F">
            <w:pPr>
              <w:jc w:val="center"/>
              <w:rPr>
                <w:b/>
                <w:sz w:val="16"/>
                <w:szCs w:val="16"/>
              </w:rPr>
            </w:pPr>
            <w:r w:rsidRPr="004E64D0">
              <w:rPr>
                <w:sz w:val="16"/>
                <w:szCs w:val="16"/>
              </w:rPr>
              <w:t>0</w:t>
            </w:r>
          </w:p>
        </w:tc>
        <w:tc>
          <w:tcPr>
            <w:tcW w:w="1544" w:type="dxa"/>
            <w:gridSpan w:val="7"/>
          </w:tcPr>
          <w:p w:rsidR="004779E1" w:rsidRPr="004E64D0" w:rsidRDefault="004779E1" w:rsidP="00C6464F">
            <w:pPr>
              <w:jc w:val="center"/>
              <w:rPr>
                <w:b/>
                <w:sz w:val="16"/>
                <w:szCs w:val="16"/>
              </w:rPr>
            </w:pPr>
            <w:r w:rsidRPr="004E64D0">
              <w:rPr>
                <w:sz w:val="16"/>
                <w:szCs w:val="16"/>
              </w:rPr>
              <w:t>0</w:t>
            </w:r>
          </w:p>
        </w:tc>
        <w:tc>
          <w:tcPr>
            <w:tcW w:w="733" w:type="dxa"/>
            <w:gridSpan w:val="3"/>
          </w:tcPr>
          <w:p w:rsidR="004779E1" w:rsidRPr="004E64D0" w:rsidRDefault="004779E1" w:rsidP="00C6464F">
            <w:pPr>
              <w:jc w:val="center"/>
              <w:rPr>
                <w:b/>
                <w:sz w:val="16"/>
                <w:szCs w:val="16"/>
              </w:rPr>
            </w:pPr>
            <w:r w:rsidRPr="004E64D0">
              <w:rPr>
                <w:sz w:val="16"/>
                <w:szCs w:val="16"/>
              </w:rPr>
              <w:t>0</w:t>
            </w:r>
          </w:p>
        </w:tc>
        <w:tc>
          <w:tcPr>
            <w:tcW w:w="2306" w:type="dxa"/>
            <w:gridSpan w:val="4"/>
            <w:vMerge w:val="restart"/>
          </w:tcPr>
          <w:p w:rsidR="004779E1" w:rsidRPr="004E64D0" w:rsidRDefault="004779E1" w:rsidP="00C6464F">
            <w:pPr>
              <w:jc w:val="center"/>
              <w:rPr>
                <w:sz w:val="16"/>
                <w:szCs w:val="16"/>
              </w:rPr>
            </w:pPr>
          </w:p>
        </w:tc>
        <w:tc>
          <w:tcPr>
            <w:tcW w:w="951" w:type="dxa"/>
            <w:gridSpan w:val="3"/>
            <w:vMerge w:val="restart"/>
          </w:tcPr>
          <w:p w:rsidR="004779E1" w:rsidRPr="004E64D0" w:rsidRDefault="004779E1" w:rsidP="00C6464F">
            <w:pPr>
              <w:jc w:val="center"/>
              <w:rPr>
                <w:sz w:val="16"/>
                <w:szCs w:val="16"/>
              </w:rPr>
            </w:pPr>
          </w:p>
        </w:tc>
      </w:tr>
      <w:tr w:rsidR="004779E1" w:rsidRPr="004E64D0" w:rsidTr="00C6464F">
        <w:trPr>
          <w:gridAfter w:val="1"/>
          <w:wAfter w:w="18" w:type="dxa"/>
          <w:trHeight w:val="360"/>
        </w:trPr>
        <w:tc>
          <w:tcPr>
            <w:tcW w:w="834" w:type="dxa"/>
            <w:vMerge/>
          </w:tcPr>
          <w:p w:rsidR="004779E1" w:rsidRPr="004E64D0" w:rsidRDefault="004779E1" w:rsidP="00C6464F">
            <w:pPr>
              <w:rPr>
                <w:sz w:val="16"/>
                <w:szCs w:val="16"/>
              </w:rPr>
            </w:pPr>
          </w:p>
        </w:tc>
        <w:tc>
          <w:tcPr>
            <w:tcW w:w="2061" w:type="dxa"/>
            <w:gridSpan w:val="2"/>
            <w:vMerge/>
          </w:tcPr>
          <w:p w:rsidR="004779E1" w:rsidRPr="004E64D0" w:rsidRDefault="004779E1" w:rsidP="00C6464F">
            <w:pPr>
              <w:rPr>
                <w:b/>
                <w:sz w:val="16"/>
                <w:szCs w:val="16"/>
              </w:rPr>
            </w:pPr>
          </w:p>
        </w:tc>
        <w:tc>
          <w:tcPr>
            <w:tcW w:w="1745" w:type="dxa"/>
            <w:gridSpan w:val="6"/>
            <w:vMerge/>
          </w:tcPr>
          <w:p w:rsidR="004779E1" w:rsidRPr="004E64D0" w:rsidRDefault="004779E1" w:rsidP="00C6464F">
            <w:pPr>
              <w:rPr>
                <w:b/>
                <w:sz w:val="16"/>
                <w:szCs w:val="16"/>
              </w:rPr>
            </w:pPr>
          </w:p>
        </w:tc>
        <w:tc>
          <w:tcPr>
            <w:tcW w:w="1419" w:type="dxa"/>
          </w:tcPr>
          <w:p w:rsidR="004779E1" w:rsidRPr="004E64D0" w:rsidRDefault="004779E1" w:rsidP="00C6464F">
            <w:pPr>
              <w:jc w:val="center"/>
              <w:rPr>
                <w:sz w:val="16"/>
                <w:szCs w:val="16"/>
              </w:rPr>
            </w:pPr>
            <w:r w:rsidRPr="004E64D0">
              <w:rPr>
                <w:sz w:val="16"/>
                <w:szCs w:val="16"/>
              </w:rPr>
              <w:t>2016</w:t>
            </w:r>
          </w:p>
        </w:tc>
        <w:tc>
          <w:tcPr>
            <w:tcW w:w="1149" w:type="dxa"/>
            <w:gridSpan w:val="2"/>
          </w:tcPr>
          <w:p w:rsidR="004779E1" w:rsidRPr="004E64D0" w:rsidRDefault="004779E1" w:rsidP="00C6464F">
            <w:pPr>
              <w:jc w:val="center"/>
              <w:rPr>
                <w:sz w:val="16"/>
                <w:szCs w:val="16"/>
              </w:rPr>
            </w:pPr>
            <w:r w:rsidRPr="004E64D0">
              <w:rPr>
                <w:sz w:val="16"/>
                <w:szCs w:val="16"/>
              </w:rPr>
              <w:t>464.6</w:t>
            </w:r>
          </w:p>
        </w:tc>
        <w:tc>
          <w:tcPr>
            <w:tcW w:w="1136" w:type="dxa"/>
            <w:gridSpan w:val="3"/>
          </w:tcPr>
          <w:p w:rsidR="004779E1" w:rsidRPr="004E64D0" w:rsidRDefault="004779E1" w:rsidP="00F421EC">
            <w:pPr>
              <w:jc w:val="center"/>
              <w:rPr>
                <w:sz w:val="16"/>
                <w:szCs w:val="16"/>
              </w:rPr>
            </w:pPr>
            <w:r w:rsidRPr="004E64D0">
              <w:rPr>
                <w:sz w:val="16"/>
                <w:szCs w:val="16"/>
              </w:rPr>
              <w:t>464.6</w:t>
            </w:r>
          </w:p>
        </w:tc>
        <w:tc>
          <w:tcPr>
            <w:tcW w:w="1279" w:type="dxa"/>
            <w:gridSpan w:val="6"/>
          </w:tcPr>
          <w:p w:rsidR="004779E1" w:rsidRPr="004E64D0" w:rsidRDefault="004779E1" w:rsidP="00C6464F">
            <w:pPr>
              <w:jc w:val="center"/>
              <w:rPr>
                <w:b/>
                <w:sz w:val="16"/>
                <w:szCs w:val="16"/>
              </w:rPr>
            </w:pPr>
            <w:r w:rsidRPr="004E64D0">
              <w:rPr>
                <w:sz w:val="16"/>
                <w:szCs w:val="16"/>
              </w:rPr>
              <w:t>0</w:t>
            </w:r>
          </w:p>
        </w:tc>
        <w:tc>
          <w:tcPr>
            <w:tcW w:w="1544" w:type="dxa"/>
            <w:gridSpan w:val="7"/>
          </w:tcPr>
          <w:p w:rsidR="004779E1" w:rsidRPr="004E64D0" w:rsidRDefault="004779E1" w:rsidP="00C6464F">
            <w:pPr>
              <w:jc w:val="center"/>
              <w:rPr>
                <w:b/>
                <w:sz w:val="16"/>
                <w:szCs w:val="16"/>
              </w:rPr>
            </w:pPr>
            <w:r w:rsidRPr="004E64D0">
              <w:rPr>
                <w:sz w:val="16"/>
                <w:szCs w:val="16"/>
              </w:rPr>
              <w:t>0</w:t>
            </w:r>
          </w:p>
        </w:tc>
        <w:tc>
          <w:tcPr>
            <w:tcW w:w="733" w:type="dxa"/>
            <w:gridSpan w:val="3"/>
          </w:tcPr>
          <w:p w:rsidR="004779E1" w:rsidRPr="004E64D0" w:rsidRDefault="004779E1" w:rsidP="00C6464F">
            <w:pPr>
              <w:jc w:val="center"/>
              <w:rPr>
                <w:b/>
                <w:sz w:val="16"/>
                <w:szCs w:val="16"/>
              </w:rPr>
            </w:pPr>
            <w:r w:rsidRPr="004E64D0">
              <w:rPr>
                <w:sz w:val="16"/>
                <w:szCs w:val="16"/>
              </w:rPr>
              <w:t>0</w:t>
            </w:r>
          </w:p>
        </w:tc>
        <w:tc>
          <w:tcPr>
            <w:tcW w:w="2306" w:type="dxa"/>
            <w:gridSpan w:val="4"/>
            <w:vMerge/>
          </w:tcPr>
          <w:p w:rsidR="004779E1" w:rsidRPr="004E64D0" w:rsidRDefault="004779E1" w:rsidP="00C6464F">
            <w:pPr>
              <w:rPr>
                <w:sz w:val="16"/>
                <w:szCs w:val="16"/>
              </w:rPr>
            </w:pPr>
          </w:p>
        </w:tc>
        <w:tc>
          <w:tcPr>
            <w:tcW w:w="951" w:type="dxa"/>
            <w:gridSpan w:val="3"/>
            <w:vMerge/>
          </w:tcPr>
          <w:p w:rsidR="004779E1" w:rsidRPr="004E64D0" w:rsidRDefault="004779E1" w:rsidP="00C6464F">
            <w:pPr>
              <w:rPr>
                <w:sz w:val="16"/>
                <w:szCs w:val="16"/>
              </w:rPr>
            </w:pPr>
          </w:p>
        </w:tc>
      </w:tr>
      <w:tr w:rsidR="004779E1" w:rsidRPr="004E64D0" w:rsidTr="00C6464F">
        <w:trPr>
          <w:gridAfter w:val="1"/>
          <w:wAfter w:w="18" w:type="dxa"/>
          <w:trHeight w:val="255"/>
        </w:trPr>
        <w:tc>
          <w:tcPr>
            <w:tcW w:w="834" w:type="dxa"/>
            <w:vMerge/>
          </w:tcPr>
          <w:p w:rsidR="004779E1" w:rsidRPr="004E64D0" w:rsidRDefault="004779E1" w:rsidP="00C6464F">
            <w:pPr>
              <w:rPr>
                <w:sz w:val="16"/>
                <w:szCs w:val="16"/>
              </w:rPr>
            </w:pPr>
          </w:p>
        </w:tc>
        <w:tc>
          <w:tcPr>
            <w:tcW w:w="2061" w:type="dxa"/>
            <w:gridSpan w:val="2"/>
            <w:vMerge/>
          </w:tcPr>
          <w:p w:rsidR="004779E1" w:rsidRPr="004E64D0" w:rsidRDefault="004779E1" w:rsidP="00C6464F">
            <w:pPr>
              <w:rPr>
                <w:b/>
                <w:sz w:val="16"/>
                <w:szCs w:val="16"/>
              </w:rPr>
            </w:pPr>
          </w:p>
        </w:tc>
        <w:tc>
          <w:tcPr>
            <w:tcW w:w="1745" w:type="dxa"/>
            <w:gridSpan w:val="6"/>
            <w:vMerge/>
          </w:tcPr>
          <w:p w:rsidR="004779E1" w:rsidRPr="004E64D0" w:rsidRDefault="004779E1" w:rsidP="00C6464F">
            <w:pPr>
              <w:rPr>
                <w:b/>
                <w:sz w:val="16"/>
                <w:szCs w:val="16"/>
              </w:rPr>
            </w:pPr>
          </w:p>
        </w:tc>
        <w:tc>
          <w:tcPr>
            <w:tcW w:w="1419" w:type="dxa"/>
          </w:tcPr>
          <w:p w:rsidR="004779E1" w:rsidRPr="004E64D0" w:rsidRDefault="004779E1" w:rsidP="00C6464F">
            <w:pPr>
              <w:jc w:val="center"/>
              <w:rPr>
                <w:sz w:val="16"/>
                <w:szCs w:val="16"/>
              </w:rPr>
            </w:pPr>
            <w:r w:rsidRPr="004E64D0">
              <w:rPr>
                <w:sz w:val="16"/>
                <w:szCs w:val="16"/>
              </w:rPr>
              <w:t>2017</w:t>
            </w:r>
          </w:p>
        </w:tc>
        <w:tc>
          <w:tcPr>
            <w:tcW w:w="1149" w:type="dxa"/>
            <w:gridSpan w:val="2"/>
          </w:tcPr>
          <w:p w:rsidR="004779E1" w:rsidRPr="004E64D0" w:rsidRDefault="004779E1" w:rsidP="00C6464F">
            <w:pPr>
              <w:jc w:val="center"/>
              <w:rPr>
                <w:sz w:val="16"/>
                <w:szCs w:val="16"/>
              </w:rPr>
            </w:pPr>
            <w:r w:rsidRPr="004E64D0">
              <w:rPr>
                <w:sz w:val="16"/>
                <w:szCs w:val="16"/>
              </w:rPr>
              <w:t>58.0</w:t>
            </w:r>
          </w:p>
        </w:tc>
        <w:tc>
          <w:tcPr>
            <w:tcW w:w="1136" w:type="dxa"/>
            <w:gridSpan w:val="3"/>
          </w:tcPr>
          <w:p w:rsidR="004779E1" w:rsidRPr="004E64D0" w:rsidRDefault="004779E1" w:rsidP="00F421EC">
            <w:pPr>
              <w:jc w:val="center"/>
              <w:rPr>
                <w:sz w:val="16"/>
                <w:szCs w:val="16"/>
              </w:rPr>
            </w:pPr>
            <w:r w:rsidRPr="004E64D0">
              <w:rPr>
                <w:sz w:val="16"/>
                <w:szCs w:val="16"/>
              </w:rPr>
              <w:t>58.0</w:t>
            </w:r>
          </w:p>
        </w:tc>
        <w:tc>
          <w:tcPr>
            <w:tcW w:w="1279" w:type="dxa"/>
            <w:gridSpan w:val="6"/>
          </w:tcPr>
          <w:p w:rsidR="004779E1" w:rsidRPr="004E64D0" w:rsidRDefault="004779E1" w:rsidP="00C6464F">
            <w:pPr>
              <w:jc w:val="center"/>
              <w:rPr>
                <w:sz w:val="16"/>
                <w:szCs w:val="16"/>
              </w:rPr>
            </w:pPr>
            <w:r w:rsidRPr="004E64D0">
              <w:rPr>
                <w:sz w:val="16"/>
                <w:szCs w:val="16"/>
              </w:rPr>
              <w:t>0</w:t>
            </w:r>
          </w:p>
        </w:tc>
        <w:tc>
          <w:tcPr>
            <w:tcW w:w="1544" w:type="dxa"/>
            <w:gridSpan w:val="7"/>
          </w:tcPr>
          <w:p w:rsidR="004779E1" w:rsidRPr="004E64D0" w:rsidRDefault="004779E1" w:rsidP="00C6464F">
            <w:pPr>
              <w:jc w:val="center"/>
              <w:rPr>
                <w:sz w:val="16"/>
                <w:szCs w:val="16"/>
              </w:rPr>
            </w:pPr>
            <w:r w:rsidRPr="004E64D0">
              <w:rPr>
                <w:sz w:val="16"/>
                <w:szCs w:val="16"/>
              </w:rPr>
              <w:t>0</w:t>
            </w:r>
          </w:p>
        </w:tc>
        <w:tc>
          <w:tcPr>
            <w:tcW w:w="733" w:type="dxa"/>
            <w:gridSpan w:val="3"/>
          </w:tcPr>
          <w:p w:rsidR="004779E1" w:rsidRPr="004E64D0" w:rsidRDefault="004779E1" w:rsidP="00C6464F">
            <w:pPr>
              <w:jc w:val="center"/>
              <w:rPr>
                <w:b/>
                <w:sz w:val="16"/>
                <w:szCs w:val="16"/>
              </w:rPr>
            </w:pPr>
            <w:r w:rsidRPr="004E64D0">
              <w:rPr>
                <w:sz w:val="16"/>
                <w:szCs w:val="16"/>
              </w:rPr>
              <w:t>0</w:t>
            </w:r>
          </w:p>
        </w:tc>
        <w:tc>
          <w:tcPr>
            <w:tcW w:w="2306" w:type="dxa"/>
            <w:gridSpan w:val="4"/>
            <w:vMerge/>
          </w:tcPr>
          <w:p w:rsidR="004779E1" w:rsidRPr="004E64D0" w:rsidRDefault="004779E1" w:rsidP="00C6464F">
            <w:pPr>
              <w:rPr>
                <w:sz w:val="16"/>
                <w:szCs w:val="16"/>
              </w:rPr>
            </w:pPr>
          </w:p>
        </w:tc>
        <w:tc>
          <w:tcPr>
            <w:tcW w:w="951" w:type="dxa"/>
            <w:gridSpan w:val="3"/>
            <w:vMerge/>
          </w:tcPr>
          <w:p w:rsidR="004779E1" w:rsidRPr="004E64D0" w:rsidRDefault="004779E1" w:rsidP="00C6464F">
            <w:pPr>
              <w:rPr>
                <w:sz w:val="16"/>
                <w:szCs w:val="16"/>
              </w:rPr>
            </w:pPr>
          </w:p>
        </w:tc>
      </w:tr>
      <w:tr w:rsidR="004779E1" w:rsidRPr="004E64D0" w:rsidTr="00C6464F">
        <w:trPr>
          <w:gridAfter w:val="1"/>
          <w:wAfter w:w="18" w:type="dxa"/>
          <w:trHeight w:val="303"/>
        </w:trPr>
        <w:tc>
          <w:tcPr>
            <w:tcW w:w="834" w:type="dxa"/>
            <w:vMerge/>
          </w:tcPr>
          <w:p w:rsidR="004779E1" w:rsidRPr="004E64D0" w:rsidRDefault="004779E1" w:rsidP="00C6464F">
            <w:pPr>
              <w:rPr>
                <w:sz w:val="16"/>
                <w:szCs w:val="16"/>
              </w:rPr>
            </w:pPr>
          </w:p>
        </w:tc>
        <w:tc>
          <w:tcPr>
            <w:tcW w:w="2061" w:type="dxa"/>
            <w:gridSpan w:val="2"/>
            <w:vMerge/>
          </w:tcPr>
          <w:p w:rsidR="004779E1" w:rsidRPr="004E64D0" w:rsidRDefault="004779E1" w:rsidP="00C6464F">
            <w:pPr>
              <w:rPr>
                <w:b/>
                <w:sz w:val="16"/>
                <w:szCs w:val="16"/>
              </w:rPr>
            </w:pPr>
          </w:p>
        </w:tc>
        <w:tc>
          <w:tcPr>
            <w:tcW w:w="1745" w:type="dxa"/>
            <w:gridSpan w:val="6"/>
            <w:vMerge/>
          </w:tcPr>
          <w:p w:rsidR="004779E1" w:rsidRPr="004E64D0" w:rsidRDefault="004779E1" w:rsidP="00C6464F">
            <w:pPr>
              <w:rPr>
                <w:b/>
                <w:sz w:val="16"/>
                <w:szCs w:val="16"/>
              </w:rPr>
            </w:pPr>
          </w:p>
        </w:tc>
        <w:tc>
          <w:tcPr>
            <w:tcW w:w="1419" w:type="dxa"/>
          </w:tcPr>
          <w:p w:rsidR="004779E1" w:rsidRPr="004E64D0" w:rsidRDefault="004779E1" w:rsidP="00C6464F">
            <w:pPr>
              <w:jc w:val="center"/>
              <w:rPr>
                <w:sz w:val="16"/>
                <w:szCs w:val="16"/>
              </w:rPr>
            </w:pPr>
            <w:r w:rsidRPr="004E64D0">
              <w:rPr>
                <w:sz w:val="16"/>
                <w:szCs w:val="16"/>
              </w:rPr>
              <w:t>2018</w:t>
            </w:r>
          </w:p>
        </w:tc>
        <w:tc>
          <w:tcPr>
            <w:tcW w:w="1149" w:type="dxa"/>
            <w:gridSpan w:val="2"/>
          </w:tcPr>
          <w:p w:rsidR="004779E1" w:rsidRPr="004E64D0" w:rsidRDefault="004779E1" w:rsidP="00C6464F">
            <w:pPr>
              <w:jc w:val="center"/>
              <w:rPr>
                <w:sz w:val="16"/>
                <w:szCs w:val="16"/>
              </w:rPr>
            </w:pPr>
            <w:r w:rsidRPr="004E64D0">
              <w:rPr>
                <w:sz w:val="16"/>
                <w:szCs w:val="16"/>
              </w:rPr>
              <w:t>0</w:t>
            </w:r>
          </w:p>
        </w:tc>
        <w:tc>
          <w:tcPr>
            <w:tcW w:w="1136" w:type="dxa"/>
            <w:gridSpan w:val="3"/>
          </w:tcPr>
          <w:p w:rsidR="004779E1" w:rsidRPr="004E64D0" w:rsidRDefault="004779E1" w:rsidP="00F421EC">
            <w:pPr>
              <w:jc w:val="center"/>
              <w:rPr>
                <w:sz w:val="16"/>
                <w:szCs w:val="16"/>
              </w:rPr>
            </w:pPr>
            <w:r w:rsidRPr="004E64D0">
              <w:rPr>
                <w:sz w:val="16"/>
                <w:szCs w:val="16"/>
              </w:rPr>
              <w:t>0</w:t>
            </w:r>
          </w:p>
        </w:tc>
        <w:tc>
          <w:tcPr>
            <w:tcW w:w="1279" w:type="dxa"/>
            <w:gridSpan w:val="6"/>
          </w:tcPr>
          <w:p w:rsidR="004779E1" w:rsidRPr="004E64D0" w:rsidRDefault="004779E1" w:rsidP="00C6464F">
            <w:pPr>
              <w:jc w:val="center"/>
              <w:rPr>
                <w:sz w:val="16"/>
                <w:szCs w:val="16"/>
              </w:rPr>
            </w:pPr>
            <w:r w:rsidRPr="004E64D0">
              <w:rPr>
                <w:sz w:val="16"/>
                <w:szCs w:val="16"/>
              </w:rPr>
              <w:t>0</w:t>
            </w:r>
          </w:p>
        </w:tc>
        <w:tc>
          <w:tcPr>
            <w:tcW w:w="1544" w:type="dxa"/>
            <w:gridSpan w:val="7"/>
          </w:tcPr>
          <w:p w:rsidR="004779E1" w:rsidRPr="004E64D0" w:rsidRDefault="004779E1" w:rsidP="00C6464F">
            <w:pPr>
              <w:jc w:val="center"/>
              <w:rPr>
                <w:sz w:val="16"/>
                <w:szCs w:val="16"/>
              </w:rPr>
            </w:pPr>
            <w:r w:rsidRPr="004E64D0">
              <w:rPr>
                <w:sz w:val="16"/>
                <w:szCs w:val="16"/>
              </w:rPr>
              <w:t>0</w:t>
            </w:r>
          </w:p>
        </w:tc>
        <w:tc>
          <w:tcPr>
            <w:tcW w:w="733" w:type="dxa"/>
            <w:gridSpan w:val="3"/>
          </w:tcPr>
          <w:p w:rsidR="004779E1" w:rsidRPr="004E64D0" w:rsidRDefault="004779E1" w:rsidP="00C6464F">
            <w:pPr>
              <w:jc w:val="center"/>
              <w:rPr>
                <w:b/>
                <w:sz w:val="16"/>
                <w:szCs w:val="16"/>
              </w:rPr>
            </w:pPr>
            <w:r w:rsidRPr="004E64D0">
              <w:rPr>
                <w:sz w:val="16"/>
                <w:szCs w:val="16"/>
              </w:rPr>
              <w:t>0</w:t>
            </w:r>
          </w:p>
        </w:tc>
        <w:tc>
          <w:tcPr>
            <w:tcW w:w="2306" w:type="dxa"/>
            <w:gridSpan w:val="4"/>
            <w:vMerge/>
          </w:tcPr>
          <w:p w:rsidR="004779E1" w:rsidRPr="004E64D0" w:rsidRDefault="004779E1" w:rsidP="00C6464F">
            <w:pPr>
              <w:rPr>
                <w:sz w:val="16"/>
                <w:szCs w:val="16"/>
              </w:rPr>
            </w:pPr>
          </w:p>
        </w:tc>
        <w:tc>
          <w:tcPr>
            <w:tcW w:w="951" w:type="dxa"/>
            <w:gridSpan w:val="3"/>
            <w:vMerge/>
          </w:tcPr>
          <w:p w:rsidR="004779E1" w:rsidRPr="004E64D0" w:rsidRDefault="004779E1" w:rsidP="00C6464F">
            <w:pPr>
              <w:rPr>
                <w:sz w:val="16"/>
                <w:szCs w:val="16"/>
              </w:rPr>
            </w:pPr>
          </w:p>
        </w:tc>
      </w:tr>
      <w:tr w:rsidR="004779E1" w:rsidRPr="004E64D0" w:rsidTr="00C6464F">
        <w:trPr>
          <w:gridAfter w:val="1"/>
          <w:wAfter w:w="18" w:type="dxa"/>
          <w:trHeight w:val="295"/>
        </w:trPr>
        <w:tc>
          <w:tcPr>
            <w:tcW w:w="834" w:type="dxa"/>
            <w:vMerge/>
            <w:vAlign w:val="center"/>
          </w:tcPr>
          <w:p w:rsidR="004779E1" w:rsidRPr="004E64D0" w:rsidRDefault="004779E1" w:rsidP="00C6464F">
            <w:pPr>
              <w:rPr>
                <w:sz w:val="16"/>
                <w:szCs w:val="16"/>
              </w:rPr>
            </w:pPr>
          </w:p>
        </w:tc>
        <w:tc>
          <w:tcPr>
            <w:tcW w:w="2061" w:type="dxa"/>
            <w:gridSpan w:val="2"/>
            <w:vMerge/>
          </w:tcPr>
          <w:p w:rsidR="004779E1" w:rsidRPr="004E64D0" w:rsidRDefault="004779E1" w:rsidP="00C6464F">
            <w:pPr>
              <w:rPr>
                <w:b/>
                <w:sz w:val="16"/>
                <w:szCs w:val="16"/>
              </w:rPr>
            </w:pPr>
          </w:p>
        </w:tc>
        <w:tc>
          <w:tcPr>
            <w:tcW w:w="1745" w:type="dxa"/>
            <w:gridSpan w:val="6"/>
            <w:vMerge/>
          </w:tcPr>
          <w:p w:rsidR="004779E1" w:rsidRPr="004E64D0" w:rsidRDefault="004779E1" w:rsidP="00C6464F">
            <w:pPr>
              <w:rPr>
                <w:b/>
                <w:sz w:val="16"/>
                <w:szCs w:val="16"/>
              </w:rPr>
            </w:pPr>
          </w:p>
        </w:tc>
        <w:tc>
          <w:tcPr>
            <w:tcW w:w="1419" w:type="dxa"/>
          </w:tcPr>
          <w:p w:rsidR="004779E1" w:rsidRPr="004E64D0" w:rsidRDefault="004779E1" w:rsidP="00C6464F">
            <w:pPr>
              <w:jc w:val="center"/>
              <w:rPr>
                <w:sz w:val="16"/>
                <w:szCs w:val="16"/>
              </w:rPr>
            </w:pPr>
            <w:r w:rsidRPr="004E64D0">
              <w:rPr>
                <w:sz w:val="16"/>
                <w:szCs w:val="16"/>
              </w:rPr>
              <w:t>2019</w:t>
            </w:r>
          </w:p>
        </w:tc>
        <w:tc>
          <w:tcPr>
            <w:tcW w:w="1149" w:type="dxa"/>
            <w:gridSpan w:val="2"/>
          </w:tcPr>
          <w:p w:rsidR="004779E1" w:rsidRPr="004E64D0" w:rsidRDefault="004779E1" w:rsidP="00C6464F">
            <w:pPr>
              <w:jc w:val="center"/>
              <w:rPr>
                <w:sz w:val="16"/>
                <w:szCs w:val="16"/>
              </w:rPr>
            </w:pPr>
            <w:r w:rsidRPr="004E64D0">
              <w:rPr>
                <w:sz w:val="16"/>
                <w:szCs w:val="16"/>
              </w:rPr>
              <w:t>0</w:t>
            </w:r>
          </w:p>
        </w:tc>
        <w:tc>
          <w:tcPr>
            <w:tcW w:w="1136" w:type="dxa"/>
            <w:gridSpan w:val="3"/>
          </w:tcPr>
          <w:p w:rsidR="004779E1" w:rsidRPr="004E64D0" w:rsidRDefault="004779E1" w:rsidP="00C6464F">
            <w:pPr>
              <w:jc w:val="center"/>
              <w:rPr>
                <w:sz w:val="16"/>
                <w:szCs w:val="16"/>
              </w:rPr>
            </w:pPr>
            <w:r w:rsidRPr="004E64D0">
              <w:rPr>
                <w:sz w:val="16"/>
                <w:szCs w:val="16"/>
              </w:rPr>
              <w:t>0</w:t>
            </w:r>
          </w:p>
        </w:tc>
        <w:tc>
          <w:tcPr>
            <w:tcW w:w="1279" w:type="dxa"/>
            <w:gridSpan w:val="6"/>
          </w:tcPr>
          <w:p w:rsidR="004779E1" w:rsidRPr="004E64D0" w:rsidRDefault="004779E1" w:rsidP="00C6464F">
            <w:pPr>
              <w:jc w:val="center"/>
              <w:rPr>
                <w:sz w:val="16"/>
                <w:szCs w:val="16"/>
              </w:rPr>
            </w:pPr>
            <w:r w:rsidRPr="004E64D0">
              <w:rPr>
                <w:sz w:val="16"/>
                <w:szCs w:val="16"/>
              </w:rPr>
              <w:t>0</w:t>
            </w:r>
          </w:p>
        </w:tc>
        <w:tc>
          <w:tcPr>
            <w:tcW w:w="1544" w:type="dxa"/>
            <w:gridSpan w:val="7"/>
          </w:tcPr>
          <w:p w:rsidR="004779E1" w:rsidRPr="004E64D0" w:rsidRDefault="004779E1" w:rsidP="00C6464F">
            <w:pPr>
              <w:jc w:val="center"/>
              <w:rPr>
                <w:sz w:val="16"/>
                <w:szCs w:val="16"/>
              </w:rPr>
            </w:pPr>
            <w:r w:rsidRPr="004E64D0">
              <w:rPr>
                <w:sz w:val="16"/>
                <w:szCs w:val="16"/>
              </w:rPr>
              <w:t>0</w:t>
            </w:r>
          </w:p>
        </w:tc>
        <w:tc>
          <w:tcPr>
            <w:tcW w:w="733" w:type="dxa"/>
            <w:gridSpan w:val="3"/>
          </w:tcPr>
          <w:p w:rsidR="004779E1" w:rsidRPr="004E64D0" w:rsidRDefault="004779E1" w:rsidP="00C6464F">
            <w:pPr>
              <w:jc w:val="center"/>
              <w:rPr>
                <w:b/>
                <w:sz w:val="16"/>
                <w:szCs w:val="16"/>
              </w:rPr>
            </w:pPr>
            <w:r w:rsidRPr="004E64D0">
              <w:rPr>
                <w:sz w:val="16"/>
                <w:szCs w:val="16"/>
              </w:rPr>
              <w:t>0</w:t>
            </w:r>
          </w:p>
        </w:tc>
        <w:tc>
          <w:tcPr>
            <w:tcW w:w="2306" w:type="dxa"/>
            <w:gridSpan w:val="4"/>
            <w:vMerge/>
          </w:tcPr>
          <w:p w:rsidR="004779E1" w:rsidRPr="004E64D0" w:rsidRDefault="004779E1" w:rsidP="00C6464F">
            <w:pPr>
              <w:rPr>
                <w:sz w:val="16"/>
                <w:szCs w:val="16"/>
              </w:rPr>
            </w:pPr>
          </w:p>
        </w:tc>
        <w:tc>
          <w:tcPr>
            <w:tcW w:w="951" w:type="dxa"/>
            <w:gridSpan w:val="3"/>
            <w:vMerge/>
          </w:tcPr>
          <w:p w:rsidR="004779E1" w:rsidRPr="004E64D0" w:rsidRDefault="004779E1" w:rsidP="00C6464F">
            <w:pPr>
              <w:rPr>
                <w:sz w:val="16"/>
                <w:szCs w:val="16"/>
              </w:rPr>
            </w:pPr>
          </w:p>
        </w:tc>
      </w:tr>
      <w:tr w:rsidR="004779E1" w:rsidRPr="004E64D0" w:rsidTr="00C6464F">
        <w:trPr>
          <w:gridAfter w:val="1"/>
          <w:wAfter w:w="18" w:type="dxa"/>
          <w:trHeight w:val="195"/>
        </w:trPr>
        <w:tc>
          <w:tcPr>
            <w:tcW w:w="834" w:type="dxa"/>
            <w:vMerge/>
            <w:vAlign w:val="center"/>
          </w:tcPr>
          <w:p w:rsidR="004779E1" w:rsidRPr="004E64D0" w:rsidRDefault="004779E1" w:rsidP="00C6464F">
            <w:pPr>
              <w:rPr>
                <w:sz w:val="16"/>
                <w:szCs w:val="16"/>
              </w:rPr>
            </w:pPr>
          </w:p>
        </w:tc>
        <w:tc>
          <w:tcPr>
            <w:tcW w:w="2061" w:type="dxa"/>
            <w:gridSpan w:val="2"/>
            <w:vMerge/>
            <w:vAlign w:val="center"/>
          </w:tcPr>
          <w:p w:rsidR="004779E1" w:rsidRPr="004E64D0" w:rsidRDefault="004779E1" w:rsidP="00C6464F">
            <w:pPr>
              <w:rPr>
                <w:b/>
                <w:sz w:val="16"/>
                <w:szCs w:val="16"/>
              </w:rPr>
            </w:pPr>
          </w:p>
        </w:tc>
        <w:tc>
          <w:tcPr>
            <w:tcW w:w="1745" w:type="dxa"/>
            <w:gridSpan w:val="6"/>
            <w:vMerge/>
            <w:vAlign w:val="center"/>
          </w:tcPr>
          <w:p w:rsidR="004779E1" w:rsidRPr="004E64D0" w:rsidRDefault="004779E1" w:rsidP="00C6464F">
            <w:pPr>
              <w:rPr>
                <w:b/>
                <w:sz w:val="16"/>
                <w:szCs w:val="16"/>
              </w:rPr>
            </w:pPr>
          </w:p>
        </w:tc>
        <w:tc>
          <w:tcPr>
            <w:tcW w:w="1419" w:type="dxa"/>
          </w:tcPr>
          <w:p w:rsidR="004779E1" w:rsidRPr="004E64D0" w:rsidRDefault="004779E1" w:rsidP="00C6464F">
            <w:pPr>
              <w:jc w:val="center"/>
              <w:rPr>
                <w:sz w:val="16"/>
                <w:szCs w:val="16"/>
              </w:rPr>
            </w:pPr>
            <w:r w:rsidRPr="004E64D0">
              <w:rPr>
                <w:sz w:val="16"/>
                <w:szCs w:val="16"/>
              </w:rPr>
              <w:t>2020</w:t>
            </w:r>
          </w:p>
        </w:tc>
        <w:tc>
          <w:tcPr>
            <w:tcW w:w="1149" w:type="dxa"/>
            <w:gridSpan w:val="2"/>
          </w:tcPr>
          <w:p w:rsidR="004779E1" w:rsidRPr="004E64D0" w:rsidRDefault="004779E1" w:rsidP="00C6464F">
            <w:pPr>
              <w:jc w:val="center"/>
              <w:rPr>
                <w:sz w:val="16"/>
                <w:szCs w:val="16"/>
              </w:rPr>
            </w:pPr>
            <w:r w:rsidRPr="004E64D0">
              <w:rPr>
                <w:sz w:val="16"/>
                <w:szCs w:val="16"/>
              </w:rPr>
              <w:t>0</w:t>
            </w:r>
          </w:p>
        </w:tc>
        <w:tc>
          <w:tcPr>
            <w:tcW w:w="1136" w:type="dxa"/>
            <w:gridSpan w:val="3"/>
          </w:tcPr>
          <w:p w:rsidR="004779E1" w:rsidRPr="004E64D0" w:rsidRDefault="004779E1" w:rsidP="00C6464F">
            <w:pPr>
              <w:jc w:val="center"/>
              <w:rPr>
                <w:sz w:val="16"/>
                <w:szCs w:val="16"/>
              </w:rPr>
            </w:pPr>
            <w:r w:rsidRPr="004E64D0">
              <w:rPr>
                <w:sz w:val="16"/>
                <w:szCs w:val="16"/>
              </w:rPr>
              <w:t>0</w:t>
            </w:r>
          </w:p>
        </w:tc>
        <w:tc>
          <w:tcPr>
            <w:tcW w:w="1279" w:type="dxa"/>
            <w:gridSpan w:val="6"/>
          </w:tcPr>
          <w:p w:rsidR="004779E1" w:rsidRPr="004E64D0" w:rsidRDefault="004779E1" w:rsidP="00C6464F">
            <w:pPr>
              <w:jc w:val="center"/>
              <w:rPr>
                <w:sz w:val="16"/>
                <w:szCs w:val="16"/>
              </w:rPr>
            </w:pPr>
            <w:r w:rsidRPr="004E64D0">
              <w:rPr>
                <w:sz w:val="16"/>
                <w:szCs w:val="16"/>
              </w:rPr>
              <w:t>0</w:t>
            </w:r>
          </w:p>
        </w:tc>
        <w:tc>
          <w:tcPr>
            <w:tcW w:w="1589" w:type="dxa"/>
            <w:gridSpan w:val="8"/>
          </w:tcPr>
          <w:p w:rsidR="004779E1" w:rsidRPr="004E64D0" w:rsidRDefault="004779E1" w:rsidP="00C6464F">
            <w:pPr>
              <w:jc w:val="center"/>
              <w:rPr>
                <w:sz w:val="16"/>
                <w:szCs w:val="16"/>
              </w:rPr>
            </w:pPr>
            <w:r w:rsidRPr="004E64D0">
              <w:rPr>
                <w:sz w:val="16"/>
                <w:szCs w:val="16"/>
              </w:rPr>
              <w:t>0</w:t>
            </w:r>
          </w:p>
        </w:tc>
        <w:tc>
          <w:tcPr>
            <w:tcW w:w="688" w:type="dxa"/>
            <w:gridSpan w:val="2"/>
          </w:tcPr>
          <w:p w:rsidR="004779E1" w:rsidRPr="004E64D0" w:rsidRDefault="004779E1" w:rsidP="00C6464F">
            <w:pPr>
              <w:jc w:val="center"/>
              <w:rPr>
                <w:b/>
                <w:sz w:val="16"/>
                <w:szCs w:val="16"/>
              </w:rPr>
            </w:pPr>
            <w:r w:rsidRPr="004E64D0">
              <w:rPr>
                <w:sz w:val="16"/>
                <w:szCs w:val="16"/>
              </w:rPr>
              <w:t>0</w:t>
            </w:r>
          </w:p>
        </w:tc>
        <w:tc>
          <w:tcPr>
            <w:tcW w:w="2306" w:type="dxa"/>
            <w:gridSpan w:val="4"/>
            <w:vMerge/>
          </w:tcPr>
          <w:p w:rsidR="004779E1" w:rsidRPr="004E64D0" w:rsidRDefault="004779E1" w:rsidP="00C6464F">
            <w:pPr>
              <w:rPr>
                <w:sz w:val="16"/>
                <w:szCs w:val="16"/>
              </w:rPr>
            </w:pPr>
          </w:p>
        </w:tc>
        <w:tc>
          <w:tcPr>
            <w:tcW w:w="951" w:type="dxa"/>
            <w:gridSpan w:val="3"/>
            <w:vMerge/>
          </w:tcPr>
          <w:p w:rsidR="004779E1" w:rsidRPr="004E64D0" w:rsidRDefault="004779E1" w:rsidP="00C6464F">
            <w:pPr>
              <w:rPr>
                <w:sz w:val="16"/>
                <w:szCs w:val="16"/>
              </w:rPr>
            </w:pPr>
          </w:p>
        </w:tc>
      </w:tr>
      <w:tr w:rsidR="003A30A7" w:rsidRPr="004E64D0" w:rsidTr="00C6464F">
        <w:trPr>
          <w:gridAfter w:val="1"/>
          <w:wAfter w:w="18" w:type="dxa"/>
          <w:trHeight w:val="300"/>
        </w:trPr>
        <w:tc>
          <w:tcPr>
            <w:tcW w:w="834" w:type="dxa"/>
            <w:vMerge w:val="restart"/>
          </w:tcPr>
          <w:p w:rsidR="003A30A7" w:rsidRPr="004E64D0" w:rsidRDefault="003A30A7" w:rsidP="00C6464F">
            <w:pPr>
              <w:rPr>
                <w:sz w:val="16"/>
                <w:szCs w:val="16"/>
              </w:rPr>
            </w:pPr>
            <w:r w:rsidRPr="004E64D0">
              <w:rPr>
                <w:sz w:val="16"/>
                <w:szCs w:val="16"/>
              </w:rPr>
              <w:t>3.1.1</w:t>
            </w:r>
          </w:p>
        </w:tc>
        <w:tc>
          <w:tcPr>
            <w:tcW w:w="2061" w:type="dxa"/>
            <w:gridSpan w:val="2"/>
            <w:vMerge w:val="restart"/>
          </w:tcPr>
          <w:p w:rsidR="003A30A7" w:rsidRPr="004E64D0" w:rsidRDefault="003A30A7" w:rsidP="00C6464F">
            <w:pPr>
              <w:rPr>
                <w:b/>
                <w:sz w:val="16"/>
                <w:szCs w:val="16"/>
              </w:rPr>
            </w:pPr>
            <w:r w:rsidRPr="004E64D0">
              <w:rPr>
                <w:sz w:val="16"/>
                <w:szCs w:val="16"/>
              </w:rPr>
              <w:t>Перевод на индивидуальное отопление жителей МКД</w:t>
            </w:r>
          </w:p>
        </w:tc>
        <w:tc>
          <w:tcPr>
            <w:tcW w:w="1745" w:type="dxa"/>
            <w:gridSpan w:val="6"/>
            <w:vMerge w:val="restart"/>
          </w:tcPr>
          <w:p w:rsidR="003A30A7" w:rsidRPr="004E64D0" w:rsidRDefault="003A30A7"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tcPr>
          <w:p w:rsidR="003A30A7" w:rsidRPr="004E64D0" w:rsidRDefault="003A30A7" w:rsidP="00C6464F">
            <w:pPr>
              <w:jc w:val="center"/>
              <w:rPr>
                <w:sz w:val="16"/>
                <w:szCs w:val="16"/>
              </w:rPr>
            </w:pPr>
            <w:r w:rsidRPr="004E64D0">
              <w:rPr>
                <w:sz w:val="16"/>
                <w:szCs w:val="16"/>
              </w:rPr>
              <w:t>Итого</w:t>
            </w:r>
          </w:p>
        </w:tc>
        <w:tc>
          <w:tcPr>
            <w:tcW w:w="1149" w:type="dxa"/>
            <w:gridSpan w:val="2"/>
          </w:tcPr>
          <w:p w:rsidR="003A30A7" w:rsidRPr="004E64D0" w:rsidRDefault="003A30A7" w:rsidP="00F421EC">
            <w:pPr>
              <w:jc w:val="center"/>
              <w:rPr>
                <w:sz w:val="16"/>
                <w:szCs w:val="16"/>
              </w:rPr>
            </w:pPr>
            <w:r w:rsidRPr="004E64D0">
              <w:rPr>
                <w:sz w:val="16"/>
                <w:szCs w:val="16"/>
              </w:rPr>
              <w:t>522.6</w:t>
            </w:r>
          </w:p>
        </w:tc>
        <w:tc>
          <w:tcPr>
            <w:tcW w:w="1136" w:type="dxa"/>
            <w:gridSpan w:val="3"/>
          </w:tcPr>
          <w:p w:rsidR="003A30A7" w:rsidRPr="004E64D0" w:rsidRDefault="003A30A7" w:rsidP="00F421EC">
            <w:pPr>
              <w:jc w:val="center"/>
              <w:rPr>
                <w:sz w:val="16"/>
                <w:szCs w:val="16"/>
              </w:rPr>
            </w:pPr>
            <w:r w:rsidRPr="004E64D0">
              <w:rPr>
                <w:sz w:val="16"/>
                <w:szCs w:val="16"/>
              </w:rPr>
              <w:t>522.6</w:t>
            </w:r>
          </w:p>
        </w:tc>
        <w:tc>
          <w:tcPr>
            <w:tcW w:w="1279" w:type="dxa"/>
            <w:gridSpan w:val="6"/>
          </w:tcPr>
          <w:p w:rsidR="003A30A7" w:rsidRPr="004E64D0" w:rsidRDefault="003A30A7" w:rsidP="00C6464F">
            <w:pPr>
              <w:jc w:val="center"/>
              <w:rPr>
                <w:b/>
                <w:sz w:val="16"/>
                <w:szCs w:val="16"/>
              </w:rPr>
            </w:pPr>
            <w:r w:rsidRPr="004E64D0">
              <w:rPr>
                <w:sz w:val="16"/>
                <w:szCs w:val="16"/>
              </w:rPr>
              <w:t>0</w:t>
            </w:r>
          </w:p>
        </w:tc>
        <w:tc>
          <w:tcPr>
            <w:tcW w:w="1589" w:type="dxa"/>
            <w:gridSpan w:val="8"/>
          </w:tcPr>
          <w:p w:rsidR="003A30A7" w:rsidRPr="004E64D0" w:rsidRDefault="003A30A7" w:rsidP="00C6464F">
            <w:pPr>
              <w:jc w:val="center"/>
              <w:rPr>
                <w:b/>
                <w:sz w:val="16"/>
                <w:szCs w:val="16"/>
              </w:rPr>
            </w:pPr>
            <w:r w:rsidRPr="004E64D0">
              <w:rPr>
                <w:sz w:val="16"/>
                <w:szCs w:val="16"/>
              </w:rPr>
              <w:t>0</w:t>
            </w:r>
          </w:p>
        </w:tc>
        <w:tc>
          <w:tcPr>
            <w:tcW w:w="688" w:type="dxa"/>
            <w:gridSpan w:val="2"/>
          </w:tcPr>
          <w:p w:rsidR="003A30A7" w:rsidRPr="004E64D0" w:rsidRDefault="003A30A7" w:rsidP="00C6464F">
            <w:pPr>
              <w:jc w:val="center"/>
              <w:rPr>
                <w:b/>
                <w:sz w:val="16"/>
                <w:szCs w:val="16"/>
              </w:rPr>
            </w:pPr>
            <w:r w:rsidRPr="004E64D0">
              <w:rPr>
                <w:sz w:val="16"/>
                <w:szCs w:val="16"/>
              </w:rPr>
              <w:t>0</w:t>
            </w:r>
          </w:p>
        </w:tc>
        <w:tc>
          <w:tcPr>
            <w:tcW w:w="2306" w:type="dxa"/>
            <w:gridSpan w:val="4"/>
            <w:vMerge w:val="restart"/>
          </w:tcPr>
          <w:p w:rsidR="003A30A7" w:rsidRPr="004E64D0" w:rsidRDefault="003A30A7" w:rsidP="00C6464F">
            <w:pPr>
              <w:jc w:val="center"/>
              <w:rPr>
                <w:sz w:val="16"/>
                <w:szCs w:val="16"/>
              </w:rPr>
            </w:pPr>
            <w:r w:rsidRPr="004E64D0">
              <w:rPr>
                <w:sz w:val="16"/>
                <w:szCs w:val="16"/>
              </w:rPr>
              <w:t>снижение себестоимости предоставляемой услуги по теплоснабжению</w:t>
            </w:r>
          </w:p>
        </w:tc>
        <w:tc>
          <w:tcPr>
            <w:tcW w:w="951" w:type="dxa"/>
            <w:gridSpan w:val="3"/>
            <w:vMerge w:val="restart"/>
          </w:tcPr>
          <w:p w:rsidR="003A30A7" w:rsidRPr="004E64D0" w:rsidRDefault="003A30A7" w:rsidP="00C6464F">
            <w:pPr>
              <w:rPr>
                <w:sz w:val="16"/>
                <w:szCs w:val="16"/>
              </w:rPr>
            </w:pPr>
          </w:p>
        </w:tc>
      </w:tr>
      <w:tr w:rsidR="003A30A7" w:rsidRPr="004E64D0" w:rsidTr="00C6464F">
        <w:trPr>
          <w:gridAfter w:val="1"/>
          <w:wAfter w:w="18" w:type="dxa"/>
          <w:trHeight w:val="330"/>
        </w:trPr>
        <w:tc>
          <w:tcPr>
            <w:tcW w:w="834" w:type="dxa"/>
            <w:vMerge/>
            <w:vAlign w:val="center"/>
          </w:tcPr>
          <w:p w:rsidR="003A30A7" w:rsidRPr="004E64D0" w:rsidRDefault="003A30A7" w:rsidP="00C6464F">
            <w:pPr>
              <w:rPr>
                <w:sz w:val="16"/>
                <w:szCs w:val="16"/>
              </w:rPr>
            </w:pPr>
          </w:p>
        </w:tc>
        <w:tc>
          <w:tcPr>
            <w:tcW w:w="2061" w:type="dxa"/>
            <w:gridSpan w:val="2"/>
            <w:vMerge/>
            <w:vAlign w:val="center"/>
          </w:tcPr>
          <w:p w:rsidR="003A30A7" w:rsidRPr="004E64D0" w:rsidRDefault="003A30A7" w:rsidP="00C6464F">
            <w:pPr>
              <w:rPr>
                <w:b/>
                <w:sz w:val="16"/>
                <w:szCs w:val="16"/>
              </w:rPr>
            </w:pPr>
          </w:p>
        </w:tc>
        <w:tc>
          <w:tcPr>
            <w:tcW w:w="1745" w:type="dxa"/>
            <w:gridSpan w:val="6"/>
            <w:vMerge/>
            <w:vAlign w:val="center"/>
          </w:tcPr>
          <w:p w:rsidR="003A30A7" w:rsidRPr="004E64D0" w:rsidRDefault="003A30A7" w:rsidP="00C6464F">
            <w:pPr>
              <w:rPr>
                <w:b/>
                <w:sz w:val="16"/>
                <w:szCs w:val="16"/>
              </w:rPr>
            </w:pPr>
          </w:p>
        </w:tc>
        <w:tc>
          <w:tcPr>
            <w:tcW w:w="1419" w:type="dxa"/>
          </w:tcPr>
          <w:p w:rsidR="003A30A7" w:rsidRPr="004E64D0" w:rsidRDefault="003A30A7" w:rsidP="00C6464F">
            <w:pPr>
              <w:jc w:val="center"/>
              <w:rPr>
                <w:sz w:val="16"/>
                <w:szCs w:val="16"/>
              </w:rPr>
            </w:pPr>
            <w:r w:rsidRPr="004E64D0">
              <w:rPr>
                <w:sz w:val="16"/>
                <w:szCs w:val="16"/>
              </w:rPr>
              <w:t>2016</w:t>
            </w:r>
          </w:p>
        </w:tc>
        <w:tc>
          <w:tcPr>
            <w:tcW w:w="1149" w:type="dxa"/>
            <w:gridSpan w:val="2"/>
          </w:tcPr>
          <w:p w:rsidR="003A30A7" w:rsidRPr="004E64D0" w:rsidRDefault="003A30A7" w:rsidP="00F421EC">
            <w:pPr>
              <w:jc w:val="center"/>
              <w:rPr>
                <w:sz w:val="16"/>
                <w:szCs w:val="16"/>
              </w:rPr>
            </w:pPr>
            <w:r w:rsidRPr="004E64D0">
              <w:rPr>
                <w:sz w:val="16"/>
                <w:szCs w:val="16"/>
              </w:rPr>
              <w:t>464.6</w:t>
            </w:r>
          </w:p>
        </w:tc>
        <w:tc>
          <w:tcPr>
            <w:tcW w:w="1136" w:type="dxa"/>
            <w:gridSpan w:val="3"/>
          </w:tcPr>
          <w:p w:rsidR="003A30A7" w:rsidRPr="004E64D0" w:rsidRDefault="003A30A7" w:rsidP="00F421EC">
            <w:pPr>
              <w:jc w:val="center"/>
              <w:rPr>
                <w:sz w:val="16"/>
                <w:szCs w:val="16"/>
              </w:rPr>
            </w:pPr>
            <w:r w:rsidRPr="004E64D0">
              <w:rPr>
                <w:sz w:val="16"/>
                <w:szCs w:val="16"/>
              </w:rPr>
              <w:t>464.6</w:t>
            </w:r>
          </w:p>
        </w:tc>
        <w:tc>
          <w:tcPr>
            <w:tcW w:w="1279" w:type="dxa"/>
            <w:gridSpan w:val="6"/>
          </w:tcPr>
          <w:p w:rsidR="003A30A7" w:rsidRPr="004E64D0" w:rsidRDefault="003A30A7" w:rsidP="00C6464F">
            <w:pPr>
              <w:jc w:val="center"/>
              <w:rPr>
                <w:b/>
                <w:sz w:val="16"/>
                <w:szCs w:val="16"/>
              </w:rPr>
            </w:pPr>
            <w:r w:rsidRPr="004E64D0">
              <w:rPr>
                <w:sz w:val="16"/>
                <w:szCs w:val="16"/>
              </w:rPr>
              <w:t>0</w:t>
            </w:r>
          </w:p>
        </w:tc>
        <w:tc>
          <w:tcPr>
            <w:tcW w:w="1589" w:type="dxa"/>
            <w:gridSpan w:val="8"/>
          </w:tcPr>
          <w:p w:rsidR="003A30A7" w:rsidRPr="004E64D0" w:rsidRDefault="003A30A7" w:rsidP="00C6464F">
            <w:pPr>
              <w:jc w:val="center"/>
              <w:rPr>
                <w:b/>
                <w:sz w:val="16"/>
                <w:szCs w:val="16"/>
              </w:rPr>
            </w:pPr>
            <w:r w:rsidRPr="004E64D0">
              <w:rPr>
                <w:sz w:val="16"/>
                <w:szCs w:val="16"/>
              </w:rPr>
              <w:t>0</w:t>
            </w:r>
          </w:p>
        </w:tc>
        <w:tc>
          <w:tcPr>
            <w:tcW w:w="688" w:type="dxa"/>
            <w:gridSpan w:val="2"/>
          </w:tcPr>
          <w:p w:rsidR="003A30A7" w:rsidRPr="004E64D0" w:rsidRDefault="003A30A7" w:rsidP="00C6464F">
            <w:pPr>
              <w:jc w:val="center"/>
              <w:rPr>
                <w:b/>
                <w:sz w:val="16"/>
                <w:szCs w:val="16"/>
              </w:rPr>
            </w:pPr>
            <w:r w:rsidRPr="004E64D0">
              <w:rPr>
                <w:sz w:val="16"/>
                <w:szCs w:val="16"/>
              </w:rPr>
              <w:t>0</w:t>
            </w:r>
          </w:p>
        </w:tc>
        <w:tc>
          <w:tcPr>
            <w:tcW w:w="2306" w:type="dxa"/>
            <w:gridSpan w:val="4"/>
            <w:vMerge/>
          </w:tcPr>
          <w:p w:rsidR="003A30A7" w:rsidRPr="004E64D0" w:rsidRDefault="003A30A7" w:rsidP="00C6464F">
            <w:pPr>
              <w:jc w:val="center"/>
              <w:rPr>
                <w:sz w:val="16"/>
                <w:szCs w:val="16"/>
              </w:rPr>
            </w:pPr>
          </w:p>
        </w:tc>
        <w:tc>
          <w:tcPr>
            <w:tcW w:w="951" w:type="dxa"/>
            <w:gridSpan w:val="3"/>
            <w:vMerge/>
          </w:tcPr>
          <w:p w:rsidR="003A30A7" w:rsidRPr="004E64D0" w:rsidRDefault="003A30A7" w:rsidP="00C6464F">
            <w:pPr>
              <w:rPr>
                <w:sz w:val="16"/>
                <w:szCs w:val="16"/>
              </w:rPr>
            </w:pPr>
          </w:p>
        </w:tc>
      </w:tr>
      <w:tr w:rsidR="003A30A7" w:rsidRPr="004E64D0" w:rsidTr="00C6464F">
        <w:trPr>
          <w:gridAfter w:val="1"/>
          <w:wAfter w:w="18" w:type="dxa"/>
          <w:trHeight w:val="264"/>
        </w:trPr>
        <w:tc>
          <w:tcPr>
            <w:tcW w:w="834" w:type="dxa"/>
            <w:vMerge/>
            <w:vAlign w:val="center"/>
          </w:tcPr>
          <w:p w:rsidR="003A30A7" w:rsidRPr="004E64D0" w:rsidRDefault="003A30A7" w:rsidP="00C6464F">
            <w:pPr>
              <w:rPr>
                <w:sz w:val="16"/>
                <w:szCs w:val="16"/>
              </w:rPr>
            </w:pPr>
          </w:p>
        </w:tc>
        <w:tc>
          <w:tcPr>
            <w:tcW w:w="2061" w:type="dxa"/>
            <w:gridSpan w:val="2"/>
            <w:vMerge/>
            <w:vAlign w:val="center"/>
          </w:tcPr>
          <w:p w:rsidR="003A30A7" w:rsidRPr="004E64D0" w:rsidRDefault="003A30A7" w:rsidP="00C6464F">
            <w:pPr>
              <w:rPr>
                <w:b/>
                <w:sz w:val="16"/>
                <w:szCs w:val="16"/>
              </w:rPr>
            </w:pPr>
          </w:p>
        </w:tc>
        <w:tc>
          <w:tcPr>
            <w:tcW w:w="1745" w:type="dxa"/>
            <w:gridSpan w:val="6"/>
            <w:vMerge/>
            <w:vAlign w:val="center"/>
          </w:tcPr>
          <w:p w:rsidR="003A30A7" w:rsidRPr="004E64D0" w:rsidRDefault="003A30A7" w:rsidP="00C6464F">
            <w:pPr>
              <w:rPr>
                <w:b/>
                <w:sz w:val="16"/>
                <w:szCs w:val="16"/>
              </w:rPr>
            </w:pPr>
          </w:p>
        </w:tc>
        <w:tc>
          <w:tcPr>
            <w:tcW w:w="1419" w:type="dxa"/>
          </w:tcPr>
          <w:p w:rsidR="003A30A7" w:rsidRPr="004E64D0" w:rsidRDefault="003A30A7" w:rsidP="00C6464F">
            <w:pPr>
              <w:jc w:val="center"/>
              <w:rPr>
                <w:sz w:val="16"/>
                <w:szCs w:val="16"/>
              </w:rPr>
            </w:pPr>
            <w:r w:rsidRPr="004E64D0">
              <w:rPr>
                <w:sz w:val="16"/>
                <w:szCs w:val="16"/>
              </w:rPr>
              <w:t>2017</w:t>
            </w:r>
          </w:p>
        </w:tc>
        <w:tc>
          <w:tcPr>
            <w:tcW w:w="1149" w:type="dxa"/>
            <w:gridSpan w:val="2"/>
          </w:tcPr>
          <w:p w:rsidR="003A30A7" w:rsidRPr="004E64D0" w:rsidRDefault="003A30A7" w:rsidP="00F421EC">
            <w:pPr>
              <w:jc w:val="center"/>
              <w:rPr>
                <w:sz w:val="16"/>
                <w:szCs w:val="16"/>
              </w:rPr>
            </w:pPr>
            <w:r w:rsidRPr="004E64D0">
              <w:rPr>
                <w:sz w:val="16"/>
                <w:szCs w:val="16"/>
              </w:rPr>
              <w:t>58.0</w:t>
            </w:r>
          </w:p>
        </w:tc>
        <w:tc>
          <w:tcPr>
            <w:tcW w:w="1136" w:type="dxa"/>
            <w:gridSpan w:val="3"/>
          </w:tcPr>
          <w:p w:rsidR="003A30A7" w:rsidRPr="004E64D0" w:rsidRDefault="003A30A7" w:rsidP="00F421EC">
            <w:pPr>
              <w:jc w:val="center"/>
              <w:rPr>
                <w:sz w:val="16"/>
                <w:szCs w:val="16"/>
              </w:rPr>
            </w:pPr>
            <w:r w:rsidRPr="004E64D0">
              <w:rPr>
                <w:sz w:val="16"/>
                <w:szCs w:val="16"/>
              </w:rPr>
              <w:t>58.0</w:t>
            </w:r>
          </w:p>
        </w:tc>
        <w:tc>
          <w:tcPr>
            <w:tcW w:w="1279" w:type="dxa"/>
            <w:gridSpan w:val="6"/>
          </w:tcPr>
          <w:p w:rsidR="003A30A7" w:rsidRPr="004E64D0" w:rsidRDefault="003A30A7" w:rsidP="00C6464F">
            <w:pPr>
              <w:jc w:val="center"/>
              <w:rPr>
                <w:sz w:val="16"/>
                <w:szCs w:val="16"/>
              </w:rPr>
            </w:pPr>
            <w:r w:rsidRPr="004E64D0">
              <w:rPr>
                <w:sz w:val="16"/>
                <w:szCs w:val="16"/>
              </w:rPr>
              <w:t>0</w:t>
            </w:r>
          </w:p>
        </w:tc>
        <w:tc>
          <w:tcPr>
            <w:tcW w:w="1589" w:type="dxa"/>
            <w:gridSpan w:val="8"/>
          </w:tcPr>
          <w:p w:rsidR="003A30A7" w:rsidRPr="004E64D0" w:rsidRDefault="003A30A7" w:rsidP="00C6464F">
            <w:pPr>
              <w:jc w:val="center"/>
              <w:rPr>
                <w:sz w:val="16"/>
                <w:szCs w:val="16"/>
              </w:rPr>
            </w:pPr>
            <w:r w:rsidRPr="004E64D0">
              <w:rPr>
                <w:sz w:val="16"/>
                <w:szCs w:val="16"/>
              </w:rPr>
              <w:t>0</w:t>
            </w:r>
          </w:p>
        </w:tc>
        <w:tc>
          <w:tcPr>
            <w:tcW w:w="688" w:type="dxa"/>
            <w:gridSpan w:val="2"/>
          </w:tcPr>
          <w:p w:rsidR="003A30A7" w:rsidRPr="004E64D0" w:rsidRDefault="003A30A7" w:rsidP="00C6464F">
            <w:pPr>
              <w:jc w:val="center"/>
              <w:rPr>
                <w:b/>
                <w:sz w:val="16"/>
                <w:szCs w:val="16"/>
              </w:rPr>
            </w:pPr>
            <w:r w:rsidRPr="004E64D0">
              <w:rPr>
                <w:sz w:val="16"/>
                <w:szCs w:val="16"/>
              </w:rPr>
              <w:t>0</w:t>
            </w:r>
          </w:p>
        </w:tc>
        <w:tc>
          <w:tcPr>
            <w:tcW w:w="2306" w:type="dxa"/>
            <w:gridSpan w:val="4"/>
            <w:vMerge/>
          </w:tcPr>
          <w:p w:rsidR="003A30A7" w:rsidRPr="004E64D0" w:rsidRDefault="003A30A7" w:rsidP="00C6464F">
            <w:pPr>
              <w:jc w:val="center"/>
              <w:rPr>
                <w:sz w:val="16"/>
                <w:szCs w:val="16"/>
              </w:rPr>
            </w:pPr>
          </w:p>
        </w:tc>
        <w:tc>
          <w:tcPr>
            <w:tcW w:w="951" w:type="dxa"/>
            <w:gridSpan w:val="3"/>
            <w:vMerge/>
          </w:tcPr>
          <w:p w:rsidR="003A30A7" w:rsidRPr="004E64D0" w:rsidRDefault="003A30A7" w:rsidP="00C6464F">
            <w:pPr>
              <w:rPr>
                <w:sz w:val="16"/>
                <w:szCs w:val="16"/>
              </w:rPr>
            </w:pPr>
          </w:p>
        </w:tc>
      </w:tr>
      <w:tr w:rsidR="003A30A7" w:rsidRPr="004E64D0" w:rsidTr="00C6464F">
        <w:trPr>
          <w:gridAfter w:val="1"/>
          <w:wAfter w:w="18" w:type="dxa"/>
          <w:trHeight w:val="243"/>
        </w:trPr>
        <w:tc>
          <w:tcPr>
            <w:tcW w:w="834" w:type="dxa"/>
            <w:vMerge/>
            <w:vAlign w:val="center"/>
          </w:tcPr>
          <w:p w:rsidR="003A30A7" w:rsidRPr="004E64D0" w:rsidRDefault="003A30A7" w:rsidP="00C6464F">
            <w:pPr>
              <w:rPr>
                <w:sz w:val="16"/>
                <w:szCs w:val="16"/>
              </w:rPr>
            </w:pPr>
          </w:p>
        </w:tc>
        <w:tc>
          <w:tcPr>
            <w:tcW w:w="2061" w:type="dxa"/>
            <w:gridSpan w:val="2"/>
            <w:vMerge/>
            <w:vAlign w:val="center"/>
          </w:tcPr>
          <w:p w:rsidR="003A30A7" w:rsidRPr="004E64D0" w:rsidRDefault="003A30A7" w:rsidP="00C6464F">
            <w:pPr>
              <w:rPr>
                <w:b/>
                <w:sz w:val="16"/>
                <w:szCs w:val="16"/>
              </w:rPr>
            </w:pPr>
          </w:p>
        </w:tc>
        <w:tc>
          <w:tcPr>
            <w:tcW w:w="1745" w:type="dxa"/>
            <w:gridSpan w:val="6"/>
            <w:vMerge/>
            <w:vAlign w:val="center"/>
          </w:tcPr>
          <w:p w:rsidR="003A30A7" w:rsidRPr="004E64D0" w:rsidRDefault="003A30A7" w:rsidP="00C6464F">
            <w:pPr>
              <w:rPr>
                <w:b/>
                <w:sz w:val="16"/>
                <w:szCs w:val="16"/>
              </w:rPr>
            </w:pPr>
          </w:p>
        </w:tc>
        <w:tc>
          <w:tcPr>
            <w:tcW w:w="1419" w:type="dxa"/>
          </w:tcPr>
          <w:p w:rsidR="003A30A7" w:rsidRPr="004E64D0" w:rsidRDefault="003A30A7" w:rsidP="00C6464F">
            <w:pPr>
              <w:jc w:val="center"/>
              <w:rPr>
                <w:sz w:val="16"/>
                <w:szCs w:val="16"/>
              </w:rPr>
            </w:pPr>
            <w:r w:rsidRPr="004E64D0">
              <w:rPr>
                <w:sz w:val="16"/>
                <w:szCs w:val="16"/>
              </w:rPr>
              <w:t>2018</w:t>
            </w:r>
          </w:p>
        </w:tc>
        <w:tc>
          <w:tcPr>
            <w:tcW w:w="1149" w:type="dxa"/>
            <w:gridSpan w:val="2"/>
          </w:tcPr>
          <w:p w:rsidR="003A30A7" w:rsidRPr="004E64D0" w:rsidRDefault="003A30A7" w:rsidP="00F421EC">
            <w:pPr>
              <w:jc w:val="center"/>
              <w:rPr>
                <w:sz w:val="16"/>
                <w:szCs w:val="16"/>
              </w:rPr>
            </w:pPr>
            <w:r w:rsidRPr="004E64D0">
              <w:rPr>
                <w:sz w:val="16"/>
                <w:szCs w:val="16"/>
              </w:rPr>
              <w:t>0</w:t>
            </w:r>
          </w:p>
        </w:tc>
        <w:tc>
          <w:tcPr>
            <w:tcW w:w="1136" w:type="dxa"/>
            <w:gridSpan w:val="3"/>
          </w:tcPr>
          <w:p w:rsidR="003A30A7" w:rsidRPr="004E64D0" w:rsidRDefault="003A30A7" w:rsidP="00F421EC">
            <w:pPr>
              <w:jc w:val="center"/>
              <w:rPr>
                <w:sz w:val="16"/>
                <w:szCs w:val="16"/>
              </w:rPr>
            </w:pPr>
            <w:r w:rsidRPr="004E64D0">
              <w:rPr>
                <w:sz w:val="16"/>
                <w:szCs w:val="16"/>
              </w:rPr>
              <w:t>0</w:t>
            </w:r>
          </w:p>
        </w:tc>
        <w:tc>
          <w:tcPr>
            <w:tcW w:w="1279" w:type="dxa"/>
            <w:gridSpan w:val="6"/>
          </w:tcPr>
          <w:p w:rsidR="003A30A7" w:rsidRPr="004E64D0" w:rsidRDefault="003A30A7" w:rsidP="00C6464F">
            <w:pPr>
              <w:jc w:val="center"/>
              <w:rPr>
                <w:sz w:val="16"/>
                <w:szCs w:val="16"/>
              </w:rPr>
            </w:pPr>
            <w:r w:rsidRPr="004E64D0">
              <w:rPr>
                <w:sz w:val="16"/>
                <w:szCs w:val="16"/>
              </w:rPr>
              <w:t>0</w:t>
            </w:r>
          </w:p>
        </w:tc>
        <w:tc>
          <w:tcPr>
            <w:tcW w:w="1589" w:type="dxa"/>
            <w:gridSpan w:val="8"/>
          </w:tcPr>
          <w:p w:rsidR="003A30A7" w:rsidRPr="004E64D0" w:rsidRDefault="003A30A7" w:rsidP="00C6464F">
            <w:pPr>
              <w:jc w:val="center"/>
              <w:rPr>
                <w:sz w:val="16"/>
                <w:szCs w:val="16"/>
              </w:rPr>
            </w:pPr>
            <w:r w:rsidRPr="004E64D0">
              <w:rPr>
                <w:sz w:val="16"/>
                <w:szCs w:val="16"/>
              </w:rPr>
              <w:t>0</w:t>
            </w:r>
          </w:p>
        </w:tc>
        <w:tc>
          <w:tcPr>
            <w:tcW w:w="688" w:type="dxa"/>
            <w:gridSpan w:val="2"/>
          </w:tcPr>
          <w:p w:rsidR="003A30A7" w:rsidRPr="004E64D0" w:rsidRDefault="003A30A7" w:rsidP="00C6464F">
            <w:pPr>
              <w:jc w:val="center"/>
              <w:rPr>
                <w:b/>
                <w:sz w:val="16"/>
                <w:szCs w:val="16"/>
              </w:rPr>
            </w:pPr>
            <w:r w:rsidRPr="004E64D0">
              <w:rPr>
                <w:sz w:val="16"/>
                <w:szCs w:val="16"/>
              </w:rPr>
              <w:t>0</w:t>
            </w:r>
          </w:p>
        </w:tc>
        <w:tc>
          <w:tcPr>
            <w:tcW w:w="2306" w:type="dxa"/>
            <w:gridSpan w:val="4"/>
            <w:vMerge/>
          </w:tcPr>
          <w:p w:rsidR="003A30A7" w:rsidRPr="004E64D0" w:rsidRDefault="003A30A7" w:rsidP="00C6464F">
            <w:pPr>
              <w:jc w:val="center"/>
              <w:rPr>
                <w:sz w:val="16"/>
                <w:szCs w:val="16"/>
              </w:rPr>
            </w:pPr>
          </w:p>
        </w:tc>
        <w:tc>
          <w:tcPr>
            <w:tcW w:w="951" w:type="dxa"/>
            <w:gridSpan w:val="3"/>
            <w:vMerge/>
          </w:tcPr>
          <w:p w:rsidR="003A30A7" w:rsidRPr="004E64D0" w:rsidRDefault="003A30A7" w:rsidP="00C6464F">
            <w:pPr>
              <w:rPr>
                <w:sz w:val="16"/>
                <w:szCs w:val="16"/>
              </w:rPr>
            </w:pPr>
          </w:p>
        </w:tc>
      </w:tr>
      <w:tr w:rsidR="003A30A7" w:rsidRPr="004E64D0" w:rsidTr="00C6464F">
        <w:trPr>
          <w:gridAfter w:val="1"/>
          <w:wAfter w:w="18" w:type="dxa"/>
          <w:trHeight w:val="270"/>
        </w:trPr>
        <w:tc>
          <w:tcPr>
            <w:tcW w:w="834" w:type="dxa"/>
            <w:vMerge/>
            <w:vAlign w:val="center"/>
          </w:tcPr>
          <w:p w:rsidR="003A30A7" w:rsidRPr="004E64D0" w:rsidRDefault="003A30A7" w:rsidP="00C6464F">
            <w:pPr>
              <w:rPr>
                <w:sz w:val="16"/>
                <w:szCs w:val="16"/>
              </w:rPr>
            </w:pPr>
          </w:p>
        </w:tc>
        <w:tc>
          <w:tcPr>
            <w:tcW w:w="2061" w:type="dxa"/>
            <w:gridSpan w:val="2"/>
            <w:vMerge/>
            <w:vAlign w:val="center"/>
          </w:tcPr>
          <w:p w:rsidR="003A30A7" w:rsidRPr="004E64D0" w:rsidRDefault="003A30A7" w:rsidP="00C6464F">
            <w:pPr>
              <w:rPr>
                <w:b/>
                <w:sz w:val="16"/>
                <w:szCs w:val="16"/>
              </w:rPr>
            </w:pPr>
          </w:p>
        </w:tc>
        <w:tc>
          <w:tcPr>
            <w:tcW w:w="1745" w:type="dxa"/>
            <w:gridSpan w:val="6"/>
            <w:vMerge/>
            <w:vAlign w:val="center"/>
          </w:tcPr>
          <w:p w:rsidR="003A30A7" w:rsidRPr="004E64D0" w:rsidRDefault="003A30A7" w:rsidP="00C6464F">
            <w:pPr>
              <w:rPr>
                <w:b/>
                <w:sz w:val="16"/>
                <w:szCs w:val="16"/>
              </w:rPr>
            </w:pPr>
          </w:p>
        </w:tc>
        <w:tc>
          <w:tcPr>
            <w:tcW w:w="1419" w:type="dxa"/>
          </w:tcPr>
          <w:p w:rsidR="003A30A7" w:rsidRPr="004E64D0" w:rsidRDefault="003A30A7" w:rsidP="00C6464F">
            <w:pPr>
              <w:jc w:val="center"/>
              <w:rPr>
                <w:sz w:val="16"/>
                <w:szCs w:val="16"/>
              </w:rPr>
            </w:pPr>
            <w:r w:rsidRPr="004E64D0">
              <w:rPr>
                <w:sz w:val="16"/>
                <w:szCs w:val="16"/>
              </w:rPr>
              <w:t>2019</w:t>
            </w:r>
          </w:p>
        </w:tc>
        <w:tc>
          <w:tcPr>
            <w:tcW w:w="1149" w:type="dxa"/>
            <w:gridSpan w:val="2"/>
          </w:tcPr>
          <w:p w:rsidR="003A30A7" w:rsidRPr="004E64D0" w:rsidRDefault="003A30A7" w:rsidP="00F421EC">
            <w:pPr>
              <w:jc w:val="center"/>
              <w:rPr>
                <w:sz w:val="16"/>
                <w:szCs w:val="16"/>
              </w:rPr>
            </w:pPr>
            <w:r w:rsidRPr="004E64D0">
              <w:rPr>
                <w:sz w:val="16"/>
                <w:szCs w:val="16"/>
              </w:rPr>
              <w:t>0</w:t>
            </w:r>
          </w:p>
        </w:tc>
        <w:tc>
          <w:tcPr>
            <w:tcW w:w="1136" w:type="dxa"/>
            <w:gridSpan w:val="3"/>
          </w:tcPr>
          <w:p w:rsidR="003A30A7" w:rsidRPr="004E64D0" w:rsidRDefault="003A30A7" w:rsidP="00F421EC">
            <w:pPr>
              <w:jc w:val="center"/>
              <w:rPr>
                <w:sz w:val="16"/>
                <w:szCs w:val="16"/>
              </w:rPr>
            </w:pPr>
            <w:r w:rsidRPr="004E64D0">
              <w:rPr>
                <w:sz w:val="16"/>
                <w:szCs w:val="16"/>
              </w:rPr>
              <w:t>0</w:t>
            </w:r>
          </w:p>
        </w:tc>
        <w:tc>
          <w:tcPr>
            <w:tcW w:w="1279" w:type="dxa"/>
            <w:gridSpan w:val="6"/>
          </w:tcPr>
          <w:p w:rsidR="003A30A7" w:rsidRPr="004E64D0" w:rsidRDefault="003A30A7" w:rsidP="00C6464F">
            <w:pPr>
              <w:jc w:val="center"/>
              <w:rPr>
                <w:sz w:val="16"/>
                <w:szCs w:val="16"/>
              </w:rPr>
            </w:pPr>
            <w:r w:rsidRPr="004E64D0">
              <w:rPr>
                <w:sz w:val="16"/>
                <w:szCs w:val="16"/>
              </w:rPr>
              <w:t>0</w:t>
            </w:r>
          </w:p>
        </w:tc>
        <w:tc>
          <w:tcPr>
            <w:tcW w:w="1589" w:type="dxa"/>
            <w:gridSpan w:val="8"/>
          </w:tcPr>
          <w:p w:rsidR="003A30A7" w:rsidRPr="004E64D0" w:rsidRDefault="003A30A7" w:rsidP="00C6464F">
            <w:pPr>
              <w:jc w:val="center"/>
              <w:rPr>
                <w:sz w:val="16"/>
                <w:szCs w:val="16"/>
              </w:rPr>
            </w:pPr>
            <w:r w:rsidRPr="004E64D0">
              <w:rPr>
                <w:sz w:val="16"/>
                <w:szCs w:val="16"/>
              </w:rPr>
              <w:t>0</w:t>
            </w:r>
          </w:p>
        </w:tc>
        <w:tc>
          <w:tcPr>
            <w:tcW w:w="688" w:type="dxa"/>
            <w:gridSpan w:val="2"/>
          </w:tcPr>
          <w:p w:rsidR="003A30A7" w:rsidRPr="004E64D0" w:rsidRDefault="003A30A7" w:rsidP="00C6464F">
            <w:pPr>
              <w:jc w:val="center"/>
              <w:rPr>
                <w:b/>
                <w:sz w:val="16"/>
                <w:szCs w:val="16"/>
              </w:rPr>
            </w:pPr>
            <w:r w:rsidRPr="004E64D0">
              <w:rPr>
                <w:sz w:val="16"/>
                <w:szCs w:val="16"/>
              </w:rPr>
              <w:t>0</w:t>
            </w:r>
          </w:p>
        </w:tc>
        <w:tc>
          <w:tcPr>
            <w:tcW w:w="2306" w:type="dxa"/>
            <w:gridSpan w:val="4"/>
            <w:vMerge/>
          </w:tcPr>
          <w:p w:rsidR="003A30A7" w:rsidRPr="004E64D0" w:rsidRDefault="003A30A7" w:rsidP="00C6464F">
            <w:pPr>
              <w:jc w:val="center"/>
              <w:rPr>
                <w:sz w:val="16"/>
                <w:szCs w:val="16"/>
              </w:rPr>
            </w:pPr>
          </w:p>
        </w:tc>
        <w:tc>
          <w:tcPr>
            <w:tcW w:w="951" w:type="dxa"/>
            <w:gridSpan w:val="3"/>
            <w:vMerge/>
          </w:tcPr>
          <w:p w:rsidR="003A30A7" w:rsidRPr="004E64D0" w:rsidRDefault="003A30A7" w:rsidP="00C6464F">
            <w:pPr>
              <w:rPr>
                <w:sz w:val="16"/>
                <w:szCs w:val="16"/>
              </w:rPr>
            </w:pPr>
          </w:p>
        </w:tc>
      </w:tr>
      <w:tr w:rsidR="003A30A7" w:rsidRPr="004E64D0" w:rsidTr="00C6464F">
        <w:trPr>
          <w:gridAfter w:val="1"/>
          <w:wAfter w:w="18" w:type="dxa"/>
          <w:trHeight w:val="285"/>
        </w:trPr>
        <w:tc>
          <w:tcPr>
            <w:tcW w:w="834" w:type="dxa"/>
            <w:vMerge/>
            <w:vAlign w:val="center"/>
          </w:tcPr>
          <w:p w:rsidR="003A30A7" w:rsidRPr="004E64D0" w:rsidRDefault="003A30A7" w:rsidP="00C6464F">
            <w:pPr>
              <w:rPr>
                <w:sz w:val="16"/>
                <w:szCs w:val="16"/>
              </w:rPr>
            </w:pPr>
          </w:p>
        </w:tc>
        <w:tc>
          <w:tcPr>
            <w:tcW w:w="2061" w:type="dxa"/>
            <w:gridSpan w:val="2"/>
            <w:vMerge/>
            <w:vAlign w:val="center"/>
          </w:tcPr>
          <w:p w:rsidR="003A30A7" w:rsidRPr="004E64D0" w:rsidRDefault="003A30A7" w:rsidP="00C6464F">
            <w:pPr>
              <w:rPr>
                <w:b/>
                <w:sz w:val="16"/>
                <w:szCs w:val="16"/>
              </w:rPr>
            </w:pPr>
          </w:p>
        </w:tc>
        <w:tc>
          <w:tcPr>
            <w:tcW w:w="1745" w:type="dxa"/>
            <w:gridSpan w:val="6"/>
            <w:vMerge/>
            <w:vAlign w:val="center"/>
          </w:tcPr>
          <w:p w:rsidR="003A30A7" w:rsidRPr="004E64D0" w:rsidRDefault="003A30A7" w:rsidP="00C6464F">
            <w:pPr>
              <w:rPr>
                <w:b/>
                <w:sz w:val="16"/>
                <w:szCs w:val="16"/>
              </w:rPr>
            </w:pPr>
          </w:p>
        </w:tc>
        <w:tc>
          <w:tcPr>
            <w:tcW w:w="1419" w:type="dxa"/>
          </w:tcPr>
          <w:p w:rsidR="003A30A7" w:rsidRPr="004E64D0" w:rsidRDefault="003A30A7" w:rsidP="00C6464F">
            <w:pPr>
              <w:jc w:val="center"/>
              <w:rPr>
                <w:sz w:val="16"/>
                <w:szCs w:val="16"/>
              </w:rPr>
            </w:pPr>
            <w:r w:rsidRPr="004E64D0">
              <w:rPr>
                <w:sz w:val="16"/>
                <w:szCs w:val="16"/>
              </w:rPr>
              <w:t>2020</w:t>
            </w:r>
          </w:p>
        </w:tc>
        <w:tc>
          <w:tcPr>
            <w:tcW w:w="1149" w:type="dxa"/>
            <w:gridSpan w:val="2"/>
          </w:tcPr>
          <w:p w:rsidR="003A30A7" w:rsidRPr="004E64D0" w:rsidRDefault="003A30A7" w:rsidP="00F421EC">
            <w:pPr>
              <w:jc w:val="center"/>
              <w:rPr>
                <w:sz w:val="16"/>
                <w:szCs w:val="16"/>
              </w:rPr>
            </w:pPr>
            <w:r w:rsidRPr="004E64D0">
              <w:rPr>
                <w:sz w:val="16"/>
                <w:szCs w:val="16"/>
              </w:rPr>
              <w:t>0</w:t>
            </w:r>
          </w:p>
        </w:tc>
        <w:tc>
          <w:tcPr>
            <w:tcW w:w="1136" w:type="dxa"/>
            <w:gridSpan w:val="3"/>
          </w:tcPr>
          <w:p w:rsidR="003A30A7" w:rsidRPr="004E64D0" w:rsidRDefault="003A30A7" w:rsidP="00F421EC">
            <w:pPr>
              <w:jc w:val="center"/>
              <w:rPr>
                <w:sz w:val="16"/>
                <w:szCs w:val="16"/>
              </w:rPr>
            </w:pPr>
            <w:r w:rsidRPr="004E64D0">
              <w:rPr>
                <w:sz w:val="16"/>
                <w:szCs w:val="16"/>
              </w:rPr>
              <w:t>0</w:t>
            </w:r>
          </w:p>
        </w:tc>
        <w:tc>
          <w:tcPr>
            <w:tcW w:w="1279" w:type="dxa"/>
            <w:gridSpan w:val="6"/>
          </w:tcPr>
          <w:p w:rsidR="003A30A7" w:rsidRPr="004E64D0" w:rsidRDefault="003A30A7" w:rsidP="00C6464F">
            <w:pPr>
              <w:jc w:val="center"/>
              <w:rPr>
                <w:sz w:val="16"/>
                <w:szCs w:val="16"/>
              </w:rPr>
            </w:pPr>
            <w:r w:rsidRPr="004E64D0">
              <w:rPr>
                <w:sz w:val="16"/>
                <w:szCs w:val="16"/>
              </w:rPr>
              <w:t>0</w:t>
            </w:r>
          </w:p>
        </w:tc>
        <w:tc>
          <w:tcPr>
            <w:tcW w:w="1589" w:type="dxa"/>
            <w:gridSpan w:val="8"/>
          </w:tcPr>
          <w:p w:rsidR="003A30A7" w:rsidRPr="004E64D0" w:rsidRDefault="003A30A7" w:rsidP="00C6464F">
            <w:pPr>
              <w:jc w:val="center"/>
              <w:rPr>
                <w:sz w:val="16"/>
                <w:szCs w:val="16"/>
              </w:rPr>
            </w:pPr>
            <w:r w:rsidRPr="004E64D0">
              <w:rPr>
                <w:sz w:val="16"/>
                <w:szCs w:val="16"/>
              </w:rPr>
              <w:t>0</w:t>
            </w:r>
          </w:p>
        </w:tc>
        <w:tc>
          <w:tcPr>
            <w:tcW w:w="688" w:type="dxa"/>
            <w:gridSpan w:val="2"/>
          </w:tcPr>
          <w:p w:rsidR="003A30A7" w:rsidRPr="004E64D0" w:rsidRDefault="003A30A7" w:rsidP="00C6464F">
            <w:pPr>
              <w:jc w:val="center"/>
              <w:rPr>
                <w:b/>
                <w:sz w:val="16"/>
                <w:szCs w:val="16"/>
              </w:rPr>
            </w:pPr>
            <w:r w:rsidRPr="004E64D0">
              <w:rPr>
                <w:sz w:val="16"/>
                <w:szCs w:val="16"/>
              </w:rPr>
              <w:t>0</w:t>
            </w:r>
          </w:p>
        </w:tc>
        <w:tc>
          <w:tcPr>
            <w:tcW w:w="2306" w:type="dxa"/>
            <w:gridSpan w:val="4"/>
            <w:vMerge/>
          </w:tcPr>
          <w:p w:rsidR="003A30A7" w:rsidRPr="004E64D0" w:rsidRDefault="003A30A7" w:rsidP="00C6464F">
            <w:pPr>
              <w:jc w:val="center"/>
              <w:rPr>
                <w:sz w:val="16"/>
                <w:szCs w:val="16"/>
              </w:rPr>
            </w:pPr>
          </w:p>
        </w:tc>
        <w:tc>
          <w:tcPr>
            <w:tcW w:w="951" w:type="dxa"/>
            <w:gridSpan w:val="3"/>
            <w:vMerge/>
          </w:tcPr>
          <w:p w:rsidR="003A30A7" w:rsidRPr="004E64D0" w:rsidRDefault="003A30A7" w:rsidP="00C6464F">
            <w:pPr>
              <w:rPr>
                <w:sz w:val="16"/>
                <w:szCs w:val="16"/>
              </w:rPr>
            </w:pPr>
          </w:p>
        </w:tc>
      </w:tr>
      <w:tr w:rsidR="003A30A7" w:rsidRPr="004E64D0" w:rsidTr="00C6464F">
        <w:trPr>
          <w:gridAfter w:val="1"/>
          <w:wAfter w:w="18" w:type="dxa"/>
          <w:trHeight w:val="230"/>
        </w:trPr>
        <w:tc>
          <w:tcPr>
            <w:tcW w:w="834" w:type="dxa"/>
            <w:vMerge w:val="restart"/>
            <w:vAlign w:val="center"/>
          </w:tcPr>
          <w:p w:rsidR="003A30A7" w:rsidRPr="004E64D0" w:rsidRDefault="003A30A7" w:rsidP="00C6464F">
            <w:pPr>
              <w:rPr>
                <w:sz w:val="16"/>
                <w:szCs w:val="16"/>
              </w:rPr>
            </w:pPr>
          </w:p>
        </w:tc>
        <w:tc>
          <w:tcPr>
            <w:tcW w:w="3806" w:type="dxa"/>
            <w:gridSpan w:val="8"/>
            <w:vMerge w:val="restart"/>
            <w:vAlign w:val="center"/>
          </w:tcPr>
          <w:p w:rsidR="003A30A7" w:rsidRPr="004E64D0" w:rsidRDefault="003A30A7" w:rsidP="00C6464F">
            <w:pPr>
              <w:jc w:val="center"/>
              <w:rPr>
                <w:b/>
                <w:sz w:val="16"/>
                <w:szCs w:val="16"/>
              </w:rPr>
            </w:pPr>
            <w:r w:rsidRPr="004E64D0">
              <w:rPr>
                <w:rFonts w:cs="Calibri"/>
                <w:b/>
                <w:sz w:val="16"/>
                <w:szCs w:val="16"/>
              </w:rPr>
              <w:t>Всего по подпрограмме 3:</w:t>
            </w:r>
          </w:p>
        </w:tc>
        <w:tc>
          <w:tcPr>
            <w:tcW w:w="1419" w:type="dxa"/>
          </w:tcPr>
          <w:p w:rsidR="003A30A7" w:rsidRPr="004E64D0" w:rsidRDefault="003A30A7" w:rsidP="00C6464F">
            <w:pPr>
              <w:jc w:val="center"/>
              <w:rPr>
                <w:b/>
                <w:sz w:val="16"/>
                <w:szCs w:val="16"/>
              </w:rPr>
            </w:pPr>
            <w:r w:rsidRPr="004E64D0">
              <w:rPr>
                <w:b/>
                <w:sz w:val="16"/>
                <w:szCs w:val="16"/>
              </w:rPr>
              <w:t>Итого</w:t>
            </w:r>
          </w:p>
        </w:tc>
        <w:tc>
          <w:tcPr>
            <w:tcW w:w="1149" w:type="dxa"/>
            <w:gridSpan w:val="2"/>
          </w:tcPr>
          <w:p w:rsidR="003A30A7" w:rsidRPr="004E64D0" w:rsidRDefault="003A30A7" w:rsidP="00F421EC">
            <w:pPr>
              <w:jc w:val="center"/>
              <w:rPr>
                <w:sz w:val="16"/>
                <w:szCs w:val="16"/>
              </w:rPr>
            </w:pPr>
            <w:r w:rsidRPr="004E64D0">
              <w:rPr>
                <w:sz w:val="16"/>
                <w:szCs w:val="16"/>
              </w:rPr>
              <w:t>522.6</w:t>
            </w:r>
          </w:p>
        </w:tc>
        <w:tc>
          <w:tcPr>
            <w:tcW w:w="1136" w:type="dxa"/>
            <w:gridSpan w:val="3"/>
          </w:tcPr>
          <w:p w:rsidR="003A30A7" w:rsidRPr="004E64D0" w:rsidRDefault="003A30A7" w:rsidP="00F421EC">
            <w:pPr>
              <w:jc w:val="center"/>
              <w:rPr>
                <w:sz w:val="16"/>
                <w:szCs w:val="16"/>
              </w:rPr>
            </w:pPr>
            <w:r w:rsidRPr="004E64D0">
              <w:rPr>
                <w:sz w:val="16"/>
                <w:szCs w:val="16"/>
              </w:rPr>
              <w:t>522.6</w:t>
            </w:r>
          </w:p>
        </w:tc>
        <w:tc>
          <w:tcPr>
            <w:tcW w:w="1279" w:type="dxa"/>
            <w:gridSpan w:val="6"/>
          </w:tcPr>
          <w:p w:rsidR="003A30A7" w:rsidRPr="004E64D0" w:rsidRDefault="003A30A7" w:rsidP="00C6464F">
            <w:pPr>
              <w:jc w:val="center"/>
              <w:rPr>
                <w:b/>
                <w:sz w:val="16"/>
                <w:szCs w:val="16"/>
              </w:rPr>
            </w:pPr>
            <w:r w:rsidRPr="004E64D0">
              <w:rPr>
                <w:b/>
                <w:sz w:val="16"/>
                <w:szCs w:val="16"/>
              </w:rPr>
              <w:t>0</w:t>
            </w:r>
          </w:p>
        </w:tc>
        <w:tc>
          <w:tcPr>
            <w:tcW w:w="1589" w:type="dxa"/>
            <w:gridSpan w:val="8"/>
          </w:tcPr>
          <w:p w:rsidR="003A30A7" w:rsidRPr="004E64D0" w:rsidRDefault="003A30A7" w:rsidP="00C6464F">
            <w:pPr>
              <w:jc w:val="center"/>
              <w:rPr>
                <w:b/>
                <w:sz w:val="16"/>
                <w:szCs w:val="16"/>
              </w:rPr>
            </w:pPr>
            <w:r w:rsidRPr="004E64D0">
              <w:rPr>
                <w:b/>
                <w:sz w:val="16"/>
                <w:szCs w:val="16"/>
              </w:rPr>
              <w:t>0</w:t>
            </w:r>
          </w:p>
        </w:tc>
        <w:tc>
          <w:tcPr>
            <w:tcW w:w="688" w:type="dxa"/>
            <w:gridSpan w:val="2"/>
          </w:tcPr>
          <w:p w:rsidR="003A30A7" w:rsidRPr="004E64D0" w:rsidRDefault="003A30A7" w:rsidP="00C6464F">
            <w:pPr>
              <w:jc w:val="center"/>
              <w:rPr>
                <w:b/>
                <w:sz w:val="16"/>
                <w:szCs w:val="16"/>
              </w:rPr>
            </w:pPr>
            <w:r w:rsidRPr="004E64D0">
              <w:rPr>
                <w:b/>
                <w:sz w:val="16"/>
                <w:szCs w:val="16"/>
              </w:rPr>
              <w:t>0</w:t>
            </w:r>
          </w:p>
        </w:tc>
        <w:tc>
          <w:tcPr>
            <w:tcW w:w="3257" w:type="dxa"/>
            <w:gridSpan w:val="7"/>
            <w:vMerge w:val="restart"/>
          </w:tcPr>
          <w:p w:rsidR="003A30A7" w:rsidRPr="004E64D0" w:rsidRDefault="003A30A7" w:rsidP="00C6464F">
            <w:pPr>
              <w:jc w:val="center"/>
              <w:rPr>
                <w:sz w:val="16"/>
                <w:szCs w:val="16"/>
              </w:rPr>
            </w:pPr>
          </w:p>
        </w:tc>
      </w:tr>
      <w:tr w:rsidR="003A30A7" w:rsidRPr="004E64D0" w:rsidTr="00C6464F">
        <w:trPr>
          <w:gridAfter w:val="1"/>
          <w:wAfter w:w="18" w:type="dxa"/>
          <w:trHeight w:val="230"/>
        </w:trPr>
        <w:tc>
          <w:tcPr>
            <w:tcW w:w="834" w:type="dxa"/>
            <w:vMerge/>
            <w:vAlign w:val="center"/>
          </w:tcPr>
          <w:p w:rsidR="003A30A7" w:rsidRPr="004E64D0" w:rsidRDefault="003A30A7" w:rsidP="00C6464F">
            <w:pPr>
              <w:rPr>
                <w:sz w:val="16"/>
                <w:szCs w:val="16"/>
              </w:rPr>
            </w:pPr>
          </w:p>
        </w:tc>
        <w:tc>
          <w:tcPr>
            <w:tcW w:w="3806" w:type="dxa"/>
            <w:gridSpan w:val="8"/>
            <w:vMerge/>
            <w:vAlign w:val="center"/>
          </w:tcPr>
          <w:p w:rsidR="003A30A7" w:rsidRPr="004E64D0" w:rsidRDefault="003A30A7" w:rsidP="00C6464F">
            <w:pPr>
              <w:rPr>
                <w:sz w:val="16"/>
                <w:szCs w:val="16"/>
              </w:rPr>
            </w:pPr>
          </w:p>
        </w:tc>
        <w:tc>
          <w:tcPr>
            <w:tcW w:w="1419" w:type="dxa"/>
          </w:tcPr>
          <w:p w:rsidR="003A30A7" w:rsidRPr="004E64D0" w:rsidRDefault="003A30A7" w:rsidP="00C6464F">
            <w:pPr>
              <w:jc w:val="center"/>
              <w:rPr>
                <w:b/>
                <w:sz w:val="16"/>
                <w:szCs w:val="16"/>
              </w:rPr>
            </w:pPr>
            <w:r w:rsidRPr="004E64D0">
              <w:rPr>
                <w:b/>
                <w:sz w:val="16"/>
                <w:szCs w:val="16"/>
              </w:rPr>
              <w:t>2016</w:t>
            </w:r>
          </w:p>
        </w:tc>
        <w:tc>
          <w:tcPr>
            <w:tcW w:w="1149" w:type="dxa"/>
            <w:gridSpan w:val="2"/>
          </w:tcPr>
          <w:p w:rsidR="003A30A7" w:rsidRPr="004E64D0" w:rsidRDefault="003A30A7" w:rsidP="00F421EC">
            <w:pPr>
              <w:jc w:val="center"/>
              <w:rPr>
                <w:sz w:val="16"/>
                <w:szCs w:val="16"/>
              </w:rPr>
            </w:pPr>
            <w:r w:rsidRPr="004E64D0">
              <w:rPr>
                <w:sz w:val="16"/>
                <w:szCs w:val="16"/>
              </w:rPr>
              <w:t>464.6</w:t>
            </w:r>
          </w:p>
        </w:tc>
        <w:tc>
          <w:tcPr>
            <w:tcW w:w="1136" w:type="dxa"/>
            <w:gridSpan w:val="3"/>
          </w:tcPr>
          <w:p w:rsidR="003A30A7" w:rsidRPr="004E64D0" w:rsidRDefault="003A30A7" w:rsidP="00F421EC">
            <w:pPr>
              <w:jc w:val="center"/>
              <w:rPr>
                <w:sz w:val="16"/>
                <w:szCs w:val="16"/>
              </w:rPr>
            </w:pPr>
            <w:r w:rsidRPr="004E64D0">
              <w:rPr>
                <w:sz w:val="16"/>
                <w:szCs w:val="16"/>
              </w:rPr>
              <w:t>464.6</w:t>
            </w:r>
          </w:p>
        </w:tc>
        <w:tc>
          <w:tcPr>
            <w:tcW w:w="1279" w:type="dxa"/>
            <w:gridSpan w:val="6"/>
          </w:tcPr>
          <w:p w:rsidR="003A30A7" w:rsidRPr="004E64D0" w:rsidRDefault="003A30A7" w:rsidP="00C6464F">
            <w:pPr>
              <w:jc w:val="center"/>
              <w:rPr>
                <w:sz w:val="16"/>
                <w:szCs w:val="16"/>
              </w:rPr>
            </w:pPr>
            <w:r w:rsidRPr="004E64D0">
              <w:rPr>
                <w:b/>
                <w:sz w:val="16"/>
                <w:szCs w:val="16"/>
              </w:rPr>
              <w:t>0</w:t>
            </w:r>
          </w:p>
        </w:tc>
        <w:tc>
          <w:tcPr>
            <w:tcW w:w="1589" w:type="dxa"/>
            <w:gridSpan w:val="8"/>
          </w:tcPr>
          <w:p w:rsidR="003A30A7" w:rsidRPr="004E64D0" w:rsidRDefault="003A30A7" w:rsidP="00C6464F">
            <w:pPr>
              <w:jc w:val="center"/>
              <w:rPr>
                <w:sz w:val="16"/>
                <w:szCs w:val="16"/>
              </w:rPr>
            </w:pPr>
            <w:r w:rsidRPr="004E64D0">
              <w:rPr>
                <w:b/>
                <w:sz w:val="16"/>
                <w:szCs w:val="16"/>
              </w:rPr>
              <w:t>0</w:t>
            </w:r>
          </w:p>
        </w:tc>
        <w:tc>
          <w:tcPr>
            <w:tcW w:w="688" w:type="dxa"/>
            <w:gridSpan w:val="2"/>
          </w:tcPr>
          <w:p w:rsidR="003A30A7" w:rsidRPr="004E64D0" w:rsidRDefault="003A30A7" w:rsidP="00C6464F">
            <w:pPr>
              <w:jc w:val="center"/>
              <w:rPr>
                <w:sz w:val="16"/>
                <w:szCs w:val="16"/>
              </w:rPr>
            </w:pPr>
            <w:r w:rsidRPr="004E64D0">
              <w:rPr>
                <w:b/>
                <w:sz w:val="16"/>
                <w:szCs w:val="16"/>
              </w:rPr>
              <w:t>0</w:t>
            </w:r>
          </w:p>
        </w:tc>
        <w:tc>
          <w:tcPr>
            <w:tcW w:w="3257" w:type="dxa"/>
            <w:gridSpan w:val="7"/>
            <w:vMerge/>
            <w:vAlign w:val="center"/>
          </w:tcPr>
          <w:p w:rsidR="003A30A7" w:rsidRPr="004E64D0" w:rsidRDefault="003A30A7" w:rsidP="00C6464F">
            <w:pPr>
              <w:rPr>
                <w:sz w:val="16"/>
                <w:szCs w:val="16"/>
              </w:rPr>
            </w:pPr>
          </w:p>
        </w:tc>
      </w:tr>
      <w:tr w:rsidR="003A30A7" w:rsidRPr="004E64D0" w:rsidTr="00C6464F">
        <w:trPr>
          <w:gridAfter w:val="1"/>
          <w:wAfter w:w="18" w:type="dxa"/>
          <w:trHeight w:val="230"/>
        </w:trPr>
        <w:tc>
          <w:tcPr>
            <w:tcW w:w="834" w:type="dxa"/>
            <w:vMerge/>
            <w:vAlign w:val="center"/>
          </w:tcPr>
          <w:p w:rsidR="003A30A7" w:rsidRPr="004E64D0" w:rsidRDefault="003A30A7" w:rsidP="00C6464F">
            <w:pPr>
              <w:rPr>
                <w:sz w:val="16"/>
                <w:szCs w:val="16"/>
              </w:rPr>
            </w:pPr>
          </w:p>
        </w:tc>
        <w:tc>
          <w:tcPr>
            <w:tcW w:w="3806" w:type="dxa"/>
            <w:gridSpan w:val="8"/>
            <w:vMerge/>
            <w:vAlign w:val="center"/>
          </w:tcPr>
          <w:p w:rsidR="003A30A7" w:rsidRPr="004E64D0" w:rsidRDefault="003A30A7" w:rsidP="00C6464F">
            <w:pPr>
              <w:rPr>
                <w:sz w:val="16"/>
                <w:szCs w:val="16"/>
              </w:rPr>
            </w:pPr>
          </w:p>
        </w:tc>
        <w:tc>
          <w:tcPr>
            <w:tcW w:w="1419" w:type="dxa"/>
          </w:tcPr>
          <w:p w:rsidR="003A30A7" w:rsidRPr="004E64D0" w:rsidRDefault="003A30A7" w:rsidP="00C6464F">
            <w:pPr>
              <w:jc w:val="center"/>
              <w:rPr>
                <w:b/>
                <w:sz w:val="16"/>
                <w:szCs w:val="16"/>
              </w:rPr>
            </w:pPr>
            <w:r w:rsidRPr="004E64D0">
              <w:rPr>
                <w:b/>
                <w:sz w:val="16"/>
                <w:szCs w:val="16"/>
              </w:rPr>
              <w:t>2017</w:t>
            </w:r>
          </w:p>
        </w:tc>
        <w:tc>
          <w:tcPr>
            <w:tcW w:w="1149" w:type="dxa"/>
            <w:gridSpan w:val="2"/>
          </w:tcPr>
          <w:p w:rsidR="003A30A7" w:rsidRPr="004E64D0" w:rsidRDefault="003A30A7" w:rsidP="00F421EC">
            <w:pPr>
              <w:jc w:val="center"/>
              <w:rPr>
                <w:sz w:val="16"/>
                <w:szCs w:val="16"/>
              </w:rPr>
            </w:pPr>
            <w:r w:rsidRPr="004E64D0">
              <w:rPr>
                <w:sz w:val="16"/>
                <w:szCs w:val="16"/>
              </w:rPr>
              <w:t>58.0</w:t>
            </w:r>
          </w:p>
        </w:tc>
        <w:tc>
          <w:tcPr>
            <w:tcW w:w="1136" w:type="dxa"/>
            <w:gridSpan w:val="3"/>
          </w:tcPr>
          <w:p w:rsidR="003A30A7" w:rsidRPr="004E64D0" w:rsidRDefault="003A30A7" w:rsidP="00F421EC">
            <w:pPr>
              <w:jc w:val="center"/>
              <w:rPr>
                <w:sz w:val="16"/>
                <w:szCs w:val="16"/>
              </w:rPr>
            </w:pPr>
            <w:r w:rsidRPr="004E64D0">
              <w:rPr>
                <w:sz w:val="16"/>
                <w:szCs w:val="16"/>
              </w:rPr>
              <w:t>58.0</w:t>
            </w:r>
          </w:p>
        </w:tc>
        <w:tc>
          <w:tcPr>
            <w:tcW w:w="1279" w:type="dxa"/>
            <w:gridSpan w:val="6"/>
          </w:tcPr>
          <w:p w:rsidR="003A30A7" w:rsidRPr="004E64D0" w:rsidRDefault="003A30A7" w:rsidP="00C6464F">
            <w:pPr>
              <w:jc w:val="center"/>
              <w:rPr>
                <w:sz w:val="16"/>
                <w:szCs w:val="16"/>
              </w:rPr>
            </w:pPr>
            <w:r w:rsidRPr="004E64D0">
              <w:rPr>
                <w:b/>
                <w:sz w:val="16"/>
                <w:szCs w:val="16"/>
              </w:rPr>
              <w:t>0</w:t>
            </w:r>
          </w:p>
        </w:tc>
        <w:tc>
          <w:tcPr>
            <w:tcW w:w="1589" w:type="dxa"/>
            <w:gridSpan w:val="8"/>
          </w:tcPr>
          <w:p w:rsidR="003A30A7" w:rsidRPr="004E64D0" w:rsidRDefault="003A30A7" w:rsidP="00C6464F">
            <w:pPr>
              <w:jc w:val="center"/>
              <w:rPr>
                <w:sz w:val="16"/>
                <w:szCs w:val="16"/>
              </w:rPr>
            </w:pPr>
            <w:r w:rsidRPr="004E64D0">
              <w:rPr>
                <w:b/>
                <w:sz w:val="16"/>
                <w:szCs w:val="16"/>
              </w:rPr>
              <w:t>0</w:t>
            </w:r>
          </w:p>
        </w:tc>
        <w:tc>
          <w:tcPr>
            <w:tcW w:w="688" w:type="dxa"/>
            <w:gridSpan w:val="2"/>
          </w:tcPr>
          <w:p w:rsidR="003A30A7" w:rsidRPr="004E64D0" w:rsidRDefault="003A30A7" w:rsidP="00C6464F">
            <w:pPr>
              <w:jc w:val="center"/>
              <w:rPr>
                <w:sz w:val="16"/>
                <w:szCs w:val="16"/>
              </w:rPr>
            </w:pPr>
            <w:r w:rsidRPr="004E64D0">
              <w:rPr>
                <w:b/>
                <w:sz w:val="16"/>
                <w:szCs w:val="16"/>
              </w:rPr>
              <w:t>0</w:t>
            </w:r>
          </w:p>
        </w:tc>
        <w:tc>
          <w:tcPr>
            <w:tcW w:w="3257" w:type="dxa"/>
            <w:gridSpan w:val="7"/>
            <w:vMerge/>
            <w:vAlign w:val="center"/>
          </w:tcPr>
          <w:p w:rsidR="003A30A7" w:rsidRPr="004E64D0" w:rsidRDefault="003A30A7" w:rsidP="00C6464F">
            <w:pPr>
              <w:rPr>
                <w:sz w:val="16"/>
                <w:szCs w:val="16"/>
              </w:rPr>
            </w:pPr>
          </w:p>
        </w:tc>
      </w:tr>
      <w:tr w:rsidR="003A30A7" w:rsidRPr="004E64D0" w:rsidTr="00C6464F">
        <w:trPr>
          <w:gridAfter w:val="1"/>
          <w:wAfter w:w="18" w:type="dxa"/>
          <w:trHeight w:val="275"/>
        </w:trPr>
        <w:tc>
          <w:tcPr>
            <w:tcW w:w="834" w:type="dxa"/>
            <w:vMerge/>
            <w:vAlign w:val="center"/>
          </w:tcPr>
          <w:p w:rsidR="003A30A7" w:rsidRPr="004E64D0" w:rsidRDefault="003A30A7" w:rsidP="00C6464F">
            <w:pPr>
              <w:rPr>
                <w:sz w:val="16"/>
                <w:szCs w:val="16"/>
              </w:rPr>
            </w:pPr>
          </w:p>
        </w:tc>
        <w:tc>
          <w:tcPr>
            <w:tcW w:w="3806" w:type="dxa"/>
            <w:gridSpan w:val="8"/>
            <w:vMerge/>
            <w:vAlign w:val="center"/>
          </w:tcPr>
          <w:p w:rsidR="003A30A7" w:rsidRPr="004E64D0" w:rsidRDefault="003A30A7" w:rsidP="00C6464F">
            <w:pPr>
              <w:rPr>
                <w:sz w:val="16"/>
                <w:szCs w:val="16"/>
              </w:rPr>
            </w:pPr>
          </w:p>
        </w:tc>
        <w:tc>
          <w:tcPr>
            <w:tcW w:w="1419" w:type="dxa"/>
          </w:tcPr>
          <w:p w:rsidR="003A30A7" w:rsidRPr="004E64D0" w:rsidRDefault="003A30A7" w:rsidP="00C6464F">
            <w:pPr>
              <w:jc w:val="center"/>
              <w:rPr>
                <w:b/>
                <w:sz w:val="16"/>
                <w:szCs w:val="16"/>
              </w:rPr>
            </w:pPr>
            <w:r w:rsidRPr="004E64D0">
              <w:rPr>
                <w:b/>
                <w:sz w:val="16"/>
                <w:szCs w:val="16"/>
              </w:rPr>
              <w:t>2018</w:t>
            </w:r>
          </w:p>
        </w:tc>
        <w:tc>
          <w:tcPr>
            <w:tcW w:w="1149" w:type="dxa"/>
            <w:gridSpan w:val="2"/>
          </w:tcPr>
          <w:p w:rsidR="003A30A7" w:rsidRPr="004E64D0" w:rsidRDefault="003A30A7" w:rsidP="00F421EC">
            <w:pPr>
              <w:jc w:val="center"/>
              <w:rPr>
                <w:sz w:val="16"/>
                <w:szCs w:val="16"/>
              </w:rPr>
            </w:pPr>
            <w:r w:rsidRPr="004E64D0">
              <w:rPr>
                <w:sz w:val="16"/>
                <w:szCs w:val="16"/>
              </w:rPr>
              <w:t>0</w:t>
            </w:r>
          </w:p>
        </w:tc>
        <w:tc>
          <w:tcPr>
            <w:tcW w:w="1136" w:type="dxa"/>
            <w:gridSpan w:val="3"/>
          </w:tcPr>
          <w:p w:rsidR="003A30A7" w:rsidRPr="004E64D0" w:rsidRDefault="003A30A7" w:rsidP="00F421EC">
            <w:pPr>
              <w:jc w:val="center"/>
              <w:rPr>
                <w:sz w:val="16"/>
                <w:szCs w:val="16"/>
              </w:rPr>
            </w:pPr>
            <w:r w:rsidRPr="004E64D0">
              <w:rPr>
                <w:sz w:val="16"/>
                <w:szCs w:val="16"/>
              </w:rPr>
              <w:t>0</w:t>
            </w:r>
          </w:p>
        </w:tc>
        <w:tc>
          <w:tcPr>
            <w:tcW w:w="1279" w:type="dxa"/>
            <w:gridSpan w:val="6"/>
          </w:tcPr>
          <w:p w:rsidR="003A30A7" w:rsidRPr="004E64D0" w:rsidRDefault="003A30A7" w:rsidP="00C6464F">
            <w:pPr>
              <w:jc w:val="center"/>
              <w:rPr>
                <w:sz w:val="16"/>
                <w:szCs w:val="16"/>
              </w:rPr>
            </w:pPr>
            <w:r w:rsidRPr="004E64D0">
              <w:rPr>
                <w:b/>
                <w:sz w:val="16"/>
                <w:szCs w:val="16"/>
              </w:rPr>
              <w:t>0</w:t>
            </w:r>
          </w:p>
        </w:tc>
        <w:tc>
          <w:tcPr>
            <w:tcW w:w="1589" w:type="dxa"/>
            <w:gridSpan w:val="8"/>
          </w:tcPr>
          <w:p w:rsidR="003A30A7" w:rsidRPr="004E64D0" w:rsidRDefault="003A30A7" w:rsidP="00C6464F">
            <w:pPr>
              <w:jc w:val="center"/>
              <w:rPr>
                <w:sz w:val="16"/>
                <w:szCs w:val="16"/>
              </w:rPr>
            </w:pPr>
            <w:r w:rsidRPr="004E64D0">
              <w:rPr>
                <w:b/>
                <w:sz w:val="16"/>
                <w:szCs w:val="16"/>
              </w:rPr>
              <w:t>0</w:t>
            </w:r>
          </w:p>
        </w:tc>
        <w:tc>
          <w:tcPr>
            <w:tcW w:w="688" w:type="dxa"/>
            <w:gridSpan w:val="2"/>
          </w:tcPr>
          <w:p w:rsidR="003A30A7" w:rsidRPr="004E64D0" w:rsidRDefault="003A30A7" w:rsidP="00C6464F">
            <w:pPr>
              <w:jc w:val="center"/>
              <w:rPr>
                <w:sz w:val="16"/>
                <w:szCs w:val="16"/>
              </w:rPr>
            </w:pPr>
            <w:r w:rsidRPr="004E64D0">
              <w:rPr>
                <w:b/>
                <w:sz w:val="16"/>
                <w:szCs w:val="16"/>
              </w:rPr>
              <w:t>0</w:t>
            </w:r>
          </w:p>
        </w:tc>
        <w:tc>
          <w:tcPr>
            <w:tcW w:w="3257" w:type="dxa"/>
            <w:gridSpan w:val="7"/>
            <w:vMerge/>
            <w:vAlign w:val="center"/>
          </w:tcPr>
          <w:p w:rsidR="003A30A7" w:rsidRPr="004E64D0" w:rsidRDefault="003A30A7" w:rsidP="00C6464F">
            <w:pPr>
              <w:rPr>
                <w:sz w:val="16"/>
                <w:szCs w:val="16"/>
              </w:rPr>
            </w:pPr>
          </w:p>
        </w:tc>
      </w:tr>
      <w:tr w:rsidR="003A30A7" w:rsidRPr="004E64D0" w:rsidTr="00C6464F">
        <w:trPr>
          <w:gridAfter w:val="1"/>
          <w:wAfter w:w="18" w:type="dxa"/>
          <w:trHeight w:val="246"/>
        </w:trPr>
        <w:tc>
          <w:tcPr>
            <w:tcW w:w="834" w:type="dxa"/>
            <w:vMerge/>
            <w:vAlign w:val="center"/>
          </w:tcPr>
          <w:p w:rsidR="003A30A7" w:rsidRPr="004E64D0" w:rsidRDefault="003A30A7" w:rsidP="00C6464F">
            <w:pPr>
              <w:rPr>
                <w:sz w:val="16"/>
                <w:szCs w:val="16"/>
              </w:rPr>
            </w:pPr>
          </w:p>
        </w:tc>
        <w:tc>
          <w:tcPr>
            <w:tcW w:w="3806" w:type="dxa"/>
            <w:gridSpan w:val="8"/>
            <w:vMerge/>
            <w:vAlign w:val="center"/>
          </w:tcPr>
          <w:p w:rsidR="003A30A7" w:rsidRPr="004E64D0" w:rsidRDefault="003A30A7" w:rsidP="00C6464F">
            <w:pPr>
              <w:rPr>
                <w:sz w:val="16"/>
                <w:szCs w:val="16"/>
              </w:rPr>
            </w:pPr>
          </w:p>
        </w:tc>
        <w:tc>
          <w:tcPr>
            <w:tcW w:w="1419" w:type="dxa"/>
          </w:tcPr>
          <w:p w:rsidR="003A30A7" w:rsidRPr="004E64D0" w:rsidRDefault="003A30A7" w:rsidP="00C6464F">
            <w:pPr>
              <w:jc w:val="center"/>
              <w:rPr>
                <w:b/>
                <w:sz w:val="16"/>
                <w:szCs w:val="16"/>
              </w:rPr>
            </w:pPr>
            <w:r w:rsidRPr="004E64D0">
              <w:rPr>
                <w:b/>
                <w:sz w:val="16"/>
                <w:szCs w:val="16"/>
              </w:rPr>
              <w:t>2019</w:t>
            </w:r>
          </w:p>
        </w:tc>
        <w:tc>
          <w:tcPr>
            <w:tcW w:w="1149" w:type="dxa"/>
            <w:gridSpan w:val="2"/>
          </w:tcPr>
          <w:p w:rsidR="003A30A7" w:rsidRPr="004E64D0" w:rsidRDefault="003A30A7" w:rsidP="00F421EC">
            <w:pPr>
              <w:jc w:val="center"/>
              <w:rPr>
                <w:sz w:val="16"/>
                <w:szCs w:val="16"/>
              </w:rPr>
            </w:pPr>
            <w:r w:rsidRPr="004E64D0">
              <w:rPr>
                <w:sz w:val="16"/>
                <w:szCs w:val="16"/>
              </w:rPr>
              <w:t>0</w:t>
            </w:r>
          </w:p>
        </w:tc>
        <w:tc>
          <w:tcPr>
            <w:tcW w:w="1136" w:type="dxa"/>
            <w:gridSpan w:val="3"/>
          </w:tcPr>
          <w:p w:rsidR="003A30A7" w:rsidRPr="004E64D0" w:rsidRDefault="003A30A7" w:rsidP="00F421EC">
            <w:pPr>
              <w:jc w:val="center"/>
              <w:rPr>
                <w:sz w:val="16"/>
                <w:szCs w:val="16"/>
              </w:rPr>
            </w:pPr>
            <w:r w:rsidRPr="004E64D0">
              <w:rPr>
                <w:sz w:val="16"/>
                <w:szCs w:val="16"/>
              </w:rPr>
              <w:t>0</w:t>
            </w:r>
          </w:p>
        </w:tc>
        <w:tc>
          <w:tcPr>
            <w:tcW w:w="1279" w:type="dxa"/>
            <w:gridSpan w:val="6"/>
          </w:tcPr>
          <w:p w:rsidR="003A30A7" w:rsidRPr="004E64D0" w:rsidRDefault="003A30A7" w:rsidP="00C6464F">
            <w:pPr>
              <w:jc w:val="center"/>
              <w:rPr>
                <w:sz w:val="16"/>
                <w:szCs w:val="16"/>
              </w:rPr>
            </w:pPr>
            <w:r w:rsidRPr="004E64D0">
              <w:rPr>
                <w:b/>
                <w:sz w:val="16"/>
                <w:szCs w:val="16"/>
              </w:rPr>
              <w:t>0</w:t>
            </w:r>
          </w:p>
        </w:tc>
        <w:tc>
          <w:tcPr>
            <w:tcW w:w="1589" w:type="dxa"/>
            <w:gridSpan w:val="8"/>
          </w:tcPr>
          <w:p w:rsidR="003A30A7" w:rsidRPr="004E64D0" w:rsidRDefault="003A30A7" w:rsidP="00C6464F">
            <w:pPr>
              <w:jc w:val="center"/>
              <w:rPr>
                <w:sz w:val="16"/>
                <w:szCs w:val="16"/>
              </w:rPr>
            </w:pPr>
            <w:r w:rsidRPr="004E64D0">
              <w:rPr>
                <w:b/>
                <w:sz w:val="16"/>
                <w:szCs w:val="16"/>
              </w:rPr>
              <w:t>0</w:t>
            </w:r>
          </w:p>
        </w:tc>
        <w:tc>
          <w:tcPr>
            <w:tcW w:w="688" w:type="dxa"/>
            <w:gridSpan w:val="2"/>
          </w:tcPr>
          <w:p w:rsidR="003A30A7" w:rsidRPr="004E64D0" w:rsidRDefault="003A30A7" w:rsidP="00C6464F">
            <w:pPr>
              <w:jc w:val="center"/>
              <w:rPr>
                <w:sz w:val="16"/>
                <w:szCs w:val="16"/>
              </w:rPr>
            </w:pPr>
            <w:r w:rsidRPr="004E64D0">
              <w:rPr>
                <w:b/>
                <w:sz w:val="16"/>
                <w:szCs w:val="16"/>
              </w:rPr>
              <w:t>0</w:t>
            </w:r>
          </w:p>
        </w:tc>
        <w:tc>
          <w:tcPr>
            <w:tcW w:w="3257" w:type="dxa"/>
            <w:gridSpan w:val="7"/>
            <w:vMerge/>
            <w:vAlign w:val="center"/>
          </w:tcPr>
          <w:p w:rsidR="003A30A7" w:rsidRPr="004E64D0" w:rsidRDefault="003A30A7" w:rsidP="00C6464F">
            <w:pPr>
              <w:rPr>
                <w:sz w:val="16"/>
                <w:szCs w:val="16"/>
              </w:rPr>
            </w:pPr>
          </w:p>
        </w:tc>
      </w:tr>
      <w:tr w:rsidR="003A30A7" w:rsidRPr="004E64D0" w:rsidTr="00C6464F">
        <w:trPr>
          <w:gridAfter w:val="1"/>
          <w:wAfter w:w="18" w:type="dxa"/>
          <w:trHeight w:val="237"/>
        </w:trPr>
        <w:tc>
          <w:tcPr>
            <w:tcW w:w="834" w:type="dxa"/>
            <w:vMerge/>
            <w:vAlign w:val="center"/>
          </w:tcPr>
          <w:p w:rsidR="003A30A7" w:rsidRPr="004E64D0" w:rsidRDefault="003A30A7" w:rsidP="00C6464F">
            <w:pPr>
              <w:rPr>
                <w:sz w:val="16"/>
                <w:szCs w:val="16"/>
              </w:rPr>
            </w:pPr>
          </w:p>
        </w:tc>
        <w:tc>
          <w:tcPr>
            <w:tcW w:w="3806" w:type="dxa"/>
            <w:gridSpan w:val="8"/>
            <w:vMerge/>
            <w:vAlign w:val="center"/>
          </w:tcPr>
          <w:p w:rsidR="003A30A7" w:rsidRPr="004E64D0" w:rsidRDefault="003A30A7" w:rsidP="00C6464F">
            <w:pPr>
              <w:rPr>
                <w:sz w:val="16"/>
                <w:szCs w:val="16"/>
              </w:rPr>
            </w:pPr>
          </w:p>
        </w:tc>
        <w:tc>
          <w:tcPr>
            <w:tcW w:w="1419" w:type="dxa"/>
          </w:tcPr>
          <w:p w:rsidR="003A30A7" w:rsidRPr="004E64D0" w:rsidRDefault="003A30A7" w:rsidP="00C6464F">
            <w:pPr>
              <w:jc w:val="center"/>
              <w:rPr>
                <w:b/>
                <w:sz w:val="16"/>
                <w:szCs w:val="16"/>
              </w:rPr>
            </w:pPr>
            <w:r w:rsidRPr="004E64D0">
              <w:rPr>
                <w:b/>
                <w:sz w:val="16"/>
                <w:szCs w:val="16"/>
              </w:rPr>
              <w:t>2020</w:t>
            </w:r>
          </w:p>
        </w:tc>
        <w:tc>
          <w:tcPr>
            <w:tcW w:w="1149" w:type="dxa"/>
            <w:gridSpan w:val="2"/>
          </w:tcPr>
          <w:p w:rsidR="003A30A7" w:rsidRPr="004E64D0" w:rsidRDefault="003A30A7" w:rsidP="00F421EC">
            <w:pPr>
              <w:jc w:val="center"/>
              <w:rPr>
                <w:sz w:val="16"/>
                <w:szCs w:val="16"/>
              </w:rPr>
            </w:pPr>
            <w:r w:rsidRPr="004E64D0">
              <w:rPr>
                <w:sz w:val="16"/>
                <w:szCs w:val="16"/>
              </w:rPr>
              <w:t>0</w:t>
            </w:r>
          </w:p>
        </w:tc>
        <w:tc>
          <w:tcPr>
            <w:tcW w:w="1136" w:type="dxa"/>
            <w:gridSpan w:val="3"/>
          </w:tcPr>
          <w:p w:rsidR="003A30A7" w:rsidRPr="004E64D0" w:rsidRDefault="003A30A7" w:rsidP="00F421EC">
            <w:pPr>
              <w:jc w:val="center"/>
              <w:rPr>
                <w:sz w:val="16"/>
                <w:szCs w:val="16"/>
              </w:rPr>
            </w:pPr>
            <w:r w:rsidRPr="004E64D0">
              <w:rPr>
                <w:sz w:val="16"/>
                <w:szCs w:val="16"/>
              </w:rPr>
              <w:t>0</w:t>
            </w:r>
          </w:p>
        </w:tc>
        <w:tc>
          <w:tcPr>
            <w:tcW w:w="1279" w:type="dxa"/>
            <w:gridSpan w:val="6"/>
          </w:tcPr>
          <w:p w:rsidR="003A30A7" w:rsidRPr="004E64D0" w:rsidRDefault="003A30A7" w:rsidP="00C6464F">
            <w:pPr>
              <w:jc w:val="center"/>
              <w:rPr>
                <w:sz w:val="16"/>
                <w:szCs w:val="16"/>
              </w:rPr>
            </w:pPr>
            <w:r w:rsidRPr="004E64D0">
              <w:rPr>
                <w:b/>
                <w:sz w:val="16"/>
                <w:szCs w:val="16"/>
              </w:rPr>
              <w:t>0</w:t>
            </w:r>
          </w:p>
        </w:tc>
        <w:tc>
          <w:tcPr>
            <w:tcW w:w="1589" w:type="dxa"/>
            <w:gridSpan w:val="8"/>
          </w:tcPr>
          <w:p w:rsidR="003A30A7" w:rsidRPr="004E64D0" w:rsidRDefault="003A30A7" w:rsidP="00C6464F">
            <w:pPr>
              <w:jc w:val="center"/>
              <w:rPr>
                <w:sz w:val="16"/>
                <w:szCs w:val="16"/>
              </w:rPr>
            </w:pPr>
            <w:r w:rsidRPr="004E64D0">
              <w:rPr>
                <w:b/>
                <w:sz w:val="16"/>
                <w:szCs w:val="16"/>
              </w:rPr>
              <w:t>0</w:t>
            </w:r>
          </w:p>
        </w:tc>
        <w:tc>
          <w:tcPr>
            <w:tcW w:w="688" w:type="dxa"/>
            <w:gridSpan w:val="2"/>
          </w:tcPr>
          <w:p w:rsidR="003A30A7" w:rsidRPr="004E64D0" w:rsidRDefault="003A30A7" w:rsidP="00C6464F">
            <w:pPr>
              <w:jc w:val="center"/>
              <w:rPr>
                <w:sz w:val="16"/>
                <w:szCs w:val="16"/>
              </w:rPr>
            </w:pPr>
            <w:r w:rsidRPr="004E64D0">
              <w:rPr>
                <w:b/>
                <w:sz w:val="16"/>
                <w:szCs w:val="16"/>
              </w:rPr>
              <w:t>0</w:t>
            </w:r>
          </w:p>
        </w:tc>
        <w:tc>
          <w:tcPr>
            <w:tcW w:w="3257" w:type="dxa"/>
            <w:gridSpan w:val="7"/>
            <w:vMerge/>
            <w:vAlign w:val="center"/>
          </w:tcPr>
          <w:p w:rsidR="003A30A7" w:rsidRPr="004E64D0" w:rsidRDefault="003A30A7" w:rsidP="00C6464F">
            <w:pPr>
              <w:rPr>
                <w:sz w:val="16"/>
                <w:szCs w:val="16"/>
              </w:rPr>
            </w:pPr>
          </w:p>
        </w:tc>
      </w:tr>
      <w:tr w:rsidR="003A30A7" w:rsidRPr="004E64D0" w:rsidTr="00C6464F">
        <w:trPr>
          <w:trHeight w:val="300"/>
        </w:trPr>
        <w:tc>
          <w:tcPr>
            <w:tcW w:w="15175" w:type="dxa"/>
            <w:gridSpan w:val="39"/>
          </w:tcPr>
          <w:p w:rsidR="003A30A7" w:rsidRPr="004E64D0" w:rsidRDefault="003A30A7" w:rsidP="00C6464F">
            <w:pPr>
              <w:pStyle w:val="ConsPlusCell"/>
              <w:jc w:val="both"/>
              <w:rPr>
                <w:rFonts w:ascii="Times New Roman" w:hAnsi="Times New Roman" w:cs="Times New Roman"/>
                <w:b/>
                <w:i/>
                <w:sz w:val="16"/>
                <w:szCs w:val="16"/>
              </w:rPr>
            </w:pPr>
            <w:r w:rsidRPr="004E64D0">
              <w:rPr>
                <w:rFonts w:ascii="Times New Roman" w:hAnsi="Times New Roman" w:cs="Times New Roman"/>
                <w:b/>
                <w:sz w:val="16"/>
                <w:szCs w:val="16"/>
              </w:rPr>
              <w:t>Подпрограмма 4: Строительство и модернизация сетей и сооружений водоотведения на территории</w:t>
            </w:r>
            <w:r w:rsidRPr="004E64D0">
              <w:rPr>
                <w:rFonts w:ascii="Times New Roman" w:hAnsi="Times New Roman" w:cs="Times New Roman"/>
                <w:b/>
                <w:i/>
                <w:sz w:val="16"/>
                <w:szCs w:val="16"/>
              </w:rPr>
              <w:t xml:space="preserve"> </w:t>
            </w:r>
            <w:r w:rsidRPr="004E64D0">
              <w:rPr>
                <w:rFonts w:ascii="Times New Roman" w:hAnsi="Times New Roman" w:cs="Times New Roman"/>
                <w:b/>
                <w:sz w:val="16"/>
                <w:szCs w:val="16"/>
              </w:rPr>
              <w:t xml:space="preserve">   города Городище Городищенского района Пензенской области (далее по тексту – Подпрограмма по водоотведению)                          </w:t>
            </w:r>
          </w:p>
        </w:tc>
      </w:tr>
      <w:tr w:rsidR="003A30A7" w:rsidRPr="004E64D0" w:rsidTr="00C6464F">
        <w:trPr>
          <w:trHeight w:val="300"/>
        </w:trPr>
        <w:tc>
          <w:tcPr>
            <w:tcW w:w="15175" w:type="dxa"/>
            <w:gridSpan w:val="39"/>
          </w:tcPr>
          <w:p w:rsidR="003A30A7" w:rsidRPr="004E64D0" w:rsidRDefault="003A30A7" w:rsidP="00C6464F">
            <w:pPr>
              <w:jc w:val="both"/>
              <w:rPr>
                <w:sz w:val="16"/>
                <w:szCs w:val="16"/>
              </w:rPr>
            </w:pPr>
            <w:r w:rsidRPr="004E64D0">
              <w:rPr>
                <w:sz w:val="16"/>
                <w:szCs w:val="16"/>
              </w:rPr>
              <w:t>Цель подпрограммы: Строительство и (или) реконструкция очистных сооружений, повышение эффективности, надежности и устойчивости работы очистных сооружений, обеспечение санитарного благополучия промышленной и экологической безопасности, улучшение качества очистных сточных вод, обеспечение финансового оздоровления жилищно-коммунальных предприятий, условий для снижения издержек и повышения качества предоставления жилищно-коммунальных услуг, бюджетной поддержки модернизации жилищно-коммунального комплекса</w:t>
            </w:r>
          </w:p>
        </w:tc>
      </w:tr>
      <w:tr w:rsidR="003A30A7" w:rsidRPr="004E64D0" w:rsidTr="00C6464F">
        <w:trPr>
          <w:trHeight w:val="300"/>
        </w:trPr>
        <w:tc>
          <w:tcPr>
            <w:tcW w:w="15175" w:type="dxa"/>
            <w:gridSpan w:val="39"/>
            <w:vAlign w:val="center"/>
          </w:tcPr>
          <w:p w:rsidR="003A30A7" w:rsidRPr="004E64D0" w:rsidRDefault="003A30A7" w:rsidP="00C6464F">
            <w:pPr>
              <w:rPr>
                <w:b/>
                <w:sz w:val="16"/>
                <w:szCs w:val="16"/>
              </w:rPr>
            </w:pPr>
            <w:r w:rsidRPr="004E64D0">
              <w:rPr>
                <w:b/>
                <w:sz w:val="16"/>
                <w:szCs w:val="16"/>
              </w:rPr>
              <w:t>Задача 1 подпрограммы: Обеспечение санитарного благополучия промышленной и экологической безопасности, улучшение качества очистных сточных вод</w:t>
            </w:r>
          </w:p>
        </w:tc>
      </w:tr>
      <w:tr w:rsidR="003A30A7" w:rsidRPr="004E64D0" w:rsidTr="00C6464F">
        <w:trPr>
          <w:gridAfter w:val="2"/>
          <w:wAfter w:w="29" w:type="dxa"/>
          <w:trHeight w:val="165"/>
        </w:trPr>
        <w:tc>
          <w:tcPr>
            <w:tcW w:w="834" w:type="dxa"/>
            <w:vMerge w:val="restart"/>
          </w:tcPr>
          <w:p w:rsidR="003A30A7" w:rsidRPr="004E64D0" w:rsidRDefault="003A30A7" w:rsidP="00C6464F">
            <w:pPr>
              <w:rPr>
                <w:sz w:val="16"/>
                <w:szCs w:val="16"/>
              </w:rPr>
            </w:pPr>
            <w:r w:rsidRPr="004E64D0">
              <w:rPr>
                <w:sz w:val="16"/>
                <w:szCs w:val="16"/>
              </w:rPr>
              <w:t>4.1.</w:t>
            </w:r>
          </w:p>
        </w:tc>
        <w:tc>
          <w:tcPr>
            <w:tcW w:w="2345" w:type="dxa"/>
            <w:gridSpan w:val="5"/>
            <w:vMerge w:val="restart"/>
          </w:tcPr>
          <w:p w:rsidR="003A30A7" w:rsidRPr="004E64D0" w:rsidRDefault="003A30A7" w:rsidP="00C6464F">
            <w:pPr>
              <w:rPr>
                <w:sz w:val="16"/>
                <w:szCs w:val="16"/>
              </w:rPr>
            </w:pPr>
            <w:r w:rsidRPr="004E64D0">
              <w:rPr>
                <w:sz w:val="16"/>
                <w:szCs w:val="16"/>
              </w:rPr>
              <w:t>Основное мероприятие «Обеспечение санитарного благополучия промышленной и экологической безопасности, улучшение качества очистных сточных вод»</w:t>
            </w:r>
          </w:p>
        </w:tc>
        <w:tc>
          <w:tcPr>
            <w:tcW w:w="1461" w:type="dxa"/>
            <w:gridSpan w:val="3"/>
            <w:vMerge w:val="restart"/>
          </w:tcPr>
          <w:p w:rsidR="003A30A7" w:rsidRPr="004E64D0" w:rsidRDefault="003A30A7" w:rsidP="00C6464F">
            <w:pPr>
              <w:jc w:val="center"/>
              <w:rPr>
                <w:b/>
                <w:sz w:val="16"/>
                <w:szCs w:val="16"/>
              </w:rPr>
            </w:pPr>
            <w:r w:rsidRPr="004E64D0">
              <w:rPr>
                <w:sz w:val="16"/>
                <w:szCs w:val="16"/>
              </w:rPr>
              <w:t>Администрация    города Городище Городищенского района Пензенской области</w:t>
            </w:r>
          </w:p>
        </w:tc>
        <w:tc>
          <w:tcPr>
            <w:tcW w:w="1419" w:type="dxa"/>
          </w:tcPr>
          <w:p w:rsidR="003A30A7" w:rsidRPr="004E64D0" w:rsidRDefault="003A30A7" w:rsidP="00C6464F">
            <w:pPr>
              <w:jc w:val="center"/>
              <w:rPr>
                <w:b/>
                <w:sz w:val="16"/>
                <w:szCs w:val="16"/>
              </w:rPr>
            </w:pPr>
            <w:r w:rsidRPr="004E64D0">
              <w:rPr>
                <w:sz w:val="16"/>
                <w:szCs w:val="16"/>
              </w:rPr>
              <w:t>Итого</w:t>
            </w:r>
          </w:p>
        </w:tc>
        <w:tc>
          <w:tcPr>
            <w:tcW w:w="1136" w:type="dxa"/>
          </w:tcPr>
          <w:p w:rsidR="003A30A7" w:rsidRPr="004E64D0" w:rsidRDefault="003A30A7" w:rsidP="00C6464F">
            <w:pPr>
              <w:jc w:val="center"/>
              <w:rPr>
                <w:b/>
                <w:sz w:val="16"/>
                <w:szCs w:val="16"/>
              </w:rPr>
            </w:pPr>
            <w:r w:rsidRPr="004E64D0">
              <w:rPr>
                <w:b/>
                <w:sz w:val="16"/>
                <w:szCs w:val="16"/>
              </w:rPr>
              <w:t>150,0</w:t>
            </w:r>
          </w:p>
        </w:tc>
        <w:tc>
          <w:tcPr>
            <w:tcW w:w="1136" w:type="dxa"/>
            <w:gridSpan w:val="3"/>
          </w:tcPr>
          <w:p w:rsidR="003A30A7" w:rsidRPr="004E64D0" w:rsidRDefault="003A30A7" w:rsidP="00C6464F">
            <w:pPr>
              <w:jc w:val="center"/>
              <w:rPr>
                <w:b/>
                <w:sz w:val="16"/>
                <w:szCs w:val="16"/>
              </w:rPr>
            </w:pPr>
            <w:r w:rsidRPr="004E64D0">
              <w:rPr>
                <w:b/>
                <w:sz w:val="16"/>
                <w:szCs w:val="16"/>
              </w:rPr>
              <w:t>150,0</w:t>
            </w:r>
          </w:p>
        </w:tc>
        <w:tc>
          <w:tcPr>
            <w:tcW w:w="1364" w:type="dxa"/>
            <w:gridSpan w:val="9"/>
          </w:tcPr>
          <w:p w:rsidR="003A30A7" w:rsidRPr="004E64D0" w:rsidRDefault="003A30A7" w:rsidP="00C6464F">
            <w:pPr>
              <w:jc w:val="center"/>
              <w:rPr>
                <w:b/>
                <w:sz w:val="16"/>
                <w:szCs w:val="16"/>
              </w:rPr>
            </w:pPr>
            <w:r w:rsidRPr="004E64D0">
              <w:rPr>
                <w:b/>
                <w:sz w:val="16"/>
                <w:szCs w:val="16"/>
              </w:rPr>
              <w:t>0</w:t>
            </w:r>
          </w:p>
        </w:tc>
        <w:tc>
          <w:tcPr>
            <w:tcW w:w="1346" w:type="dxa"/>
            <w:gridSpan w:val="2"/>
          </w:tcPr>
          <w:p w:rsidR="003A30A7" w:rsidRPr="004E64D0" w:rsidRDefault="003A30A7" w:rsidP="00C6464F">
            <w:pPr>
              <w:jc w:val="center"/>
              <w:rPr>
                <w:b/>
                <w:sz w:val="16"/>
                <w:szCs w:val="16"/>
              </w:rPr>
            </w:pPr>
            <w:r w:rsidRPr="004E64D0">
              <w:rPr>
                <w:b/>
                <w:sz w:val="16"/>
                <w:szCs w:val="16"/>
              </w:rPr>
              <w:t>0</w:t>
            </w:r>
          </w:p>
        </w:tc>
        <w:tc>
          <w:tcPr>
            <w:tcW w:w="844" w:type="dxa"/>
            <w:gridSpan w:val="5"/>
          </w:tcPr>
          <w:p w:rsidR="003A30A7" w:rsidRPr="004E64D0" w:rsidRDefault="003A30A7" w:rsidP="00C6464F">
            <w:pPr>
              <w:jc w:val="center"/>
              <w:rPr>
                <w:b/>
                <w:sz w:val="16"/>
                <w:szCs w:val="16"/>
              </w:rPr>
            </w:pPr>
            <w:r w:rsidRPr="004E64D0">
              <w:rPr>
                <w:b/>
                <w:sz w:val="16"/>
                <w:szCs w:val="16"/>
              </w:rPr>
              <w:t>0</w:t>
            </w:r>
          </w:p>
        </w:tc>
        <w:tc>
          <w:tcPr>
            <w:tcW w:w="2280" w:type="dxa"/>
            <w:gridSpan w:val="3"/>
            <w:vMerge w:val="restart"/>
            <w:vAlign w:val="center"/>
          </w:tcPr>
          <w:p w:rsidR="003A30A7" w:rsidRPr="004E64D0" w:rsidRDefault="003A30A7" w:rsidP="00C6464F">
            <w:pPr>
              <w:rPr>
                <w:sz w:val="16"/>
                <w:szCs w:val="16"/>
              </w:rPr>
            </w:pPr>
          </w:p>
        </w:tc>
        <w:tc>
          <w:tcPr>
            <w:tcW w:w="981" w:type="dxa"/>
            <w:gridSpan w:val="4"/>
            <w:vMerge w:val="restart"/>
            <w:vAlign w:val="center"/>
          </w:tcPr>
          <w:p w:rsidR="003A30A7" w:rsidRPr="004E64D0" w:rsidRDefault="003A30A7" w:rsidP="00C6464F">
            <w:pPr>
              <w:rPr>
                <w:sz w:val="16"/>
                <w:szCs w:val="16"/>
              </w:rPr>
            </w:pPr>
          </w:p>
        </w:tc>
      </w:tr>
      <w:tr w:rsidR="003A30A7" w:rsidRPr="004E64D0" w:rsidTr="00C6464F">
        <w:trPr>
          <w:gridAfter w:val="2"/>
          <w:wAfter w:w="29" w:type="dxa"/>
          <w:trHeight w:val="105"/>
        </w:trPr>
        <w:tc>
          <w:tcPr>
            <w:tcW w:w="834" w:type="dxa"/>
            <w:vMerge/>
          </w:tcPr>
          <w:p w:rsidR="003A30A7" w:rsidRPr="004E64D0" w:rsidRDefault="003A30A7" w:rsidP="00C6464F">
            <w:pPr>
              <w:rPr>
                <w:sz w:val="16"/>
                <w:szCs w:val="16"/>
              </w:rPr>
            </w:pPr>
          </w:p>
        </w:tc>
        <w:tc>
          <w:tcPr>
            <w:tcW w:w="2345" w:type="dxa"/>
            <w:gridSpan w:val="5"/>
            <w:vMerge/>
          </w:tcPr>
          <w:p w:rsidR="003A30A7" w:rsidRPr="004E64D0" w:rsidRDefault="003A30A7" w:rsidP="00C6464F">
            <w:pPr>
              <w:rPr>
                <w:b/>
                <w:sz w:val="16"/>
                <w:szCs w:val="16"/>
              </w:rPr>
            </w:pPr>
          </w:p>
        </w:tc>
        <w:tc>
          <w:tcPr>
            <w:tcW w:w="1461" w:type="dxa"/>
            <w:gridSpan w:val="3"/>
            <w:vMerge/>
          </w:tcPr>
          <w:p w:rsidR="003A30A7" w:rsidRPr="004E64D0" w:rsidRDefault="003A30A7" w:rsidP="00C6464F">
            <w:pPr>
              <w:rPr>
                <w:b/>
                <w:sz w:val="16"/>
                <w:szCs w:val="16"/>
              </w:rPr>
            </w:pPr>
          </w:p>
        </w:tc>
        <w:tc>
          <w:tcPr>
            <w:tcW w:w="1419" w:type="dxa"/>
          </w:tcPr>
          <w:p w:rsidR="003A30A7" w:rsidRPr="004E64D0" w:rsidRDefault="003A30A7" w:rsidP="00C6464F">
            <w:pPr>
              <w:jc w:val="center"/>
              <w:rPr>
                <w:b/>
                <w:sz w:val="16"/>
                <w:szCs w:val="16"/>
              </w:rPr>
            </w:pPr>
            <w:r w:rsidRPr="004E64D0">
              <w:rPr>
                <w:sz w:val="16"/>
                <w:szCs w:val="16"/>
              </w:rPr>
              <w:t>2016</w:t>
            </w:r>
          </w:p>
        </w:tc>
        <w:tc>
          <w:tcPr>
            <w:tcW w:w="1136" w:type="dxa"/>
          </w:tcPr>
          <w:p w:rsidR="003A30A7" w:rsidRPr="004E64D0" w:rsidRDefault="003A30A7" w:rsidP="00C6464F">
            <w:pPr>
              <w:jc w:val="center"/>
              <w:rPr>
                <w:sz w:val="16"/>
                <w:szCs w:val="16"/>
              </w:rPr>
            </w:pPr>
            <w:r w:rsidRPr="004E64D0">
              <w:rPr>
                <w:b/>
                <w:sz w:val="16"/>
                <w:szCs w:val="16"/>
              </w:rPr>
              <w:t>0</w:t>
            </w:r>
          </w:p>
        </w:tc>
        <w:tc>
          <w:tcPr>
            <w:tcW w:w="1136" w:type="dxa"/>
            <w:gridSpan w:val="3"/>
          </w:tcPr>
          <w:p w:rsidR="003A30A7" w:rsidRPr="004E64D0" w:rsidRDefault="003A30A7" w:rsidP="00C6464F">
            <w:pPr>
              <w:jc w:val="center"/>
              <w:rPr>
                <w:sz w:val="16"/>
                <w:szCs w:val="16"/>
              </w:rPr>
            </w:pPr>
            <w:r w:rsidRPr="004E64D0">
              <w:rPr>
                <w:b/>
                <w:sz w:val="16"/>
                <w:szCs w:val="16"/>
              </w:rPr>
              <w:t>0</w:t>
            </w:r>
          </w:p>
        </w:tc>
        <w:tc>
          <w:tcPr>
            <w:tcW w:w="1364" w:type="dxa"/>
            <w:gridSpan w:val="9"/>
          </w:tcPr>
          <w:p w:rsidR="003A30A7" w:rsidRPr="004E64D0" w:rsidRDefault="003A30A7" w:rsidP="00C6464F">
            <w:pPr>
              <w:jc w:val="center"/>
              <w:rPr>
                <w:sz w:val="16"/>
                <w:szCs w:val="16"/>
              </w:rPr>
            </w:pPr>
            <w:r w:rsidRPr="004E64D0">
              <w:rPr>
                <w:b/>
                <w:sz w:val="16"/>
                <w:szCs w:val="16"/>
              </w:rPr>
              <w:t>0</w:t>
            </w:r>
          </w:p>
        </w:tc>
        <w:tc>
          <w:tcPr>
            <w:tcW w:w="1346" w:type="dxa"/>
            <w:gridSpan w:val="2"/>
          </w:tcPr>
          <w:p w:rsidR="003A30A7" w:rsidRPr="004E64D0" w:rsidRDefault="003A30A7" w:rsidP="00C6464F">
            <w:pPr>
              <w:jc w:val="center"/>
              <w:rPr>
                <w:sz w:val="16"/>
                <w:szCs w:val="16"/>
              </w:rPr>
            </w:pPr>
            <w:r w:rsidRPr="004E64D0">
              <w:rPr>
                <w:b/>
                <w:sz w:val="16"/>
                <w:szCs w:val="16"/>
              </w:rPr>
              <w:t>0</w:t>
            </w:r>
          </w:p>
        </w:tc>
        <w:tc>
          <w:tcPr>
            <w:tcW w:w="844" w:type="dxa"/>
            <w:gridSpan w:val="5"/>
          </w:tcPr>
          <w:p w:rsidR="003A30A7" w:rsidRPr="004E64D0" w:rsidRDefault="003A30A7" w:rsidP="00C6464F">
            <w:pPr>
              <w:jc w:val="center"/>
              <w:rPr>
                <w:sz w:val="16"/>
                <w:szCs w:val="16"/>
              </w:rPr>
            </w:pPr>
            <w:r w:rsidRPr="004E64D0">
              <w:rPr>
                <w:b/>
                <w:sz w:val="16"/>
                <w:szCs w:val="16"/>
              </w:rPr>
              <w:t>0</w:t>
            </w:r>
          </w:p>
        </w:tc>
        <w:tc>
          <w:tcPr>
            <w:tcW w:w="2280" w:type="dxa"/>
            <w:gridSpan w:val="3"/>
            <w:vMerge/>
            <w:vAlign w:val="center"/>
          </w:tcPr>
          <w:p w:rsidR="003A30A7" w:rsidRPr="004E64D0" w:rsidRDefault="003A30A7" w:rsidP="00C6464F">
            <w:pPr>
              <w:rPr>
                <w:sz w:val="16"/>
                <w:szCs w:val="16"/>
              </w:rPr>
            </w:pPr>
          </w:p>
        </w:tc>
        <w:tc>
          <w:tcPr>
            <w:tcW w:w="981" w:type="dxa"/>
            <w:gridSpan w:val="4"/>
            <w:vMerge/>
            <w:vAlign w:val="center"/>
          </w:tcPr>
          <w:p w:rsidR="003A30A7" w:rsidRPr="004E64D0" w:rsidRDefault="003A30A7" w:rsidP="00C6464F">
            <w:pPr>
              <w:rPr>
                <w:sz w:val="16"/>
                <w:szCs w:val="16"/>
              </w:rPr>
            </w:pPr>
          </w:p>
        </w:tc>
      </w:tr>
      <w:tr w:rsidR="00DB0152" w:rsidRPr="004E64D0" w:rsidTr="00C6464F">
        <w:trPr>
          <w:gridAfter w:val="2"/>
          <w:wAfter w:w="29" w:type="dxa"/>
          <w:trHeight w:val="135"/>
        </w:trPr>
        <w:tc>
          <w:tcPr>
            <w:tcW w:w="834" w:type="dxa"/>
            <w:vMerge/>
          </w:tcPr>
          <w:p w:rsidR="00DB0152" w:rsidRPr="004E64D0" w:rsidRDefault="00DB0152" w:rsidP="00C6464F">
            <w:pPr>
              <w:rPr>
                <w:sz w:val="16"/>
                <w:szCs w:val="16"/>
              </w:rPr>
            </w:pPr>
          </w:p>
        </w:tc>
        <w:tc>
          <w:tcPr>
            <w:tcW w:w="2345" w:type="dxa"/>
            <w:gridSpan w:val="5"/>
            <w:vMerge/>
          </w:tcPr>
          <w:p w:rsidR="00DB0152" w:rsidRPr="004E64D0" w:rsidRDefault="00DB0152" w:rsidP="00C6464F">
            <w:pPr>
              <w:rPr>
                <w:b/>
                <w:sz w:val="16"/>
                <w:szCs w:val="16"/>
              </w:rPr>
            </w:pPr>
          </w:p>
        </w:tc>
        <w:tc>
          <w:tcPr>
            <w:tcW w:w="1461" w:type="dxa"/>
            <w:gridSpan w:val="3"/>
            <w:vMerge/>
          </w:tcPr>
          <w:p w:rsidR="00DB0152" w:rsidRPr="004E64D0" w:rsidRDefault="00DB0152" w:rsidP="00C6464F">
            <w:pPr>
              <w:rPr>
                <w:b/>
                <w:sz w:val="16"/>
                <w:szCs w:val="16"/>
              </w:rPr>
            </w:pPr>
          </w:p>
        </w:tc>
        <w:tc>
          <w:tcPr>
            <w:tcW w:w="1419" w:type="dxa"/>
          </w:tcPr>
          <w:p w:rsidR="00DB0152" w:rsidRPr="004E64D0" w:rsidRDefault="00DB0152" w:rsidP="00C6464F">
            <w:pPr>
              <w:jc w:val="center"/>
              <w:rPr>
                <w:b/>
                <w:sz w:val="16"/>
                <w:szCs w:val="16"/>
              </w:rPr>
            </w:pPr>
            <w:r w:rsidRPr="004E64D0">
              <w:rPr>
                <w:sz w:val="16"/>
                <w:szCs w:val="16"/>
              </w:rPr>
              <w:t>2017</w:t>
            </w:r>
          </w:p>
        </w:tc>
        <w:tc>
          <w:tcPr>
            <w:tcW w:w="1136" w:type="dxa"/>
          </w:tcPr>
          <w:p w:rsidR="00DB0152" w:rsidRPr="004E64D0" w:rsidRDefault="00DB0152" w:rsidP="00F421EC">
            <w:pPr>
              <w:jc w:val="center"/>
              <w:rPr>
                <w:sz w:val="16"/>
                <w:szCs w:val="16"/>
              </w:rPr>
            </w:pPr>
            <w:r w:rsidRPr="004E64D0">
              <w:rPr>
                <w:b/>
                <w:sz w:val="16"/>
                <w:szCs w:val="16"/>
              </w:rPr>
              <w:t>0</w:t>
            </w:r>
          </w:p>
        </w:tc>
        <w:tc>
          <w:tcPr>
            <w:tcW w:w="1136" w:type="dxa"/>
            <w:gridSpan w:val="3"/>
          </w:tcPr>
          <w:p w:rsidR="00DB0152" w:rsidRPr="004E64D0" w:rsidRDefault="00DB0152" w:rsidP="00F421EC">
            <w:pPr>
              <w:jc w:val="center"/>
              <w:rPr>
                <w:sz w:val="16"/>
                <w:szCs w:val="16"/>
              </w:rPr>
            </w:pPr>
            <w:r w:rsidRPr="004E64D0">
              <w:rPr>
                <w:b/>
                <w:sz w:val="16"/>
                <w:szCs w:val="16"/>
              </w:rPr>
              <w:t>0</w:t>
            </w:r>
          </w:p>
        </w:tc>
        <w:tc>
          <w:tcPr>
            <w:tcW w:w="1364" w:type="dxa"/>
            <w:gridSpan w:val="9"/>
          </w:tcPr>
          <w:p w:rsidR="00DB0152" w:rsidRPr="004E64D0" w:rsidRDefault="00DB0152" w:rsidP="00C6464F">
            <w:pPr>
              <w:jc w:val="center"/>
              <w:rPr>
                <w:sz w:val="16"/>
                <w:szCs w:val="16"/>
              </w:rPr>
            </w:pPr>
            <w:r w:rsidRPr="004E64D0">
              <w:rPr>
                <w:b/>
                <w:sz w:val="16"/>
                <w:szCs w:val="16"/>
              </w:rPr>
              <w:t>0</w:t>
            </w:r>
          </w:p>
        </w:tc>
        <w:tc>
          <w:tcPr>
            <w:tcW w:w="1346" w:type="dxa"/>
            <w:gridSpan w:val="2"/>
          </w:tcPr>
          <w:p w:rsidR="00DB0152" w:rsidRPr="004E64D0" w:rsidRDefault="00DB0152" w:rsidP="00C6464F">
            <w:pPr>
              <w:jc w:val="center"/>
              <w:rPr>
                <w:sz w:val="16"/>
                <w:szCs w:val="16"/>
              </w:rPr>
            </w:pPr>
            <w:r w:rsidRPr="004E64D0">
              <w:rPr>
                <w:b/>
                <w:sz w:val="16"/>
                <w:szCs w:val="16"/>
              </w:rPr>
              <w:t>0</w:t>
            </w:r>
          </w:p>
        </w:tc>
        <w:tc>
          <w:tcPr>
            <w:tcW w:w="844" w:type="dxa"/>
            <w:gridSpan w:val="5"/>
          </w:tcPr>
          <w:p w:rsidR="00DB0152" w:rsidRPr="004E64D0" w:rsidRDefault="00DB0152" w:rsidP="00C6464F">
            <w:pPr>
              <w:jc w:val="center"/>
              <w:rPr>
                <w:sz w:val="16"/>
                <w:szCs w:val="16"/>
              </w:rPr>
            </w:pPr>
            <w:r w:rsidRPr="004E64D0">
              <w:rPr>
                <w:b/>
                <w:sz w:val="16"/>
                <w:szCs w:val="16"/>
              </w:rPr>
              <w:t>0</w:t>
            </w:r>
          </w:p>
        </w:tc>
        <w:tc>
          <w:tcPr>
            <w:tcW w:w="2280" w:type="dxa"/>
            <w:gridSpan w:val="3"/>
            <w:vMerge/>
            <w:vAlign w:val="center"/>
          </w:tcPr>
          <w:p w:rsidR="00DB0152" w:rsidRPr="004E64D0" w:rsidRDefault="00DB0152" w:rsidP="00C6464F">
            <w:pPr>
              <w:rPr>
                <w:sz w:val="16"/>
                <w:szCs w:val="16"/>
              </w:rPr>
            </w:pPr>
          </w:p>
        </w:tc>
        <w:tc>
          <w:tcPr>
            <w:tcW w:w="981" w:type="dxa"/>
            <w:gridSpan w:val="4"/>
            <w:vMerge/>
            <w:vAlign w:val="center"/>
          </w:tcPr>
          <w:p w:rsidR="00DB0152" w:rsidRPr="004E64D0" w:rsidRDefault="00DB0152" w:rsidP="00C6464F">
            <w:pPr>
              <w:rPr>
                <w:sz w:val="16"/>
                <w:szCs w:val="16"/>
              </w:rPr>
            </w:pPr>
          </w:p>
        </w:tc>
      </w:tr>
      <w:tr w:rsidR="00DB0152" w:rsidRPr="004E64D0" w:rsidTr="00C6464F">
        <w:trPr>
          <w:gridAfter w:val="2"/>
          <w:wAfter w:w="29" w:type="dxa"/>
          <w:trHeight w:val="90"/>
        </w:trPr>
        <w:tc>
          <w:tcPr>
            <w:tcW w:w="834" w:type="dxa"/>
            <w:vMerge/>
            <w:vAlign w:val="center"/>
          </w:tcPr>
          <w:p w:rsidR="00DB0152" w:rsidRPr="004E64D0" w:rsidRDefault="00DB0152" w:rsidP="00C6464F">
            <w:pPr>
              <w:rPr>
                <w:sz w:val="16"/>
                <w:szCs w:val="16"/>
              </w:rPr>
            </w:pPr>
          </w:p>
        </w:tc>
        <w:tc>
          <w:tcPr>
            <w:tcW w:w="2345" w:type="dxa"/>
            <w:gridSpan w:val="5"/>
            <w:vMerge/>
          </w:tcPr>
          <w:p w:rsidR="00DB0152" w:rsidRPr="004E64D0" w:rsidRDefault="00DB0152" w:rsidP="00C6464F">
            <w:pPr>
              <w:rPr>
                <w:b/>
                <w:sz w:val="16"/>
                <w:szCs w:val="16"/>
              </w:rPr>
            </w:pPr>
          </w:p>
        </w:tc>
        <w:tc>
          <w:tcPr>
            <w:tcW w:w="1461" w:type="dxa"/>
            <w:gridSpan w:val="3"/>
            <w:vMerge/>
          </w:tcPr>
          <w:p w:rsidR="00DB0152" w:rsidRPr="004E64D0" w:rsidRDefault="00DB0152" w:rsidP="00C6464F">
            <w:pPr>
              <w:rPr>
                <w:b/>
                <w:sz w:val="16"/>
                <w:szCs w:val="16"/>
              </w:rPr>
            </w:pPr>
          </w:p>
        </w:tc>
        <w:tc>
          <w:tcPr>
            <w:tcW w:w="1419" w:type="dxa"/>
          </w:tcPr>
          <w:p w:rsidR="00DB0152" w:rsidRPr="004E64D0" w:rsidRDefault="00DB0152" w:rsidP="00C6464F">
            <w:pPr>
              <w:jc w:val="center"/>
              <w:rPr>
                <w:sz w:val="16"/>
                <w:szCs w:val="16"/>
              </w:rPr>
            </w:pPr>
            <w:r w:rsidRPr="004E64D0">
              <w:rPr>
                <w:sz w:val="16"/>
                <w:szCs w:val="16"/>
              </w:rPr>
              <w:t>2018</w:t>
            </w:r>
          </w:p>
        </w:tc>
        <w:tc>
          <w:tcPr>
            <w:tcW w:w="1136" w:type="dxa"/>
          </w:tcPr>
          <w:p w:rsidR="00DB0152" w:rsidRPr="004E64D0" w:rsidRDefault="00DB0152" w:rsidP="00F421EC">
            <w:pPr>
              <w:jc w:val="center"/>
              <w:rPr>
                <w:sz w:val="16"/>
                <w:szCs w:val="16"/>
              </w:rPr>
            </w:pPr>
            <w:r w:rsidRPr="004E64D0">
              <w:rPr>
                <w:b/>
                <w:sz w:val="16"/>
                <w:szCs w:val="16"/>
              </w:rPr>
              <w:t>0</w:t>
            </w:r>
          </w:p>
        </w:tc>
        <w:tc>
          <w:tcPr>
            <w:tcW w:w="1136" w:type="dxa"/>
            <w:gridSpan w:val="3"/>
          </w:tcPr>
          <w:p w:rsidR="00DB0152" w:rsidRPr="004E64D0" w:rsidRDefault="00DB0152" w:rsidP="00F421EC">
            <w:pPr>
              <w:jc w:val="center"/>
              <w:rPr>
                <w:sz w:val="16"/>
                <w:szCs w:val="16"/>
              </w:rPr>
            </w:pPr>
            <w:r w:rsidRPr="004E64D0">
              <w:rPr>
                <w:b/>
                <w:sz w:val="16"/>
                <w:szCs w:val="16"/>
              </w:rPr>
              <w:t>0</w:t>
            </w:r>
          </w:p>
        </w:tc>
        <w:tc>
          <w:tcPr>
            <w:tcW w:w="1364" w:type="dxa"/>
            <w:gridSpan w:val="9"/>
          </w:tcPr>
          <w:p w:rsidR="00DB0152" w:rsidRPr="004E64D0" w:rsidRDefault="00DB0152" w:rsidP="00C6464F">
            <w:pPr>
              <w:jc w:val="center"/>
              <w:rPr>
                <w:sz w:val="16"/>
                <w:szCs w:val="16"/>
              </w:rPr>
            </w:pPr>
            <w:r w:rsidRPr="004E64D0">
              <w:rPr>
                <w:b/>
                <w:sz w:val="16"/>
                <w:szCs w:val="16"/>
              </w:rPr>
              <w:t>0</w:t>
            </w:r>
          </w:p>
        </w:tc>
        <w:tc>
          <w:tcPr>
            <w:tcW w:w="1346" w:type="dxa"/>
            <w:gridSpan w:val="2"/>
          </w:tcPr>
          <w:p w:rsidR="00DB0152" w:rsidRPr="004E64D0" w:rsidRDefault="00DB0152" w:rsidP="00C6464F">
            <w:pPr>
              <w:jc w:val="center"/>
              <w:rPr>
                <w:sz w:val="16"/>
                <w:szCs w:val="16"/>
              </w:rPr>
            </w:pPr>
            <w:r w:rsidRPr="004E64D0">
              <w:rPr>
                <w:b/>
                <w:sz w:val="16"/>
                <w:szCs w:val="16"/>
              </w:rPr>
              <w:t>0</w:t>
            </w:r>
          </w:p>
        </w:tc>
        <w:tc>
          <w:tcPr>
            <w:tcW w:w="844" w:type="dxa"/>
            <w:gridSpan w:val="5"/>
          </w:tcPr>
          <w:p w:rsidR="00DB0152" w:rsidRPr="004E64D0" w:rsidRDefault="00DB0152" w:rsidP="00C6464F">
            <w:pPr>
              <w:jc w:val="center"/>
              <w:rPr>
                <w:sz w:val="16"/>
                <w:szCs w:val="16"/>
              </w:rPr>
            </w:pPr>
            <w:r w:rsidRPr="004E64D0">
              <w:rPr>
                <w:b/>
                <w:sz w:val="16"/>
                <w:szCs w:val="16"/>
              </w:rPr>
              <w:t>0</w:t>
            </w:r>
          </w:p>
        </w:tc>
        <w:tc>
          <w:tcPr>
            <w:tcW w:w="2280" w:type="dxa"/>
            <w:gridSpan w:val="3"/>
            <w:vMerge/>
          </w:tcPr>
          <w:p w:rsidR="00DB0152" w:rsidRPr="004E64D0" w:rsidRDefault="00DB0152" w:rsidP="00C6464F">
            <w:pPr>
              <w:rPr>
                <w:sz w:val="16"/>
                <w:szCs w:val="16"/>
              </w:rPr>
            </w:pPr>
          </w:p>
        </w:tc>
        <w:tc>
          <w:tcPr>
            <w:tcW w:w="981" w:type="dxa"/>
            <w:gridSpan w:val="4"/>
            <w:vMerge/>
          </w:tcPr>
          <w:p w:rsidR="00DB0152" w:rsidRPr="004E64D0" w:rsidRDefault="00DB0152" w:rsidP="00C6464F">
            <w:pPr>
              <w:rPr>
                <w:sz w:val="16"/>
                <w:szCs w:val="16"/>
              </w:rPr>
            </w:pPr>
          </w:p>
        </w:tc>
      </w:tr>
      <w:tr w:rsidR="00DB0152" w:rsidRPr="004E64D0" w:rsidTr="00C6464F">
        <w:trPr>
          <w:gridAfter w:val="2"/>
          <w:wAfter w:w="29" w:type="dxa"/>
          <w:trHeight w:val="150"/>
        </w:trPr>
        <w:tc>
          <w:tcPr>
            <w:tcW w:w="834" w:type="dxa"/>
            <w:vMerge/>
            <w:vAlign w:val="center"/>
          </w:tcPr>
          <w:p w:rsidR="00DB0152" w:rsidRPr="004E64D0" w:rsidRDefault="00DB0152" w:rsidP="00C6464F">
            <w:pPr>
              <w:rPr>
                <w:sz w:val="16"/>
                <w:szCs w:val="16"/>
              </w:rPr>
            </w:pPr>
          </w:p>
        </w:tc>
        <w:tc>
          <w:tcPr>
            <w:tcW w:w="2345" w:type="dxa"/>
            <w:gridSpan w:val="5"/>
            <w:vMerge/>
            <w:vAlign w:val="center"/>
          </w:tcPr>
          <w:p w:rsidR="00DB0152" w:rsidRPr="004E64D0" w:rsidRDefault="00DB0152" w:rsidP="00C6464F">
            <w:pPr>
              <w:rPr>
                <w:b/>
                <w:sz w:val="16"/>
                <w:szCs w:val="16"/>
              </w:rPr>
            </w:pPr>
          </w:p>
        </w:tc>
        <w:tc>
          <w:tcPr>
            <w:tcW w:w="1461" w:type="dxa"/>
            <w:gridSpan w:val="3"/>
            <w:vMerge/>
            <w:vAlign w:val="center"/>
          </w:tcPr>
          <w:p w:rsidR="00DB0152" w:rsidRPr="004E64D0" w:rsidRDefault="00DB0152" w:rsidP="00C6464F">
            <w:pPr>
              <w:rPr>
                <w:b/>
                <w:sz w:val="16"/>
                <w:szCs w:val="16"/>
              </w:rPr>
            </w:pPr>
          </w:p>
        </w:tc>
        <w:tc>
          <w:tcPr>
            <w:tcW w:w="1419" w:type="dxa"/>
          </w:tcPr>
          <w:p w:rsidR="00DB0152" w:rsidRPr="004E64D0" w:rsidRDefault="00DB0152" w:rsidP="00C6464F">
            <w:pPr>
              <w:jc w:val="center"/>
              <w:rPr>
                <w:sz w:val="16"/>
                <w:szCs w:val="16"/>
              </w:rPr>
            </w:pPr>
            <w:r w:rsidRPr="004E64D0">
              <w:rPr>
                <w:sz w:val="16"/>
                <w:szCs w:val="16"/>
              </w:rPr>
              <w:t>2019</w:t>
            </w:r>
          </w:p>
        </w:tc>
        <w:tc>
          <w:tcPr>
            <w:tcW w:w="1136" w:type="dxa"/>
          </w:tcPr>
          <w:p w:rsidR="00DB0152" w:rsidRPr="004E64D0" w:rsidRDefault="00DB0152" w:rsidP="00F421EC">
            <w:pPr>
              <w:jc w:val="center"/>
              <w:rPr>
                <w:sz w:val="16"/>
                <w:szCs w:val="16"/>
              </w:rPr>
            </w:pPr>
            <w:r w:rsidRPr="004E64D0">
              <w:rPr>
                <w:b/>
                <w:sz w:val="16"/>
                <w:szCs w:val="16"/>
              </w:rPr>
              <w:t>0</w:t>
            </w:r>
          </w:p>
        </w:tc>
        <w:tc>
          <w:tcPr>
            <w:tcW w:w="1136" w:type="dxa"/>
            <w:gridSpan w:val="3"/>
          </w:tcPr>
          <w:p w:rsidR="00DB0152" w:rsidRPr="004E64D0" w:rsidRDefault="00DB0152" w:rsidP="00F421EC">
            <w:pPr>
              <w:jc w:val="center"/>
              <w:rPr>
                <w:sz w:val="16"/>
                <w:szCs w:val="16"/>
              </w:rPr>
            </w:pPr>
            <w:r w:rsidRPr="004E64D0">
              <w:rPr>
                <w:b/>
                <w:sz w:val="16"/>
                <w:szCs w:val="16"/>
              </w:rPr>
              <w:t>0</w:t>
            </w:r>
          </w:p>
        </w:tc>
        <w:tc>
          <w:tcPr>
            <w:tcW w:w="1364" w:type="dxa"/>
            <w:gridSpan w:val="9"/>
          </w:tcPr>
          <w:p w:rsidR="00DB0152" w:rsidRPr="004E64D0" w:rsidRDefault="00DB0152" w:rsidP="00C6464F">
            <w:pPr>
              <w:jc w:val="center"/>
              <w:rPr>
                <w:sz w:val="16"/>
                <w:szCs w:val="16"/>
              </w:rPr>
            </w:pPr>
            <w:r w:rsidRPr="004E64D0">
              <w:rPr>
                <w:b/>
                <w:sz w:val="16"/>
                <w:szCs w:val="16"/>
              </w:rPr>
              <w:t>0</w:t>
            </w:r>
          </w:p>
        </w:tc>
        <w:tc>
          <w:tcPr>
            <w:tcW w:w="1346" w:type="dxa"/>
            <w:gridSpan w:val="2"/>
          </w:tcPr>
          <w:p w:rsidR="00DB0152" w:rsidRPr="004E64D0" w:rsidRDefault="00DB0152" w:rsidP="00C6464F">
            <w:pPr>
              <w:jc w:val="center"/>
              <w:rPr>
                <w:sz w:val="16"/>
                <w:szCs w:val="16"/>
              </w:rPr>
            </w:pPr>
            <w:r w:rsidRPr="004E64D0">
              <w:rPr>
                <w:b/>
                <w:sz w:val="16"/>
                <w:szCs w:val="16"/>
              </w:rPr>
              <w:t>0</w:t>
            </w:r>
          </w:p>
        </w:tc>
        <w:tc>
          <w:tcPr>
            <w:tcW w:w="844" w:type="dxa"/>
            <w:gridSpan w:val="5"/>
          </w:tcPr>
          <w:p w:rsidR="00DB0152" w:rsidRPr="004E64D0" w:rsidRDefault="00DB0152" w:rsidP="00C6464F">
            <w:pPr>
              <w:jc w:val="center"/>
              <w:rPr>
                <w:sz w:val="16"/>
                <w:szCs w:val="16"/>
              </w:rPr>
            </w:pPr>
            <w:r w:rsidRPr="004E64D0">
              <w:rPr>
                <w:b/>
                <w:sz w:val="16"/>
                <w:szCs w:val="16"/>
              </w:rPr>
              <w:t>0</w:t>
            </w:r>
          </w:p>
        </w:tc>
        <w:tc>
          <w:tcPr>
            <w:tcW w:w="2280" w:type="dxa"/>
            <w:gridSpan w:val="3"/>
            <w:vMerge/>
          </w:tcPr>
          <w:p w:rsidR="00DB0152" w:rsidRPr="004E64D0" w:rsidRDefault="00DB0152" w:rsidP="00C6464F">
            <w:pPr>
              <w:rPr>
                <w:sz w:val="16"/>
                <w:szCs w:val="16"/>
              </w:rPr>
            </w:pPr>
          </w:p>
        </w:tc>
        <w:tc>
          <w:tcPr>
            <w:tcW w:w="981" w:type="dxa"/>
            <w:gridSpan w:val="4"/>
            <w:vMerge/>
          </w:tcPr>
          <w:p w:rsidR="00DB0152" w:rsidRPr="004E64D0" w:rsidRDefault="00DB0152" w:rsidP="00C6464F">
            <w:pPr>
              <w:rPr>
                <w:sz w:val="16"/>
                <w:szCs w:val="16"/>
              </w:rPr>
            </w:pPr>
          </w:p>
        </w:tc>
      </w:tr>
      <w:tr w:rsidR="00DB0152" w:rsidRPr="004E64D0" w:rsidTr="00C6464F">
        <w:trPr>
          <w:gridAfter w:val="2"/>
          <w:wAfter w:w="29" w:type="dxa"/>
          <w:trHeight w:val="848"/>
        </w:trPr>
        <w:tc>
          <w:tcPr>
            <w:tcW w:w="834" w:type="dxa"/>
            <w:vMerge/>
            <w:vAlign w:val="center"/>
          </w:tcPr>
          <w:p w:rsidR="00DB0152" w:rsidRPr="004E64D0" w:rsidRDefault="00DB0152" w:rsidP="00C6464F">
            <w:pPr>
              <w:rPr>
                <w:sz w:val="16"/>
                <w:szCs w:val="16"/>
              </w:rPr>
            </w:pPr>
          </w:p>
        </w:tc>
        <w:tc>
          <w:tcPr>
            <w:tcW w:w="2345" w:type="dxa"/>
            <w:gridSpan w:val="5"/>
            <w:vMerge/>
            <w:vAlign w:val="center"/>
          </w:tcPr>
          <w:p w:rsidR="00DB0152" w:rsidRPr="004E64D0" w:rsidRDefault="00DB0152" w:rsidP="00C6464F">
            <w:pPr>
              <w:rPr>
                <w:b/>
                <w:sz w:val="16"/>
                <w:szCs w:val="16"/>
              </w:rPr>
            </w:pPr>
          </w:p>
        </w:tc>
        <w:tc>
          <w:tcPr>
            <w:tcW w:w="1461" w:type="dxa"/>
            <w:gridSpan w:val="3"/>
            <w:vMerge/>
            <w:vAlign w:val="center"/>
          </w:tcPr>
          <w:p w:rsidR="00DB0152" w:rsidRPr="004E64D0" w:rsidRDefault="00DB0152" w:rsidP="00C6464F">
            <w:pPr>
              <w:rPr>
                <w:b/>
                <w:sz w:val="16"/>
                <w:szCs w:val="16"/>
              </w:rPr>
            </w:pPr>
          </w:p>
        </w:tc>
        <w:tc>
          <w:tcPr>
            <w:tcW w:w="1419" w:type="dxa"/>
          </w:tcPr>
          <w:p w:rsidR="00DB0152" w:rsidRPr="004E64D0" w:rsidRDefault="00DB0152" w:rsidP="00C6464F">
            <w:pPr>
              <w:jc w:val="center"/>
              <w:rPr>
                <w:sz w:val="16"/>
                <w:szCs w:val="16"/>
              </w:rPr>
            </w:pPr>
            <w:r w:rsidRPr="004E64D0">
              <w:rPr>
                <w:sz w:val="16"/>
                <w:szCs w:val="16"/>
              </w:rPr>
              <w:t>2020</w:t>
            </w:r>
          </w:p>
        </w:tc>
        <w:tc>
          <w:tcPr>
            <w:tcW w:w="1136" w:type="dxa"/>
          </w:tcPr>
          <w:p w:rsidR="00DB0152" w:rsidRPr="004E64D0" w:rsidRDefault="00DB0152" w:rsidP="00F421EC">
            <w:pPr>
              <w:jc w:val="center"/>
              <w:rPr>
                <w:b/>
                <w:sz w:val="16"/>
                <w:szCs w:val="16"/>
              </w:rPr>
            </w:pPr>
            <w:r w:rsidRPr="004E64D0">
              <w:rPr>
                <w:b/>
                <w:sz w:val="16"/>
                <w:szCs w:val="16"/>
              </w:rPr>
              <w:t>150,0</w:t>
            </w:r>
          </w:p>
        </w:tc>
        <w:tc>
          <w:tcPr>
            <w:tcW w:w="1136" w:type="dxa"/>
            <w:gridSpan w:val="3"/>
          </w:tcPr>
          <w:p w:rsidR="00DB0152" w:rsidRPr="004E64D0" w:rsidRDefault="00DB0152" w:rsidP="00F421EC">
            <w:pPr>
              <w:jc w:val="center"/>
              <w:rPr>
                <w:b/>
                <w:sz w:val="16"/>
                <w:szCs w:val="16"/>
              </w:rPr>
            </w:pPr>
            <w:r w:rsidRPr="004E64D0">
              <w:rPr>
                <w:b/>
                <w:sz w:val="16"/>
                <w:szCs w:val="16"/>
              </w:rPr>
              <w:t>150,0</w:t>
            </w:r>
          </w:p>
        </w:tc>
        <w:tc>
          <w:tcPr>
            <w:tcW w:w="1364" w:type="dxa"/>
            <w:gridSpan w:val="9"/>
          </w:tcPr>
          <w:p w:rsidR="00DB0152" w:rsidRPr="004E64D0" w:rsidRDefault="00DB0152" w:rsidP="00C6464F">
            <w:pPr>
              <w:jc w:val="center"/>
              <w:rPr>
                <w:sz w:val="16"/>
                <w:szCs w:val="16"/>
              </w:rPr>
            </w:pPr>
            <w:r w:rsidRPr="004E64D0">
              <w:rPr>
                <w:b/>
                <w:sz w:val="16"/>
                <w:szCs w:val="16"/>
              </w:rPr>
              <w:t>0</w:t>
            </w:r>
          </w:p>
        </w:tc>
        <w:tc>
          <w:tcPr>
            <w:tcW w:w="1346" w:type="dxa"/>
            <w:gridSpan w:val="2"/>
          </w:tcPr>
          <w:p w:rsidR="00DB0152" w:rsidRPr="004E64D0" w:rsidRDefault="00DB0152" w:rsidP="00C6464F">
            <w:pPr>
              <w:jc w:val="center"/>
              <w:rPr>
                <w:sz w:val="16"/>
                <w:szCs w:val="16"/>
              </w:rPr>
            </w:pPr>
            <w:r w:rsidRPr="004E64D0">
              <w:rPr>
                <w:b/>
                <w:sz w:val="16"/>
                <w:szCs w:val="16"/>
              </w:rPr>
              <w:t>0</w:t>
            </w:r>
          </w:p>
        </w:tc>
        <w:tc>
          <w:tcPr>
            <w:tcW w:w="844" w:type="dxa"/>
            <w:gridSpan w:val="5"/>
          </w:tcPr>
          <w:p w:rsidR="00DB0152" w:rsidRPr="004E64D0" w:rsidRDefault="00DB0152" w:rsidP="00C6464F">
            <w:pPr>
              <w:jc w:val="center"/>
              <w:rPr>
                <w:sz w:val="16"/>
                <w:szCs w:val="16"/>
              </w:rPr>
            </w:pPr>
            <w:r w:rsidRPr="004E64D0">
              <w:rPr>
                <w:b/>
                <w:sz w:val="16"/>
                <w:szCs w:val="16"/>
              </w:rPr>
              <w:t>0</w:t>
            </w:r>
          </w:p>
        </w:tc>
        <w:tc>
          <w:tcPr>
            <w:tcW w:w="2280" w:type="dxa"/>
            <w:gridSpan w:val="3"/>
            <w:vMerge/>
          </w:tcPr>
          <w:p w:rsidR="00DB0152" w:rsidRPr="004E64D0" w:rsidRDefault="00DB0152" w:rsidP="00C6464F">
            <w:pPr>
              <w:rPr>
                <w:sz w:val="16"/>
                <w:szCs w:val="16"/>
              </w:rPr>
            </w:pPr>
          </w:p>
        </w:tc>
        <w:tc>
          <w:tcPr>
            <w:tcW w:w="981" w:type="dxa"/>
            <w:gridSpan w:val="4"/>
            <w:vMerge/>
          </w:tcPr>
          <w:p w:rsidR="00DB0152" w:rsidRPr="004E64D0" w:rsidRDefault="00DB0152" w:rsidP="00C6464F">
            <w:pPr>
              <w:rPr>
                <w:sz w:val="16"/>
                <w:szCs w:val="16"/>
              </w:rPr>
            </w:pPr>
          </w:p>
        </w:tc>
      </w:tr>
      <w:tr w:rsidR="00DB0152" w:rsidRPr="004E64D0" w:rsidTr="00C6464F">
        <w:trPr>
          <w:gridAfter w:val="2"/>
          <w:wAfter w:w="29" w:type="dxa"/>
          <w:trHeight w:val="230"/>
        </w:trPr>
        <w:tc>
          <w:tcPr>
            <w:tcW w:w="834" w:type="dxa"/>
            <w:vMerge w:val="restart"/>
          </w:tcPr>
          <w:p w:rsidR="00DB0152" w:rsidRPr="004E64D0" w:rsidRDefault="00DB0152" w:rsidP="00C6464F">
            <w:pPr>
              <w:rPr>
                <w:sz w:val="16"/>
                <w:szCs w:val="16"/>
              </w:rPr>
            </w:pPr>
            <w:r w:rsidRPr="004E64D0">
              <w:rPr>
                <w:sz w:val="16"/>
                <w:szCs w:val="16"/>
              </w:rPr>
              <w:t>4.1.1.</w:t>
            </w:r>
          </w:p>
        </w:tc>
        <w:tc>
          <w:tcPr>
            <w:tcW w:w="2379" w:type="dxa"/>
            <w:gridSpan w:val="6"/>
            <w:vMerge w:val="restart"/>
          </w:tcPr>
          <w:p w:rsidR="00DB0152" w:rsidRPr="004E64D0" w:rsidRDefault="00DB0152" w:rsidP="00C6464F">
            <w:pPr>
              <w:rPr>
                <w:b/>
                <w:sz w:val="16"/>
                <w:szCs w:val="16"/>
              </w:rPr>
            </w:pPr>
            <w:r w:rsidRPr="004E64D0">
              <w:rPr>
                <w:sz w:val="16"/>
                <w:szCs w:val="16"/>
              </w:rPr>
              <w:t>Реконструкция очистных сооружений</w:t>
            </w:r>
          </w:p>
        </w:tc>
        <w:tc>
          <w:tcPr>
            <w:tcW w:w="1427" w:type="dxa"/>
            <w:gridSpan w:val="2"/>
            <w:vMerge w:val="restart"/>
          </w:tcPr>
          <w:p w:rsidR="00DB0152" w:rsidRPr="004E64D0" w:rsidRDefault="00DB0152" w:rsidP="00C6464F">
            <w:pPr>
              <w:jc w:val="center"/>
              <w:rPr>
                <w:b/>
                <w:sz w:val="16"/>
                <w:szCs w:val="16"/>
              </w:rPr>
            </w:pPr>
            <w:r w:rsidRPr="004E64D0">
              <w:rPr>
                <w:sz w:val="16"/>
                <w:szCs w:val="16"/>
              </w:rPr>
              <w:t>Администрация    города Городище Городищенского района Пензенской области</w:t>
            </w:r>
          </w:p>
        </w:tc>
        <w:tc>
          <w:tcPr>
            <w:tcW w:w="1419" w:type="dxa"/>
          </w:tcPr>
          <w:p w:rsidR="00DB0152" w:rsidRPr="004E64D0" w:rsidRDefault="00DB0152" w:rsidP="00C6464F">
            <w:pPr>
              <w:jc w:val="center"/>
              <w:rPr>
                <w:b/>
                <w:sz w:val="16"/>
                <w:szCs w:val="16"/>
              </w:rPr>
            </w:pPr>
            <w:r w:rsidRPr="004E64D0">
              <w:rPr>
                <w:sz w:val="16"/>
                <w:szCs w:val="16"/>
              </w:rPr>
              <w:t>Итого</w:t>
            </w:r>
          </w:p>
        </w:tc>
        <w:tc>
          <w:tcPr>
            <w:tcW w:w="1136" w:type="dxa"/>
          </w:tcPr>
          <w:p w:rsidR="00DB0152" w:rsidRPr="004E64D0" w:rsidRDefault="00DB0152" w:rsidP="00DB0152">
            <w:pPr>
              <w:jc w:val="center"/>
              <w:rPr>
                <w:sz w:val="16"/>
                <w:szCs w:val="16"/>
              </w:rPr>
            </w:pPr>
            <w:r w:rsidRPr="004E64D0">
              <w:rPr>
                <w:sz w:val="16"/>
                <w:szCs w:val="16"/>
              </w:rPr>
              <w:t>100,0</w:t>
            </w:r>
          </w:p>
        </w:tc>
        <w:tc>
          <w:tcPr>
            <w:tcW w:w="1136" w:type="dxa"/>
            <w:gridSpan w:val="3"/>
          </w:tcPr>
          <w:p w:rsidR="00DB0152" w:rsidRPr="004E64D0" w:rsidRDefault="00DB0152" w:rsidP="00DB0152">
            <w:pPr>
              <w:jc w:val="center"/>
              <w:rPr>
                <w:sz w:val="16"/>
                <w:szCs w:val="16"/>
              </w:rPr>
            </w:pPr>
            <w:r w:rsidRPr="004E64D0">
              <w:rPr>
                <w:sz w:val="16"/>
                <w:szCs w:val="16"/>
              </w:rPr>
              <w:t>100,0</w:t>
            </w:r>
          </w:p>
        </w:tc>
        <w:tc>
          <w:tcPr>
            <w:tcW w:w="1364" w:type="dxa"/>
            <w:gridSpan w:val="9"/>
          </w:tcPr>
          <w:p w:rsidR="00DB0152" w:rsidRPr="004E64D0" w:rsidRDefault="00DB0152" w:rsidP="00C6464F">
            <w:pPr>
              <w:jc w:val="center"/>
              <w:rPr>
                <w:b/>
                <w:sz w:val="16"/>
                <w:szCs w:val="16"/>
              </w:rPr>
            </w:pPr>
            <w:r w:rsidRPr="004E64D0">
              <w:rPr>
                <w:sz w:val="16"/>
                <w:szCs w:val="16"/>
              </w:rPr>
              <w:t>0</w:t>
            </w:r>
          </w:p>
        </w:tc>
        <w:tc>
          <w:tcPr>
            <w:tcW w:w="1346" w:type="dxa"/>
            <w:gridSpan w:val="2"/>
          </w:tcPr>
          <w:p w:rsidR="00DB0152" w:rsidRPr="004E64D0" w:rsidRDefault="00DB0152" w:rsidP="00C6464F">
            <w:pPr>
              <w:jc w:val="center"/>
              <w:rPr>
                <w:b/>
                <w:sz w:val="16"/>
                <w:szCs w:val="16"/>
              </w:rPr>
            </w:pPr>
            <w:r w:rsidRPr="004E64D0">
              <w:rPr>
                <w:sz w:val="16"/>
                <w:szCs w:val="16"/>
              </w:rPr>
              <w:t>0</w:t>
            </w:r>
          </w:p>
        </w:tc>
        <w:tc>
          <w:tcPr>
            <w:tcW w:w="844" w:type="dxa"/>
            <w:gridSpan w:val="5"/>
          </w:tcPr>
          <w:p w:rsidR="00DB0152" w:rsidRPr="004E64D0" w:rsidRDefault="00DB0152" w:rsidP="00C6464F">
            <w:pPr>
              <w:jc w:val="center"/>
              <w:rPr>
                <w:sz w:val="16"/>
                <w:szCs w:val="16"/>
              </w:rPr>
            </w:pPr>
            <w:r w:rsidRPr="004E64D0">
              <w:rPr>
                <w:sz w:val="16"/>
                <w:szCs w:val="16"/>
              </w:rPr>
              <w:t>0</w:t>
            </w:r>
          </w:p>
        </w:tc>
        <w:tc>
          <w:tcPr>
            <w:tcW w:w="2280" w:type="dxa"/>
            <w:gridSpan w:val="3"/>
            <w:vMerge w:val="restart"/>
            <w:vAlign w:val="center"/>
          </w:tcPr>
          <w:p w:rsidR="00DB0152" w:rsidRPr="004E64D0" w:rsidRDefault="00DB0152" w:rsidP="00C6464F">
            <w:pPr>
              <w:rPr>
                <w:sz w:val="16"/>
                <w:szCs w:val="16"/>
              </w:rPr>
            </w:pPr>
            <w:r w:rsidRPr="004E64D0">
              <w:rPr>
                <w:rFonts w:eastAsia="Arial Unicode MS"/>
                <w:sz w:val="16"/>
                <w:szCs w:val="16"/>
              </w:rPr>
              <w:t>Увеличение доля анализов очистки сточных вод, соответствующих нормативным требованиям при эксплуатации очистных сооружений</w:t>
            </w:r>
          </w:p>
        </w:tc>
        <w:tc>
          <w:tcPr>
            <w:tcW w:w="981" w:type="dxa"/>
            <w:gridSpan w:val="4"/>
            <w:vMerge w:val="restart"/>
          </w:tcPr>
          <w:p w:rsidR="00DB0152" w:rsidRPr="004E64D0" w:rsidRDefault="00DB0152" w:rsidP="00C6464F">
            <w:pPr>
              <w:jc w:val="center"/>
              <w:rPr>
                <w:sz w:val="16"/>
                <w:szCs w:val="16"/>
              </w:rPr>
            </w:pPr>
          </w:p>
        </w:tc>
      </w:tr>
      <w:tr w:rsidR="00DB0152" w:rsidRPr="004E64D0" w:rsidTr="00C6464F">
        <w:trPr>
          <w:gridAfter w:val="2"/>
          <w:wAfter w:w="29" w:type="dxa"/>
          <w:trHeight w:val="230"/>
        </w:trPr>
        <w:tc>
          <w:tcPr>
            <w:tcW w:w="834" w:type="dxa"/>
            <w:vMerge/>
            <w:vAlign w:val="center"/>
          </w:tcPr>
          <w:p w:rsidR="00DB0152" w:rsidRPr="004E64D0" w:rsidRDefault="00DB0152" w:rsidP="00C6464F">
            <w:pPr>
              <w:jc w:val="center"/>
              <w:rPr>
                <w:sz w:val="16"/>
                <w:szCs w:val="16"/>
              </w:rPr>
            </w:pPr>
          </w:p>
        </w:tc>
        <w:tc>
          <w:tcPr>
            <w:tcW w:w="2379" w:type="dxa"/>
            <w:gridSpan w:val="6"/>
            <w:vMerge/>
            <w:vAlign w:val="center"/>
          </w:tcPr>
          <w:p w:rsidR="00DB0152" w:rsidRPr="004E64D0" w:rsidRDefault="00DB0152" w:rsidP="00C6464F">
            <w:pPr>
              <w:jc w:val="center"/>
              <w:rPr>
                <w:sz w:val="16"/>
                <w:szCs w:val="16"/>
              </w:rPr>
            </w:pPr>
          </w:p>
        </w:tc>
        <w:tc>
          <w:tcPr>
            <w:tcW w:w="1427" w:type="dxa"/>
            <w:gridSpan w:val="2"/>
            <w:vMerge/>
          </w:tcPr>
          <w:p w:rsidR="00DB0152" w:rsidRPr="004E64D0" w:rsidRDefault="00DB0152" w:rsidP="00C6464F">
            <w:pPr>
              <w:jc w:val="center"/>
              <w:rPr>
                <w:sz w:val="16"/>
                <w:szCs w:val="16"/>
              </w:rPr>
            </w:pPr>
          </w:p>
        </w:tc>
        <w:tc>
          <w:tcPr>
            <w:tcW w:w="1419" w:type="dxa"/>
          </w:tcPr>
          <w:p w:rsidR="00DB0152" w:rsidRPr="004E64D0" w:rsidRDefault="00DB0152" w:rsidP="00C6464F">
            <w:pPr>
              <w:jc w:val="center"/>
              <w:rPr>
                <w:sz w:val="16"/>
                <w:szCs w:val="16"/>
              </w:rPr>
            </w:pPr>
            <w:r w:rsidRPr="004E64D0">
              <w:rPr>
                <w:sz w:val="16"/>
                <w:szCs w:val="16"/>
              </w:rPr>
              <w:t>2016</w:t>
            </w:r>
          </w:p>
        </w:tc>
        <w:tc>
          <w:tcPr>
            <w:tcW w:w="1136" w:type="dxa"/>
          </w:tcPr>
          <w:p w:rsidR="00DB0152" w:rsidRPr="004E64D0" w:rsidRDefault="00DB0152" w:rsidP="00F421EC">
            <w:pPr>
              <w:jc w:val="center"/>
              <w:rPr>
                <w:sz w:val="16"/>
                <w:szCs w:val="16"/>
              </w:rPr>
            </w:pPr>
            <w:r w:rsidRPr="004E64D0">
              <w:rPr>
                <w:sz w:val="16"/>
                <w:szCs w:val="16"/>
              </w:rPr>
              <w:t>0</w:t>
            </w:r>
          </w:p>
        </w:tc>
        <w:tc>
          <w:tcPr>
            <w:tcW w:w="1136" w:type="dxa"/>
            <w:gridSpan w:val="3"/>
          </w:tcPr>
          <w:p w:rsidR="00DB0152" w:rsidRPr="004E64D0" w:rsidRDefault="00DB0152" w:rsidP="00F421EC">
            <w:pPr>
              <w:jc w:val="center"/>
              <w:rPr>
                <w:sz w:val="16"/>
                <w:szCs w:val="16"/>
              </w:rPr>
            </w:pPr>
            <w:r w:rsidRPr="004E64D0">
              <w:rPr>
                <w:sz w:val="16"/>
                <w:szCs w:val="16"/>
              </w:rPr>
              <w:t>0</w:t>
            </w:r>
          </w:p>
        </w:tc>
        <w:tc>
          <w:tcPr>
            <w:tcW w:w="1364" w:type="dxa"/>
            <w:gridSpan w:val="9"/>
          </w:tcPr>
          <w:p w:rsidR="00DB0152" w:rsidRPr="004E64D0" w:rsidRDefault="00DB0152" w:rsidP="00C6464F">
            <w:pPr>
              <w:jc w:val="center"/>
              <w:rPr>
                <w:sz w:val="16"/>
                <w:szCs w:val="16"/>
              </w:rPr>
            </w:pPr>
            <w:r w:rsidRPr="004E64D0">
              <w:rPr>
                <w:sz w:val="16"/>
                <w:szCs w:val="16"/>
              </w:rPr>
              <w:t>0</w:t>
            </w:r>
          </w:p>
        </w:tc>
        <w:tc>
          <w:tcPr>
            <w:tcW w:w="1346" w:type="dxa"/>
            <w:gridSpan w:val="2"/>
          </w:tcPr>
          <w:p w:rsidR="00DB0152" w:rsidRPr="004E64D0" w:rsidRDefault="00DB0152" w:rsidP="00C6464F">
            <w:pPr>
              <w:jc w:val="center"/>
              <w:rPr>
                <w:sz w:val="16"/>
                <w:szCs w:val="16"/>
              </w:rPr>
            </w:pPr>
            <w:r w:rsidRPr="004E64D0">
              <w:rPr>
                <w:sz w:val="16"/>
                <w:szCs w:val="16"/>
              </w:rPr>
              <w:t>0</w:t>
            </w:r>
          </w:p>
        </w:tc>
        <w:tc>
          <w:tcPr>
            <w:tcW w:w="844" w:type="dxa"/>
            <w:gridSpan w:val="5"/>
          </w:tcPr>
          <w:p w:rsidR="00DB0152" w:rsidRPr="004E64D0" w:rsidRDefault="00DB0152" w:rsidP="00C6464F">
            <w:pPr>
              <w:jc w:val="center"/>
              <w:rPr>
                <w:sz w:val="16"/>
                <w:szCs w:val="16"/>
              </w:rPr>
            </w:pPr>
            <w:r w:rsidRPr="004E64D0">
              <w:rPr>
                <w:sz w:val="16"/>
                <w:szCs w:val="16"/>
              </w:rPr>
              <w:t>0</w:t>
            </w:r>
          </w:p>
        </w:tc>
        <w:tc>
          <w:tcPr>
            <w:tcW w:w="2280" w:type="dxa"/>
            <w:gridSpan w:val="3"/>
            <w:vMerge/>
            <w:vAlign w:val="center"/>
          </w:tcPr>
          <w:p w:rsidR="00DB0152" w:rsidRPr="004E64D0" w:rsidRDefault="00DB0152" w:rsidP="00C6464F">
            <w:pPr>
              <w:rPr>
                <w:sz w:val="16"/>
                <w:szCs w:val="16"/>
              </w:rPr>
            </w:pPr>
          </w:p>
        </w:tc>
        <w:tc>
          <w:tcPr>
            <w:tcW w:w="981" w:type="dxa"/>
            <w:gridSpan w:val="4"/>
            <w:vMerge/>
            <w:vAlign w:val="center"/>
          </w:tcPr>
          <w:p w:rsidR="00DB0152" w:rsidRPr="004E64D0" w:rsidRDefault="00DB0152" w:rsidP="00C6464F">
            <w:pPr>
              <w:rPr>
                <w:sz w:val="16"/>
                <w:szCs w:val="16"/>
              </w:rPr>
            </w:pPr>
          </w:p>
        </w:tc>
      </w:tr>
      <w:tr w:rsidR="00DB0152" w:rsidRPr="004E64D0" w:rsidTr="00C6464F">
        <w:trPr>
          <w:gridAfter w:val="2"/>
          <w:wAfter w:w="29" w:type="dxa"/>
          <w:trHeight w:val="237"/>
        </w:trPr>
        <w:tc>
          <w:tcPr>
            <w:tcW w:w="834" w:type="dxa"/>
            <w:vMerge/>
            <w:vAlign w:val="center"/>
          </w:tcPr>
          <w:p w:rsidR="00DB0152" w:rsidRPr="004E64D0" w:rsidRDefault="00DB0152" w:rsidP="00C6464F">
            <w:pPr>
              <w:jc w:val="center"/>
              <w:rPr>
                <w:sz w:val="16"/>
                <w:szCs w:val="16"/>
              </w:rPr>
            </w:pPr>
          </w:p>
        </w:tc>
        <w:tc>
          <w:tcPr>
            <w:tcW w:w="2379" w:type="dxa"/>
            <w:gridSpan w:val="6"/>
            <w:vMerge/>
            <w:vAlign w:val="center"/>
          </w:tcPr>
          <w:p w:rsidR="00DB0152" w:rsidRPr="004E64D0" w:rsidRDefault="00DB0152" w:rsidP="00C6464F">
            <w:pPr>
              <w:jc w:val="center"/>
              <w:rPr>
                <w:sz w:val="16"/>
                <w:szCs w:val="16"/>
              </w:rPr>
            </w:pPr>
          </w:p>
        </w:tc>
        <w:tc>
          <w:tcPr>
            <w:tcW w:w="1427" w:type="dxa"/>
            <w:gridSpan w:val="2"/>
            <w:vMerge/>
          </w:tcPr>
          <w:p w:rsidR="00DB0152" w:rsidRPr="004E64D0" w:rsidRDefault="00DB0152" w:rsidP="00C6464F">
            <w:pPr>
              <w:jc w:val="center"/>
              <w:rPr>
                <w:sz w:val="16"/>
                <w:szCs w:val="16"/>
              </w:rPr>
            </w:pPr>
          </w:p>
        </w:tc>
        <w:tc>
          <w:tcPr>
            <w:tcW w:w="1419" w:type="dxa"/>
          </w:tcPr>
          <w:p w:rsidR="00DB0152" w:rsidRPr="004E64D0" w:rsidRDefault="00DB0152" w:rsidP="00C6464F">
            <w:pPr>
              <w:jc w:val="center"/>
              <w:rPr>
                <w:b/>
                <w:sz w:val="16"/>
                <w:szCs w:val="16"/>
              </w:rPr>
            </w:pPr>
            <w:r w:rsidRPr="004E64D0">
              <w:rPr>
                <w:sz w:val="16"/>
                <w:szCs w:val="16"/>
              </w:rPr>
              <w:t>2017</w:t>
            </w:r>
          </w:p>
        </w:tc>
        <w:tc>
          <w:tcPr>
            <w:tcW w:w="1136" w:type="dxa"/>
          </w:tcPr>
          <w:p w:rsidR="00DB0152" w:rsidRPr="004E64D0" w:rsidRDefault="00DB0152" w:rsidP="00F421EC">
            <w:pPr>
              <w:jc w:val="center"/>
              <w:rPr>
                <w:sz w:val="16"/>
                <w:szCs w:val="16"/>
              </w:rPr>
            </w:pPr>
            <w:r w:rsidRPr="004E64D0">
              <w:rPr>
                <w:sz w:val="16"/>
                <w:szCs w:val="16"/>
              </w:rPr>
              <w:t>0</w:t>
            </w:r>
          </w:p>
        </w:tc>
        <w:tc>
          <w:tcPr>
            <w:tcW w:w="1136" w:type="dxa"/>
            <w:gridSpan w:val="3"/>
          </w:tcPr>
          <w:p w:rsidR="00DB0152" w:rsidRPr="004E64D0" w:rsidRDefault="00DB0152" w:rsidP="00F421EC">
            <w:pPr>
              <w:jc w:val="center"/>
              <w:rPr>
                <w:sz w:val="16"/>
                <w:szCs w:val="16"/>
              </w:rPr>
            </w:pPr>
            <w:r w:rsidRPr="004E64D0">
              <w:rPr>
                <w:sz w:val="16"/>
                <w:szCs w:val="16"/>
              </w:rPr>
              <w:t>0</w:t>
            </w:r>
          </w:p>
        </w:tc>
        <w:tc>
          <w:tcPr>
            <w:tcW w:w="1364" w:type="dxa"/>
            <w:gridSpan w:val="9"/>
          </w:tcPr>
          <w:p w:rsidR="00DB0152" w:rsidRPr="004E64D0" w:rsidRDefault="00DB0152" w:rsidP="00C6464F">
            <w:pPr>
              <w:jc w:val="center"/>
              <w:rPr>
                <w:b/>
                <w:sz w:val="16"/>
                <w:szCs w:val="16"/>
              </w:rPr>
            </w:pPr>
            <w:r w:rsidRPr="004E64D0">
              <w:rPr>
                <w:sz w:val="16"/>
                <w:szCs w:val="16"/>
              </w:rPr>
              <w:t>0</w:t>
            </w:r>
          </w:p>
        </w:tc>
        <w:tc>
          <w:tcPr>
            <w:tcW w:w="1346" w:type="dxa"/>
            <w:gridSpan w:val="2"/>
          </w:tcPr>
          <w:p w:rsidR="00DB0152" w:rsidRPr="004E64D0" w:rsidRDefault="00DB0152" w:rsidP="00C6464F">
            <w:pPr>
              <w:jc w:val="center"/>
              <w:rPr>
                <w:b/>
                <w:sz w:val="16"/>
                <w:szCs w:val="16"/>
              </w:rPr>
            </w:pPr>
            <w:r w:rsidRPr="004E64D0">
              <w:rPr>
                <w:sz w:val="16"/>
                <w:szCs w:val="16"/>
              </w:rPr>
              <w:t>0</w:t>
            </w:r>
          </w:p>
        </w:tc>
        <w:tc>
          <w:tcPr>
            <w:tcW w:w="844" w:type="dxa"/>
            <w:gridSpan w:val="5"/>
          </w:tcPr>
          <w:p w:rsidR="00DB0152" w:rsidRPr="004E64D0" w:rsidRDefault="00DB0152" w:rsidP="00C6464F">
            <w:pPr>
              <w:jc w:val="center"/>
              <w:rPr>
                <w:b/>
                <w:sz w:val="16"/>
                <w:szCs w:val="16"/>
              </w:rPr>
            </w:pPr>
            <w:r w:rsidRPr="004E64D0">
              <w:rPr>
                <w:sz w:val="16"/>
                <w:szCs w:val="16"/>
              </w:rPr>
              <w:t>0</w:t>
            </w:r>
          </w:p>
        </w:tc>
        <w:tc>
          <w:tcPr>
            <w:tcW w:w="2280" w:type="dxa"/>
            <w:gridSpan w:val="3"/>
            <w:vMerge/>
            <w:vAlign w:val="center"/>
          </w:tcPr>
          <w:p w:rsidR="00DB0152" w:rsidRPr="004E64D0" w:rsidRDefault="00DB0152" w:rsidP="00C6464F">
            <w:pPr>
              <w:rPr>
                <w:sz w:val="16"/>
                <w:szCs w:val="16"/>
              </w:rPr>
            </w:pPr>
          </w:p>
        </w:tc>
        <w:tc>
          <w:tcPr>
            <w:tcW w:w="981" w:type="dxa"/>
            <w:gridSpan w:val="4"/>
            <w:vMerge/>
            <w:vAlign w:val="center"/>
          </w:tcPr>
          <w:p w:rsidR="00DB0152" w:rsidRPr="004E64D0" w:rsidRDefault="00DB0152" w:rsidP="00C6464F">
            <w:pPr>
              <w:rPr>
                <w:sz w:val="16"/>
                <w:szCs w:val="16"/>
              </w:rPr>
            </w:pPr>
          </w:p>
        </w:tc>
      </w:tr>
      <w:tr w:rsidR="00DB0152" w:rsidRPr="004E64D0" w:rsidTr="00C6464F">
        <w:trPr>
          <w:gridAfter w:val="2"/>
          <w:wAfter w:w="29" w:type="dxa"/>
          <w:trHeight w:val="219"/>
        </w:trPr>
        <w:tc>
          <w:tcPr>
            <w:tcW w:w="834" w:type="dxa"/>
            <w:vMerge/>
            <w:vAlign w:val="center"/>
          </w:tcPr>
          <w:p w:rsidR="00DB0152" w:rsidRPr="004E64D0" w:rsidRDefault="00DB0152" w:rsidP="00C6464F">
            <w:pPr>
              <w:jc w:val="center"/>
              <w:rPr>
                <w:sz w:val="16"/>
                <w:szCs w:val="16"/>
              </w:rPr>
            </w:pPr>
          </w:p>
        </w:tc>
        <w:tc>
          <w:tcPr>
            <w:tcW w:w="2379" w:type="dxa"/>
            <w:gridSpan w:val="6"/>
            <w:vMerge/>
            <w:vAlign w:val="center"/>
          </w:tcPr>
          <w:p w:rsidR="00DB0152" w:rsidRPr="004E64D0" w:rsidRDefault="00DB0152" w:rsidP="00C6464F">
            <w:pPr>
              <w:jc w:val="center"/>
              <w:rPr>
                <w:sz w:val="16"/>
                <w:szCs w:val="16"/>
              </w:rPr>
            </w:pPr>
          </w:p>
        </w:tc>
        <w:tc>
          <w:tcPr>
            <w:tcW w:w="1427" w:type="dxa"/>
            <w:gridSpan w:val="2"/>
            <w:vMerge/>
          </w:tcPr>
          <w:p w:rsidR="00DB0152" w:rsidRPr="004E64D0" w:rsidRDefault="00DB0152" w:rsidP="00C6464F">
            <w:pPr>
              <w:jc w:val="center"/>
              <w:rPr>
                <w:sz w:val="16"/>
                <w:szCs w:val="16"/>
              </w:rPr>
            </w:pPr>
          </w:p>
        </w:tc>
        <w:tc>
          <w:tcPr>
            <w:tcW w:w="1419" w:type="dxa"/>
          </w:tcPr>
          <w:p w:rsidR="00DB0152" w:rsidRPr="004E64D0" w:rsidRDefault="00DB0152" w:rsidP="00C6464F">
            <w:pPr>
              <w:jc w:val="center"/>
              <w:rPr>
                <w:sz w:val="16"/>
                <w:szCs w:val="16"/>
              </w:rPr>
            </w:pPr>
            <w:r w:rsidRPr="004E64D0">
              <w:rPr>
                <w:sz w:val="16"/>
                <w:szCs w:val="16"/>
              </w:rPr>
              <w:t>2018</w:t>
            </w:r>
          </w:p>
        </w:tc>
        <w:tc>
          <w:tcPr>
            <w:tcW w:w="1136" w:type="dxa"/>
          </w:tcPr>
          <w:p w:rsidR="00DB0152" w:rsidRPr="004E64D0" w:rsidRDefault="00DB0152" w:rsidP="00F421EC">
            <w:pPr>
              <w:jc w:val="center"/>
              <w:rPr>
                <w:sz w:val="16"/>
                <w:szCs w:val="16"/>
              </w:rPr>
            </w:pPr>
            <w:r w:rsidRPr="004E64D0">
              <w:rPr>
                <w:sz w:val="16"/>
                <w:szCs w:val="16"/>
              </w:rPr>
              <w:t>0</w:t>
            </w:r>
          </w:p>
        </w:tc>
        <w:tc>
          <w:tcPr>
            <w:tcW w:w="1136" w:type="dxa"/>
            <w:gridSpan w:val="3"/>
          </w:tcPr>
          <w:p w:rsidR="00DB0152" w:rsidRPr="004E64D0" w:rsidRDefault="00DB0152" w:rsidP="00F421EC">
            <w:pPr>
              <w:jc w:val="center"/>
              <w:rPr>
                <w:sz w:val="16"/>
                <w:szCs w:val="16"/>
              </w:rPr>
            </w:pPr>
            <w:r w:rsidRPr="004E64D0">
              <w:rPr>
                <w:sz w:val="16"/>
                <w:szCs w:val="16"/>
              </w:rPr>
              <w:t>0</w:t>
            </w:r>
          </w:p>
        </w:tc>
        <w:tc>
          <w:tcPr>
            <w:tcW w:w="1364" w:type="dxa"/>
            <w:gridSpan w:val="9"/>
          </w:tcPr>
          <w:p w:rsidR="00DB0152" w:rsidRPr="004E64D0" w:rsidRDefault="00DB0152" w:rsidP="00C6464F">
            <w:pPr>
              <w:jc w:val="center"/>
              <w:rPr>
                <w:b/>
                <w:sz w:val="16"/>
                <w:szCs w:val="16"/>
              </w:rPr>
            </w:pPr>
            <w:r w:rsidRPr="004E64D0">
              <w:rPr>
                <w:sz w:val="16"/>
                <w:szCs w:val="16"/>
              </w:rPr>
              <w:t>0</w:t>
            </w:r>
          </w:p>
        </w:tc>
        <w:tc>
          <w:tcPr>
            <w:tcW w:w="1346" w:type="dxa"/>
            <w:gridSpan w:val="2"/>
          </w:tcPr>
          <w:p w:rsidR="00DB0152" w:rsidRPr="004E64D0" w:rsidRDefault="00DB0152" w:rsidP="00C6464F">
            <w:pPr>
              <w:jc w:val="center"/>
              <w:rPr>
                <w:b/>
                <w:sz w:val="16"/>
                <w:szCs w:val="16"/>
              </w:rPr>
            </w:pPr>
            <w:r w:rsidRPr="004E64D0">
              <w:rPr>
                <w:sz w:val="16"/>
                <w:szCs w:val="16"/>
              </w:rPr>
              <w:t>0</w:t>
            </w:r>
          </w:p>
        </w:tc>
        <w:tc>
          <w:tcPr>
            <w:tcW w:w="844" w:type="dxa"/>
            <w:gridSpan w:val="5"/>
          </w:tcPr>
          <w:p w:rsidR="00DB0152" w:rsidRPr="004E64D0" w:rsidRDefault="00DB0152" w:rsidP="00C6464F">
            <w:pPr>
              <w:jc w:val="center"/>
              <w:rPr>
                <w:b/>
                <w:sz w:val="16"/>
                <w:szCs w:val="16"/>
              </w:rPr>
            </w:pPr>
            <w:r w:rsidRPr="004E64D0">
              <w:rPr>
                <w:sz w:val="16"/>
                <w:szCs w:val="16"/>
              </w:rPr>
              <w:t>0</w:t>
            </w:r>
          </w:p>
        </w:tc>
        <w:tc>
          <w:tcPr>
            <w:tcW w:w="2280" w:type="dxa"/>
            <w:gridSpan w:val="3"/>
            <w:vMerge/>
            <w:vAlign w:val="center"/>
          </w:tcPr>
          <w:p w:rsidR="00DB0152" w:rsidRPr="004E64D0" w:rsidRDefault="00DB0152" w:rsidP="00C6464F">
            <w:pPr>
              <w:rPr>
                <w:sz w:val="16"/>
                <w:szCs w:val="16"/>
              </w:rPr>
            </w:pPr>
          </w:p>
        </w:tc>
        <w:tc>
          <w:tcPr>
            <w:tcW w:w="981" w:type="dxa"/>
            <w:gridSpan w:val="4"/>
            <w:vMerge/>
            <w:vAlign w:val="center"/>
          </w:tcPr>
          <w:p w:rsidR="00DB0152" w:rsidRPr="004E64D0" w:rsidRDefault="00DB0152" w:rsidP="00C6464F">
            <w:pPr>
              <w:rPr>
                <w:sz w:val="16"/>
                <w:szCs w:val="16"/>
              </w:rPr>
            </w:pPr>
          </w:p>
        </w:tc>
      </w:tr>
      <w:tr w:rsidR="00DB0152" w:rsidRPr="004E64D0" w:rsidTr="00C6464F">
        <w:trPr>
          <w:gridAfter w:val="2"/>
          <w:wAfter w:w="29" w:type="dxa"/>
          <w:trHeight w:val="289"/>
        </w:trPr>
        <w:tc>
          <w:tcPr>
            <w:tcW w:w="834" w:type="dxa"/>
            <w:vMerge/>
            <w:vAlign w:val="center"/>
          </w:tcPr>
          <w:p w:rsidR="00DB0152" w:rsidRPr="004E64D0" w:rsidRDefault="00DB0152" w:rsidP="00C6464F">
            <w:pPr>
              <w:jc w:val="center"/>
              <w:rPr>
                <w:sz w:val="16"/>
                <w:szCs w:val="16"/>
              </w:rPr>
            </w:pPr>
          </w:p>
        </w:tc>
        <w:tc>
          <w:tcPr>
            <w:tcW w:w="2379" w:type="dxa"/>
            <w:gridSpan w:val="6"/>
            <w:vMerge/>
            <w:vAlign w:val="center"/>
          </w:tcPr>
          <w:p w:rsidR="00DB0152" w:rsidRPr="004E64D0" w:rsidRDefault="00DB0152" w:rsidP="00C6464F">
            <w:pPr>
              <w:jc w:val="center"/>
              <w:rPr>
                <w:sz w:val="16"/>
                <w:szCs w:val="16"/>
              </w:rPr>
            </w:pPr>
          </w:p>
        </w:tc>
        <w:tc>
          <w:tcPr>
            <w:tcW w:w="1427" w:type="dxa"/>
            <w:gridSpan w:val="2"/>
            <w:vMerge/>
          </w:tcPr>
          <w:p w:rsidR="00DB0152" w:rsidRPr="004E64D0" w:rsidRDefault="00DB0152" w:rsidP="00C6464F">
            <w:pPr>
              <w:jc w:val="center"/>
              <w:rPr>
                <w:sz w:val="16"/>
                <w:szCs w:val="16"/>
              </w:rPr>
            </w:pPr>
          </w:p>
        </w:tc>
        <w:tc>
          <w:tcPr>
            <w:tcW w:w="1419" w:type="dxa"/>
          </w:tcPr>
          <w:p w:rsidR="00DB0152" w:rsidRPr="004E64D0" w:rsidRDefault="00DB0152" w:rsidP="00C6464F">
            <w:pPr>
              <w:jc w:val="center"/>
              <w:rPr>
                <w:sz w:val="16"/>
                <w:szCs w:val="16"/>
              </w:rPr>
            </w:pPr>
            <w:r w:rsidRPr="004E64D0">
              <w:rPr>
                <w:sz w:val="16"/>
                <w:szCs w:val="16"/>
              </w:rPr>
              <w:t>2019</w:t>
            </w:r>
          </w:p>
        </w:tc>
        <w:tc>
          <w:tcPr>
            <w:tcW w:w="1136" w:type="dxa"/>
          </w:tcPr>
          <w:p w:rsidR="00DB0152" w:rsidRPr="004E64D0" w:rsidRDefault="00DB0152" w:rsidP="00F421EC">
            <w:pPr>
              <w:jc w:val="center"/>
              <w:rPr>
                <w:sz w:val="16"/>
                <w:szCs w:val="16"/>
              </w:rPr>
            </w:pPr>
            <w:r w:rsidRPr="004E64D0">
              <w:rPr>
                <w:sz w:val="16"/>
                <w:szCs w:val="16"/>
              </w:rPr>
              <w:t>0</w:t>
            </w:r>
          </w:p>
        </w:tc>
        <w:tc>
          <w:tcPr>
            <w:tcW w:w="1136" w:type="dxa"/>
            <w:gridSpan w:val="3"/>
          </w:tcPr>
          <w:p w:rsidR="00DB0152" w:rsidRPr="004E64D0" w:rsidRDefault="00DB0152" w:rsidP="00F421EC">
            <w:pPr>
              <w:jc w:val="center"/>
              <w:rPr>
                <w:sz w:val="16"/>
                <w:szCs w:val="16"/>
              </w:rPr>
            </w:pPr>
            <w:r w:rsidRPr="004E64D0">
              <w:rPr>
                <w:sz w:val="16"/>
                <w:szCs w:val="16"/>
              </w:rPr>
              <w:t>0</w:t>
            </w:r>
          </w:p>
        </w:tc>
        <w:tc>
          <w:tcPr>
            <w:tcW w:w="1394" w:type="dxa"/>
            <w:gridSpan w:val="10"/>
          </w:tcPr>
          <w:p w:rsidR="00DB0152" w:rsidRPr="004E64D0" w:rsidRDefault="00DB0152" w:rsidP="00C6464F">
            <w:pPr>
              <w:jc w:val="center"/>
              <w:rPr>
                <w:b/>
                <w:sz w:val="16"/>
                <w:szCs w:val="16"/>
              </w:rPr>
            </w:pPr>
            <w:r w:rsidRPr="004E64D0">
              <w:rPr>
                <w:sz w:val="16"/>
                <w:szCs w:val="16"/>
              </w:rPr>
              <w:t>0</w:t>
            </w:r>
          </w:p>
        </w:tc>
        <w:tc>
          <w:tcPr>
            <w:tcW w:w="1316" w:type="dxa"/>
          </w:tcPr>
          <w:p w:rsidR="00DB0152" w:rsidRPr="004E64D0" w:rsidRDefault="00DB0152" w:rsidP="00C6464F">
            <w:pPr>
              <w:jc w:val="center"/>
              <w:rPr>
                <w:b/>
                <w:sz w:val="16"/>
                <w:szCs w:val="16"/>
              </w:rPr>
            </w:pPr>
            <w:r w:rsidRPr="004E64D0">
              <w:rPr>
                <w:sz w:val="16"/>
                <w:szCs w:val="16"/>
              </w:rPr>
              <w:t>0</w:t>
            </w:r>
          </w:p>
        </w:tc>
        <w:tc>
          <w:tcPr>
            <w:tcW w:w="844" w:type="dxa"/>
            <w:gridSpan w:val="5"/>
          </w:tcPr>
          <w:p w:rsidR="00DB0152" w:rsidRPr="004E64D0" w:rsidRDefault="00DB0152" w:rsidP="00C6464F">
            <w:pPr>
              <w:jc w:val="center"/>
              <w:rPr>
                <w:b/>
                <w:sz w:val="16"/>
                <w:szCs w:val="16"/>
              </w:rPr>
            </w:pPr>
            <w:r w:rsidRPr="004E64D0">
              <w:rPr>
                <w:sz w:val="16"/>
                <w:szCs w:val="16"/>
              </w:rPr>
              <w:t>0</w:t>
            </w:r>
          </w:p>
        </w:tc>
        <w:tc>
          <w:tcPr>
            <w:tcW w:w="2280" w:type="dxa"/>
            <w:gridSpan w:val="3"/>
            <w:vMerge/>
            <w:vAlign w:val="center"/>
          </w:tcPr>
          <w:p w:rsidR="00DB0152" w:rsidRPr="004E64D0" w:rsidRDefault="00DB0152" w:rsidP="00C6464F">
            <w:pPr>
              <w:rPr>
                <w:sz w:val="16"/>
                <w:szCs w:val="16"/>
              </w:rPr>
            </w:pPr>
          </w:p>
        </w:tc>
        <w:tc>
          <w:tcPr>
            <w:tcW w:w="981" w:type="dxa"/>
            <w:gridSpan w:val="4"/>
            <w:vMerge/>
            <w:vAlign w:val="center"/>
          </w:tcPr>
          <w:p w:rsidR="00DB0152" w:rsidRPr="004E64D0" w:rsidRDefault="00DB0152" w:rsidP="00C6464F">
            <w:pPr>
              <w:rPr>
                <w:sz w:val="16"/>
                <w:szCs w:val="16"/>
              </w:rPr>
            </w:pPr>
          </w:p>
        </w:tc>
      </w:tr>
      <w:tr w:rsidR="00DB0152" w:rsidRPr="004E64D0" w:rsidTr="00C6464F">
        <w:trPr>
          <w:gridAfter w:val="2"/>
          <w:wAfter w:w="29" w:type="dxa"/>
          <w:trHeight w:val="887"/>
        </w:trPr>
        <w:tc>
          <w:tcPr>
            <w:tcW w:w="834" w:type="dxa"/>
            <w:vMerge/>
            <w:vAlign w:val="center"/>
          </w:tcPr>
          <w:p w:rsidR="00DB0152" w:rsidRPr="004E64D0" w:rsidRDefault="00DB0152" w:rsidP="00C6464F">
            <w:pPr>
              <w:jc w:val="center"/>
              <w:rPr>
                <w:sz w:val="16"/>
                <w:szCs w:val="16"/>
              </w:rPr>
            </w:pPr>
          </w:p>
        </w:tc>
        <w:tc>
          <w:tcPr>
            <w:tcW w:w="2379" w:type="dxa"/>
            <w:gridSpan w:val="6"/>
            <w:vMerge/>
            <w:vAlign w:val="center"/>
          </w:tcPr>
          <w:p w:rsidR="00DB0152" w:rsidRPr="004E64D0" w:rsidRDefault="00DB0152" w:rsidP="00C6464F">
            <w:pPr>
              <w:jc w:val="center"/>
              <w:rPr>
                <w:sz w:val="16"/>
                <w:szCs w:val="16"/>
              </w:rPr>
            </w:pPr>
          </w:p>
        </w:tc>
        <w:tc>
          <w:tcPr>
            <w:tcW w:w="1427" w:type="dxa"/>
            <w:gridSpan w:val="2"/>
            <w:vMerge/>
          </w:tcPr>
          <w:p w:rsidR="00DB0152" w:rsidRPr="004E64D0" w:rsidRDefault="00DB0152" w:rsidP="00C6464F">
            <w:pPr>
              <w:jc w:val="center"/>
              <w:rPr>
                <w:sz w:val="16"/>
                <w:szCs w:val="16"/>
              </w:rPr>
            </w:pPr>
          </w:p>
        </w:tc>
        <w:tc>
          <w:tcPr>
            <w:tcW w:w="1419" w:type="dxa"/>
          </w:tcPr>
          <w:p w:rsidR="00DB0152" w:rsidRPr="004E64D0" w:rsidRDefault="00DB0152" w:rsidP="00C6464F">
            <w:pPr>
              <w:jc w:val="center"/>
              <w:rPr>
                <w:sz w:val="16"/>
                <w:szCs w:val="16"/>
              </w:rPr>
            </w:pPr>
            <w:r w:rsidRPr="004E64D0">
              <w:rPr>
                <w:sz w:val="16"/>
                <w:szCs w:val="16"/>
              </w:rPr>
              <w:t>2020</w:t>
            </w:r>
          </w:p>
        </w:tc>
        <w:tc>
          <w:tcPr>
            <w:tcW w:w="1136" w:type="dxa"/>
          </w:tcPr>
          <w:p w:rsidR="00DB0152" w:rsidRPr="004E64D0" w:rsidRDefault="00DB0152" w:rsidP="00DB0152">
            <w:pPr>
              <w:jc w:val="center"/>
              <w:rPr>
                <w:sz w:val="16"/>
                <w:szCs w:val="16"/>
              </w:rPr>
            </w:pPr>
            <w:r w:rsidRPr="004E64D0">
              <w:rPr>
                <w:sz w:val="16"/>
                <w:szCs w:val="16"/>
              </w:rPr>
              <w:t>100,0</w:t>
            </w:r>
          </w:p>
        </w:tc>
        <w:tc>
          <w:tcPr>
            <w:tcW w:w="1136" w:type="dxa"/>
            <w:gridSpan w:val="3"/>
          </w:tcPr>
          <w:p w:rsidR="00DB0152" w:rsidRPr="004E64D0" w:rsidRDefault="00DB0152" w:rsidP="00DB0152">
            <w:pPr>
              <w:jc w:val="center"/>
              <w:rPr>
                <w:sz w:val="16"/>
                <w:szCs w:val="16"/>
              </w:rPr>
            </w:pPr>
            <w:r w:rsidRPr="004E64D0">
              <w:rPr>
                <w:sz w:val="16"/>
                <w:szCs w:val="16"/>
              </w:rPr>
              <w:t>100,0</w:t>
            </w:r>
          </w:p>
        </w:tc>
        <w:tc>
          <w:tcPr>
            <w:tcW w:w="1394" w:type="dxa"/>
            <w:gridSpan w:val="10"/>
          </w:tcPr>
          <w:p w:rsidR="00DB0152" w:rsidRPr="004E64D0" w:rsidRDefault="00DB0152" w:rsidP="00C6464F">
            <w:pPr>
              <w:jc w:val="center"/>
              <w:rPr>
                <w:sz w:val="16"/>
                <w:szCs w:val="16"/>
              </w:rPr>
            </w:pPr>
            <w:r w:rsidRPr="004E64D0">
              <w:rPr>
                <w:sz w:val="16"/>
                <w:szCs w:val="16"/>
              </w:rPr>
              <w:t>0</w:t>
            </w:r>
          </w:p>
        </w:tc>
        <w:tc>
          <w:tcPr>
            <w:tcW w:w="1316" w:type="dxa"/>
          </w:tcPr>
          <w:p w:rsidR="00DB0152" w:rsidRPr="004E64D0" w:rsidRDefault="00DB0152" w:rsidP="00C6464F">
            <w:pPr>
              <w:jc w:val="center"/>
              <w:rPr>
                <w:sz w:val="16"/>
                <w:szCs w:val="16"/>
              </w:rPr>
            </w:pPr>
            <w:r w:rsidRPr="004E64D0">
              <w:rPr>
                <w:sz w:val="16"/>
                <w:szCs w:val="16"/>
              </w:rPr>
              <w:t>0</w:t>
            </w:r>
          </w:p>
        </w:tc>
        <w:tc>
          <w:tcPr>
            <w:tcW w:w="844" w:type="dxa"/>
            <w:gridSpan w:val="5"/>
          </w:tcPr>
          <w:p w:rsidR="00DB0152" w:rsidRPr="004E64D0" w:rsidRDefault="00DB0152" w:rsidP="00C6464F">
            <w:pPr>
              <w:jc w:val="center"/>
              <w:rPr>
                <w:b/>
                <w:sz w:val="16"/>
                <w:szCs w:val="16"/>
              </w:rPr>
            </w:pPr>
            <w:r w:rsidRPr="004E64D0">
              <w:rPr>
                <w:sz w:val="16"/>
                <w:szCs w:val="16"/>
              </w:rPr>
              <w:t>0</w:t>
            </w:r>
          </w:p>
        </w:tc>
        <w:tc>
          <w:tcPr>
            <w:tcW w:w="2280" w:type="dxa"/>
            <w:gridSpan w:val="3"/>
            <w:vMerge/>
            <w:vAlign w:val="center"/>
          </w:tcPr>
          <w:p w:rsidR="00DB0152" w:rsidRPr="004E64D0" w:rsidRDefault="00DB0152" w:rsidP="00C6464F">
            <w:pPr>
              <w:rPr>
                <w:sz w:val="16"/>
                <w:szCs w:val="16"/>
              </w:rPr>
            </w:pPr>
          </w:p>
        </w:tc>
        <w:tc>
          <w:tcPr>
            <w:tcW w:w="981" w:type="dxa"/>
            <w:gridSpan w:val="4"/>
            <w:vMerge/>
            <w:vAlign w:val="center"/>
          </w:tcPr>
          <w:p w:rsidR="00DB0152" w:rsidRPr="004E64D0" w:rsidRDefault="00DB0152" w:rsidP="00C6464F">
            <w:pPr>
              <w:rPr>
                <w:sz w:val="16"/>
                <w:szCs w:val="16"/>
              </w:rPr>
            </w:pPr>
          </w:p>
        </w:tc>
      </w:tr>
      <w:tr w:rsidR="00DB0152" w:rsidRPr="004E64D0" w:rsidTr="00C6464F">
        <w:trPr>
          <w:gridAfter w:val="2"/>
          <w:wAfter w:w="29" w:type="dxa"/>
          <w:trHeight w:val="279"/>
        </w:trPr>
        <w:tc>
          <w:tcPr>
            <w:tcW w:w="834" w:type="dxa"/>
            <w:vMerge w:val="restart"/>
          </w:tcPr>
          <w:p w:rsidR="00DB0152" w:rsidRPr="004E64D0" w:rsidRDefault="00DB0152" w:rsidP="00C6464F">
            <w:pPr>
              <w:jc w:val="center"/>
              <w:rPr>
                <w:sz w:val="16"/>
                <w:szCs w:val="16"/>
              </w:rPr>
            </w:pPr>
            <w:r w:rsidRPr="004E64D0">
              <w:rPr>
                <w:sz w:val="16"/>
                <w:szCs w:val="16"/>
              </w:rPr>
              <w:t>4.1.2.</w:t>
            </w:r>
          </w:p>
        </w:tc>
        <w:tc>
          <w:tcPr>
            <w:tcW w:w="2379" w:type="dxa"/>
            <w:gridSpan w:val="6"/>
            <w:vMerge w:val="restart"/>
          </w:tcPr>
          <w:p w:rsidR="00DB0152" w:rsidRPr="004E64D0" w:rsidRDefault="00DB0152" w:rsidP="00C6464F">
            <w:pPr>
              <w:jc w:val="center"/>
              <w:rPr>
                <w:sz w:val="16"/>
                <w:szCs w:val="16"/>
              </w:rPr>
            </w:pPr>
            <w:r w:rsidRPr="004E64D0">
              <w:rPr>
                <w:sz w:val="16"/>
                <w:szCs w:val="16"/>
              </w:rPr>
              <w:t>Строительство сетей водоотведения</w:t>
            </w:r>
          </w:p>
        </w:tc>
        <w:tc>
          <w:tcPr>
            <w:tcW w:w="1427" w:type="dxa"/>
            <w:gridSpan w:val="2"/>
            <w:vMerge w:val="restart"/>
          </w:tcPr>
          <w:p w:rsidR="00DB0152" w:rsidRPr="004E64D0" w:rsidRDefault="00DB0152"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9" w:type="dxa"/>
          </w:tcPr>
          <w:p w:rsidR="00DB0152" w:rsidRPr="004E64D0" w:rsidRDefault="00DB0152" w:rsidP="00C6464F">
            <w:pPr>
              <w:jc w:val="center"/>
              <w:rPr>
                <w:sz w:val="16"/>
                <w:szCs w:val="16"/>
              </w:rPr>
            </w:pPr>
            <w:r w:rsidRPr="004E64D0">
              <w:rPr>
                <w:sz w:val="16"/>
                <w:szCs w:val="16"/>
              </w:rPr>
              <w:t>Итого</w:t>
            </w:r>
          </w:p>
        </w:tc>
        <w:tc>
          <w:tcPr>
            <w:tcW w:w="1136" w:type="dxa"/>
          </w:tcPr>
          <w:p w:rsidR="00DB0152" w:rsidRPr="004E64D0" w:rsidRDefault="00DB0152" w:rsidP="00C6464F">
            <w:pPr>
              <w:ind w:right="-91"/>
              <w:jc w:val="center"/>
              <w:rPr>
                <w:sz w:val="16"/>
                <w:szCs w:val="16"/>
              </w:rPr>
            </w:pPr>
            <w:r w:rsidRPr="004E64D0">
              <w:rPr>
                <w:sz w:val="16"/>
                <w:szCs w:val="16"/>
              </w:rPr>
              <w:t>50</w:t>
            </w:r>
          </w:p>
        </w:tc>
        <w:tc>
          <w:tcPr>
            <w:tcW w:w="1136" w:type="dxa"/>
            <w:gridSpan w:val="3"/>
          </w:tcPr>
          <w:p w:rsidR="00DB0152" w:rsidRPr="004E64D0" w:rsidRDefault="00DB0152" w:rsidP="00C6464F">
            <w:pPr>
              <w:ind w:right="-91"/>
              <w:jc w:val="center"/>
              <w:rPr>
                <w:sz w:val="16"/>
                <w:szCs w:val="16"/>
              </w:rPr>
            </w:pPr>
            <w:r w:rsidRPr="004E64D0">
              <w:rPr>
                <w:sz w:val="16"/>
                <w:szCs w:val="16"/>
              </w:rPr>
              <w:t>50</w:t>
            </w:r>
          </w:p>
        </w:tc>
        <w:tc>
          <w:tcPr>
            <w:tcW w:w="1394" w:type="dxa"/>
            <w:gridSpan w:val="10"/>
          </w:tcPr>
          <w:p w:rsidR="00DB0152" w:rsidRPr="004E64D0" w:rsidRDefault="00DB0152" w:rsidP="00C6464F">
            <w:pPr>
              <w:jc w:val="center"/>
              <w:rPr>
                <w:sz w:val="16"/>
                <w:szCs w:val="16"/>
              </w:rPr>
            </w:pPr>
            <w:r w:rsidRPr="004E64D0">
              <w:rPr>
                <w:sz w:val="16"/>
                <w:szCs w:val="16"/>
              </w:rPr>
              <w:t>0</w:t>
            </w:r>
          </w:p>
        </w:tc>
        <w:tc>
          <w:tcPr>
            <w:tcW w:w="1316" w:type="dxa"/>
          </w:tcPr>
          <w:p w:rsidR="00DB0152" w:rsidRPr="004E64D0" w:rsidRDefault="00DB0152" w:rsidP="00C6464F">
            <w:pPr>
              <w:jc w:val="center"/>
              <w:rPr>
                <w:sz w:val="16"/>
                <w:szCs w:val="16"/>
              </w:rPr>
            </w:pPr>
            <w:r w:rsidRPr="004E64D0">
              <w:rPr>
                <w:sz w:val="16"/>
                <w:szCs w:val="16"/>
              </w:rPr>
              <w:t>0</w:t>
            </w:r>
          </w:p>
        </w:tc>
        <w:tc>
          <w:tcPr>
            <w:tcW w:w="844" w:type="dxa"/>
            <w:gridSpan w:val="5"/>
          </w:tcPr>
          <w:p w:rsidR="00DB0152" w:rsidRPr="004E64D0" w:rsidRDefault="00DB0152" w:rsidP="00C6464F">
            <w:pPr>
              <w:jc w:val="center"/>
              <w:rPr>
                <w:sz w:val="16"/>
                <w:szCs w:val="16"/>
              </w:rPr>
            </w:pPr>
            <w:r w:rsidRPr="004E64D0">
              <w:rPr>
                <w:sz w:val="16"/>
                <w:szCs w:val="16"/>
              </w:rPr>
              <w:t>0</w:t>
            </w:r>
          </w:p>
        </w:tc>
        <w:tc>
          <w:tcPr>
            <w:tcW w:w="2280" w:type="dxa"/>
            <w:gridSpan w:val="3"/>
            <w:vMerge w:val="restart"/>
          </w:tcPr>
          <w:p w:rsidR="00DB0152" w:rsidRPr="004E64D0" w:rsidRDefault="00DB0152" w:rsidP="00C6464F">
            <w:pPr>
              <w:jc w:val="center"/>
              <w:rPr>
                <w:sz w:val="16"/>
                <w:szCs w:val="16"/>
              </w:rPr>
            </w:pPr>
            <w:r w:rsidRPr="004E64D0">
              <w:rPr>
                <w:sz w:val="16"/>
                <w:szCs w:val="16"/>
              </w:rPr>
              <w:t>Увеличение доли  населения, обеспеченного ценрализованной канализацией  в общей численности населения    города Городище Городищенского района Пензенской области</w:t>
            </w:r>
          </w:p>
        </w:tc>
        <w:tc>
          <w:tcPr>
            <w:tcW w:w="981" w:type="dxa"/>
            <w:gridSpan w:val="4"/>
            <w:vMerge w:val="restart"/>
            <w:vAlign w:val="center"/>
          </w:tcPr>
          <w:p w:rsidR="00DB0152" w:rsidRPr="004E64D0" w:rsidRDefault="00DB0152" w:rsidP="00C6464F">
            <w:pPr>
              <w:rPr>
                <w:sz w:val="16"/>
                <w:szCs w:val="16"/>
              </w:rPr>
            </w:pPr>
          </w:p>
        </w:tc>
      </w:tr>
      <w:tr w:rsidR="00DB0152" w:rsidRPr="004E64D0" w:rsidTr="00C6464F">
        <w:trPr>
          <w:gridAfter w:val="2"/>
          <w:wAfter w:w="29" w:type="dxa"/>
          <w:trHeight w:val="198"/>
        </w:trPr>
        <w:tc>
          <w:tcPr>
            <w:tcW w:w="834" w:type="dxa"/>
            <w:vMerge/>
            <w:vAlign w:val="center"/>
          </w:tcPr>
          <w:p w:rsidR="00DB0152" w:rsidRPr="004E64D0" w:rsidRDefault="00DB0152" w:rsidP="00C6464F">
            <w:pPr>
              <w:jc w:val="center"/>
              <w:rPr>
                <w:sz w:val="16"/>
                <w:szCs w:val="16"/>
              </w:rPr>
            </w:pPr>
          </w:p>
        </w:tc>
        <w:tc>
          <w:tcPr>
            <w:tcW w:w="2379" w:type="dxa"/>
            <w:gridSpan w:val="6"/>
            <w:vMerge/>
            <w:vAlign w:val="center"/>
          </w:tcPr>
          <w:p w:rsidR="00DB0152" w:rsidRPr="004E64D0" w:rsidRDefault="00DB0152" w:rsidP="00C6464F">
            <w:pPr>
              <w:jc w:val="center"/>
              <w:rPr>
                <w:sz w:val="16"/>
                <w:szCs w:val="16"/>
              </w:rPr>
            </w:pPr>
          </w:p>
        </w:tc>
        <w:tc>
          <w:tcPr>
            <w:tcW w:w="1427" w:type="dxa"/>
            <w:gridSpan w:val="2"/>
            <w:vMerge/>
          </w:tcPr>
          <w:p w:rsidR="00DB0152" w:rsidRPr="004E64D0" w:rsidRDefault="00DB0152" w:rsidP="00C6464F">
            <w:pPr>
              <w:rPr>
                <w:sz w:val="16"/>
                <w:szCs w:val="16"/>
              </w:rPr>
            </w:pPr>
          </w:p>
        </w:tc>
        <w:tc>
          <w:tcPr>
            <w:tcW w:w="1419" w:type="dxa"/>
          </w:tcPr>
          <w:p w:rsidR="00DB0152" w:rsidRPr="004E64D0" w:rsidRDefault="00DB0152" w:rsidP="00C6464F">
            <w:pPr>
              <w:jc w:val="center"/>
              <w:rPr>
                <w:sz w:val="16"/>
                <w:szCs w:val="16"/>
              </w:rPr>
            </w:pPr>
            <w:r w:rsidRPr="004E64D0">
              <w:rPr>
                <w:sz w:val="16"/>
                <w:szCs w:val="16"/>
              </w:rPr>
              <w:t>2016</w:t>
            </w:r>
          </w:p>
        </w:tc>
        <w:tc>
          <w:tcPr>
            <w:tcW w:w="1136" w:type="dxa"/>
          </w:tcPr>
          <w:p w:rsidR="00DB0152" w:rsidRPr="004E64D0" w:rsidRDefault="00DB0152" w:rsidP="00C6464F">
            <w:pPr>
              <w:jc w:val="center"/>
              <w:rPr>
                <w:sz w:val="16"/>
                <w:szCs w:val="16"/>
              </w:rPr>
            </w:pPr>
            <w:r w:rsidRPr="004E64D0">
              <w:rPr>
                <w:sz w:val="16"/>
                <w:szCs w:val="16"/>
              </w:rPr>
              <w:t>0</w:t>
            </w:r>
          </w:p>
        </w:tc>
        <w:tc>
          <w:tcPr>
            <w:tcW w:w="1136" w:type="dxa"/>
            <w:gridSpan w:val="3"/>
          </w:tcPr>
          <w:p w:rsidR="00DB0152" w:rsidRPr="004E64D0" w:rsidRDefault="00DB0152" w:rsidP="00C6464F">
            <w:pPr>
              <w:jc w:val="center"/>
              <w:rPr>
                <w:sz w:val="16"/>
                <w:szCs w:val="16"/>
              </w:rPr>
            </w:pPr>
            <w:r w:rsidRPr="004E64D0">
              <w:rPr>
                <w:sz w:val="16"/>
                <w:szCs w:val="16"/>
              </w:rPr>
              <w:t>0</w:t>
            </w:r>
          </w:p>
        </w:tc>
        <w:tc>
          <w:tcPr>
            <w:tcW w:w="1394" w:type="dxa"/>
            <w:gridSpan w:val="10"/>
          </w:tcPr>
          <w:p w:rsidR="00DB0152" w:rsidRPr="004E64D0" w:rsidRDefault="00DB0152" w:rsidP="00C6464F">
            <w:pPr>
              <w:jc w:val="center"/>
              <w:rPr>
                <w:sz w:val="16"/>
                <w:szCs w:val="16"/>
              </w:rPr>
            </w:pPr>
            <w:r w:rsidRPr="004E64D0">
              <w:rPr>
                <w:sz w:val="16"/>
                <w:szCs w:val="16"/>
              </w:rPr>
              <w:t>0</w:t>
            </w:r>
          </w:p>
        </w:tc>
        <w:tc>
          <w:tcPr>
            <w:tcW w:w="1316" w:type="dxa"/>
          </w:tcPr>
          <w:p w:rsidR="00DB0152" w:rsidRPr="004E64D0" w:rsidRDefault="00DB0152" w:rsidP="00C6464F">
            <w:pPr>
              <w:jc w:val="center"/>
              <w:rPr>
                <w:sz w:val="16"/>
                <w:szCs w:val="16"/>
              </w:rPr>
            </w:pPr>
            <w:r w:rsidRPr="004E64D0">
              <w:rPr>
                <w:sz w:val="16"/>
                <w:szCs w:val="16"/>
              </w:rPr>
              <w:t>0</w:t>
            </w:r>
          </w:p>
        </w:tc>
        <w:tc>
          <w:tcPr>
            <w:tcW w:w="844" w:type="dxa"/>
            <w:gridSpan w:val="5"/>
          </w:tcPr>
          <w:p w:rsidR="00DB0152" w:rsidRPr="004E64D0" w:rsidRDefault="00DB0152" w:rsidP="00C6464F">
            <w:pPr>
              <w:jc w:val="center"/>
              <w:rPr>
                <w:sz w:val="16"/>
                <w:szCs w:val="16"/>
              </w:rPr>
            </w:pPr>
            <w:r w:rsidRPr="004E64D0">
              <w:rPr>
                <w:sz w:val="16"/>
                <w:szCs w:val="16"/>
              </w:rPr>
              <w:t>0</w:t>
            </w:r>
          </w:p>
        </w:tc>
        <w:tc>
          <w:tcPr>
            <w:tcW w:w="2280" w:type="dxa"/>
            <w:gridSpan w:val="3"/>
            <w:vMerge/>
            <w:vAlign w:val="center"/>
          </w:tcPr>
          <w:p w:rsidR="00DB0152" w:rsidRPr="004E64D0" w:rsidRDefault="00DB0152" w:rsidP="00C6464F">
            <w:pPr>
              <w:rPr>
                <w:sz w:val="16"/>
                <w:szCs w:val="16"/>
              </w:rPr>
            </w:pPr>
          </w:p>
        </w:tc>
        <w:tc>
          <w:tcPr>
            <w:tcW w:w="981" w:type="dxa"/>
            <w:gridSpan w:val="4"/>
            <w:vMerge/>
            <w:vAlign w:val="center"/>
          </w:tcPr>
          <w:p w:rsidR="00DB0152" w:rsidRPr="004E64D0" w:rsidRDefault="00DB0152" w:rsidP="00C6464F">
            <w:pPr>
              <w:rPr>
                <w:sz w:val="16"/>
                <w:szCs w:val="16"/>
              </w:rPr>
            </w:pPr>
          </w:p>
        </w:tc>
      </w:tr>
      <w:tr w:rsidR="00DB0152" w:rsidRPr="004E64D0" w:rsidTr="00C6464F">
        <w:trPr>
          <w:gridAfter w:val="2"/>
          <w:wAfter w:w="29" w:type="dxa"/>
          <w:trHeight w:val="180"/>
        </w:trPr>
        <w:tc>
          <w:tcPr>
            <w:tcW w:w="834" w:type="dxa"/>
            <w:vMerge/>
            <w:vAlign w:val="center"/>
          </w:tcPr>
          <w:p w:rsidR="00DB0152" w:rsidRPr="004E64D0" w:rsidRDefault="00DB0152" w:rsidP="00C6464F">
            <w:pPr>
              <w:jc w:val="center"/>
              <w:rPr>
                <w:sz w:val="16"/>
                <w:szCs w:val="16"/>
              </w:rPr>
            </w:pPr>
          </w:p>
        </w:tc>
        <w:tc>
          <w:tcPr>
            <w:tcW w:w="2379" w:type="dxa"/>
            <w:gridSpan w:val="6"/>
            <w:vMerge/>
            <w:vAlign w:val="center"/>
          </w:tcPr>
          <w:p w:rsidR="00DB0152" w:rsidRPr="004E64D0" w:rsidRDefault="00DB0152" w:rsidP="00C6464F">
            <w:pPr>
              <w:jc w:val="center"/>
              <w:rPr>
                <w:sz w:val="16"/>
                <w:szCs w:val="16"/>
              </w:rPr>
            </w:pPr>
          </w:p>
        </w:tc>
        <w:tc>
          <w:tcPr>
            <w:tcW w:w="1427" w:type="dxa"/>
            <w:gridSpan w:val="2"/>
            <w:vMerge/>
          </w:tcPr>
          <w:p w:rsidR="00DB0152" w:rsidRPr="004E64D0" w:rsidRDefault="00DB0152" w:rsidP="00C6464F">
            <w:pPr>
              <w:rPr>
                <w:sz w:val="16"/>
                <w:szCs w:val="16"/>
              </w:rPr>
            </w:pPr>
          </w:p>
        </w:tc>
        <w:tc>
          <w:tcPr>
            <w:tcW w:w="1419" w:type="dxa"/>
          </w:tcPr>
          <w:p w:rsidR="00DB0152" w:rsidRPr="004E64D0" w:rsidRDefault="00DB0152" w:rsidP="00C6464F">
            <w:pPr>
              <w:jc w:val="center"/>
              <w:rPr>
                <w:sz w:val="16"/>
                <w:szCs w:val="16"/>
              </w:rPr>
            </w:pPr>
            <w:r w:rsidRPr="004E64D0">
              <w:rPr>
                <w:sz w:val="16"/>
                <w:szCs w:val="16"/>
              </w:rPr>
              <w:t>2017</w:t>
            </w:r>
          </w:p>
        </w:tc>
        <w:tc>
          <w:tcPr>
            <w:tcW w:w="1136" w:type="dxa"/>
          </w:tcPr>
          <w:p w:rsidR="00DB0152" w:rsidRPr="004E64D0" w:rsidRDefault="00DB0152" w:rsidP="00C6464F">
            <w:pPr>
              <w:jc w:val="center"/>
              <w:rPr>
                <w:sz w:val="16"/>
                <w:szCs w:val="16"/>
              </w:rPr>
            </w:pPr>
            <w:r w:rsidRPr="004E64D0">
              <w:rPr>
                <w:sz w:val="16"/>
                <w:szCs w:val="16"/>
              </w:rPr>
              <w:t>0</w:t>
            </w:r>
          </w:p>
        </w:tc>
        <w:tc>
          <w:tcPr>
            <w:tcW w:w="1136" w:type="dxa"/>
            <w:gridSpan w:val="3"/>
          </w:tcPr>
          <w:p w:rsidR="00DB0152" w:rsidRPr="004E64D0" w:rsidRDefault="00DB0152" w:rsidP="00C6464F">
            <w:pPr>
              <w:jc w:val="center"/>
              <w:rPr>
                <w:sz w:val="16"/>
                <w:szCs w:val="16"/>
              </w:rPr>
            </w:pPr>
            <w:r w:rsidRPr="004E64D0">
              <w:rPr>
                <w:sz w:val="16"/>
                <w:szCs w:val="16"/>
              </w:rPr>
              <w:t>0</w:t>
            </w:r>
          </w:p>
        </w:tc>
        <w:tc>
          <w:tcPr>
            <w:tcW w:w="1394" w:type="dxa"/>
            <w:gridSpan w:val="10"/>
          </w:tcPr>
          <w:p w:rsidR="00DB0152" w:rsidRPr="004E64D0" w:rsidRDefault="00DB0152" w:rsidP="00C6464F">
            <w:pPr>
              <w:jc w:val="center"/>
              <w:rPr>
                <w:sz w:val="16"/>
                <w:szCs w:val="16"/>
              </w:rPr>
            </w:pPr>
            <w:r w:rsidRPr="004E64D0">
              <w:rPr>
                <w:sz w:val="16"/>
                <w:szCs w:val="16"/>
              </w:rPr>
              <w:t>0</w:t>
            </w:r>
          </w:p>
        </w:tc>
        <w:tc>
          <w:tcPr>
            <w:tcW w:w="1316" w:type="dxa"/>
          </w:tcPr>
          <w:p w:rsidR="00DB0152" w:rsidRPr="004E64D0" w:rsidRDefault="00DB0152" w:rsidP="00C6464F">
            <w:pPr>
              <w:jc w:val="center"/>
              <w:rPr>
                <w:sz w:val="16"/>
                <w:szCs w:val="16"/>
              </w:rPr>
            </w:pPr>
            <w:r w:rsidRPr="004E64D0">
              <w:rPr>
                <w:sz w:val="16"/>
                <w:szCs w:val="16"/>
              </w:rPr>
              <w:t>0</w:t>
            </w:r>
          </w:p>
        </w:tc>
        <w:tc>
          <w:tcPr>
            <w:tcW w:w="844" w:type="dxa"/>
            <w:gridSpan w:val="5"/>
          </w:tcPr>
          <w:p w:rsidR="00DB0152" w:rsidRPr="004E64D0" w:rsidRDefault="00DB0152" w:rsidP="00C6464F">
            <w:pPr>
              <w:jc w:val="center"/>
              <w:rPr>
                <w:sz w:val="16"/>
                <w:szCs w:val="16"/>
              </w:rPr>
            </w:pPr>
            <w:r w:rsidRPr="004E64D0">
              <w:rPr>
                <w:sz w:val="16"/>
                <w:szCs w:val="16"/>
              </w:rPr>
              <w:t>0</w:t>
            </w:r>
          </w:p>
        </w:tc>
        <w:tc>
          <w:tcPr>
            <w:tcW w:w="2280" w:type="dxa"/>
            <w:gridSpan w:val="3"/>
            <w:vMerge/>
            <w:vAlign w:val="center"/>
          </w:tcPr>
          <w:p w:rsidR="00DB0152" w:rsidRPr="004E64D0" w:rsidRDefault="00DB0152" w:rsidP="00C6464F">
            <w:pPr>
              <w:rPr>
                <w:sz w:val="16"/>
                <w:szCs w:val="16"/>
              </w:rPr>
            </w:pPr>
          </w:p>
        </w:tc>
        <w:tc>
          <w:tcPr>
            <w:tcW w:w="981" w:type="dxa"/>
            <w:gridSpan w:val="4"/>
            <w:vMerge/>
            <w:vAlign w:val="center"/>
          </w:tcPr>
          <w:p w:rsidR="00DB0152" w:rsidRPr="004E64D0" w:rsidRDefault="00DB0152" w:rsidP="00C6464F">
            <w:pPr>
              <w:rPr>
                <w:sz w:val="16"/>
                <w:szCs w:val="16"/>
              </w:rPr>
            </w:pPr>
          </w:p>
        </w:tc>
      </w:tr>
      <w:tr w:rsidR="00DB0152" w:rsidRPr="004E64D0" w:rsidTr="00C6464F">
        <w:trPr>
          <w:gridAfter w:val="2"/>
          <w:wAfter w:w="29" w:type="dxa"/>
          <w:trHeight w:val="90"/>
        </w:trPr>
        <w:tc>
          <w:tcPr>
            <w:tcW w:w="834" w:type="dxa"/>
            <w:vMerge/>
            <w:vAlign w:val="center"/>
          </w:tcPr>
          <w:p w:rsidR="00DB0152" w:rsidRPr="004E64D0" w:rsidRDefault="00DB0152" w:rsidP="00C6464F">
            <w:pPr>
              <w:jc w:val="center"/>
              <w:rPr>
                <w:sz w:val="16"/>
                <w:szCs w:val="16"/>
              </w:rPr>
            </w:pPr>
          </w:p>
        </w:tc>
        <w:tc>
          <w:tcPr>
            <w:tcW w:w="2379" w:type="dxa"/>
            <w:gridSpan w:val="6"/>
            <w:vMerge/>
            <w:vAlign w:val="center"/>
          </w:tcPr>
          <w:p w:rsidR="00DB0152" w:rsidRPr="004E64D0" w:rsidRDefault="00DB0152" w:rsidP="00C6464F">
            <w:pPr>
              <w:jc w:val="center"/>
              <w:rPr>
                <w:sz w:val="16"/>
                <w:szCs w:val="16"/>
              </w:rPr>
            </w:pPr>
          </w:p>
        </w:tc>
        <w:tc>
          <w:tcPr>
            <w:tcW w:w="1427" w:type="dxa"/>
            <w:gridSpan w:val="2"/>
            <w:vMerge/>
          </w:tcPr>
          <w:p w:rsidR="00DB0152" w:rsidRPr="004E64D0" w:rsidRDefault="00DB0152" w:rsidP="00C6464F">
            <w:pPr>
              <w:rPr>
                <w:sz w:val="16"/>
                <w:szCs w:val="16"/>
              </w:rPr>
            </w:pPr>
          </w:p>
        </w:tc>
        <w:tc>
          <w:tcPr>
            <w:tcW w:w="1419" w:type="dxa"/>
          </w:tcPr>
          <w:p w:rsidR="00DB0152" w:rsidRPr="004E64D0" w:rsidRDefault="00DB0152" w:rsidP="00C6464F">
            <w:pPr>
              <w:jc w:val="center"/>
              <w:rPr>
                <w:sz w:val="16"/>
                <w:szCs w:val="16"/>
              </w:rPr>
            </w:pPr>
            <w:r w:rsidRPr="004E64D0">
              <w:rPr>
                <w:sz w:val="16"/>
                <w:szCs w:val="16"/>
              </w:rPr>
              <w:t>2018</w:t>
            </w:r>
          </w:p>
        </w:tc>
        <w:tc>
          <w:tcPr>
            <w:tcW w:w="1136" w:type="dxa"/>
          </w:tcPr>
          <w:p w:rsidR="00DB0152" w:rsidRPr="004E64D0" w:rsidRDefault="00DB0152" w:rsidP="00C6464F">
            <w:pPr>
              <w:jc w:val="center"/>
              <w:rPr>
                <w:sz w:val="16"/>
                <w:szCs w:val="16"/>
              </w:rPr>
            </w:pPr>
            <w:r w:rsidRPr="004E64D0">
              <w:rPr>
                <w:sz w:val="16"/>
                <w:szCs w:val="16"/>
              </w:rPr>
              <w:t>0</w:t>
            </w:r>
          </w:p>
        </w:tc>
        <w:tc>
          <w:tcPr>
            <w:tcW w:w="1136" w:type="dxa"/>
            <w:gridSpan w:val="3"/>
          </w:tcPr>
          <w:p w:rsidR="00DB0152" w:rsidRPr="004E64D0" w:rsidRDefault="00DB0152" w:rsidP="00C6464F">
            <w:pPr>
              <w:jc w:val="center"/>
              <w:rPr>
                <w:sz w:val="16"/>
                <w:szCs w:val="16"/>
              </w:rPr>
            </w:pPr>
            <w:r w:rsidRPr="004E64D0">
              <w:rPr>
                <w:sz w:val="16"/>
                <w:szCs w:val="16"/>
              </w:rPr>
              <w:t>0</w:t>
            </w:r>
          </w:p>
        </w:tc>
        <w:tc>
          <w:tcPr>
            <w:tcW w:w="1394" w:type="dxa"/>
            <w:gridSpan w:val="10"/>
          </w:tcPr>
          <w:p w:rsidR="00DB0152" w:rsidRPr="004E64D0" w:rsidRDefault="00DB0152" w:rsidP="00C6464F">
            <w:pPr>
              <w:jc w:val="center"/>
              <w:rPr>
                <w:sz w:val="16"/>
                <w:szCs w:val="16"/>
              </w:rPr>
            </w:pPr>
            <w:r w:rsidRPr="004E64D0">
              <w:rPr>
                <w:sz w:val="16"/>
                <w:szCs w:val="16"/>
              </w:rPr>
              <w:t>0</w:t>
            </w:r>
          </w:p>
        </w:tc>
        <w:tc>
          <w:tcPr>
            <w:tcW w:w="1316" w:type="dxa"/>
          </w:tcPr>
          <w:p w:rsidR="00DB0152" w:rsidRPr="004E64D0" w:rsidRDefault="00DB0152" w:rsidP="00C6464F">
            <w:pPr>
              <w:jc w:val="center"/>
              <w:rPr>
                <w:sz w:val="16"/>
                <w:szCs w:val="16"/>
              </w:rPr>
            </w:pPr>
            <w:r w:rsidRPr="004E64D0">
              <w:rPr>
                <w:sz w:val="16"/>
                <w:szCs w:val="16"/>
              </w:rPr>
              <w:t>0</w:t>
            </w:r>
          </w:p>
        </w:tc>
        <w:tc>
          <w:tcPr>
            <w:tcW w:w="844" w:type="dxa"/>
            <w:gridSpan w:val="5"/>
          </w:tcPr>
          <w:p w:rsidR="00DB0152" w:rsidRPr="004E64D0" w:rsidRDefault="00DB0152" w:rsidP="00C6464F">
            <w:pPr>
              <w:jc w:val="center"/>
              <w:rPr>
                <w:sz w:val="16"/>
                <w:szCs w:val="16"/>
              </w:rPr>
            </w:pPr>
            <w:r w:rsidRPr="004E64D0">
              <w:rPr>
                <w:sz w:val="16"/>
                <w:szCs w:val="16"/>
              </w:rPr>
              <w:t>0</w:t>
            </w:r>
          </w:p>
        </w:tc>
        <w:tc>
          <w:tcPr>
            <w:tcW w:w="2280" w:type="dxa"/>
            <w:gridSpan w:val="3"/>
            <w:vMerge/>
            <w:vAlign w:val="center"/>
          </w:tcPr>
          <w:p w:rsidR="00DB0152" w:rsidRPr="004E64D0" w:rsidRDefault="00DB0152" w:rsidP="00C6464F">
            <w:pPr>
              <w:rPr>
                <w:sz w:val="16"/>
                <w:szCs w:val="16"/>
              </w:rPr>
            </w:pPr>
          </w:p>
        </w:tc>
        <w:tc>
          <w:tcPr>
            <w:tcW w:w="981" w:type="dxa"/>
            <w:gridSpan w:val="4"/>
            <w:vMerge/>
            <w:vAlign w:val="center"/>
          </w:tcPr>
          <w:p w:rsidR="00DB0152" w:rsidRPr="004E64D0" w:rsidRDefault="00DB0152" w:rsidP="00C6464F">
            <w:pPr>
              <w:rPr>
                <w:sz w:val="16"/>
                <w:szCs w:val="16"/>
              </w:rPr>
            </w:pPr>
          </w:p>
        </w:tc>
      </w:tr>
      <w:tr w:rsidR="00DB0152" w:rsidRPr="004E64D0" w:rsidTr="00C6464F">
        <w:trPr>
          <w:gridAfter w:val="2"/>
          <w:wAfter w:w="29" w:type="dxa"/>
          <w:trHeight w:val="165"/>
        </w:trPr>
        <w:tc>
          <w:tcPr>
            <w:tcW w:w="834" w:type="dxa"/>
            <w:vMerge/>
            <w:vAlign w:val="center"/>
          </w:tcPr>
          <w:p w:rsidR="00DB0152" w:rsidRPr="004E64D0" w:rsidRDefault="00DB0152" w:rsidP="00C6464F">
            <w:pPr>
              <w:jc w:val="center"/>
              <w:rPr>
                <w:sz w:val="16"/>
                <w:szCs w:val="16"/>
              </w:rPr>
            </w:pPr>
          </w:p>
        </w:tc>
        <w:tc>
          <w:tcPr>
            <w:tcW w:w="2379" w:type="dxa"/>
            <w:gridSpan w:val="6"/>
            <w:vMerge/>
            <w:vAlign w:val="center"/>
          </w:tcPr>
          <w:p w:rsidR="00DB0152" w:rsidRPr="004E64D0" w:rsidRDefault="00DB0152" w:rsidP="00C6464F">
            <w:pPr>
              <w:jc w:val="center"/>
              <w:rPr>
                <w:sz w:val="16"/>
                <w:szCs w:val="16"/>
              </w:rPr>
            </w:pPr>
          </w:p>
        </w:tc>
        <w:tc>
          <w:tcPr>
            <w:tcW w:w="1427" w:type="dxa"/>
            <w:gridSpan w:val="2"/>
            <w:vMerge/>
          </w:tcPr>
          <w:p w:rsidR="00DB0152" w:rsidRPr="004E64D0" w:rsidRDefault="00DB0152" w:rsidP="00C6464F">
            <w:pPr>
              <w:rPr>
                <w:sz w:val="16"/>
                <w:szCs w:val="16"/>
              </w:rPr>
            </w:pPr>
          </w:p>
        </w:tc>
        <w:tc>
          <w:tcPr>
            <w:tcW w:w="1419" w:type="dxa"/>
          </w:tcPr>
          <w:p w:rsidR="00DB0152" w:rsidRPr="004E64D0" w:rsidRDefault="00DB0152" w:rsidP="00C6464F">
            <w:pPr>
              <w:jc w:val="center"/>
              <w:rPr>
                <w:sz w:val="16"/>
                <w:szCs w:val="16"/>
              </w:rPr>
            </w:pPr>
            <w:r w:rsidRPr="004E64D0">
              <w:rPr>
                <w:sz w:val="16"/>
                <w:szCs w:val="16"/>
              </w:rPr>
              <w:t>2019</w:t>
            </w:r>
          </w:p>
        </w:tc>
        <w:tc>
          <w:tcPr>
            <w:tcW w:w="1136" w:type="dxa"/>
          </w:tcPr>
          <w:p w:rsidR="00DB0152" w:rsidRPr="004E64D0" w:rsidRDefault="00DB0152" w:rsidP="00C6464F">
            <w:pPr>
              <w:jc w:val="center"/>
              <w:rPr>
                <w:sz w:val="16"/>
                <w:szCs w:val="16"/>
              </w:rPr>
            </w:pPr>
            <w:r w:rsidRPr="004E64D0">
              <w:rPr>
                <w:sz w:val="16"/>
                <w:szCs w:val="16"/>
              </w:rPr>
              <w:t>0</w:t>
            </w:r>
          </w:p>
        </w:tc>
        <w:tc>
          <w:tcPr>
            <w:tcW w:w="1136" w:type="dxa"/>
            <w:gridSpan w:val="3"/>
          </w:tcPr>
          <w:p w:rsidR="00DB0152" w:rsidRPr="004E64D0" w:rsidRDefault="00DB0152" w:rsidP="00C6464F">
            <w:pPr>
              <w:jc w:val="center"/>
              <w:rPr>
                <w:sz w:val="16"/>
                <w:szCs w:val="16"/>
              </w:rPr>
            </w:pPr>
            <w:r w:rsidRPr="004E64D0">
              <w:rPr>
                <w:sz w:val="16"/>
                <w:szCs w:val="16"/>
              </w:rPr>
              <w:t>0</w:t>
            </w:r>
          </w:p>
        </w:tc>
        <w:tc>
          <w:tcPr>
            <w:tcW w:w="1394" w:type="dxa"/>
            <w:gridSpan w:val="10"/>
          </w:tcPr>
          <w:p w:rsidR="00DB0152" w:rsidRPr="004E64D0" w:rsidRDefault="00DB0152" w:rsidP="00C6464F">
            <w:pPr>
              <w:jc w:val="center"/>
              <w:rPr>
                <w:sz w:val="16"/>
                <w:szCs w:val="16"/>
              </w:rPr>
            </w:pPr>
            <w:r w:rsidRPr="004E64D0">
              <w:rPr>
                <w:sz w:val="16"/>
                <w:szCs w:val="16"/>
              </w:rPr>
              <w:t>0</w:t>
            </w:r>
          </w:p>
        </w:tc>
        <w:tc>
          <w:tcPr>
            <w:tcW w:w="1316" w:type="dxa"/>
          </w:tcPr>
          <w:p w:rsidR="00DB0152" w:rsidRPr="004E64D0" w:rsidRDefault="00DB0152" w:rsidP="00C6464F">
            <w:pPr>
              <w:jc w:val="center"/>
              <w:rPr>
                <w:sz w:val="16"/>
                <w:szCs w:val="16"/>
              </w:rPr>
            </w:pPr>
            <w:r w:rsidRPr="004E64D0">
              <w:rPr>
                <w:sz w:val="16"/>
                <w:szCs w:val="16"/>
              </w:rPr>
              <w:t>0</w:t>
            </w:r>
          </w:p>
        </w:tc>
        <w:tc>
          <w:tcPr>
            <w:tcW w:w="844" w:type="dxa"/>
            <w:gridSpan w:val="5"/>
          </w:tcPr>
          <w:p w:rsidR="00DB0152" w:rsidRPr="004E64D0" w:rsidRDefault="00DB0152" w:rsidP="00C6464F">
            <w:pPr>
              <w:jc w:val="center"/>
              <w:rPr>
                <w:sz w:val="16"/>
                <w:szCs w:val="16"/>
              </w:rPr>
            </w:pPr>
            <w:r w:rsidRPr="004E64D0">
              <w:rPr>
                <w:sz w:val="16"/>
                <w:szCs w:val="16"/>
              </w:rPr>
              <w:t>0</w:t>
            </w:r>
          </w:p>
        </w:tc>
        <w:tc>
          <w:tcPr>
            <w:tcW w:w="2280" w:type="dxa"/>
            <w:gridSpan w:val="3"/>
            <w:vMerge/>
            <w:vAlign w:val="center"/>
          </w:tcPr>
          <w:p w:rsidR="00DB0152" w:rsidRPr="004E64D0" w:rsidRDefault="00DB0152" w:rsidP="00C6464F">
            <w:pPr>
              <w:rPr>
                <w:sz w:val="16"/>
                <w:szCs w:val="16"/>
              </w:rPr>
            </w:pPr>
          </w:p>
        </w:tc>
        <w:tc>
          <w:tcPr>
            <w:tcW w:w="981" w:type="dxa"/>
            <w:gridSpan w:val="4"/>
            <w:vMerge/>
            <w:vAlign w:val="center"/>
          </w:tcPr>
          <w:p w:rsidR="00DB0152" w:rsidRPr="004E64D0" w:rsidRDefault="00DB0152" w:rsidP="00C6464F">
            <w:pPr>
              <w:rPr>
                <w:sz w:val="16"/>
                <w:szCs w:val="16"/>
              </w:rPr>
            </w:pPr>
          </w:p>
        </w:tc>
      </w:tr>
      <w:tr w:rsidR="00DB0152" w:rsidRPr="004E64D0" w:rsidTr="00C6464F">
        <w:trPr>
          <w:gridAfter w:val="2"/>
          <w:wAfter w:w="29" w:type="dxa"/>
          <w:trHeight w:val="96"/>
        </w:trPr>
        <w:tc>
          <w:tcPr>
            <w:tcW w:w="834" w:type="dxa"/>
            <w:vMerge/>
            <w:vAlign w:val="center"/>
          </w:tcPr>
          <w:p w:rsidR="00DB0152" w:rsidRPr="004E64D0" w:rsidRDefault="00DB0152" w:rsidP="00C6464F">
            <w:pPr>
              <w:jc w:val="center"/>
              <w:rPr>
                <w:sz w:val="16"/>
                <w:szCs w:val="16"/>
              </w:rPr>
            </w:pPr>
          </w:p>
        </w:tc>
        <w:tc>
          <w:tcPr>
            <w:tcW w:w="2379" w:type="dxa"/>
            <w:gridSpan w:val="6"/>
            <w:vMerge/>
            <w:vAlign w:val="center"/>
          </w:tcPr>
          <w:p w:rsidR="00DB0152" w:rsidRPr="004E64D0" w:rsidRDefault="00DB0152" w:rsidP="00C6464F">
            <w:pPr>
              <w:jc w:val="center"/>
              <w:rPr>
                <w:sz w:val="16"/>
                <w:szCs w:val="16"/>
              </w:rPr>
            </w:pPr>
          </w:p>
        </w:tc>
        <w:tc>
          <w:tcPr>
            <w:tcW w:w="1427" w:type="dxa"/>
            <w:gridSpan w:val="2"/>
            <w:vMerge/>
          </w:tcPr>
          <w:p w:rsidR="00DB0152" w:rsidRPr="004E64D0" w:rsidRDefault="00DB0152" w:rsidP="00C6464F">
            <w:pPr>
              <w:rPr>
                <w:sz w:val="16"/>
                <w:szCs w:val="16"/>
              </w:rPr>
            </w:pPr>
          </w:p>
        </w:tc>
        <w:tc>
          <w:tcPr>
            <w:tcW w:w="1419" w:type="dxa"/>
          </w:tcPr>
          <w:p w:rsidR="00DB0152" w:rsidRPr="004E64D0" w:rsidRDefault="00DB0152" w:rsidP="00C6464F">
            <w:pPr>
              <w:jc w:val="center"/>
              <w:rPr>
                <w:sz w:val="16"/>
                <w:szCs w:val="16"/>
              </w:rPr>
            </w:pPr>
            <w:r w:rsidRPr="004E64D0">
              <w:rPr>
                <w:sz w:val="16"/>
                <w:szCs w:val="16"/>
              </w:rPr>
              <w:t>2020</w:t>
            </w:r>
          </w:p>
        </w:tc>
        <w:tc>
          <w:tcPr>
            <w:tcW w:w="1136" w:type="dxa"/>
          </w:tcPr>
          <w:p w:rsidR="00DB0152" w:rsidRPr="004E64D0" w:rsidRDefault="00DB0152" w:rsidP="00F421EC">
            <w:pPr>
              <w:jc w:val="center"/>
              <w:rPr>
                <w:sz w:val="16"/>
                <w:szCs w:val="16"/>
              </w:rPr>
            </w:pPr>
            <w:r w:rsidRPr="004E64D0">
              <w:rPr>
                <w:sz w:val="16"/>
                <w:szCs w:val="16"/>
              </w:rPr>
              <w:t>50</w:t>
            </w:r>
          </w:p>
        </w:tc>
        <w:tc>
          <w:tcPr>
            <w:tcW w:w="1136" w:type="dxa"/>
            <w:gridSpan w:val="3"/>
          </w:tcPr>
          <w:p w:rsidR="00DB0152" w:rsidRPr="004E64D0" w:rsidRDefault="00DB0152" w:rsidP="00F421EC">
            <w:pPr>
              <w:jc w:val="center"/>
              <w:rPr>
                <w:sz w:val="16"/>
                <w:szCs w:val="16"/>
              </w:rPr>
            </w:pPr>
            <w:r w:rsidRPr="004E64D0">
              <w:rPr>
                <w:sz w:val="16"/>
                <w:szCs w:val="16"/>
              </w:rPr>
              <w:t>50</w:t>
            </w:r>
          </w:p>
        </w:tc>
        <w:tc>
          <w:tcPr>
            <w:tcW w:w="1394" w:type="dxa"/>
            <w:gridSpan w:val="10"/>
          </w:tcPr>
          <w:p w:rsidR="00DB0152" w:rsidRPr="004E64D0" w:rsidRDefault="00DB0152" w:rsidP="00C6464F">
            <w:pPr>
              <w:jc w:val="center"/>
              <w:rPr>
                <w:sz w:val="16"/>
                <w:szCs w:val="16"/>
              </w:rPr>
            </w:pPr>
            <w:r w:rsidRPr="004E64D0">
              <w:rPr>
                <w:sz w:val="16"/>
                <w:szCs w:val="16"/>
              </w:rPr>
              <w:t>0</w:t>
            </w:r>
          </w:p>
        </w:tc>
        <w:tc>
          <w:tcPr>
            <w:tcW w:w="1316" w:type="dxa"/>
          </w:tcPr>
          <w:p w:rsidR="00DB0152" w:rsidRPr="004E64D0" w:rsidRDefault="00DB0152" w:rsidP="00C6464F">
            <w:pPr>
              <w:jc w:val="center"/>
              <w:rPr>
                <w:sz w:val="16"/>
                <w:szCs w:val="16"/>
              </w:rPr>
            </w:pPr>
            <w:r w:rsidRPr="004E64D0">
              <w:rPr>
                <w:sz w:val="16"/>
                <w:szCs w:val="16"/>
              </w:rPr>
              <w:t>0</w:t>
            </w:r>
          </w:p>
        </w:tc>
        <w:tc>
          <w:tcPr>
            <w:tcW w:w="844" w:type="dxa"/>
            <w:gridSpan w:val="5"/>
          </w:tcPr>
          <w:p w:rsidR="00DB0152" w:rsidRPr="004E64D0" w:rsidRDefault="00DB0152" w:rsidP="00C6464F">
            <w:pPr>
              <w:jc w:val="center"/>
              <w:rPr>
                <w:sz w:val="16"/>
                <w:szCs w:val="16"/>
              </w:rPr>
            </w:pPr>
            <w:r w:rsidRPr="004E64D0">
              <w:rPr>
                <w:sz w:val="16"/>
                <w:szCs w:val="16"/>
              </w:rPr>
              <w:t>0</w:t>
            </w:r>
          </w:p>
        </w:tc>
        <w:tc>
          <w:tcPr>
            <w:tcW w:w="2280" w:type="dxa"/>
            <w:gridSpan w:val="3"/>
            <w:vMerge/>
            <w:vAlign w:val="center"/>
          </w:tcPr>
          <w:p w:rsidR="00DB0152" w:rsidRPr="004E64D0" w:rsidRDefault="00DB0152" w:rsidP="00C6464F">
            <w:pPr>
              <w:rPr>
                <w:sz w:val="16"/>
                <w:szCs w:val="16"/>
              </w:rPr>
            </w:pPr>
          </w:p>
        </w:tc>
        <w:tc>
          <w:tcPr>
            <w:tcW w:w="981" w:type="dxa"/>
            <w:gridSpan w:val="4"/>
            <w:vMerge/>
            <w:vAlign w:val="center"/>
          </w:tcPr>
          <w:p w:rsidR="00DB0152" w:rsidRPr="004E64D0" w:rsidRDefault="00DB0152" w:rsidP="00C6464F">
            <w:pPr>
              <w:rPr>
                <w:sz w:val="16"/>
                <w:szCs w:val="16"/>
              </w:rPr>
            </w:pPr>
          </w:p>
        </w:tc>
      </w:tr>
      <w:tr w:rsidR="00DB0152" w:rsidRPr="004E64D0" w:rsidTr="00C6464F">
        <w:trPr>
          <w:gridAfter w:val="2"/>
          <w:wAfter w:w="29" w:type="dxa"/>
          <w:trHeight w:val="135"/>
        </w:trPr>
        <w:tc>
          <w:tcPr>
            <w:tcW w:w="834" w:type="dxa"/>
            <w:vMerge/>
            <w:vAlign w:val="center"/>
          </w:tcPr>
          <w:p w:rsidR="00DB0152" w:rsidRPr="004E64D0" w:rsidRDefault="00DB0152" w:rsidP="00C6464F">
            <w:pPr>
              <w:jc w:val="center"/>
              <w:rPr>
                <w:sz w:val="16"/>
                <w:szCs w:val="16"/>
              </w:rPr>
            </w:pPr>
          </w:p>
        </w:tc>
        <w:tc>
          <w:tcPr>
            <w:tcW w:w="2379" w:type="dxa"/>
            <w:gridSpan w:val="6"/>
            <w:vMerge/>
            <w:vAlign w:val="center"/>
          </w:tcPr>
          <w:p w:rsidR="00DB0152" w:rsidRPr="004E64D0" w:rsidRDefault="00DB0152" w:rsidP="00C6464F">
            <w:pPr>
              <w:jc w:val="center"/>
              <w:rPr>
                <w:sz w:val="16"/>
                <w:szCs w:val="16"/>
              </w:rPr>
            </w:pPr>
          </w:p>
        </w:tc>
        <w:tc>
          <w:tcPr>
            <w:tcW w:w="1427" w:type="dxa"/>
            <w:gridSpan w:val="2"/>
            <w:vMerge/>
          </w:tcPr>
          <w:p w:rsidR="00DB0152" w:rsidRPr="004E64D0" w:rsidRDefault="00DB0152" w:rsidP="00C6464F">
            <w:pPr>
              <w:rPr>
                <w:sz w:val="16"/>
                <w:szCs w:val="16"/>
              </w:rPr>
            </w:pPr>
          </w:p>
        </w:tc>
        <w:tc>
          <w:tcPr>
            <w:tcW w:w="1419" w:type="dxa"/>
          </w:tcPr>
          <w:p w:rsidR="00DB0152" w:rsidRPr="004E64D0" w:rsidRDefault="00DB0152" w:rsidP="00C6464F">
            <w:pPr>
              <w:jc w:val="center"/>
              <w:rPr>
                <w:sz w:val="16"/>
                <w:szCs w:val="16"/>
              </w:rPr>
            </w:pPr>
          </w:p>
        </w:tc>
        <w:tc>
          <w:tcPr>
            <w:tcW w:w="1136" w:type="dxa"/>
          </w:tcPr>
          <w:p w:rsidR="00DB0152" w:rsidRPr="004E64D0" w:rsidRDefault="00DB0152" w:rsidP="00C6464F">
            <w:pPr>
              <w:jc w:val="center"/>
              <w:rPr>
                <w:sz w:val="16"/>
                <w:szCs w:val="16"/>
              </w:rPr>
            </w:pPr>
          </w:p>
        </w:tc>
        <w:tc>
          <w:tcPr>
            <w:tcW w:w="1136" w:type="dxa"/>
            <w:gridSpan w:val="3"/>
          </w:tcPr>
          <w:p w:rsidR="00DB0152" w:rsidRPr="004E64D0" w:rsidRDefault="00DB0152" w:rsidP="00C6464F">
            <w:pPr>
              <w:jc w:val="center"/>
              <w:rPr>
                <w:sz w:val="16"/>
                <w:szCs w:val="16"/>
              </w:rPr>
            </w:pPr>
          </w:p>
        </w:tc>
        <w:tc>
          <w:tcPr>
            <w:tcW w:w="1394" w:type="dxa"/>
            <w:gridSpan w:val="10"/>
          </w:tcPr>
          <w:p w:rsidR="00DB0152" w:rsidRPr="004E64D0" w:rsidRDefault="00DB0152" w:rsidP="00C6464F">
            <w:pPr>
              <w:jc w:val="center"/>
              <w:rPr>
                <w:sz w:val="16"/>
                <w:szCs w:val="16"/>
              </w:rPr>
            </w:pPr>
          </w:p>
        </w:tc>
        <w:tc>
          <w:tcPr>
            <w:tcW w:w="1316" w:type="dxa"/>
          </w:tcPr>
          <w:p w:rsidR="00DB0152" w:rsidRPr="004E64D0" w:rsidRDefault="00DB0152" w:rsidP="00C6464F">
            <w:pPr>
              <w:jc w:val="center"/>
              <w:rPr>
                <w:sz w:val="16"/>
                <w:szCs w:val="16"/>
              </w:rPr>
            </w:pPr>
          </w:p>
        </w:tc>
        <w:tc>
          <w:tcPr>
            <w:tcW w:w="844" w:type="dxa"/>
            <w:gridSpan w:val="5"/>
          </w:tcPr>
          <w:p w:rsidR="00DB0152" w:rsidRPr="004E64D0" w:rsidRDefault="00DB0152" w:rsidP="00C6464F">
            <w:pPr>
              <w:jc w:val="center"/>
              <w:rPr>
                <w:sz w:val="16"/>
                <w:szCs w:val="16"/>
              </w:rPr>
            </w:pPr>
          </w:p>
        </w:tc>
        <w:tc>
          <w:tcPr>
            <w:tcW w:w="2280" w:type="dxa"/>
            <w:gridSpan w:val="3"/>
            <w:vMerge/>
            <w:vAlign w:val="center"/>
          </w:tcPr>
          <w:p w:rsidR="00DB0152" w:rsidRPr="004E64D0" w:rsidRDefault="00DB0152" w:rsidP="00C6464F">
            <w:pPr>
              <w:rPr>
                <w:sz w:val="16"/>
                <w:szCs w:val="16"/>
              </w:rPr>
            </w:pPr>
          </w:p>
        </w:tc>
        <w:tc>
          <w:tcPr>
            <w:tcW w:w="981" w:type="dxa"/>
            <w:gridSpan w:val="4"/>
            <w:vMerge/>
            <w:vAlign w:val="center"/>
          </w:tcPr>
          <w:p w:rsidR="00DB0152" w:rsidRPr="004E64D0" w:rsidRDefault="00DB0152" w:rsidP="00C6464F">
            <w:pPr>
              <w:rPr>
                <w:sz w:val="16"/>
                <w:szCs w:val="16"/>
              </w:rPr>
            </w:pPr>
          </w:p>
        </w:tc>
      </w:tr>
      <w:tr w:rsidR="00F421EC" w:rsidRPr="004E64D0" w:rsidTr="00C6464F">
        <w:trPr>
          <w:gridAfter w:val="2"/>
          <w:wAfter w:w="29" w:type="dxa"/>
          <w:trHeight w:val="222"/>
        </w:trPr>
        <w:tc>
          <w:tcPr>
            <w:tcW w:w="834" w:type="dxa"/>
            <w:vMerge w:val="restart"/>
            <w:vAlign w:val="center"/>
          </w:tcPr>
          <w:p w:rsidR="00F421EC" w:rsidRPr="004E64D0" w:rsidRDefault="00F421EC" w:rsidP="00C6464F">
            <w:pPr>
              <w:jc w:val="center"/>
              <w:rPr>
                <w:sz w:val="16"/>
                <w:szCs w:val="16"/>
              </w:rPr>
            </w:pPr>
          </w:p>
          <w:p w:rsidR="00F421EC" w:rsidRPr="004E64D0" w:rsidRDefault="00F421EC" w:rsidP="00C6464F">
            <w:pPr>
              <w:jc w:val="center"/>
              <w:rPr>
                <w:sz w:val="16"/>
                <w:szCs w:val="16"/>
              </w:rPr>
            </w:pPr>
          </w:p>
        </w:tc>
        <w:tc>
          <w:tcPr>
            <w:tcW w:w="3806" w:type="dxa"/>
            <w:gridSpan w:val="8"/>
            <w:vMerge w:val="restart"/>
            <w:vAlign w:val="center"/>
          </w:tcPr>
          <w:p w:rsidR="00F421EC" w:rsidRPr="004E64D0" w:rsidRDefault="00F421EC" w:rsidP="00C6464F">
            <w:pPr>
              <w:jc w:val="center"/>
              <w:rPr>
                <w:b/>
                <w:sz w:val="16"/>
                <w:szCs w:val="16"/>
              </w:rPr>
            </w:pPr>
            <w:r w:rsidRPr="004E64D0">
              <w:rPr>
                <w:rFonts w:cs="Calibri"/>
                <w:b/>
                <w:sz w:val="16"/>
                <w:szCs w:val="16"/>
              </w:rPr>
              <w:t>Всего по подпрограмме 4:</w:t>
            </w:r>
          </w:p>
        </w:tc>
        <w:tc>
          <w:tcPr>
            <w:tcW w:w="1419" w:type="dxa"/>
          </w:tcPr>
          <w:p w:rsidR="00F421EC" w:rsidRPr="004E64D0" w:rsidRDefault="00F421EC" w:rsidP="00C6464F">
            <w:pPr>
              <w:jc w:val="center"/>
              <w:rPr>
                <w:sz w:val="16"/>
                <w:szCs w:val="16"/>
              </w:rPr>
            </w:pPr>
            <w:r w:rsidRPr="004E64D0">
              <w:rPr>
                <w:sz w:val="16"/>
                <w:szCs w:val="16"/>
              </w:rPr>
              <w:t>Итого</w:t>
            </w:r>
          </w:p>
        </w:tc>
        <w:tc>
          <w:tcPr>
            <w:tcW w:w="1136" w:type="dxa"/>
          </w:tcPr>
          <w:p w:rsidR="00F421EC" w:rsidRPr="004E64D0" w:rsidRDefault="00F421EC" w:rsidP="00F421EC">
            <w:pPr>
              <w:jc w:val="center"/>
              <w:rPr>
                <w:b/>
                <w:sz w:val="16"/>
                <w:szCs w:val="16"/>
              </w:rPr>
            </w:pPr>
            <w:r w:rsidRPr="004E64D0">
              <w:rPr>
                <w:b/>
                <w:sz w:val="16"/>
                <w:szCs w:val="16"/>
              </w:rPr>
              <w:t>150,0</w:t>
            </w:r>
          </w:p>
        </w:tc>
        <w:tc>
          <w:tcPr>
            <w:tcW w:w="1136" w:type="dxa"/>
            <w:gridSpan w:val="3"/>
          </w:tcPr>
          <w:p w:rsidR="00F421EC" w:rsidRPr="004E64D0" w:rsidRDefault="00F421EC" w:rsidP="00F421EC">
            <w:pPr>
              <w:jc w:val="center"/>
              <w:rPr>
                <w:b/>
                <w:sz w:val="16"/>
                <w:szCs w:val="16"/>
              </w:rPr>
            </w:pPr>
            <w:r w:rsidRPr="004E64D0">
              <w:rPr>
                <w:b/>
                <w:sz w:val="16"/>
                <w:szCs w:val="16"/>
              </w:rPr>
              <w:t>150,0</w:t>
            </w:r>
          </w:p>
        </w:tc>
        <w:tc>
          <w:tcPr>
            <w:tcW w:w="1394" w:type="dxa"/>
            <w:gridSpan w:val="10"/>
          </w:tcPr>
          <w:p w:rsidR="00F421EC" w:rsidRPr="004E64D0" w:rsidRDefault="00F421EC" w:rsidP="00C6464F">
            <w:pPr>
              <w:jc w:val="center"/>
              <w:rPr>
                <w:b/>
                <w:sz w:val="16"/>
                <w:szCs w:val="16"/>
              </w:rPr>
            </w:pPr>
            <w:r w:rsidRPr="004E64D0">
              <w:rPr>
                <w:b/>
                <w:sz w:val="16"/>
                <w:szCs w:val="16"/>
              </w:rPr>
              <w:t>0</w:t>
            </w:r>
          </w:p>
        </w:tc>
        <w:tc>
          <w:tcPr>
            <w:tcW w:w="1316" w:type="dxa"/>
          </w:tcPr>
          <w:p w:rsidR="00F421EC" w:rsidRPr="004E64D0" w:rsidRDefault="00F421EC" w:rsidP="00C6464F">
            <w:pPr>
              <w:jc w:val="center"/>
              <w:rPr>
                <w:b/>
                <w:sz w:val="16"/>
                <w:szCs w:val="16"/>
              </w:rPr>
            </w:pPr>
            <w:r w:rsidRPr="004E64D0">
              <w:rPr>
                <w:b/>
                <w:sz w:val="16"/>
                <w:szCs w:val="16"/>
              </w:rPr>
              <w:t>0</w:t>
            </w:r>
          </w:p>
        </w:tc>
        <w:tc>
          <w:tcPr>
            <w:tcW w:w="844" w:type="dxa"/>
            <w:gridSpan w:val="5"/>
          </w:tcPr>
          <w:p w:rsidR="00F421EC" w:rsidRPr="004E64D0" w:rsidRDefault="00F421EC" w:rsidP="00C6464F">
            <w:pPr>
              <w:jc w:val="center"/>
              <w:rPr>
                <w:b/>
                <w:sz w:val="16"/>
                <w:szCs w:val="16"/>
              </w:rPr>
            </w:pPr>
            <w:r w:rsidRPr="004E64D0">
              <w:rPr>
                <w:b/>
                <w:sz w:val="16"/>
                <w:szCs w:val="16"/>
              </w:rPr>
              <w:t>0</w:t>
            </w:r>
          </w:p>
        </w:tc>
        <w:tc>
          <w:tcPr>
            <w:tcW w:w="3261" w:type="dxa"/>
            <w:gridSpan w:val="7"/>
            <w:vMerge w:val="restart"/>
          </w:tcPr>
          <w:p w:rsidR="00F421EC" w:rsidRPr="004E64D0" w:rsidRDefault="00F421EC" w:rsidP="00C6464F">
            <w:pPr>
              <w:jc w:val="both"/>
              <w:rPr>
                <w:sz w:val="16"/>
                <w:szCs w:val="16"/>
              </w:rPr>
            </w:pPr>
          </w:p>
        </w:tc>
      </w:tr>
      <w:tr w:rsidR="00F421EC" w:rsidRPr="004E64D0" w:rsidTr="00C6464F">
        <w:trPr>
          <w:gridAfter w:val="2"/>
          <w:wAfter w:w="29" w:type="dxa"/>
          <w:trHeight w:val="299"/>
        </w:trPr>
        <w:tc>
          <w:tcPr>
            <w:tcW w:w="834" w:type="dxa"/>
            <w:vMerge/>
            <w:vAlign w:val="center"/>
          </w:tcPr>
          <w:p w:rsidR="00F421EC" w:rsidRPr="004E64D0" w:rsidRDefault="00F421EC" w:rsidP="00C6464F">
            <w:pPr>
              <w:jc w:val="center"/>
              <w:rPr>
                <w:sz w:val="16"/>
                <w:szCs w:val="16"/>
              </w:rPr>
            </w:pPr>
          </w:p>
        </w:tc>
        <w:tc>
          <w:tcPr>
            <w:tcW w:w="3806" w:type="dxa"/>
            <w:gridSpan w:val="8"/>
            <w:vMerge/>
            <w:vAlign w:val="center"/>
          </w:tcPr>
          <w:p w:rsidR="00F421EC" w:rsidRPr="004E64D0" w:rsidRDefault="00F421EC" w:rsidP="00C6464F">
            <w:pPr>
              <w:jc w:val="center"/>
              <w:rPr>
                <w:sz w:val="16"/>
                <w:szCs w:val="16"/>
              </w:rPr>
            </w:pPr>
          </w:p>
        </w:tc>
        <w:tc>
          <w:tcPr>
            <w:tcW w:w="1419" w:type="dxa"/>
          </w:tcPr>
          <w:p w:rsidR="00F421EC" w:rsidRPr="004E64D0" w:rsidRDefault="00F421EC" w:rsidP="00C6464F">
            <w:pPr>
              <w:jc w:val="center"/>
              <w:rPr>
                <w:sz w:val="16"/>
                <w:szCs w:val="16"/>
              </w:rPr>
            </w:pPr>
            <w:r w:rsidRPr="004E64D0">
              <w:rPr>
                <w:sz w:val="16"/>
                <w:szCs w:val="16"/>
              </w:rPr>
              <w:t>2016</w:t>
            </w:r>
          </w:p>
        </w:tc>
        <w:tc>
          <w:tcPr>
            <w:tcW w:w="1136" w:type="dxa"/>
          </w:tcPr>
          <w:p w:rsidR="00F421EC" w:rsidRPr="004E64D0" w:rsidRDefault="00F421EC" w:rsidP="00F421EC">
            <w:pPr>
              <w:jc w:val="center"/>
              <w:rPr>
                <w:sz w:val="16"/>
                <w:szCs w:val="16"/>
              </w:rPr>
            </w:pPr>
            <w:r w:rsidRPr="004E64D0">
              <w:rPr>
                <w:b/>
                <w:sz w:val="16"/>
                <w:szCs w:val="16"/>
              </w:rPr>
              <w:t>0</w:t>
            </w:r>
          </w:p>
        </w:tc>
        <w:tc>
          <w:tcPr>
            <w:tcW w:w="1136" w:type="dxa"/>
            <w:gridSpan w:val="3"/>
          </w:tcPr>
          <w:p w:rsidR="00F421EC" w:rsidRPr="004E64D0" w:rsidRDefault="00F421EC" w:rsidP="00F421EC">
            <w:pPr>
              <w:jc w:val="center"/>
              <w:rPr>
                <w:sz w:val="16"/>
                <w:szCs w:val="16"/>
              </w:rPr>
            </w:pPr>
            <w:r w:rsidRPr="004E64D0">
              <w:rPr>
                <w:b/>
                <w:sz w:val="16"/>
                <w:szCs w:val="16"/>
              </w:rPr>
              <w:t>0</w:t>
            </w:r>
          </w:p>
        </w:tc>
        <w:tc>
          <w:tcPr>
            <w:tcW w:w="1394" w:type="dxa"/>
            <w:gridSpan w:val="10"/>
          </w:tcPr>
          <w:p w:rsidR="00F421EC" w:rsidRPr="004E64D0" w:rsidRDefault="00F421EC" w:rsidP="00C6464F">
            <w:pPr>
              <w:jc w:val="center"/>
              <w:rPr>
                <w:sz w:val="16"/>
                <w:szCs w:val="16"/>
              </w:rPr>
            </w:pPr>
            <w:r w:rsidRPr="004E64D0">
              <w:rPr>
                <w:b/>
                <w:sz w:val="16"/>
                <w:szCs w:val="16"/>
              </w:rPr>
              <w:t>0</w:t>
            </w:r>
          </w:p>
        </w:tc>
        <w:tc>
          <w:tcPr>
            <w:tcW w:w="1316" w:type="dxa"/>
          </w:tcPr>
          <w:p w:rsidR="00F421EC" w:rsidRPr="004E64D0" w:rsidRDefault="00F421EC" w:rsidP="00C6464F">
            <w:pPr>
              <w:jc w:val="center"/>
              <w:rPr>
                <w:sz w:val="16"/>
                <w:szCs w:val="16"/>
              </w:rPr>
            </w:pPr>
            <w:r w:rsidRPr="004E64D0">
              <w:rPr>
                <w:b/>
                <w:sz w:val="16"/>
                <w:szCs w:val="16"/>
              </w:rPr>
              <w:t>0</w:t>
            </w:r>
          </w:p>
        </w:tc>
        <w:tc>
          <w:tcPr>
            <w:tcW w:w="844" w:type="dxa"/>
            <w:gridSpan w:val="5"/>
          </w:tcPr>
          <w:p w:rsidR="00F421EC" w:rsidRPr="004E64D0" w:rsidRDefault="00F421EC" w:rsidP="00C6464F">
            <w:pPr>
              <w:jc w:val="center"/>
              <w:rPr>
                <w:sz w:val="16"/>
                <w:szCs w:val="16"/>
              </w:rPr>
            </w:pPr>
            <w:r w:rsidRPr="004E64D0">
              <w:rPr>
                <w:b/>
                <w:sz w:val="16"/>
                <w:szCs w:val="16"/>
              </w:rPr>
              <w:t>0</w:t>
            </w:r>
          </w:p>
        </w:tc>
        <w:tc>
          <w:tcPr>
            <w:tcW w:w="3261" w:type="dxa"/>
            <w:gridSpan w:val="7"/>
            <w:vMerge/>
            <w:vAlign w:val="center"/>
          </w:tcPr>
          <w:p w:rsidR="00F421EC" w:rsidRPr="004E64D0" w:rsidRDefault="00F421EC" w:rsidP="00C6464F">
            <w:pPr>
              <w:rPr>
                <w:sz w:val="16"/>
                <w:szCs w:val="16"/>
              </w:rPr>
            </w:pPr>
          </w:p>
        </w:tc>
      </w:tr>
      <w:tr w:rsidR="00F421EC" w:rsidRPr="004E64D0" w:rsidTr="00C6464F">
        <w:trPr>
          <w:gridAfter w:val="2"/>
          <w:wAfter w:w="29" w:type="dxa"/>
          <w:trHeight w:val="267"/>
        </w:trPr>
        <w:tc>
          <w:tcPr>
            <w:tcW w:w="834" w:type="dxa"/>
            <w:vMerge/>
            <w:vAlign w:val="center"/>
          </w:tcPr>
          <w:p w:rsidR="00F421EC" w:rsidRPr="004E64D0" w:rsidRDefault="00F421EC" w:rsidP="00C6464F">
            <w:pPr>
              <w:jc w:val="center"/>
              <w:rPr>
                <w:sz w:val="16"/>
                <w:szCs w:val="16"/>
              </w:rPr>
            </w:pPr>
          </w:p>
        </w:tc>
        <w:tc>
          <w:tcPr>
            <w:tcW w:w="3806" w:type="dxa"/>
            <w:gridSpan w:val="8"/>
            <w:vMerge/>
            <w:vAlign w:val="center"/>
          </w:tcPr>
          <w:p w:rsidR="00F421EC" w:rsidRPr="004E64D0" w:rsidRDefault="00F421EC" w:rsidP="00C6464F">
            <w:pPr>
              <w:jc w:val="center"/>
              <w:rPr>
                <w:sz w:val="16"/>
                <w:szCs w:val="16"/>
              </w:rPr>
            </w:pPr>
          </w:p>
        </w:tc>
        <w:tc>
          <w:tcPr>
            <w:tcW w:w="1419" w:type="dxa"/>
          </w:tcPr>
          <w:p w:rsidR="00F421EC" w:rsidRPr="004E64D0" w:rsidRDefault="00F421EC" w:rsidP="00C6464F">
            <w:pPr>
              <w:jc w:val="center"/>
              <w:rPr>
                <w:sz w:val="16"/>
                <w:szCs w:val="16"/>
              </w:rPr>
            </w:pPr>
            <w:r w:rsidRPr="004E64D0">
              <w:rPr>
                <w:sz w:val="16"/>
                <w:szCs w:val="16"/>
              </w:rPr>
              <w:t>2017</w:t>
            </w:r>
          </w:p>
        </w:tc>
        <w:tc>
          <w:tcPr>
            <w:tcW w:w="1136" w:type="dxa"/>
          </w:tcPr>
          <w:p w:rsidR="00F421EC" w:rsidRPr="004E64D0" w:rsidRDefault="00F421EC" w:rsidP="00F421EC">
            <w:pPr>
              <w:jc w:val="center"/>
              <w:rPr>
                <w:sz w:val="16"/>
                <w:szCs w:val="16"/>
              </w:rPr>
            </w:pPr>
            <w:r w:rsidRPr="004E64D0">
              <w:rPr>
                <w:b/>
                <w:sz w:val="16"/>
                <w:szCs w:val="16"/>
              </w:rPr>
              <w:t>0</w:t>
            </w:r>
          </w:p>
        </w:tc>
        <w:tc>
          <w:tcPr>
            <w:tcW w:w="1136" w:type="dxa"/>
            <w:gridSpan w:val="3"/>
          </w:tcPr>
          <w:p w:rsidR="00F421EC" w:rsidRPr="004E64D0" w:rsidRDefault="00F421EC" w:rsidP="00F421EC">
            <w:pPr>
              <w:jc w:val="center"/>
              <w:rPr>
                <w:sz w:val="16"/>
                <w:szCs w:val="16"/>
              </w:rPr>
            </w:pPr>
            <w:r w:rsidRPr="004E64D0">
              <w:rPr>
                <w:b/>
                <w:sz w:val="16"/>
                <w:szCs w:val="16"/>
              </w:rPr>
              <w:t>0</w:t>
            </w:r>
          </w:p>
        </w:tc>
        <w:tc>
          <w:tcPr>
            <w:tcW w:w="1394" w:type="dxa"/>
            <w:gridSpan w:val="10"/>
          </w:tcPr>
          <w:p w:rsidR="00F421EC" w:rsidRPr="004E64D0" w:rsidRDefault="00F421EC" w:rsidP="00C6464F">
            <w:pPr>
              <w:jc w:val="center"/>
              <w:rPr>
                <w:sz w:val="16"/>
                <w:szCs w:val="16"/>
              </w:rPr>
            </w:pPr>
            <w:r w:rsidRPr="004E64D0">
              <w:rPr>
                <w:b/>
                <w:sz w:val="16"/>
                <w:szCs w:val="16"/>
              </w:rPr>
              <w:t>0</w:t>
            </w:r>
          </w:p>
        </w:tc>
        <w:tc>
          <w:tcPr>
            <w:tcW w:w="1316" w:type="dxa"/>
          </w:tcPr>
          <w:p w:rsidR="00F421EC" w:rsidRPr="004E64D0" w:rsidRDefault="00F421EC" w:rsidP="00C6464F">
            <w:pPr>
              <w:jc w:val="center"/>
              <w:rPr>
                <w:sz w:val="16"/>
                <w:szCs w:val="16"/>
              </w:rPr>
            </w:pPr>
            <w:r w:rsidRPr="004E64D0">
              <w:rPr>
                <w:b/>
                <w:sz w:val="16"/>
                <w:szCs w:val="16"/>
              </w:rPr>
              <w:t>0</w:t>
            </w:r>
          </w:p>
        </w:tc>
        <w:tc>
          <w:tcPr>
            <w:tcW w:w="844" w:type="dxa"/>
            <w:gridSpan w:val="5"/>
          </w:tcPr>
          <w:p w:rsidR="00F421EC" w:rsidRPr="004E64D0" w:rsidRDefault="00F421EC" w:rsidP="00C6464F">
            <w:pPr>
              <w:jc w:val="center"/>
              <w:rPr>
                <w:sz w:val="16"/>
                <w:szCs w:val="16"/>
              </w:rPr>
            </w:pPr>
            <w:r w:rsidRPr="004E64D0">
              <w:rPr>
                <w:b/>
                <w:sz w:val="16"/>
                <w:szCs w:val="16"/>
              </w:rPr>
              <w:t>0</w:t>
            </w:r>
          </w:p>
        </w:tc>
        <w:tc>
          <w:tcPr>
            <w:tcW w:w="3261" w:type="dxa"/>
            <w:gridSpan w:val="7"/>
            <w:vMerge/>
            <w:vAlign w:val="center"/>
          </w:tcPr>
          <w:p w:rsidR="00F421EC" w:rsidRPr="004E64D0" w:rsidRDefault="00F421EC" w:rsidP="00C6464F">
            <w:pPr>
              <w:rPr>
                <w:sz w:val="16"/>
                <w:szCs w:val="16"/>
              </w:rPr>
            </w:pPr>
          </w:p>
        </w:tc>
      </w:tr>
      <w:tr w:rsidR="00F421EC" w:rsidRPr="004E64D0" w:rsidTr="00C6464F">
        <w:trPr>
          <w:gridAfter w:val="2"/>
          <w:wAfter w:w="29" w:type="dxa"/>
          <w:trHeight w:val="347"/>
        </w:trPr>
        <w:tc>
          <w:tcPr>
            <w:tcW w:w="834" w:type="dxa"/>
            <w:vMerge/>
            <w:vAlign w:val="center"/>
          </w:tcPr>
          <w:p w:rsidR="00F421EC" w:rsidRPr="004E64D0" w:rsidRDefault="00F421EC" w:rsidP="00C6464F">
            <w:pPr>
              <w:jc w:val="center"/>
              <w:rPr>
                <w:sz w:val="16"/>
                <w:szCs w:val="16"/>
              </w:rPr>
            </w:pPr>
          </w:p>
        </w:tc>
        <w:tc>
          <w:tcPr>
            <w:tcW w:w="3806" w:type="dxa"/>
            <w:gridSpan w:val="8"/>
            <w:vMerge/>
            <w:vAlign w:val="center"/>
          </w:tcPr>
          <w:p w:rsidR="00F421EC" w:rsidRPr="004E64D0" w:rsidRDefault="00F421EC" w:rsidP="00C6464F">
            <w:pPr>
              <w:jc w:val="center"/>
              <w:rPr>
                <w:sz w:val="16"/>
                <w:szCs w:val="16"/>
              </w:rPr>
            </w:pPr>
          </w:p>
        </w:tc>
        <w:tc>
          <w:tcPr>
            <w:tcW w:w="1419" w:type="dxa"/>
          </w:tcPr>
          <w:p w:rsidR="00F421EC" w:rsidRPr="004E64D0" w:rsidRDefault="00F421EC" w:rsidP="00C6464F">
            <w:pPr>
              <w:jc w:val="center"/>
              <w:rPr>
                <w:sz w:val="16"/>
                <w:szCs w:val="16"/>
              </w:rPr>
            </w:pPr>
            <w:r w:rsidRPr="004E64D0">
              <w:rPr>
                <w:sz w:val="16"/>
                <w:szCs w:val="16"/>
              </w:rPr>
              <w:t>2018</w:t>
            </w:r>
          </w:p>
        </w:tc>
        <w:tc>
          <w:tcPr>
            <w:tcW w:w="1136" w:type="dxa"/>
          </w:tcPr>
          <w:p w:rsidR="00F421EC" w:rsidRPr="004E64D0" w:rsidRDefault="00F421EC" w:rsidP="00F421EC">
            <w:pPr>
              <w:jc w:val="center"/>
              <w:rPr>
                <w:sz w:val="16"/>
                <w:szCs w:val="16"/>
              </w:rPr>
            </w:pPr>
            <w:r w:rsidRPr="004E64D0">
              <w:rPr>
                <w:b/>
                <w:sz w:val="16"/>
                <w:szCs w:val="16"/>
              </w:rPr>
              <w:t>0</w:t>
            </w:r>
          </w:p>
        </w:tc>
        <w:tc>
          <w:tcPr>
            <w:tcW w:w="1136" w:type="dxa"/>
            <w:gridSpan w:val="3"/>
          </w:tcPr>
          <w:p w:rsidR="00F421EC" w:rsidRPr="004E64D0" w:rsidRDefault="00F421EC" w:rsidP="00F421EC">
            <w:pPr>
              <w:jc w:val="center"/>
              <w:rPr>
                <w:sz w:val="16"/>
                <w:szCs w:val="16"/>
              </w:rPr>
            </w:pPr>
            <w:r w:rsidRPr="004E64D0">
              <w:rPr>
                <w:b/>
                <w:sz w:val="16"/>
                <w:szCs w:val="16"/>
              </w:rPr>
              <w:t>0</w:t>
            </w:r>
          </w:p>
        </w:tc>
        <w:tc>
          <w:tcPr>
            <w:tcW w:w="1394" w:type="dxa"/>
            <w:gridSpan w:val="10"/>
          </w:tcPr>
          <w:p w:rsidR="00F421EC" w:rsidRPr="004E64D0" w:rsidRDefault="00F421EC" w:rsidP="00C6464F">
            <w:pPr>
              <w:jc w:val="center"/>
              <w:rPr>
                <w:sz w:val="16"/>
                <w:szCs w:val="16"/>
              </w:rPr>
            </w:pPr>
            <w:r w:rsidRPr="004E64D0">
              <w:rPr>
                <w:b/>
                <w:sz w:val="16"/>
                <w:szCs w:val="16"/>
              </w:rPr>
              <w:t>0</w:t>
            </w:r>
          </w:p>
        </w:tc>
        <w:tc>
          <w:tcPr>
            <w:tcW w:w="1316" w:type="dxa"/>
          </w:tcPr>
          <w:p w:rsidR="00F421EC" w:rsidRPr="004E64D0" w:rsidRDefault="00F421EC" w:rsidP="00C6464F">
            <w:pPr>
              <w:jc w:val="center"/>
              <w:rPr>
                <w:sz w:val="16"/>
                <w:szCs w:val="16"/>
              </w:rPr>
            </w:pPr>
            <w:r w:rsidRPr="004E64D0">
              <w:rPr>
                <w:b/>
                <w:sz w:val="16"/>
                <w:szCs w:val="16"/>
              </w:rPr>
              <w:t>0</w:t>
            </w:r>
          </w:p>
        </w:tc>
        <w:tc>
          <w:tcPr>
            <w:tcW w:w="844" w:type="dxa"/>
            <w:gridSpan w:val="5"/>
          </w:tcPr>
          <w:p w:rsidR="00F421EC" w:rsidRPr="004E64D0" w:rsidRDefault="00F421EC" w:rsidP="00C6464F">
            <w:pPr>
              <w:jc w:val="center"/>
              <w:rPr>
                <w:sz w:val="16"/>
                <w:szCs w:val="16"/>
              </w:rPr>
            </w:pPr>
            <w:r w:rsidRPr="004E64D0">
              <w:rPr>
                <w:b/>
                <w:sz w:val="16"/>
                <w:szCs w:val="16"/>
              </w:rPr>
              <w:t>0</w:t>
            </w:r>
          </w:p>
        </w:tc>
        <w:tc>
          <w:tcPr>
            <w:tcW w:w="3261" w:type="dxa"/>
            <w:gridSpan w:val="7"/>
            <w:vMerge/>
            <w:vAlign w:val="center"/>
          </w:tcPr>
          <w:p w:rsidR="00F421EC" w:rsidRPr="004E64D0" w:rsidRDefault="00F421EC" w:rsidP="00C6464F">
            <w:pPr>
              <w:rPr>
                <w:sz w:val="16"/>
                <w:szCs w:val="16"/>
              </w:rPr>
            </w:pPr>
          </w:p>
        </w:tc>
      </w:tr>
      <w:tr w:rsidR="00F421EC" w:rsidRPr="004E64D0" w:rsidTr="00C6464F">
        <w:trPr>
          <w:gridAfter w:val="2"/>
          <w:wAfter w:w="29" w:type="dxa"/>
          <w:trHeight w:val="383"/>
        </w:trPr>
        <w:tc>
          <w:tcPr>
            <w:tcW w:w="834" w:type="dxa"/>
            <w:vMerge/>
            <w:vAlign w:val="center"/>
          </w:tcPr>
          <w:p w:rsidR="00F421EC" w:rsidRPr="004E64D0" w:rsidRDefault="00F421EC" w:rsidP="00C6464F">
            <w:pPr>
              <w:jc w:val="center"/>
              <w:rPr>
                <w:sz w:val="16"/>
                <w:szCs w:val="16"/>
              </w:rPr>
            </w:pPr>
          </w:p>
        </w:tc>
        <w:tc>
          <w:tcPr>
            <w:tcW w:w="3806" w:type="dxa"/>
            <w:gridSpan w:val="8"/>
            <w:vMerge/>
            <w:vAlign w:val="center"/>
          </w:tcPr>
          <w:p w:rsidR="00F421EC" w:rsidRPr="004E64D0" w:rsidRDefault="00F421EC" w:rsidP="00C6464F">
            <w:pPr>
              <w:jc w:val="center"/>
              <w:rPr>
                <w:sz w:val="16"/>
                <w:szCs w:val="16"/>
              </w:rPr>
            </w:pPr>
          </w:p>
        </w:tc>
        <w:tc>
          <w:tcPr>
            <w:tcW w:w="1419" w:type="dxa"/>
          </w:tcPr>
          <w:p w:rsidR="00F421EC" w:rsidRPr="004E64D0" w:rsidRDefault="00F421EC" w:rsidP="00C6464F">
            <w:pPr>
              <w:jc w:val="center"/>
              <w:rPr>
                <w:sz w:val="16"/>
                <w:szCs w:val="16"/>
              </w:rPr>
            </w:pPr>
            <w:r w:rsidRPr="004E64D0">
              <w:rPr>
                <w:sz w:val="16"/>
                <w:szCs w:val="16"/>
              </w:rPr>
              <w:t>2019</w:t>
            </w:r>
          </w:p>
        </w:tc>
        <w:tc>
          <w:tcPr>
            <w:tcW w:w="1136" w:type="dxa"/>
          </w:tcPr>
          <w:p w:rsidR="00F421EC" w:rsidRPr="004E64D0" w:rsidRDefault="00F421EC" w:rsidP="00F421EC">
            <w:pPr>
              <w:jc w:val="center"/>
              <w:rPr>
                <w:sz w:val="16"/>
                <w:szCs w:val="16"/>
              </w:rPr>
            </w:pPr>
            <w:r w:rsidRPr="004E64D0">
              <w:rPr>
                <w:b/>
                <w:sz w:val="16"/>
                <w:szCs w:val="16"/>
              </w:rPr>
              <w:t>0</w:t>
            </w:r>
          </w:p>
        </w:tc>
        <w:tc>
          <w:tcPr>
            <w:tcW w:w="1136" w:type="dxa"/>
            <w:gridSpan w:val="3"/>
          </w:tcPr>
          <w:p w:rsidR="00F421EC" w:rsidRPr="004E64D0" w:rsidRDefault="00F421EC" w:rsidP="00F421EC">
            <w:pPr>
              <w:jc w:val="center"/>
              <w:rPr>
                <w:sz w:val="16"/>
                <w:szCs w:val="16"/>
              </w:rPr>
            </w:pPr>
            <w:r w:rsidRPr="004E64D0">
              <w:rPr>
                <w:b/>
                <w:sz w:val="16"/>
                <w:szCs w:val="16"/>
              </w:rPr>
              <w:t>0</w:t>
            </w:r>
          </w:p>
        </w:tc>
        <w:tc>
          <w:tcPr>
            <w:tcW w:w="1394" w:type="dxa"/>
            <w:gridSpan w:val="10"/>
          </w:tcPr>
          <w:p w:rsidR="00F421EC" w:rsidRPr="004E64D0" w:rsidRDefault="00F421EC" w:rsidP="00C6464F">
            <w:pPr>
              <w:jc w:val="center"/>
              <w:rPr>
                <w:sz w:val="16"/>
                <w:szCs w:val="16"/>
              </w:rPr>
            </w:pPr>
            <w:r w:rsidRPr="004E64D0">
              <w:rPr>
                <w:b/>
                <w:sz w:val="16"/>
                <w:szCs w:val="16"/>
              </w:rPr>
              <w:t>0</w:t>
            </w:r>
          </w:p>
        </w:tc>
        <w:tc>
          <w:tcPr>
            <w:tcW w:w="1316" w:type="dxa"/>
          </w:tcPr>
          <w:p w:rsidR="00F421EC" w:rsidRPr="004E64D0" w:rsidRDefault="00F421EC" w:rsidP="00C6464F">
            <w:pPr>
              <w:jc w:val="center"/>
              <w:rPr>
                <w:sz w:val="16"/>
                <w:szCs w:val="16"/>
              </w:rPr>
            </w:pPr>
            <w:r w:rsidRPr="004E64D0">
              <w:rPr>
                <w:b/>
                <w:sz w:val="16"/>
                <w:szCs w:val="16"/>
              </w:rPr>
              <w:t>0</w:t>
            </w:r>
          </w:p>
        </w:tc>
        <w:tc>
          <w:tcPr>
            <w:tcW w:w="844" w:type="dxa"/>
            <w:gridSpan w:val="5"/>
          </w:tcPr>
          <w:p w:rsidR="00F421EC" w:rsidRPr="004E64D0" w:rsidRDefault="00F421EC" w:rsidP="00C6464F">
            <w:pPr>
              <w:jc w:val="center"/>
              <w:rPr>
                <w:sz w:val="16"/>
                <w:szCs w:val="16"/>
              </w:rPr>
            </w:pPr>
            <w:r w:rsidRPr="004E64D0">
              <w:rPr>
                <w:b/>
                <w:sz w:val="16"/>
                <w:szCs w:val="16"/>
              </w:rPr>
              <w:t>0</w:t>
            </w:r>
          </w:p>
        </w:tc>
        <w:tc>
          <w:tcPr>
            <w:tcW w:w="3261" w:type="dxa"/>
            <w:gridSpan w:val="7"/>
            <w:vMerge/>
            <w:vAlign w:val="center"/>
          </w:tcPr>
          <w:p w:rsidR="00F421EC" w:rsidRPr="004E64D0" w:rsidRDefault="00F421EC" w:rsidP="00C6464F">
            <w:pPr>
              <w:rPr>
                <w:sz w:val="16"/>
                <w:szCs w:val="16"/>
              </w:rPr>
            </w:pPr>
          </w:p>
        </w:tc>
      </w:tr>
      <w:tr w:rsidR="00F421EC" w:rsidRPr="004E64D0" w:rsidTr="00C6464F">
        <w:trPr>
          <w:gridAfter w:val="2"/>
          <w:wAfter w:w="29" w:type="dxa"/>
          <w:trHeight w:val="419"/>
        </w:trPr>
        <w:tc>
          <w:tcPr>
            <w:tcW w:w="834" w:type="dxa"/>
            <w:vMerge/>
            <w:vAlign w:val="center"/>
          </w:tcPr>
          <w:p w:rsidR="00F421EC" w:rsidRPr="004E64D0" w:rsidRDefault="00F421EC" w:rsidP="00C6464F">
            <w:pPr>
              <w:jc w:val="center"/>
              <w:rPr>
                <w:sz w:val="16"/>
                <w:szCs w:val="16"/>
              </w:rPr>
            </w:pPr>
          </w:p>
        </w:tc>
        <w:tc>
          <w:tcPr>
            <w:tcW w:w="3806" w:type="dxa"/>
            <w:gridSpan w:val="8"/>
            <w:vMerge/>
            <w:vAlign w:val="center"/>
          </w:tcPr>
          <w:p w:rsidR="00F421EC" w:rsidRPr="004E64D0" w:rsidRDefault="00F421EC" w:rsidP="00C6464F">
            <w:pPr>
              <w:jc w:val="center"/>
              <w:rPr>
                <w:sz w:val="16"/>
                <w:szCs w:val="16"/>
              </w:rPr>
            </w:pPr>
          </w:p>
        </w:tc>
        <w:tc>
          <w:tcPr>
            <w:tcW w:w="1419" w:type="dxa"/>
          </w:tcPr>
          <w:p w:rsidR="00F421EC" w:rsidRPr="004E64D0" w:rsidRDefault="00F421EC" w:rsidP="00C6464F">
            <w:pPr>
              <w:jc w:val="center"/>
              <w:rPr>
                <w:sz w:val="16"/>
                <w:szCs w:val="16"/>
              </w:rPr>
            </w:pPr>
            <w:r w:rsidRPr="004E64D0">
              <w:rPr>
                <w:sz w:val="16"/>
                <w:szCs w:val="16"/>
              </w:rPr>
              <w:t>2020</w:t>
            </w:r>
          </w:p>
        </w:tc>
        <w:tc>
          <w:tcPr>
            <w:tcW w:w="1136" w:type="dxa"/>
          </w:tcPr>
          <w:p w:rsidR="00F421EC" w:rsidRPr="004E64D0" w:rsidRDefault="00F421EC" w:rsidP="00F421EC">
            <w:pPr>
              <w:jc w:val="center"/>
              <w:rPr>
                <w:b/>
                <w:sz w:val="16"/>
                <w:szCs w:val="16"/>
              </w:rPr>
            </w:pPr>
            <w:r w:rsidRPr="004E64D0">
              <w:rPr>
                <w:b/>
                <w:sz w:val="16"/>
                <w:szCs w:val="16"/>
              </w:rPr>
              <w:t>150,0</w:t>
            </w:r>
          </w:p>
        </w:tc>
        <w:tc>
          <w:tcPr>
            <w:tcW w:w="1136" w:type="dxa"/>
            <w:gridSpan w:val="3"/>
          </w:tcPr>
          <w:p w:rsidR="00F421EC" w:rsidRPr="004E64D0" w:rsidRDefault="00F421EC" w:rsidP="00F421EC">
            <w:pPr>
              <w:jc w:val="center"/>
              <w:rPr>
                <w:b/>
                <w:sz w:val="16"/>
                <w:szCs w:val="16"/>
              </w:rPr>
            </w:pPr>
            <w:r w:rsidRPr="004E64D0">
              <w:rPr>
                <w:b/>
                <w:sz w:val="16"/>
                <w:szCs w:val="16"/>
              </w:rPr>
              <w:t>150,0</w:t>
            </w:r>
          </w:p>
        </w:tc>
        <w:tc>
          <w:tcPr>
            <w:tcW w:w="1394" w:type="dxa"/>
            <w:gridSpan w:val="10"/>
          </w:tcPr>
          <w:p w:rsidR="00F421EC" w:rsidRPr="004E64D0" w:rsidRDefault="00F421EC" w:rsidP="00C6464F">
            <w:pPr>
              <w:jc w:val="center"/>
              <w:rPr>
                <w:sz w:val="16"/>
                <w:szCs w:val="16"/>
              </w:rPr>
            </w:pPr>
            <w:r w:rsidRPr="004E64D0">
              <w:rPr>
                <w:b/>
                <w:sz w:val="16"/>
                <w:szCs w:val="16"/>
              </w:rPr>
              <w:t>0</w:t>
            </w:r>
          </w:p>
        </w:tc>
        <w:tc>
          <w:tcPr>
            <w:tcW w:w="1316" w:type="dxa"/>
          </w:tcPr>
          <w:p w:rsidR="00F421EC" w:rsidRPr="004E64D0" w:rsidRDefault="00F421EC" w:rsidP="00C6464F">
            <w:pPr>
              <w:jc w:val="center"/>
              <w:rPr>
                <w:sz w:val="16"/>
                <w:szCs w:val="16"/>
              </w:rPr>
            </w:pPr>
            <w:r w:rsidRPr="004E64D0">
              <w:rPr>
                <w:b/>
                <w:sz w:val="16"/>
                <w:szCs w:val="16"/>
              </w:rPr>
              <w:t>0</w:t>
            </w:r>
          </w:p>
        </w:tc>
        <w:tc>
          <w:tcPr>
            <w:tcW w:w="844" w:type="dxa"/>
            <w:gridSpan w:val="5"/>
          </w:tcPr>
          <w:p w:rsidR="00F421EC" w:rsidRPr="004E64D0" w:rsidRDefault="00F421EC" w:rsidP="00C6464F">
            <w:pPr>
              <w:jc w:val="center"/>
              <w:rPr>
                <w:sz w:val="16"/>
                <w:szCs w:val="16"/>
              </w:rPr>
            </w:pPr>
            <w:r w:rsidRPr="004E64D0">
              <w:rPr>
                <w:b/>
                <w:sz w:val="16"/>
                <w:szCs w:val="16"/>
              </w:rPr>
              <w:t>0</w:t>
            </w:r>
          </w:p>
        </w:tc>
        <w:tc>
          <w:tcPr>
            <w:tcW w:w="3261" w:type="dxa"/>
            <w:gridSpan w:val="7"/>
            <w:vMerge/>
            <w:vAlign w:val="center"/>
          </w:tcPr>
          <w:p w:rsidR="00F421EC" w:rsidRPr="004E64D0" w:rsidRDefault="00F421EC" w:rsidP="00C6464F">
            <w:pPr>
              <w:rPr>
                <w:sz w:val="16"/>
                <w:szCs w:val="16"/>
              </w:rPr>
            </w:pPr>
          </w:p>
        </w:tc>
      </w:tr>
    </w:tbl>
    <w:p w:rsidR="005F34E5" w:rsidRPr="004E64D0" w:rsidRDefault="005F34E5" w:rsidP="005F34E5">
      <w:pPr>
        <w:rPr>
          <w:sz w:val="16"/>
          <w:szCs w:val="16"/>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268"/>
        <w:gridCol w:w="1384"/>
        <w:gridCol w:w="1417"/>
        <w:gridCol w:w="1134"/>
        <w:gridCol w:w="1134"/>
        <w:gridCol w:w="1418"/>
        <w:gridCol w:w="7"/>
        <w:gridCol w:w="60"/>
        <w:gridCol w:w="1101"/>
        <w:gridCol w:w="62"/>
        <w:gridCol w:w="30"/>
        <w:gridCol w:w="866"/>
        <w:gridCol w:w="1905"/>
        <w:gridCol w:w="45"/>
        <w:gridCol w:w="1197"/>
      </w:tblGrid>
      <w:tr w:rsidR="005F34E5" w:rsidRPr="004E64D0" w:rsidTr="00C6464F">
        <w:trPr>
          <w:trHeight w:val="292"/>
        </w:trPr>
        <w:tc>
          <w:tcPr>
            <w:tcW w:w="14879" w:type="dxa"/>
            <w:gridSpan w:val="16"/>
          </w:tcPr>
          <w:p w:rsidR="005F34E5" w:rsidRPr="004E64D0" w:rsidRDefault="005F34E5" w:rsidP="00C6464F">
            <w:pPr>
              <w:jc w:val="center"/>
              <w:rPr>
                <w:sz w:val="16"/>
                <w:szCs w:val="16"/>
              </w:rPr>
            </w:pPr>
            <w:r w:rsidRPr="004E64D0">
              <w:rPr>
                <w:sz w:val="16"/>
                <w:szCs w:val="16"/>
              </w:rPr>
              <w:t xml:space="preserve">Подпрограмма 5 </w:t>
            </w:r>
            <w:r w:rsidRPr="004E64D0">
              <w:rPr>
                <w:b/>
                <w:sz w:val="16"/>
                <w:szCs w:val="16"/>
              </w:rPr>
              <w:t>«Переселение граждан из аварийного жилищного фонда с учётом необходимости развития малоэтажного жилищного строительства на территории   города Городище Городищенского района Пензенской области»</w:t>
            </w:r>
          </w:p>
        </w:tc>
      </w:tr>
      <w:tr w:rsidR="005F34E5" w:rsidRPr="004E64D0" w:rsidTr="00C6464F">
        <w:trPr>
          <w:trHeight w:val="292"/>
        </w:trPr>
        <w:tc>
          <w:tcPr>
            <w:tcW w:w="14879" w:type="dxa"/>
            <w:gridSpan w:val="16"/>
          </w:tcPr>
          <w:p w:rsidR="005F34E5" w:rsidRPr="004E64D0" w:rsidRDefault="005F34E5" w:rsidP="00C6464F">
            <w:pPr>
              <w:jc w:val="center"/>
              <w:rPr>
                <w:sz w:val="16"/>
                <w:szCs w:val="16"/>
              </w:rPr>
            </w:pPr>
            <w:r w:rsidRPr="004E64D0">
              <w:rPr>
                <w:sz w:val="16"/>
                <w:szCs w:val="16"/>
              </w:rPr>
              <w:t>Цель подпрограммы: Финансовое и организационное обеспечение переселения граждан из аварийных многоквартирных                          домов и создание безопасных и благоприятных условий проживания граждан на территории города Городище  Городищенского района Пензенской области</w:t>
            </w:r>
          </w:p>
        </w:tc>
      </w:tr>
      <w:tr w:rsidR="005F34E5" w:rsidRPr="004E64D0" w:rsidTr="00C6464F">
        <w:trPr>
          <w:trHeight w:val="329"/>
        </w:trPr>
        <w:tc>
          <w:tcPr>
            <w:tcW w:w="14879" w:type="dxa"/>
            <w:gridSpan w:val="16"/>
          </w:tcPr>
          <w:p w:rsidR="005F34E5" w:rsidRPr="004E64D0" w:rsidRDefault="005F34E5" w:rsidP="00C6464F">
            <w:pPr>
              <w:jc w:val="center"/>
              <w:rPr>
                <w:b/>
                <w:sz w:val="16"/>
                <w:szCs w:val="16"/>
              </w:rPr>
            </w:pPr>
            <w:r w:rsidRPr="004E64D0">
              <w:rPr>
                <w:b/>
                <w:sz w:val="16"/>
                <w:szCs w:val="16"/>
              </w:rPr>
              <w:t>Задача 1 подпрограммы: Ликвидация ветхого и аварийного жилья, создание безопасных и благоприятных условий проживания граждан</w:t>
            </w:r>
          </w:p>
        </w:tc>
      </w:tr>
      <w:tr w:rsidR="005F34E5" w:rsidRPr="004E64D0" w:rsidTr="00C6464F">
        <w:trPr>
          <w:trHeight w:val="230"/>
        </w:trPr>
        <w:tc>
          <w:tcPr>
            <w:tcW w:w="851" w:type="dxa"/>
            <w:vMerge w:val="restart"/>
          </w:tcPr>
          <w:p w:rsidR="005F34E5" w:rsidRPr="004E64D0" w:rsidRDefault="005F34E5" w:rsidP="00C6464F">
            <w:pPr>
              <w:jc w:val="center"/>
              <w:rPr>
                <w:sz w:val="16"/>
                <w:szCs w:val="16"/>
              </w:rPr>
            </w:pPr>
            <w:r w:rsidRPr="004E64D0">
              <w:rPr>
                <w:sz w:val="16"/>
                <w:szCs w:val="16"/>
              </w:rPr>
              <w:t>5.1.</w:t>
            </w:r>
          </w:p>
          <w:p w:rsidR="005F34E5" w:rsidRPr="004E64D0" w:rsidRDefault="005F34E5" w:rsidP="00C6464F">
            <w:pPr>
              <w:jc w:val="center"/>
              <w:rPr>
                <w:sz w:val="16"/>
                <w:szCs w:val="16"/>
              </w:rPr>
            </w:pPr>
          </w:p>
        </w:tc>
        <w:tc>
          <w:tcPr>
            <w:tcW w:w="2268" w:type="dxa"/>
            <w:vMerge w:val="restart"/>
          </w:tcPr>
          <w:p w:rsidR="005F34E5" w:rsidRPr="004E64D0" w:rsidRDefault="005F34E5" w:rsidP="00C6464F">
            <w:pPr>
              <w:jc w:val="center"/>
              <w:rPr>
                <w:sz w:val="16"/>
                <w:szCs w:val="16"/>
              </w:rPr>
            </w:pPr>
            <w:r w:rsidRPr="004E64D0">
              <w:rPr>
                <w:sz w:val="16"/>
                <w:szCs w:val="16"/>
              </w:rPr>
              <w:t>Переселение граждан из аварийного жилищного фонда с учетом необходимости развития малоэтажного жилищного строительства</w:t>
            </w:r>
          </w:p>
        </w:tc>
        <w:tc>
          <w:tcPr>
            <w:tcW w:w="1384" w:type="dxa"/>
            <w:vMerge w:val="restart"/>
          </w:tcPr>
          <w:p w:rsidR="005F34E5" w:rsidRPr="004E64D0" w:rsidRDefault="005F34E5"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7" w:type="dxa"/>
          </w:tcPr>
          <w:p w:rsidR="005F34E5" w:rsidRPr="004E64D0" w:rsidRDefault="005F34E5" w:rsidP="00C6464F">
            <w:pPr>
              <w:jc w:val="center"/>
              <w:rPr>
                <w:sz w:val="16"/>
                <w:szCs w:val="16"/>
              </w:rPr>
            </w:pPr>
            <w:r w:rsidRPr="004E64D0">
              <w:rPr>
                <w:sz w:val="16"/>
                <w:szCs w:val="16"/>
              </w:rPr>
              <w:t>Итого</w:t>
            </w:r>
          </w:p>
        </w:tc>
        <w:tc>
          <w:tcPr>
            <w:tcW w:w="1134" w:type="dxa"/>
          </w:tcPr>
          <w:p w:rsidR="005F34E5" w:rsidRPr="004E64D0" w:rsidRDefault="005F34E5" w:rsidP="00C6464F">
            <w:pPr>
              <w:jc w:val="center"/>
              <w:rPr>
                <w:sz w:val="16"/>
                <w:szCs w:val="16"/>
              </w:rPr>
            </w:pPr>
            <w:r w:rsidRPr="004E64D0">
              <w:rPr>
                <w:sz w:val="16"/>
                <w:szCs w:val="16"/>
              </w:rPr>
              <w:t>0</w:t>
            </w:r>
          </w:p>
        </w:tc>
        <w:tc>
          <w:tcPr>
            <w:tcW w:w="1134" w:type="dxa"/>
          </w:tcPr>
          <w:p w:rsidR="005F34E5" w:rsidRPr="004E64D0" w:rsidRDefault="005F34E5" w:rsidP="00C6464F">
            <w:pPr>
              <w:jc w:val="center"/>
              <w:rPr>
                <w:sz w:val="16"/>
                <w:szCs w:val="16"/>
              </w:rPr>
            </w:pPr>
            <w:r w:rsidRPr="004E64D0">
              <w:rPr>
                <w:sz w:val="16"/>
                <w:szCs w:val="16"/>
              </w:rPr>
              <w:t>0</w:t>
            </w:r>
          </w:p>
        </w:tc>
        <w:tc>
          <w:tcPr>
            <w:tcW w:w="1418" w:type="dxa"/>
          </w:tcPr>
          <w:p w:rsidR="005F34E5" w:rsidRPr="004E64D0" w:rsidRDefault="005F34E5" w:rsidP="00C6464F">
            <w:pPr>
              <w:jc w:val="center"/>
              <w:rPr>
                <w:sz w:val="16"/>
                <w:szCs w:val="16"/>
              </w:rPr>
            </w:pPr>
            <w:r w:rsidRPr="004E64D0">
              <w:rPr>
                <w:sz w:val="16"/>
                <w:szCs w:val="16"/>
              </w:rPr>
              <w:t>0</w:t>
            </w:r>
          </w:p>
        </w:tc>
        <w:tc>
          <w:tcPr>
            <w:tcW w:w="1230" w:type="dxa"/>
            <w:gridSpan w:val="4"/>
          </w:tcPr>
          <w:p w:rsidR="005F34E5" w:rsidRPr="004E64D0" w:rsidRDefault="005F34E5" w:rsidP="00C6464F">
            <w:pPr>
              <w:jc w:val="center"/>
              <w:rPr>
                <w:sz w:val="16"/>
                <w:szCs w:val="16"/>
              </w:rPr>
            </w:pPr>
            <w:r w:rsidRPr="004E64D0">
              <w:rPr>
                <w:sz w:val="16"/>
                <w:szCs w:val="16"/>
              </w:rPr>
              <w:t>0</w:t>
            </w:r>
          </w:p>
        </w:tc>
        <w:tc>
          <w:tcPr>
            <w:tcW w:w="896" w:type="dxa"/>
            <w:gridSpan w:val="2"/>
          </w:tcPr>
          <w:p w:rsidR="005F34E5" w:rsidRPr="004E64D0" w:rsidRDefault="005F34E5" w:rsidP="00C6464F">
            <w:pPr>
              <w:jc w:val="center"/>
              <w:rPr>
                <w:sz w:val="16"/>
                <w:szCs w:val="16"/>
              </w:rPr>
            </w:pPr>
            <w:r w:rsidRPr="004E64D0">
              <w:rPr>
                <w:sz w:val="16"/>
                <w:szCs w:val="16"/>
              </w:rPr>
              <w:t>0</w:t>
            </w:r>
          </w:p>
        </w:tc>
        <w:tc>
          <w:tcPr>
            <w:tcW w:w="1905" w:type="dxa"/>
            <w:vMerge w:val="restart"/>
          </w:tcPr>
          <w:p w:rsidR="005F34E5" w:rsidRPr="004E64D0" w:rsidRDefault="005F34E5" w:rsidP="00C6464F">
            <w:pPr>
              <w:jc w:val="both"/>
              <w:rPr>
                <w:sz w:val="16"/>
                <w:szCs w:val="16"/>
              </w:rPr>
            </w:pPr>
            <w:r w:rsidRPr="004E64D0">
              <w:rPr>
                <w:sz w:val="16"/>
                <w:szCs w:val="16"/>
              </w:rPr>
              <w:t>Увеличение доли  семей, переселенных по программе переселения в общей доле семей, проживающих в ветхом и аварийном жилфонде.</w:t>
            </w:r>
          </w:p>
        </w:tc>
        <w:tc>
          <w:tcPr>
            <w:tcW w:w="1242" w:type="dxa"/>
            <w:gridSpan w:val="2"/>
            <w:vMerge w:val="restart"/>
          </w:tcPr>
          <w:p w:rsidR="005F34E5" w:rsidRPr="004E64D0" w:rsidRDefault="005F34E5" w:rsidP="00C6464F">
            <w:pPr>
              <w:jc w:val="both"/>
              <w:rPr>
                <w:sz w:val="16"/>
                <w:szCs w:val="16"/>
              </w:rPr>
            </w:pPr>
          </w:p>
        </w:tc>
      </w:tr>
      <w:tr w:rsidR="005F34E5" w:rsidRPr="004E64D0" w:rsidTr="00C6464F">
        <w:trPr>
          <w:trHeight w:val="230"/>
        </w:trPr>
        <w:tc>
          <w:tcPr>
            <w:tcW w:w="851" w:type="dxa"/>
            <w:vMerge/>
          </w:tcPr>
          <w:p w:rsidR="005F34E5" w:rsidRPr="004E64D0" w:rsidRDefault="005F34E5" w:rsidP="00C6464F">
            <w:pPr>
              <w:jc w:val="center"/>
              <w:rPr>
                <w:sz w:val="16"/>
                <w:szCs w:val="16"/>
              </w:rPr>
            </w:pPr>
          </w:p>
        </w:tc>
        <w:tc>
          <w:tcPr>
            <w:tcW w:w="2268" w:type="dxa"/>
            <w:vMerge/>
          </w:tcPr>
          <w:p w:rsidR="005F34E5" w:rsidRPr="004E64D0" w:rsidRDefault="005F34E5" w:rsidP="00C6464F">
            <w:pPr>
              <w:jc w:val="center"/>
              <w:rPr>
                <w:sz w:val="16"/>
                <w:szCs w:val="16"/>
              </w:rPr>
            </w:pPr>
          </w:p>
        </w:tc>
        <w:tc>
          <w:tcPr>
            <w:tcW w:w="1384" w:type="dxa"/>
            <w:vMerge/>
          </w:tcPr>
          <w:p w:rsidR="005F34E5" w:rsidRPr="004E64D0" w:rsidRDefault="005F34E5" w:rsidP="00C6464F">
            <w:pPr>
              <w:jc w:val="center"/>
              <w:rPr>
                <w:sz w:val="16"/>
                <w:szCs w:val="16"/>
              </w:rPr>
            </w:pPr>
          </w:p>
        </w:tc>
        <w:tc>
          <w:tcPr>
            <w:tcW w:w="1417" w:type="dxa"/>
          </w:tcPr>
          <w:p w:rsidR="005F34E5" w:rsidRPr="004E64D0" w:rsidRDefault="005F34E5" w:rsidP="00C6464F">
            <w:pPr>
              <w:jc w:val="center"/>
              <w:rPr>
                <w:sz w:val="16"/>
                <w:szCs w:val="16"/>
              </w:rPr>
            </w:pPr>
            <w:r w:rsidRPr="004E64D0">
              <w:rPr>
                <w:sz w:val="16"/>
                <w:szCs w:val="16"/>
              </w:rPr>
              <w:t>2016</w:t>
            </w:r>
          </w:p>
        </w:tc>
        <w:tc>
          <w:tcPr>
            <w:tcW w:w="1134" w:type="dxa"/>
          </w:tcPr>
          <w:p w:rsidR="005F34E5" w:rsidRPr="004E64D0" w:rsidRDefault="005F34E5" w:rsidP="00C6464F">
            <w:pPr>
              <w:jc w:val="center"/>
              <w:rPr>
                <w:sz w:val="16"/>
                <w:szCs w:val="16"/>
              </w:rPr>
            </w:pPr>
            <w:r w:rsidRPr="004E64D0">
              <w:rPr>
                <w:sz w:val="16"/>
                <w:szCs w:val="16"/>
              </w:rPr>
              <w:t>0</w:t>
            </w:r>
          </w:p>
        </w:tc>
        <w:tc>
          <w:tcPr>
            <w:tcW w:w="1134" w:type="dxa"/>
          </w:tcPr>
          <w:p w:rsidR="005F34E5" w:rsidRPr="004E64D0" w:rsidRDefault="005F34E5" w:rsidP="00C6464F">
            <w:pPr>
              <w:jc w:val="center"/>
              <w:rPr>
                <w:sz w:val="16"/>
                <w:szCs w:val="16"/>
              </w:rPr>
            </w:pPr>
            <w:r w:rsidRPr="004E64D0">
              <w:rPr>
                <w:sz w:val="16"/>
                <w:szCs w:val="16"/>
              </w:rPr>
              <w:t>0</w:t>
            </w:r>
          </w:p>
        </w:tc>
        <w:tc>
          <w:tcPr>
            <w:tcW w:w="1418" w:type="dxa"/>
          </w:tcPr>
          <w:p w:rsidR="005F34E5" w:rsidRPr="004E64D0" w:rsidRDefault="005F34E5" w:rsidP="00C6464F">
            <w:pPr>
              <w:jc w:val="center"/>
              <w:rPr>
                <w:sz w:val="16"/>
                <w:szCs w:val="16"/>
              </w:rPr>
            </w:pPr>
            <w:r w:rsidRPr="004E64D0">
              <w:rPr>
                <w:sz w:val="16"/>
                <w:szCs w:val="16"/>
              </w:rPr>
              <w:t>0</w:t>
            </w:r>
          </w:p>
        </w:tc>
        <w:tc>
          <w:tcPr>
            <w:tcW w:w="1230" w:type="dxa"/>
            <w:gridSpan w:val="4"/>
          </w:tcPr>
          <w:p w:rsidR="005F34E5" w:rsidRPr="004E64D0" w:rsidRDefault="005F34E5" w:rsidP="00C6464F">
            <w:pPr>
              <w:jc w:val="center"/>
              <w:rPr>
                <w:sz w:val="16"/>
                <w:szCs w:val="16"/>
              </w:rPr>
            </w:pPr>
            <w:r w:rsidRPr="004E64D0">
              <w:rPr>
                <w:sz w:val="16"/>
                <w:szCs w:val="16"/>
              </w:rPr>
              <w:t>0</w:t>
            </w:r>
          </w:p>
        </w:tc>
        <w:tc>
          <w:tcPr>
            <w:tcW w:w="896" w:type="dxa"/>
            <w:gridSpan w:val="2"/>
          </w:tcPr>
          <w:p w:rsidR="005F34E5" w:rsidRPr="004E64D0" w:rsidRDefault="005F34E5" w:rsidP="00C6464F">
            <w:pPr>
              <w:jc w:val="center"/>
              <w:rPr>
                <w:sz w:val="16"/>
                <w:szCs w:val="16"/>
              </w:rPr>
            </w:pPr>
            <w:r w:rsidRPr="004E64D0">
              <w:rPr>
                <w:sz w:val="16"/>
                <w:szCs w:val="16"/>
              </w:rPr>
              <w:t>0</w:t>
            </w:r>
          </w:p>
        </w:tc>
        <w:tc>
          <w:tcPr>
            <w:tcW w:w="1905" w:type="dxa"/>
            <w:vMerge/>
            <w:vAlign w:val="center"/>
          </w:tcPr>
          <w:p w:rsidR="005F34E5" w:rsidRPr="004E64D0" w:rsidRDefault="005F34E5" w:rsidP="00C6464F">
            <w:pPr>
              <w:rPr>
                <w:sz w:val="16"/>
                <w:szCs w:val="16"/>
              </w:rPr>
            </w:pPr>
          </w:p>
        </w:tc>
        <w:tc>
          <w:tcPr>
            <w:tcW w:w="1242" w:type="dxa"/>
            <w:gridSpan w:val="2"/>
            <w:vMerge/>
            <w:vAlign w:val="center"/>
          </w:tcPr>
          <w:p w:rsidR="005F34E5" w:rsidRPr="004E64D0" w:rsidRDefault="005F34E5" w:rsidP="00C6464F">
            <w:pPr>
              <w:rPr>
                <w:sz w:val="16"/>
                <w:szCs w:val="16"/>
              </w:rPr>
            </w:pPr>
          </w:p>
        </w:tc>
      </w:tr>
      <w:tr w:rsidR="005F34E5" w:rsidRPr="004E64D0" w:rsidTr="00C6464F">
        <w:trPr>
          <w:trHeight w:val="237"/>
        </w:trPr>
        <w:tc>
          <w:tcPr>
            <w:tcW w:w="851" w:type="dxa"/>
            <w:vMerge/>
          </w:tcPr>
          <w:p w:rsidR="005F34E5" w:rsidRPr="004E64D0" w:rsidRDefault="005F34E5" w:rsidP="00C6464F">
            <w:pPr>
              <w:jc w:val="center"/>
              <w:rPr>
                <w:sz w:val="16"/>
                <w:szCs w:val="16"/>
              </w:rPr>
            </w:pPr>
          </w:p>
        </w:tc>
        <w:tc>
          <w:tcPr>
            <w:tcW w:w="2268" w:type="dxa"/>
            <w:vMerge/>
          </w:tcPr>
          <w:p w:rsidR="005F34E5" w:rsidRPr="004E64D0" w:rsidRDefault="005F34E5" w:rsidP="00C6464F">
            <w:pPr>
              <w:jc w:val="center"/>
              <w:rPr>
                <w:sz w:val="16"/>
                <w:szCs w:val="16"/>
              </w:rPr>
            </w:pPr>
          </w:p>
        </w:tc>
        <w:tc>
          <w:tcPr>
            <w:tcW w:w="1384" w:type="dxa"/>
            <w:vMerge/>
          </w:tcPr>
          <w:p w:rsidR="005F34E5" w:rsidRPr="004E64D0" w:rsidRDefault="005F34E5" w:rsidP="00C6464F">
            <w:pPr>
              <w:jc w:val="center"/>
              <w:rPr>
                <w:sz w:val="16"/>
                <w:szCs w:val="16"/>
              </w:rPr>
            </w:pPr>
          </w:p>
        </w:tc>
        <w:tc>
          <w:tcPr>
            <w:tcW w:w="1417" w:type="dxa"/>
          </w:tcPr>
          <w:p w:rsidR="005F34E5" w:rsidRPr="004E64D0" w:rsidRDefault="005F34E5" w:rsidP="00C6464F">
            <w:pPr>
              <w:jc w:val="center"/>
              <w:rPr>
                <w:sz w:val="16"/>
                <w:szCs w:val="16"/>
              </w:rPr>
            </w:pPr>
            <w:r w:rsidRPr="004E64D0">
              <w:rPr>
                <w:sz w:val="16"/>
                <w:szCs w:val="16"/>
              </w:rPr>
              <w:t>2017</w:t>
            </w:r>
          </w:p>
        </w:tc>
        <w:tc>
          <w:tcPr>
            <w:tcW w:w="1134" w:type="dxa"/>
          </w:tcPr>
          <w:p w:rsidR="005F34E5" w:rsidRPr="004E64D0" w:rsidRDefault="005F34E5" w:rsidP="00C6464F">
            <w:pPr>
              <w:jc w:val="center"/>
              <w:rPr>
                <w:sz w:val="16"/>
                <w:szCs w:val="16"/>
              </w:rPr>
            </w:pPr>
            <w:r w:rsidRPr="004E64D0">
              <w:rPr>
                <w:sz w:val="16"/>
                <w:szCs w:val="16"/>
              </w:rPr>
              <w:t>0</w:t>
            </w:r>
          </w:p>
        </w:tc>
        <w:tc>
          <w:tcPr>
            <w:tcW w:w="1134" w:type="dxa"/>
          </w:tcPr>
          <w:p w:rsidR="005F34E5" w:rsidRPr="004E64D0" w:rsidRDefault="005F34E5" w:rsidP="00C6464F">
            <w:pPr>
              <w:jc w:val="center"/>
              <w:rPr>
                <w:sz w:val="16"/>
                <w:szCs w:val="16"/>
              </w:rPr>
            </w:pPr>
            <w:r w:rsidRPr="004E64D0">
              <w:rPr>
                <w:sz w:val="16"/>
                <w:szCs w:val="16"/>
              </w:rPr>
              <w:t>0</w:t>
            </w:r>
          </w:p>
        </w:tc>
        <w:tc>
          <w:tcPr>
            <w:tcW w:w="1418" w:type="dxa"/>
          </w:tcPr>
          <w:p w:rsidR="005F34E5" w:rsidRPr="004E64D0" w:rsidRDefault="005F34E5" w:rsidP="00C6464F">
            <w:pPr>
              <w:jc w:val="center"/>
              <w:rPr>
                <w:sz w:val="16"/>
                <w:szCs w:val="16"/>
              </w:rPr>
            </w:pPr>
            <w:r w:rsidRPr="004E64D0">
              <w:rPr>
                <w:sz w:val="16"/>
                <w:szCs w:val="16"/>
              </w:rPr>
              <w:t>0</w:t>
            </w:r>
          </w:p>
        </w:tc>
        <w:tc>
          <w:tcPr>
            <w:tcW w:w="1230" w:type="dxa"/>
            <w:gridSpan w:val="4"/>
          </w:tcPr>
          <w:p w:rsidR="005F34E5" w:rsidRPr="004E64D0" w:rsidRDefault="005F34E5" w:rsidP="00C6464F">
            <w:pPr>
              <w:jc w:val="center"/>
              <w:rPr>
                <w:sz w:val="16"/>
                <w:szCs w:val="16"/>
              </w:rPr>
            </w:pPr>
            <w:r w:rsidRPr="004E64D0">
              <w:rPr>
                <w:sz w:val="16"/>
                <w:szCs w:val="16"/>
              </w:rPr>
              <w:t>0</w:t>
            </w:r>
          </w:p>
        </w:tc>
        <w:tc>
          <w:tcPr>
            <w:tcW w:w="896" w:type="dxa"/>
            <w:gridSpan w:val="2"/>
          </w:tcPr>
          <w:p w:rsidR="005F34E5" w:rsidRPr="004E64D0" w:rsidRDefault="005F34E5" w:rsidP="00C6464F">
            <w:pPr>
              <w:jc w:val="center"/>
              <w:rPr>
                <w:sz w:val="16"/>
                <w:szCs w:val="16"/>
              </w:rPr>
            </w:pPr>
            <w:r w:rsidRPr="004E64D0">
              <w:rPr>
                <w:sz w:val="16"/>
                <w:szCs w:val="16"/>
              </w:rPr>
              <w:t>0</w:t>
            </w:r>
          </w:p>
        </w:tc>
        <w:tc>
          <w:tcPr>
            <w:tcW w:w="1905" w:type="dxa"/>
            <w:vMerge/>
            <w:vAlign w:val="center"/>
          </w:tcPr>
          <w:p w:rsidR="005F34E5" w:rsidRPr="004E64D0" w:rsidRDefault="005F34E5" w:rsidP="00C6464F">
            <w:pPr>
              <w:rPr>
                <w:sz w:val="16"/>
                <w:szCs w:val="16"/>
              </w:rPr>
            </w:pPr>
          </w:p>
        </w:tc>
        <w:tc>
          <w:tcPr>
            <w:tcW w:w="1242" w:type="dxa"/>
            <w:gridSpan w:val="2"/>
            <w:vMerge/>
            <w:vAlign w:val="center"/>
          </w:tcPr>
          <w:p w:rsidR="005F34E5" w:rsidRPr="004E64D0" w:rsidRDefault="005F34E5" w:rsidP="00C6464F">
            <w:pPr>
              <w:rPr>
                <w:sz w:val="16"/>
                <w:szCs w:val="16"/>
              </w:rPr>
            </w:pPr>
          </w:p>
        </w:tc>
      </w:tr>
      <w:tr w:rsidR="005F34E5" w:rsidRPr="004E64D0" w:rsidTr="00C6464F">
        <w:trPr>
          <w:trHeight w:val="219"/>
        </w:trPr>
        <w:tc>
          <w:tcPr>
            <w:tcW w:w="851" w:type="dxa"/>
            <w:vMerge/>
          </w:tcPr>
          <w:p w:rsidR="005F34E5" w:rsidRPr="004E64D0" w:rsidRDefault="005F34E5" w:rsidP="00C6464F">
            <w:pPr>
              <w:jc w:val="center"/>
              <w:rPr>
                <w:sz w:val="16"/>
                <w:szCs w:val="16"/>
              </w:rPr>
            </w:pPr>
          </w:p>
        </w:tc>
        <w:tc>
          <w:tcPr>
            <w:tcW w:w="2268" w:type="dxa"/>
            <w:vMerge/>
          </w:tcPr>
          <w:p w:rsidR="005F34E5" w:rsidRPr="004E64D0" w:rsidRDefault="005F34E5" w:rsidP="00C6464F">
            <w:pPr>
              <w:jc w:val="center"/>
              <w:rPr>
                <w:sz w:val="16"/>
                <w:szCs w:val="16"/>
              </w:rPr>
            </w:pPr>
          </w:p>
        </w:tc>
        <w:tc>
          <w:tcPr>
            <w:tcW w:w="1384" w:type="dxa"/>
            <w:vMerge/>
          </w:tcPr>
          <w:p w:rsidR="005F34E5" w:rsidRPr="004E64D0" w:rsidRDefault="005F34E5" w:rsidP="00C6464F">
            <w:pPr>
              <w:jc w:val="center"/>
              <w:rPr>
                <w:sz w:val="16"/>
                <w:szCs w:val="16"/>
              </w:rPr>
            </w:pPr>
          </w:p>
        </w:tc>
        <w:tc>
          <w:tcPr>
            <w:tcW w:w="1417" w:type="dxa"/>
          </w:tcPr>
          <w:p w:rsidR="005F34E5" w:rsidRPr="004E64D0" w:rsidRDefault="005F34E5" w:rsidP="00C6464F">
            <w:pPr>
              <w:jc w:val="center"/>
              <w:rPr>
                <w:sz w:val="16"/>
                <w:szCs w:val="16"/>
              </w:rPr>
            </w:pPr>
            <w:r w:rsidRPr="004E64D0">
              <w:rPr>
                <w:sz w:val="16"/>
                <w:szCs w:val="16"/>
              </w:rPr>
              <w:t>2018</w:t>
            </w:r>
          </w:p>
        </w:tc>
        <w:tc>
          <w:tcPr>
            <w:tcW w:w="1134" w:type="dxa"/>
          </w:tcPr>
          <w:p w:rsidR="005F34E5" w:rsidRPr="004E64D0" w:rsidRDefault="005F34E5" w:rsidP="00C6464F">
            <w:pPr>
              <w:jc w:val="center"/>
              <w:rPr>
                <w:sz w:val="16"/>
                <w:szCs w:val="16"/>
              </w:rPr>
            </w:pPr>
            <w:r w:rsidRPr="004E64D0">
              <w:rPr>
                <w:sz w:val="16"/>
                <w:szCs w:val="16"/>
              </w:rPr>
              <w:t>0</w:t>
            </w:r>
          </w:p>
        </w:tc>
        <w:tc>
          <w:tcPr>
            <w:tcW w:w="1134" w:type="dxa"/>
          </w:tcPr>
          <w:p w:rsidR="005F34E5" w:rsidRPr="004E64D0" w:rsidRDefault="005F34E5" w:rsidP="00C6464F">
            <w:pPr>
              <w:jc w:val="center"/>
              <w:rPr>
                <w:sz w:val="16"/>
                <w:szCs w:val="16"/>
              </w:rPr>
            </w:pPr>
            <w:r w:rsidRPr="004E64D0">
              <w:rPr>
                <w:sz w:val="16"/>
                <w:szCs w:val="16"/>
              </w:rPr>
              <w:t>0</w:t>
            </w:r>
          </w:p>
        </w:tc>
        <w:tc>
          <w:tcPr>
            <w:tcW w:w="1418" w:type="dxa"/>
          </w:tcPr>
          <w:p w:rsidR="005F34E5" w:rsidRPr="004E64D0" w:rsidRDefault="005F34E5" w:rsidP="00C6464F">
            <w:pPr>
              <w:jc w:val="center"/>
              <w:rPr>
                <w:sz w:val="16"/>
                <w:szCs w:val="16"/>
              </w:rPr>
            </w:pPr>
            <w:r w:rsidRPr="004E64D0">
              <w:rPr>
                <w:sz w:val="16"/>
                <w:szCs w:val="16"/>
              </w:rPr>
              <w:t>0</w:t>
            </w:r>
          </w:p>
        </w:tc>
        <w:tc>
          <w:tcPr>
            <w:tcW w:w="1230" w:type="dxa"/>
            <w:gridSpan w:val="4"/>
          </w:tcPr>
          <w:p w:rsidR="005F34E5" w:rsidRPr="004E64D0" w:rsidRDefault="005F34E5" w:rsidP="00C6464F">
            <w:pPr>
              <w:jc w:val="center"/>
              <w:rPr>
                <w:sz w:val="16"/>
                <w:szCs w:val="16"/>
              </w:rPr>
            </w:pPr>
            <w:r w:rsidRPr="004E64D0">
              <w:rPr>
                <w:sz w:val="16"/>
                <w:szCs w:val="16"/>
              </w:rPr>
              <w:t>0</w:t>
            </w:r>
          </w:p>
        </w:tc>
        <w:tc>
          <w:tcPr>
            <w:tcW w:w="896" w:type="dxa"/>
            <w:gridSpan w:val="2"/>
          </w:tcPr>
          <w:p w:rsidR="005F34E5" w:rsidRPr="004E64D0" w:rsidRDefault="005F34E5" w:rsidP="00C6464F">
            <w:pPr>
              <w:jc w:val="center"/>
              <w:rPr>
                <w:sz w:val="16"/>
                <w:szCs w:val="16"/>
              </w:rPr>
            </w:pPr>
            <w:r w:rsidRPr="004E64D0">
              <w:rPr>
                <w:sz w:val="16"/>
                <w:szCs w:val="16"/>
              </w:rPr>
              <w:t>0</w:t>
            </w:r>
          </w:p>
        </w:tc>
        <w:tc>
          <w:tcPr>
            <w:tcW w:w="1905" w:type="dxa"/>
            <w:vMerge/>
            <w:vAlign w:val="center"/>
          </w:tcPr>
          <w:p w:rsidR="005F34E5" w:rsidRPr="004E64D0" w:rsidRDefault="005F34E5" w:rsidP="00C6464F">
            <w:pPr>
              <w:rPr>
                <w:sz w:val="16"/>
                <w:szCs w:val="16"/>
              </w:rPr>
            </w:pPr>
          </w:p>
        </w:tc>
        <w:tc>
          <w:tcPr>
            <w:tcW w:w="1242" w:type="dxa"/>
            <w:gridSpan w:val="2"/>
            <w:vMerge/>
            <w:vAlign w:val="center"/>
          </w:tcPr>
          <w:p w:rsidR="005F34E5" w:rsidRPr="004E64D0" w:rsidRDefault="005F34E5" w:rsidP="00C6464F">
            <w:pPr>
              <w:rPr>
                <w:sz w:val="16"/>
                <w:szCs w:val="16"/>
              </w:rPr>
            </w:pPr>
          </w:p>
        </w:tc>
      </w:tr>
      <w:tr w:rsidR="005F34E5" w:rsidRPr="004E64D0" w:rsidTr="00C6464F">
        <w:trPr>
          <w:trHeight w:val="289"/>
        </w:trPr>
        <w:tc>
          <w:tcPr>
            <w:tcW w:w="851" w:type="dxa"/>
            <w:vMerge/>
          </w:tcPr>
          <w:p w:rsidR="005F34E5" w:rsidRPr="004E64D0" w:rsidRDefault="005F34E5" w:rsidP="00C6464F">
            <w:pPr>
              <w:jc w:val="center"/>
              <w:rPr>
                <w:sz w:val="16"/>
                <w:szCs w:val="16"/>
              </w:rPr>
            </w:pPr>
          </w:p>
        </w:tc>
        <w:tc>
          <w:tcPr>
            <w:tcW w:w="2268" w:type="dxa"/>
            <w:vMerge/>
          </w:tcPr>
          <w:p w:rsidR="005F34E5" w:rsidRPr="004E64D0" w:rsidRDefault="005F34E5" w:rsidP="00C6464F">
            <w:pPr>
              <w:jc w:val="center"/>
              <w:rPr>
                <w:sz w:val="16"/>
                <w:szCs w:val="16"/>
              </w:rPr>
            </w:pPr>
          </w:p>
        </w:tc>
        <w:tc>
          <w:tcPr>
            <w:tcW w:w="1384" w:type="dxa"/>
            <w:vMerge/>
          </w:tcPr>
          <w:p w:rsidR="005F34E5" w:rsidRPr="004E64D0" w:rsidRDefault="005F34E5" w:rsidP="00C6464F">
            <w:pPr>
              <w:jc w:val="center"/>
              <w:rPr>
                <w:sz w:val="16"/>
                <w:szCs w:val="16"/>
              </w:rPr>
            </w:pPr>
          </w:p>
        </w:tc>
        <w:tc>
          <w:tcPr>
            <w:tcW w:w="1417" w:type="dxa"/>
          </w:tcPr>
          <w:p w:rsidR="005F34E5" w:rsidRPr="004E64D0" w:rsidRDefault="005F34E5" w:rsidP="00C6464F">
            <w:pPr>
              <w:jc w:val="center"/>
              <w:rPr>
                <w:sz w:val="16"/>
                <w:szCs w:val="16"/>
              </w:rPr>
            </w:pPr>
            <w:r w:rsidRPr="004E64D0">
              <w:rPr>
                <w:sz w:val="16"/>
                <w:szCs w:val="16"/>
              </w:rPr>
              <w:t>2019</w:t>
            </w:r>
          </w:p>
        </w:tc>
        <w:tc>
          <w:tcPr>
            <w:tcW w:w="1134" w:type="dxa"/>
          </w:tcPr>
          <w:p w:rsidR="005F34E5" w:rsidRPr="004E64D0" w:rsidRDefault="005F34E5" w:rsidP="00C6464F">
            <w:pPr>
              <w:jc w:val="center"/>
              <w:rPr>
                <w:sz w:val="16"/>
                <w:szCs w:val="16"/>
              </w:rPr>
            </w:pPr>
            <w:r w:rsidRPr="004E64D0">
              <w:rPr>
                <w:sz w:val="16"/>
                <w:szCs w:val="16"/>
              </w:rPr>
              <w:t>0</w:t>
            </w:r>
          </w:p>
        </w:tc>
        <w:tc>
          <w:tcPr>
            <w:tcW w:w="1134" w:type="dxa"/>
          </w:tcPr>
          <w:p w:rsidR="005F34E5" w:rsidRPr="004E64D0" w:rsidRDefault="005F34E5" w:rsidP="00C6464F">
            <w:pPr>
              <w:jc w:val="center"/>
              <w:rPr>
                <w:sz w:val="16"/>
                <w:szCs w:val="16"/>
              </w:rPr>
            </w:pPr>
            <w:r w:rsidRPr="004E64D0">
              <w:rPr>
                <w:sz w:val="16"/>
                <w:szCs w:val="16"/>
              </w:rPr>
              <w:t>0</w:t>
            </w:r>
          </w:p>
        </w:tc>
        <w:tc>
          <w:tcPr>
            <w:tcW w:w="1418" w:type="dxa"/>
          </w:tcPr>
          <w:p w:rsidR="005F34E5" w:rsidRPr="004E64D0" w:rsidRDefault="005F34E5" w:rsidP="00C6464F">
            <w:pPr>
              <w:jc w:val="center"/>
              <w:rPr>
                <w:sz w:val="16"/>
                <w:szCs w:val="16"/>
              </w:rPr>
            </w:pPr>
            <w:r w:rsidRPr="004E64D0">
              <w:rPr>
                <w:sz w:val="16"/>
                <w:szCs w:val="16"/>
              </w:rPr>
              <w:t>0</w:t>
            </w:r>
          </w:p>
        </w:tc>
        <w:tc>
          <w:tcPr>
            <w:tcW w:w="1230" w:type="dxa"/>
            <w:gridSpan w:val="4"/>
          </w:tcPr>
          <w:p w:rsidR="005F34E5" w:rsidRPr="004E64D0" w:rsidRDefault="005F34E5" w:rsidP="00C6464F">
            <w:pPr>
              <w:jc w:val="center"/>
              <w:rPr>
                <w:sz w:val="16"/>
                <w:szCs w:val="16"/>
              </w:rPr>
            </w:pPr>
            <w:r w:rsidRPr="004E64D0">
              <w:rPr>
                <w:sz w:val="16"/>
                <w:szCs w:val="16"/>
              </w:rPr>
              <w:t>0</w:t>
            </w:r>
          </w:p>
        </w:tc>
        <w:tc>
          <w:tcPr>
            <w:tcW w:w="896" w:type="dxa"/>
            <w:gridSpan w:val="2"/>
          </w:tcPr>
          <w:p w:rsidR="005F34E5" w:rsidRPr="004E64D0" w:rsidRDefault="005F34E5" w:rsidP="00C6464F">
            <w:pPr>
              <w:jc w:val="center"/>
              <w:rPr>
                <w:sz w:val="16"/>
                <w:szCs w:val="16"/>
              </w:rPr>
            </w:pPr>
            <w:r w:rsidRPr="004E64D0">
              <w:rPr>
                <w:sz w:val="16"/>
                <w:szCs w:val="16"/>
              </w:rPr>
              <w:t>0</w:t>
            </w:r>
          </w:p>
        </w:tc>
        <w:tc>
          <w:tcPr>
            <w:tcW w:w="1905" w:type="dxa"/>
            <w:vMerge/>
            <w:vAlign w:val="center"/>
          </w:tcPr>
          <w:p w:rsidR="005F34E5" w:rsidRPr="004E64D0" w:rsidRDefault="005F34E5" w:rsidP="00C6464F">
            <w:pPr>
              <w:rPr>
                <w:sz w:val="16"/>
                <w:szCs w:val="16"/>
              </w:rPr>
            </w:pPr>
          </w:p>
        </w:tc>
        <w:tc>
          <w:tcPr>
            <w:tcW w:w="1242" w:type="dxa"/>
            <w:gridSpan w:val="2"/>
            <w:vMerge/>
            <w:vAlign w:val="center"/>
          </w:tcPr>
          <w:p w:rsidR="005F34E5" w:rsidRPr="004E64D0" w:rsidRDefault="005F34E5" w:rsidP="00C6464F">
            <w:pPr>
              <w:rPr>
                <w:sz w:val="16"/>
                <w:szCs w:val="16"/>
              </w:rPr>
            </w:pPr>
          </w:p>
        </w:tc>
      </w:tr>
      <w:tr w:rsidR="005F34E5" w:rsidRPr="004E64D0" w:rsidTr="00C6464F">
        <w:trPr>
          <w:trHeight w:val="848"/>
        </w:trPr>
        <w:tc>
          <w:tcPr>
            <w:tcW w:w="851" w:type="dxa"/>
            <w:vMerge/>
          </w:tcPr>
          <w:p w:rsidR="005F34E5" w:rsidRPr="004E64D0" w:rsidRDefault="005F34E5" w:rsidP="00C6464F">
            <w:pPr>
              <w:jc w:val="center"/>
              <w:rPr>
                <w:sz w:val="16"/>
                <w:szCs w:val="16"/>
              </w:rPr>
            </w:pPr>
          </w:p>
        </w:tc>
        <w:tc>
          <w:tcPr>
            <w:tcW w:w="2268" w:type="dxa"/>
            <w:vMerge/>
          </w:tcPr>
          <w:p w:rsidR="005F34E5" w:rsidRPr="004E64D0" w:rsidRDefault="005F34E5" w:rsidP="00C6464F">
            <w:pPr>
              <w:jc w:val="center"/>
              <w:rPr>
                <w:sz w:val="16"/>
                <w:szCs w:val="16"/>
              </w:rPr>
            </w:pPr>
          </w:p>
        </w:tc>
        <w:tc>
          <w:tcPr>
            <w:tcW w:w="1384" w:type="dxa"/>
            <w:vMerge/>
          </w:tcPr>
          <w:p w:rsidR="005F34E5" w:rsidRPr="004E64D0" w:rsidRDefault="005F34E5" w:rsidP="00C6464F">
            <w:pPr>
              <w:jc w:val="center"/>
              <w:rPr>
                <w:sz w:val="16"/>
                <w:szCs w:val="16"/>
              </w:rPr>
            </w:pPr>
          </w:p>
        </w:tc>
        <w:tc>
          <w:tcPr>
            <w:tcW w:w="1417" w:type="dxa"/>
          </w:tcPr>
          <w:p w:rsidR="005F34E5" w:rsidRPr="004E64D0" w:rsidRDefault="005F34E5" w:rsidP="00C6464F">
            <w:pPr>
              <w:jc w:val="center"/>
              <w:rPr>
                <w:sz w:val="16"/>
                <w:szCs w:val="16"/>
              </w:rPr>
            </w:pPr>
            <w:r w:rsidRPr="004E64D0">
              <w:rPr>
                <w:sz w:val="16"/>
                <w:szCs w:val="16"/>
              </w:rPr>
              <w:t>2020</w:t>
            </w:r>
          </w:p>
        </w:tc>
        <w:tc>
          <w:tcPr>
            <w:tcW w:w="1134" w:type="dxa"/>
          </w:tcPr>
          <w:p w:rsidR="005F34E5" w:rsidRPr="004E64D0" w:rsidRDefault="005F34E5" w:rsidP="00C6464F">
            <w:pPr>
              <w:jc w:val="center"/>
              <w:rPr>
                <w:sz w:val="16"/>
                <w:szCs w:val="16"/>
              </w:rPr>
            </w:pPr>
            <w:r w:rsidRPr="004E64D0">
              <w:rPr>
                <w:sz w:val="16"/>
                <w:szCs w:val="16"/>
              </w:rPr>
              <w:t>0</w:t>
            </w:r>
          </w:p>
        </w:tc>
        <w:tc>
          <w:tcPr>
            <w:tcW w:w="1134" w:type="dxa"/>
          </w:tcPr>
          <w:p w:rsidR="005F34E5" w:rsidRPr="004E64D0" w:rsidRDefault="005F34E5" w:rsidP="00C6464F">
            <w:pPr>
              <w:jc w:val="center"/>
              <w:rPr>
                <w:sz w:val="16"/>
                <w:szCs w:val="16"/>
              </w:rPr>
            </w:pPr>
            <w:r w:rsidRPr="004E64D0">
              <w:rPr>
                <w:sz w:val="16"/>
                <w:szCs w:val="16"/>
              </w:rPr>
              <w:t>0</w:t>
            </w:r>
          </w:p>
        </w:tc>
        <w:tc>
          <w:tcPr>
            <w:tcW w:w="1418" w:type="dxa"/>
          </w:tcPr>
          <w:p w:rsidR="005F34E5" w:rsidRPr="004E64D0" w:rsidRDefault="005F34E5" w:rsidP="00C6464F">
            <w:pPr>
              <w:jc w:val="center"/>
              <w:rPr>
                <w:sz w:val="16"/>
                <w:szCs w:val="16"/>
              </w:rPr>
            </w:pPr>
            <w:r w:rsidRPr="004E64D0">
              <w:rPr>
                <w:sz w:val="16"/>
                <w:szCs w:val="16"/>
              </w:rPr>
              <w:t>0</w:t>
            </w:r>
          </w:p>
        </w:tc>
        <w:tc>
          <w:tcPr>
            <w:tcW w:w="1230" w:type="dxa"/>
            <w:gridSpan w:val="4"/>
          </w:tcPr>
          <w:p w:rsidR="005F34E5" w:rsidRPr="004E64D0" w:rsidRDefault="005F34E5" w:rsidP="00C6464F">
            <w:pPr>
              <w:jc w:val="center"/>
              <w:rPr>
                <w:sz w:val="16"/>
                <w:szCs w:val="16"/>
              </w:rPr>
            </w:pPr>
            <w:r w:rsidRPr="004E64D0">
              <w:rPr>
                <w:sz w:val="16"/>
                <w:szCs w:val="16"/>
              </w:rPr>
              <w:t>0</w:t>
            </w:r>
          </w:p>
        </w:tc>
        <w:tc>
          <w:tcPr>
            <w:tcW w:w="896" w:type="dxa"/>
            <w:gridSpan w:val="2"/>
          </w:tcPr>
          <w:p w:rsidR="005F34E5" w:rsidRPr="004E64D0" w:rsidRDefault="005F34E5" w:rsidP="00C6464F">
            <w:pPr>
              <w:jc w:val="center"/>
              <w:rPr>
                <w:sz w:val="16"/>
                <w:szCs w:val="16"/>
              </w:rPr>
            </w:pPr>
            <w:r w:rsidRPr="004E64D0">
              <w:rPr>
                <w:sz w:val="16"/>
                <w:szCs w:val="16"/>
              </w:rPr>
              <w:t>0</w:t>
            </w:r>
          </w:p>
        </w:tc>
        <w:tc>
          <w:tcPr>
            <w:tcW w:w="1905" w:type="dxa"/>
            <w:vMerge/>
            <w:vAlign w:val="center"/>
          </w:tcPr>
          <w:p w:rsidR="005F34E5" w:rsidRPr="004E64D0" w:rsidRDefault="005F34E5" w:rsidP="00C6464F">
            <w:pPr>
              <w:rPr>
                <w:sz w:val="16"/>
                <w:szCs w:val="16"/>
              </w:rPr>
            </w:pPr>
          </w:p>
        </w:tc>
        <w:tc>
          <w:tcPr>
            <w:tcW w:w="1242" w:type="dxa"/>
            <w:gridSpan w:val="2"/>
            <w:vMerge/>
            <w:vAlign w:val="center"/>
          </w:tcPr>
          <w:p w:rsidR="005F34E5" w:rsidRPr="004E64D0" w:rsidRDefault="005F34E5" w:rsidP="00C6464F">
            <w:pPr>
              <w:rPr>
                <w:sz w:val="16"/>
                <w:szCs w:val="16"/>
              </w:rPr>
            </w:pPr>
          </w:p>
        </w:tc>
      </w:tr>
      <w:tr w:rsidR="005F34E5" w:rsidRPr="004E64D0" w:rsidTr="00C6464F">
        <w:trPr>
          <w:trHeight w:val="222"/>
        </w:trPr>
        <w:tc>
          <w:tcPr>
            <w:tcW w:w="851" w:type="dxa"/>
            <w:vMerge w:val="restart"/>
          </w:tcPr>
          <w:p w:rsidR="005F34E5" w:rsidRPr="004E64D0" w:rsidRDefault="005F34E5" w:rsidP="00C6464F">
            <w:pPr>
              <w:jc w:val="center"/>
              <w:rPr>
                <w:sz w:val="16"/>
                <w:szCs w:val="16"/>
              </w:rPr>
            </w:pPr>
            <w:r w:rsidRPr="004E64D0">
              <w:rPr>
                <w:sz w:val="16"/>
                <w:szCs w:val="16"/>
              </w:rPr>
              <w:t>5.2.</w:t>
            </w:r>
          </w:p>
        </w:tc>
        <w:tc>
          <w:tcPr>
            <w:tcW w:w="2268" w:type="dxa"/>
            <w:vMerge w:val="restart"/>
          </w:tcPr>
          <w:p w:rsidR="005F34E5" w:rsidRPr="004E64D0" w:rsidRDefault="005F34E5" w:rsidP="00C6464F">
            <w:pPr>
              <w:ind w:left="594" w:hanging="594"/>
              <w:jc w:val="center"/>
              <w:rPr>
                <w:sz w:val="16"/>
                <w:szCs w:val="16"/>
              </w:rPr>
            </w:pPr>
            <w:r w:rsidRPr="004E64D0">
              <w:rPr>
                <w:sz w:val="16"/>
                <w:szCs w:val="16"/>
              </w:rPr>
              <w:t>Ликвидация расселенных ветхих и аварийных домов</w:t>
            </w:r>
          </w:p>
        </w:tc>
        <w:tc>
          <w:tcPr>
            <w:tcW w:w="1384" w:type="dxa"/>
            <w:vMerge w:val="restart"/>
          </w:tcPr>
          <w:p w:rsidR="005F34E5" w:rsidRPr="004E64D0" w:rsidRDefault="005F34E5"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7" w:type="dxa"/>
          </w:tcPr>
          <w:p w:rsidR="005F34E5" w:rsidRPr="004E64D0" w:rsidRDefault="005F34E5" w:rsidP="00C6464F">
            <w:pPr>
              <w:jc w:val="center"/>
              <w:rPr>
                <w:sz w:val="16"/>
                <w:szCs w:val="16"/>
              </w:rPr>
            </w:pPr>
            <w:r w:rsidRPr="004E64D0">
              <w:rPr>
                <w:sz w:val="16"/>
                <w:szCs w:val="16"/>
              </w:rPr>
              <w:t>Итого</w:t>
            </w:r>
          </w:p>
        </w:tc>
        <w:tc>
          <w:tcPr>
            <w:tcW w:w="1134" w:type="dxa"/>
          </w:tcPr>
          <w:p w:rsidR="005F34E5" w:rsidRPr="004E64D0" w:rsidRDefault="005F34E5" w:rsidP="00C6464F">
            <w:pPr>
              <w:ind w:right="-91"/>
              <w:jc w:val="center"/>
              <w:rPr>
                <w:sz w:val="16"/>
                <w:szCs w:val="16"/>
              </w:rPr>
            </w:pPr>
            <w:r w:rsidRPr="004E64D0">
              <w:rPr>
                <w:sz w:val="16"/>
                <w:szCs w:val="16"/>
              </w:rPr>
              <w:t>0</w:t>
            </w:r>
          </w:p>
        </w:tc>
        <w:tc>
          <w:tcPr>
            <w:tcW w:w="1134" w:type="dxa"/>
          </w:tcPr>
          <w:p w:rsidR="005F34E5" w:rsidRPr="004E64D0" w:rsidRDefault="005F34E5" w:rsidP="00C6464F">
            <w:pPr>
              <w:ind w:right="-91"/>
              <w:jc w:val="center"/>
              <w:rPr>
                <w:sz w:val="16"/>
                <w:szCs w:val="16"/>
              </w:rPr>
            </w:pPr>
            <w:r w:rsidRPr="004E64D0">
              <w:rPr>
                <w:sz w:val="16"/>
                <w:szCs w:val="16"/>
              </w:rPr>
              <w:t>0</w:t>
            </w:r>
          </w:p>
        </w:tc>
        <w:tc>
          <w:tcPr>
            <w:tcW w:w="1418" w:type="dxa"/>
          </w:tcPr>
          <w:p w:rsidR="005F34E5" w:rsidRPr="004E64D0" w:rsidRDefault="005F34E5" w:rsidP="00C6464F">
            <w:pPr>
              <w:ind w:right="-91"/>
              <w:jc w:val="center"/>
              <w:rPr>
                <w:sz w:val="16"/>
                <w:szCs w:val="16"/>
              </w:rPr>
            </w:pPr>
            <w:r w:rsidRPr="004E64D0">
              <w:rPr>
                <w:sz w:val="16"/>
                <w:szCs w:val="16"/>
              </w:rPr>
              <w:t>0</w:t>
            </w:r>
          </w:p>
        </w:tc>
        <w:tc>
          <w:tcPr>
            <w:tcW w:w="1230" w:type="dxa"/>
            <w:gridSpan w:val="4"/>
          </w:tcPr>
          <w:p w:rsidR="005F34E5" w:rsidRPr="004E64D0" w:rsidRDefault="005F34E5" w:rsidP="00C6464F">
            <w:pPr>
              <w:ind w:right="-91"/>
              <w:jc w:val="center"/>
              <w:rPr>
                <w:sz w:val="16"/>
                <w:szCs w:val="16"/>
              </w:rPr>
            </w:pPr>
            <w:r w:rsidRPr="004E64D0">
              <w:rPr>
                <w:sz w:val="16"/>
                <w:szCs w:val="16"/>
              </w:rPr>
              <w:t>0</w:t>
            </w:r>
          </w:p>
        </w:tc>
        <w:tc>
          <w:tcPr>
            <w:tcW w:w="896" w:type="dxa"/>
            <w:gridSpan w:val="2"/>
          </w:tcPr>
          <w:p w:rsidR="005F34E5" w:rsidRPr="004E64D0" w:rsidRDefault="005F34E5" w:rsidP="00C6464F">
            <w:pPr>
              <w:ind w:right="-91"/>
              <w:jc w:val="center"/>
              <w:rPr>
                <w:sz w:val="16"/>
                <w:szCs w:val="16"/>
              </w:rPr>
            </w:pPr>
            <w:r w:rsidRPr="004E64D0">
              <w:rPr>
                <w:sz w:val="16"/>
                <w:szCs w:val="16"/>
              </w:rPr>
              <w:t>0</w:t>
            </w:r>
          </w:p>
        </w:tc>
        <w:tc>
          <w:tcPr>
            <w:tcW w:w="1905" w:type="dxa"/>
            <w:vMerge w:val="restart"/>
          </w:tcPr>
          <w:p w:rsidR="005F34E5" w:rsidRPr="004E64D0" w:rsidRDefault="005F34E5" w:rsidP="00C6464F">
            <w:pPr>
              <w:jc w:val="both"/>
              <w:rPr>
                <w:sz w:val="16"/>
                <w:szCs w:val="16"/>
              </w:rPr>
            </w:pPr>
          </w:p>
        </w:tc>
        <w:tc>
          <w:tcPr>
            <w:tcW w:w="1242" w:type="dxa"/>
            <w:gridSpan w:val="2"/>
            <w:vMerge w:val="restart"/>
          </w:tcPr>
          <w:p w:rsidR="005F34E5" w:rsidRPr="004E64D0" w:rsidRDefault="005F34E5" w:rsidP="00C6464F">
            <w:pPr>
              <w:jc w:val="both"/>
              <w:rPr>
                <w:sz w:val="16"/>
                <w:szCs w:val="16"/>
              </w:rPr>
            </w:pPr>
          </w:p>
        </w:tc>
      </w:tr>
      <w:tr w:rsidR="005F34E5" w:rsidRPr="004E64D0" w:rsidTr="00C6464F">
        <w:trPr>
          <w:trHeight w:val="299"/>
        </w:trPr>
        <w:tc>
          <w:tcPr>
            <w:tcW w:w="851" w:type="dxa"/>
            <w:vMerge/>
          </w:tcPr>
          <w:p w:rsidR="005F34E5" w:rsidRPr="004E64D0" w:rsidRDefault="005F34E5" w:rsidP="00C6464F">
            <w:pPr>
              <w:jc w:val="center"/>
              <w:rPr>
                <w:sz w:val="16"/>
                <w:szCs w:val="16"/>
              </w:rPr>
            </w:pPr>
          </w:p>
        </w:tc>
        <w:tc>
          <w:tcPr>
            <w:tcW w:w="2268" w:type="dxa"/>
            <w:vMerge/>
          </w:tcPr>
          <w:p w:rsidR="005F34E5" w:rsidRPr="004E64D0" w:rsidRDefault="005F34E5" w:rsidP="00C6464F">
            <w:pPr>
              <w:ind w:left="594" w:hanging="594"/>
              <w:jc w:val="center"/>
              <w:rPr>
                <w:sz w:val="16"/>
                <w:szCs w:val="16"/>
              </w:rPr>
            </w:pPr>
          </w:p>
        </w:tc>
        <w:tc>
          <w:tcPr>
            <w:tcW w:w="1384" w:type="dxa"/>
            <w:vMerge/>
          </w:tcPr>
          <w:p w:rsidR="005F34E5" w:rsidRPr="004E64D0" w:rsidRDefault="005F34E5" w:rsidP="00C6464F">
            <w:pPr>
              <w:jc w:val="center"/>
              <w:rPr>
                <w:sz w:val="16"/>
                <w:szCs w:val="16"/>
              </w:rPr>
            </w:pPr>
          </w:p>
        </w:tc>
        <w:tc>
          <w:tcPr>
            <w:tcW w:w="1417" w:type="dxa"/>
          </w:tcPr>
          <w:p w:rsidR="005F34E5" w:rsidRPr="004E64D0" w:rsidRDefault="005F34E5" w:rsidP="00C6464F">
            <w:pPr>
              <w:jc w:val="center"/>
              <w:rPr>
                <w:sz w:val="16"/>
                <w:szCs w:val="16"/>
              </w:rPr>
            </w:pPr>
            <w:r w:rsidRPr="004E64D0">
              <w:rPr>
                <w:sz w:val="16"/>
                <w:szCs w:val="16"/>
              </w:rPr>
              <w:t>2016</w:t>
            </w:r>
          </w:p>
        </w:tc>
        <w:tc>
          <w:tcPr>
            <w:tcW w:w="1134" w:type="dxa"/>
          </w:tcPr>
          <w:p w:rsidR="005F34E5" w:rsidRPr="004E64D0" w:rsidRDefault="005F34E5" w:rsidP="00C6464F">
            <w:pPr>
              <w:jc w:val="center"/>
              <w:rPr>
                <w:sz w:val="16"/>
                <w:szCs w:val="16"/>
              </w:rPr>
            </w:pPr>
            <w:r w:rsidRPr="004E64D0">
              <w:rPr>
                <w:sz w:val="16"/>
                <w:szCs w:val="16"/>
              </w:rPr>
              <w:t>0</w:t>
            </w:r>
          </w:p>
        </w:tc>
        <w:tc>
          <w:tcPr>
            <w:tcW w:w="1134" w:type="dxa"/>
          </w:tcPr>
          <w:p w:rsidR="005F34E5" w:rsidRPr="004E64D0" w:rsidRDefault="005F34E5" w:rsidP="00C6464F">
            <w:pPr>
              <w:jc w:val="center"/>
              <w:rPr>
                <w:sz w:val="16"/>
                <w:szCs w:val="16"/>
              </w:rPr>
            </w:pPr>
            <w:r w:rsidRPr="004E64D0">
              <w:rPr>
                <w:sz w:val="16"/>
                <w:szCs w:val="16"/>
              </w:rPr>
              <w:t>0</w:t>
            </w:r>
          </w:p>
        </w:tc>
        <w:tc>
          <w:tcPr>
            <w:tcW w:w="1418" w:type="dxa"/>
          </w:tcPr>
          <w:p w:rsidR="005F34E5" w:rsidRPr="004E64D0" w:rsidRDefault="005F34E5" w:rsidP="00C6464F">
            <w:pPr>
              <w:jc w:val="center"/>
              <w:rPr>
                <w:sz w:val="16"/>
                <w:szCs w:val="16"/>
              </w:rPr>
            </w:pPr>
            <w:r w:rsidRPr="004E64D0">
              <w:rPr>
                <w:sz w:val="16"/>
                <w:szCs w:val="16"/>
              </w:rPr>
              <w:t>0</w:t>
            </w:r>
          </w:p>
        </w:tc>
        <w:tc>
          <w:tcPr>
            <w:tcW w:w="1230" w:type="dxa"/>
            <w:gridSpan w:val="4"/>
          </w:tcPr>
          <w:p w:rsidR="005F34E5" w:rsidRPr="004E64D0" w:rsidRDefault="005F34E5" w:rsidP="00C6464F">
            <w:pPr>
              <w:jc w:val="center"/>
              <w:rPr>
                <w:sz w:val="16"/>
                <w:szCs w:val="16"/>
              </w:rPr>
            </w:pPr>
            <w:r w:rsidRPr="004E64D0">
              <w:rPr>
                <w:sz w:val="16"/>
                <w:szCs w:val="16"/>
              </w:rPr>
              <w:t>0</w:t>
            </w:r>
          </w:p>
        </w:tc>
        <w:tc>
          <w:tcPr>
            <w:tcW w:w="896" w:type="dxa"/>
            <w:gridSpan w:val="2"/>
          </w:tcPr>
          <w:p w:rsidR="005F34E5" w:rsidRPr="004E64D0" w:rsidRDefault="005F34E5" w:rsidP="00C6464F">
            <w:pPr>
              <w:jc w:val="center"/>
              <w:rPr>
                <w:sz w:val="16"/>
                <w:szCs w:val="16"/>
              </w:rPr>
            </w:pPr>
            <w:r w:rsidRPr="004E64D0">
              <w:rPr>
                <w:sz w:val="16"/>
                <w:szCs w:val="16"/>
              </w:rPr>
              <w:t>0</w:t>
            </w:r>
          </w:p>
        </w:tc>
        <w:tc>
          <w:tcPr>
            <w:tcW w:w="1905" w:type="dxa"/>
            <w:vMerge/>
            <w:vAlign w:val="center"/>
          </w:tcPr>
          <w:p w:rsidR="005F34E5" w:rsidRPr="004E64D0" w:rsidRDefault="005F34E5" w:rsidP="00C6464F">
            <w:pPr>
              <w:rPr>
                <w:sz w:val="16"/>
                <w:szCs w:val="16"/>
              </w:rPr>
            </w:pPr>
          </w:p>
        </w:tc>
        <w:tc>
          <w:tcPr>
            <w:tcW w:w="1242" w:type="dxa"/>
            <w:gridSpan w:val="2"/>
            <w:vMerge/>
            <w:vAlign w:val="center"/>
          </w:tcPr>
          <w:p w:rsidR="005F34E5" w:rsidRPr="004E64D0" w:rsidRDefault="005F34E5" w:rsidP="00C6464F">
            <w:pPr>
              <w:rPr>
                <w:sz w:val="16"/>
                <w:szCs w:val="16"/>
              </w:rPr>
            </w:pPr>
          </w:p>
        </w:tc>
      </w:tr>
      <w:tr w:rsidR="005F34E5" w:rsidRPr="004E64D0" w:rsidTr="00C6464F">
        <w:trPr>
          <w:trHeight w:val="256"/>
        </w:trPr>
        <w:tc>
          <w:tcPr>
            <w:tcW w:w="851" w:type="dxa"/>
            <w:vMerge/>
          </w:tcPr>
          <w:p w:rsidR="005F34E5" w:rsidRPr="004E64D0" w:rsidRDefault="005F34E5" w:rsidP="00C6464F">
            <w:pPr>
              <w:jc w:val="center"/>
              <w:rPr>
                <w:sz w:val="16"/>
                <w:szCs w:val="16"/>
              </w:rPr>
            </w:pPr>
          </w:p>
        </w:tc>
        <w:tc>
          <w:tcPr>
            <w:tcW w:w="2268" w:type="dxa"/>
            <w:vMerge/>
          </w:tcPr>
          <w:p w:rsidR="005F34E5" w:rsidRPr="004E64D0" w:rsidRDefault="005F34E5" w:rsidP="00C6464F">
            <w:pPr>
              <w:ind w:left="594" w:hanging="594"/>
              <w:jc w:val="center"/>
              <w:rPr>
                <w:sz w:val="16"/>
                <w:szCs w:val="16"/>
              </w:rPr>
            </w:pPr>
          </w:p>
        </w:tc>
        <w:tc>
          <w:tcPr>
            <w:tcW w:w="1384" w:type="dxa"/>
            <w:vMerge/>
          </w:tcPr>
          <w:p w:rsidR="005F34E5" w:rsidRPr="004E64D0" w:rsidRDefault="005F34E5" w:rsidP="00C6464F">
            <w:pPr>
              <w:jc w:val="center"/>
              <w:rPr>
                <w:sz w:val="16"/>
                <w:szCs w:val="16"/>
              </w:rPr>
            </w:pPr>
          </w:p>
        </w:tc>
        <w:tc>
          <w:tcPr>
            <w:tcW w:w="1417" w:type="dxa"/>
          </w:tcPr>
          <w:p w:rsidR="005F34E5" w:rsidRPr="004E64D0" w:rsidRDefault="005F34E5" w:rsidP="00C6464F">
            <w:pPr>
              <w:jc w:val="center"/>
              <w:rPr>
                <w:sz w:val="16"/>
                <w:szCs w:val="16"/>
              </w:rPr>
            </w:pPr>
            <w:r w:rsidRPr="004E64D0">
              <w:rPr>
                <w:sz w:val="16"/>
                <w:szCs w:val="16"/>
              </w:rPr>
              <w:t>2017</w:t>
            </w:r>
          </w:p>
        </w:tc>
        <w:tc>
          <w:tcPr>
            <w:tcW w:w="1134" w:type="dxa"/>
          </w:tcPr>
          <w:p w:rsidR="005F34E5" w:rsidRPr="004E64D0" w:rsidRDefault="005F34E5" w:rsidP="00C6464F">
            <w:pPr>
              <w:jc w:val="center"/>
              <w:rPr>
                <w:sz w:val="16"/>
                <w:szCs w:val="16"/>
              </w:rPr>
            </w:pPr>
            <w:r w:rsidRPr="004E64D0">
              <w:rPr>
                <w:sz w:val="16"/>
                <w:szCs w:val="16"/>
              </w:rPr>
              <w:t>0</w:t>
            </w:r>
          </w:p>
        </w:tc>
        <w:tc>
          <w:tcPr>
            <w:tcW w:w="1134" w:type="dxa"/>
          </w:tcPr>
          <w:p w:rsidR="005F34E5" w:rsidRPr="004E64D0" w:rsidRDefault="005F34E5" w:rsidP="00C6464F">
            <w:pPr>
              <w:jc w:val="center"/>
              <w:rPr>
                <w:sz w:val="16"/>
                <w:szCs w:val="16"/>
              </w:rPr>
            </w:pPr>
            <w:r w:rsidRPr="004E64D0">
              <w:rPr>
                <w:sz w:val="16"/>
                <w:szCs w:val="16"/>
              </w:rPr>
              <w:t>0</w:t>
            </w:r>
          </w:p>
        </w:tc>
        <w:tc>
          <w:tcPr>
            <w:tcW w:w="1418" w:type="dxa"/>
          </w:tcPr>
          <w:p w:rsidR="005F34E5" w:rsidRPr="004E64D0" w:rsidRDefault="005F34E5" w:rsidP="00C6464F">
            <w:pPr>
              <w:jc w:val="center"/>
              <w:rPr>
                <w:sz w:val="16"/>
                <w:szCs w:val="16"/>
              </w:rPr>
            </w:pPr>
            <w:r w:rsidRPr="004E64D0">
              <w:rPr>
                <w:sz w:val="16"/>
                <w:szCs w:val="16"/>
              </w:rPr>
              <w:t>0</w:t>
            </w:r>
          </w:p>
        </w:tc>
        <w:tc>
          <w:tcPr>
            <w:tcW w:w="1230" w:type="dxa"/>
            <w:gridSpan w:val="4"/>
          </w:tcPr>
          <w:p w:rsidR="005F34E5" w:rsidRPr="004E64D0" w:rsidRDefault="005F34E5" w:rsidP="00C6464F">
            <w:pPr>
              <w:jc w:val="center"/>
              <w:rPr>
                <w:sz w:val="16"/>
                <w:szCs w:val="16"/>
              </w:rPr>
            </w:pPr>
            <w:r w:rsidRPr="004E64D0">
              <w:rPr>
                <w:sz w:val="16"/>
                <w:szCs w:val="16"/>
              </w:rPr>
              <w:t>0</w:t>
            </w:r>
          </w:p>
        </w:tc>
        <w:tc>
          <w:tcPr>
            <w:tcW w:w="896" w:type="dxa"/>
            <w:gridSpan w:val="2"/>
          </w:tcPr>
          <w:p w:rsidR="005F34E5" w:rsidRPr="004E64D0" w:rsidRDefault="005F34E5" w:rsidP="00C6464F">
            <w:pPr>
              <w:jc w:val="center"/>
              <w:rPr>
                <w:sz w:val="16"/>
                <w:szCs w:val="16"/>
              </w:rPr>
            </w:pPr>
            <w:r w:rsidRPr="004E64D0">
              <w:rPr>
                <w:sz w:val="16"/>
                <w:szCs w:val="16"/>
              </w:rPr>
              <w:t>0</w:t>
            </w:r>
          </w:p>
        </w:tc>
        <w:tc>
          <w:tcPr>
            <w:tcW w:w="1905" w:type="dxa"/>
            <w:vMerge/>
            <w:vAlign w:val="center"/>
          </w:tcPr>
          <w:p w:rsidR="005F34E5" w:rsidRPr="004E64D0" w:rsidRDefault="005F34E5" w:rsidP="00C6464F">
            <w:pPr>
              <w:rPr>
                <w:sz w:val="16"/>
                <w:szCs w:val="16"/>
              </w:rPr>
            </w:pPr>
          </w:p>
        </w:tc>
        <w:tc>
          <w:tcPr>
            <w:tcW w:w="1242" w:type="dxa"/>
            <w:gridSpan w:val="2"/>
            <w:vMerge/>
            <w:vAlign w:val="center"/>
          </w:tcPr>
          <w:p w:rsidR="005F34E5" w:rsidRPr="004E64D0" w:rsidRDefault="005F34E5" w:rsidP="00C6464F">
            <w:pPr>
              <w:rPr>
                <w:sz w:val="16"/>
                <w:szCs w:val="16"/>
              </w:rPr>
            </w:pPr>
          </w:p>
        </w:tc>
      </w:tr>
      <w:tr w:rsidR="005F34E5" w:rsidRPr="004E64D0" w:rsidTr="00C6464F">
        <w:trPr>
          <w:trHeight w:val="347"/>
        </w:trPr>
        <w:tc>
          <w:tcPr>
            <w:tcW w:w="851" w:type="dxa"/>
            <w:vMerge/>
          </w:tcPr>
          <w:p w:rsidR="005F34E5" w:rsidRPr="004E64D0" w:rsidRDefault="005F34E5" w:rsidP="00C6464F">
            <w:pPr>
              <w:jc w:val="center"/>
              <w:rPr>
                <w:sz w:val="16"/>
                <w:szCs w:val="16"/>
              </w:rPr>
            </w:pPr>
          </w:p>
        </w:tc>
        <w:tc>
          <w:tcPr>
            <w:tcW w:w="2268" w:type="dxa"/>
            <w:vMerge/>
          </w:tcPr>
          <w:p w:rsidR="005F34E5" w:rsidRPr="004E64D0" w:rsidRDefault="005F34E5" w:rsidP="00C6464F">
            <w:pPr>
              <w:ind w:left="594" w:hanging="594"/>
              <w:jc w:val="center"/>
              <w:rPr>
                <w:sz w:val="16"/>
                <w:szCs w:val="16"/>
              </w:rPr>
            </w:pPr>
          </w:p>
        </w:tc>
        <w:tc>
          <w:tcPr>
            <w:tcW w:w="1384" w:type="dxa"/>
            <w:vMerge/>
          </w:tcPr>
          <w:p w:rsidR="005F34E5" w:rsidRPr="004E64D0" w:rsidRDefault="005F34E5" w:rsidP="00C6464F">
            <w:pPr>
              <w:jc w:val="center"/>
              <w:rPr>
                <w:sz w:val="16"/>
                <w:szCs w:val="16"/>
              </w:rPr>
            </w:pPr>
          </w:p>
        </w:tc>
        <w:tc>
          <w:tcPr>
            <w:tcW w:w="1417" w:type="dxa"/>
          </w:tcPr>
          <w:p w:rsidR="005F34E5" w:rsidRPr="004E64D0" w:rsidRDefault="005F34E5" w:rsidP="00C6464F">
            <w:pPr>
              <w:jc w:val="center"/>
              <w:rPr>
                <w:sz w:val="16"/>
                <w:szCs w:val="16"/>
              </w:rPr>
            </w:pPr>
            <w:r w:rsidRPr="004E64D0">
              <w:rPr>
                <w:sz w:val="16"/>
                <w:szCs w:val="16"/>
              </w:rPr>
              <w:t>2018</w:t>
            </w:r>
          </w:p>
        </w:tc>
        <w:tc>
          <w:tcPr>
            <w:tcW w:w="1134" w:type="dxa"/>
          </w:tcPr>
          <w:p w:rsidR="005F34E5" w:rsidRPr="004E64D0" w:rsidRDefault="005F34E5" w:rsidP="00C6464F">
            <w:pPr>
              <w:jc w:val="center"/>
              <w:rPr>
                <w:sz w:val="16"/>
                <w:szCs w:val="16"/>
              </w:rPr>
            </w:pPr>
            <w:r w:rsidRPr="004E64D0">
              <w:rPr>
                <w:sz w:val="16"/>
                <w:szCs w:val="16"/>
              </w:rPr>
              <w:t>0</w:t>
            </w:r>
          </w:p>
        </w:tc>
        <w:tc>
          <w:tcPr>
            <w:tcW w:w="1134" w:type="dxa"/>
          </w:tcPr>
          <w:p w:rsidR="005F34E5" w:rsidRPr="004E64D0" w:rsidRDefault="005F34E5" w:rsidP="00C6464F">
            <w:pPr>
              <w:jc w:val="center"/>
              <w:rPr>
                <w:sz w:val="16"/>
                <w:szCs w:val="16"/>
              </w:rPr>
            </w:pPr>
            <w:r w:rsidRPr="004E64D0">
              <w:rPr>
                <w:sz w:val="16"/>
                <w:szCs w:val="16"/>
              </w:rPr>
              <w:t>0</w:t>
            </w:r>
          </w:p>
        </w:tc>
        <w:tc>
          <w:tcPr>
            <w:tcW w:w="1418" w:type="dxa"/>
          </w:tcPr>
          <w:p w:rsidR="005F34E5" w:rsidRPr="004E64D0" w:rsidRDefault="005F34E5" w:rsidP="00C6464F">
            <w:pPr>
              <w:jc w:val="center"/>
              <w:rPr>
                <w:sz w:val="16"/>
                <w:szCs w:val="16"/>
              </w:rPr>
            </w:pPr>
            <w:r w:rsidRPr="004E64D0">
              <w:rPr>
                <w:sz w:val="16"/>
                <w:szCs w:val="16"/>
              </w:rPr>
              <w:t>0</w:t>
            </w:r>
          </w:p>
        </w:tc>
        <w:tc>
          <w:tcPr>
            <w:tcW w:w="1260" w:type="dxa"/>
            <w:gridSpan w:val="5"/>
          </w:tcPr>
          <w:p w:rsidR="005F34E5" w:rsidRPr="004E64D0" w:rsidRDefault="005F34E5" w:rsidP="00C6464F">
            <w:pPr>
              <w:jc w:val="center"/>
              <w:rPr>
                <w:sz w:val="16"/>
                <w:szCs w:val="16"/>
              </w:rPr>
            </w:pPr>
            <w:r w:rsidRPr="004E64D0">
              <w:rPr>
                <w:sz w:val="16"/>
                <w:szCs w:val="16"/>
              </w:rPr>
              <w:t>0</w:t>
            </w:r>
          </w:p>
        </w:tc>
        <w:tc>
          <w:tcPr>
            <w:tcW w:w="866" w:type="dxa"/>
          </w:tcPr>
          <w:p w:rsidR="005F34E5" w:rsidRPr="004E64D0" w:rsidRDefault="005F34E5" w:rsidP="00C6464F">
            <w:pPr>
              <w:jc w:val="center"/>
              <w:rPr>
                <w:sz w:val="16"/>
                <w:szCs w:val="16"/>
              </w:rPr>
            </w:pPr>
            <w:r w:rsidRPr="004E64D0">
              <w:rPr>
                <w:sz w:val="16"/>
                <w:szCs w:val="16"/>
              </w:rPr>
              <w:t>0</w:t>
            </w:r>
          </w:p>
        </w:tc>
        <w:tc>
          <w:tcPr>
            <w:tcW w:w="1905" w:type="dxa"/>
            <w:vMerge/>
            <w:vAlign w:val="center"/>
          </w:tcPr>
          <w:p w:rsidR="005F34E5" w:rsidRPr="004E64D0" w:rsidRDefault="005F34E5" w:rsidP="00C6464F">
            <w:pPr>
              <w:rPr>
                <w:sz w:val="16"/>
                <w:szCs w:val="16"/>
              </w:rPr>
            </w:pPr>
          </w:p>
        </w:tc>
        <w:tc>
          <w:tcPr>
            <w:tcW w:w="1242" w:type="dxa"/>
            <w:gridSpan w:val="2"/>
            <w:vMerge/>
            <w:vAlign w:val="center"/>
          </w:tcPr>
          <w:p w:rsidR="005F34E5" w:rsidRPr="004E64D0" w:rsidRDefault="005F34E5" w:rsidP="00C6464F">
            <w:pPr>
              <w:rPr>
                <w:sz w:val="16"/>
                <w:szCs w:val="16"/>
              </w:rPr>
            </w:pPr>
          </w:p>
        </w:tc>
      </w:tr>
      <w:tr w:rsidR="005F34E5" w:rsidRPr="004E64D0" w:rsidTr="00C6464F">
        <w:trPr>
          <w:trHeight w:val="383"/>
        </w:trPr>
        <w:tc>
          <w:tcPr>
            <w:tcW w:w="851" w:type="dxa"/>
            <w:vMerge/>
          </w:tcPr>
          <w:p w:rsidR="005F34E5" w:rsidRPr="004E64D0" w:rsidRDefault="005F34E5" w:rsidP="00C6464F">
            <w:pPr>
              <w:jc w:val="center"/>
              <w:rPr>
                <w:sz w:val="16"/>
                <w:szCs w:val="16"/>
              </w:rPr>
            </w:pPr>
          </w:p>
        </w:tc>
        <w:tc>
          <w:tcPr>
            <w:tcW w:w="2268" w:type="dxa"/>
            <w:vMerge/>
          </w:tcPr>
          <w:p w:rsidR="005F34E5" w:rsidRPr="004E64D0" w:rsidRDefault="005F34E5" w:rsidP="00C6464F">
            <w:pPr>
              <w:ind w:left="594" w:hanging="594"/>
              <w:jc w:val="center"/>
              <w:rPr>
                <w:sz w:val="16"/>
                <w:szCs w:val="16"/>
              </w:rPr>
            </w:pPr>
          </w:p>
        </w:tc>
        <w:tc>
          <w:tcPr>
            <w:tcW w:w="1384" w:type="dxa"/>
            <w:vMerge/>
          </w:tcPr>
          <w:p w:rsidR="005F34E5" w:rsidRPr="004E64D0" w:rsidRDefault="005F34E5" w:rsidP="00C6464F">
            <w:pPr>
              <w:jc w:val="center"/>
              <w:rPr>
                <w:sz w:val="16"/>
                <w:szCs w:val="16"/>
              </w:rPr>
            </w:pPr>
          </w:p>
        </w:tc>
        <w:tc>
          <w:tcPr>
            <w:tcW w:w="1417" w:type="dxa"/>
          </w:tcPr>
          <w:p w:rsidR="005F34E5" w:rsidRPr="004E64D0" w:rsidRDefault="005F34E5" w:rsidP="00C6464F">
            <w:pPr>
              <w:jc w:val="center"/>
              <w:rPr>
                <w:sz w:val="16"/>
                <w:szCs w:val="16"/>
              </w:rPr>
            </w:pPr>
            <w:r w:rsidRPr="004E64D0">
              <w:rPr>
                <w:sz w:val="16"/>
                <w:szCs w:val="16"/>
              </w:rPr>
              <w:t>2019</w:t>
            </w:r>
          </w:p>
        </w:tc>
        <w:tc>
          <w:tcPr>
            <w:tcW w:w="1134" w:type="dxa"/>
          </w:tcPr>
          <w:p w:rsidR="005F34E5" w:rsidRPr="004E64D0" w:rsidRDefault="005F34E5" w:rsidP="00C6464F">
            <w:pPr>
              <w:jc w:val="center"/>
              <w:rPr>
                <w:sz w:val="16"/>
                <w:szCs w:val="16"/>
              </w:rPr>
            </w:pPr>
            <w:r w:rsidRPr="004E64D0">
              <w:rPr>
                <w:sz w:val="16"/>
                <w:szCs w:val="16"/>
              </w:rPr>
              <w:t>0</w:t>
            </w:r>
          </w:p>
        </w:tc>
        <w:tc>
          <w:tcPr>
            <w:tcW w:w="1134" w:type="dxa"/>
          </w:tcPr>
          <w:p w:rsidR="005F34E5" w:rsidRPr="004E64D0" w:rsidRDefault="005F34E5" w:rsidP="00C6464F">
            <w:pPr>
              <w:jc w:val="center"/>
              <w:rPr>
                <w:sz w:val="16"/>
                <w:szCs w:val="16"/>
              </w:rPr>
            </w:pPr>
            <w:r w:rsidRPr="004E64D0">
              <w:rPr>
                <w:sz w:val="16"/>
                <w:szCs w:val="16"/>
              </w:rPr>
              <w:t>0</w:t>
            </w:r>
          </w:p>
        </w:tc>
        <w:tc>
          <w:tcPr>
            <w:tcW w:w="1418" w:type="dxa"/>
          </w:tcPr>
          <w:p w:rsidR="005F34E5" w:rsidRPr="004E64D0" w:rsidRDefault="005F34E5" w:rsidP="00C6464F">
            <w:pPr>
              <w:jc w:val="center"/>
              <w:rPr>
                <w:sz w:val="16"/>
                <w:szCs w:val="16"/>
              </w:rPr>
            </w:pPr>
            <w:r w:rsidRPr="004E64D0">
              <w:rPr>
                <w:sz w:val="16"/>
                <w:szCs w:val="16"/>
              </w:rPr>
              <w:t>0</w:t>
            </w:r>
          </w:p>
        </w:tc>
        <w:tc>
          <w:tcPr>
            <w:tcW w:w="1260" w:type="dxa"/>
            <w:gridSpan w:val="5"/>
          </w:tcPr>
          <w:p w:rsidR="005F34E5" w:rsidRPr="004E64D0" w:rsidRDefault="005F34E5" w:rsidP="00C6464F">
            <w:pPr>
              <w:jc w:val="center"/>
              <w:rPr>
                <w:sz w:val="16"/>
                <w:szCs w:val="16"/>
              </w:rPr>
            </w:pPr>
            <w:r w:rsidRPr="004E64D0">
              <w:rPr>
                <w:sz w:val="16"/>
                <w:szCs w:val="16"/>
              </w:rPr>
              <w:t>0</w:t>
            </w:r>
          </w:p>
        </w:tc>
        <w:tc>
          <w:tcPr>
            <w:tcW w:w="866" w:type="dxa"/>
          </w:tcPr>
          <w:p w:rsidR="005F34E5" w:rsidRPr="004E64D0" w:rsidRDefault="005F34E5" w:rsidP="00C6464F">
            <w:pPr>
              <w:jc w:val="center"/>
              <w:rPr>
                <w:sz w:val="16"/>
                <w:szCs w:val="16"/>
              </w:rPr>
            </w:pPr>
            <w:r w:rsidRPr="004E64D0">
              <w:rPr>
                <w:sz w:val="16"/>
                <w:szCs w:val="16"/>
              </w:rPr>
              <w:t>0</w:t>
            </w:r>
          </w:p>
        </w:tc>
        <w:tc>
          <w:tcPr>
            <w:tcW w:w="1905" w:type="dxa"/>
            <w:vMerge/>
            <w:vAlign w:val="center"/>
          </w:tcPr>
          <w:p w:rsidR="005F34E5" w:rsidRPr="004E64D0" w:rsidRDefault="005F34E5" w:rsidP="00C6464F">
            <w:pPr>
              <w:rPr>
                <w:sz w:val="16"/>
                <w:szCs w:val="16"/>
              </w:rPr>
            </w:pPr>
          </w:p>
        </w:tc>
        <w:tc>
          <w:tcPr>
            <w:tcW w:w="1242" w:type="dxa"/>
            <w:gridSpan w:val="2"/>
            <w:vMerge/>
            <w:vAlign w:val="center"/>
          </w:tcPr>
          <w:p w:rsidR="005F34E5" w:rsidRPr="004E64D0" w:rsidRDefault="005F34E5" w:rsidP="00C6464F">
            <w:pPr>
              <w:rPr>
                <w:sz w:val="16"/>
                <w:szCs w:val="16"/>
              </w:rPr>
            </w:pPr>
          </w:p>
        </w:tc>
      </w:tr>
      <w:tr w:rsidR="005F34E5" w:rsidRPr="004E64D0" w:rsidTr="00C6464F">
        <w:trPr>
          <w:trHeight w:val="714"/>
        </w:trPr>
        <w:tc>
          <w:tcPr>
            <w:tcW w:w="851" w:type="dxa"/>
            <w:vMerge/>
          </w:tcPr>
          <w:p w:rsidR="005F34E5" w:rsidRPr="004E64D0" w:rsidRDefault="005F34E5" w:rsidP="00C6464F">
            <w:pPr>
              <w:jc w:val="center"/>
              <w:rPr>
                <w:sz w:val="16"/>
                <w:szCs w:val="16"/>
              </w:rPr>
            </w:pPr>
          </w:p>
        </w:tc>
        <w:tc>
          <w:tcPr>
            <w:tcW w:w="2268" w:type="dxa"/>
            <w:vMerge/>
          </w:tcPr>
          <w:p w:rsidR="005F34E5" w:rsidRPr="004E64D0" w:rsidRDefault="005F34E5" w:rsidP="00C6464F">
            <w:pPr>
              <w:ind w:left="594" w:hanging="594"/>
              <w:jc w:val="center"/>
              <w:rPr>
                <w:sz w:val="16"/>
                <w:szCs w:val="16"/>
              </w:rPr>
            </w:pPr>
          </w:p>
        </w:tc>
        <w:tc>
          <w:tcPr>
            <w:tcW w:w="1384" w:type="dxa"/>
            <w:vMerge/>
          </w:tcPr>
          <w:p w:rsidR="005F34E5" w:rsidRPr="004E64D0" w:rsidRDefault="005F34E5" w:rsidP="00C6464F">
            <w:pPr>
              <w:jc w:val="center"/>
              <w:rPr>
                <w:sz w:val="16"/>
                <w:szCs w:val="16"/>
              </w:rPr>
            </w:pPr>
          </w:p>
        </w:tc>
        <w:tc>
          <w:tcPr>
            <w:tcW w:w="1417" w:type="dxa"/>
          </w:tcPr>
          <w:p w:rsidR="005F34E5" w:rsidRPr="004E64D0" w:rsidRDefault="005F34E5" w:rsidP="00C6464F">
            <w:pPr>
              <w:jc w:val="center"/>
              <w:rPr>
                <w:sz w:val="16"/>
                <w:szCs w:val="16"/>
              </w:rPr>
            </w:pPr>
            <w:r w:rsidRPr="004E64D0">
              <w:rPr>
                <w:sz w:val="16"/>
                <w:szCs w:val="16"/>
              </w:rPr>
              <w:t>2020</w:t>
            </w:r>
          </w:p>
        </w:tc>
        <w:tc>
          <w:tcPr>
            <w:tcW w:w="1134" w:type="dxa"/>
          </w:tcPr>
          <w:p w:rsidR="005F34E5" w:rsidRPr="004E64D0" w:rsidRDefault="005F34E5" w:rsidP="00C6464F">
            <w:pPr>
              <w:jc w:val="center"/>
              <w:rPr>
                <w:sz w:val="16"/>
                <w:szCs w:val="16"/>
              </w:rPr>
            </w:pPr>
            <w:r w:rsidRPr="004E64D0">
              <w:rPr>
                <w:sz w:val="16"/>
                <w:szCs w:val="16"/>
              </w:rPr>
              <w:t>0</w:t>
            </w:r>
          </w:p>
        </w:tc>
        <w:tc>
          <w:tcPr>
            <w:tcW w:w="1134" w:type="dxa"/>
          </w:tcPr>
          <w:p w:rsidR="005F34E5" w:rsidRPr="004E64D0" w:rsidRDefault="005F34E5" w:rsidP="00C6464F">
            <w:pPr>
              <w:jc w:val="center"/>
              <w:rPr>
                <w:sz w:val="16"/>
                <w:szCs w:val="16"/>
              </w:rPr>
            </w:pPr>
            <w:r w:rsidRPr="004E64D0">
              <w:rPr>
                <w:sz w:val="16"/>
                <w:szCs w:val="16"/>
              </w:rPr>
              <w:t>0</w:t>
            </w:r>
          </w:p>
          <w:p w:rsidR="005F34E5" w:rsidRPr="004E64D0" w:rsidRDefault="005F34E5" w:rsidP="00C6464F">
            <w:pPr>
              <w:jc w:val="center"/>
              <w:rPr>
                <w:sz w:val="16"/>
                <w:szCs w:val="16"/>
              </w:rPr>
            </w:pPr>
          </w:p>
        </w:tc>
        <w:tc>
          <w:tcPr>
            <w:tcW w:w="1418" w:type="dxa"/>
          </w:tcPr>
          <w:p w:rsidR="005F34E5" w:rsidRPr="004E64D0" w:rsidRDefault="005F34E5" w:rsidP="00C6464F">
            <w:pPr>
              <w:jc w:val="center"/>
              <w:rPr>
                <w:sz w:val="16"/>
                <w:szCs w:val="16"/>
              </w:rPr>
            </w:pPr>
            <w:r w:rsidRPr="004E64D0">
              <w:rPr>
                <w:sz w:val="16"/>
                <w:szCs w:val="16"/>
              </w:rPr>
              <w:t>0</w:t>
            </w:r>
          </w:p>
        </w:tc>
        <w:tc>
          <w:tcPr>
            <w:tcW w:w="1260" w:type="dxa"/>
            <w:gridSpan w:val="5"/>
          </w:tcPr>
          <w:p w:rsidR="005F34E5" w:rsidRPr="004E64D0" w:rsidRDefault="005F34E5" w:rsidP="00C6464F">
            <w:pPr>
              <w:jc w:val="center"/>
              <w:rPr>
                <w:sz w:val="16"/>
                <w:szCs w:val="16"/>
              </w:rPr>
            </w:pPr>
            <w:r w:rsidRPr="004E64D0">
              <w:rPr>
                <w:sz w:val="16"/>
                <w:szCs w:val="16"/>
              </w:rPr>
              <w:t>0</w:t>
            </w:r>
          </w:p>
        </w:tc>
        <w:tc>
          <w:tcPr>
            <w:tcW w:w="866" w:type="dxa"/>
          </w:tcPr>
          <w:p w:rsidR="005F34E5" w:rsidRPr="004E64D0" w:rsidRDefault="005F34E5" w:rsidP="00C6464F">
            <w:pPr>
              <w:jc w:val="center"/>
              <w:rPr>
                <w:sz w:val="16"/>
                <w:szCs w:val="16"/>
              </w:rPr>
            </w:pPr>
            <w:r w:rsidRPr="004E64D0">
              <w:rPr>
                <w:sz w:val="16"/>
                <w:szCs w:val="16"/>
              </w:rPr>
              <w:t>0</w:t>
            </w:r>
          </w:p>
          <w:p w:rsidR="005F34E5" w:rsidRPr="004E64D0" w:rsidRDefault="005F34E5" w:rsidP="00C6464F">
            <w:pPr>
              <w:jc w:val="center"/>
              <w:rPr>
                <w:sz w:val="16"/>
                <w:szCs w:val="16"/>
              </w:rPr>
            </w:pPr>
          </w:p>
        </w:tc>
        <w:tc>
          <w:tcPr>
            <w:tcW w:w="1905" w:type="dxa"/>
            <w:vMerge/>
            <w:vAlign w:val="center"/>
          </w:tcPr>
          <w:p w:rsidR="005F34E5" w:rsidRPr="004E64D0" w:rsidRDefault="005F34E5" w:rsidP="00C6464F">
            <w:pPr>
              <w:rPr>
                <w:sz w:val="16"/>
                <w:szCs w:val="16"/>
              </w:rPr>
            </w:pPr>
          </w:p>
        </w:tc>
        <w:tc>
          <w:tcPr>
            <w:tcW w:w="1242" w:type="dxa"/>
            <w:gridSpan w:val="2"/>
            <w:vMerge/>
            <w:vAlign w:val="center"/>
          </w:tcPr>
          <w:p w:rsidR="005F34E5" w:rsidRPr="004E64D0" w:rsidRDefault="005F34E5" w:rsidP="00C6464F">
            <w:pPr>
              <w:rPr>
                <w:sz w:val="16"/>
                <w:szCs w:val="16"/>
              </w:rPr>
            </w:pPr>
          </w:p>
        </w:tc>
      </w:tr>
      <w:tr w:rsidR="005F34E5" w:rsidRPr="004E64D0" w:rsidTr="00C6464F">
        <w:trPr>
          <w:trHeight w:val="270"/>
        </w:trPr>
        <w:tc>
          <w:tcPr>
            <w:tcW w:w="851" w:type="dxa"/>
            <w:vMerge w:val="restart"/>
          </w:tcPr>
          <w:p w:rsidR="005F34E5" w:rsidRPr="004E64D0" w:rsidRDefault="005F34E5" w:rsidP="00C6464F">
            <w:pPr>
              <w:jc w:val="center"/>
              <w:rPr>
                <w:sz w:val="16"/>
                <w:szCs w:val="16"/>
              </w:rPr>
            </w:pPr>
          </w:p>
        </w:tc>
        <w:tc>
          <w:tcPr>
            <w:tcW w:w="3652" w:type="dxa"/>
            <w:gridSpan w:val="2"/>
            <w:vMerge w:val="restart"/>
          </w:tcPr>
          <w:p w:rsidR="005F34E5" w:rsidRPr="004E64D0" w:rsidRDefault="005F34E5" w:rsidP="00C6464F">
            <w:pPr>
              <w:rPr>
                <w:b/>
                <w:sz w:val="16"/>
                <w:szCs w:val="16"/>
              </w:rPr>
            </w:pPr>
            <w:r w:rsidRPr="004E64D0">
              <w:rPr>
                <w:rFonts w:cs="Calibri"/>
                <w:b/>
                <w:sz w:val="16"/>
                <w:szCs w:val="16"/>
              </w:rPr>
              <w:t>Всего по подпрограмме  5:</w:t>
            </w:r>
          </w:p>
        </w:tc>
        <w:tc>
          <w:tcPr>
            <w:tcW w:w="1417" w:type="dxa"/>
          </w:tcPr>
          <w:p w:rsidR="005F34E5" w:rsidRPr="004E64D0" w:rsidRDefault="005F34E5" w:rsidP="00C6464F">
            <w:pPr>
              <w:jc w:val="center"/>
              <w:rPr>
                <w:b/>
                <w:sz w:val="16"/>
                <w:szCs w:val="16"/>
              </w:rPr>
            </w:pPr>
            <w:r w:rsidRPr="004E64D0">
              <w:rPr>
                <w:b/>
                <w:sz w:val="16"/>
                <w:szCs w:val="16"/>
              </w:rPr>
              <w:t>Итого</w:t>
            </w:r>
          </w:p>
        </w:tc>
        <w:tc>
          <w:tcPr>
            <w:tcW w:w="1134" w:type="dxa"/>
          </w:tcPr>
          <w:p w:rsidR="005F34E5" w:rsidRPr="004E64D0" w:rsidRDefault="005F34E5" w:rsidP="00C6464F">
            <w:pPr>
              <w:jc w:val="center"/>
              <w:rPr>
                <w:b/>
                <w:sz w:val="16"/>
                <w:szCs w:val="16"/>
              </w:rPr>
            </w:pPr>
            <w:r w:rsidRPr="004E64D0">
              <w:rPr>
                <w:b/>
                <w:sz w:val="16"/>
                <w:szCs w:val="16"/>
              </w:rPr>
              <w:t>0</w:t>
            </w:r>
          </w:p>
        </w:tc>
        <w:tc>
          <w:tcPr>
            <w:tcW w:w="1134" w:type="dxa"/>
          </w:tcPr>
          <w:p w:rsidR="005F34E5" w:rsidRPr="004E64D0" w:rsidRDefault="005F34E5" w:rsidP="00C6464F">
            <w:pPr>
              <w:jc w:val="center"/>
              <w:rPr>
                <w:b/>
                <w:sz w:val="16"/>
                <w:szCs w:val="16"/>
              </w:rPr>
            </w:pPr>
            <w:r w:rsidRPr="004E64D0">
              <w:rPr>
                <w:b/>
                <w:sz w:val="16"/>
                <w:szCs w:val="16"/>
              </w:rPr>
              <w:t>0</w:t>
            </w:r>
          </w:p>
        </w:tc>
        <w:tc>
          <w:tcPr>
            <w:tcW w:w="1418" w:type="dxa"/>
          </w:tcPr>
          <w:p w:rsidR="005F34E5" w:rsidRPr="004E64D0" w:rsidRDefault="005F34E5" w:rsidP="00C6464F">
            <w:pPr>
              <w:jc w:val="center"/>
              <w:rPr>
                <w:b/>
                <w:sz w:val="16"/>
                <w:szCs w:val="16"/>
              </w:rPr>
            </w:pPr>
            <w:r w:rsidRPr="004E64D0">
              <w:rPr>
                <w:b/>
                <w:sz w:val="16"/>
                <w:szCs w:val="16"/>
              </w:rPr>
              <w:t>0</w:t>
            </w:r>
          </w:p>
        </w:tc>
        <w:tc>
          <w:tcPr>
            <w:tcW w:w="1260" w:type="dxa"/>
            <w:gridSpan w:val="5"/>
          </w:tcPr>
          <w:p w:rsidR="005F34E5" w:rsidRPr="004E64D0" w:rsidRDefault="005F34E5" w:rsidP="00C6464F">
            <w:pPr>
              <w:jc w:val="center"/>
              <w:rPr>
                <w:b/>
                <w:sz w:val="16"/>
                <w:szCs w:val="16"/>
              </w:rPr>
            </w:pPr>
            <w:r w:rsidRPr="004E64D0">
              <w:rPr>
                <w:b/>
                <w:sz w:val="16"/>
                <w:szCs w:val="16"/>
              </w:rPr>
              <w:t>0</w:t>
            </w:r>
          </w:p>
        </w:tc>
        <w:tc>
          <w:tcPr>
            <w:tcW w:w="866" w:type="dxa"/>
          </w:tcPr>
          <w:p w:rsidR="005F34E5" w:rsidRPr="004E64D0" w:rsidRDefault="005F34E5" w:rsidP="00C6464F">
            <w:pPr>
              <w:jc w:val="center"/>
              <w:rPr>
                <w:b/>
                <w:sz w:val="16"/>
                <w:szCs w:val="16"/>
              </w:rPr>
            </w:pPr>
            <w:r w:rsidRPr="004E64D0">
              <w:rPr>
                <w:b/>
                <w:sz w:val="16"/>
                <w:szCs w:val="16"/>
              </w:rPr>
              <w:t>0</w:t>
            </w:r>
          </w:p>
        </w:tc>
        <w:tc>
          <w:tcPr>
            <w:tcW w:w="3147" w:type="dxa"/>
            <w:gridSpan w:val="3"/>
            <w:vMerge w:val="restart"/>
            <w:vAlign w:val="center"/>
          </w:tcPr>
          <w:p w:rsidR="005F34E5" w:rsidRPr="004E64D0" w:rsidRDefault="005F34E5" w:rsidP="00C6464F">
            <w:pPr>
              <w:jc w:val="center"/>
              <w:rPr>
                <w:sz w:val="16"/>
                <w:szCs w:val="16"/>
              </w:rPr>
            </w:pPr>
          </w:p>
        </w:tc>
      </w:tr>
      <w:tr w:rsidR="005F34E5" w:rsidRPr="004E64D0" w:rsidTr="00C6464F">
        <w:trPr>
          <w:trHeight w:val="195"/>
        </w:trPr>
        <w:tc>
          <w:tcPr>
            <w:tcW w:w="851" w:type="dxa"/>
            <w:vMerge/>
          </w:tcPr>
          <w:p w:rsidR="005F34E5" w:rsidRPr="004E64D0" w:rsidRDefault="005F34E5" w:rsidP="00C6464F">
            <w:pPr>
              <w:jc w:val="center"/>
              <w:rPr>
                <w:sz w:val="16"/>
                <w:szCs w:val="16"/>
              </w:rPr>
            </w:pPr>
          </w:p>
        </w:tc>
        <w:tc>
          <w:tcPr>
            <w:tcW w:w="3652" w:type="dxa"/>
            <w:gridSpan w:val="2"/>
            <w:vMerge/>
          </w:tcPr>
          <w:p w:rsidR="005F34E5" w:rsidRPr="004E64D0" w:rsidRDefault="005F34E5" w:rsidP="00C6464F">
            <w:pPr>
              <w:rPr>
                <w:b/>
                <w:sz w:val="16"/>
                <w:szCs w:val="16"/>
              </w:rPr>
            </w:pPr>
          </w:p>
        </w:tc>
        <w:tc>
          <w:tcPr>
            <w:tcW w:w="1417" w:type="dxa"/>
          </w:tcPr>
          <w:p w:rsidR="005F34E5" w:rsidRPr="004E64D0" w:rsidRDefault="005F34E5" w:rsidP="00C6464F">
            <w:pPr>
              <w:jc w:val="center"/>
              <w:rPr>
                <w:b/>
                <w:sz w:val="16"/>
                <w:szCs w:val="16"/>
              </w:rPr>
            </w:pPr>
            <w:r w:rsidRPr="004E64D0">
              <w:rPr>
                <w:b/>
                <w:sz w:val="16"/>
                <w:szCs w:val="16"/>
              </w:rPr>
              <w:t>2016</w:t>
            </w:r>
          </w:p>
        </w:tc>
        <w:tc>
          <w:tcPr>
            <w:tcW w:w="1134" w:type="dxa"/>
          </w:tcPr>
          <w:p w:rsidR="005F34E5" w:rsidRPr="004E64D0" w:rsidRDefault="005F34E5" w:rsidP="00C6464F">
            <w:pPr>
              <w:jc w:val="center"/>
              <w:rPr>
                <w:b/>
                <w:sz w:val="16"/>
                <w:szCs w:val="16"/>
              </w:rPr>
            </w:pPr>
            <w:r w:rsidRPr="004E64D0">
              <w:rPr>
                <w:b/>
                <w:sz w:val="16"/>
                <w:szCs w:val="16"/>
              </w:rPr>
              <w:t>0</w:t>
            </w:r>
          </w:p>
        </w:tc>
        <w:tc>
          <w:tcPr>
            <w:tcW w:w="1134" w:type="dxa"/>
          </w:tcPr>
          <w:p w:rsidR="005F34E5" w:rsidRPr="004E64D0" w:rsidRDefault="005F34E5" w:rsidP="00C6464F">
            <w:pPr>
              <w:jc w:val="center"/>
              <w:rPr>
                <w:b/>
                <w:sz w:val="16"/>
                <w:szCs w:val="16"/>
              </w:rPr>
            </w:pPr>
            <w:r w:rsidRPr="004E64D0">
              <w:rPr>
                <w:b/>
                <w:sz w:val="16"/>
                <w:szCs w:val="16"/>
              </w:rPr>
              <w:t>0</w:t>
            </w:r>
          </w:p>
        </w:tc>
        <w:tc>
          <w:tcPr>
            <w:tcW w:w="1418" w:type="dxa"/>
          </w:tcPr>
          <w:p w:rsidR="005F34E5" w:rsidRPr="004E64D0" w:rsidRDefault="005F34E5" w:rsidP="00C6464F">
            <w:pPr>
              <w:jc w:val="center"/>
              <w:rPr>
                <w:b/>
                <w:sz w:val="16"/>
                <w:szCs w:val="16"/>
              </w:rPr>
            </w:pPr>
            <w:r w:rsidRPr="004E64D0">
              <w:rPr>
                <w:b/>
                <w:sz w:val="16"/>
                <w:szCs w:val="16"/>
              </w:rPr>
              <w:t>0</w:t>
            </w:r>
          </w:p>
        </w:tc>
        <w:tc>
          <w:tcPr>
            <w:tcW w:w="1260" w:type="dxa"/>
            <w:gridSpan w:val="5"/>
          </w:tcPr>
          <w:p w:rsidR="005F34E5" w:rsidRPr="004E64D0" w:rsidRDefault="005F34E5" w:rsidP="00C6464F">
            <w:pPr>
              <w:jc w:val="center"/>
              <w:rPr>
                <w:b/>
                <w:sz w:val="16"/>
                <w:szCs w:val="16"/>
              </w:rPr>
            </w:pPr>
            <w:r w:rsidRPr="004E64D0">
              <w:rPr>
                <w:b/>
                <w:sz w:val="16"/>
                <w:szCs w:val="16"/>
              </w:rPr>
              <w:t>0</w:t>
            </w:r>
          </w:p>
        </w:tc>
        <w:tc>
          <w:tcPr>
            <w:tcW w:w="866" w:type="dxa"/>
          </w:tcPr>
          <w:p w:rsidR="005F34E5" w:rsidRPr="004E64D0" w:rsidRDefault="005F34E5" w:rsidP="00C6464F">
            <w:pPr>
              <w:jc w:val="center"/>
              <w:rPr>
                <w:b/>
                <w:sz w:val="16"/>
                <w:szCs w:val="16"/>
              </w:rPr>
            </w:pPr>
            <w:r w:rsidRPr="004E64D0">
              <w:rPr>
                <w:b/>
                <w:sz w:val="16"/>
                <w:szCs w:val="16"/>
              </w:rPr>
              <w:t>0</w:t>
            </w:r>
          </w:p>
        </w:tc>
        <w:tc>
          <w:tcPr>
            <w:tcW w:w="3147" w:type="dxa"/>
            <w:gridSpan w:val="3"/>
            <w:vMerge/>
            <w:vAlign w:val="center"/>
          </w:tcPr>
          <w:p w:rsidR="005F34E5" w:rsidRPr="004E64D0" w:rsidRDefault="005F34E5" w:rsidP="00C6464F">
            <w:pPr>
              <w:jc w:val="center"/>
              <w:rPr>
                <w:sz w:val="16"/>
                <w:szCs w:val="16"/>
              </w:rPr>
            </w:pPr>
          </w:p>
        </w:tc>
      </w:tr>
      <w:tr w:rsidR="005F34E5" w:rsidRPr="004E64D0" w:rsidTr="00C6464F">
        <w:trPr>
          <w:trHeight w:val="111"/>
        </w:trPr>
        <w:tc>
          <w:tcPr>
            <w:tcW w:w="851" w:type="dxa"/>
            <w:vMerge/>
          </w:tcPr>
          <w:p w:rsidR="005F34E5" w:rsidRPr="004E64D0" w:rsidRDefault="005F34E5" w:rsidP="00C6464F">
            <w:pPr>
              <w:jc w:val="center"/>
              <w:rPr>
                <w:sz w:val="16"/>
                <w:szCs w:val="16"/>
              </w:rPr>
            </w:pPr>
          </w:p>
        </w:tc>
        <w:tc>
          <w:tcPr>
            <w:tcW w:w="3652" w:type="dxa"/>
            <w:gridSpan w:val="2"/>
            <w:vMerge/>
          </w:tcPr>
          <w:p w:rsidR="005F34E5" w:rsidRPr="004E64D0" w:rsidRDefault="005F34E5" w:rsidP="00C6464F">
            <w:pPr>
              <w:rPr>
                <w:b/>
                <w:sz w:val="16"/>
                <w:szCs w:val="16"/>
              </w:rPr>
            </w:pPr>
          </w:p>
        </w:tc>
        <w:tc>
          <w:tcPr>
            <w:tcW w:w="1417" w:type="dxa"/>
          </w:tcPr>
          <w:p w:rsidR="005F34E5" w:rsidRPr="004E64D0" w:rsidRDefault="005F34E5" w:rsidP="00C6464F">
            <w:pPr>
              <w:jc w:val="center"/>
              <w:rPr>
                <w:b/>
                <w:sz w:val="16"/>
                <w:szCs w:val="16"/>
              </w:rPr>
            </w:pPr>
            <w:r w:rsidRPr="004E64D0">
              <w:rPr>
                <w:b/>
                <w:sz w:val="16"/>
                <w:szCs w:val="16"/>
              </w:rPr>
              <w:t>2017</w:t>
            </w:r>
          </w:p>
        </w:tc>
        <w:tc>
          <w:tcPr>
            <w:tcW w:w="1134" w:type="dxa"/>
          </w:tcPr>
          <w:p w:rsidR="005F34E5" w:rsidRPr="004E64D0" w:rsidRDefault="005F34E5" w:rsidP="00C6464F">
            <w:pPr>
              <w:jc w:val="center"/>
              <w:rPr>
                <w:b/>
                <w:sz w:val="16"/>
                <w:szCs w:val="16"/>
              </w:rPr>
            </w:pPr>
            <w:r w:rsidRPr="004E64D0">
              <w:rPr>
                <w:b/>
                <w:sz w:val="16"/>
                <w:szCs w:val="16"/>
              </w:rPr>
              <w:t>0</w:t>
            </w:r>
          </w:p>
        </w:tc>
        <w:tc>
          <w:tcPr>
            <w:tcW w:w="1134" w:type="dxa"/>
          </w:tcPr>
          <w:p w:rsidR="005F34E5" w:rsidRPr="004E64D0" w:rsidRDefault="005F34E5" w:rsidP="00C6464F">
            <w:pPr>
              <w:jc w:val="center"/>
              <w:rPr>
                <w:b/>
                <w:sz w:val="16"/>
                <w:szCs w:val="16"/>
              </w:rPr>
            </w:pPr>
            <w:r w:rsidRPr="004E64D0">
              <w:rPr>
                <w:b/>
                <w:sz w:val="16"/>
                <w:szCs w:val="16"/>
              </w:rPr>
              <w:t>0</w:t>
            </w:r>
          </w:p>
        </w:tc>
        <w:tc>
          <w:tcPr>
            <w:tcW w:w="1418" w:type="dxa"/>
          </w:tcPr>
          <w:p w:rsidR="005F34E5" w:rsidRPr="004E64D0" w:rsidRDefault="005F34E5" w:rsidP="00C6464F">
            <w:pPr>
              <w:jc w:val="center"/>
              <w:rPr>
                <w:b/>
                <w:sz w:val="16"/>
                <w:szCs w:val="16"/>
              </w:rPr>
            </w:pPr>
            <w:r w:rsidRPr="004E64D0">
              <w:rPr>
                <w:b/>
                <w:sz w:val="16"/>
                <w:szCs w:val="16"/>
              </w:rPr>
              <w:t>0</w:t>
            </w:r>
          </w:p>
        </w:tc>
        <w:tc>
          <w:tcPr>
            <w:tcW w:w="1260" w:type="dxa"/>
            <w:gridSpan w:val="5"/>
          </w:tcPr>
          <w:p w:rsidR="005F34E5" w:rsidRPr="004E64D0" w:rsidRDefault="005F34E5" w:rsidP="00C6464F">
            <w:pPr>
              <w:jc w:val="center"/>
              <w:rPr>
                <w:b/>
                <w:sz w:val="16"/>
                <w:szCs w:val="16"/>
              </w:rPr>
            </w:pPr>
            <w:r w:rsidRPr="004E64D0">
              <w:rPr>
                <w:b/>
                <w:sz w:val="16"/>
                <w:szCs w:val="16"/>
              </w:rPr>
              <w:t>0</w:t>
            </w:r>
          </w:p>
        </w:tc>
        <w:tc>
          <w:tcPr>
            <w:tcW w:w="866" w:type="dxa"/>
          </w:tcPr>
          <w:p w:rsidR="005F34E5" w:rsidRPr="004E64D0" w:rsidRDefault="005F34E5" w:rsidP="00C6464F">
            <w:pPr>
              <w:jc w:val="center"/>
              <w:rPr>
                <w:b/>
                <w:sz w:val="16"/>
                <w:szCs w:val="16"/>
              </w:rPr>
            </w:pPr>
            <w:r w:rsidRPr="004E64D0">
              <w:rPr>
                <w:b/>
                <w:sz w:val="16"/>
                <w:szCs w:val="16"/>
              </w:rPr>
              <w:t>0</w:t>
            </w:r>
          </w:p>
        </w:tc>
        <w:tc>
          <w:tcPr>
            <w:tcW w:w="3147" w:type="dxa"/>
            <w:gridSpan w:val="3"/>
            <w:vMerge/>
            <w:vAlign w:val="center"/>
          </w:tcPr>
          <w:p w:rsidR="005F34E5" w:rsidRPr="004E64D0" w:rsidRDefault="005F34E5" w:rsidP="00C6464F">
            <w:pPr>
              <w:jc w:val="center"/>
              <w:rPr>
                <w:sz w:val="16"/>
                <w:szCs w:val="16"/>
              </w:rPr>
            </w:pPr>
          </w:p>
        </w:tc>
      </w:tr>
      <w:tr w:rsidR="005F34E5" w:rsidRPr="004E64D0" w:rsidTr="00C6464F">
        <w:trPr>
          <w:trHeight w:val="150"/>
        </w:trPr>
        <w:tc>
          <w:tcPr>
            <w:tcW w:w="851" w:type="dxa"/>
            <w:vMerge/>
          </w:tcPr>
          <w:p w:rsidR="005F34E5" w:rsidRPr="004E64D0" w:rsidRDefault="005F34E5" w:rsidP="00C6464F">
            <w:pPr>
              <w:jc w:val="center"/>
              <w:rPr>
                <w:sz w:val="16"/>
                <w:szCs w:val="16"/>
              </w:rPr>
            </w:pPr>
          </w:p>
        </w:tc>
        <w:tc>
          <w:tcPr>
            <w:tcW w:w="3652" w:type="dxa"/>
            <w:gridSpan w:val="2"/>
            <w:vMerge/>
          </w:tcPr>
          <w:p w:rsidR="005F34E5" w:rsidRPr="004E64D0" w:rsidRDefault="005F34E5" w:rsidP="00C6464F">
            <w:pPr>
              <w:rPr>
                <w:b/>
                <w:sz w:val="16"/>
                <w:szCs w:val="16"/>
              </w:rPr>
            </w:pPr>
          </w:p>
        </w:tc>
        <w:tc>
          <w:tcPr>
            <w:tcW w:w="1417" w:type="dxa"/>
          </w:tcPr>
          <w:p w:rsidR="005F34E5" w:rsidRPr="004E64D0" w:rsidRDefault="005F34E5" w:rsidP="00C6464F">
            <w:pPr>
              <w:jc w:val="center"/>
              <w:rPr>
                <w:b/>
                <w:sz w:val="16"/>
                <w:szCs w:val="16"/>
              </w:rPr>
            </w:pPr>
            <w:r w:rsidRPr="004E64D0">
              <w:rPr>
                <w:b/>
                <w:sz w:val="16"/>
                <w:szCs w:val="16"/>
              </w:rPr>
              <w:t>2018</w:t>
            </w:r>
          </w:p>
        </w:tc>
        <w:tc>
          <w:tcPr>
            <w:tcW w:w="1134" w:type="dxa"/>
          </w:tcPr>
          <w:p w:rsidR="005F34E5" w:rsidRPr="004E64D0" w:rsidRDefault="005F34E5" w:rsidP="00C6464F">
            <w:pPr>
              <w:jc w:val="center"/>
              <w:rPr>
                <w:b/>
                <w:sz w:val="16"/>
                <w:szCs w:val="16"/>
              </w:rPr>
            </w:pPr>
            <w:r w:rsidRPr="004E64D0">
              <w:rPr>
                <w:b/>
                <w:sz w:val="16"/>
                <w:szCs w:val="16"/>
              </w:rPr>
              <w:t>0</w:t>
            </w:r>
          </w:p>
        </w:tc>
        <w:tc>
          <w:tcPr>
            <w:tcW w:w="1134" w:type="dxa"/>
          </w:tcPr>
          <w:p w:rsidR="005F34E5" w:rsidRPr="004E64D0" w:rsidRDefault="005F34E5" w:rsidP="00C6464F">
            <w:pPr>
              <w:jc w:val="center"/>
              <w:rPr>
                <w:b/>
                <w:sz w:val="16"/>
                <w:szCs w:val="16"/>
              </w:rPr>
            </w:pPr>
            <w:r w:rsidRPr="004E64D0">
              <w:rPr>
                <w:b/>
                <w:sz w:val="16"/>
                <w:szCs w:val="16"/>
              </w:rPr>
              <w:t>0</w:t>
            </w:r>
          </w:p>
        </w:tc>
        <w:tc>
          <w:tcPr>
            <w:tcW w:w="1418" w:type="dxa"/>
          </w:tcPr>
          <w:p w:rsidR="005F34E5" w:rsidRPr="004E64D0" w:rsidRDefault="005F34E5" w:rsidP="00C6464F">
            <w:pPr>
              <w:jc w:val="center"/>
              <w:rPr>
                <w:b/>
                <w:sz w:val="16"/>
                <w:szCs w:val="16"/>
              </w:rPr>
            </w:pPr>
            <w:r w:rsidRPr="004E64D0">
              <w:rPr>
                <w:b/>
                <w:sz w:val="16"/>
                <w:szCs w:val="16"/>
              </w:rPr>
              <w:t>0</w:t>
            </w:r>
          </w:p>
        </w:tc>
        <w:tc>
          <w:tcPr>
            <w:tcW w:w="1260" w:type="dxa"/>
            <w:gridSpan w:val="5"/>
          </w:tcPr>
          <w:p w:rsidR="005F34E5" w:rsidRPr="004E64D0" w:rsidRDefault="005F34E5" w:rsidP="00C6464F">
            <w:pPr>
              <w:jc w:val="center"/>
              <w:rPr>
                <w:b/>
                <w:sz w:val="16"/>
                <w:szCs w:val="16"/>
              </w:rPr>
            </w:pPr>
            <w:r w:rsidRPr="004E64D0">
              <w:rPr>
                <w:b/>
                <w:sz w:val="16"/>
                <w:szCs w:val="16"/>
              </w:rPr>
              <w:t>0</w:t>
            </w:r>
          </w:p>
        </w:tc>
        <w:tc>
          <w:tcPr>
            <w:tcW w:w="866" w:type="dxa"/>
          </w:tcPr>
          <w:p w:rsidR="005F34E5" w:rsidRPr="004E64D0" w:rsidRDefault="005F34E5" w:rsidP="00C6464F">
            <w:pPr>
              <w:jc w:val="center"/>
              <w:rPr>
                <w:b/>
                <w:sz w:val="16"/>
                <w:szCs w:val="16"/>
              </w:rPr>
            </w:pPr>
            <w:r w:rsidRPr="004E64D0">
              <w:rPr>
                <w:b/>
                <w:sz w:val="16"/>
                <w:szCs w:val="16"/>
              </w:rPr>
              <w:t>0</w:t>
            </w:r>
          </w:p>
        </w:tc>
        <w:tc>
          <w:tcPr>
            <w:tcW w:w="3147" w:type="dxa"/>
            <w:gridSpan w:val="3"/>
            <w:vMerge/>
            <w:vAlign w:val="center"/>
          </w:tcPr>
          <w:p w:rsidR="005F34E5" w:rsidRPr="004E64D0" w:rsidRDefault="005F34E5" w:rsidP="00C6464F">
            <w:pPr>
              <w:jc w:val="center"/>
              <w:rPr>
                <w:sz w:val="16"/>
                <w:szCs w:val="16"/>
              </w:rPr>
            </w:pPr>
          </w:p>
        </w:tc>
      </w:tr>
      <w:tr w:rsidR="005F34E5" w:rsidRPr="004E64D0" w:rsidTr="00C6464F">
        <w:trPr>
          <w:trHeight w:val="81"/>
        </w:trPr>
        <w:tc>
          <w:tcPr>
            <w:tcW w:w="851" w:type="dxa"/>
            <w:vMerge/>
          </w:tcPr>
          <w:p w:rsidR="005F34E5" w:rsidRPr="004E64D0" w:rsidRDefault="005F34E5" w:rsidP="00C6464F">
            <w:pPr>
              <w:jc w:val="center"/>
              <w:rPr>
                <w:sz w:val="16"/>
                <w:szCs w:val="16"/>
              </w:rPr>
            </w:pPr>
          </w:p>
        </w:tc>
        <w:tc>
          <w:tcPr>
            <w:tcW w:w="3652" w:type="dxa"/>
            <w:gridSpan w:val="2"/>
            <w:vMerge/>
          </w:tcPr>
          <w:p w:rsidR="005F34E5" w:rsidRPr="004E64D0" w:rsidRDefault="005F34E5" w:rsidP="00C6464F">
            <w:pPr>
              <w:rPr>
                <w:b/>
                <w:sz w:val="16"/>
                <w:szCs w:val="16"/>
              </w:rPr>
            </w:pPr>
          </w:p>
        </w:tc>
        <w:tc>
          <w:tcPr>
            <w:tcW w:w="1417" w:type="dxa"/>
          </w:tcPr>
          <w:p w:rsidR="005F34E5" w:rsidRPr="004E64D0" w:rsidRDefault="005F34E5" w:rsidP="00C6464F">
            <w:pPr>
              <w:jc w:val="center"/>
              <w:rPr>
                <w:b/>
                <w:sz w:val="16"/>
                <w:szCs w:val="16"/>
              </w:rPr>
            </w:pPr>
            <w:r w:rsidRPr="004E64D0">
              <w:rPr>
                <w:b/>
                <w:sz w:val="16"/>
                <w:szCs w:val="16"/>
              </w:rPr>
              <w:t>2019</w:t>
            </w:r>
          </w:p>
        </w:tc>
        <w:tc>
          <w:tcPr>
            <w:tcW w:w="1134" w:type="dxa"/>
          </w:tcPr>
          <w:p w:rsidR="005F34E5" w:rsidRPr="004E64D0" w:rsidRDefault="005F34E5" w:rsidP="00C6464F">
            <w:pPr>
              <w:jc w:val="center"/>
              <w:rPr>
                <w:b/>
                <w:sz w:val="16"/>
                <w:szCs w:val="16"/>
              </w:rPr>
            </w:pPr>
            <w:r w:rsidRPr="004E64D0">
              <w:rPr>
                <w:b/>
                <w:sz w:val="16"/>
                <w:szCs w:val="16"/>
              </w:rPr>
              <w:t>0</w:t>
            </w:r>
          </w:p>
        </w:tc>
        <w:tc>
          <w:tcPr>
            <w:tcW w:w="1134" w:type="dxa"/>
          </w:tcPr>
          <w:p w:rsidR="005F34E5" w:rsidRPr="004E64D0" w:rsidRDefault="005F34E5" w:rsidP="00C6464F">
            <w:pPr>
              <w:jc w:val="center"/>
              <w:rPr>
                <w:b/>
                <w:sz w:val="16"/>
                <w:szCs w:val="16"/>
              </w:rPr>
            </w:pPr>
            <w:r w:rsidRPr="004E64D0">
              <w:rPr>
                <w:b/>
                <w:sz w:val="16"/>
                <w:szCs w:val="16"/>
              </w:rPr>
              <w:t>0</w:t>
            </w:r>
          </w:p>
        </w:tc>
        <w:tc>
          <w:tcPr>
            <w:tcW w:w="1418" w:type="dxa"/>
          </w:tcPr>
          <w:p w:rsidR="005F34E5" w:rsidRPr="004E64D0" w:rsidRDefault="005F34E5" w:rsidP="00C6464F">
            <w:pPr>
              <w:jc w:val="center"/>
              <w:rPr>
                <w:b/>
                <w:sz w:val="16"/>
                <w:szCs w:val="16"/>
              </w:rPr>
            </w:pPr>
            <w:r w:rsidRPr="004E64D0">
              <w:rPr>
                <w:b/>
                <w:sz w:val="16"/>
                <w:szCs w:val="16"/>
              </w:rPr>
              <w:t>0</w:t>
            </w:r>
          </w:p>
        </w:tc>
        <w:tc>
          <w:tcPr>
            <w:tcW w:w="1260" w:type="dxa"/>
            <w:gridSpan w:val="5"/>
          </w:tcPr>
          <w:p w:rsidR="005F34E5" w:rsidRPr="004E64D0" w:rsidRDefault="005F34E5" w:rsidP="00C6464F">
            <w:pPr>
              <w:jc w:val="center"/>
              <w:rPr>
                <w:b/>
                <w:sz w:val="16"/>
                <w:szCs w:val="16"/>
              </w:rPr>
            </w:pPr>
            <w:r w:rsidRPr="004E64D0">
              <w:rPr>
                <w:b/>
                <w:sz w:val="16"/>
                <w:szCs w:val="16"/>
              </w:rPr>
              <w:t>0</w:t>
            </w:r>
          </w:p>
        </w:tc>
        <w:tc>
          <w:tcPr>
            <w:tcW w:w="866" w:type="dxa"/>
          </w:tcPr>
          <w:p w:rsidR="005F34E5" w:rsidRPr="004E64D0" w:rsidRDefault="005F34E5" w:rsidP="00C6464F">
            <w:pPr>
              <w:jc w:val="center"/>
              <w:rPr>
                <w:b/>
                <w:sz w:val="16"/>
                <w:szCs w:val="16"/>
              </w:rPr>
            </w:pPr>
            <w:r w:rsidRPr="004E64D0">
              <w:rPr>
                <w:b/>
                <w:sz w:val="16"/>
                <w:szCs w:val="16"/>
              </w:rPr>
              <w:t>0</w:t>
            </w:r>
          </w:p>
        </w:tc>
        <w:tc>
          <w:tcPr>
            <w:tcW w:w="3147" w:type="dxa"/>
            <w:gridSpan w:val="3"/>
            <w:vMerge/>
            <w:vAlign w:val="center"/>
          </w:tcPr>
          <w:p w:rsidR="005F34E5" w:rsidRPr="004E64D0" w:rsidRDefault="005F34E5" w:rsidP="00C6464F">
            <w:pPr>
              <w:jc w:val="center"/>
              <w:rPr>
                <w:sz w:val="16"/>
                <w:szCs w:val="16"/>
              </w:rPr>
            </w:pPr>
          </w:p>
        </w:tc>
      </w:tr>
      <w:tr w:rsidR="005F34E5" w:rsidRPr="004E64D0" w:rsidTr="00C6464F">
        <w:trPr>
          <w:trHeight w:val="300"/>
        </w:trPr>
        <w:tc>
          <w:tcPr>
            <w:tcW w:w="851" w:type="dxa"/>
            <w:vMerge/>
          </w:tcPr>
          <w:p w:rsidR="005F34E5" w:rsidRPr="004E64D0" w:rsidRDefault="005F34E5" w:rsidP="00C6464F">
            <w:pPr>
              <w:jc w:val="center"/>
              <w:rPr>
                <w:sz w:val="16"/>
                <w:szCs w:val="16"/>
              </w:rPr>
            </w:pPr>
          </w:p>
        </w:tc>
        <w:tc>
          <w:tcPr>
            <w:tcW w:w="3652" w:type="dxa"/>
            <w:gridSpan w:val="2"/>
            <w:vMerge/>
          </w:tcPr>
          <w:p w:rsidR="005F34E5" w:rsidRPr="004E64D0" w:rsidRDefault="005F34E5" w:rsidP="00C6464F">
            <w:pPr>
              <w:rPr>
                <w:b/>
                <w:sz w:val="16"/>
                <w:szCs w:val="16"/>
              </w:rPr>
            </w:pPr>
          </w:p>
        </w:tc>
        <w:tc>
          <w:tcPr>
            <w:tcW w:w="1417" w:type="dxa"/>
          </w:tcPr>
          <w:p w:rsidR="005F34E5" w:rsidRPr="004E64D0" w:rsidRDefault="005F34E5" w:rsidP="00C6464F">
            <w:pPr>
              <w:jc w:val="center"/>
              <w:rPr>
                <w:b/>
                <w:sz w:val="16"/>
                <w:szCs w:val="16"/>
              </w:rPr>
            </w:pPr>
            <w:r w:rsidRPr="004E64D0">
              <w:rPr>
                <w:b/>
                <w:sz w:val="16"/>
                <w:szCs w:val="16"/>
              </w:rPr>
              <w:t>2020</w:t>
            </w:r>
          </w:p>
        </w:tc>
        <w:tc>
          <w:tcPr>
            <w:tcW w:w="1134" w:type="dxa"/>
          </w:tcPr>
          <w:p w:rsidR="005F34E5" w:rsidRPr="004E64D0" w:rsidRDefault="005F34E5" w:rsidP="00C6464F">
            <w:pPr>
              <w:jc w:val="center"/>
              <w:rPr>
                <w:b/>
                <w:sz w:val="16"/>
                <w:szCs w:val="16"/>
              </w:rPr>
            </w:pPr>
            <w:r w:rsidRPr="004E64D0">
              <w:rPr>
                <w:b/>
                <w:sz w:val="16"/>
                <w:szCs w:val="16"/>
              </w:rPr>
              <w:t>0</w:t>
            </w:r>
          </w:p>
        </w:tc>
        <w:tc>
          <w:tcPr>
            <w:tcW w:w="1134" w:type="dxa"/>
          </w:tcPr>
          <w:p w:rsidR="005F34E5" w:rsidRPr="004E64D0" w:rsidRDefault="005F34E5" w:rsidP="00C6464F">
            <w:pPr>
              <w:jc w:val="center"/>
              <w:rPr>
                <w:b/>
                <w:sz w:val="16"/>
                <w:szCs w:val="16"/>
              </w:rPr>
            </w:pPr>
            <w:r w:rsidRPr="004E64D0">
              <w:rPr>
                <w:b/>
                <w:sz w:val="16"/>
                <w:szCs w:val="16"/>
              </w:rPr>
              <w:t>0</w:t>
            </w:r>
          </w:p>
        </w:tc>
        <w:tc>
          <w:tcPr>
            <w:tcW w:w="1418" w:type="dxa"/>
          </w:tcPr>
          <w:p w:rsidR="005F34E5" w:rsidRPr="004E64D0" w:rsidRDefault="005F34E5" w:rsidP="00C6464F">
            <w:pPr>
              <w:jc w:val="center"/>
              <w:rPr>
                <w:b/>
                <w:sz w:val="16"/>
                <w:szCs w:val="16"/>
              </w:rPr>
            </w:pPr>
            <w:r w:rsidRPr="004E64D0">
              <w:rPr>
                <w:b/>
                <w:sz w:val="16"/>
                <w:szCs w:val="16"/>
              </w:rPr>
              <w:t>0</w:t>
            </w:r>
          </w:p>
        </w:tc>
        <w:tc>
          <w:tcPr>
            <w:tcW w:w="1260" w:type="dxa"/>
            <w:gridSpan w:val="5"/>
          </w:tcPr>
          <w:p w:rsidR="005F34E5" w:rsidRPr="004E64D0" w:rsidRDefault="005F34E5" w:rsidP="00C6464F">
            <w:pPr>
              <w:jc w:val="center"/>
              <w:rPr>
                <w:b/>
                <w:sz w:val="16"/>
                <w:szCs w:val="16"/>
              </w:rPr>
            </w:pPr>
            <w:r w:rsidRPr="004E64D0">
              <w:rPr>
                <w:b/>
                <w:sz w:val="16"/>
                <w:szCs w:val="16"/>
              </w:rPr>
              <w:t>0</w:t>
            </w:r>
          </w:p>
        </w:tc>
        <w:tc>
          <w:tcPr>
            <w:tcW w:w="866" w:type="dxa"/>
          </w:tcPr>
          <w:p w:rsidR="005F34E5" w:rsidRPr="004E64D0" w:rsidRDefault="005F34E5" w:rsidP="00C6464F">
            <w:pPr>
              <w:jc w:val="center"/>
              <w:rPr>
                <w:b/>
                <w:sz w:val="16"/>
                <w:szCs w:val="16"/>
              </w:rPr>
            </w:pPr>
            <w:r w:rsidRPr="004E64D0">
              <w:rPr>
                <w:b/>
                <w:sz w:val="16"/>
                <w:szCs w:val="16"/>
              </w:rPr>
              <w:t>0</w:t>
            </w:r>
          </w:p>
        </w:tc>
        <w:tc>
          <w:tcPr>
            <w:tcW w:w="3147" w:type="dxa"/>
            <w:gridSpan w:val="3"/>
            <w:vMerge/>
            <w:vAlign w:val="center"/>
          </w:tcPr>
          <w:p w:rsidR="005F34E5" w:rsidRPr="004E64D0" w:rsidRDefault="005F34E5" w:rsidP="00C6464F">
            <w:pPr>
              <w:jc w:val="center"/>
              <w:rPr>
                <w:sz w:val="16"/>
                <w:szCs w:val="16"/>
              </w:rPr>
            </w:pPr>
          </w:p>
        </w:tc>
      </w:tr>
      <w:tr w:rsidR="005F34E5" w:rsidRPr="004E64D0" w:rsidTr="00C6464F">
        <w:trPr>
          <w:trHeight w:val="255"/>
        </w:trPr>
        <w:tc>
          <w:tcPr>
            <w:tcW w:w="14879" w:type="dxa"/>
            <w:gridSpan w:val="16"/>
          </w:tcPr>
          <w:p w:rsidR="005F34E5" w:rsidRPr="004E64D0" w:rsidRDefault="005F34E5" w:rsidP="00C6464F">
            <w:pPr>
              <w:pStyle w:val="ConsPlusCell"/>
              <w:rPr>
                <w:rFonts w:ascii="Times New Roman" w:hAnsi="Times New Roman" w:cs="Times New Roman"/>
                <w:b/>
                <w:sz w:val="16"/>
                <w:szCs w:val="16"/>
              </w:rPr>
            </w:pPr>
            <w:r w:rsidRPr="004E64D0">
              <w:rPr>
                <w:rFonts w:ascii="Times New Roman" w:hAnsi="Times New Roman" w:cs="Times New Roman"/>
                <w:b/>
                <w:sz w:val="16"/>
                <w:szCs w:val="16"/>
              </w:rPr>
              <w:t>Подпрограмма 6. Капитальный ремонт  многоквартирных домов в городе Городище Городищенского района Пензенской области</w:t>
            </w:r>
          </w:p>
        </w:tc>
      </w:tr>
      <w:tr w:rsidR="005F34E5" w:rsidRPr="004E64D0" w:rsidTr="00C6464F">
        <w:trPr>
          <w:trHeight w:val="255"/>
        </w:trPr>
        <w:tc>
          <w:tcPr>
            <w:tcW w:w="14879" w:type="dxa"/>
            <w:gridSpan w:val="16"/>
          </w:tcPr>
          <w:p w:rsidR="005F34E5" w:rsidRPr="004E64D0" w:rsidRDefault="005F34E5" w:rsidP="00C6464F">
            <w:pPr>
              <w:pStyle w:val="ConsPlusNonformat"/>
              <w:widowControl/>
              <w:jc w:val="both"/>
              <w:rPr>
                <w:rFonts w:ascii="Times New Roman" w:hAnsi="Times New Roman" w:cs="Times New Roman"/>
                <w:sz w:val="16"/>
                <w:szCs w:val="16"/>
              </w:rPr>
            </w:pPr>
            <w:r w:rsidRPr="004E64D0">
              <w:rPr>
                <w:rFonts w:ascii="Times New Roman" w:hAnsi="Times New Roman" w:cs="Times New Roman"/>
                <w:sz w:val="16"/>
                <w:szCs w:val="16"/>
              </w:rPr>
              <w:t>Цель подпрограммы: Финансовое и организационное обеспечение сохранности общего имущества многоквартирных домов и улучшение комфортности проживания в них граждан</w:t>
            </w:r>
          </w:p>
        </w:tc>
      </w:tr>
      <w:tr w:rsidR="005F34E5" w:rsidRPr="004E64D0" w:rsidTr="00C6464F">
        <w:trPr>
          <w:trHeight w:val="255"/>
        </w:trPr>
        <w:tc>
          <w:tcPr>
            <w:tcW w:w="14879" w:type="dxa"/>
            <w:gridSpan w:val="16"/>
          </w:tcPr>
          <w:p w:rsidR="005F34E5" w:rsidRPr="004E64D0" w:rsidRDefault="005F34E5" w:rsidP="00C6464F">
            <w:pPr>
              <w:pStyle w:val="ConsPlusCell"/>
              <w:rPr>
                <w:rFonts w:ascii="Times New Roman" w:hAnsi="Times New Roman" w:cs="Times New Roman"/>
                <w:b/>
                <w:sz w:val="16"/>
                <w:szCs w:val="16"/>
              </w:rPr>
            </w:pPr>
            <w:r w:rsidRPr="004E64D0">
              <w:rPr>
                <w:rFonts w:ascii="Times New Roman" w:hAnsi="Times New Roman" w:cs="Times New Roman"/>
                <w:b/>
                <w:sz w:val="16"/>
                <w:szCs w:val="16"/>
              </w:rPr>
              <w:t>Задачи подпрограммы:</w:t>
            </w:r>
            <w:r w:rsidRPr="004E64D0">
              <w:rPr>
                <w:b/>
                <w:sz w:val="16"/>
                <w:szCs w:val="16"/>
              </w:rPr>
              <w:t xml:space="preserve"> </w:t>
            </w:r>
            <w:r w:rsidRPr="004E64D0">
              <w:rPr>
                <w:rFonts w:ascii="Times New Roman" w:hAnsi="Times New Roman" w:cs="Times New Roman"/>
                <w:b/>
                <w:sz w:val="16"/>
                <w:szCs w:val="16"/>
              </w:rPr>
              <w:t>Создание безопасных и благоприятных условий проживания граждан</w:t>
            </w:r>
          </w:p>
        </w:tc>
      </w:tr>
      <w:tr w:rsidR="00F421EC" w:rsidRPr="004E64D0" w:rsidTr="00C6464F">
        <w:trPr>
          <w:trHeight w:val="180"/>
        </w:trPr>
        <w:tc>
          <w:tcPr>
            <w:tcW w:w="851" w:type="dxa"/>
            <w:vMerge w:val="restart"/>
            <w:vAlign w:val="center"/>
          </w:tcPr>
          <w:p w:rsidR="00F421EC" w:rsidRPr="004E64D0" w:rsidRDefault="00F421EC" w:rsidP="00C6464F">
            <w:pPr>
              <w:ind w:left="594" w:hanging="594"/>
              <w:rPr>
                <w:sz w:val="16"/>
                <w:szCs w:val="16"/>
              </w:rPr>
            </w:pPr>
            <w:r w:rsidRPr="004E64D0">
              <w:rPr>
                <w:sz w:val="16"/>
                <w:szCs w:val="16"/>
              </w:rPr>
              <w:t>6.1.</w:t>
            </w:r>
          </w:p>
        </w:tc>
        <w:tc>
          <w:tcPr>
            <w:tcW w:w="2268" w:type="dxa"/>
            <w:vMerge w:val="restart"/>
            <w:vAlign w:val="center"/>
          </w:tcPr>
          <w:p w:rsidR="00F421EC" w:rsidRPr="004E64D0" w:rsidRDefault="00F421EC" w:rsidP="00C6464F">
            <w:pPr>
              <w:ind w:left="-142" w:firstLine="142"/>
              <w:jc w:val="both"/>
              <w:rPr>
                <w:sz w:val="16"/>
                <w:szCs w:val="16"/>
              </w:rPr>
            </w:pPr>
            <w:r w:rsidRPr="004E64D0">
              <w:rPr>
                <w:sz w:val="16"/>
                <w:szCs w:val="16"/>
              </w:rPr>
              <w:t>Основное мероприятие "Создание безопасных и благоприятных условий проживания граждан"</w:t>
            </w:r>
          </w:p>
        </w:tc>
        <w:tc>
          <w:tcPr>
            <w:tcW w:w="1384" w:type="dxa"/>
            <w:vMerge w:val="restart"/>
          </w:tcPr>
          <w:p w:rsidR="00F421EC" w:rsidRPr="004E64D0" w:rsidRDefault="00F421EC"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7" w:type="dxa"/>
          </w:tcPr>
          <w:p w:rsidR="00F421EC" w:rsidRPr="004E64D0" w:rsidRDefault="00F421EC" w:rsidP="00C6464F">
            <w:pPr>
              <w:jc w:val="center"/>
              <w:rPr>
                <w:sz w:val="16"/>
                <w:szCs w:val="16"/>
              </w:rPr>
            </w:pPr>
            <w:r w:rsidRPr="004E64D0">
              <w:rPr>
                <w:sz w:val="16"/>
                <w:szCs w:val="16"/>
              </w:rPr>
              <w:t>Итого</w:t>
            </w:r>
          </w:p>
        </w:tc>
        <w:tc>
          <w:tcPr>
            <w:tcW w:w="1134" w:type="dxa"/>
            <w:vAlign w:val="center"/>
          </w:tcPr>
          <w:p w:rsidR="00F421EC" w:rsidRPr="004E64D0" w:rsidRDefault="00F421EC" w:rsidP="00F421EC">
            <w:pPr>
              <w:jc w:val="center"/>
              <w:rPr>
                <w:sz w:val="16"/>
                <w:szCs w:val="16"/>
              </w:rPr>
            </w:pPr>
            <w:r w:rsidRPr="004E64D0">
              <w:rPr>
                <w:sz w:val="16"/>
                <w:szCs w:val="16"/>
              </w:rPr>
              <w:t>16,6</w:t>
            </w:r>
          </w:p>
        </w:tc>
        <w:tc>
          <w:tcPr>
            <w:tcW w:w="1134" w:type="dxa"/>
            <w:vAlign w:val="center"/>
          </w:tcPr>
          <w:p w:rsidR="00F421EC" w:rsidRPr="004E64D0" w:rsidRDefault="00F421EC" w:rsidP="00F421EC">
            <w:pPr>
              <w:jc w:val="center"/>
              <w:rPr>
                <w:sz w:val="16"/>
                <w:szCs w:val="16"/>
              </w:rPr>
            </w:pPr>
            <w:r w:rsidRPr="004E64D0">
              <w:rPr>
                <w:sz w:val="16"/>
                <w:szCs w:val="16"/>
              </w:rPr>
              <w:t>16,6</w:t>
            </w:r>
          </w:p>
        </w:tc>
        <w:tc>
          <w:tcPr>
            <w:tcW w:w="1485" w:type="dxa"/>
            <w:gridSpan w:val="3"/>
          </w:tcPr>
          <w:p w:rsidR="00F421EC" w:rsidRPr="004E64D0" w:rsidRDefault="00F421EC" w:rsidP="00C6464F">
            <w:pPr>
              <w:ind w:right="-91"/>
              <w:jc w:val="center"/>
              <w:rPr>
                <w:sz w:val="16"/>
                <w:szCs w:val="16"/>
              </w:rPr>
            </w:pPr>
            <w:r w:rsidRPr="004E64D0">
              <w:rPr>
                <w:sz w:val="16"/>
                <w:szCs w:val="16"/>
              </w:rPr>
              <w:t>0</w:t>
            </w:r>
          </w:p>
        </w:tc>
        <w:tc>
          <w:tcPr>
            <w:tcW w:w="1101" w:type="dxa"/>
          </w:tcPr>
          <w:p w:rsidR="00F421EC" w:rsidRPr="004E64D0" w:rsidRDefault="00F421EC" w:rsidP="00C6464F">
            <w:pPr>
              <w:ind w:right="-91"/>
              <w:jc w:val="center"/>
              <w:rPr>
                <w:sz w:val="16"/>
                <w:szCs w:val="16"/>
              </w:rPr>
            </w:pPr>
            <w:r w:rsidRPr="004E64D0">
              <w:rPr>
                <w:sz w:val="16"/>
                <w:szCs w:val="16"/>
              </w:rPr>
              <w:t>0</w:t>
            </w:r>
          </w:p>
        </w:tc>
        <w:tc>
          <w:tcPr>
            <w:tcW w:w="958" w:type="dxa"/>
            <w:gridSpan w:val="3"/>
          </w:tcPr>
          <w:p w:rsidR="00F421EC" w:rsidRPr="004E64D0" w:rsidRDefault="00F421EC" w:rsidP="00C6464F">
            <w:pPr>
              <w:ind w:right="-91"/>
              <w:jc w:val="center"/>
              <w:rPr>
                <w:sz w:val="16"/>
                <w:szCs w:val="16"/>
              </w:rPr>
            </w:pPr>
            <w:r w:rsidRPr="004E64D0">
              <w:rPr>
                <w:sz w:val="16"/>
                <w:szCs w:val="16"/>
              </w:rPr>
              <w:t>0</w:t>
            </w:r>
          </w:p>
        </w:tc>
        <w:tc>
          <w:tcPr>
            <w:tcW w:w="1950" w:type="dxa"/>
            <w:gridSpan w:val="2"/>
            <w:vMerge w:val="restart"/>
          </w:tcPr>
          <w:p w:rsidR="00F421EC" w:rsidRPr="004E64D0" w:rsidRDefault="00F421EC" w:rsidP="00C6464F">
            <w:pPr>
              <w:autoSpaceDE w:val="0"/>
              <w:autoSpaceDN w:val="0"/>
              <w:adjustRightInd w:val="0"/>
              <w:jc w:val="both"/>
              <w:rPr>
                <w:sz w:val="16"/>
                <w:szCs w:val="16"/>
              </w:rPr>
            </w:pPr>
          </w:p>
        </w:tc>
        <w:tc>
          <w:tcPr>
            <w:tcW w:w="1197" w:type="dxa"/>
            <w:vMerge w:val="restart"/>
          </w:tcPr>
          <w:p w:rsidR="00F421EC" w:rsidRPr="004E64D0" w:rsidRDefault="00F421EC" w:rsidP="00C6464F">
            <w:pPr>
              <w:autoSpaceDE w:val="0"/>
              <w:autoSpaceDN w:val="0"/>
              <w:adjustRightInd w:val="0"/>
              <w:jc w:val="both"/>
              <w:rPr>
                <w:sz w:val="16"/>
                <w:szCs w:val="16"/>
              </w:rPr>
            </w:pPr>
          </w:p>
        </w:tc>
      </w:tr>
      <w:tr w:rsidR="00F421EC" w:rsidRPr="004E64D0" w:rsidTr="00C6464F">
        <w:trPr>
          <w:trHeight w:val="180"/>
        </w:trPr>
        <w:tc>
          <w:tcPr>
            <w:tcW w:w="851" w:type="dxa"/>
            <w:vMerge/>
            <w:vAlign w:val="center"/>
          </w:tcPr>
          <w:p w:rsidR="00F421EC" w:rsidRPr="004E64D0" w:rsidRDefault="00F421EC" w:rsidP="00C6464F">
            <w:pPr>
              <w:ind w:left="594" w:hanging="594"/>
              <w:rPr>
                <w:sz w:val="16"/>
                <w:szCs w:val="16"/>
              </w:rPr>
            </w:pPr>
          </w:p>
        </w:tc>
        <w:tc>
          <w:tcPr>
            <w:tcW w:w="2268" w:type="dxa"/>
            <w:vMerge/>
            <w:vAlign w:val="center"/>
          </w:tcPr>
          <w:p w:rsidR="00F421EC" w:rsidRPr="004E64D0" w:rsidRDefault="00F421EC" w:rsidP="00C6464F">
            <w:pPr>
              <w:ind w:left="-142" w:firstLine="142"/>
              <w:jc w:val="both"/>
              <w:rPr>
                <w:sz w:val="16"/>
                <w:szCs w:val="16"/>
              </w:rPr>
            </w:pPr>
          </w:p>
        </w:tc>
        <w:tc>
          <w:tcPr>
            <w:tcW w:w="1384" w:type="dxa"/>
            <w:vMerge/>
          </w:tcPr>
          <w:p w:rsidR="00F421EC" w:rsidRPr="004E64D0" w:rsidRDefault="00F421EC" w:rsidP="00C6464F">
            <w:pPr>
              <w:rPr>
                <w:sz w:val="16"/>
                <w:szCs w:val="16"/>
              </w:rPr>
            </w:pPr>
          </w:p>
        </w:tc>
        <w:tc>
          <w:tcPr>
            <w:tcW w:w="1417" w:type="dxa"/>
          </w:tcPr>
          <w:p w:rsidR="00F421EC" w:rsidRPr="004E64D0" w:rsidRDefault="00F421EC" w:rsidP="00C6464F">
            <w:pPr>
              <w:jc w:val="center"/>
              <w:rPr>
                <w:sz w:val="16"/>
                <w:szCs w:val="16"/>
              </w:rPr>
            </w:pPr>
            <w:r w:rsidRPr="004E64D0">
              <w:rPr>
                <w:sz w:val="16"/>
                <w:szCs w:val="16"/>
              </w:rPr>
              <w:t>2016</w:t>
            </w:r>
          </w:p>
        </w:tc>
        <w:tc>
          <w:tcPr>
            <w:tcW w:w="1134" w:type="dxa"/>
            <w:vAlign w:val="center"/>
          </w:tcPr>
          <w:p w:rsidR="00F421EC" w:rsidRPr="004E64D0" w:rsidRDefault="00F421EC" w:rsidP="00F421EC">
            <w:pPr>
              <w:jc w:val="center"/>
              <w:rPr>
                <w:sz w:val="16"/>
                <w:szCs w:val="16"/>
              </w:rPr>
            </w:pPr>
            <w:r w:rsidRPr="004E64D0">
              <w:rPr>
                <w:sz w:val="16"/>
                <w:szCs w:val="16"/>
              </w:rPr>
              <w:t>3,4</w:t>
            </w:r>
          </w:p>
        </w:tc>
        <w:tc>
          <w:tcPr>
            <w:tcW w:w="1134" w:type="dxa"/>
            <w:vAlign w:val="center"/>
          </w:tcPr>
          <w:p w:rsidR="00F421EC" w:rsidRPr="004E64D0" w:rsidRDefault="00F421EC" w:rsidP="00F421EC">
            <w:pPr>
              <w:jc w:val="center"/>
              <w:rPr>
                <w:sz w:val="16"/>
                <w:szCs w:val="16"/>
              </w:rPr>
            </w:pPr>
            <w:r w:rsidRPr="004E64D0">
              <w:rPr>
                <w:sz w:val="16"/>
                <w:szCs w:val="16"/>
              </w:rPr>
              <w:t>3,4</w:t>
            </w:r>
          </w:p>
        </w:tc>
        <w:tc>
          <w:tcPr>
            <w:tcW w:w="1485" w:type="dxa"/>
            <w:gridSpan w:val="3"/>
          </w:tcPr>
          <w:p w:rsidR="00F421EC" w:rsidRPr="004E64D0" w:rsidRDefault="00F421EC" w:rsidP="00C6464F">
            <w:pPr>
              <w:jc w:val="center"/>
              <w:rPr>
                <w:sz w:val="16"/>
                <w:szCs w:val="16"/>
              </w:rPr>
            </w:pPr>
            <w:r w:rsidRPr="004E64D0">
              <w:rPr>
                <w:sz w:val="16"/>
                <w:szCs w:val="16"/>
              </w:rPr>
              <w:t>0</w:t>
            </w:r>
          </w:p>
        </w:tc>
        <w:tc>
          <w:tcPr>
            <w:tcW w:w="1101" w:type="dxa"/>
          </w:tcPr>
          <w:p w:rsidR="00F421EC" w:rsidRPr="004E64D0" w:rsidRDefault="00F421EC" w:rsidP="00C6464F">
            <w:pPr>
              <w:jc w:val="center"/>
              <w:rPr>
                <w:sz w:val="16"/>
                <w:szCs w:val="16"/>
              </w:rPr>
            </w:pPr>
            <w:r w:rsidRPr="004E64D0">
              <w:rPr>
                <w:sz w:val="16"/>
                <w:szCs w:val="16"/>
              </w:rPr>
              <w:t>0</w:t>
            </w:r>
          </w:p>
        </w:tc>
        <w:tc>
          <w:tcPr>
            <w:tcW w:w="958" w:type="dxa"/>
            <w:gridSpan w:val="3"/>
          </w:tcPr>
          <w:p w:rsidR="00F421EC" w:rsidRPr="004E64D0" w:rsidRDefault="00F421EC" w:rsidP="00C6464F">
            <w:pPr>
              <w:jc w:val="center"/>
              <w:rPr>
                <w:sz w:val="16"/>
                <w:szCs w:val="16"/>
              </w:rPr>
            </w:pPr>
            <w:r w:rsidRPr="004E64D0">
              <w:rPr>
                <w:sz w:val="16"/>
                <w:szCs w:val="16"/>
              </w:rPr>
              <w:t>0</w:t>
            </w:r>
          </w:p>
        </w:tc>
        <w:tc>
          <w:tcPr>
            <w:tcW w:w="1950" w:type="dxa"/>
            <w:gridSpan w:val="2"/>
            <w:vMerge/>
          </w:tcPr>
          <w:p w:rsidR="00F421EC" w:rsidRPr="004E64D0" w:rsidRDefault="00F421EC" w:rsidP="00C6464F">
            <w:pPr>
              <w:autoSpaceDE w:val="0"/>
              <w:autoSpaceDN w:val="0"/>
              <w:adjustRightInd w:val="0"/>
              <w:jc w:val="both"/>
              <w:rPr>
                <w:sz w:val="16"/>
                <w:szCs w:val="16"/>
              </w:rPr>
            </w:pPr>
          </w:p>
        </w:tc>
        <w:tc>
          <w:tcPr>
            <w:tcW w:w="1197" w:type="dxa"/>
            <w:vMerge/>
          </w:tcPr>
          <w:p w:rsidR="00F421EC" w:rsidRPr="004E64D0" w:rsidRDefault="00F421EC" w:rsidP="00C6464F">
            <w:pPr>
              <w:autoSpaceDE w:val="0"/>
              <w:autoSpaceDN w:val="0"/>
              <w:adjustRightInd w:val="0"/>
              <w:jc w:val="both"/>
              <w:rPr>
                <w:sz w:val="16"/>
                <w:szCs w:val="16"/>
              </w:rPr>
            </w:pPr>
          </w:p>
        </w:tc>
      </w:tr>
      <w:tr w:rsidR="00F421EC" w:rsidRPr="004E64D0" w:rsidTr="00C6464F">
        <w:trPr>
          <w:trHeight w:val="126"/>
        </w:trPr>
        <w:tc>
          <w:tcPr>
            <w:tcW w:w="851" w:type="dxa"/>
            <w:vMerge/>
            <w:vAlign w:val="center"/>
          </w:tcPr>
          <w:p w:rsidR="00F421EC" w:rsidRPr="004E64D0" w:rsidRDefault="00F421EC" w:rsidP="00C6464F">
            <w:pPr>
              <w:ind w:left="594" w:hanging="594"/>
              <w:rPr>
                <w:sz w:val="16"/>
                <w:szCs w:val="16"/>
              </w:rPr>
            </w:pPr>
          </w:p>
        </w:tc>
        <w:tc>
          <w:tcPr>
            <w:tcW w:w="2268" w:type="dxa"/>
            <w:vMerge/>
            <w:vAlign w:val="center"/>
          </w:tcPr>
          <w:p w:rsidR="00F421EC" w:rsidRPr="004E64D0" w:rsidRDefault="00F421EC" w:rsidP="00C6464F">
            <w:pPr>
              <w:ind w:left="594" w:hanging="594"/>
              <w:rPr>
                <w:sz w:val="16"/>
                <w:szCs w:val="16"/>
              </w:rPr>
            </w:pPr>
          </w:p>
        </w:tc>
        <w:tc>
          <w:tcPr>
            <w:tcW w:w="1384" w:type="dxa"/>
            <w:vMerge/>
            <w:vAlign w:val="center"/>
          </w:tcPr>
          <w:p w:rsidR="00F421EC" w:rsidRPr="004E64D0" w:rsidRDefault="00F421EC" w:rsidP="00C6464F">
            <w:pPr>
              <w:ind w:left="594" w:hanging="594"/>
              <w:rPr>
                <w:sz w:val="16"/>
                <w:szCs w:val="16"/>
              </w:rPr>
            </w:pPr>
          </w:p>
        </w:tc>
        <w:tc>
          <w:tcPr>
            <w:tcW w:w="1417" w:type="dxa"/>
          </w:tcPr>
          <w:p w:rsidR="00F421EC" w:rsidRPr="004E64D0" w:rsidRDefault="00F421EC" w:rsidP="00C6464F">
            <w:pPr>
              <w:jc w:val="center"/>
              <w:rPr>
                <w:sz w:val="16"/>
                <w:szCs w:val="16"/>
              </w:rPr>
            </w:pPr>
            <w:r w:rsidRPr="004E64D0">
              <w:rPr>
                <w:sz w:val="16"/>
                <w:szCs w:val="16"/>
              </w:rPr>
              <w:t>2017</w:t>
            </w:r>
          </w:p>
        </w:tc>
        <w:tc>
          <w:tcPr>
            <w:tcW w:w="1134" w:type="dxa"/>
            <w:vAlign w:val="center"/>
          </w:tcPr>
          <w:p w:rsidR="00F421EC" w:rsidRPr="004E64D0" w:rsidRDefault="00F421EC" w:rsidP="00C6464F">
            <w:pPr>
              <w:jc w:val="center"/>
              <w:rPr>
                <w:sz w:val="16"/>
                <w:szCs w:val="16"/>
              </w:rPr>
            </w:pPr>
            <w:r w:rsidRPr="004E64D0">
              <w:rPr>
                <w:sz w:val="16"/>
                <w:szCs w:val="16"/>
              </w:rPr>
              <w:t>3,3</w:t>
            </w:r>
          </w:p>
        </w:tc>
        <w:tc>
          <w:tcPr>
            <w:tcW w:w="1134" w:type="dxa"/>
            <w:vAlign w:val="center"/>
          </w:tcPr>
          <w:p w:rsidR="00F421EC" w:rsidRPr="004E64D0" w:rsidRDefault="00F421EC" w:rsidP="00F421EC">
            <w:pPr>
              <w:jc w:val="center"/>
              <w:rPr>
                <w:sz w:val="16"/>
                <w:szCs w:val="16"/>
              </w:rPr>
            </w:pPr>
            <w:r w:rsidRPr="004E64D0">
              <w:rPr>
                <w:sz w:val="16"/>
                <w:szCs w:val="16"/>
              </w:rPr>
              <w:t>3,3</w:t>
            </w:r>
          </w:p>
        </w:tc>
        <w:tc>
          <w:tcPr>
            <w:tcW w:w="1485" w:type="dxa"/>
            <w:gridSpan w:val="3"/>
          </w:tcPr>
          <w:p w:rsidR="00F421EC" w:rsidRPr="004E64D0" w:rsidRDefault="00F421EC" w:rsidP="00C6464F">
            <w:pPr>
              <w:jc w:val="center"/>
              <w:rPr>
                <w:sz w:val="16"/>
                <w:szCs w:val="16"/>
              </w:rPr>
            </w:pPr>
            <w:r w:rsidRPr="004E64D0">
              <w:rPr>
                <w:sz w:val="16"/>
                <w:szCs w:val="16"/>
              </w:rPr>
              <w:t>0</w:t>
            </w:r>
          </w:p>
        </w:tc>
        <w:tc>
          <w:tcPr>
            <w:tcW w:w="1101" w:type="dxa"/>
          </w:tcPr>
          <w:p w:rsidR="00F421EC" w:rsidRPr="004E64D0" w:rsidRDefault="00F421EC" w:rsidP="00C6464F">
            <w:pPr>
              <w:jc w:val="center"/>
              <w:rPr>
                <w:sz w:val="16"/>
                <w:szCs w:val="16"/>
              </w:rPr>
            </w:pPr>
            <w:r w:rsidRPr="004E64D0">
              <w:rPr>
                <w:sz w:val="16"/>
                <w:szCs w:val="16"/>
              </w:rPr>
              <w:t>0</w:t>
            </w:r>
          </w:p>
        </w:tc>
        <w:tc>
          <w:tcPr>
            <w:tcW w:w="958" w:type="dxa"/>
            <w:gridSpan w:val="3"/>
          </w:tcPr>
          <w:p w:rsidR="00F421EC" w:rsidRPr="004E64D0" w:rsidRDefault="00F421EC" w:rsidP="00C6464F">
            <w:pPr>
              <w:jc w:val="center"/>
              <w:rPr>
                <w:sz w:val="16"/>
                <w:szCs w:val="16"/>
              </w:rPr>
            </w:pPr>
            <w:r w:rsidRPr="004E64D0">
              <w:rPr>
                <w:sz w:val="16"/>
                <w:szCs w:val="16"/>
              </w:rPr>
              <w:t>0</w:t>
            </w:r>
          </w:p>
        </w:tc>
        <w:tc>
          <w:tcPr>
            <w:tcW w:w="1950" w:type="dxa"/>
            <w:gridSpan w:val="2"/>
            <w:vMerge/>
          </w:tcPr>
          <w:p w:rsidR="00F421EC" w:rsidRPr="004E64D0" w:rsidRDefault="00F421EC" w:rsidP="00C6464F">
            <w:pPr>
              <w:rPr>
                <w:sz w:val="16"/>
                <w:szCs w:val="16"/>
              </w:rPr>
            </w:pPr>
          </w:p>
        </w:tc>
        <w:tc>
          <w:tcPr>
            <w:tcW w:w="1197" w:type="dxa"/>
            <w:vMerge/>
          </w:tcPr>
          <w:p w:rsidR="00F421EC" w:rsidRPr="004E64D0" w:rsidRDefault="00F421EC" w:rsidP="00C6464F">
            <w:pPr>
              <w:rPr>
                <w:sz w:val="16"/>
                <w:szCs w:val="16"/>
              </w:rPr>
            </w:pPr>
          </w:p>
        </w:tc>
      </w:tr>
      <w:tr w:rsidR="00F421EC" w:rsidRPr="004E64D0" w:rsidTr="00C6464F">
        <w:trPr>
          <w:trHeight w:val="135"/>
        </w:trPr>
        <w:tc>
          <w:tcPr>
            <w:tcW w:w="851" w:type="dxa"/>
            <w:vMerge/>
            <w:vAlign w:val="center"/>
          </w:tcPr>
          <w:p w:rsidR="00F421EC" w:rsidRPr="004E64D0" w:rsidRDefault="00F421EC" w:rsidP="00C6464F">
            <w:pPr>
              <w:ind w:left="594" w:hanging="594"/>
              <w:rPr>
                <w:sz w:val="16"/>
                <w:szCs w:val="16"/>
              </w:rPr>
            </w:pPr>
          </w:p>
        </w:tc>
        <w:tc>
          <w:tcPr>
            <w:tcW w:w="2268" w:type="dxa"/>
            <w:vMerge/>
            <w:vAlign w:val="center"/>
          </w:tcPr>
          <w:p w:rsidR="00F421EC" w:rsidRPr="004E64D0" w:rsidRDefault="00F421EC" w:rsidP="00C6464F">
            <w:pPr>
              <w:ind w:left="594" w:hanging="594"/>
              <w:rPr>
                <w:sz w:val="16"/>
                <w:szCs w:val="16"/>
              </w:rPr>
            </w:pPr>
          </w:p>
        </w:tc>
        <w:tc>
          <w:tcPr>
            <w:tcW w:w="1384" w:type="dxa"/>
            <w:vMerge/>
            <w:vAlign w:val="center"/>
          </w:tcPr>
          <w:p w:rsidR="00F421EC" w:rsidRPr="004E64D0" w:rsidRDefault="00F421EC" w:rsidP="00C6464F">
            <w:pPr>
              <w:ind w:left="594" w:hanging="594"/>
              <w:rPr>
                <w:sz w:val="16"/>
                <w:szCs w:val="16"/>
              </w:rPr>
            </w:pPr>
          </w:p>
        </w:tc>
        <w:tc>
          <w:tcPr>
            <w:tcW w:w="1417" w:type="dxa"/>
          </w:tcPr>
          <w:p w:rsidR="00F421EC" w:rsidRPr="004E64D0" w:rsidRDefault="00F421EC" w:rsidP="00C6464F">
            <w:pPr>
              <w:jc w:val="center"/>
              <w:rPr>
                <w:sz w:val="16"/>
                <w:szCs w:val="16"/>
              </w:rPr>
            </w:pPr>
            <w:r w:rsidRPr="004E64D0">
              <w:rPr>
                <w:sz w:val="16"/>
                <w:szCs w:val="16"/>
              </w:rPr>
              <w:t>2018</w:t>
            </w:r>
          </w:p>
        </w:tc>
        <w:tc>
          <w:tcPr>
            <w:tcW w:w="1134" w:type="dxa"/>
            <w:vAlign w:val="center"/>
          </w:tcPr>
          <w:p w:rsidR="00F421EC" w:rsidRPr="004E64D0" w:rsidRDefault="00F421EC" w:rsidP="00C6464F">
            <w:pPr>
              <w:jc w:val="center"/>
              <w:rPr>
                <w:sz w:val="16"/>
                <w:szCs w:val="16"/>
              </w:rPr>
            </w:pPr>
            <w:r w:rsidRPr="004E64D0">
              <w:rPr>
                <w:sz w:val="16"/>
                <w:szCs w:val="16"/>
              </w:rPr>
              <w:t>3,3</w:t>
            </w:r>
          </w:p>
        </w:tc>
        <w:tc>
          <w:tcPr>
            <w:tcW w:w="1134" w:type="dxa"/>
            <w:vAlign w:val="center"/>
          </w:tcPr>
          <w:p w:rsidR="00F421EC" w:rsidRPr="004E64D0" w:rsidRDefault="00F421EC" w:rsidP="00F421EC">
            <w:pPr>
              <w:jc w:val="center"/>
              <w:rPr>
                <w:sz w:val="16"/>
                <w:szCs w:val="16"/>
              </w:rPr>
            </w:pPr>
            <w:r w:rsidRPr="004E64D0">
              <w:rPr>
                <w:sz w:val="16"/>
                <w:szCs w:val="16"/>
              </w:rPr>
              <w:t>3,3</w:t>
            </w:r>
          </w:p>
        </w:tc>
        <w:tc>
          <w:tcPr>
            <w:tcW w:w="1485" w:type="dxa"/>
            <w:gridSpan w:val="3"/>
          </w:tcPr>
          <w:p w:rsidR="00F421EC" w:rsidRPr="004E64D0" w:rsidRDefault="00F421EC" w:rsidP="00C6464F">
            <w:pPr>
              <w:jc w:val="center"/>
              <w:rPr>
                <w:sz w:val="16"/>
                <w:szCs w:val="16"/>
              </w:rPr>
            </w:pPr>
            <w:r w:rsidRPr="004E64D0">
              <w:rPr>
                <w:sz w:val="16"/>
                <w:szCs w:val="16"/>
              </w:rPr>
              <w:t>0</w:t>
            </w:r>
          </w:p>
        </w:tc>
        <w:tc>
          <w:tcPr>
            <w:tcW w:w="1101" w:type="dxa"/>
          </w:tcPr>
          <w:p w:rsidR="00F421EC" w:rsidRPr="004E64D0" w:rsidRDefault="00F421EC" w:rsidP="00C6464F">
            <w:pPr>
              <w:jc w:val="center"/>
              <w:rPr>
                <w:sz w:val="16"/>
                <w:szCs w:val="16"/>
              </w:rPr>
            </w:pPr>
            <w:r w:rsidRPr="004E64D0">
              <w:rPr>
                <w:sz w:val="16"/>
                <w:szCs w:val="16"/>
              </w:rPr>
              <w:t>0</w:t>
            </w:r>
          </w:p>
        </w:tc>
        <w:tc>
          <w:tcPr>
            <w:tcW w:w="958" w:type="dxa"/>
            <w:gridSpan w:val="3"/>
          </w:tcPr>
          <w:p w:rsidR="00F421EC" w:rsidRPr="004E64D0" w:rsidRDefault="00F421EC" w:rsidP="00C6464F">
            <w:pPr>
              <w:jc w:val="center"/>
              <w:rPr>
                <w:sz w:val="16"/>
                <w:szCs w:val="16"/>
              </w:rPr>
            </w:pPr>
            <w:r w:rsidRPr="004E64D0">
              <w:rPr>
                <w:sz w:val="16"/>
                <w:szCs w:val="16"/>
              </w:rPr>
              <w:t>0</w:t>
            </w:r>
          </w:p>
        </w:tc>
        <w:tc>
          <w:tcPr>
            <w:tcW w:w="1950" w:type="dxa"/>
            <w:gridSpan w:val="2"/>
            <w:vMerge/>
          </w:tcPr>
          <w:p w:rsidR="00F421EC" w:rsidRPr="004E64D0" w:rsidRDefault="00F421EC" w:rsidP="00C6464F">
            <w:pPr>
              <w:rPr>
                <w:sz w:val="16"/>
                <w:szCs w:val="16"/>
              </w:rPr>
            </w:pPr>
          </w:p>
        </w:tc>
        <w:tc>
          <w:tcPr>
            <w:tcW w:w="1197" w:type="dxa"/>
            <w:vMerge/>
          </w:tcPr>
          <w:p w:rsidR="00F421EC" w:rsidRPr="004E64D0" w:rsidRDefault="00F421EC" w:rsidP="00C6464F">
            <w:pPr>
              <w:rPr>
                <w:sz w:val="16"/>
                <w:szCs w:val="16"/>
              </w:rPr>
            </w:pPr>
          </w:p>
        </w:tc>
      </w:tr>
      <w:tr w:rsidR="00F421EC" w:rsidRPr="004E64D0" w:rsidTr="00C6464F">
        <w:trPr>
          <w:trHeight w:val="126"/>
        </w:trPr>
        <w:tc>
          <w:tcPr>
            <w:tcW w:w="851" w:type="dxa"/>
            <w:vMerge/>
            <w:vAlign w:val="center"/>
          </w:tcPr>
          <w:p w:rsidR="00F421EC" w:rsidRPr="004E64D0" w:rsidRDefault="00F421EC" w:rsidP="00C6464F">
            <w:pPr>
              <w:ind w:left="594" w:hanging="594"/>
              <w:rPr>
                <w:sz w:val="16"/>
                <w:szCs w:val="16"/>
              </w:rPr>
            </w:pPr>
          </w:p>
        </w:tc>
        <w:tc>
          <w:tcPr>
            <w:tcW w:w="2268" w:type="dxa"/>
            <w:vMerge/>
            <w:vAlign w:val="center"/>
          </w:tcPr>
          <w:p w:rsidR="00F421EC" w:rsidRPr="004E64D0" w:rsidRDefault="00F421EC" w:rsidP="00C6464F">
            <w:pPr>
              <w:ind w:left="594" w:hanging="594"/>
              <w:rPr>
                <w:sz w:val="16"/>
                <w:szCs w:val="16"/>
              </w:rPr>
            </w:pPr>
          </w:p>
        </w:tc>
        <w:tc>
          <w:tcPr>
            <w:tcW w:w="1384" w:type="dxa"/>
            <w:vMerge/>
            <w:vAlign w:val="center"/>
          </w:tcPr>
          <w:p w:rsidR="00F421EC" w:rsidRPr="004E64D0" w:rsidRDefault="00F421EC" w:rsidP="00C6464F">
            <w:pPr>
              <w:ind w:left="594" w:hanging="594"/>
              <w:rPr>
                <w:sz w:val="16"/>
                <w:szCs w:val="16"/>
              </w:rPr>
            </w:pPr>
          </w:p>
        </w:tc>
        <w:tc>
          <w:tcPr>
            <w:tcW w:w="1417" w:type="dxa"/>
          </w:tcPr>
          <w:p w:rsidR="00F421EC" w:rsidRPr="004E64D0" w:rsidRDefault="00F421EC" w:rsidP="00C6464F">
            <w:pPr>
              <w:jc w:val="center"/>
              <w:rPr>
                <w:sz w:val="16"/>
                <w:szCs w:val="16"/>
              </w:rPr>
            </w:pPr>
            <w:r w:rsidRPr="004E64D0">
              <w:rPr>
                <w:sz w:val="16"/>
                <w:szCs w:val="16"/>
              </w:rPr>
              <w:t>2019</w:t>
            </w:r>
          </w:p>
        </w:tc>
        <w:tc>
          <w:tcPr>
            <w:tcW w:w="1134" w:type="dxa"/>
            <w:vAlign w:val="center"/>
          </w:tcPr>
          <w:p w:rsidR="00F421EC" w:rsidRPr="004E64D0" w:rsidRDefault="00F421EC" w:rsidP="00C6464F">
            <w:pPr>
              <w:jc w:val="center"/>
              <w:rPr>
                <w:sz w:val="16"/>
                <w:szCs w:val="16"/>
              </w:rPr>
            </w:pPr>
            <w:r w:rsidRPr="004E64D0">
              <w:rPr>
                <w:sz w:val="16"/>
                <w:szCs w:val="16"/>
              </w:rPr>
              <w:t>3,3</w:t>
            </w:r>
          </w:p>
        </w:tc>
        <w:tc>
          <w:tcPr>
            <w:tcW w:w="1134" w:type="dxa"/>
            <w:vAlign w:val="center"/>
          </w:tcPr>
          <w:p w:rsidR="00F421EC" w:rsidRPr="004E64D0" w:rsidRDefault="00F421EC" w:rsidP="00F421EC">
            <w:pPr>
              <w:jc w:val="center"/>
              <w:rPr>
                <w:sz w:val="16"/>
                <w:szCs w:val="16"/>
              </w:rPr>
            </w:pPr>
            <w:r w:rsidRPr="004E64D0">
              <w:rPr>
                <w:sz w:val="16"/>
                <w:szCs w:val="16"/>
              </w:rPr>
              <w:t>3,3</w:t>
            </w:r>
          </w:p>
        </w:tc>
        <w:tc>
          <w:tcPr>
            <w:tcW w:w="1485" w:type="dxa"/>
            <w:gridSpan w:val="3"/>
          </w:tcPr>
          <w:p w:rsidR="00F421EC" w:rsidRPr="004E64D0" w:rsidRDefault="00F421EC" w:rsidP="00C6464F">
            <w:pPr>
              <w:jc w:val="center"/>
              <w:rPr>
                <w:sz w:val="16"/>
                <w:szCs w:val="16"/>
              </w:rPr>
            </w:pPr>
            <w:r w:rsidRPr="004E64D0">
              <w:rPr>
                <w:sz w:val="16"/>
                <w:szCs w:val="16"/>
              </w:rPr>
              <w:t>0</w:t>
            </w:r>
          </w:p>
        </w:tc>
        <w:tc>
          <w:tcPr>
            <w:tcW w:w="1101" w:type="dxa"/>
          </w:tcPr>
          <w:p w:rsidR="00F421EC" w:rsidRPr="004E64D0" w:rsidRDefault="00F421EC" w:rsidP="00C6464F">
            <w:pPr>
              <w:jc w:val="center"/>
              <w:rPr>
                <w:sz w:val="16"/>
                <w:szCs w:val="16"/>
              </w:rPr>
            </w:pPr>
            <w:r w:rsidRPr="004E64D0">
              <w:rPr>
                <w:sz w:val="16"/>
                <w:szCs w:val="16"/>
              </w:rPr>
              <w:t>0</w:t>
            </w:r>
          </w:p>
        </w:tc>
        <w:tc>
          <w:tcPr>
            <w:tcW w:w="958" w:type="dxa"/>
            <w:gridSpan w:val="3"/>
          </w:tcPr>
          <w:p w:rsidR="00F421EC" w:rsidRPr="004E64D0" w:rsidRDefault="00F421EC" w:rsidP="00C6464F">
            <w:pPr>
              <w:jc w:val="center"/>
              <w:rPr>
                <w:sz w:val="16"/>
                <w:szCs w:val="16"/>
              </w:rPr>
            </w:pPr>
            <w:r w:rsidRPr="004E64D0">
              <w:rPr>
                <w:sz w:val="16"/>
                <w:szCs w:val="16"/>
              </w:rPr>
              <w:t>0</w:t>
            </w:r>
          </w:p>
          <w:p w:rsidR="00F421EC" w:rsidRPr="004E64D0" w:rsidRDefault="00F421EC" w:rsidP="00C6464F">
            <w:pPr>
              <w:jc w:val="center"/>
              <w:rPr>
                <w:sz w:val="16"/>
                <w:szCs w:val="16"/>
              </w:rPr>
            </w:pPr>
          </w:p>
        </w:tc>
        <w:tc>
          <w:tcPr>
            <w:tcW w:w="1950" w:type="dxa"/>
            <w:gridSpan w:val="2"/>
            <w:vMerge/>
          </w:tcPr>
          <w:p w:rsidR="00F421EC" w:rsidRPr="004E64D0" w:rsidRDefault="00F421EC" w:rsidP="00C6464F">
            <w:pPr>
              <w:rPr>
                <w:sz w:val="16"/>
                <w:szCs w:val="16"/>
              </w:rPr>
            </w:pPr>
          </w:p>
        </w:tc>
        <w:tc>
          <w:tcPr>
            <w:tcW w:w="1197" w:type="dxa"/>
            <w:vMerge/>
          </w:tcPr>
          <w:p w:rsidR="00F421EC" w:rsidRPr="004E64D0" w:rsidRDefault="00F421EC" w:rsidP="00C6464F">
            <w:pPr>
              <w:rPr>
                <w:sz w:val="16"/>
                <w:szCs w:val="16"/>
              </w:rPr>
            </w:pPr>
          </w:p>
        </w:tc>
      </w:tr>
      <w:tr w:rsidR="00F421EC" w:rsidRPr="004E64D0" w:rsidTr="00C6464F">
        <w:trPr>
          <w:trHeight w:val="556"/>
        </w:trPr>
        <w:tc>
          <w:tcPr>
            <w:tcW w:w="851" w:type="dxa"/>
            <w:vMerge/>
            <w:vAlign w:val="center"/>
          </w:tcPr>
          <w:p w:rsidR="00F421EC" w:rsidRPr="004E64D0" w:rsidRDefault="00F421EC" w:rsidP="00C6464F">
            <w:pPr>
              <w:ind w:left="594" w:hanging="594"/>
              <w:rPr>
                <w:sz w:val="16"/>
                <w:szCs w:val="16"/>
              </w:rPr>
            </w:pPr>
          </w:p>
        </w:tc>
        <w:tc>
          <w:tcPr>
            <w:tcW w:w="2268" w:type="dxa"/>
            <w:vMerge/>
            <w:vAlign w:val="center"/>
          </w:tcPr>
          <w:p w:rsidR="00F421EC" w:rsidRPr="004E64D0" w:rsidRDefault="00F421EC" w:rsidP="00C6464F">
            <w:pPr>
              <w:ind w:left="594" w:hanging="594"/>
              <w:rPr>
                <w:sz w:val="16"/>
                <w:szCs w:val="16"/>
              </w:rPr>
            </w:pPr>
          </w:p>
        </w:tc>
        <w:tc>
          <w:tcPr>
            <w:tcW w:w="1384" w:type="dxa"/>
            <w:vMerge/>
            <w:vAlign w:val="center"/>
          </w:tcPr>
          <w:p w:rsidR="00F421EC" w:rsidRPr="004E64D0" w:rsidRDefault="00F421EC" w:rsidP="00C6464F">
            <w:pPr>
              <w:ind w:left="594" w:hanging="594"/>
              <w:rPr>
                <w:sz w:val="16"/>
                <w:szCs w:val="16"/>
              </w:rPr>
            </w:pPr>
          </w:p>
        </w:tc>
        <w:tc>
          <w:tcPr>
            <w:tcW w:w="1417" w:type="dxa"/>
          </w:tcPr>
          <w:p w:rsidR="00F421EC" w:rsidRPr="004E64D0" w:rsidRDefault="00F421EC" w:rsidP="00C6464F">
            <w:pPr>
              <w:jc w:val="center"/>
              <w:rPr>
                <w:sz w:val="16"/>
                <w:szCs w:val="16"/>
              </w:rPr>
            </w:pPr>
            <w:r w:rsidRPr="004E64D0">
              <w:rPr>
                <w:sz w:val="16"/>
                <w:szCs w:val="16"/>
              </w:rPr>
              <w:t>2020</w:t>
            </w:r>
          </w:p>
        </w:tc>
        <w:tc>
          <w:tcPr>
            <w:tcW w:w="1134" w:type="dxa"/>
          </w:tcPr>
          <w:p w:rsidR="00F421EC" w:rsidRPr="004E64D0" w:rsidRDefault="00F421EC" w:rsidP="00C6464F">
            <w:pPr>
              <w:jc w:val="center"/>
              <w:rPr>
                <w:sz w:val="16"/>
                <w:szCs w:val="16"/>
              </w:rPr>
            </w:pPr>
            <w:r w:rsidRPr="004E64D0">
              <w:rPr>
                <w:sz w:val="16"/>
                <w:szCs w:val="16"/>
              </w:rPr>
              <w:t>3,3</w:t>
            </w:r>
          </w:p>
        </w:tc>
        <w:tc>
          <w:tcPr>
            <w:tcW w:w="1134" w:type="dxa"/>
          </w:tcPr>
          <w:p w:rsidR="00F421EC" w:rsidRPr="004E64D0" w:rsidRDefault="00F421EC" w:rsidP="00F421EC">
            <w:pPr>
              <w:jc w:val="center"/>
              <w:rPr>
                <w:sz w:val="16"/>
                <w:szCs w:val="16"/>
              </w:rPr>
            </w:pPr>
            <w:r w:rsidRPr="004E64D0">
              <w:rPr>
                <w:sz w:val="16"/>
                <w:szCs w:val="16"/>
              </w:rPr>
              <w:t>3,3</w:t>
            </w:r>
          </w:p>
        </w:tc>
        <w:tc>
          <w:tcPr>
            <w:tcW w:w="1485" w:type="dxa"/>
            <w:gridSpan w:val="3"/>
          </w:tcPr>
          <w:p w:rsidR="00F421EC" w:rsidRPr="004E64D0" w:rsidRDefault="00F421EC" w:rsidP="00C6464F">
            <w:pPr>
              <w:jc w:val="center"/>
              <w:rPr>
                <w:sz w:val="16"/>
                <w:szCs w:val="16"/>
              </w:rPr>
            </w:pPr>
            <w:r w:rsidRPr="004E64D0">
              <w:rPr>
                <w:sz w:val="16"/>
                <w:szCs w:val="16"/>
              </w:rPr>
              <w:t>0</w:t>
            </w:r>
          </w:p>
        </w:tc>
        <w:tc>
          <w:tcPr>
            <w:tcW w:w="1101" w:type="dxa"/>
          </w:tcPr>
          <w:p w:rsidR="00F421EC" w:rsidRPr="004E64D0" w:rsidRDefault="00F421EC" w:rsidP="00C6464F">
            <w:pPr>
              <w:jc w:val="center"/>
              <w:rPr>
                <w:sz w:val="16"/>
                <w:szCs w:val="16"/>
              </w:rPr>
            </w:pPr>
            <w:r w:rsidRPr="004E64D0">
              <w:rPr>
                <w:sz w:val="16"/>
                <w:szCs w:val="16"/>
              </w:rPr>
              <w:t>0</w:t>
            </w:r>
          </w:p>
        </w:tc>
        <w:tc>
          <w:tcPr>
            <w:tcW w:w="958" w:type="dxa"/>
            <w:gridSpan w:val="3"/>
          </w:tcPr>
          <w:p w:rsidR="00F421EC" w:rsidRPr="004E64D0" w:rsidRDefault="00F421EC" w:rsidP="00C6464F">
            <w:pPr>
              <w:jc w:val="center"/>
              <w:rPr>
                <w:sz w:val="16"/>
                <w:szCs w:val="16"/>
              </w:rPr>
            </w:pPr>
            <w:r w:rsidRPr="004E64D0">
              <w:rPr>
                <w:sz w:val="16"/>
                <w:szCs w:val="16"/>
              </w:rPr>
              <w:t>0</w:t>
            </w:r>
          </w:p>
        </w:tc>
        <w:tc>
          <w:tcPr>
            <w:tcW w:w="1950" w:type="dxa"/>
            <w:gridSpan w:val="2"/>
            <w:vMerge/>
          </w:tcPr>
          <w:p w:rsidR="00F421EC" w:rsidRPr="004E64D0" w:rsidRDefault="00F421EC" w:rsidP="00C6464F">
            <w:pPr>
              <w:rPr>
                <w:sz w:val="16"/>
                <w:szCs w:val="16"/>
              </w:rPr>
            </w:pPr>
          </w:p>
        </w:tc>
        <w:tc>
          <w:tcPr>
            <w:tcW w:w="1197" w:type="dxa"/>
            <w:vMerge/>
          </w:tcPr>
          <w:p w:rsidR="00F421EC" w:rsidRPr="004E64D0" w:rsidRDefault="00F421EC" w:rsidP="00C6464F">
            <w:pPr>
              <w:rPr>
                <w:sz w:val="16"/>
                <w:szCs w:val="16"/>
              </w:rPr>
            </w:pPr>
          </w:p>
        </w:tc>
      </w:tr>
      <w:tr w:rsidR="00F421EC" w:rsidRPr="004E64D0" w:rsidTr="00C6464F">
        <w:trPr>
          <w:trHeight w:val="135"/>
        </w:trPr>
        <w:tc>
          <w:tcPr>
            <w:tcW w:w="851" w:type="dxa"/>
            <w:vMerge w:val="restart"/>
            <w:vAlign w:val="center"/>
          </w:tcPr>
          <w:p w:rsidR="00F421EC" w:rsidRPr="004E64D0" w:rsidRDefault="00F421EC" w:rsidP="00C6464F">
            <w:pPr>
              <w:ind w:left="594" w:hanging="594"/>
              <w:rPr>
                <w:sz w:val="16"/>
                <w:szCs w:val="16"/>
              </w:rPr>
            </w:pPr>
            <w:r w:rsidRPr="004E64D0">
              <w:rPr>
                <w:sz w:val="16"/>
                <w:szCs w:val="16"/>
              </w:rPr>
              <w:t>6.1.1</w:t>
            </w:r>
          </w:p>
        </w:tc>
        <w:tc>
          <w:tcPr>
            <w:tcW w:w="2268" w:type="dxa"/>
            <w:vMerge w:val="restart"/>
            <w:vAlign w:val="center"/>
          </w:tcPr>
          <w:p w:rsidR="00F421EC" w:rsidRPr="004E64D0" w:rsidRDefault="00F421EC" w:rsidP="00C6464F">
            <w:pPr>
              <w:ind w:left="-142" w:firstLine="142"/>
              <w:jc w:val="both"/>
              <w:rPr>
                <w:sz w:val="16"/>
                <w:szCs w:val="16"/>
              </w:rPr>
            </w:pPr>
            <w:r w:rsidRPr="004E64D0">
              <w:rPr>
                <w:sz w:val="16"/>
                <w:szCs w:val="16"/>
              </w:rPr>
              <w:t>Оплата  в Региональный фонд капитального ремонта МКД Пензенской области</w:t>
            </w:r>
          </w:p>
        </w:tc>
        <w:tc>
          <w:tcPr>
            <w:tcW w:w="1384" w:type="dxa"/>
            <w:vMerge w:val="restart"/>
          </w:tcPr>
          <w:p w:rsidR="00F421EC" w:rsidRPr="004E64D0" w:rsidRDefault="00F421EC" w:rsidP="00C6464F">
            <w:pPr>
              <w:rPr>
                <w:sz w:val="16"/>
                <w:szCs w:val="16"/>
              </w:rPr>
            </w:pPr>
            <w:r w:rsidRPr="004E64D0">
              <w:rPr>
                <w:sz w:val="16"/>
                <w:szCs w:val="16"/>
              </w:rPr>
              <w:t>Администрация    города Городище Городищенского района Пензенской области</w:t>
            </w:r>
          </w:p>
        </w:tc>
        <w:tc>
          <w:tcPr>
            <w:tcW w:w="1417" w:type="dxa"/>
          </w:tcPr>
          <w:p w:rsidR="00F421EC" w:rsidRPr="004E64D0" w:rsidRDefault="00F421EC" w:rsidP="00C6464F">
            <w:pPr>
              <w:jc w:val="center"/>
              <w:rPr>
                <w:sz w:val="16"/>
                <w:szCs w:val="16"/>
              </w:rPr>
            </w:pPr>
            <w:r w:rsidRPr="004E64D0">
              <w:rPr>
                <w:sz w:val="16"/>
                <w:szCs w:val="16"/>
              </w:rPr>
              <w:t>Итого</w:t>
            </w:r>
          </w:p>
        </w:tc>
        <w:tc>
          <w:tcPr>
            <w:tcW w:w="1134" w:type="dxa"/>
            <w:vAlign w:val="center"/>
          </w:tcPr>
          <w:p w:rsidR="00F421EC" w:rsidRPr="004E64D0" w:rsidRDefault="00F421EC" w:rsidP="00F421EC">
            <w:pPr>
              <w:jc w:val="center"/>
              <w:rPr>
                <w:sz w:val="16"/>
                <w:szCs w:val="16"/>
              </w:rPr>
            </w:pPr>
            <w:r w:rsidRPr="004E64D0">
              <w:rPr>
                <w:sz w:val="16"/>
                <w:szCs w:val="16"/>
              </w:rPr>
              <w:t>16,6</w:t>
            </w:r>
          </w:p>
        </w:tc>
        <w:tc>
          <w:tcPr>
            <w:tcW w:w="1134" w:type="dxa"/>
            <w:vAlign w:val="center"/>
          </w:tcPr>
          <w:p w:rsidR="00F421EC" w:rsidRPr="004E64D0" w:rsidRDefault="00F421EC" w:rsidP="00F421EC">
            <w:pPr>
              <w:jc w:val="center"/>
              <w:rPr>
                <w:sz w:val="16"/>
                <w:szCs w:val="16"/>
              </w:rPr>
            </w:pPr>
            <w:r w:rsidRPr="004E64D0">
              <w:rPr>
                <w:sz w:val="16"/>
                <w:szCs w:val="16"/>
              </w:rPr>
              <w:t>16,6</w:t>
            </w:r>
          </w:p>
        </w:tc>
        <w:tc>
          <w:tcPr>
            <w:tcW w:w="1485" w:type="dxa"/>
            <w:gridSpan w:val="3"/>
          </w:tcPr>
          <w:p w:rsidR="00F421EC" w:rsidRPr="004E64D0" w:rsidRDefault="00F421EC" w:rsidP="00C6464F">
            <w:pPr>
              <w:ind w:right="-91"/>
              <w:jc w:val="center"/>
              <w:rPr>
                <w:sz w:val="16"/>
                <w:szCs w:val="16"/>
              </w:rPr>
            </w:pPr>
            <w:r w:rsidRPr="004E64D0">
              <w:rPr>
                <w:sz w:val="16"/>
                <w:szCs w:val="16"/>
              </w:rPr>
              <w:t>0</w:t>
            </w:r>
          </w:p>
        </w:tc>
        <w:tc>
          <w:tcPr>
            <w:tcW w:w="1101" w:type="dxa"/>
          </w:tcPr>
          <w:p w:rsidR="00F421EC" w:rsidRPr="004E64D0" w:rsidRDefault="00F421EC" w:rsidP="00C6464F">
            <w:pPr>
              <w:ind w:right="-91"/>
              <w:jc w:val="center"/>
              <w:rPr>
                <w:sz w:val="16"/>
                <w:szCs w:val="16"/>
              </w:rPr>
            </w:pPr>
            <w:r w:rsidRPr="004E64D0">
              <w:rPr>
                <w:sz w:val="16"/>
                <w:szCs w:val="16"/>
              </w:rPr>
              <w:t>0</w:t>
            </w:r>
          </w:p>
        </w:tc>
        <w:tc>
          <w:tcPr>
            <w:tcW w:w="958" w:type="dxa"/>
            <w:gridSpan w:val="3"/>
          </w:tcPr>
          <w:p w:rsidR="00F421EC" w:rsidRPr="004E64D0" w:rsidRDefault="00F421EC" w:rsidP="00C6464F">
            <w:pPr>
              <w:ind w:right="-91"/>
              <w:jc w:val="center"/>
              <w:rPr>
                <w:sz w:val="16"/>
                <w:szCs w:val="16"/>
              </w:rPr>
            </w:pPr>
            <w:r w:rsidRPr="004E64D0">
              <w:rPr>
                <w:sz w:val="16"/>
                <w:szCs w:val="16"/>
              </w:rPr>
              <w:t>0</w:t>
            </w:r>
          </w:p>
        </w:tc>
        <w:tc>
          <w:tcPr>
            <w:tcW w:w="1950" w:type="dxa"/>
            <w:gridSpan w:val="2"/>
            <w:vMerge w:val="restart"/>
          </w:tcPr>
          <w:p w:rsidR="00F421EC" w:rsidRPr="004E64D0" w:rsidRDefault="00F421EC" w:rsidP="00C6464F">
            <w:pPr>
              <w:autoSpaceDE w:val="0"/>
              <w:autoSpaceDN w:val="0"/>
              <w:adjustRightInd w:val="0"/>
              <w:jc w:val="both"/>
              <w:rPr>
                <w:sz w:val="16"/>
                <w:szCs w:val="16"/>
              </w:rPr>
            </w:pPr>
            <w:r w:rsidRPr="004E64D0">
              <w:rPr>
                <w:sz w:val="16"/>
                <w:szCs w:val="16"/>
              </w:rPr>
              <w:t>Увеличение доли технического состояния конструкций , крыш, кровель и систем инженерно-технического обеспечения многоквартирных домов до показателей</w:t>
            </w:r>
          </w:p>
        </w:tc>
        <w:tc>
          <w:tcPr>
            <w:tcW w:w="1197" w:type="dxa"/>
            <w:vMerge w:val="restart"/>
          </w:tcPr>
          <w:p w:rsidR="00F421EC" w:rsidRPr="004E64D0" w:rsidRDefault="00F421EC" w:rsidP="00C6464F">
            <w:pPr>
              <w:rPr>
                <w:sz w:val="16"/>
                <w:szCs w:val="16"/>
              </w:rPr>
            </w:pPr>
          </w:p>
        </w:tc>
      </w:tr>
      <w:tr w:rsidR="00F421EC" w:rsidRPr="004E64D0" w:rsidTr="00C6464F">
        <w:trPr>
          <w:trHeight w:val="150"/>
        </w:trPr>
        <w:tc>
          <w:tcPr>
            <w:tcW w:w="851" w:type="dxa"/>
            <w:vMerge/>
            <w:vAlign w:val="center"/>
          </w:tcPr>
          <w:p w:rsidR="00F421EC" w:rsidRPr="004E64D0" w:rsidRDefault="00F421EC" w:rsidP="00C6464F">
            <w:pPr>
              <w:ind w:left="594" w:hanging="594"/>
              <w:rPr>
                <w:sz w:val="16"/>
                <w:szCs w:val="16"/>
              </w:rPr>
            </w:pPr>
          </w:p>
        </w:tc>
        <w:tc>
          <w:tcPr>
            <w:tcW w:w="2268" w:type="dxa"/>
            <w:vMerge/>
            <w:vAlign w:val="center"/>
          </w:tcPr>
          <w:p w:rsidR="00F421EC" w:rsidRPr="004E64D0" w:rsidRDefault="00F421EC" w:rsidP="00C6464F">
            <w:pPr>
              <w:ind w:left="-142" w:firstLine="142"/>
              <w:jc w:val="both"/>
              <w:rPr>
                <w:sz w:val="16"/>
                <w:szCs w:val="16"/>
              </w:rPr>
            </w:pPr>
          </w:p>
        </w:tc>
        <w:tc>
          <w:tcPr>
            <w:tcW w:w="1384" w:type="dxa"/>
            <w:vMerge/>
            <w:vAlign w:val="center"/>
          </w:tcPr>
          <w:p w:rsidR="00F421EC" w:rsidRPr="004E64D0" w:rsidRDefault="00F421EC" w:rsidP="00C6464F">
            <w:pPr>
              <w:rPr>
                <w:sz w:val="16"/>
                <w:szCs w:val="16"/>
              </w:rPr>
            </w:pPr>
          </w:p>
        </w:tc>
        <w:tc>
          <w:tcPr>
            <w:tcW w:w="1417" w:type="dxa"/>
          </w:tcPr>
          <w:p w:rsidR="00F421EC" w:rsidRPr="004E64D0" w:rsidRDefault="00F421EC" w:rsidP="00C6464F">
            <w:pPr>
              <w:jc w:val="center"/>
              <w:rPr>
                <w:sz w:val="16"/>
                <w:szCs w:val="16"/>
              </w:rPr>
            </w:pPr>
            <w:r w:rsidRPr="004E64D0">
              <w:rPr>
                <w:sz w:val="16"/>
                <w:szCs w:val="16"/>
              </w:rPr>
              <w:t>2016</w:t>
            </w:r>
          </w:p>
        </w:tc>
        <w:tc>
          <w:tcPr>
            <w:tcW w:w="1134" w:type="dxa"/>
            <w:vAlign w:val="center"/>
          </w:tcPr>
          <w:p w:rsidR="00F421EC" w:rsidRPr="004E64D0" w:rsidRDefault="00F421EC" w:rsidP="00F421EC">
            <w:pPr>
              <w:jc w:val="center"/>
              <w:rPr>
                <w:sz w:val="16"/>
                <w:szCs w:val="16"/>
              </w:rPr>
            </w:pPr>
            <w:r w:rsidRPr="004E64D0">
              <w:rPr>
                <w:sz w:val="16"/>
                <w:szCs w:val="16"/>
              </w:rPr>
              <w:t>3,4</w:t>
            </w:r>
          </w:p>
        </w:tc>
        <w:tc>
          <w:tcPr>
            <w:tcW w:w="1134" w:type="dxa"/>
            <w:vAlign w:val="center"/>
          </w:tcPr>
          <w:p w:rsidR="00F421EC" w:rsidRPr="004E64D0" w:rsidRDefault="00F421EC" w:rsidP="00F421EC">
            <w:pPr>
              <w:jc w:val="center"/>
              <w:rPr>
                <w:sz w:val="16"/>
                <w:szCs w:val="16"/>
              </w:rPr>
            </w:pPr>
            <w:r w:rsidRPr="004E64D0">
              <w:rPr>
                <w:sz w:val="16"/>
                <w:szCs w:val="16"/>
              </w:rPr>
              <w:t>3,4</w:t>
            </w:r>
          </w:p>
        </w:tc>
        <w:tc>
          <w:tcPr>
            <w:tcW w:w="1485" w:type="dxa"/>
            <w:gridSpan w:val="3"/>
          </w:tcPr>
          <w:p w:rsidR="00F421EC" w:rsidRPr="004E64D0" w:rsidRDefault="00F421EC" w:rsidP="00C6464F">
            <w:pPr>
              <w:jc w:val="center"/>
              <w:rPr>
                <w:sz w:val="16"/>
                <w:szCs w:val="16"/>
              </w:rPr>
            </w:pPr>
            <w:r w:rsidRPr="004E64D0">
              <w:rPr>
                <w:sz w:val="16"/>
                <w:szCs w:val="16"/>
              </w:rPr>
              <w:t>0</w:t>
            </w:r>
          </w:p>
        </w:tc>
        <w:tc>
          <w:tcPr>
            <w:tcW w:w="1101" w:type="dxa"/>
          </w:tcPr>
          <w:p w:rsidR="00F421EC" w:rsidRPr="004E64D0" w:rsidRDefault="00F421EC" w:rsidP="00C6464F">
            <w:pPr>
              <w:jc w:val="center"/>
              <w:rPr>
                <w:sz w:val="16"/>
                <w:szCs w:val="16"/>
              </w:rPr>
            </w:pPr>
            <w:r w:rsidRPr="004E64D0">
              <w:rPr>
                <w:sz w:val="16"/>
                <w:szCs w:val="16"/>
              </w:rPr>
              <w:t>0</w:t>
            </w:r>
          </w:p>
        </w:tc>
        <w:tc>
          <w:tcPr>
            <w:tcW w:w="958" w:type="dxa"/>
            <w:gridSpan w:val="3"/>
          </w:tcPr>
          <w:p w:rsidR="00F421EC" w:rsidRPr="004E64D0" w:rsidRDefault="00F421EC" w:rsidP="00C6464F">
            <w:pPr>
              <w:jc w:val="center"/>
              <w:rPr>
                <w:sz w:val="16"/>
                <w:szCs w:val="16"/>
              </w:rPr>
            </w:pPr>
            <w:r w:rsidRPr="004E64D0">
              <w:rPr>
                <w:sz w:val="16"/>
                <w:szCs w:val="16"/>
              </w:rPr>
              <w:t>0</w:t>
            </w:r>
          </w:p>
        </w:tc>
        <w:tc>
          <w:tcPr>
            <w:tcW w:w="1950" w:type="dxa"/>
            <w:gridSpan w:val="2"/>
            <w:vMerge/>
          </w:tcPr>
          <w:p w:rsidR="00F421EC" w:rsidRPr="004E64D0" w:rsidRDefault="00F421EC" w:rsidP="00C6464F">
            <w:pPr>
              <w:autoSpaceDE w:val="0"/>
              <w:autoSpaceDN w:val="0"/>
              <w:adjustRightInd w:val="0"/>
              <w:jc w:val="both"/>
              <w:rPr>
                <w:sz w:val="16"/>
                <w:szCs w:val="16"/>
              </w:rPr>
            </w:pPr>
          </w:p>
        </w:tc>
        <w:tc>
          <w:tcPr>
            <w:tcW w:w="1197" w:type="dxa"/>
            <w:vMerge/>
          </w:tcPr>
          <w:p w:rsidR="00F421EC" w:rsidRPr="004E64D0" w:rsidRDefault="00F421EC" w:rsidP="00C6464F">
            <w:pPr>
              <w:rPr>
                <w:sz w:val="16"/>
                <w:szCs w:val="16"/>
              </w:rPr>
            </w:pPr>
          </w:p>
        </w:tc>
      </w:tr>
      <w:tr w:rsidR="00F421EC" w:rsidRPr="004E64D0" w:rsidTr="00C6464F">
        <w:trPr>
          <w:trHeight w:val="150"/>
        </w:trPr>
        <w:tc>
          <w:tcPr>
            <w:tcW w:w="851" w:type="dxa"/>
            <w:vMerge/>
            <w:vAlign w:val="center"/>
          </w:tcPr>
          <w:p w:rsidR="00F421EC" w:rsidRPr="004E64D0" w:rsidRDefault="00F421EC" w:rsidP="00C6464F">
            <w:pPr>
              <w:ind w:left="594" w:hanging="594"/>
              <w:rPr>
                <w:sz w:val="16"/>
                <w:szCs w:val="16"/>
              </w:rPr>
            </w:pPr>
          </w:p>
        </w:tc>
        <w:tc>
          <w:tcPr>
            <w:tcW w:w="2268" w:type="dxa"/>
            <w:vMerge/>
            <w:vAlign w:val="center"/>
          </w:tcPr>
          <w:p w:rsidR="00F421EC" w:rsidRPr="004E64D0" w:rsidRDefault="00F421EC" w:rsidP="00C6464F">
            <w:pPr>
              <w:ind w:left="-142" w:firstLine="142"/>
              <w:jc w:val="both"/>
              <w:rPr>
                <w:sz w:val="16"/>
                <w:szCs w:val="16"/>
              </w:rPr>
            </w:pPr>
          </w:p>
        </w:tc>
        <w:tc>
          <w:tcPr>
            <w:tcW w:w="1384" w:type="dxa"/>
            <w:vMerge/>
            <w:vAlign w:val="center"/>
          </w:tcPr>
          <w:p w:rsidR="00F421EC" w:rsidRPr="004E64D0" w:rsidRDefault="00F421EC" w:rsidP="00C6464F">
            <w:pPr>
              <w:rPr>
                <w:sz w:val="16"/>
                <w:szCs w:val="16"/>
              </w:rPr>
            </w:pPr>
          </w:p>
        </w:tc>
        <w:tc>
          <w:tcPr>
            <w:tcW w:w="1417" w:type="dxa"/>
          </w:tcPr>
          <w:p w:rsidR="00F421EC" w:rsidRPr="004E64D0" w:rsidRDefault="00F421EC" w:rsidP="00C6464F">
            <w:pPr>
              <w:jc w:val="center"/>
              <w:rPr>
                <w:sz w:val="16"/>
                <w:szCs w:val="16"/>
              </w:rPr>
            </w:pPr>
            <w:r w:rsidRPr="004E64D0">
              <w:rPr>
                <w:sz w:val="16"/>
                <w:szCs w:val="16"/>
              </w:rPr>
              <w:t>2017</w:t>
            </w:r>
          </w:p>
        </w:tc>
        <w:tc>
          <w:tcPr>
            <w:tcW w:w="1134" w:type="dxa"/>
            <w:vAlign w:val="center"/>
          </w:tcPr>
          <w:p w:rsidR="00F421EC" w:rsidRPr="004E64D0" w:rsidRDefault="00F421EC" w:rsidP="00F421EC">
            <w:pPr>
              <w:jc w:val="center"/>
              <w:rPr>
                <w:sz w:val="16"/>
                <w:szCs w:val="16"/>
              </w:rPr>
            </w:pPr>
            <w:r w:rsidRPr="004E64D0">
              <w:rPr>
                <w:sz w:val="16"/>
                <w:szCs w:val="16"/>
              </w:rPr>
              <w:t>3,3</w:t>
            </w:r>
          </w:p>
        </w:tc>
        <w:tc>
          <w:tcPr>
            <w:tcW w:w="1134" w:type="dxa"/>
            <w:vAlign w:val="center"/>
          </w:tcPr>
          <w:p w:rsidR="00F421EC" w:rsidRPr="004E64D0" w:rsidRDefault="00F421EC" w:rsidP="00F421EC">
            <w:pPr>
              <w:jc w:val="center"/>
              <w:rPr>
                <w:sz w:val="16"/>
                <w:szCs w:val="16"/>
              </w:rPr>
            </w:pPr>
            <w:r w:rsidRPr="004E64D0">
              <w:rPr>
                <w:sz w:val="16"/>
                <w:szCs w:val="16"/>
              </w:rPr>
              <w:t>3,3</w:t>
            </w:r>
          </w:p>
        </w:tc>
        <w:tc>
          <w:tcPr>
            <w:tcW w:w="1485" w:type="dxa"/>
            <w:gridSpan w:val="3"/>
          </w:tcPr>
          <w:p w:rsidR="00F421EC" w:rsidRPr="004E64D0" w:rsidRDefault="00F421EC" w:rsidP="00C6464F">
            <w:pPr>
              <w:jc w:val="center"/>
              <w:rPr>
                <w:sz w:val="16"/>
                <w:szCs w:val="16"/>
              </w:rPr>
            </w:pPr>
            <w:r w:rsidRPr="004E64D0">
              <w:rPr>
                <w:sz w:val="16"/>
                <w:szCs w:val="16"/>
              </w:rPr>
              <w:t>0</w:t>
            </w:r>
          </w:p>
        </w:tc>
        <w:tc>
          <w:tcPr>
            <w:tcW w:w="1101" w:type="dxa"/>
          </w:tcPr>
          <w:p w:rsidR="00F421EC" w:rsidRPr="004E64D0" w:rsidRDefault="00F421EC" w:rsidP="00C6464F">
            <w:pPr>
              <w:jc w:val="center"/>
              <w:rPr>
                <w:sz w:val="16"/>
                <w:szCs w:val="16"/>
              </w:rPr>
            </w:pPr>
            <w:r w:rsidRPr="004E64D0">
              <w:rPr>
                <w:sz w:val="16"/>
                <w:szCs w:val="16"/>
              </w:rPr>
              <w:t>0</w:t>
            </w:r>
          </w:p>
        </w:tc>
        <w:tc>
          <w:tcPr>
            <w:tcW w:w="958" w:type="dxa"/>
            <w:gridSpan w:val="3"/>
          </w:tcPr>
          <w:p w:rsidR="00F421EC" w:rsidRPr="004E64D0" w:rsidRDefault="00F421EC" w:rsidP="00C6464F">
            <w:pPr>
              <w:jc w:val="center"/>
              <w:rPr>
                <w:sz w:val="16"/>
                <w:szCs w:val="16"/>
              </w:rPr>
            </w:pPr>
            <w:r w:rsidRPr="004E64D0">
              <w:rPr>
                <w:sz w:val="16"/>
                <w:szCs w:val="16"/>
              </w:rPr>
              <w:t>0</w:t>
            </w:r>
          </w:p>
        </w:tc>
        <w:tc>
          <w:tcPr>
            <w:tcW w:w="1950" w:type="dxa"/>
            <w:gridSpan w:val="2"/>
            <w:vMerge/>
          </w:tcPr>
          <w:p w:rsidR="00F421EC" w:rsidRPr="004E64D0" w:rsidRDefault="00F421EC" w:rsidP="00C6464F">
            <w:pPr>
              <w:autoSpaceDE w:val="0"/>
              <w:autoSpaceDN w:val="0"/>
              <w:adjustRightInd w:val="0"/>
              <w:jc w:val="both"/>
              <w:rPr>
                <w:sz w:val="16"/>
                <w:szCs w:val="16"/>
              </w:rPr>
            </w:pPr>
          </w:p>
        </w:tc>
        <w:tc>
          <w:tcPr>
            <w:tcW w:w="1197" w:type="dxa"/>
            <w:vMerge/>
          </w:tcPr>
          <w:p w:rsidR="00F421EC" w:rsidRPr="004E64D0" w:rsidRDefault="00F421EC" w:rsidP="00C6464F">
            <w:pPr>
              <w:rPr>
                <w:sz w:val="16"/>
                <w:szCs w:val="16"/>
              </w:rPr>
            </w:pPr>
          </w:p>
        </w:tc>
      </w:tr>
      <w:tr w:rsidR="00F421EC" w:rsidRPr="004E64D0" w:rsidTr="00C6464F">
        <w:trPr>
          <w:trHeight w:val="111"/>
        </w:trPr>
        <w:tc>
          <w:tcPr>
            <w:tcW w:w="851" w:type="dxa"/>
            <w:vMerge/>
            <w:vAlign w:val="center"/>
          </w:tcPr>
          <w:p w:rsidR="00F421EC" w:rsidRPr="004E64D0" w:rsidRDefault="00F421EC" w:rsidP="00C6464F">
            <w:pPr>
              <w:ind w:left="594" w:hanging="594"/>
              <w:rPr>
                <w:sz w:val="16"/>
                <w:szCs w:val="16"/>
              </w:rPr>
            </w:pPr>
          </w:p>
        </w:tc>
        <w:tc>
          <w:tcPr>
            <w:tcW w:w="2268" w:type="dxa"/>
            <w:vMerge/>
            <w:vAlign w:val="center"/>
          </w:tcPr>
          <w:p w:rsidR="00F421EC" w:rsidRPr="004E64D0" w:rsidRDefault="00F421EC" w:rsidP="00C6464F">
            <w:pPr>
              <w:ind w:left="-142" w:firstLine="142"/>
              <w:jc w:val="both"/>
              <w:rPr>
                <w:sz w:val="16"/>
                <w:szCs w:val="16"/>
              </w:rPr>
            </w:pPr>
          </w:p>
        </w:tc>
        <w:tc>
          <w:tcPr>
            <w:tcW w:w="1384" w:type="dxa"/>
            <w:vMerge/>
            <w:vAlign w:val="center"/>
          </w:tcPr>
          <w:p w:rsidR="00F421EC" w:rsidRPr="004E64D0" w:rsidRDefault="00F421EC" w:rsidP="00C6464F">
            <w:pPr>
              <w:rPr>
                <w:sz w:val="16"/>
                <w:szCs w:val="16"/>
              </w:rPr>
            </w:pPr>
          </w:p>
        </w:tc>
        <w:tc>
          <w:tcPr>
            <w:tcW w:w="1417" w:type="dxa"/>
          </w:tcPr>
          <w:p w:rsidR="00F421EC" w:rsidRPr="004E64D0" w:rsidRDefault="00F421EC" w:rsidP="00C6464F">
            <w:pPr>
              <w:jc w:val="center"/>
              <w:rPr>
                <w:sz w:val="16"/>
                <w:szCs w:val="16"/>
              </w:rPr>
            </w:pPr>
            <w:r w:rsidRPr="004E64D0">
              <w:rPr>
                <w:sz w:val="16"/>
                <w:szCs w:val="16"/>
              </w:rPr>
              <w:t>2018</w:t>
            </w:r>
          </w:p>
        </w:tc>
        <w:tc>
          <w:tcPr>
            <w:tcW w:w="1134" w:type="dxa"/>
            <w:vAlign w:val="center"/>
          </w:tcPr>
          <w:p w:rsidR="00F421EC" w:rsidRPr="004E64D0" w:rsidRDefault="00F421EC" w:rsidP="00F421EC">
            <w:pPr>
              <w:jc w:val="center"/>
              <w:rPr>
                <w:sz w:val="16"/>
                <w:szCs w:val="16"/>
              </w:rPr>
            </w:pPr>
            <w:r w:rsidRPr="004E64D0">
              <w:rPr>
                <w:sz w:val="16"/>
                <w:szCs w:val="16"/>
              </w:rPr>
              <w:t>3,3</w:t>
            </w:r>
          </w:p>
        </w:tc>
        <w:tc>
          <w:tcPr>
            <w:tcW w:w="1134" w:type="dxa"/>
            <w:vAlign w:val="center"/>
          </w:tcPr>
          <w:p w:rsidR="00F421EC" w:rsidRPr="004E64D0" w:rsidRDefault="00F421EC" w:rsidP="00F421EC">
            <w:pPr>
              <w:jc w:val="center"/>
              <w:rPr>
                <w:sz w:val="16"/>
                <w:szCs w:val="16"/>
              </w:rPr>
            </w:pPr>
            <w:r w:rsidRPr="004E64D0">
              <w:rPr>
                <w:sz w:val="16"/>
                <w:szCs w:val="16"/>
              </w:rPr>
              <w:t>3,3</w:t>
            </w:r>
          </w:p>
        </w:tc>
        <w:tc>
          <w:tcPr>
            <w:tcW w:w="1485" w:type="dxa"/>
            <w:gridSpan w:val="3"/>
          </w:tcPr>
          <w:p w:rsidR="00F421EC" w:rsidRPr="004E64D0" w:rsidRDefault="00F421EC" w:rsidP="00C6464F">
            <w:pPr>
              <w:jc w:val="center"/>
              <w:rPr>
                <w:sz w:val="16"/>
                <w:szCs w:val="16"/>
              </w:rPr>
            </w:pPr>
            <w:r w:rsidRPr="004E64D0">
              <w:rPr>
                <w:sz w:val="16"/>
                <w:szCs w:val="16"/>
              </w:rPr>
              <w:t>0</w:t>
            </w:r>
          </w:p>
        </w:tc>
        <w:tc>
          <w:tcPr>
            <w:tcW w:w="1101" w:type="dxa"/>
          </w:tcPr>
          <w:p w:rsidR="00F421EC" w:rsidRPr="004E64D0" w:rsidRDefault="00F421EC" w:rsidP="00C6464F">
            <w:pPr>
              <w:jc w:val="center"/>
              <w:rPr>
                <w:sz w:val="16"/>
                <w:szCs w:val="16"/>
              </w:rPr>
            </w:pPr>
            <w:r w:rsidRPr="004E64D0">
              <w:rPr>
                <w:sz w:val="16"/>
                <w:szCs w:val="16"/>
              </w:rPr>
              <w:t>0</w:t>
            </w:r>
          </w:p>
        </w:tc>
        <w:tc>
          <w:tcPr>
            <w:tcW w:w="958" w:type="dxa"/>
            <w:gridSpan w:val="3"/>
          </w:tcPr>
          <w:p w:rsidR="00F421EC" w:rsidRPr="004E64D0" w:rsidRDefault="00F421EC" w:rsidP="00C6464F">
            <w:pPr>
              <w:jc w:val="center"/>
              <w:rPr>
                <w:sz w:val="16"/>
                <w:szCs w:val="16"/>
              </w:rPr>
            </w:pPr>
            <w:r w:rsidRPr="004E64D0">
              <w:rPr>
                <w:sz w:val="16"/>
                <w:szCs w:val="16"/>
              </w:rPr>
              <w:t>0</w:t>
            </w:r>
          </w:p>
        </w:tc>
        <w:tc>
          <w:tcPr>
            <w:tcW w:w="1950" w:type="dxa"/>
            <w:gridSpan w:val="2"/>
            <w:vMerge/>
          </w:tcPr>
          <w:p w:rsidR="00F421EC" w:rsidRPr="004E64D0" w:rsidRDefault="00F421EC" w:rsidP="00C6464F">
            <w:pPr>
              <w:autoSpaceDE w:val="0"/>
              <w:autoSpaceDN w:val="0"/>
              <w:adjustRightInd w:val="0"/>
              <w:jc w:val="both"/>
              <w:rPr>
                <w:sz w:val="16"/>
                <w:szCs w:val="16"/>
              </w:rPr>
            </w:pPr>
          </w:p>
        </w:tc>
        <w:tc>
          <w:tcPr>
            <w:tcW w:w="1197" w:type="dxa"/>
            <w:vMerge/>
          </w:tcPr>
          <w:p w:rsidR="00F421EC" w:rsidRPr="004E64D0" w:rsidRDefault="00F421EC" w:rsidP="00C6464F">
            <w:pPr>
              <w:rPr>
                <w:sz w:val="16"/>
                <w:szCs w:val="16"/>
              </w:rPr>
            </w:pPr>
          </w:p>
        </w:tc>
      </w:tr>
      <w:tr w:rsidR="00F421EC" w:rsidRPr="004E64D0" w:rsidTr="00C6464F">
        <w:trPr>
          <w:trHeight w:val="111"/>
        </w:trPr>
        <w:tc>
          <w:tcPr>
            <w:tcW w:w="851" w:type="dxa"/>
            <w:vMerge/>
            <w:vAlign w:val="center"/>
          </w:tcPr>
          <w:p w:rsidR="00F421EC" w:rsidRPr="004E64D0" w:rsidRDefault="00F421EC" w:rsidP="00C6464F">
            <w:pPr>
              <w:ind w:left="594" w:hanging="594"/>
              <w:rPr>
                <w:sz w:val="16"/>
                <w:szCs w:val="16"/>
              </w:rPr>
            </w:pPr>
          </w:p>
        </w:tc>
        <w:tc>
          <w:tcPr>
            <w:tcW w:w="2268" w:type="dxa"/>
            <w:vMerge/>
            <w:vAlign w:val="center"/>
          </w:tcPr>
          <w:p w:rsidR="00F421EC" w:rsidRPr="004E64D0" w:rsidRDefault="00F421EC" w:rsidP="00C6464F">
            <w:pPr>
              <w:ind w:left="-142" w:firstLine="142"/>
              <w:jc w:val="both"/>
              <w:rPr>
                <w:sz w:val="16"/>
                <w:szCs w:val="16"/>
              </w:rPr>
            </w:pPr>
          </w:p>
        </w:tc>
        <w:tc>
          <w:tcPr>
            <w:tcW w:w="1384" w:type="dxa"/>
            <w:vMerge/>
            <w:vAlign w:val="center"/>
          </w:tcPr>
          <w:p w:rsidR="00F421EC" w:rsidRPr="004E64D0" w:rsidRDefault="00F421EC" w:rsidP="00C6464F">
            <w:pPr>
              <w:rPr>
                <w:sz w:val="16"/>
                <w:szCs w:val="16"/>
              </w:rPr>
            </w:pPr>
          </w:p>
        </w:tc>
        <w:tc>
          <w:tcPr>
            <w:tcW w:w="1417" w:type="dxa"/>
          </w:tcPr>
          <w:p w:rsidR="00F421EC" w:rsidRPr="004E64D0" w:rsidRDefault="00F421EC" w:rsidP="00C6464F">
            <w:pPr>
              <w:jc w:val="center"/>
              <w:rPr>
                <w:sz w:val="16"/>
                <w:szCs w:val="16"/>
              </w:rPr>
            </w:pPr>
            <w:r w:rsidRPr="004E64D0">
              <w:rPr>
                <w:sz w:val="16"/>
                <w:szCs w:val="16"/>
              </w:rPr>
              <w:t>2019</w:t>
            </w:r>
          </w:p>
        </w:tc>
        <w:tc>
          <w:tcPr>
            <w:tcW w:w="1134" w:type="dxa"/>
            <w:vAlign w:val="center"/>
          </w:tcPr>
          <w:p w:rsidR="00F421EC" w:rsidRPr="004E64D0" w:rsidRDefault="00F421EC" w:rsidP="00F421EC">
            <w:pPr>
              <w:jc w:val="center"/>
              <w:rPr>
                <w:sz w:val="16"/>
                <w:szCs w:val="16"/>
              </w:rPr>
            </w:pPr>
            <w:r w:rsidRPr="004E64D0">
              <w:rPr>
                <w:sz w:val="16"/>
                <w:szCs w:val="16"/>
              </w:rPr>
              <w:t>3,3</w:t>
            </w:r>
          </w:p>
        </w:tc>
        <w:tc>
          <w:tcPr>
            <w:tcW w:w="1134" w:type="dxa"/>
            <w:vAlign w:val="center"/>
          </w:tcPr>
          <w:p w:rsidR="00F421EC" w:rsidRPr="004E64D0" w:rsidRDefault="00F421EC" w:rsidP="00F421EC">
            <w:pPr>
              <w:jc w:val="center"/>
              <w:rPr>
                <w:sz w:val="16"/>
                <w:szCs w:val="16"/>
              </w:rPr>
            </w:pPr>
            <w:r w:rsidRPr="004E64D0">
              <w:rPr>
                <w:sz w:val="16"/>
                <w:szCs w:val="16"/>
              </w:rPr>
              <w:t>3,3</w:t>
            </w:r>
          </w:p>
        </w:tc>
        <w:tc>
          <w:tcPr>
            <w:tcW w:w="1485" w:type="dxa"/>
            <w:gridSpan w:val="3"/>
          </w:tcPr>
          <w:p w:rsidR="00F421EC" w:rsidRPr="004E64D0" w:rsidRDefault="00F421EC" w:rsidP="00C6464F">
            <w:pPr>
              <w:jc w:val="center"/>
              <w:rPr>
                <w:sz w:val="16"/>
                <w:szCs w:val="16"/>
              </w:rPr>
            </w:pPr>
            <w:r w:rsidRPr="004E64D0">
              <w:rPr>
                <w:sz w:val="16"/>
                <w:szCs w:val="16"/>
              </w:rPr>
              <w:t>0</w:t>
            </w:r>
          </w:p>
        </w:tc>
        <w:tc>
          <w:tcPr>
            <w:tcW w:w="1101" w:type="dxa"/>
          </w:tcPr>
          <w:p w:rsidR="00F421EC" w:rsidRPr="004E64D0" w:rsidRDefault="00F421EC" w:rsidP="00C6464F">
            <w:pPr>
              <w:jc w:val="center"/>
              <w:rPr>
                <w:sz w:val="16"/>
                <w:szCs w:val="16"/>
              </w:rPr>
            </w:pPr>
            <w:r w:rsidRPr="004E64D0">
              <w:rPr>
                <w:sz w:val="16"/>
                <w:szCs w:val="16"/>
              </w:rPr>
              <w:t>0</w:t>
            </w:r>
          </w:p>
        </w:tc>
        <w:tc>
          <w:tcPr>
            <w:tcW w:w="958" w:type="dxa"/>
            <w:gridSpan w:val="3"/>
          </w:tcPr>
          <w:p w:rsidR="00F421EC" w:rsidRPr="004E64D0" w:rsidRDefault="00F421EC" w:rsidP="00C6464F">
            <w:pPr>
              <w:jc w:val="center"/>
              <w:rPr>
                <w:sz w:val="16"/>
                <w:szCs w:val="16"/>
              </w:rPr>
            </w:pPr>
            <w:r w:rsidRPr="004E64D0">
              <w:rPr>
                <w:sz w:val="16"/>
                <w:szCs w:val="16"/>
              </w:rPr>
              <w:t>0</w:t>
            </w:r>
          </w:p>
          <w:p w:rsidR="00F421EC" w:rsidRPr="004E64D0" w:rsidRDefault="00F421EC" w:rsidP="00C6464F">
            <w:pPr>
              <w:jc w:val="center"/>
              <w:rPr>
                <w:sz w:val="16"/>
                <w:szCs w:val="16"/>
              </w:rPr>
            </w:pPr>
          </w:p>
        </w:tc>
        <w:tc>
          <w:tcPr>
            <w:tcW w:w="1950" w:type="dxa"/>
            <w:gridSpan w:val="2"/>
            <w:vMerge/>
          </w:tcPr>
          <w:p w:rsidR="00F421EC" w:rsidRPr="004E64D0" w:rsidRDefault="00F421EC" w:rsidP="00C6464F">
            <w:pPr>
              <w:autoSpaceDE w:val="0"/>
              <w:autoSpaceDN w:val="0"/>
              <w:adjustRightInd w:val="0"/>
              <w:jc w:val="both"/>
              <w:rPr>
                <w:sz w:val="16"/>
                <w:szCs w:val="16"/>
              </w:rPr>
            </w:pPr>
          </w:p>
        </w:tc>
        <w:tc>
          <w:tcPr>
            <w:tcW w:w="1197" w:type="dxa"/>
            <w:vMerge/>
          </w:tcPr>
          <w:p w:rsidR="00F421EC" w:rsidRPr="004E64D0" w:rsidRDefault="00F421EC" w:rsidP="00C6464F">
            <w:pPr>
              <w:rPr>
                <w:sz w:val="16"/>
                <w:szCs w:val="16"/>
              </w:rPr>
            </w:pPr>
          </w:p>
        </w:tc>
      </w:tr>
      <w:tr w:rsidR="00F421EC" w:rsidRPr="004E64D0" w:rsidTr="00C6464F">
        <w:trPr>
          <w:trHeight w:val="195"/>
        </w:trPr>
        <w:tc>
          <w:tcPr>
            <w:tcW w:w="851" w:type="dxa"/>
            <w:vMerge/>
            <w:vAlign w:val="center"/>
          </w:tcPr>
          <w:p w:rsidR="00F421EC" w:rsidRPr="004E64D0" w:rsidRDefault="00F421EC" w:rsidP="00C6464F">
            <w:pPr>
              <w:ind w:left="594" w:hanging="594"/>
              <w:rPr>
                <w:sz w:val="16"/>
                <w:szCs w:val="16"/>
              </w:rPr>
            </w:pPr>
          </w:p>
        </w:tc>
        <w:tc>
          <w:tcPr>
            <w:tcW w:w="2268" w:type="dxa"/>
            <w:vMerge/>
            <w:vAlign w:val="center"/>
          </w:tcPr>
          <w:p w:rsidR="00F421EC" w:rsidRPr="004E64D0" w:rsidRDefault="00F421EC" w:rsidP="00C6464F">
            <w:pPr>
              <w:ind w:left="-142" w:firstLine="142"/>
              <w:jc w:val="both"/>
              <w:rPr>
                <w:sz w:val="16"/>
                <w:szCs w:val="16"/>
              </w:rPr>
            </w:pPr>
          </w:p>
        </w:tc>
        <w:tc>
          <w:tcPr>
            <w:tcW w:w="1384" w:type="dxa"/>
            <w:vMerge/>
            <w:vAlign w:val="center"/>
          </w:tcPr>
          <w:p w:rsidR="00F421EC" w:rsidRPr="004E64D0" w:rsidRDefault="00F421EC" w:rsidP="00C6464F">
            <w:pPr>
              <w:rPr>
                <w:sz w:val="16"/>
                <w:szCs w:val="16"/>
              </w:rPr>
            </w:pPr>
          </w:p>
        </w:tc>
        <w:tc>
          <w:tcPr>
            <w:tcW w:w="1417" w:type="dxa"/>
          </w:tcPr>
          <w:p w:rsidR="00F421EC" w:rsidRPr="004E64D0" w:rsidRDefault="00F421EC" w:rsidP="00C6464F">
            <w:pPr>
              <w:jc w:val="center"/>
              <w:rPr>
                <w:sz w:val="16"/>
                <w:szCs w:val="16"/>
              </w:rPr>
            </w:pPr>
            <w:r w:rsidRPr="004E64D0">
              <w:rPr>
                <w:sz w:val="16"/>
                <w:szCs w:val="16"/>
              </w:rPr>
              <w:t>2020</w:t>
            </w:r>
          </w:p>
        </w:tc>
        <w:tc>
          <w:tcPr>
            <w:tcW w:w="1134" w:type="dxa"/>
          </w:tcPr>
          <w:p w:rsidR="00F421EC" w:rsidRPr="004E64D0" w:rsidRDefault="00F421EC" w:rsidP="00F421EC">
            <w:pPr>
              <w:jc w:val="center"/>
              <w:rPr>
                <w:sz w:val="16"/>
                <w:szCs w:val="16"/>
              </w:rPr>
            </w:pPr>
            <w:r w:rsidRPr="004E64D0">
              <w:rPr>
                <w:sz w:val="16"/>
                <w:szCs w:val="16"/>
              </w:rPr>
              <w:t>3,3</w:t>
            </w:r>
          </w:p>
        </w:tc>
        <w:tc>
          <w:tcPr>
            <w:tcW w:w="1134" w:type="dxa"/>
          </w:tcPr>
          <w:p w:rsidR="00F421EC" w:rsidRPr="004E64D0" w:rsidRDefault="00F421EC" w:rsidP="00F421EC">
            <w:pPr>
              <w:jc w:val="center"/>
              <w:rPr>
                <w:sz w:val="16"/>
                <w:szCs w:val="16"/>
              </w:rPr>
            </w:pPr>
            <w:r w:rsidRPr="004E64D0">
              <w:rPr>
                <w:sz w:val="16"/>
                <w:szCs w:val="16"/>
              </w:rPr>
              <w:t>3,3</w:t>
            </w:r>
          </w:p>
        </w:tc>
        <w:tc>
          <w:tcPr>
            <w:tcW w:w="1485" w:type="dxa"/>
            <w:gridSpan w:val="3"/>
          </w:tcPr>
          <w:p w:rsidR="00F421EC" w:rsidRPr="004E64D0" w:rsidRDefault="00F421EC" w:rsidP="00C6464F">
            <w:pPr>
              <w:jc w:val="center"/>
              <w:rPr>
                <w:sz w:val="16"/>
                <w:szCs w:val="16"/>
              </w:rPr>
            </w:pPr>
            <w:r w:rsidRPr="004E64D0">
              <w:rPr>
                <w:sz w:val="16"/>
                <w:szCs w:val="16"/>
              </w:rPr>
              <w:t>0</w:t>
            </w:r>
          </w:p>
        </w:tc>
        <w:tc>
          <w:tcPr>
            <w:tcW w:w="1101" w:type="dxa"/>
          </w:tcPr>
          <w:p w:rsidR="00F421EC" w:rsidRPr="004E64D0" w:rsidRDefault="00F421EC" w:rsidP="00C6464F">
            <w:pPr>
              <w:jc w:val="center"/>
              <w:rPr>
                <w:sz w:val="16"/>
                <w:szCs w:val="16"/>
              </w:rPr>
            </w:pPr>
            <w:r w:rsidRPr="004E64D0">
              <w:rPr>
                <w:sz w:val="16"/>
                <w:szCs w:val="16"/>
              </w:rPr>
              <w:t>0</w:t>
            </w:r>
          </w:p>
        </w:tc>
        <w:tc>
          <w:tcPr>
            <w:tcW w:w="958" w:type="dxa"/>
            <w:gridSpan w:val="3"/>
          </w:tcPr>
          <w:p w:rsidR="00F421EC" w:rsidRPr="004E64D0" w:rsidRDefault="00F421EC" w:rsidP="00C6464F">
            <w:pPr>
              <w:jc w:val="center"/>
              <w:rPr>
                <w:sz w:val="16"/>
                <w:szCs w:val="16"/>
              </w:rPr>
            </w:pPr>
            <w:r w:rsidRPr="004E64D0">
              <w:rPr>
                <w:sz w:val="16"/>
                <w:szCs w:val="16"/>
              </w:rPr>
              <w:t>0</w:t>
            </w:r>
          </w:p>
        </w:tc>
        <w:tc>
          <w:tcPr>
            <w:tcW w:w="1950" w:type="dxa"/>
            <w:gridSpan w:val="2"/>
            <w:vMerge/>
          </w:tcPr>
          <w:p w:rsidR="00F421EC" w:rsidRPr="004E64D0" w:rsidRDefault="00F421EC" w:rsidP="00C6464F">
            <w:pPr>
              <w:autoSpaceDE w:val="0"/>
              <w:autoSpaceDN w:val="0"/>
              <w:adjustRightInd w:val="0"/>
              <w:jc w:val="both"/>
              <w:rPr>
                <w:sz w:val="16"/>
                <w:szCs w:val="16"/>
              </w:rPr>
            </w:pPr>
          </w:p>
        </w:tc>
        <w:tc>
          <w:tcPr>
            <w:tcW w:w="1197" w:type="dxa"/>
            <w:vMerge/>
          </w:tcPr>
          <w:p w:rsidR="00F421EC" w:rsidRPr="004E64D0" w:rsidRDefault="00F421EC" w:rsidP="00C6464F">
            <w:pPr>
              <w:rPr>
                <w:sz w:val="16"/>
                <w:szCs w:val="16"/>
              </w:rPr>
            </w:pPr>
          </w:p>
        </w:tc>
      </w:tr>
      <w:tr w:rsidR="00F421EC" w:rsidRPr="004E64D0" w:rsidTr="00C6464F">
        <w:trPr>
          <w:trHeight w:val="195"/>
        </w:trPr>
        <w:tc>
          <w:tcPr>
            <w:tcW w:w="851" w:type="dxa"/>
            <w:vMerge/>
            <w:vAlign w:val="center"/>
          </w:tcPr>
          <w:p w:rsidR="00F421EC" w:rsidRPr="004E64D0" w:rsidRDefault="00F421EC" w:rsidP="00C6464F">
            <w:pPr>
              <w:ind w:left="594" w:hanging="594"/>
              <w:rPr>
                <w:sz w:val="16"/>
                <w:szCs w:val="16"/>
              </w:rPr>
            </w:pPr>
          </w:p>
        </w:tc>
        <w:tc>
          <w:tcPr>
            <w:tcW w:w="2268" w:type="dxa"/>
            <w:vMerge/>
            <w:vAlign w:val="center"/>
          </w:tcPr>
          <w:p w:rsidR="00F421EC" w:rsidRPr="004E64D0" w:rsidRDefault="00F421EC" w:rsidP="00C6464F">
            <w:pPr>
              <w:ind w:left="-142" w:firstLine="142"/>
              <w:jc w:val="both"/>
              <w:rPr>
                <w:sz w:val="16"/>
                <w:szCs w:val="16"/>
              </w:rPr>
            </w:pPr>
          </w:p>
        </w:tc>
        <w:tc>
          <w:tcPr>
            <w:tcW w:w="1384" w:type="dxa"/>
            <w:vMerge/>
            <w:vAlign w:val="center"/>
          </w:tcPr>
          <w:p w:rsidR="00F421EC" w:rsidRPr="004E64D0" w:rsidRDefault="00F421EC" w:rsidP="00C6464F">
            <w:pPr>
              <w:rPr>
                <w:sz w:val="16"/>
                <w:szCs w:val="16"/>
              </w:rPr>
            </w:pPr>
          </w:p>
        </w:tc>
        <w:tc>
          <w:tcPr>
            <w:tcW w:w="1417" w:type="dxa"/>
          </w:tcPr>
          <w:p w:rsidR="00F421EC" w:rsidRPr="004E64D0" w:rsidRDefault="00F421EC" w:rsidP="00C6464F">
            <w:pPr>
              <w:jc w:val="center"/>
              <w:rPr>
                <w:sz w:val="16"/>
                <w:szCs w:val="16"/>
              </w:rPr>
            </w:pPr>
          </w:p>
        </w:tc>
        <w:tc>
          <w:tcPr>
            <w:tcW w:w="1134" w:type="dxa"/>
          </w:tcPr>
          <w:p w:rsidR="00F421EC" w:rsidRPr="004E64D0" w:rsidRDefault="00F421EC" w:rsidP="00C6464F">
            <w:pPr>
              <w:jc w:val="center"/>
              <w:rPr>
                <w:sz w:val="16"/>
                <w:szCs w:val="16"/>
              </w:rPr>
            </w:pPr>
          </w:p>
        </w:tc>
        <w:tc>
          <w:tcPr>
            <w:tcW w:w="1134" w:type="dxa"/>
          </w:tcPr>
          <w:p w:rsidR="00F421EC" w:rsidRPr="004E64D0" w:rsidRDefault="00F421EC" w:rsidP="00C6464F">
            <w:pPr>
              <w:jc w:val="center"/>
              <w:rPr>
                <w:sz w:val="16"/>
                <w:szCs w:val="16"/>
              </w:rPr>
            </w:pPr>
          </w:p>
        </w:tc>
        <w:tc>
          <w:tcPr>
            <w:tcW w:w="1485" w:type="dxa"/>
            <w:gridSpan w:val="3"/>
          </w:tcPr>
          <w:p w:rsidR="00F421EC" w:rsidRPr="004E64D0" w:rsidRDefault="00F421EC" w:rsidP="00C6464F">
            <w:pPr>
              <w:jc w:val="center"/>
              <w:rPr>
                <w:sz w:val="16"/>
                <w:szCs w:val="16"/>
              </w:rPr>
            </w:pPr>
          </w:p>
        </w:tc>
        <w:tc>
          <w:tcPr>
            <w:tcW w:w="1101" w:type="dxa"/>
          </w:tcPr>
          <w:p w:rsidR="00F421EC" w:rsidRPr="004E64D0" w:rsidRDefault="00F421EC" w:rsidP="00C6464F">
            <w:pPr>
              <w:jc w:val="center"/>
              <w:rPr>
                <w:sz w:val="16"/>
                <w:szCs w:val="16"/>
              </w:rPr>
            </w:pPr>
          </w:p>
        </w:tc>
        <w:tc>
          <w:tcPr>
            <w:tcW w:w="958" w:type="dxa"/>
            <w:gridSpan w:val="3"/>
          </w:tcPr>
          <w:p w:rsidR="00F421EC" w:rsidRPr="004E64D0" w:rsidRDefault="00F421EC" w:rsidP="00C6464F">
            <w:pPr>
              <w:jc w:val="center"/>
              <w:rPr>
                <w:sz w:val="16"/>
                <w:szCs w:val="16"/>
              </w:rPr>
            </w:pPr>
          </w:p>
        </w:tc>
        <w:tc>
          <w:tcPr>
            <w:tcW w:w="1950" w:type="dxa"/>
            <w:gridSpan w:val="2"/>
            <w:vMerge/>
          </w:tcPr>
          <w:p w:rsidR="00F421EC" w:rsidRPr="004E64D0" w:rsidRDefault="00F421EC" w:rsidP="00C6464F">
            <w:pPr>
              <w:autoSpaceDE w:val="0"/>
              <w:autoSpaceDN w:val="0"/>
              <w:adjustRightInd w:val="0"/>
              <w:jc w:val="both"/>
              <w:rPr>
                <w:sz w:val="16"/>
                <w:szCs w:val="16"/>
              </w:rPr>
            </w:pPr>
          </w:p>
        </w:tc>
        <w:tc>
          <w:tcPr>
            <w:tcW w:w="1197" w:type="dxa"/>
            <w:vMerge/>
          </w:tcPr>
          <w:p w:rsidR="00F421EC" w:rsidRPr="004E64D0" w:rsidRDefault="00F421EC" w:rsidP="00C6464F">
            <w:pPr>
              <w:rPr>
                <w:sz w:val="16"/>
                <w:szCs w:val="16"/>
              </w:rPr>
            </w:pPr>
          </w:p>
        </w:tc>
      </w:tr>
      <w:tr w:rsidR="00F421EC" w:rsidRPr="004E64D0" w:rsidTr="00C6464F">
        <w:trPr>
          <w:trHeight w:val="287"/>
        </w:trPr>
        <w:tc>
          <w:tcPr>
            <w:tcW w:w="14879" w:type="dxa"/>
            <w:gridSpan w:val="16"/>
            <w:vAlign w:val="center"/>
          </w:tcPr>
          <w:p w:rsidR="00F421EC" w:rsidRPr="004E64D0" w:rsidRDefault="00F421EC" w:rsidP="00C6464F">
            <w:pPr>
              <w:rPr>
                <w:sz w:val="16"/>
                <w:szCs w:val="16"/>
              </w:rPr>
            </w:pPr>
          </w:p>
        </w:tc>
      </w:tr>
      <w:tr w:rsidR="00F421EC" w:rsidRPr="004E64D0" w:rsidTr="00C6464F">
        <w:trPr>
          <w:trHeight w:val="165"/>
        </w:trPr>
        <w:tc>
          <w:tcPr>
            <w:tcW w:w="851" w:type="dxa"/>
            <w:vMerge w:val="restart"/>
            <w:vAlign w:val="center"/>
          </w:tcPr>
          <w:p w:rsidR="00F421EC" w:rsidRPr="004E64D0" w:rsidRDefault="00F421EC" w:rsidP="00C6464F">
            <w:pPr>
              <w:ind w:left="594" w:hanging="594"/>
              <w:rPr>
                <w:sz w:val="16"/>
                <w:szCs w:val="16"/>
              </w:rPr>
            </w:pPr>
          </w:p>
          <w:p w:rsidR="00F421EC" w:rsidRPr="004E64D0" w:rsidRDefault="00F421EC" w:rsidP="00C6464F">
            <w:pPr>
              <w:ind w:left="594" w:hanging="594"/>
              <w:rPr>
                <w:sz w:val="16"/>
                <w:szCs w:val="16"/>
              </w:rPr>
            </w:pPr>
          </w:p>
          <w:p w:rsidR="00F421EC" w:rsidRPr="004E64D0" w:rsidRDefault="00F421EC" w:rsidP="00C6464F">
            <w:pPr>
              <w:ind w:left="594" w:hanging="594"/>
              <w:rPr>
                <w:sz w:val="16"/>
                <w:szCs w:val="16"/>
              </w:rPr>
            </w:pPr>
          </w:p>
          <w:p w:rsidR="00F421EC" w:rsidRPr="004E64D0" w:rsidRDefault="00F421EC" w:rsidP="00C6464F">
            <w:pPr>
              <w:ind w:left="594" w:hanging="594"/>
              <w:rPr>
                <w:sz w:val="16"/>
                <w:szCs w:val="16"/>
              </w:rPr>
            </w:pPr>
          </w:p>
          <w:p w:rsidR="00F421EC" w:rsidRPr="004E64D0" w:rsidRDefault="00F421EC" w:rsidP="00C6464F">
            <w:pPr>
              <w:ind w:left="594" w:hanging="594"/>
              <w:rPr>
                <w:sz w:val="16"/>
                <w:szCs w:val="16"/>
              </w:rPr>
            </w:pPr>
          </w:p>
          <w:p w:rsidR="00F421EC" w:rsidRPr="004E64D0" w:rsidRDefault="00F421EC" w:rsidP="00C6464F">
            <w:pPr>
              <w:ind w:left="594" w:hanging="594"/>
              <w:rPr>
                <w:sz w:val="16"/>
                <w:szCs w:val="16"/>
              </w:rPr>
            </w:pPr>
          </w:p>
          <w:p w:rsidR="00F421EC" w:rsidRPr="004E64D0" w:rsidRDefault="00F421EC" w:rsidP="00C6464F">
            <w:pPr>
              <w:ind w:left="594" w:hanging="594"/>
              <w:rPr>
                <w:sz w:val="16"/>
                <w:szCs w:val="16"/>
              </w:rPr>
            </w:pPr>
          </w:p>
          <w:p w:rsidR="00F421EC" w:rsidRPr="004E64D0" w:rsidRDefault="00F421EC" w:rsidP="00C6464F">
            <w:pPr>
              <w:ind w:left="594" w:hanging="594"/>
              <w:rPr>
                <w:sz w:val="16"/>
                <w:szCs w:val="16"/>
              </w:rPr>
            </w:pPr>
          </w:p>
        </w:tc>
        <w:tc>
          <w:tcPr>
            <w:tcW w:w="3652" w:type="dxa"/>
            <w:gridSpan w:val="2"/>
            <w:vMerge w:val="restart"/>
            <w:vAlign w:val="center"/>
          </w:tcPr>
          <w:p w:rsidR="00F421EC" w:rsidRPr="004E64D0" w:rsidRDefault="00F421EC" w:rsidP="00C6464F">
            <w:pPr>
              <w:ind w:left="594" w:hanging="594"/>
              <w:rPr>
                <w:b/>
                <w:sz w:val="16"/>
                <w:szCs w:val="16"/>
              </w:rPr>
            </w:pPr>
            <w:r w:rsidRPr="004E64D0">
              <w:rPr>
                <w:rFonts w:cs="Calibri"/>
                <w:b/>
                <w:sz w:val="16"/>
                <w:szCs w:val="16"/>
              </w:rPr>
              <w:t>Всего по подпрограмме 6:</w:t>
            </w:r>
          </w:p>
        </w:tc>
        <w:tc>
          <w:tcPr>
            <w:tcW w:w="1417" w:type="dxa"/>
            <w:vAlign w:val="center"/>
          </w:tcPr>
          <w:p w:rsidR="00F421EC" w:rsidRPr="004E64D0" w:rsidRDefault="00F421EC" w:rsidP="00C6464F">
            <w:pPr>
              <w:jc w:val="center"/>
              <w:rPr>
                <w:b/>
                <w:sz w:val="16"/>
                <w:szCs w:val="16"/>
              </w:rPr>
            </w:pPr>
            <w:r w:rsidRPr="004E64D0">
              <w:rPr>
                <w:b/>
                <w:sz w:val="16"/>
                <w:szCs w:val="16"/>
              </w:rPr>
              <w:t>Итого</w:t>
            </w:r>
          </w:p>
        </w:tc>
        <w:tc>
          <w:tcPr>
            <w:tcW w:w="1134" w:type="dxa"/>
            <w:vAlign w:val="center"/>
          </w:tcPr>
          <w:p w:rsidR="00F421EC" w:rsidRPr="004E64D0" w:rsidRDefault="00F421EC" w:rsidP="00F421EC">
            <w:pPr>
              <w:jc w:val="center"/>
              <w:rPr>
                <w:sz w:val="16"/>
                <w:szCs w:val="16"/>
              </w:rPr>
            </w:pPr>
            <w:r w:rsidRPr="004E64D0">
              <w:rPr>
                <w:sz w:val="16"/>
                <w:szCs w:val="16"/>
              </w:rPr>
              <w:t>16,6</w:t>
            </w:r>
          </w:p>
        </w:tc>
        <w:tc>
          <w:tcPr>
            <w:tcW w:w="1134" w:type="dxa"/>
            <w:vAlign w:val="center"/>
          </w:tcPr>
          <w:p w:rsidR="00F421EC" w:rsidRPr="004E64D0" w:rsidRDefault="00F421EC" w:rsidP="00F421EC">
            <w:pPr>
              <w:jc w:val="center"/>
              <w:rPr>
                <w:sz w:val="16"/>
                <w:szCs w:val="16"/>
              </w:rPr>
            </w:pPr>
            <w:r w:rsidRPr="004E64D0">
              <w:rPr>
                <w:sz w:val="16"/>
                <w:szCs w:val="16"/>
              </w:rPr>
              <w:t>16,6</w:t>
            </w:r>
          </w:p>
        </w:tc>
        <w:tc>
          <w:tcPr>
            <w:tcW w:w="1485" w:type="dxa"/>
            <w:gridSpan w:val="3"/>
            <w:vAlign w:val="center"/>
          </w:tcPr>
          <w:p w:rsidR="00F421EC" w:rsidRPr="004E64D0" w:rsidRDefault="00F421EC" w:rsidP="00C6464F">
            <w:pPr>
              <w:jc w:val="center"/>
              <w:rPr>
                <w:b/>
                <w:sz w:val="16"/>
                <w:szCs w:val="16"/>
              </w:rPr>
            </w:pPr>
            <w:r w:rsidRPr="004E64D0">
              <w:rPr>
                <w:b/>
                <w:sz w:val="16"/>
                <w:szCs w:val="16"/>
              </w:rPr>
              <w:t>0</w:t>
            </w:r>
          </w:p>
        </w:tc>
        <w:tc>
          <w:tcPr>
            <w:tcW w:w="1101" w:type="dxa"/>
            <w:vAlign w:val="center"/>
          </w:tcPr>
          <w:p w:rsidR="00F421EC" w:rsidRPr="004E64D0" w:rsidRDefault="00F421EC" w:rsidP="00C6464F">
            <w:pPr>
              <w:jc w:val="center"/>
              <w:rPr>
                <w:b/>
                <w:sz w:val="16"/>
                <w:szCs w:val="16"/>
              </w:rPr>
            </w:pPr>
            <w:r w:rsidRPr="004E64D0">
              <w:rPr>
                <w:b/>
                <w:sz w:val="16"/>
                <w:szCs w:val="16"/>
              </w:rPr>
              <w:t>0</w:t>
            </w:r>
          </w:p>
        </w:tc>
        <w:tc>
          <w:tcPr>
            <w:tcW w:w="958" w:type="dxa"/>
            <w:gridSpan w:val="3"/>
            <w:vAlign w:val="center"/>
          </w:tcPr>
          <w:p w:rsidR="00F421EC" w:rsidRPr="004E64D0" w:rsidRDefault="00F421EC" w:rsidP="00C6464F">
            <w:pPr>
              <w:jc w:val="center"/>
              <w:rPr>
                <w:b/>
                <w:sz w:val="16"/>
                <w:szCs w:val="16"/>
              </w:rPr>
            </w:pPr>
            <w:r w:rsidRPr="004E64D0">
              <w:rPr>
                <w:b/>
                <w:sz w:val="16"/>
                <w:szCs w:val="16"/>
              </w:rPr>
              <w:t>0</w:t>
            </w:r>
          </w:p>
        </w:tc>
        <w:tc>
          <w:tcPr>
            <w:tcW w:w="3147" w:type="dxa"/>
            <w:gridSpan w:val="3"/>
            <w:vMerge w:val="restart"/>
            <w:vAlign w:val="center"/>
          </w:tcPr>
          <w:p w:rsidR="00F421EC" w:rsidRPr="004E64D0" w:rsidRDefault="00F421EC" w:rsidP="00C6464F">
            <w:pPr>
              <w:rPr>
                <w:sz w:val="16"/>
                <w:szCs w:val="16"/>
              </w:rPr>
            </w:pPr>
          </w:p>
        </w:tc>
      </w:tr>
      <w:tr w:rsidR="00F421EC" w:rsidRPr="004E64D0" w:rsidTr="00C6464F">
        <w:trPr>
          <w:trHeight w:val="150"/>
        </w:trPr>
        <w:tc>
          <w:tcPr>
            <w:tcW w:w="851" w:type="dxa"/>
            <w:vMerge/>
            <w:vAlign w:val="center"/>
          </w:tcPr>
          <w:p w:rsidR="00F421EC" w:rsidRPr="004E64D0" w:rsidRDefault="00F421EC" w:rsidP="00C6464F">
            <w:pPr>
              <w:ind w:left="594" w:hanging="594"/>
              <w:rPr>
                <w:sz w:val="16"/>
                <w:szCs w:val="16"/>
              </w:rPr>
            </w:pPr>
          </w:p>
        </w:tc>
        <w:tc>
          <w:tcPr>
            <w:tcW w:w="3652" w:type="dxa"/>
            <w:gridSpan w:val="2"/>
            <w:vMerge/>
            <w:vAlign w:val="center"/>
          </w:tcPr>
          <w:p w:rsidR="00F421EC" w:rsidRPr="004E64D0" w:rsidRDefault="00F421EC" w:rsidP="00C6464F">
            <w:pPr>
              <w:ind w:left="594" w:hanging="594"/>
              <w:rPr>
                <w:b/>
                <w:sz w:val="16"/>
                <w:szCs w:val="16"/>
              </w:rPr>
            </w:pPr>
          </w:p>
        </w:tc>
        <w:tc>
          <w:tcPr>
            <w:tcW w:w="1417" w:type="dxa"/>
          </w:tcPr>
          <w:p w:rsidR="00F421EC" w:rsidRPr="004E64D0" w:rsidRDefault="00F421EC" w:rsidP="00C6464F">
            <w:pPr>
              <w:jc w:val="center"/>
              <w:rPr>
                <w:b/>
                <w:sz w:val="16"/>
                <w:szCs w:val="16"/>
              </w:rPr>
            </w:pPr>
            <w:r w:rsidRPr="004E64D0">
              <w:rPr>
                <w:b/>
                <w:sz w:val="16"/>
                <w:szCs w:val="16"/>
              </w:rPr>
              <w:t>2016</w:t>
            </w:r>
          </w:p>
        </w:tc>
        <w:tc>
          <w:tcPr>
            <w:tcW w:w="1134" w:type="dxa"/>
            <w:vAlign w:val="center"/>
          </w:tcPr>
          <w:p w:rsidR="00F421EC" w:rsidRPr="004E64D0" w:rsidRDefault="00F421EC" w:rsidP="00F421EC">
            <w:pPr>
              <w:jc w:val="center"/>
              <w:rPr>
                <w:sz w:val="16"/>
                <w:szCs w:val="16"/>
              </w:rPr>
            </w:pPr>
            <w:r w:rsidRPr="004E64D0">
              <w:rPr>
                <w:sz w:val="16"/>
                <w:szCs w:val="16"/>
              </w:rPr>
              <w:t>3,4</w:t>
            </w:r>
          </w:p>
        </w:tc>
        <w:tc>
          <w:tcPr>
            <w:tcW w:w="1134" w:type="dxa"/>
            <w:vAlign w:val="center"/>
          </w:tcPr>
          <w:p w:rsidR="00F421EC" w:rsidRPr="004E64D0" w:rsidRDefault="00F421EC" w:rsidP="00F421EC">
            <w:pPr>
              <w:jc w:val="center"/>
              <w:rPr>
                <w:sz w:val="16"/>
                <w:szCs w:val="16"/>
              </w:rPr>
            </w:pPr>
            <w:r w:rsidRPr="004E64D0">
              <w:rPr>
                <w:sz w:val="16"/>
                <w:szCs w:val="16"/>
              </w:rPr>
              <w:t>3,4</w:t>
            </w:r>
          </w:p>
        </w:tc>
        <w:tc>
          <w:tcPr>
            <w:tcW w:w="1485" w:type="dxa"/>
            <w:gridSpan w:val="3"/>
            <w:vAlign w:val="center"/>
          </w:tcPr>
          <w:p w:rsidR="00F421EC" w:rsidRPr="004E64D0" w:rsidRDefault="00F421EC" w:rsidP="00C6464F">
            <w:pPr>
              <w:jc w:val="center"/>
              <w:rPr>
                <w:b/>
                <w:sz w:val="16"/>
                <w:szCs w:val="16"/>
              </w:rPr>
            </w:pPr>
            <w:r w:rsidRPr="004E64D0">
              <w:rPr>
                <w:b/>
                <w:sz w:val="16"/>
                <w:szCs w:val="16"/>
              </w:rPr>
              <w:t>0</w:t>
            </w:r>
          </w:p>
        </w:tc>
        <w:tc>
          <w:tcPr>
            <w:tcW w:w="1101" w:type="dxa"/>
            <w:vAlign w:val="center"/>
          </w:tcPr>
          <w:p w:rsidR="00F421EC" w:rsidRPr="004E64D0" w:rsidRDefault="00F421EC" w:rsidP="00C6464F">
            <w:pPr>
              <w:jc w:val="center"/>
              <w:rPr>
                <w:b/>
                <w:sz w:val="16"/>
                <w:szCs w:val="16"/>
              </w:rPr>
            </w:pPr>
            <w:r w:rsidRPr="004E64D0">
              <w:rPr>
                <w:b/>
                <w:sz w:val="16"/>
                <w:szCs w:val="16"/>
              </w:rPr>
              <w:t>0</w:t>
            </w:r>
          </w:p>
        </w:tc>
        <w:tc>
          <w:tcPr>
            <w:tcW w:w="958" w:type="dxa"/>
            <w:gridSpan w:val="3"/>
            <w:vAlign w:val="center"/>
          </w:tcPr>
          <w:p w:rsidR="00F421EC" w:rsidRPr="004E64D0" w:rsidRDefault="00F421EC" w:rsidP="00C6464F">
            <w:pPr>
              <w:jc w:val="center"/>
              <w:rPr>
                <w:b/>
                <w:sz w:val="16"/>
                <w:szCs w:val="16"/>
              </w:rPr>
            </w:pPr>
            <w:r w:rsidRPr="004E64D0">
              <w:rPr>
                <w:b/>
                <w:sz w:val="16"/>
                <w:szCs w:val="16"/>
              </w:rPr>
              <w:t>0</w:t>
            </w:r>
          </w:p>
        </w:tc>
        <w:tc>
          <w:tcPr>
            <w:tcW w:w="3147" w:type="dxa"/>
            <w:gridSpan w:val="3"/>
            <w:vMerge/>
            <w:vAlign w:val="center"/>
          </w:tcPr>
          <w:p w:rsidR="00F421EC" w:rsidRPr="004E64D0" w:rsidRDefault="00F421EC" w:rsidP="00C6464F">
            <w:pPr>
              <w:rPr>
                <w:sz w:val="16"/>
                <w:szCs w:val="16"/>
              </w:rPr>
            </w:pPr>
          </w:p>
        </w:tc>
      </w:tr>
      <w:tr w:rsidR="00F421EC" w:rsidRPr="004E64D0" w:rsidTr="00C6464F">
        <w:trPr>
          <w:trHeight w:val="243"/>
        </w:trPr>
        <w:tc>
          <w:tcPr>
            <w:tcW w:w="851" w:type="dxa"/>
            <w:vMerge/>
            <w:vAlign w:val="center"/>
          </w:tcPr>
          <w:p w:rsidR="00F421EC" w:rsidRPr="004E64D0" w:rsidRDefault="00F421EC" w:rsidP="00C6464F">
            <w:pPr>
              <w:ind w:left="594" w:hanging="594"/>
              <w:rPr>
                <w:sz w:val="16"/>
                <w:szCs w:val="16"/>
              </w:rPr>
            </w:pPr>
          </w:p>
        </w:tc>
        <w:tc>
          <w:tcPr>
            <w:tcW w:w="3652" w:type="dxa"/>
            <w:gridSpan w:val="2"/>
            <w:vMerge/>
            <w:vAlign w:val="center"/>
          </w:tcPr>
          <w:p w:rsidR="00F421EC" w:rsidRPr="004E64D0" w:rsidRDefault="00F421EC" w:rsidP="00C6464F">
            <w:pPr>
              <w:ind w:left="594" w:hanging="594"/>
              <w:rPr>
                <w:b/>
                <w:sz w:val="16"/>
                <w:szCs w:val="16"/>
              </w:rPr>
            </w:pPr>
          </w:p>
        </w:tc>
        <w:tc>
          <w:tcPr>
            <w:tcW w:w="1417" w:type="dxa"/>
          </w:tcPr>
          <w:p w:rsidR="00F421EC" w:rsidRPr="004E64D0" w:rsidRDefault="00F421EC" w:rsidP="00C6464F">
            <w:pPr>
              <w:jc w:val="center"/>
              <w:rPr>
                <w:b/>
                <w:sz w:val="16"/>
                <w:szCs w:val="16"/>
              </w:rPr>
            </w:pPr>
            <w:r w:rsidRPr="004E64D0">
              <w:rPr>
                <w:b/>
                <w:sz w:val="16"/>
                <w:szCs w:val="16"/>
              </w:rPr>
              <w:t>2017</w:t>
            </w:r>
          </w:p>
        </w:tc>
        <w:tc>
          <w:tcPr>
            <w:tcW w:w="1134" w:type="dxa"/>
            <w:vAlign w:val="center"/>
          </w:tcPr>
          <w:p w:rsidR="00F421EC" w:rsidRPr="004E64D0" w:rsidRDefault="00F421EC" w:rsidP="00F421EC">
            <w:pPr>
              <w:jc w:val="center"/>
              <w:rPr>
                <w:sz w:val="16"/>
                <w:szCs w:val="16"/>
              </w:rPr>
            </w:pPr>
            <w:r w:rsidRPr="004E64D0">
              <w:rPr>
                <w:sz w:val="16"/>
                <w:szCs w:val="16"/>
              </w:rPr>
              <w:t>3,3</w:t>
            </w:r>
          </w:p>
        </w:tc>
        <w:tc>
          <w:tcPr>
            <w:tcW w:w="1134" w:type="dxa"/>
            <w:vAlign w:val="center"/>
          </w:tcPr>
          <w:p w:rsidR="00F421EC" w:rsidRPr="004E64D0" w:rsidRDefault="00F421EC" w:rsidP="00F421EC">
            <w:pPr>
              <w:jc w:val="center"/>
              <w:rPr>
                <w:sz w:val="16"/>
                <w:szCs w:val="16"/>
              </w:rPr>
            </w:pPr>
            <w:r w:rsidRPr="004E64D0">
              <w:rPr>
                <w:sz w:val="16"/>
                <w:szCs w:val="16"/>
              </w:rPr>
              <w:t>3,3</w:t>
            </w:r>
          </w:p>
        </w:tc>
        <w:tc>
          <w:tcPr>
            <w:tcW w:w="1425" w:type="dxa"/>
            <w:gridSpan w:val="2"/>
            <w:vAlign w:val="center"/>
          </w:tcPr>
          <w:p w:rsidR="00F421EC" w:rsidRPr="004E64D0" w:rsidRDefault="00F421EC" w:rsidP="00C6464F">
            <w:pPr>
              <w:jc w:val="center"/>
              <w:rPr>
                <w:b/>
                <w:sz w:val="16"/>
                <w:szCs w:val="16"/>
              </w:rPr>
            </w:pPr>
            <w:r w:rsidRPr="004E64D0">
              <w:rPr>
                <w:b/>
                <w:sz w:val="16"/>
                <w:szCs w:val="16"/>
              </w:rPr>
              <w:t>0</w:t>
            </w:r>
          </w:p>
        </w:tc>
        <w:tc>
          <w:tcPr>
            <w:tcW w:w="1161" w:type="dxa"/>
            <w:gridSpan w:val="2"/>
            <w:vAlign w:val="center"/>
          </w:tcPr>
          <w:p w:rsidR="00F421EC" w:rsidRPr="004E64D0" w:rsidRDefault="00F421EC" w:rsidP="00C6464F">
            <w:pPr>
              <w:jc w:val="center"/>
              <w:rPr>
                <w:b/>
                <w:sz w:val="16"/>
                <w:szCs w:val="16"/>
              </w:rPr>
            </w:pPr>
            <w:r w:rsidRPr="004E64D0">
              <w:rPr>
                <w:b/>
                <w:sz w:val="16"/>
                <w:szCs w:val="16"/>
              </w:rPr>
              <w:t>0</w:t>
            </w:r>
          </w:p>
        </w:tc>
        <w:tc>
          <w:tcPr>
            <w:tcW w:w="958" w:type="dxa"/>
            <w:gridSpan w:val="3"/>
            <w:vAlign w:val="center"/>
          </w:tcPr>
          <w:p w:rsidR="00F421EC" w:rsidRPr="004E64D0" w:rsidRDefault="00F421EC" w:rsidP="00C6464F">
            <w:pPr>
              <w:jc w:val="center"/>
              <w:rPr>
                <w:b/>
                <w:sz w:val="16"/>
                <w:szCs w:val="16"/>
              </w:rPr>
            </w:pPr>
            <w:r w:rsidRPr="004E64D0">
              <w:rPr>
                <w:b/>
                <w:sz w:val="16"/>
                <w:szCs w:val="16"/>
              </w:rPr>
              <w:t>0</w:t>
            </w:r>
          </w:p>
        </w:tc>
        <w:tc>
          <w:tcPr>
            <w:tcW w:w="3147" w:type="dxa"/>
            <w:gridSpan w:val="3"/>
            <w:vMerge/>
            <w:vAlign w:val="center"/>
          </w:tcPr>
          <w:p w:rsidR="00F421EC" w:rsidRPr="004E64D0" w:rsidRDefault="00F421EC" w:rsidP="00C6464F">
            <w:pPr>
              <w:rPr>
                <w:sz w:val="16"/>
                <w:szCs w:val="16"/>
              </w:rPr>
            </w:pPr>
          </w:p>
        </w:tc>
      </w:tr>
      <w:tr w:rsidR="00F421EC" w:rsidRPr="004E64D0" w:rsidTr="00C6464F">
        <w:trPr>
          <w:trHeight w:val="375"/>
        </w:trPr>
        <w:tc>
          <w:tcPr>
            <w:tcW w:w="851" w:type="dxa"/>
            <w:vMerge/>
            <w:vAlign w:val="center"/>
          </w:tcPr>
          <w:p w:rsidR="00F421EC" w:rsidRPr="004E64D0" w:rsidRDefault="00F421EC" w:rsidP="00C6464F">
            <w:pPr>
              <w:ind w:left="594" w:hanging="594"/>
              <w:rPr>
                <w:sz w:val="16"/>
                <w:szCs w:val="16"/>
              </w:rPr>
            </w:pPr>
          </w:p>
        </w:tc>
        <w:tc>
          <w:tcPr>
            <w:tcW w:w="3652" w:type="dxa"/>
            <w:gridSpan w:val="2"/>
            <w:vMerge/>
            <w:vAlign w:val="center"/>
          </w:tcPr>
          <w:p w:rsidR="00F421EC" w:rsidRPr="004E64D0" w:rsidRDefault="00F421EC" w:rsidP="00C6464F">
            <w:pPr>
              <w:ind w:left="594" w:hanging="594"/>
              <w:rPr>
                <w:b/>
                <w:sz w:val="16"/>
                <w:szCs w:val="16"/>
              </w:rPr>
            </w:pPr>
          </w:p>
        </w:tc>
        <w:tc>
          <w:tcPr>
            <w:tcW w:w="1417" w:type="dxa"/>
          </w:tcPr>
          <w:p w:rsidR="00F421EC" w:rsidRPr="004E64D0" w:rsidRDefault="00F421EC" w:rsidP="00C6464F">
            <w:pPr>
              <w:jc w:val="center"/>
              <w:rPr>
                <w:b/>
                <w:sz w:val="16"/>
                <w:szCs w:val="16"/>
              </w:rPr>
            </w:pPr>
            <w:r w:rsidRPr="004E64D0">
              <w:rPr>
                <w:b/>
                <w:sz w:val="16"/>
                <w:szCs w:val="16"/>
              </w:rPr>
              <w:t>2018</w:t>
            </w:r>
          </w:p>
        </w:tc>
        <w:tc>
          <w:tcPr>
            <w:tcW w:w="1134" w:type="dxa"/>
            <w:vAlign w:val="center"/>
          </w:tcPr>
          <w:p w:rsidR="00F421EC" w:rsidRPr="004E64D0" w:rsidRDefault="00F421EC" w:rsidP="00F421EC">
            <w:pPr>
              <w:jc w:val="center"/>
              <w:rPr>
                <w:sz w:val="16"/>
                <w:szCs w:val="16"/>
              </w:rPr>
            </w:pPr>
            <w:r w:rsidRPr="004E64D0">
              <w:rPr>
                <w:sz w:val="16"/>
                <w:szCs w:val="16"/>
              </w:rPr>
              <w:t>3,3</w:t>
            </w:r>
          </w:p>
        </w:tc>
        <w:tc>
          <w:tcPr>
            <w:tcW w:w="1134" w:type="dxa"/>
            <w:vAlign w:val="center"/>
          </w:tcPr>
          <w:p w:rsidR="00F421EC" w:rsidRPr="004E64D0" w:rsidRDefault="00F421EC" w:rsidP="00F421EC">
            <w:pPr>
              <w:jc w:val="center"/>
              <w:rPr>
                <w:sz w:val="16"/>
                <w:szCs w:val="16"/>
              </w:rPr>
            </w:pPr>
            <w:r w:rsidRPr="004E64D0">
              <w:rPr>
                <w:sz w:val="16"/>
                <w:szCs w:val="16"/>
              </w:rPr>
              <w:t>3,3</w:t>
            </w:r>
          </w:p>
        </w:tc>
        <w:tc>
          <w:tcPr>
            <w:tcW w:w="1425" w:type="dxa"/>
            <w:gridSpan w:val="2"/>
            <w:vAlign w:val="center"/>
          </w:tcPr>
          <w:p w:rsidR="00F421EC" w:rsidRPr="004E64D0" w:rsidRDefault="00F421EC" w:rsidP="00C6464F">
            <w:pPr>
              <w:jc w:val="center"/>
              <w:rPr>
                <w:b/>
                <w:sz w:val="16"/>
                <w:szCs w:val="16"/>
              </w:rPr>
            </w:pPr>
            <w:r w:rsidRPr="004E64D0">
              <w:rPr>
                <w:b/>
                <w:sz w:val="16"/>
                <w:szCs w:val="16"/>
              </w:rPr>
              <w:t>0</w:t>
            </w:r>
          </w:p>
        </w:tc>
        <w:tc>
          <w:tcPr>
            <w:tcW w:w="1161" w:type="dxa"/>
            <w:gridSpan w:val="2"/>
            <w:vAlign w:val="center"/>
          </w:tcPr>
          <w:p w:rsidR="00F421EC" w:rsidRPr="004E64D0" w:rsidRDefault="00F421EC" w:rsidP="00C6464F">
            <w:pPr>
              <w:jc w:val="center"/>
              <w:rPr>
                <w:b/>
                <w:sz w:val="16"/>
                <w:szCs w:val="16"/>
              </w:rPr>
            </w:pPr>
            <w:r w:rsidRPr="004E64D0">
              <w:rPr>
                <w:b/>
                <w:sz w:val="16"/>
                <w:szCs w:val="16"/>
              </w:rPr>
              <w:t>0</w:t>
            </w:r>
          </w:p>
        </w:tc>
        <w:tc>
          <w:tcPr>
            <w:tcW w:w="958" w:type="dxa"/>
            <w:gridSpan w:val="3"/>
            <w:vAlign w:val="center"/>
          </w:tcPr>
          <w:p w:rsidR="00F421EC" w:rsidRPr="004E64D0" w:rsidRDefault="00F421EC" w:rsidP="00C6464F">
            <w:pPr>
              <w:jc w:val="center"/>
              <w:rPr>
                <w:b/>
                <w:sz w:val="16"/>
                <w:szCs w:val="16"/>
              </w:rPr>
            </w:pPr>
            <w:r w:rsidRPr="004E64D0">
              <w:rPr>
                <w:b/>
                <w:sz w:val="16"/>
                <w:szCs w:val="16"/>
              </w:rPr>
              <w:t>0</w:t>
            </w:r>
          </w:p>
        </w:tc>
        <w:tc>
          <w:tcPr>
            <w:tcW w:w="3147" w:type="dxa"/>
            <w:gridSpan w:val="3"/>
            <w:vMerge/>
            <w:vAlign w:val="center"/>
          </w:tcPr>
          <w:p w:rsidR="00F421EC" w:rsidRPr="004E64D0" w:rsidRDefault="00F421EC" w:rsidP="00C6464F">
            <w:pPr>
              <w:rPr>
                <w:sz w:val="16"/>
                <w:szCs w:val="16"/>
              </w:rPr>
            </w:pPr>
          </w:p>
        </w:tc>
      </w:tr>
      <w:tr w:rsidR="00F421EC" w:rsidRPr="004E64D0" w:rsidTr="00C6464F">
        <w:trPr>
          <w:trHeight w:val="150"/>
        </w:trPr>
        <w:tc>
          <w:tcPr>
            <w:tcW w:w="851" w:type="dxa"/>
            <w:vMerge/>
            <w:vAlign w:val="center"/>
          </w:tcPr>
          <w:p w:rsidR="00F421EC" w:rsidRPr="004E64D0" w:rsidRDefault="00F421EC" w:rsidP="00C6464F">
            <w:pPr>
              <w:ind w:left="594" w:hanging="594"/>
              <w:rPr>
                <w:sz w:val="16"/>
                <w:szCs w:val="16"/>
              </w:rPr>
            </w:pPr>
          </w:p>
        </w:tc>
        <w:tc>
          <w:tcPr>
            <w:tcW w:w="3652" w:type="dxa"/>
            <w:gridSpan w:val="2"/>
            <w:vMerge/>
            <w:vAlign w:val="center"/>
          </w:tcPr>
          <w:p w:rsidR="00F421EC" w:rsidRPr="004E64D0" w:rsidRDefault="00F421EC" w:rsidP="00C6464F">
            <w:pPr>
              <w:ind w:left="594" w:hanging="594"/>
              <w:rPr>
                <w:b/>
                <w:sz w:val="16"/>
                <w:szCs w:val="16"/>
              </w:rPr>
            </w:pPr>
          </w:p>
        </w:tc>
        <w:tc>
          <w:tcPr>
            <w:tcW w:w="1417" w:type="dxa"/>
          </w:tcPr>
          <w:p w:rsidR="00F421EC" w:rsidRPr="004E64D0" w:rsidRDefault="00F421EC" w:rsidP="00C6464F">
            <w:pPr>
              <w:jc w:val="center"/>
              <w:rPr>
                <w:b/>
                <w:sz w:val="16"/>
                <w:szCs w:val="16"/>
              </w:rPr>
            </w:pPr>
            <w:r w:rsidRPr="004E64D0">
              <w:rPr>
                <w:b/>
                <w:sz w:val="16"/>
                <w:szCs w:val="16"/>
              </w:rPr>
              <w:t>2019</w:t>
            </w:r>
          </w:p>
        </w:tc>
        <w:tc>
          <w:tcPr>
            <w:tcW w:w="1134" w:type="dxa"/>
            <w:vAlign w:val="center"/>
          </w:tcPr>
          <w:p w:rsidR="00F421EC" w:rsidRPr="004E64D0" w:rsidRDefault="00F421EC" w:rsidP="00F421EC">
            <w:pPr>
              <w:jc w:val="center"/>
              <w:rPr>
                <w:sz w:val="16"/>
                <w:szCs w:val="16"/>
              </w:rPr>
            </w:pPr>
            <w:r w:rsidRPr="004E64D0">
              <w:rPr>
                <w:sz w:val="16"/>
                <w:szCs w:val="16"/>
              </w:rPr>
              <w:t>3,3</w:t>
            </w:r>
          </w:p>
        </w:tc>
        <w:tc>
          <w:tcPr>
            <w:tcW w:w="1134" w:type="dxa"/>
            <w:vAlign w:val="center"/>
          </w:tcPr>
          <w:p w:rsidR="00F421EC" w:rsidRPr="004E64D0" w:rsidRDefault="00F421EC" w:rsidP="00F421EC">
            <w:pPr>
              <w:jc w:val="center"/>
              <w:rPr>
                <w:sz w:val="16"/>
                <w:szCs w:val="16"/>
              </w:rPr>
            </w:pPr>
            <w:r w:rsidRPr="004E64D0">
              <w:rPr>
                <w:sz w:val="16"/>
                <w:szCs w:val="16"/>
              </w:rPr>
              <w:t>3,3</w:t>
            </w:r>
          </w:p>
        </w:tc>
        <w:tc>
          <w:tcPr>
            <w:tcW w:w="1425" w:type="dxa"/>
            <w:gridSpan w:val="2"/>
            <w:vAlign w:val="center"/>
          </w:tcPr>
          <w:p w:rsidR="00F421EC" w:rsidRPr="004E64D0" w:rsidRDefault="00F421EC" w:rsidP="00C6464F">
            <w:pPr>
              <w:jc w:val="center"/>
              <w:rPr>
                <w:b/>
                <w:sz w:val="16"/>
                <w:szCs w:val="16"/>
              </w:rPr>
            </w:pPr>
            <w:r w:rsidRPr="004E64D0">
              <w:rPr>
                <w:b/>
                <w:sz w:val="16"/>
                <w:szCs w:val="16"/>
              </w:rPr>
              <w:t>0</w:t>
            </w:r>
          </w:p>
        </w:tc>
        <w:tc>
          <w:tcPr>
            <w:tcW w:w="1161" w:type="dxa"/>
            <w:gridSpan w:val="2"/>
            <w:vAlign w:val="center"/>
          </w:tcPr>
          <w:p w:rsidR="00F421EC" w:rsidRPr="004E64D0" w:rsidRDefault="00F421EC" w:rsidP="00C6464F">
            <w:pPr>
              <w:jc w:val="center"/>
              <w:rPr>
                <w:b/>
                <w:sz w:val="16"/>
                <w:szCs w:val="16"/>
              </w:rPr>
            </w:pPr>
            <w:r w:rsidRPr="004E64D0">
              <w:rPr>
                <w:b/>
                <w:sz w:val="16"/>
                <w:szCs w:val="16"/>
              </w:rPr>
              <w:t>0</w:t>
            </w:r>
          </w:p>
        </w:tc>
        <w:tc>
          <w:tcPr>
            <w:tcW w:w="958" w:type="dxa"/>
            <w:gridSpan w:val="3"/>
            <w:vAlign w:val="center"/>
          </w:tcPr>
          <w:p w:rsidR="00F421EC" w:rsidRPr="004E64D0" w:rsidRDefault="00F421EC" w:rsidP="00C6464F">
            <w:pPr>
              <w:jc w:val="center"/>
              <w:rPr>
                <w:b/>
                <w:sz w:val="16"/>
                <w:szCs w:val="16"/>
              </w:rPr>
            </w:pPr>
            <w:r w:rsidRPr="004E64D0">
              <w:rPr>
                <w:b/>
                <w:sz w:val="16"/>
                <w:szCs w:val="16"/>
              </w:rPr>
              <w:t>0</w:t>
            </w:r>
          </w:p>
        </w:tc>
        <w:tc>
          <w:tcPr>
            <w:tcW w:w="3147" w:type="dxa"/>
            <w:gridSpan w:val="3"/>
            <w:vMerge/>
            <w:vAlign w:val="center"/>
          </w:tcPr>
          <w:p w:rsidR="00F421EC" w:rsidRPr="004E64D0" w:rsidRDefault="00F421EC" w:rsidP="00C6464F">
            <w:pPr>
              <w:rPr>
                <w:sz w:val="16"/>
                <w:szCs w:val="16"/>
              </w:rPr>
            </w:pPr>
          </w:p>
        </w:tc>
      </w:tr>
      <w:tr w:rsidR="00F421EC" w:rsidRPr="004E64D0" w:rsidTr="00C6464F">
        <w:trPr>
          <w:trHeight w:val="365"/>
        </w:trPr>
        <w:tc>
          <w:tcPr>
            <w:tcW w:w="851" w:type="dxa"/>
            <w:vMerge/>
            <w:vAlign w:val="center"/>
          </w:tcPr>
          <w:p w:rsidR="00F421EC" w:rsidRPr="004E64D0" w:rsidRDefault="00F421EC" w:rsidP="00C6464F">
            <w:pPr>
              <w:ind w:left="594" w:hanging="594"/>
              <w:rPr>
                <w:sz w:val="16"/>
                <w:szCs w:val="16"/>
              </w:rPr>
            </w:pPr>
          </w:p>
        </w:tc>
        <w:tc>
          <w:tcPr>
            <w:tcW w:w="3652" w:type="dxa"/>
            <w:gridSpan w:val="2"/>
            <w:vMerge/>
            <w:vAlign w:val="center"/>
          </w:tcPr>
          <w:p w:rsidR="00F421EC" w:rsidRPr="004E64D0" w:rsidRDefault="00F421EC" w:rsidP="00C6464F">
            <w:pPr>
              <w:ind w:left="594" w:hanging="594"/>
              <w:rPr>
                <w:b/>
                <w:sz w:val="16"/>
                <w:szCs w:val="16"/>
              </w:rPr>
            </w:pPr>
          </w:p>
        </w:tc>
        <w:tc>
          <w:tcPr>
            <w:tcW w:w="1417" w:type="dxa"/>
          </w:tcPr>
          <w:p w:rsidR="00F421EC" w:rsidRPr="004E64D0" w:rsidRDefault="00F421EC" w:rsidP="00C6464F">
            <w:pPr>
              <w:jc w:val="center"/>
              <w:rPr>
                <w:b/>
                <w:sz w:val="16"/>
                <w:szCs w:val="16"/>
              </w:rPr>
            </w:pPr>
            <w:r w:rsidRPr="004E64D0">
              <w:rPr>
                <w:b/>
                <w:sz w:val="16"/>
                <w:szCs w:val="16"/>
              </w:rPr>
              <w:t>2020</w:t>
            </w:r>
          </w:p>
        </w:tc>
        <w:tc>
          <w:tcPr>
            <w:tcW w:w="1134" w:type="dxa"/>
          </w:tcPr>
          <w:p w:rsidR="00F421EC" w:rsidRPr="004E64D0" w:rsidRDefault="00F421EC" w:rsidP="00F421EC">
            <w:pPr>
              <w:jc w:val="center"/>
              <w:rPr>
                <w:sz w:val="16"/>
                <w:szCs w:val="16"/>
              </w:rPr>
            </w:pPr>
            <w:r w:rsidRPr="004E64D0">
              <w:rPr>
                <w:sz w:val="16"/>
                <w:szCs w:val="16"/>
              </w:rPr>
              <w:t>3,3</w:t>
            </w:r>
          </w:p>
        </w:tc>
        <w:tc>
          <w:tcPr>
            <w:tcW w:w="1134" w:type="dxa"/>
          </w:tcPr>
          <w:p w:rsidR="00F421EC" w:rsidRPr="004E64D0" w:rsidRDefault="00F421EC" w:rsidP="00F421EC">
            <w:pPr>
              <w:jc w:val="center"/>
              <w:rPr>
                <w:sz w:val="16"/>
                <w:szCs w:val="16"/>
              </w:rPr>
            </w:pPr>
            <w:r w:rsidRPr="004E64D0">
              <w:rPr>
                <w:sz w:val="16"/>
                <w:szCs w:val="16"/>
              </w:rPr>
              <w:t>3,3</w:t>
            </w:r>
          </w:p>
        </w:tc>
        <w:tc>
          <w:tcPr>
            <w:tcW w:w="1425" w:type="dxa"/>
            <w:gridSpan w:val="2"/>
          </w:tcPr>
          <w:p w:rsidR="00F421EC" w:rsidRPr="004E64D0" w:rsidRDefault="00F421EC" w:rsidP="00C6464F">
            <w:pPr>
              <w:jc w:val="center"/>
              <w:rPr>
                <w:b/>
                <w:sz w:val="16"/>
                <w:szCs w:val="16"/>
              </w:rPr>
            </w:pPr>
            <w:r w:rsidRPr="004E64D0">
              <w:rPr>
                <w:b/>
                <w:sz w:val="16"/>
                <w:szCs w:val="16"/>
              </w:rPr>
              <w:t>0</w:t>
            </w:r>
          </w:p>
        </w:tc>
        <w:tc>
          <w:tcPr>
            <w:tcW w:w="1161" w:type="dxa"/>
            <w:gridSpan w:val="2"/>
          </w:tcPr>
          <w:p w:rsidR="00F421EC" w:rsidRPr="004E64D0" w:rsidRDefault="00F421EC" w:rsidP="00C6464F">
            <w:pPr>
              <w:jc w:val="center"/>
              <w:rPr>
                <w:b/>
                <w:sz w:val="16"/>
                <w:szCs w:val="16"/>
              </w:rPr>
            </w:pPr>
            <w:r w:rsidRPr="004E64D0">
              <w:rPr>
                <w:b/>
                <w:sz w:val="16"/>
                <w:szCs w:val="16"/>
              </w:rPr>
              <w:t>0</w:t>
            </w:r>
          </w:p>
        </w:tc>
        <w:tc>
          <w:tcPr>
            <w:tcW w:w="958" w:type="dxa"/>
            <w:gridSpan w:val="3"/>
          </w:tcPr>
          <w:p w:rsidR="00F421EC" w:rsidRPr="004E64D0" w:rsidRDefault="00F421EC" w:rsidP="00C6464F">
            <w:pPr>
              <w:jc w:val="center"/>
              <w:rPr>
                <w:b/>
                <w:sz w:val="16"/>
                <w:szCs w:val="16"/>
              </w:rPr>
            </w:pPr>
            <w:r w:rsidRPr="004E64D0">
              <w:rPr>
                <w:b/>
                <w:sz w:val="16"/>
                <w:szCs w:val="16"/>
              </w:rPr>
              <w:t>0</w:t>
            </w:r>
          </w:p>
        </w:tc>
        <w:tc>
          <w:tcPr>
            <w:tcW w:w="3147" w:type="dxa"/>
            <w:gridSpan w:val="3"/>
            <w:vMerge/>
            <w:vAlign w:val="center"/>
          </w:tcPr>
          <w:p w:rsidR="00F421EC" w:rsidRPr="004E64D0" w:rsidRDefault="00F421EC" w:rsidP="00C6464F">
            <w:pPr>
              <w:rPr>
                <w:sz w:val="16"/>
                <w:szCs w:val="16"/>
              </w:rPr>
            </w:pPr>
          </w:p>
        </w:tc>
      </w:tr>
      <w:tr w:rsidR="00F421EC" w:rsidRPr="004E64D0" w:rsidTr="00C6464F">
        <w:trPr>
          <w:trHeight w:val="111"/>
        </w:trPr>
        <w:tc>
          <w:tcPr>
            <w:tcW w:w="851" w:type="dxa"/>
            <w:vMerge w:val="restart"/>
            <w:vAlign w:val="center"/>
          </w:tcPr>
          <w:p w:rsidR="00F421EC" w:rsidRPr="004E64D0" w:rsidRDefault="00F421EC" w:rsidP="00C6464F">
            <w:pPr>
              <w:ind w:left="594" w:hanging="594"/>
              <w:rPr>
                <w:sz w:val="16"/>
                <w:szCs w:val="16"/>
              </w:rPr>
            </w:pPr>
          </w:p>
        </w:tc>
        <w:tc>
          <w:tcPr>
            <w:tcW w:w="3652" w:type="dxa"/>
            <w:gridSpan w:val="2"/>
            <w:vMerge w:val="restart"/>
            <w:vAlign w:val="center"/>
          </w:tcPr>
          <w:p w:rsidR="00F421EC" w:rsidRPr="004E64D0" w:rsidRDefault="00F421EC" w:rsidP="00C6464F">
            <w:pPr>
              <w:ind w:left="594" w:hanging="594"/>
              <w:rPr>
                <w:b/>
                <w:sz w:val="16"/>
                <w:szCs w:val="16"/>
              </w:rPr>
            </w:pPr>
            <w:r w:rsidRPr="004E64D0">
              <w:rPr>
                <w:b/>
                <w:sz w:val="16"/>
                <w:szCs w:val="16"/>
              </w:rPr>
              <w:t>Итого  по программе:</w:t>
            </w:r>
          </w:p>
        </w:tc>
        <w:tc>
          <w:tcPr>
            <w:tcW w:w="1417" w:type="dxa"/>
            <w:vAlign w:val="center"/>
          </w:tcPr>
          <w:p w:rsidR="00F421EC" w:rsidRPr="004E64D0" w:rsidRDefault="00F421EC" w:rsidP="00C6464F">
            <w:pPr>
              <w:jc w:val="center"/>
              <w:rPr>
                <w:b/>
                <w:sz w:val="16"/>
                <w:szCs w:val="16"/>
              </w:rPr>
            </w:pPr>
            <w:r w:rsidRPr="004E64D0">
              <w:rPr>
                <w:b/>
                <w:sz w:val="16"/>
                <w:szCs w:val="16"/>
              </w:rPr>
              <w:t>Итого</w:t>
            </w:r>
          </w:p>
        </w:tc>
        <w:tc>
          <w:tcPr>
            <w:tcW w:w="1134" w:type="dxa"/>
            <w:vAlign w:val="center"/>
          </w:tcPr>
          <w:p w:rsidR="00F421EC" w:rsidRPr="004E64D0" w:rsidRDefault="00F421EC" w:rsidP="00CF5384">
            <w:pPr>
              <w:jc w:val="center"/>
              <w:rPr>
                <w:b/>
                <w:sz w:val="16"/>
                <w:szCs w:val="16"/>
              </w:rPr>
            </w:pPr>
            <w:r w:rsidRPr="004E64D0">
              <w:rPr>
                <w:b/>
                <w:sz w:val="16"/>
                <w:szCs w:val="16"/>
              </w:rPr>
              <w:t>484</w:t>
            </w:r>
            <w:r w:rsidR="00CF5384" w:rsidRPr="004E64D0">
              <w:rPr>
                <w:b/>
                <w:sz w:val="16"/>
                <w:szCs w:val="16"/>
              </w:rPr>
              <w:t>49</w:t>
            </w:r>
            <w:r w:rsidRPr="004E64D0">
              <w:rPr>
                <w:b/>
                <w:sz w:val="16"/>
                <w:szCs w:val="16"/>
              </w:rPr>
              <w:t>.0</w:t>
            </w:r>
          </w:p>
        </w:tc>
        <w:tc>
          <w:tcPr>
            <w:tcW w:w="1134" w:type="dxa"/>
            <w:vAlign w:val="center"/>
          </w:tcPr>
          <w:p w:rsidR="00F421EC" w:rsidRPr="004E64D0" w:rsidRDefault="00CF5384" w:rsidP="00CF5384">
            <w:pPr>
              <w:jc w:val="center"/>
              <w:rPr>
                <w:b/>
                <w:sz w:val="16"/>
                <w:szCs w:val="16"/>
              </w:rPr>
            </w:pPr>
            <w:r w:rsidRPr="004E64D0">
              <w:rPr>
                <w:b/>
                <w:sz w:val="16"/>
                <w:szCs w:val="16"/>
              </w:rPr>
              <w:t>41478.8</w:t>
            </w:r>
          </w:p>
        </w:tc>
        <w:tc>
          <w:tcPr>
            <w:tcW w:w="1425" w:type="dxa"/>
            <w:gridSpan w:val="2"/>
          </w:tcPr>
          <w:p w:rsidR="00F421EC" w:rsidRPr="004E64D0" w:rsidRDefault="00F421EC" w:rsidP="00C6464F">
            <w:pPr>
              <w:jc w:val="center"/>
              <w:rPr>
                <w:b/>
                <w:sz w:val="16"/>
                <w:szCs w:val="16"/>
              </w:rPr>
            </w:pPr>
            <w:r w:rsidRPr="004E64D0">
              <w:rPr>
                <w:b/>
                <w:sz w:val="16"/>
                <w:szCs w:val="16"/>
              </w:rPr>
              <w:t>0</w:t>
            </w:r>
          </w:p>
        </w:tc>
        <w:tc>
          <w:tcPr>
            <w:tcW w:w="1161" w:type="dxa"/>
            <w:gridSpan w:val="2"/>
          </w:tcPr>
          <w:p w:rsidR="00F421EC" w:rsidRPr="004E64D0" w:rsidRDefault="00F421EC" w:rsidP="00F421EC">
            <w:pPr>
              <w:jc w:val="center"/>
              <w:rPr>
                <w:b/>
                <w:sz w:val="16"/>
                <w:szCs w:val="16"/>
              </w:rPr>
            </w:pPr>
            <w:r w:rsidRPr="004E64D0">
              <w:rPr>
                <w:b/>
                <w:sz w:val="16"/>
                <w:szCs w:val="16"/>
              </w:rPr>
              <w:t>6970,2</w:t>
            </w:r>
          </w:p>
        </w:tc>
        <w:tc>
          <w:tcPr>
            <w:tcW w:w="958" w:type="dxa"/>
            <w:gridSpan w:val="3"/>
          </w:tcPr>
          <w:p w:rsidR="00F421EC" w:rsidRPr="004E64D0" w:rsidRDefault="00F421EC" w:rsidP="00C6464F">
            <w:pPr>
              <w:jc w:val="center"/>
              <w:rPr>
                <w:b/>
                <w:sz w:val="16"/>
                <w:szCs w:val="16"/>
              </w:rPr>
            </w:pPr>
            <w:r w:rsidRPr="004E64D0">
              <w:rPr>
                <w:b/>
                <w:sz w:val="16"/>
                <w:szCs w:val="16"/>
              </w:rPr>
              <w:t>0</w:t>
            </w:r>
          </w:p>
        </w:tc>
        <w:tc>
          <w:tcPr>
            <w:tcW w:w="3147" w:type="dxa"/>
            <w:gridSpan w:val="3"/>
            <w:vMerge w:val="restart"/>
            <w:vAlign w:val="center"/>
          </w:tcPr>
          <w:p w:rsidR="00F421EC" w:rsidRPr="004E64D0" w:rsidRDefault="00F421EC" w:rsidP="00C6464F">
            <w:pPr>
              <w:rPr>
                <w:sz w:val="16"/>
                <w:szCs w:val="16"/>
              </w:rPr>
            </w:pPr>
          </w:p>
        </w:tc>
      </w:tr>
      <w:tr w:rsidR="00F421EC" w:rsidRPr="004E64D0" w:rsidTr="00C6464F">
        <w:trPr>
          <w:trHeight w:val="135"/>
        </w:trPr>
        <w:tc>
          <w:tcPr>
            <w:tcW w:w="851" w:type="dxa"/>
            <w:vMerge/>
            <w:vAlign w:val="center"/>
          </w:tcPr>
          <w:p w:rsidR="00F421EC" w:rsidRPr="004E64D0" w:rsidRDefault="00F421EC" w:rsidP="00C6464F">
            <w:pPr>
              <w:ind w:left="594" w:hanging="594"/>
              <w:rPr>
                <w:sz w:val="16"/>
                <w:szCs w:val="16"/>
              </w:rPr>
            </w:pPr>
          </w:p>
        </w:tc>
        <w:tc>
          <w:tcPr>
            <w:tcW w:w="3652" w:type="dxa"/>
            <w:gridSpan w:val="2"/>
            <w:vMerge/>
            <w:vAlign w:val="center"/>
          </w:tcPr>
          <w:p w:rsidR="00F421EC" w:rsidRPr="004E64D0" w:rsidRDefault="00F421EC" w:rsidP="00C6464F">
            <w:pPr>
              <w:ind w:left="594" w:hanging="594"/>
              <w:rPr>
                <w:sz w:val="16"/>
                <w:szCs w:val="16"/>
              </w:rPr>
            </w:pPr>
          </w:p>
        </w:tc>
        <w:tc>
          <w:tcPr>
            <w:tcW w:w="1417" w:type="dxa"/>
          </w:tcPr>
          <w:p w:rsidR="00F421EC" w:rsidRPr="004E64D0" w:rsidRDefault="00F421EC" w:rsidP="00C6464F">
            <w:pPr>
              <w:jc w:val="center"/>
              <w:rPr>
                <w:b/>
                <w:sz w:val="16"/>
                <w:szCs w:val="16"/>
              </w:rPr>
            </w:pPr>
            <w:r w:rsidRPr="004E64D0">
              <w:rPr>
                <w:b/>
                <w:sz w:val="16"/>
                <w:szCs w:val="16"/>
              </w:rPr>
              <w:t>2016</w:t>
            </w:r>
          </w:p>
        </w:tc>
        <w:tc>
          <w:tcPr>
            <w:tcW w:w="1134" w:type="dxa"/>
            <w:vAlign w:val="center"/>
          </w:tcPr>
          <w:p w:rsidR="00F421EC" w:rsidRPr="004E64D0" w:rsidRDefault="00F421EC" w:rsidP="00C6464F">
            <w:pPr>
              <w:jc w:val="center"/>
              <w:rPr>
                <w:b/>
                <w:sz w:val="16"/>
                <w:szCs w:val="16"/>
              </w:rPr>
            </w:pPr>
            <w:r w:rsidRPr="004E64D0">
              <w:rPr>
                <w:b/>
                <w:sz w:val="16"/>
                <w:szCs w:val="16"/>
              </w:rPr>
              <w:t>9473.7</w:t>
            </w:r>
          </w:p>
        </w:tc>
        <w:tc>
          <w:tcPr>
            <w:tcW w:w="1134" w:type="dxa"/>
            <w:vAlign w:val="center"/>
          </w:tcPr>
          <w:p w:rsidR="00F421EC" w:rsidRPr="004E64D0" w:rsidRDefault="00F421EC" w:rsidP="00C6464F">
            <w:pPr>
              <w:jc w:val="center"/>
              <w:rPr>
                <w:b/>
                <w:sz w:val="16"/>
                <w:szCs w:val="16"/>
              </w:rPr>
            </w:pPr>
            <w:r w:rsidRPr="004E64D0">
              <w:rPr>
                <w:b/>
                <w:sz w:val="16"/>
                <w:szCs w:val="16"/>
              </w:rPr>
              <w:t>6503.5</w:t>
            </w:r>
          </w:p>
        </w:tc>
        <w:tc>
          <w:tcPr>
            <w:tcW w:w="1425" w:type="dxa"/>
            <w:gridSpan w:val="2"/>
            <w:vAlign w:val="center"/>
          </w:tcPr>
          <w:p w:rsidR="00F421EC" w:rsidRPr="004E64D0" w:rsidRDefault="00F421EC" w:rsidP="00C6464F">
            <w:pPr>
              <w:jc w:val="center"/>
              <w:rPr>
                <w:b/>
                <w:sz w:val="16"/>
                <w:szCs w:val="16"/>
              </w:rPr>
            </w:pPr>
            <w:r w:rsidRPr="004E64D0">
              <w:rPr>
                <w:b/>
                <w:sz w:val="16"/>
                <w:szCs w:val="16"/>
              </w:rPr>
              <w:t>0</w:t>
            </w:r>
          </w:p>
        </w:tc>
        <w:tc>
          <w:tcPr>
            <w:tcW w:w="1161" w:type="dxa"/>
            <w:gridSpan w:val="2"/>
            <w:vAlign w:val="center"/>
          </w:tcPr>
          <w:p w:rsidR="00F421EC" w:rsidRPr="004E64D0" w:rsidRDefault="00F421EC" w:rsidP="00F421EC">
            <w:pPr>
              <w:jc w:val="center"/>
              <w:rPr>
                <w:b/>
                <w:sz w:val="16"/>
                <w:szCs w:val="16"/>
              </w:rPr>
            </w:pPr>
            <w:r w:rsidRPr="004E64D0">
              <w:rPr>
                <w:b/>
                <w:sz w:val="16"/>
                <w:szCs w:val="16"/>
              </w:rPr>
              <w:t>2970,2</w:t>
            </w:r>
          </w:p>
        </w:tc>
        <w:tc>
          <w:tcPr>
            <w:tcW w:w="958" w:type="dxa"/>
            <w:gridSpan w:val="3"/>
            <w:vAlign w:val="center"/>
          </w:tcPr>
          <w:p w:rsidR="00F421EC" w:rsidRPr="004E64D0" w:rsidRDefault="00F421EC" w:rsidP="00C6464F">
            <w:pPr>
              <w:jc w:val="center"/>
              <w:rPr>
                <w:b/>
                <w:sz w:val="16"/>
                <w:szCs w:val="16"/>
              </w:rPr>
            </w:pPr>
            <w:r w:rsidRPr="004E64D0">
              <w:rPr>
                <w:b/>
                <w:sz w:val="16"/>
                <w:szCs w:val="16"/>
              </w:rPr>
              <w:t>0</w:t>
            </w:r>
          </w:p>
        </w:tc>
        <w:tc>
          <w:tcPr>
            <w:tcW w:w="3147" w:type="dxa"/>
            <w:gridSpan w:val="3"/>
            <w:vMerge/>
            <w:vAlign w:val="center"/>
          </w:tcPr>
          <w:p w:rsidR="00F421EC" w:rsidRPr="004E64D0" w:rsidRDefault="00F421EC" w:rsidP="00C6464F">
            <w:pPr>
              <w:rPr>
                <w:sz w:val="16"/>
                <w:szCs w:val="16"/>
              </w:rPr>
            </w:pPr>
          </w:p>
        </w:tc>
      </w:tr>
      <w:tr w:rsidR="00F421EC" w:rsidRPr="004E64D0" w:rsidTr="00C6464F">
        <w:trPr>
          <w:trHeight w:val="135"/>
        </w:trPr>
        <w:tc>
          <w:tcPr>
            <w:tcW w:w="851" w:type="dxa"/>
            <w:vMerge/>
            <w:vAlign w:val="center"/>
          </w:tcPr>
          <w:p w:rsidR="00F421EC" w:rsidRPr="004E64D0" w:rsidRDefault="00F421EC" w:rsidP="00C6464F">
            <w:pPr>
              <w:ind w:left="594" w:hanging="594"/>
              <w:rPr>
                <w:sz w:val="16"/>
                <w:szCs w:val="16"/>
              </w:rPr>
            </w:pPr>
          </w:p>
        </w:tc>
        <w:tc>
          <w:tcPr>
            <w:tcW w:w="3652" w:type="dxa"/>
            <w:gridSpan w:val="2"/>
            <w:vMerge/>
            <w:vAlign w:val="center"/>
          </w:tcPr>
          <w:p w:rsidR="00F421EC" w:rsidRPr="004E64D0" w:rsidRDefault="00F421EC" w:rsidP="00C6464F">
            <w:pPr>
              <w:ind w:left="594" w:hanging="594"/>
              <w:rPr>
                <w:sz w:val="16"/>
                <w:szCs w:val="16"/>
              </w:rPr>
            </w:pPr>
          </w:p>
        </w:tc>
        <w:tc>
          <w:tcPr>
            <w:tcW w:w="1417" w:type="dxa"/>
          </w:tcPr>
          <w:p w:rsidR="00F421EC" w:rsidRPr="004E64D0" w:rsidRDefault="00F421EC" w:rsidP="00C6464F">
            <w:pPr>
              <w:jc w:val="center"/>
              <w:rPr>
                <w:b/>
                <w:sz w:val="16"/>
                <w:szCs w:val="16"/>
              </w:rPr>
            </w:pPr>
            <w:r w:rsidRPr="004E64D0">
              <w:rPr>
                <w:b/>
                <w:sz w:val="16"/>
                <w:szCs w:val="16"/>
              </w:rPr>
              <w:t>2017</w:t>
            </w:r>
          </w:p>
        </w:tc>
        <w:tc>
          <w:tcPr>
            <w:tcW w:w="1134" w:type="dxa"/>
            <w:vAlign w:val="center"/>
          </w:tcPr>
          <w:p w:rsidR="00F421EC" w:rsidRPr="004E64D0" w:rsidRDefault="00F421EC" w:rsidP="00C6464F">
            <w:pPr>
              <w:jc w:val="center"/>
              <w:rPr>
                <w:b/>
                <w:sz w:val="16"/>
                <w:szCs w:val="16"/>
              </w:rPr>
            </w:pPr>
            <w:r w:rsidRPr="004E64D0">
              <w:rPr>
                <w:b/>
                <w:sz w:val="16"/>
                <w:szCs w:val="16"/>
              </w:rPr>
              <w:t>12135.0</w:t>
            </w:r>
          </w:p>
        </w:tc>
        <w:tc>
          <w:tcPr>
            <w:tcW w:w="1134" w:type="dxa"/>
            <w:vAlign w:val="center"/>
          </w:tcPr>
          <w:p w:rsidR="00F421EC" w:rsidRPr="004E64D0" w:rsidRDefault="00F421EC" w:rsidP="00C6464F">
            <w:pPr>
              <w:jc w:val="center"/>
              <w:rPr>
                <w:b/>
                <w:sz w:val="16"/>
                <w:szCs w:val="16"/>
              </w:rPr>
            </w:pPr>
            <w:r w:rsidRPr="004E64D0">
              <w:rPr>
                <w:b/>
                <w:sz w:val="16"/>
                <w:szCs w:val="16"/>
              </w:rPr>
              <w:t>8135.0</w:t>
            </w:r>
          </w:p>
        </w:tc>
        <w:tc>
          <w:tcPr>
            <w:tcW w:w="1425" w:type="dxa"/>
            <w:gridSpan w:val="2"/>
            <w:vAlign w:val="center"/>
          </w:tcPr>
          <w:p w:rsidR="00F421EC" w:rsidRPr="004E64D0" w:rsidRDefault="00F421EC" w:rsidP="00C6464F">
            <w:pPr>
              <w:jc w:val="center"/>
              <w:rPr>
                <w:b/>
                <w:sz w:val="16"/>
                <w:szCs w:val="16"/>
              </w:rPr>
            </w:pPr>
            <w:r w:rsidRPr="004E64D0">
              <w:rPr>
                <w:b/>
                <w:sz w:val="16"/>
                <w:szCs w:val="16"/>
              </w:rPr>
              <w:t>0</w:t>
            </w:r>
          </w:p>
        </w:tc>
        <w:tc>
          <w:tcPr>
            <w:tcW w:w="1161" w:type="dxa"/>
            <w:gridSpan w:val="2"/>
            <w:vAlign w:val="center"/>
          </w:tcPr>
          <w:p w:rsidR="00F421EC" w:rsidRPr="004E64D0" w:rsidRDefault="00F421EC" w:rsidP="00C6464F">
            <w:pPr>
              <w:jc w:val="center"/>
              <w:rPr>
                <w:b/>
                <w:sz w:val="16"/>
                <w:szCs w:val="16"/>
              </w:rPr>
            </w:pPr>
            <w:r w:rsidRPr="004E64D0">
              <w:rPr>
                <w:b/>
                <w:sz w:val="16"/>
                <w:szCs w:val="16"/>
              </w:rPr>
              <w:t>4000.0</w:t>
            </w:r>
          </w:p>
        </w:tc>
        <w:tc>
          <w:tcPr>
            <w:tcW w:w="958" w:type="dxa"/>
            <w:gridSpan w:val="3"/>
            <w:vAlign w:val="center"/>
          </w:tcPr>
          <w:p w:rsidR="00F421EC" w:rsidRPr="004E64D0" w:rsidRDefault="00F421EC" w:rsidP="00C6464F">
            <w:pPr>
              <w:jc w:val="center"/>
              <w:rPr>
                <w:b/>
                <w:sz w:val="16"/>
                <w:szCs w:val="16"/>
              </w:rPr>
            </w:pPr>
            <w:r w:rsidRPr="004E64D0">
              <w:rPr>
                <w:b/>
                <w:sz w:val="16"/>
                <w:szCs w:val="16"/>
              </w:rPr>
              <w:t>0</w:t>
            </w:r>
          </w:p>
        </w:tc>
        <w:tc>
          <w:tcPr>
            <w:tcW w:w="3147" w:type="dxa"/>
            <w:gridSpan w:val="3"/>
            <w:vMerge/>
            <w:vAlign w:val="center"/>
          </w:tcPr>
          <w:p w:rsidR="00F421EC" w:rsidRPr="004E64D0" w:rsidRDefault="00F421EC" w:rsidP="00C6464F">
            <w:pPr>
              <w:rPr>
                <w:sz w:val="16"/>
                <w:szCs w:val="16"/>
              </w:rPr>
            </w:pPr>
          </w:p>
        </w:tc>
      </w:tr>
      <w:tr w:rsidR="00F421EC" w:rsidRPr="004E64D0" w:rsidTr="00C6464F">
        <w:trPr>
          <w:trHeight w:val="111"/>
        </w:trPr>
        <w:tc>
          <w:tcPr>
            <w:tcW w:w="851" w:type="dxa"/>
            <w:vMerge/>
            <w:vAlign w:val="center"/>
          </w:tcPr>
          <w:p w:rsidR="00F421EC" w:rsidRPr="004E64D0" w:rsidRDefault="00F421EC" w:rsidP="00C6464F">
            <w:pPr>
              <w:ind w:left="594" w:hanging="594"/>
              <w:rPr>
                <w:sz w:val="16"/>
                <w:szCs w:val="16"/>
              </w:rPr>
            </w:pPr>
          </w:p>
        </w:tc>
        <w:tc>
          <w:tcPr>
            <w:tcW w:w="3652" w:type="dxa"/>
            <w:gridSpan w:val="2"/>
            <w:vMerge/>
            <w:vAlign w:val="center"/>
          </w:tcPr>
          <w:p w:rsidR="00F421EC" w:rsidRPr="004E64D0" w:rsidRDefault="00F421EC" w:rsidP="00C6464F">
            <w:pPr>
              <w:ind w:left="594" w:hanging="594"/>
              <w:rPr>
                <w:sz w:val="16"/>
                <w:szCs w:val="16"/>
              </w:rPr>
            </w:pPr>
          </w:p>
        </w:tc>
        <w:tc>
          <w:tcPr>
            <w:tcW w:w="1417" w:type="dxa"/>
          </w:tcPr>
          <w:p w:rsidR="00F421EC" w:rsidRPr="004E64D0" w:rsidRDefault="00F421EC" w:rsidP="00C6464F">
            <w:pPr>
              <w:jc w:val="center"/>
              <w:rPr>
                <w:b/>
                <w:sz w:val="16"/>
                <w:szCs w:val="16"/>
              </w:rPr>
            </w:pPr>
            <w:r w:rsidRPr="004E64D0">
              <w:rPr>
                <w:b/>
                <w:sz w:val="16"/>
                <w:szCs w:val="16"/>
              </w:rPr>
              <w:t>2018</w:t>
            </w:r>
          </w:p>
        </w:tc>
        <w:tc>
          <w:tcPr>
            <w:tcW w:w="1134" w:type="dxa"/>
            <w:vAlign w:val="center"/>
          </w:tcPr>
          <w:p w:rsidR="00F421EC" w:rsidRPr="004E64D0" w:rsidRDefault="00F421EC" w:rsidP="00C6464F">
            <w:pPr>
              <w:jc w:val="center"/>
              <w:rPr>
                <w:b/>
                <w:sz w:val="16"/>
                <w:szCs w:val="16"/>
              </w:rPr>
            </w:pPr>
            <w:r w:rsidRPr="004E64D0">
              <w:rPr>
                <w:b/>
                <w:sz w:val="16"/>
                <w:szCs w:val="16"/>
              </w:rPr>
              <w:t>8585.8</w:t>
            </w:r>
          </w:p>
        </w:tc>
        <w:tc>
          <w:tcPr>
            <w:tcW w:w="1134" w:type="dxa"/>
            <w:vAlign w:val="center"/>
          </w:tcPr>
          <w:p w:rsidR="00F421EC" w:rsidRPr="004E64D0" w:rsidRDefault="00F421EC" w:rsidP="00C6464F">
            <w:pPr>
              <w:jc w:val="center"/>
              <w:rPr>
                <w:b/>
                <w:sz w:val="16"/>
                <w:szCs w:val="16"/>
              </w:rPr>
            </w:pPr>
            <w:r w:rsidRPr="004E64D0">
              <w:rPr>
                <w:b/>
                <w:sz w:val="16"/>
                <w:szCs w:val="16"/>
              </w:rPr>
              <w:t>8585.8</w:t>
            </w:r>
          </w:p>
        </w:tc>
        <w:tc>
          <w:tcPr>
            <w:tcW w:w="1425" w:type="dxa"/>
            <w:gridSpan w:val="2"/>
            <w:vAlign w:val="center"/>
          </w:tcPr>
          <w:p w:rsidR="00F421EC" w:rsidRPr="004E64D0" w:rsidRDefault="00F421EC" w:rsidP="00C6464F">
            <w:pPr>
              <w:jc w:val="center"/>
              <w:rPr>
                <w:b/>
                <w:sz w:val="16"/>
                <w:szCs w:val="16"/>
              </w:rPr>
            </w:pPr>
            <w:r w:rsidRPr="004E64D0">
              <w:rPr>
                <w:b/>
                <w:sz w:val="16"/>
                <w:szCs w:val="16"/>
              </w:rPr>
              <w:t>0</w:t>
            </w:r>
          </w:p>
        </w:tc>
        <w:tc>
          <w:tcPr>
            <w:tcW w:w="1161" w:type="dxa"/>
            <w:gridSpan w:val="2"/>
            <w:vAlign w:val="center"/>
          </w:tcPr>
          <w:p w:rsidR="00F421EC" w:rsidRPr="004E64D0" w:rsidRDefault="00F421EC" w:rsidP="00C6464F">
            <w:pPr>
              <w:jc w:val="center"/>
              <w:rPr>
                <w:b/>
                <w:sz w:val="16"/>
                <w:szCs w:val="16"/>
              </w:rPr>
            </w:pPr>
            <w:r w:rsidRPr="004E64D0">
              <w:rPr>
                <w:b/>
                <w:sz w:val="16"/>
                <w:szCs w:val="16"/>
              </w:rPr>
              <w:t>0</w:t>
            </w:r>
          </w:p>
        </w:tc>
        <w:tc>
          <w:tcPr>
            <w:tcW w:w="958" w:type="dxa"/>
            <w:gridSpan w:val="3"/>
            <w:vAlign w:val="center"/>
          </w:tcPr>
          <w:p w:rsidR="00F421EC" w:rsidRPr="004E64D0" w:rsidRDefault="00F421EC" w:rsidP="00C6464F">
            <w:pPr>
              <w:jc w:val="center"/>
              <w:rPr>
                <w:b/>
                <w:sz w:val="16"/>
                <w:szCs w:val="16"/>
              </w:rPr>
            </w:pPr>
            <w:r w:rsidRPr="004E64D0">
              <w:rPr>
                <w:b/>
                <w:sz w:val="16"/>
                <w:szCs w:val="16"/>
              </w:rPr>
              <w:t>0</w:t>
            </w:r>
          </w:p>
        </w:tc>
        <w:tc>
          <w:tcPr>
            <w:tcW w:w="3147" w:type="dxa"/>
            <w:gridSpan w:val="3"/>
            <w:vMerge/>
            <w:vAlign w:val="center"/>
          </w:tcPr>
          <w:p w:rsidR="00F421EC" w:rsidRPr="004E64D0" w:rsidRDefault="00F421EC" w:rsidP="00C6464F">
            <w:pPr>
              <w:rPr>
                <w:sz w:val="16"/>
                <w:szCs w:val="16"/>
              </w:rPr>
            </w:pPr>
          </w:p>
        </w:tc>
      </w:tr>
      <w:tr w:rsidR="00F421EC" w:rsidRPr="004E64D0" w:rsidTr="00C6464F">
        <w:trPr>
          <w:trHeight w:val="165"/>
        </w:trPr>
        <w:tc>
          <w:tcPr>
            <w:tcW w:w="851" w:type="dxa"/>
            <w:vMerge/>
            <w:vAlign w:val="center"/>
          </w:tcPr>
          <w:p w:rsidR="00F421EC" w:rsidRPr="004E64D0" w:rsidRDefault="00F421EC" w:rsidP="00C6464F">
            <w:pPr>
              <w:ind w:left="594" w:hanging="594"/>
              <w:rPr>
                <w:sz w:val="16"/>
                <w:szCs w:val="16"/>
              </w:rPr>
            </w:pPr>
          </w:p>
        </w:tc>
        <w:tc>
          <w:tcPr>
            <w:tcW w:w="3652" w:type="dxa"/>
            <w:gridSpan w:val="2"/>
            <w:vMerge/>
            <w:vAlign w:val="center"/>
          </w:tcPr>
          <w:p w:rsidR="00F421EC" w:rsidRPr="004E64D0" w:rsidRDefault="00F421EC" w:rsidP="00C6464F">
            <w:pPr>
              <w:ind w:left="594" w:hanging="594"/>
              <w:rPr>
                <w:sz w:val="16"/>
                <w:szCs w:val="16"/>
              </w:rPr>
            </w:pPr>
          </w:p>
        </w:tc>
        <w:tc>
          <w:tcPr>
            <w:tcW w:w="1417" w:type="dxa"/>
          </w:tcPr>
          <w:p w:rsidR="00F421EC" w:rsidRPr="004E64D0" w:rsidRDefault="00F421EC" w:rsidP="00C6464F">
            <w:pPr>
              <w:jc w:val="center"/>
              <w:rPr>
                <w:b/>
                <w:sz w:val="16"/>
                <w:szCs w:val="16"/>
              </w:rPr>
            </w:pPr>
            <w:r w:rsidRPr="004E64D0">
              <w:rPr>
                <w:b/>
                <w:sz w:val="16"/>
                <w:szCs w:val="16"/>
              </w:rPr>
              <w:t>2019</w:t>
            </w:r>
          </w:p>
        </w:tc>
        <w:tc>
          <w:tcPr>
            <w:tcW w:w="1134" w:type="dxa"/>
            <w:vAlign w:val="center"/>
          </w:tcPr>
          <w:p w:rsidR="00F421EC" w:rsidRPr="004E64D0" w:rsidRDefault="00F421EC" w:rsidP="00CF5384">
            <w:pPr>
              <w:jc w:val="center"/>
              <w:rPr>
                <w:b/>
                <w:sz w:val="16"/>
                <w:szCs w:val="16"/>
              </w:rPr>
            </w:pPr>
            <w:r w:rsidRPr="004E64D0">
              <w:rPr>
                <w:b/>
                <w:sz w:val="16"/>
                <w:szCs w:val="16"/>
              </w:rPr>
              <w:t>920</w:t>
            </w:r>
            <w:r w:rsidR="00CF5384" w:rsidRPr="004E64D0">
              <w:rPr>
                <w:b/>
                <w:sz w:val="16"/>
                <w:szCs w:val="16"/>
              </w:rPr>
              <w:t>1</w:t>
            </w:r>
            <w:r w:rsidRPr="004E64D0">
              <w:rPr>
                <w:b/>
                <w:sz w:val="16"/>
                <w:szCs w:val="16"/>
              </w:rPr>
              <w:t>.2</w:t>
            </w:r>
          </w:p>
        </w:tc>
        <w:tc>
          <w:tcPr>
            <w:tcW w:w="1134" w:type="dxa"/>
            <w:vAlign w:val="center"/>
          </w:tcPr>
          <w:p w:rsidR="00F421EC" w:rsidRPr="004E64D0" w:rsidRDefault="00F421EC" w:rsidP="00C6464F">
            <w:pPr>
              <w:jc w:val="center"/>
              <w:rPr>
                <w:b/>
                <w:sz w:val="16"/>
                <w:szCs w:val="16"/>
              </w:rPr>
            </w:pPr>
            <w:r w:rsidRPr="004E64D0">
              <w:rPr>
                <w:b/>
                <w:sz w:val="16"/>
                <w:szCs w:val="16"/>
              </w:rPr>
              <w:t>9201.2</w:t>
            </w:r>
          </w:p>
        </w:tc>
        <w:tc>
          <w:tcPr>
            <w:tcW w:w="1425" w:type="dxa"/>
            <w:gridSpan w:val="2"/>
            <w:vAlign w:val="center"/>
          </w:tcPr>
          <w:p w:rsidR="00F421EC" w:rsidRPr="004E64D0" w:rsidRDefault="00F421EC" w:rsidP="00C6464F">
            <w:pPr>
              <w:jc w:val="center"/>
              <w:rPr>
                <w:b/>
                <w:sz w:val="16"/>
                <w:szCs w:val="16"/>
              </w:rPr>
            </w:pPr>
            <w:r w:rsidRPr="004E64D0">
              <w:rPr>
                <w:b/>
                <w:sz w:val="16"/>
                <w:szCs w:val="16"/>
              </w:rPr>
              <w:t>0</w:t>
            </w:r>
          </w:p>
        </w:tc>
        <w:tc>
          <w:tcPr>
            <w:tcW w:w="1161" w:type="dxa"/>
            <w:gridSpan w:val="2"/>
            <w:vAlign w:val="center"/>
          </w:tcPr>
          <w:p w:rsidR="00F421EC" w:rsidRPr="004E64D0" w:rsidRDefault="00F421EC" w:rsidP="00C6464F">
            <w:pPr>
              <w:jc w:val="center"/>
              <w:rPr>
                <w:b/>
                <w:sz w:val="16"/>
                <w:szCs w:val="16"/>
              </w:rPr>
            </w:pPr>
            <w:r w:rsidRPr="004E64D0">
              <w:rPr>
                <w:b/>
                <w:sz w:val="16"/>
                <w:szCs w:val="16"/>
              </w:rPr>
              <w:t>0</w:t>
            </w:r>
          </w:p>
        </w:tc>
        <w:tc>
          <w:tcPr>
            <w:tcW w:w="958" w:type="dxa"/>
            <w:gridSpan w:val="3"/>
            <w:vAlign w:val="center"/>
          </w:tcPr>
          <w:p w:rsidR="00F421EC" w:rsidRPr="004E64D0" w:rsidRDefault="00F421EC" w:rsidP="00C6464F">
            <w:pPr>
              <w:jc w:val="center"/>
              <w:rPr>
                <w:b/>
                <w:sz w:val="16"/>
                <w:szCs w:val="16"/>
              </w:rPr>
            </w:pPr>
            <w:r w:rsidRPr="004E64D0">
              <w:rPr>
                <w:b/>
                <w:sz w:val="16"/>
                <w:szCs w:val="16"/>
              </w:rPr>
              <w:t>0</w:t>
            </w:r>
          </w:p>
        </w:tc>
        <w:tc>
          <w:tcPr>
            <w:tcW w:w="3147" w:type="dxa"/>
            <w:gridSpan w:val="3"/>
            <w:vMerge/>
            <w:vAlign w:val="center"/>
          </w:tcPr>
          <w:p w:rsidR="00F421EC" w:rsidRPr="004E64D0" w:rsidRDefault="00F421EC" w:rsidP="00C6464F">
            <w:pPr>
              <w:rPr>
                <w:sz w:val="16"/>
                <w:szCs w:val="16"/>
              </w:rPr>
            </w:pPr>
          </w:p>
        </w:tc>
      </w:tr>
      <w:tr w:rsidR="00F421EC" w:rsidRPr="004E64D0" w:rsidTr="00C6464F">
        <w:trPr>
          <w:trHeight w:val="393"/>
        </w:trPr>
        <w:tc>
          <w:tcPr>
            <w:tcW w:w="851" w:type="dxa"/>
            <w:vMerge/>
            <w:vAlign w:val="center"/>
          </w:tcPr>
          <w:p w:rsidR="00F421EC" w:rsidRPr="004E64D0" w:rsidRDefault="00F421EC" w:rsidP="00C6464F">
            <w:pPr>
              <w:ind w:left="594" w:hanging="594"/>
              <w:rPr>
                <w:sz w:val="16"/>
                <w:szCs w:val="16"/>
              </w:rPr>
            </w:pPr>
          </w:p>
        </w:tc>
        <w:tc>
          <w:tcPr>
            <w:tcW w:w="3652" w:type="dxa"/>
            <w:gridSpan w:val="2"/>
            <w:vMerge/>
            <w:vAlign w:val="center"/>
          </w:tcPr>
          <w:p w:rsidR="00F421EC" w:rsidRPr="004E64D0" w:rsidRDefault="00F421EC" w:rsidP="00C6464F">
            <w:pPr>
              <w:ind w:left="594" w:hanging="594"/>
              <w:rPr>
                <w:sz w:val="16"/>
                <w:szCs w:val="16"/>
              </w:rPr>
            </w:pPr>
          </w:p>
        </w:tc>
        <w:tc>
          <w:tcPr>
            <w:tcW w:w="1417" w:type="dxa"/>
          </w:tcPr>
          <w:p w:rsidR="00F421EC" w:rsidRPr="004E64D0" w:rsidRDefault="00F421EC" w:rsidP="00C6464F">
            <w:pPr>
              <w:jc w:val="center"/>
              <w:rPr>
                <w:b/>
                <w:sz w:val="16"/>
                <w:szCs w:val="16"/>
              </w:rPr>
            </w:pPr>
            <w:r w:rsidRPr="004E64D0">
              <w:rPr>
                <w:b/>
                <w:sz w:val="16"/>
                <w:szCs w:val="16"/>
              </w:rPr>
              <w:t>2020</w:t>
            </w:r>
          </w:p>
        </w:tc>
        <w:tc>
          <w:tcPr>
            <w:tcW w:w="1134" w:type="dxa"/>
          </w:tcPr>
          <w:p w:rsidR="00F421EC" w:rsidRPr="004E64D0" w:rsidRDefault="00F421EC" w:rsidP="00C6464F">
            <w:pPr>
              <w:jc w:val="center"/>
              <w:rPr>
                <w:b/>
                <w:sz w:val="16"/>
                <w:szCs w:val="16"/>
              </w:rPr>
            </w:pPr>
            <w:r w:rsidRPr="004E64D0">
              <w:rPr>
                <w:b/>
                <w:sz w:val="16"/>
                <w:szCs w:val="16"/>
              </w:rPr>
              <w:t>9053.3</w:t>
            </w:r>
          </w:p>
        </w:tc>
        <w:tc>
          <w:tcPr>
            <w:tcW w:w="1134" w:type="dxa"/>
          </w:tcPr>
          <w:p w:rsidR="00F421EC" w:rsidRPr="004E64D0" w:rsidRDefault="00F421EC" w:rsidP="00C6464F">
            <w:pPr>
              <w:jc w:val="center"/>
              <w:rPr>
                <w:b/>
                <w:sz w:val="16"/>
                <w:szCs w:val="16"/>
              </w:rPr>
            </w:pPr>
            <w:r w:rsidRPr="004E64D0">
              <w:rPr>
                <w:b/>
                <w:sz w:val="16"/>
                <w:szCs w:val="16"/>
              </w:rPr>
              <w:t>9053.3</w:t>
            </w:r>
          </w:p>
        </w:tc>
        <w:tc>
          <w:tcPr>
            <w:tcW w:w="1425" w:type="dxa"/>
            <w:gridSpan w:val="2"/>
          </w:tcPr>
          <w:p w:rsidR="00F421EC" w:rsidRPr="004E64D0" w:rsidRDefault="00F421EC" w:rsidP="00C6464F">
            <w:pPr>
              <w:jc w:val="center"/>
              <w:rPr>
                <w:b/>
                <w:sz w:val="16"/>
                <w:szCs w:val="16"/>
              </w:rPr>
            </w:pPr>
            <w:r w:rsidRPr="004E64D0">
              <w:rPr>
                <w:b/>
                <w:sz w:val="16"/>
                <w:szCs w:val="16"/>
              </w:rPr>
              <w:t>0</w:t>
            </w:r>
          </w:p>
        </w:tc>
        <w:tc>
          <w:tcPr>
            <w:tcW w:w="1161" w:type="dxa"/>
            <w:gridSpan w:val="2"/>
          </w:tcPr>
          <w:p w:rsidR="00F421EC" w:rsidRPr="004E64D0" w:rsidRDefault="00F421EC" w:rsidP="00C6464F">
            <w:pPr>
              <w:jc w:val="center"/>
              <w:rPr>
                <w:b/>
                <w:sz w:val="16"/>
                <w:szCs w:val="16"/>
              </w:rPr>
            </w:pPr>
            <w:r w:rsidRPr="004E64D0">
              <w:rPr>
                <w:b/>
                <w:sz w:val="16"/>
                <w:szCs w:val="16"/>
              </w:rPr>
              <w:t>0</w:t>
            </w:r>
          </w:p>
        </w:tc>
        <w:tc>
          <w:tcPr>
            <w:tcW w:w="958" w:type="dxa"/>
            <w:gridSpan w:val="3"/>
          </w:tcPr>
          <w:p w:rsidR="00F421EC" w:rsidRPr="004E64D0" w:rsidRDefault="00F421EC" w:rsidP="00C6464F">
            <w:pPr>
              <w:jc w:val="center"/>
              <w:rPr>
                <w:b/>
                <w:sz w:val="16"/>
                <w:szCs w:val="16"/>
              </w:rPr>
            </w:pPr>
            <w:r w:rsidRPr="004E64D0">
              <w:rPr>
                <w:b/>
                <w:sz w:val="16"/>
                <w:szCs w:val="16"/>
              </w:rPr>
              <w:t>0</w:t>
            </w:r>
          </w:p>
        </w:tc>
        <w:tc>
          <w:tcPr>
            <w:tcW w:w="3147" w:type="dxa"/>
            <w:gridSpan w:val="3"/>
            <w:vMerge/>
            <w:vAlign w:val="center"/>
          </w:tcPr>
          <w:p w:rsidR="00F421EC" w:rsidRPr="004E64D0" w:rsidRDefault="00F421EC" w:rsidP="00C6464F">
            <w:pPr>
              <w:rPr>
                <w:sz w:val="16"/>
                <w:szCs w:val="16"/>
              </w:rPr>
            </w:pPr>
          </w:p>
        </w:tc>
      </w:tr>
    </w:tbl>
    <w:p w:rsidR="005F34E5" w:rsidRPr="004E64D0" w:rsidRDefault="00CF5384" w:rsidP="00CF5384">
      <w:pPr>
        <w:spacing w:line="480" w:lineRule="auto"/>
        <w:jc w:val="right"/>
        <w:rPr>
          <w:sz w:val="16"/>
          <w:szCs w:val="16"/>
        </w:rPr>
      </w:pPr>
      <w:r w:rsidRPr="004E64D0">
        <w:rPr>
          <w:sz w:val="16"/>
          <w:szCs w:val="16"/>
        </w:rPr>
        <w:t>».</w:t>
      </w:r>
    </w:p>
    <w:p w:rsidR="005F34E5" w:rsidRPr="004E64D0" w:rsidRDefault="005F34E5" w:rsidP="005F34E5">
      <w:pPr>
        <w:rPr>
          <w:sz w:val="16"/>
          <w:szCs w:val="16"/>
        </w:rPr>
      </w:pPr>
    </w:p>
    <w:p w:rsidR="005F34E5" w:rsidRPr="004E64D0" w:rsidRDefault="005F34E5" w:rsidP="000001B6">
      <w:pPr>
        <w:jc w:val="right"/>
        <w:rPr>
          <w:sz w:val="16"/>
          <w:szCs w:val="16"/>
        </w:rPr>
      </w:pPr>
    </w:p>
    <w:p w:rsidR="005F34E5" w:rsidRPr="004E64D0" w:rsidRDefault="005F34E5" w:rsidP="000001B6">
      <w:pPr>
        <w:jc w:val="right"/>
        <w:rPr>
          <w:sz w:val="16"/>
          <w:szCs w:val="16"/>
        </w:rPr>
      </w:pPr>
    </w:p>
    <w:p w:rsidR="005F34E5" w:rsidRPr="004E64D0" w:rsidRDefault="005F34E5" w:rsidP="000001B6">
      <w:pPr>
        <w:jc w:val="right"/>
        <w:rPr>
          <w:sz w:val="16"/>
          <w:szCs w:val="16"/>
        </w:rPr>
      </w:pPr>
    </w:p>
    <w:p w:rsidR="005F34E5" w:rsidRPr="004E64D0" w:rsidRDefault="005F34E5" w:rsidP="000001B6">
      <w:pPr>
        <w:jc w:val="right"/>
        <w:rPr>
          <w:sz w:val="16"/>
          <w:szCs w:val="16"/>
        </w:rPr>
      </w:pPr>
    </w:p>
    <w:p w:rsidR="005F34E5" w:rsidRPr="004E64D0" w:rsidRDefault="005F34E5" w:rsidP="000001B6">
      <w:pPr>
        <w:jc w:val="right"/>
        <w:rPr>
          <w:sz w:val="16"/>
          <w:szCs w:val="16"/>
        </w:rPr>
      </w:pPr>
    </w:p>
    <w:p w:rsidR="005F34E5" w:rsidRPr="004E64D0" w:rsidRDefault="005F34E5" w:rsidP="000001B6">
      <w:pPr>
        <w:jc w:val="right"/>
        <w:rPr>
          <w:sz w:val="16"/>
          <w:szCs w:val="16"/>
        </w:rPr>
      </w:pPr>
    </w:p>
    <w:p w:rsidR="005F34E5" w:rsidRPr="004E64D0" w:rsidRDefault="005F34E5" w:rsidP="000001B6">
      <w:pPr>
        <w:jc w:val="right"/>
        <w:rPr>
          <w:sz w:val="16"/>
          <w:szCs w:val="16"/>
        </w:rPr>
      </w:pPr>
    </w:p>
    <w:p w:rsidR="005F34E5" w:rsidRPr="004E64D0" w:rsidRDefault="005F34E5" w:rsidP="000001B6">
      <w:pPr>
        <w:jc w:val="right"/>
        <w:rPr>
          <w:sz w:val="16"/>
          <w:szCs w:val="16"/>
        </w:rPr>
      </w:pPr>
    </w:p>
    <w:p w:rsidR="005F34E5" w:rsidRPr="004E64D0" w:rsidRDefault="005F34E5" w:rsidP="000001B6">
      <w:pPr>
        <w:jc w:val="right"/>
        <w:rPr>
          <w:sz w:val="16"/>
          <w:szCs w:val="16"/>
        </w:rPr>
      </w:pPr>
    </w:p>
    <w:p w:rsidR="005F34E5" w:rsidRPr="004E64D0" w:rsidRDefault="005F34E5" w:rsidP="000001B6">
      <w:pPr>
        <w:jc w:val="right"/>
        <w:rPr>
          <w:sz w:val="16"/>
          <w:szCs w:val="16"/>
        </w:rPr>
      </w:pPr>
    </w:p>
    <w:p w:rsidR="005F34E5" w:rsidRDefault="005F34E5" w:rsidP="000001B6">
      <w:pPr>
        <w:jc w:val="right"/>
      </w:pPr>
    </w:p>
    <w:sectPr w:rsidR="005F34E5" w:rsidSect="00441F8C">
      <w:headerReference w:type="even" r:id="rId35"/>
      <w:headerReference w:type="default" r:id="rId36"/>
      <w:footerReference w:type="even" r:id="rId37"/>
      <w:footerReference w:type="default" r:id="rId38"/>
      <w:headerReference w:type="first" r:id="rId39"/>
      <w:footerReference w:type="first" r:id="rId40"/>
      <w:pgSz w:w="16838" w:h="11906" w:orient="landscape"/>
      <w:pgMar w:top="1559" w:right="709"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12F" w:rsidRDefault="000C312F" w:rsidP="00F60D51">
      <w:r>
        <w:separator/>
      </w:r>
    </w:p>
  </w:endnote>
  <w:endnote w:type="continuationSeparator" w:id="0">
    <w:p w:rsidR="000C312F" w:rsidRDefault="000C312F" w:rsidP="00F60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lticaC">
    <w:altName w:val="BalticaC"/>
    <w:panose1 w:val="00000000000000000000"/>
    <w:charset w:val="CC"/>
    <w:family w:val="roman"/>
    <w:notTrueType/>
    <w:pitch w:val="default"/>
    <w:sig w:usb0="00000201" w:usb1="00000000" w:usb2="00000000" w:usb3="00000000" w:csb0="00000004" w:csb1="00000000"/>
  </w:font>
  <w:font w:name="Consultant">
    <w:altName w:val="Courier New"/>
    <w:charset w:val="00"/>
    <w:family w:val="modern"/>
    <w:pitch w:val="fixed"/>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OpenSymbol">
    <w:altName w:val="Courier New"/>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9F33F7">
    <w:pPr>
      <w:pStyle w:val="af6"/>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9F33F7"/>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9F33F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9F33F7"/>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9F33F7"/>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9F33F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9F33F7">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9F33F7">
    <w:pPr>
      <w:pStyle w:val="af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9F33F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9F33F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9F33F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A17133" w:rsidP="00634E2C">
    <w:pPr>
      <w:pStyle w:val="af6"/>
      <w:framePr w:wrap="around" w:vAnchor="text" w:hAnchor="margin" w:xAlign="right" w:y="1"/>
      <w:rPr>
        <w:rStyle w:val="af9"/>
      </w:rPr>
    </w:pPr>
    <w:r>
      <w:rPr>
        <w:rStyle w:val="af9"/>
      </w:rPr>
      <w:fldChar w:fldCharType="begin"/>
    </w:r>
    <w:r w:rsidR="009F33F7">
      <w:rPr>
        <w:rStyle w:val="af9"/>
      </w:rPr>
      <w:instrText xml:space="preserve">PAGE  </w:instrText>
    </w:r>
    <w:r>
      <w:rPr>
        <w:rStyle w:val="af9"/>
      </w:rPr>
      <w:fldChar w:fldCharType="end"/>
    </w:r>
  </w:p>
  <w:p w:rsidR="009F33F7" w:rsidRDefault="009F33F7" w:rsidP="00634E2C">
    <w:pPr>
      <w:pStyle w:val="af6"/>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A17133" w:rsidP="00634E2C">
    <w:pPr>
      <w:pStyle w:val="af6"/>
      <w:framePr w:wrap="around" w:vAnchor="text" w:hAnchor="margin" w:xAlign="right" w:y="1"/>
      <w:rPr>
        <w:rStyle w:val="af9"/>
      </w:rPr>
    </w:pPr>
    <w:r>
      <w:rPr>
        <w:rStyle w:val="af9"/>
      </w:rPr>
      <w:fldChar w:fldCharType="begin"/>
    </w:r>
    <w:r w:rsidR="009F33F7">
      <w:rPr>
        <w:rStyle w:val="af9"/>
      </w:rPr>
      <w:instrText xml:space="preserve">PAGE  </w:instrText>
    </w:r>
    <w:r>
      <w:rPr>
        <w:rStyle w:val="af9"/>
      </w:rPr>
      <w:fldChar w:fldCharType="separate"/>
    </w:r>
    <w:r w:rsidR="004E64D0">
      <w:rPr>
        <w:rStyle w:val="af9"/>
        <w:noProof/>
      </w:rPr>
      <w:t>42</w:t>
    </w:r>
    <w:r>
      <w:rPr>
        <w:rStyle w:val="af9"/>
      </w:rPr>
      <w:fldChar w:fldCharType="end"/>
    </w:r>
  </w:p>
  <w:p w:rsidR="009F33F7" w:rsidRDefault="009F33F7" w:rsidP="00634E2C">
    <w:pPr>
      <w:pStyle w:val="af6"/>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9F33F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12F" w:rsidRDefault="000C312F" w:rsidP="00F60D51">
      <w:r>
        <w:separator/>
      </w:r>
    </w:p>
  </w:footnote>
  <w:footnote w:type="continuationSeparator" w:id="0">
    <w:p w:rsidR="000C312F" w:rsidRDefault="000C312F" w:rsidP="00F60D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9F33F7">
    <w:pPr>
      <w:pStyle w:val="a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9F33F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9F33F7">
    <w:pPr>
      <w:pStyle w:val="ae"/>
      <w:jc w:val="center"/>
    </w:pPr>
  </w:p>
  <w:p w:rsidR="009F33F7" w:rsidRDefault="009F33F7">
    <w:pPr>
      <w:pStyle w:val="ae"/>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9F33F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9F33F7">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9F33F7">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9F33F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9F33F7">
    <w:pPr>
      <w:pStyle w:val="ae"/>
      <w:jc w:val="center"/>
    </w:pPr>
  </w:p>
  <w:p w:rsidR="009F33F7" w:rsidRDefault="009F33F7">
    <w:pPr>
      <w:pStyle w:val="a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9F33F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9F33F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9F33F7">
    <w:pPr>
      <w:pStyle w:val="ae"/>
      <w:jc w:val="center"/>
    </w:pPr>
  </w:p>
  <w:p w:rsidR="009F33F7" w:rsidRDefault="009F33F7">
    <w:pPr>
      <w:pStyle w:val="a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3F7" w:rsidRDefault="009F33F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2"/>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3A66A9"/>
    <w:multiLevelType w:val="hybridMultilevel"/>
    <w:tmpl w:val="C4E62764"/>
    <w:lvl w:ilvl="0" w:tplc="C8E6D1E4">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0A3214B"/>
    <w:multiLevelType w:val="hybridMultilevel"/>
    <w:tmpl w:val="3DF693A2"/>
    <w:lvl w:ilvl="0" w:tplc="E482FBD8">
      <w:start w:val="2020"/>
      <w:numFmt w:val="decimal"/>
      <w:lvlText w:val="%1"/>
      <w:lvlJc w:val="left"/>
      <w:pPr>
        <w:ind w:left="1560" w:hanging="600"/>
      </w:pPr>
      <w:rPr>
        <w:rFonts w:ascii="Times New Roman" w:hAnsi="Times New Roman" w:cs="Times New Roman" w:hint="default"/>
        <w:sz w:val="28"/>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pStyle w:val="4"/>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pStyle w:val="6"/>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4">
    <w:nsid w:val="017C1579"/>
    <w:multiLevelType w:val="hybridMultilevel"/>
    <w:tmpl w:val="BFCA28EC"/>
    <w:lvl w:ilvl="0" w:tplc="0419000F">
      <w:start w:val="1"/>
      <w:numFmt w:val="decimal"/>
      <w:pStyle w:val="20"/>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4C34F24"/>
    <w:multiLevelType w:val="hybridMultilevel"/>
    <w:tmpl w:val="ADA06DBA"/>
    <w:lvl w:ilvl="0" w:tplc="29761824">
      <w:start w:val="1"/>
      <w:numFmt w:val="bullet"/>
      <w:lvlText w:val=""/>
      <w:lvlJc w:val="left"/>
      <w:pPr>
        <w:ind w:left="1700" w:hanging="98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4CC3658"/>
    <w:multiLevelType w:val="hybridMultilevel"/>
    <w:tmpl w:val="BA4EC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5AA6A9D"/>
    <w:multiLevelType w:val="hybridMultilevel"/>
    <w:tmpl w:val="9DB4B2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7B019B1"/>
    <w:multiLevelType w:val="singleLevel"/>
    <w:tmpl w:val="7D964960"/>
    <w:lvl w:ilvl="0">
      <w:start w:val="1"/>
      <w:numFmt w:val="decimal"/>
      <w:lvlText w:val="%1"/>
      <w:legacy w:legacy="1" w:legacySpace="0" w:legacyIndent="192"/>
      <w:lvlJc w:val="left"/>
      <w:rPr>
        <w:rFonts w:ascii="Times New Roman" w:hAnsi="Times New Roman" w:cs="Times New Roman" w:hint="default"/>
      </w:rPr>
    </w:lvl>
  </w:abstractNum>
  <w:abstractNum w:abstractNumId="9">
    <w:nsid w:val="0F486DE9"/>
    <w:multiLevelType w:val="hybridMultilevel"/>
    <w:tmpl w:val="8F4A711E"/>
    <w:lvl w:ilvl="0" w:tplc="A16ACA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7153BFA"/>
    <w:multiLevelType w:val="multilevel"/>
    <w:tmpl w:val="290AB3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DFB69A6"/>
    <w:multiLevelType w:val="hybridMultilevel"/>
    <w:tmpl w:val="45DECF26"/>
    <w:lvl w:ilvl="0" w:tplc="6B1A47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2445471"/>
    <w:multiLevelType w:val="hybridMultilevel"/>
    <w:tmpl w:val="941441E0"/>
    <w:lvl w:ilvl="0" w:tplc="A16ACAFE">
      <w:start w:val="1"/>
      <w:numFmt w:val="bullet"/>
      <w:lvlText w:val=""/>
      <w:lvlJc w:val="left"/>
      <w:pPr>
        <w:ind w:left="360"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13">
    <w:nsid w:val="28EE6963"/>
    <w:multiLevelType w:val="hybridMultilevel"/>
    <w:tmpl w:val="72B61B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DE56952"/>
    <w:multiLevelType w:val="hybridMultilevel"/>
    <w:tmpl w:val="C4E62764"/>
    <w:lvl w:ilvl="0" w:tplc="C8E6D1E4">
      <w:start w:val="1"/>
      <w:numFmt w:val="decimal"/>
      <w:lvlText w:val="%1."/>
      <w:lvlJc w:val="left"/>
      <w:pPr>
        <w:ind w:left="644"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010819"/>
    <w:multiLevelType w:val="hybridMultilevel"/>
    <w:tmpl w:val="929E5BE4"/>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6">
    <w:nsid w:val="2FD238A3"/>
    <w:multiLevelType w:val="hybridMultilevel"/>
    <w:tmpl w:val="C4E62764"/>
    <w:lvl w:ilvl="0" w:tplc="C8E6D1E4">
      <w:start w:val="1"/>
      <w:numFmt w:val="decimal"/>
      <w:lvlText w:val="%1."/>
      <w:lvlJc w:val="left"/>
      <w:pPr>
        <w:ind w:left="644"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1BA69B4"/>
    <w:multiLevelType w:val="hybridMultilevel"/>
    <w:tmpl w:val="299499DA"/>
    <w:lvl w:ilvl="0" w:tplc="CDBAEA5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1045E5"/>
    <w:multiLevelType w:val="hybridMultilevel"/>
    <w:tmpl w:val="C4E62764"/>
    <w:lvl w:ilvl="0" w:tplc="C8E6D1E4">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7A16AE"/>
    <w:multiLevelType w:val="hybridMultilevel"/>
    <w:tmpl w:val="B240C0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29875C1"/>
    <w:multiLevelType w:val="hybridMultilevel"/>
    <w:tmpl w:val="58D6769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46352C49"/>
    <w:multiLevelType w:val="hybridMultilevel"/>
    <w:tmpl w:val="F3C6B3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C40C14"/>
    <w:multiLevelType w:val="multilevel"/>
    <w:tmpl w:val="0AE0AD34"/>
    <w:lvl w:ilvl="0">
      <w:start w:val="1"/>
      <w:numFmt w:val="decimal"/>
      <w:lvlText w:val="%1."/>
      <w:lvlJc w:val="left"/>
      <w:pPr>
        <w:ind w:left="900" w:hanging="360"/>
      </w:pPr>
      <w:rPr>
        <w:rFonts w:hint="default"/>
        <w:b w:val="0"/>
      </w:rPr>
    </w:lvl>
    <w:lvl w:ilvl="1">
      <w:start w:val="1"/>
      <w:numFmt w:val="decimal"/>
      <w:isLgl/>
      <w:lvlText w:val="%1.%2."/>
      <w:lvlJc w:val="left"/>
      <w:pPr>
        <w:ind w:left="216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420" w:hanging="180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4140" w:hanging="2160"/>
      </w:pPr>
      <w:rPr>
        <w:rFonts w:hint="default"/>
      </w:rPr>
    </w:lvl>
  </w:abstractNum>
  <w:abstractNum w:abstractNumId="23">
    <w:nsid w:val="4E850AA5"/>
    <w:multiLevelType w:val="hybridMultilevel"/>
    <w:tmpl w:val="CD56DE5C"/>
    <w:lvl w:ilvl="0" w:tplc="2A00BD6C">
      <w:start w:val="1"/>
      <w:numFmt w:val="decimal"/>
      <w:lvlText w:val="%1."/>
      <w:lvlJc w:val="left"/>
      <w:pPr>
        <w:ind w:left="720" w:hanging="360"/>
      </w:pPr>
      <w:rPr>
        <w:rFonts w:hint="default"/>
        <w:sz w:val="28"/>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4">
    <w:nsid w:val="51236D2D"/>
    <w:multiLevelType w:val="hybridMultilevel"/>
    <w:tmpl w:val="2B001DB8"/>
    <w:lvl w:ilvl="0" w:tplc="A16ACAF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4074896"/>
    <w:multiLevelType w:val="hybridMultilevel"/>
    <w:tmpl w:val="C4E62764"/>
    <w:lvl w:ilvl="0" w:tplc="C8E6D1E4">
      <w:start w:val="1"/>
      <w:numFmt w:val="decimal"/>
      <w:lvlText w:val="%1."/>
      <w:lvlJc w:val="left"/>
      <w:pPr>
        <w:ind w:left="644"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4324F7B"/>
    <w:multiLevelType w:val="multilevel"/>
    <w:tmpl w:val="EBEEBDA6"/>
    <w:lvl w:ilvl="0">
      <w:start w:val="8"/>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nsid w:val="58463FE3"/>
    <w:multiLevelType w:val="multilevel"/>
    <w:tmpl w:val="61127B0A"/>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713"/>
        </w:tabs>
        <w:ind w:left="1713"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8">
    <w:nsid w:val="5D5C6046"/>
    <w:multiLevelType w:val="multilevel"/>
    <w:tmpl w:val="225ECC6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61664157"/>
    <w:multiLevelType w:val="hybridMultilevel"/>
    <w:tmpl w:val="C4E62764"/>
    <w:lvl w:ilvl="0" w:tplc="C8E6D1E4">
      <w:start w:val="1"/>
      <w:numFmt w:val="decimal"/>
      <w:lvlText w:val="%1."/>
      <w:lvlJc w:val="left"/>
      <w:pPr>
        <w:ind w:left="644"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1D43B9A"/>
    <w:multiLevelType w:val="multilevel"/>
    <w:tmpl w:val="A49676C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67ED3AB5"/>
    <w:multiLevelType w:val="multilevel"/>
    <w:tmpl w:val="D71AAA22"/>
    <w:lvl w:ilvl="0">
      <w:start w:val="8"/>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68030D46"/>
    <w:multiLevelType w:val="hybridMultilevel"/>
    <w:tmpl w:val="ACB423FE"/>
    <w:lvl w:ilvl="0" w:tplc="A16ACA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B3B0E2D"/>
    <w:multiLevelType w:val="hybridMultilevel"/>
    <w:tmpl w:val="218A1284"/>
    <w:lvl w:ilvl="0" w:tplc="F1F298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DE41221"/>
    <w:multiLevelType w:val="hybridMultilevel"/>
    <w:tmpl w:val="423EA8BA"/>
    <w:lvl w:ilvl="0" w:tplc="5C523866">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35">
    <w:nsid w:val="6ED12987"/>
    <w:multiLevelType w:val="hybridMultilevel"/>
    <w:tmpl w:val="D4B23FC8"/>
    <w:lvl w:ilvl="0" w:tplc="A16ACAFE">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EEC7138"/>
    <w:multiLevelType w:val="hybridMultilevel"/>
    <w:tmpl w:val="45DECF26"/>
    <w:lvl w:ilvl="0" w:tplc="6B1A47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0"/>
  </w:num>
  <w:num w:numId="7">
    <w:abstractNumId w:val="23"/>
  </w:num>
  <w:num w:numId="8">
    <w:abstractNumId w:val="6"/>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7"/>
  </w:num>
  <w:num w:numId="13">
    <w:abstractNumId w:val="28"/>
  </w:num>
  <w:num w:numId="14">
    <w:abstractNumId w:val="21"/>
  </w:num>
  <w:num w:numId="15">
    <w:abstractNumId w:val="22"/>
  </w:num>
  <w:num w:numId="16">
    <w:abstractNumId w:val="8"/>
  </w:num>
  <w:num w:numId="17">
    <w:abstractNumId w:val="9"/>
  </w:num>
  <w:num w:numId="18">
    <w:abstractNumId w:val="24"/>
  </w:num>
  <w:num w:numId="19">
    <w:abstractNumId w:val="34"/>
  </w:num>
  <w:num w:numId="20">
    <w:abstractNumId w:val="12"/>
  </w:num>
  <w:num w:numId="21">
    <w:abstractNumId w:val="35"/>
  </w:num>
  <w:num w:numId="22">
    <w:abstractNumId w:val="32"/>
  </w:num>
  <w:num w:numId="23">
    <w:abstractNumId w:val="7"/>
  </w:num>
  <w:num w:numId="24">
    <w:abstractNumId w:val="20"/>
  </w:num>
  <w:num w:numId="25">
    <w:abstractNumId w:val="13"/>
  </w:num>
  <w:num w:numId="26">
    <w:abstractNumId w:val="30"/>
  </w:num>
  <w:num w:numId="27">
    <w:abstractNumId w:val="31"/>
  </w:num>
  <w:num w:numId="28">
    <w:abstractNumId w:val="26"/>
  </w:num>
  <w:num w:numId="29">
    <w:abstractNumId w:val="33"/>
  </w:num>
  <w:num w:numId="30">
    <w:abstractNumId w:val="25"/>
  </w:num>
  <w:num w:numId="31">
    <w:abstractNumId w:val="2"/>
  </w:num>
  <w:num w:numId="32">
    <w:abstractNumId w:val="18"/>
  </w:num>
  <w:num w:numId="33">
    <w:abstractNumId w:val="36"/>
  </w:num>
  <w:num w:numId="34">
    <w:abstractNumId w:val="11"/>
  </w:num>
  <w:num w:numId="35">
    <w:abstractNumId w:val="19"/>
  </w:num>
  <w:num w:numId="36">
    <w:abstractNumId w:val="14"/>
  </w:num>
  <w:num w:numId="37">
    <w:abstractNumId w:val="29"/>
  </w:num>
  <w:num w:numId="38">
    <w:abstractNumId w:val="16"/>
  </w:num>
  <w:num w:numId="39">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8FA"/>
    <w:rsid w:val="000001B6"/>
    <w:rsid w:val="00006D60"/>
    <w:rsid w:val="00007C40"/>
    <w:rsid w:val="000218DE"/>
    <w:rsid w:val="00050CC3"/>
    <w:rsid w:val="0005246A"/>
    <w:rsid w:val="00055F56"/>
    <w:rsid w:val="00061747"/>
    <w:rsid w:val="00061F49"/>
    <w:rsid w:val="00062487"/>
    <w:rsid w:val="00072617"/>
    <w:rsid w:val="00077681"/>
    <w:rsid w:val="000918E5"/>
    <w:rsid w:val="00091D78"/>
    <w:rsid w:val="00093420"/>
    <w:rsid w:val="00094CBF"/>
    <w:rsid w:val="000A4303"/>
    <w:rsid w:val="000B7FDA"/>
    <w:rsid w:val="000C312F"/>
    <w:rsid w:val="000F27A5"/>
    <w:rsid w:val="000F285C"/>
    <w:rsid w:val="000F681B"/>
    <w:rsid w:val="000F6B31"/>
    <w:rsid w:val="00103234"/>
    <w:rsid w:val="001042E4"/>
    <w:rsid w:val="00107E48"/>
    <w:rsid w:val="001117DB"/>
    <w:rsid w:val="00116764"/>
    <w:rsid w:val="00122EC3"/>
    <w:rsid w:val="0012572F"/>
    <w:rsid w:val="00131CB8"/>
    <w:rsid w:val="001366DC"/>
    <w:rsid w:val="001402EF"/>
    <w:rsid w:val="00140977"/>
    <w:rsid w:val="00145ACB"/>
    <w:rsid w:val="001478A0"/>
    <w:rsid w:val="0015448C"/>
    <w:rsid w:val="00163977"/>
    <w:rsid w:val="00165412"/>
    <w:rsid w:val="00171285"/>
    <w:rsid w:val="001754B4"/>
    <w:rsid w:val="00184975"/>
    <w:rsid w:val="00184AEE"/>
    <w:rsid w:val="00190C04"/>
    <w:rsid w:val="0019397E"/>
    <w:rsid w:val="00195297"/>
    <w:rsid w:val="0019676E"/>
    <w:rsid w:val="001A4562"/>
    <w:rsid w:val="001A4A33"/>
    <w:rsid w:val="001B139E"/>
    <w:rsid w:val="001B15B4"/>
    <w:rsid w:val="001B2DD4"/>
    <w:rsid w:val="001B393B"/>
    <w:rsid w:val="001C3D92"/>
    <w:rsid w:val="001C45C1"/>
    <w:rsid w:val="001C48FA"/>
    <w:rsid w:val="001C656B"/>
    <w:rsid w:val="001D6F93"/>
    <w:rsid w:val="001E37B1"/>
    <w:rsid w:val="001E54A4"/>
    <w:rsid w:val="00203AE8"/>
    <w:rsid w:val="00205425"/>
    <w:rsid w:val="0021264F"/>
    <w:rsid w:val="0021285D"/>
    <w:rsid w:val="00213547"/>
    <w:rsid w:val="00224C82"/>
    <w:rsid w:val="00232E41"/>
    <w:rsid w:val="002330CF"/>
    <w:rsid w:val="00244236"/>
    <w:rsid w:val="00246FFC"/>
    <w:rsid w:val="00250079"/>
    <w:rsid w:val="0025732F"/>
    <w:rsid w:val="00262373"/>
    <w:rsid w:val="00266FE6"/>
    <w:rsid w:val="00271CB7"/>
    <w:rsid w:val="002736A8"/>
    <w:rsid w:val="0027384A"/>
    <w:rsid w:val="002777DC"/>
    <w:rsid w:val="00283F42"/>
    <w:rsid w:val="00284AF9"/>
    <w:rsid w:val="002A0518"/>
    <w:rsid w:val="002A0893"/>
    <w:rsid w:val="002A680B"/>
    <w:rsid w:val="002B122C"/>
    <w:rsid w:val="002B732D"/>
    <w:rsid w:val="002C7E9E"/>
    <w:rsid w:val="002D020F"/>
    <w:rsid w:val="002D7900"/>
    <w:rsid w:val="002E1E64"/>
    <w:rsid w:val="002E72D2"/>
    <w:rsid w:val="002F205A"/>
    <w:rsid w:val="002F7883"/>
    <w:rsid w:val="00302D3F"/>
    <w:rsid w:val="00307552"/>
    <w:rsid w:val="0031059F"/>
    <w:rsid w:val="0031082C"/>
    <w:rsid w:val="00311C18"/>
    <w:rsid w:val="00334487"/>
    <w:rsid w:val="0033749F"/>
    <w:rsid w:val="00340690"/>
    <w:rsid w:val="00341118"/>
    <w:rsid w:val="003441D3"/>
    <w:rsid w:val="00344B37"/>
    <w:rsid w:val="00345EAE"/>
    <w:rsid w:val="00350B8B"/>
    <w:rsid w:val="003541C2"/>
    <w:rsid w:val="00357632"/>
    <w:rsid w:val="0037052E"/>
    <w:rsid w:val="00374278"/>
    <w:rsid w:val="00375722"/>
    <w:rsid w:val="00377366"/>
    <w:rsid w:val="00382437"/>
    <w:rsid w:val="003951B8"/>
    <w:rsid w:val="003A30A7"/>
    <w:rsid w:val="003A3FAA"/>
    <w:rsid w:val="003A5725"/>
    <w:rsid w:val="003C070E"/>
    <w:rsid w:val="003C32A9"/>
    <w:rsid w:val="003C3F39"/>
    <w:rsid w:val="003C47FA"/>
    <w:rsid w:val="003C4BF2"/>
    <w:rsid w:val="003E369B"/>
    <w:rsid w:val="003E5391"/>
    <w:rsid w:val="003F0865"/>
    <w:rsid w:val="00402670"/>
    <w:rsid w:val="00413E1E"/>
    <w:rsid w:val="0041542F"/>
    <w:rsid w:val="00424DAA"/>
    <w:rsid w:val="00426A13"/>
    <w:rsid w:val="004321AD"/>
    <w:rsid w:val="00441F8C"/>
    <w:rsid w:val="004436DD"/>
    <w:rsid w:val="00467D2D"/>
    <w:rsid w:val="00471566"/>
    <w:rsid w:val="0047634B"/>
    <w:rsid w:val="004779E1"/>
    <w:rsid w:val="00481E1C"/>
    <w:rsid w:val="0048491F"/>
    <w:rsid w:val="0048685D"/>
    <w:rsid w:val="00486D0C"/>
    <w:rsid w:val="0049269D"/>
    <w:rsid w:val="004A2255"/>
    <w:rsid w:val="004C1FB8"/>
    <w:rsid w:val="004C2C57"/>
    <w:rsid w:val="004E17E1"/>
    <w:rsid w:val="004E1E18"/>
    <w:rsid w:val="004E64D0"/>
    <w:rsid w:val="004E723D"/>
    <w:rsid w:val="004F745B"/>
    <w:rsid w:val="00511D2E"/>
    <w:rsid w:val="00511EDE"/>
    <w:rsid w:val="00513408"/>
    <w:rsid w:val="0052161E"/>
    <w:rsid w:val="0052769A"/>
    <w:rsid w:val="0053523D"/>
    <w:rsid w:val="00555EDC"/>
    <w:rsid w:val="00564586"/>
    <w:rsid w:val="005718B5"/>
    <w:rsid w:val="005858D4"/>
    <w:rsid w:val="005970B6"/>
    <w:rsid w:val="005B2111"/>
    <w:rsid w:val="005B33BC"/>
    <w:rsid w:val="005C0028"/>
    <w:rsid w:val="005C0F8E"/>
    <w:rsid w:val="005C7C6E"/>
    <w:rsid w:val="005D1483"/>
    <w:rsid w:val="005D45C4"/>
    <w:rsid w:val="005D66A7"/>
    <w:rsid w:val="005E7331"/>
    <w:rsid w:val="005F1706"/>
    <w:rsid w:val="005F1DD8"/>
    <w:rsid w:val="005F1EE5"/>
    <w:rsid w:val="005F34E5"/>
    <w:rsid w:val="005F7516"/>
    <w:rsid w:val="00627BC1"/>
    <w:rsid w:val="006328E0"/>
    <w:rsid w:val="00634E2C"/>
    <w:rsid w:val="00651076"/>
    <w:rsid w:val="00655F4C"/>
    <w:rsid w:val="00660FFA"/>
    <w:rsid w:val="0066783E"/>
    <w:rsid w:val="006706D6"/>
    <w:rsid w:val="00673893"/>
    <w:rsid w:val="00683285"/>
    <w:rsid w:val="00685325"/>
    <w:rsid w:val="00692FCC"/>
    <w:rsid w:val="00693114"/>
    <w:rsid w:val="006945FB"/>
    <w:rsid w:val="00695305"/>
    <w:rsid w:val="006A7B2E"/>
    <w:rsid w:val="006B1F7C"/>
    <w:rsid w:val="006B48E7"/>
    <w:rsid w:val="006C02F2"/>
    <w:rsid w:val="006D4AF5"/>
    <w:rsid w:val="006E0EDA"/>
    <w:rsid w:val="006E348F"/>
    <w:rsid w:val="006E4466"/>
    <w:rsid w:val="006F10BD"/>
    <w:rsid w:val="006F38D8"/>
    <w:rsid w:val="006F4535"/>
    <w:rsid w:val="006F4810"/>
    <w:rsid w:val="006F4DAC"/>
    <w:rsid w:val="00702AE5"/>
    <w:rsid w:val="00703681"/>
    <w:rsid w:val="00715B7E"/>
    <w:rsid w:val="00715DD1"/>
    <w:rsid w:val="00716618"/>
    <w:rsid w:val="0071749E"/>
    <w:rsid w:val="00723569"/>
    <w:rsid w:val="007240BE"/>
    <w:rsid w:val="00726936"/>
    <w:rsid w:val="00727D43"/>
    <w:rsid w:val="00733BD9"/>
    <w:rsid w:val="007356F1"/>
    <w:rsid w:val="0073749F"/>
    <w:rsid w:val="00743653"/>
    <w:rsid w:val="00745D53"/>
    <w:rsid w:val="0074730B"/>
    <w:rsid w:val="00747591"/>
    <w:rsid w:val="00750996"/>
    <w:rsid w:val="0075367D"/>
    <w:rsid w:val="00760776"/>
    <w:rsid w:val="00760F4C"/>
    <w:rsid w:val="00770C7D"/>
    <w:rsid w:val="00772BDA"/>
    <w:rsid w:val="00774836"/>
    <w:rsid w:val="007749E7"/>
    <w:rsid w:val="00775FD1"/>
    <w:rsid w:val="007A1F07"/>
    <w:rsid w:val="007A2089"/>
    <w:rsid w:val="007A48E5"/>
    <w:rsid w:val="007A4F5B"/>
    <w:rsid w:val="007A51C7"/>
    <w:rsid w:val="007A757A"/>
    <w:rsid w:val="007A7C5F"/>
    <w:rsid w:val="007B2037"/>
    <w:rsid w:val="007B31ED"/>
    <w:rsid w:val="007B7EE5"/>
    <w:rsid w:val="007C7C70"/>
    <w:rsid w:val="007D0E5C"/>
    <w:rsid w:val="007E08EE"/>
    <w:rsid w:val="007E18E7"/>
    <w:rsid w:val="007E4AE5"/>
    <w:rsid w:val="007E7EB7"/>
    <w:rsid w:val="007F7EFC"/>
    <w:rsid w:val="008000BB"/>
    <w:rsid w:val="00803652"/>
    <w:rsid w:val="00814BFA"/>
    <w:rsid w:val="008165A8"/>
    <w:rsid w:val="00820A14"/>
    <w:rsid w:val="00820A1C"/>
    <w:rsid w:val="00821130"/>
    <w:rsid w:val="0083034B"/>
    <w:rsid w:val="00843959"/>
    <w:rsid w:val="00845104"/>
    <w:rsid w:val="008458AE"/>
    <w:rsid w:val="008530AA"/>
    <w:rsid w:val="00854AA5"/>
    <w:rsid w:val="00854E45"/>
    <w:rsid w:val="008572BC"/>
    <w:rsid w:val="00860C3D"/>
    <w:rsid w:val="008610D5"/>
    <w:rsid w:val="00865CF4"/>
    <w:rsid w:val="00871F59"/>
    <w:rsid w:val="008778DB"/>
    <w:rsid w:val="00880BEB"/>
    <w:rsid w:val="00891CA0"/>
    <w:rsid w:val="008930F4"/>
    <w:rsid w:val="0089351B"/>
    <w:rsid w:val="0089450A"/>
    <w:rsid w:val="008965EF"/>
    <w:rsid w:val="008A11E4"/>
    <w:rsid w:val="008A7978"/>
    <w:rsid w:val="008B0334"/>
    <w:rsid w:val="008B230E"/>
    <w:rsid w:val="008B37C1"/>
    <w:rsid w:val="008C06CC"/>
    <w:rsid w:val="008C1ED6"/>
    <w:rsid w:val="008C67F2"/>
    <w:rsid w:val="008D4816"/>
    <w:rsid w:val="008E12F9"/>
    <w:rsid w:val="0090024C"/>
    <w:rsid w:val="00900618"/>
    <w:rsid w:val="0090315D"/>
    <w:rsid w:val="00904CEF"/>
    <w:rsid w:val="00904FEF"/>
    <w:rsid w:val="00914774"/>
    <w:rsid w:val="0092120D"/>
    <w:rsid w:val="009345DF"/>
    <w:rsid w:val="0094513C"/>
    <w:rsid w:val="00946B48"/>
    <w:rsid w:val="00947282"/>
    <w:rsid w:val="009543F9"/>
    <w:rsid w:val="00962CCB"/>
    <w:rsid w:val="00973179"/>
    <w:rsid w:val="009774F5"/>
    <w:rsid w:val="009A0717"/>
    <w:rsid w:val="009A09DC"/>
    <w:rsid w:val="009A1266"/>
    <w:rsid w:val="009A7F24"/>
    <w:rsid w:val="009B6B32"/>
    <w:rsid w:val="009B7C2D"/>
    <w:rsid w:val="009C1E7B"/>
    <w:rsid w:val="009F33F7"/>
    <w:rsid w:val="009F52C3"/>
    <w:rsid w:val="00A00CFA"/>
    <w:rsid w:val="00A04B6D"/>
    <w:rsid w:val="00A10E61"/>
    <w:rsid w:val="00A10E8E"/>
    <w:rsid w:val="00A156D5"/>
    <w:rsid w:val="00A17133"/>
    <w:rsid w:val="00A20C04"/>
    <w:rsid w:val="00A236DC"/>
    <w:rsid w:val="00A25212"/>
    <w:rsid w:val="00A257C7"/>
    <w:rsid w:val="00A41319"/>
    <w:rsid w:val="00A46EC8"/>
    <w:rsid w:val="00A46FB9"/>
    <w:rsid w:val="00A47495"/>
    <w:rsid w:val="00A50936"/>
    <w:rsid w:val="00A52E42"/>
    <w:rsid w:val="00A60DAE"/>
    <w:rsid w:val="00A6157C"/>
    <w:rsid w:val="00A61A2A"/>
    <w:rsid w:val="00A678A7"/>
    <w:rsid w:val="00A701CE"/>
    <w:rsid w:val="00A72067"/>
    <w:rsid w:val="00A8179A"/>
    <w:rsid w:val="00A86606"/>
    <w:rsid w:val="00A87DBB"/>
    <w:rsid w:val="00A90595"/>
    <w:rsid w:val="00A94146"/>
    <w:rsid w:val="00AA46B1"/>
    <w:rsid w:val="00AA5FB7"/>
    <w:rsid w:val="00AB26EA"/>
    <w:rsid w:val="00AD001F"/>
    <w:rsid w:val="00AD2FBD"/>
    <w:rsid w:val="00AD579F"/>
    <w:rsid w:val="00AD75AE"/>
    <w:rsid w:val="00AE0836"/>
    <w:rsid w:val="00AE2021"/>
    <w:rsid w:val="00AF081D"/>
    <w:rsid w:val="00AF41B6"/>
    <w:rsid w:val="00AF4E11"/>
    <w:rsid w:val="00AF4F9E"/>
    <w:rsid w:val="00B001CC"/>
    <w:rsid w:val="00B076C4"/>
    <w:rsid w:val="00B11890"/>
    <w:rsid w:val="00B135BC"/>
    <w:rsid w:val="00B30AA4"/>
    <w:rsid w:val="00B52E41"/>
    <w:rsid w:val="00B53C14"/>
    <w:rsid w:val="00B56F6A"/>
    <w:rsid w:val="00B61138"/>
    <w:rsid w:val="00B62DA6"/>
    <w:rsid w:val="00B63C92"/>
    <w:rsid w:val="00B806B9"/>
    <w:rsid w:val="00B82790"/>
    <w:rsid w:val="00B90314"/>
    <w:rsid w:val="00B94EA2"/>
    <w:rsid w:val="00BA1ADF"/>
    <w:rsid w:val="00BA1E3B"/>
    <w:rsid w:val="00BA4A9E"/>
    <w:rsid w:val="00BA5334"/>
    <w:rsid w:val="00BB01F2"/>
    <w:rsid w:val="00BB059B"/>
    <w:rsid w:val="00BB0EF0"/>
    <w:rsid w:val="00BB101C"/>
    <w:rsid w:val="00BB4865"/>
    <w:rsid w:val="00BB5736"/>
    <w:rsid w:val="00BD3305"/>
    <w:rsid w:val="00BD41FA"/>
    <w:rsid w:val="00BE2387"/>
    <w:rsid w:val="00BE3811"/>
    <w:rsid w:val="00BE5BF3"/>
    <w:rsid w:val="00BE5D3A"/>
    <w:rsid w:val="00BE66F2"/>
    <w:rsid w:val="00BF23EE"/>
    <w:rsid w:val="00C0503C"/>
    <w:rsid w:val="00C159F9"/>
    <w:rsid w:val="00C177C2"/>
    <w:rsid w:val="00C266A9"/>
    <w:rsid w:val="00C539E3"/>
    <w:rsid w:val="00C60287"/>
    <w:rsid w:val="00C6464F"/>
    <w:rsid w:val="00C74AB9"/>
    <w:rsid w:val="00C80286"/>
    <w:rsid w:val="00C80CF8"/>
    <w:rsid w:val="00C83123"/>
    <w:rsid w:val="00C840A4"/>
    <w:rsid w:val="00C93D26"/>
    <w:rsid w:val="00CB42D0"/>
    <w:rsid w:val="00CC354F"/>
    <w:rsid w:val="00CD70EC"/>
    <w:rsid w:val="00CE10FD"/>
    <w:rsid w:val="00CE176A"/>
    <w:rsid w:val="00CF2BB3"/>
    <w:rsid w:val="00CF5384"/>
    <w:rsid w:val="00D03250"/>
    <w:rsid w:val="00D0454B"/>
    <w:rsid w:val="00D103CF"/>
    <w:rsid w:val="00D14A71"/>
    <w:rsid w:val="00D16F10"/>
    <w:rsid w:val="00D220B5"/>
    <w:rsid w:val="00D377DC"/>
    <w:rsid w:val="00D41398"/>
    <w:rsid w:val="00D45025"/>
    <w:rsid w:val="00D47023"/>
    <w:rsid w:val="00D564E5"/>
    <w:rsid w:val="00D5652C"/>
    <w:rsid w:val="00D61BDA"/>
    <w:rsid w:val="00D80B9F"/>
    <w:rsid w:val="00D84182"/>
    <w:rsid w:val="00D87CFC"/>
    <w:rsid w:val="00DA2363"/>
    <w:rsid w:val="00DB0152"/>
    <w:rsid w:val="00DB4A01"/>
    <w:rsid w:val="00DC59EF"/>
    <w:rsid w:val="00DC77E9"/>
    <w:rsid w:val="00DD09BB"/>
    <w:rsid w:val="00DD4AF2"/>
    <w:rsid w:val="00DE0044"/>
    <w:rsid w:val="00E03A38"/>
    <w:rsid w:val="00E06BB8"/>
    <w:rsid w:val="00E074E8"/>
    <w:rsid w:val="00E31932"/>
    <w:rsid w:val="00E907CB"/>
    <w:rsid w:val="00EA1875"/>
    <w:rsid w:val="00EA5B4A"/>
    <w:rsid w:val="00EB35DA"/>
    <w:rsid w:val="00EB439E"/>
    <w:rsid w:val="00EC0150"/>
    <w:rsid w:val="00EC3D16"/>
    <w:rsid w:val="00EC463A"/>
    <w:rsid w:val="00EC64EB"/>
    <w:rsid w:val="00ED1509"/>
    <w:rsid w:val="00EE1B8A"/>
    <w:rsid w:val="00EE37A3"/>
    <w:rsid w:val="00EE685E"/>
    <w:rsid w:val="00EF0078"/>
    <w:rsid w:val="00F217CD"/>
    <w:rsid w:val="00F248C8"/>
    <w:rsid w:val="00F26039"/>
    <w:rsid w:val="00F26692"/>
    <w:rsid w:val="00F3555D"/>
    <w:rsid w:val="00F3781E"/>
    <w:rsid w:val="00F40749"/>
    <w:rsid w:val="00F421EC"/>
    <w:rsid w:val="00F45199"/>
    <w:rsid w:val="00F53FB2"/>
    <w:rsid w:val="00F55CAD"/>
    <w:rsid w:val="00F56C7D"/>
    <w:rsid w:val="00F56F4C"/>
    <w:rsid w:val="00F60D51"/>
    <w:rsid w:val="00F61BAB"/>
    <w:rsid w:val="00F62922"/>
    <w:rsid w:val="00F6794D"/>
    <w:rsid w:val="00F73CE4"/>
    <w:rsid w:val="00F74163"/>
    <w:rsid w:val="00F74C50"/>
    <w:rsid w:val="00F8138C"/>
    <w:rsid w:val="00F83AEE"/>
    <w:rsid w:val="00F878A4"/>
    <w:rsid w:val="00F949BC"/>
    <w:rsid w:val="00F9533E"/>
    <w:rsid w:val="00FA72CE"/>
    <w:rsid w:val="00FB4273"/>
    <w:rsid w:val="00FC1254"/>
    <w:rsid w:val="00FC1FDA"/>
    <w:rsid w:val="00FD4CC3"/>
    <w:rsid w:val="00FE2803"/>
    <w:rsid w:val="00FF1E83"/>
    <w:rsid w:val="00FF4EA6"/>
    <w:rsid w:val="00FF56F7"/>
    <w:rsid w:val="00FF6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Normal (Web)" w:uiPriority="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8F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1"/>
    <w:qFormat/>
    <w:rsid w:val="00F60D51"/>
    <w:pPr>
      <w:keepNext/>
      <w:jc w:val="center"/>
      <w:outlineLvl w:val="0"/>
    </w:pPr>
    <w:rPr>
      <w:b/>
      <w:bCs/>
      <w:sz w:val="40"/>
    </w:rPr>
  </w:style>
  <w:style w:type="paragraph" w:styleId="21">
    <w:name w:val="heading 2"/>
    <w:basedOn w:val="a"/>
    <w:next w:val="a"/>
    <w:link w:val="210"/>
    <w:qFormat/>
    <w:rsid w:val="00F60D51"/>
    <w:pPr>
      <w:keepNext/>
      <w:outlineLvl w:val="1"/>
    </w:pPr>
    <w:rPr>
      <w:sz w:val="28"/>
    </w:rPr>
  </w:style>
  <w:style w:type="paragraph" w:styleId="3">
    <w:name w:val="heading 3"/>
    <w:basedOn w:val="a"/>
    <w:next w:val="a"/>
    <w:link w:val="31"/>
    <w:qFormat/>
    <w:rsid w:val="001C48FA"/>
    <w:pPr>
      <w:keepNext/>
      <w:spacing w:before="240" w:after="60"/>
      <w:outlineLvl w:val="2"/>
    </w:pPr>
    <w:rPr>
      <w:rFonts w:ascii="Cambria" w:hAnsi="Cambria"/>
      <w:b/>
      <w:bCs/>
      <w:sz w:val="26"/>
      <w:szCs w:val="26"/>
    </w:rPr>
  </w:style>
  <w:style w:type="paragraph" w:styleId="4">
    <w:name w:val="heading 4"/>
    <w:basedOn w:val="3"/>
    <w:next w:val="a"/>
    <w:link w:val="40"/>
    <w:qFormat/>
    <w:rsid w:val="00F60D51"/>
    <w:pPr>
      <w:keepNext w:val="0"/>
      <w:widowControl w:val="0"/>
      <w:numPr>
        <w:ilvl w:val="3"/>
        <w:numId w:val="1"/>
      </w:numPr>
      <w:suppressAutoHyphens/>
      <w:autoSpaceDE w:val="0"/>
      <w:spacing w:before="0" w:after="0"/>
      <w:jc w:val="both"/>
      <w:outlineLvl w:val="3"/>
    </w:pPr>
    <w:rPr>
      <w:rFonts w:ascii="Arial" w:hAnsi="Arial" w:cs="Arial"/>
      <w:b w:val="0"/>
      <w:bCs w:val="0"/>
      <w:sz w:val="24"/>
      <w:szCs w:val="24"/>
      <w:lang w:eastAsia="ar-SA"/>
    </w:rPr>
  </w:style>
  <w:style w:type="paragraph" w:styleId="5">
    <w:name w:val="heading 5"/>
    <w:basedOn w:val="a"/>
    <w:next w:val="a"/>
    <w:link w:val="50"/>
    <w:qFormat/>
    <w:rsid w:val="00F60D51"/>
    <w:pPr>
      <w:spacing w:before="240" w:after="60"/>
      <w:outlineLvl w:val="4"/>
    </w:pPr>
    <w:rPr>
      <w:rFonts w:ascii="Calibri" w:hAnsi="Calibri"/>
      <w:b/>
      <w:bCs/>
      <w:i/>
      <w:iCs/>
      <w:sz w:val="26"/>
      <w:szCs w:val="26"/>
    </w:rPr>
  </w:style>
  <w:style w:type="paragraph" w:styleId="6">
    <w:name w:val="heading 6"/>
    <w:basedOn w:val="a"/>
    <w:next w:val="a"/>
    <w:link w:val="60"/>
    <w:qFormat/>
    <w:rsid w:val="00F60D51"/>
    <w:pPr>
      <w:keepNext/>
      <w:numPr>
        <w:ilvl w:val="5"/>
        <w:numId w:val="1"/>
      </w:numPr>
      <w:suppressAutoHyphens/>
      <w:outlineLvl w:val="5"/>
    </w:pPr>
    <w:rPr>
      <w:rFonts w:ascii="Arial" w:hAnsi="Arial"/>
      <w:b/>
      <w:bCs/>
      <w:i/>
      <w:color w:val="26282F"/>
      <w:lang w:val="en-GB" w:eastAsia="en-US"/>
    </w:rPr>
  </w:style>
  <w:style w:type="paragraph" w:styleId="8">
    <w:name w:val="heading 8"/>
    <w:basedOn w:val="a"/>
    <w:next w:val="a"/>
    <w:link w:val="80"/>
    <w:qFormat/>
    <w:rsid w:val="00F60D51"/>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locked/>
    <w:rsid w:val="00F60D51"/>
    <w:rPr>
      <w:rFonts w:ascii="Times New Roman" w:eastAsia="Times New Roman" w:hAnsi="Times New Roman" w:cs="Times New Roman"/>
      <w:b/>
      <w:bCs/>
      <w:sz w:val="40"/>
      <w:szCs w:val="24"/>
      <w:lang w:eastAsia="ru-RU"/>
    </w:rPr>
  </w:style>
  <w:style w:type="character" w:customStyle="1" w:styleId="210">
    <w:name w:val="Заголовок 2 Знак1"/>
    <w:basedOn w:val="a0"/>
    <w:link w:val="21"/>
    <w:rsid w:val="00F60D51"/>
    <w:rPr>
      <w:rFonts w:ascii="Times New Roman" w:eastAsia="Times New Roman" w:hAnsi="Times New Roman" w:cs="Times New Roman"/>
      <w:sz w:val="28"/>
      <w:szCs w:val="24"/>
      <w:lang w:eastAsia="ru-RU"/>
    </w:rPr>
  </w:style>
  <w:style w:type="character" w:customStyle="1" w:styleId="31">
    <w:name w:val="Заголовок 3 Знак1"/>
    <w:link w:val="3"/>
    <w:rsid w:val="001C48FA"/>
    <w:rPr>
      <w:rFonts w:ascii="Cambria" w:eastAsia="Times New Roman" w:hAnsi="Cambria" w:cs="Times New Roman"/>
      <w:b/>
      <w:bCs/>
      <w:sz w:val="26"/>
      <w:szCs w:val="26"/>
    </w:rPr>
  </w:style>
  <w:style w:type="character" w:customStyle="1" w:styleId="40">
    <w:name w:val="Заголовок 4 Знак"/>
    <w:basedOn w:val="a0"/>
    <w:link w:val="4"/>
    <w:rsid w:val="00F60D51"/>
    <w:rPr>
      <w:rFonts w:ascii="Arial" w:eastAsia="Times New Roman" w:hAnsi="Arial" w:cs="Arial"/>
      <w:sz w:val="24"/>
      <w:szCs w:val="24"/>
      <w:lang w:eastAsia="ar-SA"/>
    </w:rPr>
  </w:style>
  <w:style w:type="character" w:customStyle="1" w:styleId="50">
    <w:name w:val="Заголовок 5 Знак"/>
    <w:basedOn w:val="a0"/>
    <w:link w:val="5"/>
    <w:rsid w:val="00F60D51"/>
    <w:rPr>
      <w:rFonts w:ascii="Calibri" w:eastAsia="Times New Roman" w:hAnsi="Calibri" w:cs="Times New Roman"/>
      <w:b/>
      <w:bCs/>
      <w:i/>
      <w:iCs/>
      <w:sz w:val="26"/>
      <w:szCs w:val="26"/>
    </w:rPr>
  </w:style>
  <w:style w:type="character" w:customStyle="1" w:styleId="60">
    <w:name w:val="Заголовок 6 Знак"/>
    <w:basedOn w:val="a0"/>
    <w:link w:val="6"/>
    <w:rsid w:val="00F60D51"/>
    <w:rPr>
      <w:rFonts w:ascii="Arial" w:eastAsia="Times New Roman" w:hAnsi="Arial" w:cs="Times New Roman"/>
      <w:b/>
      <w:bCs/>
      <w:i/>
      <w:color w:val="26282F"/>
      <w:sz w:val="24"/>
      <w:szCs w:val="24"/>
      <w:lang w:val="en-GB"/>
    </w:rPr>
  </w:style>
  <w:style w:type="character" w:customStyle="1" w:styleId="80">
    <w:name w:val="Заголовок 8 Знак"/>
    <w:basedOn w:val="a0"/>
    <w:link w:val="8"/>
    <w:rsid w:val="00F60D51"/>
    <w:rPr>
      <w:rFonts w:ascii="Times New Roman" w:eastAsia="Times New Roman" w:hAnsi="Times New Roman" w:cs="Times New Roman"/>
      <w:i/>
      <w:iCs/>
      <w:sz w:val="24"/>
      <w:szCs w:val="24"/>
    </w:rPr>
  </w:style>
  <w:style w:type="character" w:customStyle="1" w:styleId="30">
    <w:name w:val="Заголовок 3 Знак"/>
    <w:basedOn w:val="a0"/>
    <w:rsid w:val="001C48FA"/>
    <w:rPr>
      <w:rFonts w:asciiTheme="majorHAnsi" w:eastAsiaTheme="majorEastAsia" w:hAnsiTheme="majorHAnsi" w:cstheme="majorBidi"/>
      <w:b/>
      <w:bCs/>
      <w:color w:val="4F81BD" w:themeColor="accent1"/>
      <w:sz w:val="24"/>
      <w:szCs w:val="24"/>
      <w:lang w:eastAsia="ru-RU"/>
    </w:rPr>
  </w:style>
  <w:style w:type="paragraph" w:customStyle="1" w:styleId="ConsPlusTitle">
    <w:name w:val="ConsPlusTitle"/>
    <w:rsid w:val="001C48FA"/>
    <w:pPr>
      <w:autoSpaceDE w:val="0"/>
      <w:autoSpaceDN w:val="0"/>
      <w:adjustRightInd w:val="0"/>
      <w:spacing w:after="0" w:line="240" w:lineRule="auto"/>
    </w:pPr>
    <w:rPr>
      <w:rFonts w:ascii="Times New Roman" w:eastAsia="Times New Roman" w:hAnsi="Times New Roman" w:cs="Times New Roman"/>
      <w:b/>
      <w:bCs/>
      <w:sz w:val="36"/>
      <w:szCs w:val="36"/>
      <w:lang w:eastAsia="ru-RU"/>
    </w:rPr>
  </w:style>
  <w:style w:type="paragraph" w:customStyle="1" w:styleId="ConsPlusNormal">
    <w:name w:val="ConsPlusNormal"/>
    <w:link w:val="ConsPlusNormal0"/>
    <w:qFormat/>
    <w:rsid w:val="001C48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1C48FA"/>
    <w:rPr>
      <w:rFonts w:ascii="Arial" w:eastAsia="Times New Roman" w:hAnsi="Arial" w:cs="Arial"/>
      <w:sz w:val="20"/>
      <w:szCs w:val="20"/>
      <w:lang w:eastAsia="ru-RU"/>
    </w:rPr>
  </w:style>
  <w:style w:type="paragraph" w:styleId="a3">
    <w:name w:val="Balloon Text"/>
    <w:basedOn w:val="a"/>
    <w:link w:val="a4"/>
    <w:unhideWhenUsed/>
    <w:rsid w:val="00FB4273"/>
    <w:rPr>
      <w:rFonts w:ascii="Tahoma" w:hAnsi="Tahoma" w:cs="Tahoma"/>
      <w:sz w:val="16"/>
      <w:szCs w:val="16"/>
    </w:rPr>
  </w:style>
  <w:style w:type="character" w:customStyle="1" w:styleId="a4">
    <w:name w:val="Текст выноски Знак"/>
    <w:basedOn w:val="a0"/>
    <w:link w:val="a3"/>
    <w:rsid w:val="00FB4273"/>
    <w:rPr>
      <w:rFonts w:ascii="Tahoma" w:eastAsia="Times New Roman" w:hAnsi="Tahoma" w:cs="Tahoma"/>
      <w:sz w:val="16"/>
      <w:szCs w:val="16"/>
      <w:lang w:eastAsia="ru-RU"/>
    </w:rPr>
  </w:style>
  <w:style w:type="character" w:customStyle="1" w:styleId="a5">
    <w:name w:val="Цветовое выделение"/>
    <w:rsid w:val="007A1F07"/>
    <w:rPr>
      <w:b/>
      <w:bCs/>
      <w:color w:val="26282F"/>
      <w:sz w:val="26"/>
      <w:szCs w:val="26"/>
    </w:rPr>
  </w:style>
  <w:style w:type="paragraph" w:customStyle="1" w:styleId="a6">
    <w:name w:val="Нормальный (таблица)"/>
    <w:basedOn w:val="a"/>
    <w:next w:val="a"/>
    <w:qFormat/>
    <w:rsid w:val="007A1F07"/>
    <w:pPr>
      <w:suppressAutoHyphens/>
      <w:autoSpaceDE w:val="0"/>
      <w:jc w:val="both"/>
    </w:pPr>
    <w:rPr>
      <w:rFonts w:ascii="Arial" w:hAnsi="Arial" w:cs="Arial"/>
      <w:lang w:eastAsia="ar-SA"/>
    </w:rPr>
  </w:style>
  <w:style w:type="paragraph" w:customStyle="1" w:styleId="ConsPlusNonformat">
    <w:name w:val="ConsPlusNonformat"/>
    <w:qFormat/>
    <w:rsid w:val="007A1F07"/>
    <w:pPr>
      <w:widowControl w:val="0"/>
      <w:suppressAutoHyphens/>
      <w:autoSpaceDE w:val="0"/>
      <w:spacing w:after="0" w:line="240" w:lineRule="auto"/>
    </w:pPr>
    <w:rPr>
      <w:rFonts w:ascii="Courier New" w:eastAsia="Times New Roman" w:hAnsi="Courier New" w:cs="Courier New"/>
      <w:sz w:val="20"/>
      <w:szCs w:val="20"/>
      <w:lang w:eastAsia="ar-SA"/>
    </w:rPr>
  </w:style>
  <w:style w:type="table" w:styleId="a7">
    <w:name w:val="Table Grid"/>
    <w:basedOn w:val="a1"/>
    <w:rsid w:val="007A1F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rsid w:val="00F60D51"/>
    <w:rPr>
      <w:rFonts w:asciiTheme="majorHAnsi" w:eastAsiaTheme="majorEastAsia" w:hAnsiTheme="majorHAnsi" w:cstheme="majorBidi"/>
      <w:b/>
      <w:bCs/>
      <w:color w:val="365F91" w:themeColor="accent1" w:themeShade="BF"/>
      <w:sz w:val="28"/>
      <w:szCs w:val="28"/>
      <w:lang w:eastAsia="ru-RU"/>
    </w:rPr>
  </w:style>
  <w:style w:type="character" w:customStyle="1" w:styleId="22">
    <w:name w:val="Заголовок 2 Знак"/>
    <w:basedOn w:val="a0"/>
    <w:rsid w:val="00F60D51"/>
    <w:rPr>
      <w:rFonts w:asciiTheme="majorHAnsi" w:eastAsiaTheme="majorEastAsia" w:hAnsiTheme="majorHAnsi" w:cstheme="majorBidi"/>
      <w:b/>
      <w:bCs/>
      <w:color w:val="4F81BD" w:themeColor="accent1"/>
      <w:sz w:val="26"/>
      <w:szCs w:val="26"/>
      <w:lang w:eastAsia="ru-RU"/>
    </w:rPr>
  </w:style>
  <w:style w:type="paragraph" w:styleId="a8">
    <w:name w:val="Body Text"/>
    <w:basedOn w:val="a"/>
    <w:link w:val="a9"/>
    <w:rsid w:val="00F60D51"/>
    <w:pPr>
      <w:jc w:val="center"/>
    </w:pPr>
    <w:rPr>
      <w:b/>
      <w:bCs/>
      <w:sz w:val="28"/>
    </w:rPr>
  </w:style>
  <w:style w:type="character" w:customStyle="1" w:styleId="a9">
    <w:name w:val="Основной текст Знак"/>
    <w:basedOn w:val="a0"/>
    <w:link w:val="a8"/>
    <w:rsid w:val="00F60D51"/>
    <w:rPr>
      <w:rFonts w:ascii="Times New Roman" w:eastAsia="Times New Roman" w:hAnsi="Times New Roman" w:cs="Times New Roman"/>
      <w:b/>
      <w:bCs/>
      <w:sz w:val="28"/>
      <w:szCs w:val="24"/>
      <w:lang w:eastAsia="ru-RU"/>
    </w:rPr>
  </w:style>
  <w:style w:type="paragraph" w:styleId="23">
    <w:name w:val="Body Text 2"/>
    <w:basedOn w:val="a"/>
    <w:link w:val="24"/>
    <w:rsid w:val="00F60D51"/>
    <w:rPr>
      <w:sz w:val="28"/>
    </w:rPr>
  </w:style>
  <w:style w:type="character" w:customStyle="1" w:styleId="24">
    <w:name w:val="Основной текст 2 Знак"/>
    <w:basedOn w:val="a0"/>
    <w:link w:val="23"/>
    <w:rsid w:val="00F60D51"/>
    <w:rPr>
      <w:rFonts w:ascii="Times New Roman" w:eastAsia="Times New Roman" w:hAnsi="Times New Roman" w:cs="Times New Roman"/>
      <w:sz w:val="28"/>
      <w:szCs w:val="24"/>
      <w:lang w:eastAsia="ru-RU"/>
    </w:rPr>
  </w:style>
  <w:style w:type="paragraph" w:styleId="aa">
    <w:name w:val="Title"/>
    <w:basedOn w:val="a"/>
    <w:link w:val="ab"/>
    <w:qFormat/>
    <w:rsid w:val="00F60D51"/>
    <w:pPr>
      <w:snapToGrid w:val="0"/>
      <w:jc w:val="center"/>
    </w:pPr>
    <w:rPr>
      <w:b/>
      <w:caps/>
      <w:sz w:val="28"/>
    </w:rPr>
  </w:style>
  <w:style w:type="character" w:customStyle="1" w:styleId="ab">
    <w:name w:val="Название Знак"/>
    <w:basedOn w:val="a0"/>
    <w:link w:val="aa"/>
    <w:rsid w:val="00F60D51"/>
    <w:rPr>
      <w:rFonts w:ascii="Times New Roman" w:eastAsia="Times New Roman" w:hAnsi="Times New Roman" w:cs="Times New Roman"/>
      <w:b/>
      <w:caps/>
      <w:sz w:val="28"/>
      <w:szCs w:val="24"/>
      <w:lang w:eastAsia="ru-RU"/>
    </w:rPr>
  </w:style>
  <w:style w:type="paragraph" w:styleId="ac">
    <w:name w:val="Body Text Indent"/>
    <w:aliases w:val="Нумерованный список !!,Основной текст 1,Надин стиль"/>
    <w:basedOn w:val="a"/>
    <w:link w:val="12"/>
    <w:unhideWhenUsed/>
    <w:rsid w:val="00F60D51"/>
    <w:pPr>
      <w:spacing w:after="120"/>
      <w:ind w:left="283"/>
    </w:pPr>
  </w:style>
  <w:style w:type="character" w:customStyle="1" w:styleId="12">
    <w:name w:val="Основной текст с отступом Знак1"/>
    <w:aliases w:val="Нумерованный список !! Знак1,Основной текст 1 Знак1,Надин стиль Знак"/>
    <w:link w:val="ac"/>
    <w:rsid w:val="00F60D51"/>
    <w:rPr>
      <w:rFonts w:ascii="Times New Roman" w:eastAsia="Times New Roman" w:hAnsi="Times New Roman" w:cs="Times New Roman"/>
      <w:sz w:val="24"/>
      <w:szCs w:val="24"/>
    </w:rPr>
  </w:style>
  <w:style w:type="character" w:customStyle="1" w:styleId="ad">
    <w:name w:val="Основной текст с отступом Знак"/>
    <w:basedOn w:val="a0"/>
    <w:rsid w:val="00F60D51"/>
    <w:rPr>
      <w:rFonts w:ascii="Times New Roman" w:eastAsia="Times New Roman" w:hAnsi="Times New Roman" w:cs="Times New Roman"/>
      <w:sz w:val="24"/>
      <w:szCs w:val="24"/>
      <w:lang w:eastAsia="ru-RU"/>
    </w:rPr>
  </w:style>
  <w:style w:type="paragraph" w:styleId="20">
    <w:name w:val="Body Text Indent 2"/>
    <w:basedOn w:val="a"/>
    <w:link w:val="211"/>
    <w:unhideWhenUsed/>
    <w:rsid w:val="00F60D51"/>
    <w:pPr>
      <w:numPr>
        <w:numId w:val="3"/>
      </w:numPr>
      <w:spacing w:after="120" w:line="480" w:lineRule="auto"/>
      <w:ind w:left="283" w:firstLine="0"/>
    </w:pPr>
  </w:style>
  <w:style w:type="character" w:customStyle="1" w:styleId="211">
    <w:name w:val="Основной текст с отступом 2 Знак1"/>
    <w:link w:val="20"/>
    <w:rsid w:val="00F60D51"/>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rsid w:val="00F60D51"/>
    <w:rPr>
      <w:rFonts w:ascii="Times New Roman" w:eastAsia="Times New Roman" w:hAnsi="Times New Roman" w:cs="Times New Roman"/>
      <w:sz w:val="24"/>
      <w:szCs w:val="24"/>
      <w:lang w:eastAsia="ru-RU"/>
    </w:rPr>
  </w:style>
  <w:style w:type="paragraph" w:styleId="ae">
    <w:name w:val="header"/>
    <w:basedOn w:val="a"/>
    <w:link w:val="13"/>
    <w:unhideWhenUsed/>
    <w:rsid w:val="00F60D51"/>
    <w:pPr>
      <w:widowControl w:val="0"/>
      <w:tabs>
        <w:tab w:val="center" w:pos="4153"/>
        <w:tab w:val="right" w:pos="8306"/>
      </w:tabs>
    </w:pPr>
    <w:rPr>
      <w:sz w:val="20"/>
      <w:szCs w:val="20"/>
    </w:rPr>
  </w:style>
  <w:style w:type="character" w:customStyle="1" w:styleId="13">
    <w:name w:val="Верхний колонтитул Знак1"/>
    <w:basedOn w:val="a0"/>
    <w:link w:val="ae"/>
    <w:rsid w:val="00F60D51"/>
    <w:rPr>
      <w:rFonts w:ascii="Times New Roman" w:eastAsia="Times New Roman" w:hAnsi="Times New Roman" w:cs="Times New Roman"/>
      <w:sz w:val="20"/>
      <w:szCs w:val="20"/>
      <w:lang w:eastAsia="ru-RU"/>
    </w:rPr>
  </w:style>
  <w:style w:type="character" w:customStyle="1" w:styleId="af">
    <w:name w:val="Верхний колонтитул Знак"/>
    <w:basedOn w:val="a0"/>
    <w:rsid w:val="00F60D51"/>
    <w:rPr>
      <w:rFonts w:ascii="Times New Roman" w:eastAsia="Times New Roman" w:hAnsi="Times New Roman" w:cs="Times New Roman"/>
      <w:sz w:val="24"/>
      <w:szCs w:val="24"/>
      <w:lang w:eastAsia="ru-RU"/>
    </w:rPr>
  </w:style>
  <w:style w:type="paragraph" w:customStyle="1" w:styleId="af0">
    <w:name w:val="Знак Знак"/>
    <w:basedOn w:val="a"/>
    <w:rsid w:val="00F60D51"/>
    <w:pPr>
      <w:widowControl w:val="0"/>
      <w:tabs>
        <w:tab w:val="num" w:pos="720"/>
      </w:tabs>
      <w:adjustRightInd w:val="0"/>
      <w:spacing w:after="160" w:line="240" w:lineRule="exact"/>
      <w:ind w:left="720" w:hanging="360"/>
      <w:jc w:val="center"/>
    </w:pPr>
    <w:rPr>
      <w:rFonts w:ascii="Arial" w:hAnsi="Arial" w:cs="Arial"/>
      <w:b/>
      <w:bCs/>
      <w:i/>
      <w:iCs/>
      <w:sz w:val="28"/>
      <w:szCs w:val="28"/>
      <w:lang w:val="en-GB" w:eastAsia="en-US"/>
    </w:rPr>
  </w:style>
  <w:style w:type="paragraph" w:customStyle="1" w:styleId="af1">
    <w:name w:val="Таблицы (моноширинный)"/>
    <w:basedOn w:val="a"/>
    <w:next w:val="a"/>
    <w:rsid w:val="00F60D51"/>
    <w:pPr>
      <w:widowControl w:val="0"/>
      <w:autoSpaceDE w:val="0"/>
      <w:autoSpaceDN w:val="0"/>
      <w:adjustRightInd w:val="0"/>
      <w:jc w:val="both"/>
    </w:pPr>
    <w:rPr>
      <w:rFonts w:ascii="Courier New" w:hAnsi="Courier New" w:cs="Courier New"/>
    </w:rPr>
  </w:style>
  <w:style w:type="paragraph" w:customStyle="1" w:styleId="af2">
    <w:name w:val="Знак"/>
    <w:basedOn w:val="a"/>
    <w:rsid w:val="00F60D51"/>
    <w:pPr>
      <w:widowControl w:val="0"/>
      <w:tabs>
        <w:tab w:val="num" w:pos="1315"/>
      </w:tabs>
      <w:adjustRightInd w:val="0"/>
      <w:spacing w:after="160" w:line="240" w:lineRule="exact"/>
      <w:ind w:left="1315" w:hanging="180"/>
      <w:jc w:val="center"/>
    </w:pPr>
    <w:rPr>
      <w:b/>
      <w:i/>
      <w:sz w:val="28"/>
      <w:szCs w:val="20"/>
      <w:lang w:val="en-GB" w:eastAsia="en-US"/>
    </w:rPr>
  </w:style>
  <w:style w:type="paragraph" w:styleId="af3">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qFormat/>
    <w:rsid w:val="00F60D51"/>
    <w:pPr>
      <w:spacing w:before="100" w:beforeAutospacing="1" w:after="100" w:afterAutospacing="1"/>
    </w:pPr>
  </w:style>
  <w:style w:type="character" w:customStyle="1" w:styleId="14">
    <w:name w:val="Текст выноски Знак1"/>
    <w:rsid w:val="00F60D51"/>
    <w:rPr>
      <w:rFonts w:ascii="Tahoma" w:hAnsi="Tahoma"/>
      <w:sz w:val="16"/>
      <w:szCs w:val="16"/>
      <w:lang w:bidi="ar-SA"/>
    </w:rPr>
  </w:style>
  <w:style w:type="paragraph" w:customStyle="1" w:styleId="ConsPlusCell">
    <w:name w:val="ConsPlusCell"/>
    <w:link w:val="ConsPlusCell0"/>
    <w:qFormat/>
    <w:rsid w:val="00F60D5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Cell0">
    <w:name w:val="ConsPlusCell Знак"/>
    <w:basedOn w:val="a0"/>
    <w:link w:val="ConsPlusCell"/>
    <w:rsid w:val="00F60D51"/>
    <w:rPr>
      <w:rFonts w:ascii="Arial" w:eastAsia="Times New Roman" w:hAnsi="Arial" w:cs="Arial"/>
      <w:sz w:val="20"/>
      <w:szCs w:val="20"/>
      <w:lang w:eastAsia="ru-RU"/>
    </w:rPr>
  </w:style>
  <w:style w:type="paragraph" w:customStyle="1" w:styleId="Default">
    <w:name w:val="Default"/>
    <w:rsid w:val="00F60D51"/>
    <w:pPr>
      <w:autoSpaceDE w:val="0"/>
      <w:autoSpaceDN w:val="0"/>
      <w:adjustRightInd w:val="0"/>
      <w:spacing w:after="0" w:line="240" w:lineRule="auto"/>
    </w:pPr>
    <w:rPr>
      <w:rFonts w:ascii="BalticaC" w:eastAsia="BalticaC" w:hAnsi="Times New Roman" w:cs="BalticaC"/>
      <w:color w:val="000000"/>
      <w:sz w:val="24"/>
      <w:szCs w:val="24"/>
      <w:lang w:eastAsia="ru-RU"/>
    </w:rPr>
  </w:style>
  <w:style w:type="paragraph" w:customStyle="1" w:styleId="ConsNormal">
    <w:name w:val="ConsNormal"/>
    <w:rsid w:val="00F60D51"/>
    <w:pPr>
      <w:autoSpaceDE w:val="0"/>
      <w:autoSpaceDN w:val="0"/>
      <w:spacing w:after="0" w:line="240" w:lineRule="auto"/>
      <w:ind w:firstLine="720"/>
    </w:pPr>
    <w:rPr>
      <w:rFonts w:ascii="Consultant" w:eastAsia="Times New Roman" w:hAnsi="Consultant" w:cs="Consultant"/>
      <w:sz w:val="20"/>
      <w:szCs w:val="20"/>
      <w:lang w:eastAsia="ru-RU"/>
    </w:rPr>
  </w:style>
  <w:style w:type="paragraph" w:customStyle="1" w:styleId="af4">
    <w:name w:val="Знак Знак Знак Знак Знак Знак Знак Знак Знак Знак Знак Знак Знак Знак Знак"/>
    <w:basedOn w:val="a"/>
    <w:rsid w:val="00F60D51"/>
    <w:pPr>
      <w:widowControl w:val="0"/>
      <w:tabs>
        <w:tab w:val="num" w:pos="1315"/>
      </w:tabs>
      <w:adjustRightInd w:val="0"/>
      <w:spacing w:after="160" w:line="240" w:lineRule="exact"/>
      <w:ind w:left="1315" w:hanging="180"/>
      <w:jc w:val="center"/>
    </w:pPr>
    <w:rPr>
      <w:b/>
      <w:i/>
      <w:sz w:val="28"/>
      <w:szCs w:val="20"/>
      <w:lang w:val="en-GB" w:eastAsia="en-US"/>
    </w:rPr>
  </w:style>
  <w:style w:type="paragraph" w:styleId="af5">
    <w:name w:val="caption"/>
    <w:basedOn w:val="a"/>
    <w:next w:val="a"/>
    <w:qFormat/>
    <w:rsid w:val="00F60D51"/>
    <w:rPr>
      <w:b/>
      <w:bCs/>
      <w:sz w:val="20"/>
      <w:szCs w:val="20"/>
    </w:rPr>
  </w:style>
  <w:style w:type="character" w:customStyle="1" w:styleId="9">
    <w:name w:val="Знак Знак9"/>
    <w:basedOn w:val="a0"/>
    <w:rsid w:val="00F60D51"/>
    <w:rPr>
      <w:rFonts w:ascii="Times New Roman" w:eastAsia="Times New Roman" w:hAnsi="Times New Roman" w:cs="Times New Roman"/>
      <w:b/>
      <w:bCs/>
      <w:i/>
      <w:iCs/>
      <w:sz w:val="24"/>
      <w:szCs w:val="24"/>
      <w:lang w:val="en-GB" w:eastAsia="ru-RU" w:bidi="ar-SA"/>
    </w:rPr>
  </w:style>
  <w:style w:type="paragraph" w:customStyle="1" w:styleId="15">
    <w:name w:val="Знак Знак Знак1 Знак Знак Знак Знак"/>
    <w:basedOn w:val="a"/>
    <w:rsid w:val="00F60D51"/>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Heading2Char">
    <w:name w:val="Heading 2 Char"/>
    <w:basedOn w:val="a0"/>
    <w:locked/>
    <w:rsid w:val="00F60D51"/>
    <w:rPr>
      <w:rFonts w:ascii="Times New Roman" w:hAnsi="Times New Roman" w:cs="Times New Roman"/>
      <w:b/>
      <w:bCs/>
      <w:i/>
      <w:iCs/>
      <w:sz w:val="20"/>
      <w:szCs w:val="20"/>
      <w:lang w:eastAsia="ru-RU" w:bidi="ar-SA"/>
    </w:rPr>
  </w:style>
  <w:style w:type="character" w:customStyle="1" w:styleId="Heading3Char">
    <w:name w:val="Heading 3 Char"/>
    <w:basedOn w:val="a0"/>
    <w:locked/>
    <w:rsid w:val="00F60D51"/>
    <w:rPr>
      <w:rFonts w:ascii="Arial" w:eastAsia="Calibri" w:hAnsi="Arial" w:cs="Arial"/>
      <w:b/>
      <w:bCs/>
      <w:i/>
      <w:iCs/>
      <w:sz w:val="40"/>
      <w:szCs w:val="28"/>
      <w:lang w:val="ru-RU" w:eastAsia="ru-RU" w:bidi="ar-SA"/>
    </w:rPr>
  </w:style>
  <w:style w:type="character" w:customStyle="1" w:styleId="HeaderChar">
    <w:name w:val="Header Char"/>
    <w:basedOn w:val="a0"/>
    <w:locked/>
    <w:rsid w:val="00F60D51"/>
    <w:rPr>
      <w:rFonts w:ascii="Arial" w:eastAsia="Calibri" w:hAnsi="Arial" w:cs="Arial"/>
      <w:b/>
      <w:bCs/>
      <w:i/>
      <w:iCs/>
      <w:sz w:val="28"/>
      <w:szCs w:val="28"/>
      <w:lang w:val="ru-RU" w:eastAsia="ru-RU" w:bidi="ar-SA"/>
    </w:rPr>
  </w:style>
  <w:style w:type="paragraph" w:styleId="af6">
    <w:name w:val="footer"/>
    <w:basedOn w:val="a"/>
    <w:link w:val="af7"/>
    <w:rsid w:val="00F60D51"/>
    <w:pPr>
      <w:widowControl w:val="0"/>
      <w:tabs>
        <w:tab w:val="center" w:pos="4153"/>
        <w:tab w:val="right" w:pos="8306"/>
      </w:tabs>
    </w:pPr>
    <w:rPr>
      <w:rFonts w:eastAsia="Calibri"/>
      <w:sz w:val="20"/>
      <w:szCs w:val="20"/>
    </w:rPr>
  </w:style>
  <w:style w:type="character" w:customStyle="1" w:styleId="af7">
    <w:name w:val="Нижний колонтитул Знак"/>
    <w:basedOn w:val="a0"/>
    <w:link w:val="af6"/>
    <w:rsid w:val="00F60D51"/>
    <w:rPr>
      <w:rFonts w:ascii="Times New Roman" w:eastAsia="Calibri" w:hAnsi="Times New Roman" w:cs="Times New Roman"/>
      <w:sz w:val="20"/>
      <w:szCs w:val="20"/>
      <w:lang w:eastAsia="ru-RU"/>
    </w:rPr>
  </w:style>
  <w:style w:type="character" w:customStyle="1" w:styleId="BalloonTextChar">
    <w:name w:val="Balloon Text Char"/>
    <w:basedOn w:val="a0"/>
    <w:locked/>
    <w:rsid w:val="00F60D51"/>
    <w:rPr>
      <w:rFonts w:ascii="Tahoma" w:eastAsia="Calibri" w:hAnsi="Tahoma" w:cs="Tahoma"/>
      <w:b/>
      <w:bCs/>
      <w:i/>
      <w:iCs/>
      <w:sz w:val="16"/>
      <w:szCs w:val="16"/>
      <w:lang w:val="ru-RU" w:eastAsia="ru-RU" w:bidi="ar-SA"/>
    </w:rPr>
  </w:style>
  <w:style w:type="character" w:customStyle="1" w:styleId="BodyTextIndentChar">
    <w:name w:val="Body Text Indent Char"/>
    <w:aliases w:val="Нумерованный список !! Char,Основной текст 1 Char,Надин стиль Char"/>
    <w:basedOn w:val="a0"/>
    <w:locked/>
    <w:rsid w:val="00F60D51"/>
    <w:rPr>
      <w:rFonts w:ascii="Arial" w:hAnsi="Arial" w:cs="Arial"/>
      <w:b/>
      <w:bCs/>
      <w:i/>
      <w:iCs/>
      <w:sz w:val="28"/>
      <w:szCs w:val="28"/>
      <w:lang w:val="ru-RU" w:eastAsia="ru-RU" w:bidi="ar-SA"/>
    </w:rPr>
  </w:style>
  <w:style w:type="paragraph" w:customStyle="1" w:styleId="af8">
    <w:name w:val="Знак Знак Знак Знак"/>
    <w:basedOn w:val="a"/>
    <w:rsid w:val="00F60D51"/>
    <w:pPr>
      <w:spacing w:after="160" w:line="240" w:lineRule="exact"/>
    </w:pPr>
    <w:rPr>
      <w:rFonts w:ascii="Arial" w:eastAsia="Calibri" w:hAnsi="Arial" w:cs="Arial"/>
      <w:sz w:val="20"/>
      <w:szCs w:val="20"/>
      <w:lang w:val="fr-FR" w:eastAsia="en-US"/>
    </w:rPr>
  </w:style>
  <w:style w:type="character" w:styleId="af9">
    <w:name w:val="page number"/>
    <w:basedOn w:val="a0"/>
    <w:rsid w:val="00F60D51"/>
    <w:rPr>
      <w:rFonts w:ascii="Arial" w:hAnsi="Arial" w:cs="Times New Roman"/>
      <w:b/>
      <w:bCs/>
      <w:i/>
      <w:iCs/>
      <w:sz w:val="28"/>
      <w:szCs w:val="28"/>
      <w:lang w:val="en-GB" w:eastAsia="en-US" w:bidi="ar-SA"/>
    </w:rPr>
  </w:style>
  <w:style w:type="paragraph" w:customStyle="1" w:styleId="bodytext">
    <w:name w:val="bodytext"/>
    <w:basedOn w:val="a"/>
    <w:rsid w:val="00F60D51"/>
    <w:pPr>
      <w:spacing w:before="100" w:beforeAutospacing="1" w:after="100" w:afterAutospacing="1"/>
    </w:pPr>
    <w:rPr>
      <w:rFonts w:ascii="Arial" w:eastAsia="SimSun" w:hAnsi="Arial" w:cs="Arial"/>
      <w:sz w:val="20"/>
      <w:szCs w:val="20"/>
      <w:lang w:eastAsia="zh-CN"/>
    </w:rPr>
  </w:style>
  <w:style w:type="paragraph" w:customStyle="1" w:styleId="16">
    <w:name w:val="Абзац списка1"/>
    <w:basedOn w:val="a"/>
    <w:rsid w:val="00F60D51"/>
    <w:pPr>
      <w:spacing w:after="200" w:line="276" w:lineRule="auto"/>
      <w:ind w:left="720"/>
      <w:contextualSpacing/>
    </w:pPr>
    <w:rPr>
      <w:rFonts w:ascii="Calibri" w:hAnsi="Calibri"/>
      <w:sz w:val="22"/>
      <w:szCs w:val="22"/>
      <w:lang w:eastAsia="en-US"/>
    </w:rPr>
  </w:style>
  <w:style w:type="paragraph" w:customStyle="1" w:styleId="afa">
    <w:name w:val="Информация об изменениях документа"/>
    <w:basedOn w:val="a"/>
    <w:next w:val="a"/>
    <w:rsid w:val="00F60D51"/>
    <w:pPr>
      <w:widowControl w:val="0"/>
      <w:autoSpaceDE w:val="0"/>
      <w:autoSpaceDN w:val="0"/>
      <w:adjustRightInd w:val="0"/>
      <w:jc w:val="both"/>
    </w:pPr>
    <w:rPr>
      <w:rFonts w:ascii="Arial" w:eastAsia="Calibri" w:hAnsi="Arial"/>
      <w:i/>
      <w:iCs/>
      <w:color w:val="800080"/>
    </w:rPr>
  </w:style>
  <w:style w:type="character" w:customStyle="1" w:styleId="afb">
    <w:name w:val="Гипертекстовая ссылка"/>
    <w:rsid w:val="00F60D51"/>
    <w:rPr>
      <w:color w:val="008000"/>
    </w:rPr>
  </w:style>
  <w:style w:type="paragraph" w:customStyle="1" w:styleId="afc">
    <w:name w:val="Прижатый влево"/>
    <w:basedOn w:val="a"/>
    <w:next w:val="a"/>
    <w:rsid w:val="00F60D51"/>
    <w:pPr>
      <w:widowControl w:val="0"/>
      <w:autoSpaceDE w:val="0"/>
      <w:autoSpaceDN w:val="0"/>
      <w:adjustRightInd w:val="0"/>
    </w:pPr>
    <w:rPr>
      <w:rFonts w:ascii="Arial" w:eastAsia="Calibri" w:hAnsi="Arial"/>
    </w:rPr>
  </w:style>
  <w:style w:type="paragraph" w:customStyle="1" w:styleId="afd">
    <w:name w:val="Комментарий"/>
    <w:basedOn w:val="a"/>
    <w:next w:val="a"/>
    <w:rsid w:val="00F60D51"/>
    <w:pPr>
      <w:widowControl w:val="0"/>
      <w:autoSpaceDE w:val="0"/>
      <w:autoSpaceDN w:val="0"/>
      <w:adjustRightInd w:val="0"/>
      <w:ind w:left="170"/>
      <w:jc w:val="both"/>
    </w:pPr>
    <w:rPr>
      <w:rFonts w:ascii="Arial" w:eastAsia="Calibri" w:hAnsi="Arial"/>
      <w:i/>
      <w:iCs/>
      <w:color w:val="800080"/>
    </w:rPr>
  </w:style>
  <w:style w:type="character" w:styleId="afe">
    <w:name w:val="Hyperlink"/>
    <w:basedOn w:val="a0"/>
    <w:rsid w:val="00F60D51"/>
    <w:rPr>
      <w:rFonts w:ascii="Arial" w:hAnsi="Arial" w:cs="Times New Roman"/>
      <w:b/>
      <w:bCs/>
      <w:i/>
      <w:iCs/>
      <w:color w:val="0000FF"/>
      <w:sz w:val="28"/>
      <w:szCs w:val="28"/>
      <w:u w:val="single"/>
      <w:lang w:val="en-GB" w:eastAsia="en-US" w:bidi="ar-SA"/>
    </w:rPr>
  </w:style>
  <w:style w:type="paragraph" w:customStyle="1" w:styleId="aff">
    <w:name w:val="Знак Знак Знак Знак Знак Знак Знак"/>
    <w:basedOn w:val="a"/>
    <w:rsid w:val="00F60D51"/>
    <w:pPr>
      <w:spacing w:after="160" w:line="240" w:lineRule="exact"/>
    </w:pPr>
    <w:rPr>
      <w:rFonts w:ascii="Arial" w:eastAsia="Calibri" w:hAnsi="Arial" w:cs="Arial"/>
      <w:sz w:val="20"/>
      <w:szCs w:val="20"/>
      <w:lang w:val="fr-FR" w:eastAsia="en-US"/>
    </w:rPr>
  </w:style>
  <w:style w:type="paragraph" w:customStyle="1" w:styleId="Char">
    <w:name w:val="Char"/>
    <w:basedOn w:val="a"/>
    <w:rsid w:val="00F60D51"/>
    <w:pPr>
      <w:spacing w:after="160" w:line="240" w:lineRule="exact"/>
    </w:pPr>
    <w:rPr>
      <w:rFonts w:ascii="Arial" w:eastAsia="Calibri" w:hAnsi="Arial" w:cs="Arial"/>
      <w:sz w:val="20"/>
      <w:szCs w:val="20"/>
      <w:lang w:val="fr-FR" w:eastAsia="en-US"/>
    </w:rPr>
  </w:style>
  <w:style w:type="paragraph" w:customStyle="1" w:styleId="17">
    <w:name w:val="Абзац списка1"/>
    <w:basedOn w:val="a"/>
    <w:qFormat/>
    <w:rsid w:val="00F60D51"/>
    <w:pPr>
      <w:spacing w:after="200" w:line="276" w:lineRule="auto"/>
      <w:ind w:left="720"/>
      <w:contextualSpacing/>
    </w:pPr>
    <w:rPr>
      <w:rFonts w:ascii="Calibri" w:eastAsia="Calibri" w:hAnsi="Calibri"/>
      <w:sz w:val="22"/>
      <w:szCs w:val="22"/>
      <w:lang w:eastAsia="en-US"/>
    </w:rPr>
  </w:style>
  <w:style w:type="paragraph" w:customStyle="1" w:styleId="18">
    <w:name w:val="Знак1 Знак Знак Знак Знак Знак Знак"/>
    <w:basedOn w:val="a"/>
    <w:rsid w:val="00F60D51"/>
    <w:pPr>
      <w:spacing w:before="100" w:beforeAutospacing="1" w:after="100" w:afterAutospacing="1"/>
    </w:pPr>
    <w:rPr>
      <w:rFonts w:ascii="Tahoma" w:eastAsia="Calibri" w:hAnsi="Tahoma" w:cs="Tahoma"/>
      <w:sz w:val="20"/>
      <w:szCs w:val="20"/>
      <w:lang w:val="en-US" w:eastAsia="en-US"/>
    </w:rPr>
  </w:style>
  <w:style w:type="paragraph" w:customStyle="1" w:styleId="aff0">
    <w:name w:val="Знак Знак Знак Знак Знак Знак Знак Знак Знак"/>
    <w:basedOn w:val="a"/>
    <w:rsid w:val="00F60D51"/>
    <w:pPr>
      <w:widowControl w:val="0"/>
      <w:tabs>
        <w:tab w:val="num" w:pos="1315"/>
      </w:tabs>
      <w:adjustRightInd w:val="0"/>
      <w:spacing w:after="160" w:line="240" w:lineRule="exact"/>
      <w:ind w:left="1315" w:hanging="180"/>
      <w:jc w:val="center"/>
    </w:pPr>
    <w:rPr>
      <w:rFonts w:ascii="Arial" w:eastAsia="Calibri" w:hAnsi="Arial" w:cs="Arial"/>
      <w:b/>
      <w:bCs/>
      <w:i/>
      <w:iCs/>
      <w:sz w:val="28"/>
      <w:szCs w:val="28"/>
      <w:lang w:val="en-GB" w:eastAsia="en-US"/>
    </w:rPr>
  </w:style>
  <w:style w:type="character" w:customStyle="1" w:styleId="26">
    <w:name w:val="Основной шрифт абзаца2"/>
    <w:rsid w:val="00F60D51"/>
  </w:style>
  <w:style w:type="character" w:customStyle="1" w:styleId="WW8Num1z0">
    <w:name w:val="WW8Num1z0"/>
    <w:rsid w:val="00F60D51"/>
    <w:rPr>
      <w:b w:val="0"/>
      <w:color w:val="000000"/>
      <w:sz w:val="20"/>
    </w:rPr>
  </w:style>
  <w:style w:type="character" w:customStyle="1" w:styleId="WW8Num3z0">
    <w:name w:val="WW8Num3z0"/>
    <w:rsid w:val="00F60D51"/>
    <w:rPr>
      <w:b w:val="0"/>
      <w:color w:val="000000"/>
      <w:sz w:val="20"/>
    </w:rPr>
  </w:style>
  <w:style w:type="character" w:customStyle="1" w:styleId="WW8Num4z0">
    <w:name w:val="WW8Num4z0"/>
    <w:rsid w:val="00F60D51"/>
    <w:rPr>
      <w:b w:val="0"/>
      <w:color w:val="000000"/>
      <w:sz w:val="20"/>
    </w:rPr>
  </w:style>
  <w:style w:type="character" w:customStyle="1" w:styleId="19">
    <w:name w:val="Основной шрифт абзаца1"/>
    <w:rsid w:val="00F60D51"/>
  </w:style>
  <w:style w:type="character" w:customStyle="1" w:styleId="aff1">
    <w:name w:val="Символ нумерации"/>
    <w:rsid w:val="00F60D51"/>
  </w:style>
  <w:style w:type="paragraph" w:customStyle="1" w:styleId="aff2">
    <w:name w:val="Заголовок"/>
    <w:basedOn w:val="a"/>
    <w:next w:val="a8"/>
    <w:rsid w:val="00F60D51"/>
    <w:pPr>
      <w:keepNext/>
      <w:suppressAutoHyphens/>
      <w:spacing w:before="240" w:after="120"/>
    </w:pPr>
    <w:rPr>
      <w:rFonts w:ascii="Arial" w:eastAsia="MS Mincho" w:hAnsi="Arial" w:cs="Tahoma"/>
      <w:sz w:val="28"/>
      <w:szCs w:val="28"/>
      <w:lang w:eastAsia="ar-SA"/>
    </w:rPr>
  </w:style>
  <w:style w:type="paragraph" w:styleId="aff3">
    <w:name w:val="List"/>
    <w:basedOn w:val="a8"/>
    <w:rsid w:val="00F60D51"/>
    <w:pPr>
      <w:suppressAutoHyphens/>
    </w:pPr>
    <w:rPr>
      <w:rFonts w:ascii="Arial" w:hAnsi="Arial" w:cs="Tahoma"/>
      <w:b w:val="0"/>
      <w:bCs w:val="0"/>
      <w:szCs w:val="28"/>
      <w:lang w:eastAsia="ar-SA"/>
    </w:rPr>
  </w:style>
  <w:style w:type="paragraph" w:customStyle="1" w:styleId="27">
    <w:name w:val="Название2"/>
    <w:basedOn w:val="a"/>
    <w:rsid w:val="00F60D51"/>
    <w:pPr>
      <w:suppressLineNumbers/>
      <w:suppressAutoHyphens/>
      <w:spacing w:before="120" w:after="120"/>
    </w:pPr>
    <w:rPr>
      <w:rFonts w:ascii="Arial" w:hAnsi="Arial" w:cs="Tahoma"/>
      <w:i/>
      <w:iCs/>
      <w:sz w:val="20"/>
      <w:lang w:eastAsia="ar-SA"/>
    </w:rPr>
  </w:style>
  <w:style w:type="paragraph" w:customStyle="1" w:styleId="28">
    <w:name w:val="Указатель2"/>
    <w:basedOn w:val="a"/>
    <w:rsid w:val="00F60D51"/>
    <w:pPr>
      <w:suppressLineNumbers/>
      <w:suppressAutoHyphens/>
    </w:pPr>
    <w:rPr>
      <w:rFonts w:ascii="Arial" w:hAnsi="Arial" w:cs="Tahoma"/>
      <w:sz w:val="20"/>
      <w:szCs w:val="20"/>
      <w:lang w:eastAsia="ar-SA"/>
    </w:rPr>
  </w:style>
  <w:style w:type="paragraph" w:customStyle="1" w:styleId="1a">
    <w:name w:val="Название1"/>
    <w:basedOn w:val="a"/>
    <w:rsid w:val="00F60D51"/>
    <w:pPr>
      <w:suppressLineNumbers/>
      <w:suppressAutoHyphens/>
      <w:spacing w:before="120" w:after="120"/>
    </w:pPr>
    <w:rPr>
      <w:rFonts w:ascii="Arial" w:hAnsi="Arial" w:cs="Tahoma"/>
      <w:i/>
      <w:iCs/>
      <w:sz w:val="20"/>
      <w:lang w:eastAsia="ar-SA"/>
    </w:rPr>
  </w:style>
  <w:style w:type="paragraph" w:customStyle="1" w:styleId="1b">
    <w:name w:val="Указатель1"/>
    <w:basedOn w:val="a"/>
    <w:rsid w:val="00F60D51"/>
    <w:pPr>
      <w:suppressLineNumbers/>
      <w:suppressAutoHyphens/>
    </w:pPr>
    <w:rPr>
      <w:rFonts w:ascii="Arial" w:hAnsi="Arial" w:cs="Tahoma"/>
      <w:sz w:val="20"/>
      <w:szCs w:val="20"/>
      <w:lang w:eastAsia="ar-SA"/>
    </w:rPr>
  </w:style>
  <w:style w:type="paragraph" w:customStyle="1" w:styleId="Title">
    <w:name w:val="Title!Название НПА"/>
    <w:basedOn w:val="a"/>
    <w:rsid w:val="00F60D51"/>
    <w:pPr>
      <w:suppressAutoHyphens/>
      <w:spacing w:before="240" w:after="60"/>
      <w:ind w:firstLine="567"/>
      <w:jc w:val="center"/>
    </w:pPr>
    <w:rPr>
      <w:rFonts w:ascii="Arial" w:hAnsi="Arial" w:cs="Arial"/>
      <w:b/>
      <w:bCs/>
      <w:kern w:val="1"/>
      <w:sz w:val="32"/>
      <w:szCs w:val="32"/>
      <w:lang w:eastAsia="ar-SA"/>
    </w:rPr>
  </w:style>
  <w:style w:type="paragraph" w:customStyle="1" w:styleId="aff4">
    <w:name w:val="Знак Знак Знак Знак Знак Знак Знак Знак Знак"/>
    <w:basedOn w:val="a"/>
    <w:rsid w:val="00F60D51"/>
    <w:pPr>
      <w:widowControl w:val="0"/>
      <w:tabs>
        <w:tab w:val="left" w:pos="1315"/>
      </w:tabs>
      <w:suppressAutoHyphens/>
      <w:spacing w:after="160" w:line="240" w:lineRule="exact"/>
      <w:ind w:left="1315" w:hanging="180"/>
      <w:jc w:val="center"/>
    </w:pPr>
    <w:rPr>
      <w:rFonts w:ascii="Arial" w:hAnsi="Arial" w:cs="Arial"/>
      <w:b/>
      <w:bCs/>
      <w:i/>
      <w:iCs/>
      <w:sz w:val="28"/>
      <w:szCs w:val="28"/>
      <w:lang w:val="en-GB" w:eastAsia="ar-SA"/>
    </w:rPr>
  </w:style>
  <w:style w:type="paragraph" w:customStyle="1" w:styleId="aff5">
    <w:name w:val="Текст (справка)"/>
    <w:basedOn w:val="a"/>
    <w:next w:val="a"/>
    <w:rsid w:val="00F60D51"/>
    <w:pPr>
      <w:widowControl w:val="0"/>
      <w:suppressAutoHyphens/>
      <w:autoSpaceDE w:val="0"/>
      <w:ind w:left="170" w:right="170"/>
    </w:pPr>
    <w:rPr>
      <w:rFonts w:ascii="Arial" w:hAnsi="Arial" w:cs="Arial"/>
      <w:lang w:eastAsia="ar-SA"/>
    </w:rPr>
  </w:style>
  <w:style w:type="paragraph" w:customStyle="1" w:styleId="aff6">
    <w:name w:val="Комментарий пользователя"/>
    <w:basedOn w:val="afd"/>
    <w:next w:val="a"/>
    <w:rsid w:val="00F60D51"/>
    <w:pPr>
      <w:suppressAutoHyphens/>
      <w:autoSpaceDN/>
      <w:adjustRightInd/>
      <w:ind w:left="0"/>
      <w:jc w:val="left"/>
    </w:pPr>
    <w:rPr>
      <w:rFonts w:eastAsia="Times New Roman" w:cs="Arial"/>
      <w:i w:val="0"/>
      <w:iCs w:val="0"/>
      <w:color w:val="353842"/>
      <w:shd w:val="clear" w:color="auto" w:fill="FFDFE0"/>
      <w:lang w:eastAsia="ar-SA"/>
    </w:rPr>
  </w:style>
  <w:style w:type="paragraph" w:customStyle="1" w:styleId="aff7">
    <w:name w:val="Содержимое таблицы"/>
    <w:basedOn w:val="a"/>
    <w:rsid w:val="00F60D51"/>
    <w:pPr>
      <w:suppressLineNumbers/>
      <w:suppressAutoHyphens/>
    </w:pPr>
    <w:rPr>
      <w:sz w:val="20"/>
      <w:szCs w:val="20"/>
      <w:lang w:eastAsia="ar-SA"/>
    </w:rPr>
  </w:style>
  <w:style w:type="paragraph" w:customStyle="1" w:styleId="aff8">
    <w:name w:val="Заголовок таблицы"/>
    <w:basedOn w:val="aff7"/>
    <w:rsid w:val="00F60D51"/>
    <w:pPr>
      <w:jc w:val="center"/>
    </w:pPr>
    <w:rPr>
      <w:b/>
      <w:bCs/>
    </w:rPr>
  </w:style>
  <w:style w:type="paragraph" w:styleId="aff9">
    <w:name w:val="List Paragraph"/>
    <w:basedOn w:val="a"/>
    <w:qFormat/>
    <w:rsid w:val="00F60D51"/>
    <w:pPr>
      <w:spacing w:after="200" w:line="276" w:lineRule="auto"/>
      <w:ind w:left="720"/>
    </w:pPr>
    <w:rPr>
      <w:rFonts w:ascii="Calibri" w:hAnsi="Calibri"/>
      <w:sz w:val="22"/>
      <w:szCs w:val="22"/>
      <w:lang w:eastAsia="ar-SA"/>
    </w:rPr>
  </w:style>
  <w:style w:type="paragraph" w:customStyle="1" w:styleId="1c">
    <w:name w:val="Знак Знак Знак Знак Знак Знак Знак Знак Знак1"/>
    <w:basedOn w:val="a"/>
    <w:rsid w:val="00F60D51"/>
    <w:pPr>
      <w:widowControl w:val="0"/>
      <w:tabs>
        <w:tab w:val="num" w:pos="1315"/>
      </w:tabs>
      <w:adjustRightInd w:val="0"/>
      <w:spacing w:after="160" w:line="240" w:lineRule="exact"/>
      <w:ind w:left="1315" w:hanging="180"/>
      <w:jc w:val="center"/>
    </w:pPr>
    <w:rPr>
      <w:rFonts w:ascii="Arial" w:hAnsi="Arial" w:cs="Arial"/>
      <w:b/>
      <w:bCs/>
      <w:i/>
      <w:iCs/>
      <w:sz w:val="28"/>
      <w:szCs w:val="28"/>
      <w:lang w:val="en-GB" w:eastAsia="en-US"/>
    </w:rPr>
  </w:style>
  <w:style w:type="character" w:customStyle="1" w:styleId="newsanounce1">
    <w:name w:val="news_anounce1"/>
    <w:rsid w:val="00F60D51"/>
    <w:rPr>
      <w:color w:val="000000"/>
    </w:rPr>
  </w:style>
  <w:style w:type="paragraph" w:styleId="HTML">
    <w:name w:val="HTML Preformatted"/>
    <w:basedOn w:val="a"/>
    <w:link w:val="HTML0"/>
    <w:rsid w:val="00F6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F60D51"/>
    <w:rPr>
      <w:rFonts w:ascii="Courier New" w:eastAsia="Times New Roman" w:hAnsi="Courier New" w:cs="Times New Roman"/>
      <w:sz w:val="20"/>
      <w:szCs w:val="20"/>
    </w:rPr>
  </w:style>
  <w:style w:type="paragraph" w:customStyle="1" w:styleId="1d">
    <w:name w:val="Основной текст с отступом1"/>
    <w:basedOn w:val="a"/>
    <w:rsid w:val="00F60D51"/>
    <w:pPr>
      <w:suppressAutoHyphens/>
      <w:autoSpaceDE w:val="0"/>
      <w:spacing w:after="120"/>
      <w:ind w:left="283"/>
      <w:jc w:val="both"/>
    </w:pPr>
    <w:rPr>
      <w:sz w:val="26"/>
      <w:szCs w:val="26"/>
      <w:lang w:eastAsia="ar-SA"/>
    </w:rPr>
  </w:style>
  <w:style w:type="character" w:customStyle="1" w:styleId="Absatz-Standardschriftart">
    <w:name w:val="Absatz-Standardschriftart"/>
    <w:rsid w:val="00F60D51"/>
  </w:style>
  <w:style w:type="character" w:customStyle="1" w:styleId="WW-Absatz-Standardschriftart">
    <w:name w:val="WW-Absatz-Standardschriftart"/>
    <w:rsid w:val="00F60D51"/>
  </w:style>
  <w:style w:type="character" w:customStyle="1" w:styleId="WW8Num2z0">
    <w:name w:val="WW8Num2z0"/>
    <w:rsid w:val="00F60D51"/>
    <w:rPr>
      <w:rFonts w:hint="default"/>
    </w:rPr>
  </w:style>
  <w:style w:type="character" w:customStyle="1" w:styleId="WW8Num2z1">
    <w:name w:val="WW8Num2z1"/>
    <w:rsid w:val="00F60D51"/>
  </w:style>
  <w:style w:type="character" w:customStyle="1" w:styleId="WW8Num2z2">
    <w:name w:val="WW8Num2z2"/>
    <w:rsid w:val="00F60D51"/>
  </w:style>
  <w:style w:type="character" w:customStyle="1" w:styleId="WW8Num2z3">
    <w:name w:val="WW8Num2z3"/>
    <w:rsid w:val="00F60D51"/>
  </w:style>
  <w:style w:type="character" w:customStyle="1" w:styleId="WW8Num2z4">
    <w:name w:val="WW8Num2z4"/>
    <w:rsid w:val="00F60D51"/>
  </w:style>
  <w:style w:type="character" w:customStyle="1" w:styleId="WW8Num2z5">
    <w:name w:val="WW8Num2z5"/>
    <w:rsid w:val="00F60D51"/>
  </w:style>
  <w:style w:type="character" w:customStyle="1" w:styleId="WW8Num2z6">
    <w:name w:val="WW8Num2z6"/>
    <w:rsid w:val="00F60D51"/>
  </w:style>
  <w:style w:type="character" w:customStyle="1" w:styleId="WW8Num2z7">
    <w:name w:val="WW8Num2z7"/>
    <w:rsid w:val="00F60D51"/>
  </w:style>
  <w:style w:type="character" w:customStyle="1" w:styleId="WW8Num2z8">
    <w:name w:val="WW8Num2z8"/>
    <w:rsid w:val="00F60D51"/>
  </w:style>
  <w:style w:type="character" w:customStyle="1" w:styleId="WW8Num3z1">
    <w:name w:val="WW8Num3z1"/>
    <w:rsid w:val="00F60D51"/>
  </w:style>
  <w:style w:type="character" w:customStyle="1" w:styleId="WW8Num3z2">
    <w:name w:val="WW8Num3z2"/>
    <w:rsid w:val="00F60D51"/>
  </w:style>
  <w:style w:type="character" w:customStyle="1" w:styleId="WW8Num3z3">
    <w:name w:val="WW8Num3z3"/>
    <w:rsid w:val="00F60D51"/>
  </w:style>
  <w:style w:type="character" w:customStyle="1" w:styleId="WW8Num3z4">
    <w:name w:val="WW8Num3z4"/>
    <w:rsid w:val="00F60D51"/>
  </w:style>
  <w:style w:type="character" w:customStyle="1" w:styleId="WW8Num3z5">
    <w:name w:val="WW8Num3z5"/>
    <w:rsid w:val="00F60D51"/>
  </w:style>
  <w:style w:type="character" w:customStyle="1" w:styleId="WW8Num3z6">
    <w:name w:val="WW8Num3z6"/>
    <w:rsid w:val="00F60D51"/>
  </w:style>
  <w:style w:type="character" w:customStyle="1" w:styleId="WW8Num3z7">
    <w:name w:val="WW8Num3z7"/>
    <w:rsid w:val="00F60D51"/>
  </w:style>
  <w:style w:type="character" w:customStyle="1" w:styleId="WW8Num3z8">
    <w:name w:val="WW8Num3z8"/>
    <w:rsid w:val="00F60D51"/>
  </w:style>
  <w:style w:type="character" w:customStyle="1" w:styleId="WW-">
    <w:name w:val="WW-Основной шрифт абзаца"/>
    <w:rsid w:val="00F60D51"/>
    <w:rPr>
      <w:sz w:val="20"/>
    </w:rPr>
  </w:style>
  <w:style w:type="paragraph" w:customStyle="1" w:styleId="1e">
    <w:name w:val="Название объекта1"/>
    <w:basedOn w:val="a"/>
    <w:next w:val="a"/>
    <w:rsid w:val="00F60D51"/>
    <w:pPr>
      <w:suppressAutoHyphens/>
      <w:jc w:val="center"/>
    </w:pPr>
    <w:rPr>
      <w:b/>
      <w:sz w:val="40"/>
      <w:szCs w:val="20"/>
      <w:lang w:eastAsia="ar-SA"/>
    </w:rPr>
  </w:style>
  <w:style w:type="paragraph" w:customStyle="1" w:styleId="Char0">
    <w:name w:val="Char"/>
    <w:basedOn w:val="a"/>
    <w:rsid w:val="00F60D51"/>
    <w:pPr>
      <w:suppressAutoHyphens/>
      <w:spacing w:after="160" w:line="240" w:lineRule="exact"/>
    </w:pPr>
    <w:rPr>
      <w:rFonts w:ascii="Arial" w:hAnsi="Arial" w:cs="Arial"/>
      <w:sz w:val="20"/>
      <w:szCs w:val="20"/>
      <w:lang w:val="fr-FR" w:eastAsia="ar-SA"/>
    </w:rPr>
  </w:style>
  <w:style w:type="paragraph" w:customStyle="1" w:styleId="affa">
    <w:name w:val="Знак Знак Знак Знак Знак Знак"/>
    <w:basedOn w:val="a"/>
    <w:uiPriority w:val="99"/>
    <w:rsid w:val="00F60D51"/>
    <w:pPr>
      <w:widowControl w:val="0"/>
      <w:tabs>
        <w:tab w:val="num" w:pos="720"/>
      </w:tabs>
      <w:suppressAutoHyphens/>
      <w:spacing w:after="160" w:line="240" w:lineRule="exact"/>
      <w:ind w:left="720" w:hanging="360"/>
      <w:jc w:val="center"/>
    </w:pPr>
    <w:rPr>
      <w:rFonts w:ascii="Arial" w:hAnsi="Arial" w:cs="Arial"/>
      <w:b/>
      <w:bCs/>
      <w:i/>
      <w:iCs/>
      <w:sz w:val="28"/>
      <w:szCs w:val="28"/>
      <w:lang w:val="en-GB" w:eastAsia="ar-SA"/>
    </w:rPr>
  </w:style>
  <w:style w:type="paragraph" w:customStyle="1" w:styleId="310">
    <w:name w:val="Основной текст с отступом 31"/>
    <w:basedOn w:val="a"/>
    <w:rsid w:val="00F60D51"/>
    <w:pPr>
      <w:suppressAutoHyphens/>
      <w:ind w:firstLine="720"/>
      <w:jc w:val="both"/>
    </w:pPr>
    <w:rPr>
      <w:sz w:val="28"/>
      <w:szCs w:val="20"/>
      <w:lang w:eastAsia="ar-SA"/>
    </w:rPr>
  </w:style>
  <w:style w:type="paragraph" w:styleId="32">
    <w:name w:val="Body Text Indent 3"/>
    <w:basedOn w:val="a"/>
    <w:link w:val="33"/>
    <w:rsid w:val="00F60D51"/>
    <w:pPr>
      <w:spacing w:after="120"/>
      <w:ind w:left="283"/>
    </w:pPr>
    <w:rPr>
      <w:sz w:val="16"/>
      <w:szCs w:val="16"/>
    </w:rPr>
  </w:style>
  <w:style w:type="character" w:customStyle="1" w:styleId="33">
    <w:name w:val="Основной текст с отступом 3 Знак"/>
    <w:basedOn w:val="a0"/>
    <w:link w:val="32"/>
    <w:rsid w:val="00F60D51"/>
    <w:rPr>
      <w:rFonts w:ascii="Times New Roman" w:eastAsia="Times New Roman" w:hAnsi="Times New Roman" w:cs="Times New Roman"/>
      <w:sz w:val="16"/>
      <w:szCs w:val="16"/>
      <w:lang w:eastAsia="ru-RU"/>
    </w:rPr>
  </w:style>
  <w:style w:type="character" w:customStyle="1" w:styleId="100">
    <w:name w:val="Знак Знак10"/>
    <w:basedOn w:val="a0"/>
    <w:rsid w:val="00F60D51"/>
    <w:rPr>
      <w:rFonts w:ascii="Times New Roman" w:eastAsia="Times New Roman" w:hAnsi="Times New Roman" w:cs="Times New Roman"/>
      <w:sz w:val="24"/>
      <w:szCs w:val="20"/>
      <w:lang w:eastAsia="ru-RU"/>
    </w:rPr>
  </w:style>
  <w:style w:type="character" w:customStyle="1" w:styleId="81">
    <w:name w:val="Знак Знак8"/>
    <w:basedOn w:val="a0"/>
    <w:rsid w:val="00F60D51"/>
    <w:rPr>
      <w:rFonts w:ascii="Times New Roman" w:eastAsia="Times New Roman" w:hAnsi="Times New Roman" w:cs="Times New Roman"/>
      <w:b/>
      <w:sz w:val="40"/>
      <w:szCs w:val="20"/>
      <w:lang w:eastAsia="ru-RU"/>
    </w:rPr>
  </w:style>
  <w:style w:type="character" w:customStyle="1" w:styleId="7">
    <w:name w:val="Знак Знак7"/>
    <w:basedOn w:val="a0"/>
    <w:rsid w:val="00F60D51"/>
    <w:rPr>
      <w:rFonts w:ascii="Times New Roman" w:eastAsia="Times New Roman" w:hAnsi="Times New Roman" w:cs="Times New Roman"/>
      <w:sz w:val="20"/>
      <w:szCs w:val="20"/>
      <w:lang w:eastAsia="ru-RU"/>
    </w:rPr>
  </w:style>
  <w:style w:type="paragraph" w:customStyle="1" w:styleId="affb">
    <w:name w:val="Знак Знак Знак Знак Знак Знак"/>
    <w:basedOn w:val="a"/>
    <w:rsid w:val="00F60D51"/>
    <w:pPr>
      <w:widowControl w:val="0"/>
      <w:tabs>
        <w:tab w:val="num" w:pos="1315"/>
      </w:tabs>
      <w:adjustRightInd w:val="0"/>
      <w:spacing w:after="160" w:line="240" w:lineRule="exact"/>
      <w:ind w:left="1315" w:hanging="180"/>
      <w:jc w:val="center"/>
    </w:pPr>
    <w:rPr>
      <w:rFonts w:ascii="Arial" w:hAnsi="Arial" w:cs="Arial"/>
      <w:b/>
      <w:bCs/>
      <w:i/>
      <w:iCs/>
      <w:sz w:val="28"/>
      <w:szCs w:val="28"/>
      <w:lang w:val="en-GB" w:eastAsia="en-US"/>
    </w:rPr>
  </w:style>
  <w:style w:type="paragraph" w:customStyle="1" w:styleId="affc">
    <w:name w:val="Знак"/>
    <w:basedOn w:val="a"/>
    <w:rsid w:val="00F60D51"/>
    <w:pPr>
      <w:spacing w:after="160" w:line="240" w:lineRule="exact"/>
    </w:pPr>
    <w:rPr>
      <w:rFonts w:ascii="Arial" w:hAnsi="Arial" w:cs="Arial"/>
      <w:sz w:val="20"/>
      <w:szCs w:val="20"/>
      <w:lang w:val="fr-FR" w:eastAsia="en-US"/>
    </w:rPr>
  </w:style>
  <w:style w:type="paragraph" w:customStyle="1" w:styleId="affd">
    <w:name w:val="Обычный (паспорт)"/>
    <w:basedOn w:val="a"/>
    <w:rsid w:val="00F60D51"/>
    <w:pPr>
      <w:spacing w:before="120"/>
      <w:jc w:val="both"/>
    </w:pPr>
    <w:rPr>
      <w:sz w:val="28"/>
      <w:szCs w:val="28"/>
    </w:rPr>
  </w:style>
  <w:style w:type="paragraph" w:customStyle="1" w:styleId="affe">
    <w:name w:val="Жирный (паспорт)"/>
    <w:basedOn w:val="a"/>
    <w:rsid w:val="00F60D51"/>
    <w:pPr>
      <w:spacing w:before="120"/>
      <w:jc w:val="both"/>
    </w:pPr>
    <w:rPr>
      <w:b/>
      <w:sz w:val="28"/>
      <w:szCs w:val="28"/>
    </w:rPr>
  </w:style>
  <w:style w:type="paragraph" w:customStyle="1" w:styleId="110">
    <w:name w:val="Абзац списка11"/>
    <w:basedOn w:val="a"/>
    <w:rsid w:val="00F60D51"/>
    <w:pPr>
      <w:spacing w:after="200" w:line="276" w:lineRule="auto"/>
      <w:ind w:left="720"/>
    </w:pPr>
    <w:rPr>
      <w:rFonts w:ascii="Calibri" w:hAnsi="Calibri"/>
      <w:sz w:val="22"/>
      <w:szCs w:val="22"/>
      <w:lang w:eastAsia="en-US"/>
    </w:rPr>
  </w:style>
  <w:style w:type="paragraph" w:customStyle="1" w:styleId="ListParagraph1">
    <w:name w:val="List Paragraph1"/>
    <w:basedOn w:val="a"/>
    <w:rsid w:val="00F60D51"/>
    <w:pPr>
      <w:spacing w:after="200" w:line="276" w:lineRule="auto"/>
      <w:ind w:left="720"/>
    </w:pPr>
    <w:rPr>
      <w:rFonts w:ascii="Calibri" w:hAnsi="Calibri" w:cs="Calibri"/>
      <w:sz w:val="20"/>
      <w:szCs w:val="20"/>
      <w:lang w:eastAsia="en-US"/>
    </w:rPr>
  </w:style>
  <w:style w:type="paragraph" w:customStyle="1" w:styleId="1f">
    <w:name w:val="Знак1"/>
    <w:basedOn w:val="a"/>
    <w:rsid w:val="00F60D51"/>
    <w:pPr>
      <w:spacing w:after="160" w:line="240" w:lineRule="exact"/>
    </w:pPr>
    <w:rPr>
      <w:rFonts w:ascii="Arial" w:hAnsi="Arial" w:cs="Arial"/>
      <w:sz w:val="20"/>
      <w:szCs w:val="20"/>
      <w:lang w:val="fr-FR" w:eastAsia="en-US"/>
    </w:rPr>
  </w:style>
  <w:style w:type="paragraph" w:customStyle="1" w:styleId="29">
    <w:name w:val="Знак2"/>
    <w:basedOn w:val="a"/>
    <w:rsid w:val="00F60D51"/>
    <w:pPr>
      <w:spacing w:after="160" w:line="240" w:lineRule="exact"/>
    </w:pPr>
    <w:rPr>
      <w:rFonts w:ascii="Arial" w:hAnsi="Arial" w:cs="Arial"/>
      <w:sz w:val="20"/>
      <w:szCs w:val="20"/>
      <w:lang w:val="fr-FR" w:eastAsia="en-US"/>
    </w:rPr>
  </w:style>
  <w:style w:type="paragraph" w:customStyle="1" w:styleId="34">
    <w:name w:val="Знак3"/>
    <w:basedOn w:val="a"/>
    <w:rsid w:val="00F60D51"/>
    <w:pPr>
      <w:spacing w:after="160" w:line="240" w:lineRule="exact"/>
    </w:pPr>
    <w:rPr>
      <w:rFonts w:ascii="Arial" w:hAnsi="Arial" w:cs="Arial"/>
      <w:sz w:val="20"/>
      <w:szCs w:val="20"/>
      <w:lang w:val="fr-FR" w:eastAsia="en-US"/>
    </w:rPr>
  </w:style>
  <w:style w:type="paragraph" w:customStyle="1" w:styleId="41">
    <w:name w:val="Знак4"/>
    <w:basedOn w:val="a"/>
    <w:rsid w:val="00F60D51"/>
    <w:pPr>
      <w:spacing w:after="160" w:line="240" w:lineRule="exact"/>
    </w:pPr>
    <w:rPr>
      <w:rFonts w:ascii="Arial" w:hAnsi="Arial" w:cs="Arial"/>
      <w:sz w:val="20"/>
      <w:szCs w:val="20"/>
      <w:lang w:val="fr-FR" w:eastAsia="en-US"/>
    </w:rPr>
  </w:style>
  <w:style w:type="character" w:customStyle="1" w:styleId="1f0">
    <w:name w:val="Знак Знак1"/>
    <w:basedOn w:val="a0"/>
    <w:rsid w:val="00F60D51"/>
    <w:rPr>
      <w:rFonts w:eastAsia="Times New Roman" w:cs="Times New Roman"/>
    </w:rPr>
  </w:style>
  <w:style w:type="character" w:customStyle="1" w:styleId="170">
    <w:name w:val="Знак Знак17"/>
    <w:rsid w:val="00F60D51"/>
    <w:rPr>
      <w:rFonts w:ascii="Arial" w:hAnsi="Arial"/>
      <w:b/>
      <w:bCs/>
      <w:i/>
      <w:color w:val="26282F"/>
      <w:sz w:val="24"/>
      <w:szCs w:val="24"/>
      <w:lang w:val="en-GB" w:eastAsia="en-US" w:bidi="ar-SA"/>
    </w:rPr>
  </w:style>
  <w:style w:type="character" w:customStyle="1" w:styleId="150">
    <w:name w:val="Знак Знак15"/>
    <w:basedOn w:val="a0"/>
    <w:rsid w:val="00F60D51"/>
    <w:rPr>
      <w:b/>
      <w:i/>
      <w:sz w:val="40"/>
      <w:szCs w:val="24"/>
      <w:lang w:val="en-GB" w:eastAsia="ar-SA" w:bidi="ar-SA"/>
    </w:rPr>
  </w:style>
  <w:style w:type="character" w:customStyle="1" w:styleId="afff">
    <w:name w:val="Нумерованный список !! Знак"/>
    <w:aliases w:val="Основной текст 1 Знак,Надин стиль Знак Знак"/>
    <w:rsid w:val="00F60D51"/>
    <w:rPr>
      <w:b/>
      <w:i/>
      <w:sz w:val="24"/>
      <w:szCs w:val="24"/>
      <w:lang w:bidi="ar-SA"/>
    </w:rPr>
  </w:style>
  <w:style w:type="character" w:customStyle="1" w:styleId="afff0">
    <w:name w:val="Основной текст_"/>
    <w:link w:val="2a"/>
    <w:locked/>
    <w:rsid w:val="00F60D51"/>
    <w:rPr>
      <w:spacing w:val="10"/>
      <w:sz w:val="28"/>
      <w:shd w:val="clear" w:color="auto" w:fill="FFFFFF"/>
      <w:lang w:val="en-GB"/>
    </w:rPr>
  </w:style>
  <w:style w:type="paragraph" w:customStyle="1" w:styleId="2a">
    <w:name w:val="Основной текст2"/>
    <w:basedOn w:val="a"/>
    <w:link w:val="afff0"/>
    <w:qFormat/>
    <w:rsid w:val="00F60D51"/>
    <w:pPr>
      <w:widowControl w:val="0"/>
      <w:shd w:val="clear" w:color="auto" w:fill="FFFFFF"/>
      <w:tabs>
        <w:tab w:val="left" w:pos="708"/>
      </w:tabs>
      <w:spacing w:line="306" w:lineRule="exact"/>
      <w:contextualSpacing/>
      <w:jc w:val="both"/>
    </w:pPr>
    <w:rPr>
      <w:rFonts w:asciiTheme="minorHAnsi" w:eastAsiaTheme="minorHAnsi" w:hAnsiTheme="minorHAnsi" w:cstheme="minorBidi"/>
      <w:spacing w:val="10"/>
      <w:sz w:val="28"/>
      <w:szCs w:val="22"/>
      <w:shd w:val="clear" w:color="auto" w:fill="FFFFFF"/>
      <w:lang w:val="en-GB" w:eastAsia="en-US"/>
    </w:rPr>
  </w:style>
  <w:style w:type="character" w:customStyle="1" w:styleId="1f1">
    <w:name w:val="Основной текст1"/>
    <w:rsid w:val="00F60D51"/>
    <w:rPr>
      <w:rFonts w:ascii="Times New Roman" w:hAnsi="Times New Roman" w:cs="Times New Roman" w:hint="default"/>
      <w:strike w:val="0"/>
      <w:dstrike w:val="0"/>
      <w:color w:val="000000"/>
      <w:spacing w:val="10"/>
      <w:w w:val="100"/>
      <w:position w:val="0"/>
      <w:sz w:val="24"/>
      <w:u w:val="none"/>
      <w:effect w:val="none"/>
      <w:lang w:val="ru-RU" w:eastAsia="en-US"/>
    </w:rPr>
  </w:style>
  <w:style w:type="character" w:styleId="afff1">
    <w:name w:val="Strong"/>
    <w:qFormat/>
    <w:rsid w:val="00F60D51"/>
    <w:rPr>
      <w:rFonts w:ascii="Times New Roman" w:hAnsi="Times New Roman" w:cs="Times New Roman" w:hint="default"/>
      <w:b/>
      <w:bCs/>
    </w:rPr>
  </w:style>
  <w:style w:type="paragraph" w:styleId="1f2">
    <w:name w:val="toc 1"/>
    <w:basedOn w:val="a"/>
    <w:next w:val="a"/>
    <w:autoRedefine/>
    <w:unhideWhenUsed/>
    <w:rsid w:val="00F60D51"/>
    <w:pPr>
      <w:tabs>
        <w:tab w:val="right" w:leader="dot" w:pos="9345"/>
      </w:tabs>
      <w:suppressAutoHyphens/>
      <w:spacing w:before="60" w:after="60"/>
    </w:pPr>
    <w:rPr>
      <w:noProof/>
    </w:rPr>
  </w:style>
  <w:style w:type="character" w:customStyle="1" w:styleId="afff2">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Текст сноски Зн Знак"/>
    <w:basedOn w:val="a0"/>
    <w:link w:val="afff3"/>
    <w:semiHidden/>
    <w:locked/>
    <w:rsid w:val="00F60D51"/>
    <w:rPr>
      <w:b/>
      <w:i/>
      <w:sz w:val="28"/>
      <w:szCs w:val="24"/>
      <w:lang w:val="en-GB"/>
    </w:rPr>
  </w:style>
  <w:style w:type="paragraph" w:styleId="afff3">
    <w:name w:val="footnote text"/>
    <w:aliases w:val="Footnote Text Char1,Footnote Text Char3 Char,Footnote Text Char2 Char Char,Footnote Text Char1 Char1 Char Char,ft Char1 Char Char Char,Footnote Text Char1 Char Char Char Char,Footnote Text Char Char1 Char Char Char Char,ft,Текст сноски Зн"/>
    <w:basedOn w:val="a"/>
    <w:link w:val="afff2"/>
    <w:semiHidden/>
    <w:unhideWhenUsed/>
    <w:rsid w:val="00F60D51"/>
    <w:rPr>
      <w:rFonts w:asciiTheme="minorHAnsi" w:eastAsiaTheme="minorHAnsi" w:hAnsiTheme="minorHAnsi" w:cstheme="minorBidi"/>
      <w:b/>
      <w:i/>
      <w:sz w:val="28"/>
      <w:lang w:val="en-GB" w:eastAsia="en-US"/>
    </w:rPr>
  </w:style>
  <w:style w:type="character" w:customStyle="1" w:styleId="1f3">
    <w:name w:val="Текст сноски Знак1"/>
    <w:basedOn w:val="a0"/>
    <w:uiPriority w:val="99"/>
    <w:semiHidden/>
    <w:rsid w:val="00F60D51"/>
    <w:rPr>
      <w:rFonts w:ascii="Times New Roman" w:eastAsia="Times New Roman" w:hAnsi="Times New Roman" w:cs="Times New Roman"/>
      <w:sz w:val="20"/>
      <w:szCs w:val="20"/>
      <w:lang w:eastAsia="ru-RU"/>
    </w:rPr>
  </w:style>
  <w:style w:type="paragraph" w:styleId="afff4">
    <w:name w:val="Body Text First Indent"/>
    <w:basedOn w:val="a8"/>
    <w:link w:val="afff5"/>
    <w:unhideWhenUsed/>
    <w:rsid w:val="00F60D51"/>
    <w:pPr>
      <w:widowControl w:val="0"/>
      <w:spacing w:after="120"/>
      <w:ind w:firstLine="210"/>
      <w:jc w:val="left"/>
    </w:pPr>
    <w:rPr>
      <w:b w:val="0"/>
      <w:bCs w:val="0"/>
      <w:sz w:val="20"/>
      <w:szCs w:val="20"/>
    </w:rPr>
  </w:style>
  <w:style w:type="character" w:customStyle="1" w:styleId="afff5">
    <w:name w:val="Красная строка Знак"/>
    <w:basedOn w:val="a9"/>
    <w:link w:val="afff4"/>
    <w:rsid w:val="00F60D51"/>
    <w:rPr>
      <w:rFonts w:ascii="Times New Roman" w:eastAsia="Times New Roman" w:hAnsi="Times New Roman" w:cs="Times New Roman"/>
      <w:b/>
      <w:bCs/>
      <w:sz w:val="20"/>
      <w:szCs w:val="20"/>
      <w:lang w:eastAsia="ru-RU"/>
    </w:rPr>
  </w:style>
  <w:style w:type="paragraph" w:customStyle="1" w:styleId="140">
    <w:name w:val="Обычный + 14 пт"/>
    <w:aliases w:val="Первая строка:  1,25 см,Справа:  -0 см,Междустр.интервал: ..."/>
    <w:basedOn w:val="ac"/>
    <w:rsid w:val="00F60D51"/>
    <w:pPr>
      <w:spacing w:after="0"/>
      <w:ind w:left="0" w:firstLine="601"/>
      <w:jc w:val="both"/>
    </w:pPr>
    <w:rPr>
      <w:sz w:val="28"/>
      <w:szCs w:val="28"/>
    </w:rPr>
  </w:style>
  <w:style w:type="paragraph" w:customStyle="1" w:styleId="1f4">
    <w:name w:val="Знак Знак Знак Знак1"/>
    <w:basedOn w:val="a"/>
    <w:rsid w:val="00F60D51"/>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Nonformat">
    <w:name w:val="ConsNonformat"/>
    <w:rsid w:val="00F60D5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Iauiue">
    <w:name w:val="Iau?iue"/>
    <w:rsid w:val="00F60D51"/>
    <w:pPr>
      <w:spacing w:after="0" w:line="240" w:lineRule="auto"/>
    </w:pPr>
    <w:rPr>
      <w:rFonts w:ascii="Times New Roman" w:eastAsia="Times New Roman" w:hAnsi="Times New Roman" w:cs="Times New Roman"/>
      <w:sz w:val="20"/>
      <w:szCs w:val="20"/>
      <w:lang w:val="en-US" w:eastAsia="ru-RU"/>
    </w:rPr>
  </w:style>
  <w:style w:type="paragraph" w:customStyle="1" w:styleId="2">
    <w:name w:val="Знак Знак Знак Знак2"/>
    <w:basedOn w:val="a"/>
    <w:rsid w:val="00F60D51"/>
    <w:pPr>
      <w:widowControl w:val="0"/>
      <w:numPr>
        <w:numId w:val="6"/>
      </w:numPr>
      <w:adjustRightInd w:val="0"/>
      <w:spacing w:after="160" w:line="240" w:lineRule="exact"/>
      <w:jc w:val="center"/>
    </w:pPr>
    <w:rPr>
      <w:b/>
      <w:i/>
      <w:sz w:val="28"/>
      <w:szCs w:val="20"/>
      <w:lang w:val="en-GB" w:eastAsia="en-US"/>
    </w:rPr>
  </w:style>
  <w:style w:type="character" w:customStyle="1" w:styleId="35">
    <w:name w:val="Основной шрифт абзаца3"/>
    <w:rsid w:val="00F60D51"/>
  </w:style>
  <w:style w:type="character" w:customStyle="1" w:styleId="WW-Absatz-Standardschriftart1">
    <w:name w:val="WW-Absatz-Standardschriftart1"/>
    <w:rsid w:val="00F60D51"/>
  </w:style>
  <w:style w:type="character" w:customStyle="1" w:styleId="WW-Absatz-Standardschriftart11">
    <w:name w:val="WW-Absatz-Standardschriftart11"/>
    <w:rsid w:val="00F60D51"/>
  </w:style>
  <w:style w:type="character" w:customStyle="1" w:styleId="WW8Num5z0">
    <w:name w:val="WW8Num5z0"/>
    <w:rsid w:val="00F60D51"/>
    <w:rPr>
      <w:rFonts w:ascii="Symbol" w:hAnsi="Symbol" w:hint="default"/>
    </w:rPr>
  </w:style>
  <w:style w:type="character" w:customStyle="1" w:styleId="WW8Num6z0">
    <w:name w:val="WW8Num6z0"/>
    <w:rsid w:val="00F60D51"/>
    <w:rPr>
      <w:rFonts w:ascii="Symbol" w:hAnsi="Symbol" w:hint="default"/>
    </w:rPr>
  </w:style>
  <w:style w:type="character" w:customStyle="1" w:styleId="WW8Num7z0">
    <w:name w:val="WW8Num7z0"/>
    <w:rsid w:val="00F60D51"/>
    <w:rPr>
      <w:rFonts w:ascii="Symbol" w:hAnsi="Symbol" w:hint="default"/>
    </w:rPr>
  </w:style>
  <w:style w:type="character" w:customStyle="1" w:styleId="WW8Num8z0">
    <w:name w:val="WW8Num8z0"/>
    <w:rsid w:val="00F60D51"/>
    <w:rPr>
      <w:rFonts w:ascii="Symbol" w:hAnsi="Symbol" w:hint="default"/>
    </w:rPr>
  </w:style>
  <w:style w:type="character" w:customStyle="1" w:styleId="WW8Num10z0">
    <w:name w:val="WW8Num10z0"/>
    <w:rsid w:val="00F60D51"/>
    <w:rPr>
      <w:rFonts w:ascii="Symbol" w:hAnsi="Symbol" w:hint="default"/>
    </w:rPr>
  </w:style>
  <w:style w:type="character" w:customStyle="1" w:styleId="afff6">
    <w:name w:val="Маркеры списка"/>
    <w:rsid w:val="00F60D51"/>
    <w:rPr>
      <w:rFonts w:ascii="OpenSymbol" w:hAnsi="OpenSymbol" w:hint="default"/>
    </w:rPr>
  </w:style>
  <w:style w:type="character" w:customStyle="1" w:styleId="42">
    <w:name w:val="Основной шрифт абзаца4"/>
    <w:rsid w:val="00F60D51"/>
  </w:style>
  <w:style w:type="character" w:customStyle="1" w:styleId="WW-Absatz-Standardschriftart111">
    <w:name w:val="WW-Absatz-Standardschriftart111"/>
    <w:rsid w:val="00F60D51"/>
  </w:style>
  <w:style w:type="character" w:customStyle="1" w:styleId="2b">
    <w:name w:val="Знак Знак2"/>
    <w:rsid w:val="00F60D51"/>
    <w:rPr>
      <w:sz w:val="24"/>
      <w:lang w:val="ru-RU" w:eastAsia="ru-RU"/>
    </w:rPr>
  </w:style>
  <w:style w:type="character" w:customStyle="1" w:styleId="111">
    <w:name w:val="Знак Знак11"/>
    <w:rsid w:val="00F60D51"/>
    <w:rPr>
      <w:b/>
      <w:bCs w:val="0"/>
      <w:i/>
      <w:iCs w:val="0"/>
      <w:sz w:val="26"/>
      <w:lang w:val="ru-RU" w:eastAsia="ar-SA" w:bidi="ar-SA"/>
    </w:rPr>
  </w:style>
  <w:style w:type="character" w:customStyle="1" w:styleId="FontStyle22">
    <w:name w:val="Font Style22"/>
    <w:rsid w:val="00F60D51"/>
    <w:rPr>
      <w:rFonts w:ascii="Times New Roman" w:hAnsi="Times New Roman" w:cs="Times New Roman" w:hint="default"/>
      <w:sz w:val="16"/>
    </w:rPr>
  </w:style>
  <w:style w:type="character" w:customStyle="1" w:styleId="textdefault">
    <w:name w:val="text_default"/>
    <w:rsid w:val="00F60D51"/>
    <w:rPr>
      <w:rFonts w:ascii="Verdana" w:hAnsi="Verdana" w:hint="default"/>
      <w:color w:val="5E6466"/>
      <w:sz w:val="18"/>
    </w:rPr>
  </w:style>
  <w:style w:type="paragraph" w:customStyle="1" w:styleId="1f5">
    <w:name w:val="Стиль1"/>
    <w:basedOn w:val="a"/>
    <w:rsid w:val="00F60D51"/>
    <w:pPr>
      <w:tabs>
        <w:tab w:val="num" w:pos="927"/>
      </w:tabs>
      <w:autoSpaceDE w:val="0"/>
      <w:autoSpaceDN w:val="0"/>
      <w:adjustRightInd w:val="0"/>
      <w:spacing w:before="120"/>
      <w:ind w:firstLine="567"/>
      <w:jc w:val="both"/>
      <w:outlineLvl w:val="5"/>
    </w:pPr>
    <w:rPr>
      <w:rFonts w:cs="Arial"/>
      <w:szCs w:val="18"/>
    </w:rPr>
  </w:style>
  <w:style w:type="paragraph" w:customStyle="1" w:styleId="2c">
    <w:name w:val="Стиль2"/>
    <w:basedOn w:val="1f5"/>
    <w:rsid w:val="00F60D51"/>
    <w:pPr>
      <w:tabs>
        <w:tab w:val="clear" w:pos="927"/>
      </w:tabs>
      <w:spacing w:before="60"/>
      <w:ind w:left="437" w:firstLine="283"/>
      <w:outlineLvl w:val="6"/>
    </w:pPr>
  </w:style>
  <w:style w:type="paragraph" w:customStyle="1" w:styleId="43">
    <w:name w:val="Стиль4"/>
    <w:basedOn w:val="a"/>
    <w:rsid w:val="00F60D51"/>
    <w:pPr>
      <w:ind w:left="567" w:firstLine="284"/>
      <w:jc w:val="both"/>
    </w:pPr>
    <w:rPr>
      <w:szCs w:val="20"/>
    </w:rPr>
  </w:style>
  <w:style w:type="character" w:customStyle="1" w:styleId="WW-Absatz-Standardschriftart1111">
    <w:name w:val="WW-Absatz-Standardschriftart1111"/>
    <w:rsid w:val="00F60D51"/>
  </w:style>
  <w:style w:type="character" w:customStyle="1" w:styleId="WW-Absatz-Standardschriftart11111">
    <w:name w:val="WW-Absatz-Standardschriftart11111"/>
    <w:rsid w:val="00F60D51"/>
  </w:style>
  <w:style w:type="character" w:customStyle="1" w:styleId="WW-Absatz-Standardschriftart111111">
    <w:name w:val="WW-Absatz-Standardschriftart111111"/>
    <w:rsid w:val="00F60D51"/>
  </w:style>
  <w:style w:type="character" w:customStyle="1" w:styleId="WW-Absatz-Standardschriftart1111111">
    <w:name w:val="WW-Absatz-Standardschriftart1111111"/>
    <w:rsid w:val="00F60D51"/>
  </w:style>
  <w:style w:type="character" w:customStyle="1" w:styleId="WW-Absatz-Standardschriftart11111111">
    <w:name w:val="WW-Absatz-Standardschriftart11111111"/>
    <w:rsid w:val="00F60D51"/>
  </w:style>
  <w:style w:type="character" w:customStyle="1" w:styleId="WW-Absatz-Standardschriftart111111111">
    <w:name w:val="WW-Absatz-Standardschriftart111111111"/>
    <w:rsid w:val="00F60D51"/>
  </w:style>
  <w:style w:type="character" w:customStyle="1" w:styleId="WW-Absatz-Standardschriftart1111111111">
    <w:name w:val="WW-Absatz-Standardschriftart1111111111"/>
    <w:rsid w:val="00F60D51"/>
  </w:style>
  <w:style w:type="character" w:customStyle="1" w:styleId="WW-Absatz-Standardschriftart11111111111">
    <w:name w:val="WW-Absatz-Standardschriftart11111111111"/>
    <w:rsid w:val="00F60D51"/>
  </w:style>
  <w:style w:type="character" w:customStyle="1" w:styleId="WW-Absatz-Standardschriftart111111111111">
    <w:name w:val="WW-Absatz-Standardschriftart111111111111"/>
    <w:rsid w:val="00F60D51"/>
  </w:style>
  <w:style w:type="character" w:customStyle="1" w:styleId="WW-Absatz-Standardschriftart1111111111111">
    <w:name w:val="WW-Absatz-Standardschriftart1111111111111"/>
    <w:rsid w:val="00F60D51"/>
  </w:style>
  <w:style w:type="character" w:customStyle="1" w:styleId="WW-Absatz-Standardschriftart11111111111111">
    <w:name w:val="WW-Absatz-Standardschriftart11111111111111"/>
    <w:rsid w:val="00F60D51"/>
  </w:style>
  <w:style w:type="character" w:customStyle="1" w:styleId="WW-Absatz-Standardschriftart111111111111111">
    <w:name w:val="WW-Absatz-Standardschriftart111111111111111"/>
    <w:rsid w:val="00F60D51"/>
  </w:style>
  <w:style w:type="character" w:customStyle="1" w:styleId="WW-Absatz-Standardschriftart1111111111111111">
    <w:name w:val="WW-Absatz-Standardschriftart1111111111111111"/>
    <w:rsid w:val="00F60D51"/>
  </w:style>
  <w:style w:type="character" w:customStyle="1" w:styleId="WW-Absatz-Standardschriftart11111111111111111">
    <w:name w:val="WW-Absatz-Standardschriftart11111111111111111"/>
    <w:rsid w:val="00F60D51"/>
  </w:style>
  <w:style w:type="character" w:customStyle="1" w:styleId="WW-Absatz-Standardschriftart111111111111111111">
    <w:name w:val="WW-Absatz-Standardschriftart111111111111111111"/>
    <w:rsid w:val="00F60D51"/>
  </w:style>
  <w:style w:type="character" w:customStyle="1" w:styleId="WW-Absatz-Standardschriftart1111111111111111111">
    <w:name w:val="WW-Absatz-Standardschriftart1111111111111111111"/>
    <w:rsid w:val="00F60D51"/>
  </w:style>
  <w:style w:type="character" w:customStyle="1" w:styleId="WW8Num4z1">
    <w:name w:val="WW8Num4z1"/>
    <w:rsid w:val="00F60D51"/>
    <w:rPr>
      <w:rFonts w:ascii="Courier New" w:hAnsi="Courier New" w:cs="Courier New"/>
    </w:rPr>
  </w:style>
  <w:style w:type="character" w:customStyle="1" w:styleId="WW8Num4z2">
    <w:name w:val="WW8Num4z2"/>
    <w:rsid w:val="00F60D51"/>
    <w:rPr>
      <w:rFonts w:ascii="Wingdings" w:hAnsi="Wingdings" w:cs="Wingdings"/>
    </w:rPr>
  </w:style>
  <w:style w:type="character" w:customStyle="1" w:styleId="WW8Num5z1">
    <w:name w:val="WW8Num5z1"/>
    <w:rsid w:val="00F60D51"/>
    <w:rPr>
      <w:rFonts w:ascii="Courier New" w:hAnsi="Courier New" w:cs="Courier New"/>
    </w:rPr>
  </w:style>
  <w:style w:type="character" w:customStyle="1" w:styleId="WW8Num5z2">
    <w:name w:val="WW8Num5z2"/>
    <w:rsid w:val="00F60D51"/>
    <w:rPr>
      <w:rFonts w:ascii="Wingdings" w:hAnsi="Wingdings" w:cs="Wingdings"/>
    </w:rPr>
  </w:style>
  <w:style w:type="character" w:customStyle="1" w:styleId="WW8Num6z1">
    <w:name w:val="WW8Num6z1"/>
    <w:rsid w:val="00F60D51"/>
    <w:rPr>
      <w:rFonts w:cs="Times New Roman"/>
    </w:rPr>
  </w:style>
  <w:style w:type="character" w:customStyle="1" w:styleId="WW8Num7z1">
    <w:name w:val="WW8Num7z1"/>
    <w:rsid w:val="00F60D51"/>
    <w:rPr>
      <w:rFonts w:cs="Times New Roman"/>
    </w:rPr>
  </w:style>
  <w:style w:type="character" w:customStyle="1" w:styleId="WW8Num9z0">
    <w:name w:val="WW8Num9z0"/>
    <w:rsid w:val="00F60D51"/>
    <w:rPr>
      <w:rFonts w:ascii="Times New Roman" w:eastAsia="Times New Roman" w:hAnsi="Times New Roman" w:cs="Times New Roman"/>
    </w:rPr>
  </w:style>
  <w:style w:type="character" w:customStyle="1" w:styleId="WW8Num9z1">
    <w:name w:val="WW8Num9z1"/>
    <w:rsid w:val="00F60D51"/>
    <w:rPr>
      <w:rFonts w:cs="Times New Roman"/>
    </w:rPr>
  </w:style>
  <w:style w:type="character" w:customStyle="1" w:styleId="WW8Num10z1">
    <w:name w:val="WW8Num10z1"/>
    <w:rsid w:val="00F60D51"/>
    <w:rPr>
      <w:rFonts w:ascii="Courier New" w:hAnsi="Courier New" w:cs="Courier New"/>
    </w:rPr>
  </w:style>
  <w:style w:type="character" w:customStyle="1" w:styleId="WW8Num10z2">
    <w:name w:val="WW8Num10z2"/>
    <w:rsid w:val="00F60D51"/>
    <w:rPr>
      <w:rFonts w:ascii="Wingdings" w:hAnsi="Wingdings" w:cs="Wingdings"/>
    </w:rPr>
  </w:style>
  <w:style w:type="character" w:customStyle="1" w:styleId="36">
    <w:name w:val="Основной текст (3)"/>
    <w:rsid w:val="00F60D51"/>
    <w:rPr>
      <w:rFonts w:ascii="Tahoma" w:eastAsia="Tahoma" w:hAnsi="Tahoma" w:cs="Tahoma"/>
      <w:b/>
      <w:bCs/>
      <w:i w:val="0"/>
      <w:iCs w:val="0"/>
      <w:caps w:val="0"/>
      <w:smallCaps w:val="0"/>
      <w:strike w:val="0"/>
      <w:dstrike w:val="0"/>
      <w:color w:val="000000"/>
      <w:spacing w:val="-10"/>
      <w:w w:val="100"/>
      <w:position w:val="0"/>
      <w:sz w:val="20"/>
      <w:szCs w:val="20"/>
      <w:u w:val="none"/>
      <w:vertAlign w:val="baseline"/>
      <w:lang w:val="ru-RU"/>
    </w:rPr>
  </w:style>
  <w:style w:type="paragraph" w:customStyle="1" w:styleId="212">
    <w:name w:val="Основной текст с отступом 21"/>
    <w:basedOn w:val="a"/>
    <w:rsid w:val="00F60D51"/>
    <w:pPr>
      <w:suppressAutoHyphens/>
      <w:spacing w:after="120" w:line="480" w:lineRule="auto"/>
      <w:ind w:left="283"/>
    </w:pPr>
    <w:rPr>
      <w:lang w:eastAsia="zh-CN"/>
    </w:rPr>
  </w:style>
  <w:style w:type="paragraph" w:customStyle="1" w:styleId="afff7">
    <w:name w:val="Знак Знак Знак Знак"/>
    <w:basedOn w:val="a"/>
    <w:rsid w:val="00F60D51"/>
    <w:pPr>
      <w:spacing w:before="280" w:after="280"/>
    </w:pPr>
    <w:rPr>
      <w:rFonts w:ascii="Tahoma" w:hAnsi="Tahoma" w:cs="Tahoma"/>
      <w:bCs/>
      <w:sz w:val="20"/>
      <w:szCs w:val="20"/>
      <w:lang w:val="en-US" w:eastAsia="zh-CN"/>
    </w:rPr>
  </w:style>
  <w:style w:type="character" w:customStyle="1" w:styleId="1f6">
    <w:name w:val="Основной текст Знак1"/>
    <w:basedOn w:val="a0"/>
    <w:rsid w:val="00F60D51"/>
    <w:rPr>
      <w:rFonts w:ascii="Times New Roman" w:hAnsi="Times New Roman" w:cs="Times New Roman"/>
      <w:sz w:val="25"/>
      <w:szCs w:val="25"/>
      <w:u w:val="none"/>
    </w:rPr>
  </w:style>
  <w:style w:type="paragraph" w:customStyle="1" w:styleId="213">
    <w:name w:val="Основной текст 21"/>
    <w:basedOn w:val="a"/>
    <w:rsid w:val="00F60D51"/>
    <w:pPr>
      <w:spacing w:line="360" w:lineRule="auto"/>
      <w:jc w:val="both"/>
    </w:pPr>
    <w:rPr>
      <w:szCs w:val="20"/>
      <w:lang w:eastAsia="ar-SA"/>
    </w:rPr>
  </w:style>
  <w:style w:type="paragraph" w:customStyle="1" w:styleId="afff8">
    <w:name w:val="Содержимое врезки"/>
    <w:basedOn w:val="a8"/>
    <w:rsid w:val="00F60D51"/>
    <w:pPr>
      <w:widowControl w:val="0"/>
      <w:suppressAutoHyphens/>
      <w:spacing w:after="120"/>
      <w:jc w:val="left"/>
    </w:pPr>
    <w:rPr>
      <w:b w:val="0"/>
      <w:bCs w:val="0"/>
      <w:sz w:val="20"/>
      <w:szCs w:val="20"/>
      <w:lang w:eastAsia="ar-SA"/>
    </w:rPr>
  </w:style>
  <w:style w:type="paragraph" w:customStyle="1" w:styleId="afff9">
    <w:name w:val="Знак Знак Знак Знак Знак Знак Знак Знак"/>
    <w:basedOn w:val="a"/>
    <w:rsid w:val="00F60D51"/>
    <w:pPr>
      <w:widowControl w:val="0"/>
      <w:tabs>
        <w:tab w:val="num" w:pos="1315"/>
      </w:tabs>
      <w:adjustRightInd w:val="0"/>
      <w:spacing w:after="160" w:line="240" w:lineRule="exact"/>
      <w:ind w:left="1315" w:hanging="180"/>
      <w:jc w:val="center"/>
    </w:pPr>
    <w:rPr>
      <w:rFonts w:ascii="Arial" w:hAnsi="Arial" w:cs="Arial"/>
      <w:b/>
      <w:bCs/>
      <w:i/>
      <w:iCs/>
      <w:sz w:val="28"/>
      <w:szCs w:val="28"/>
      <w:lang w:val="en-GB" w:eastAsia="en-US"/>
    </w:rPr>
  </w:style>
  <w:style w:type="character" w:customStyle="1" w:styleId="160">
    <w:name w:val="Знак Знак16"/>
    <w:basedOn w:val="a0"/>
    <w:locked/>
    <w:rsid w:val="00F60D51"/>
    <w:rPr>
      <w:b/>
      <w:bCs/>
      <w:i/>
      <w:sz w:val="40"/>
      <w:szCs w:val="24"/>
      <w:lang w:val="ru-RU" w:eastAsia="ru-RU" w:bidi="ar-SA"/>
    </w:rPr>
  </w:style>
  <w:style w:type="paragraph" w:styleId="afffa">
    <w:name w:val="Document Map"/>
    <w:basedOn w:val="a"/>
    <w:link w:val="afffb"/>
    <w:rsid w:val="00F60D51"/>
    <w:pPr>
      <w:shd w:val="clear" w:color="auto" w:fill="000080"/>
    </w:pPr>
    <w:rPr>
      <w:rFonts w:ascii="Tahoma" w:hAnsi="Tahoma" w:cs="Tahoma"/>
      <w:sz w:val="20"/>
      <w:szCs w:val="20"/>
    </w:rPr>
  </w:style>
  <w:style w:type="character" w:customStyle="1" w:styleId="afffb">
    <w:name w:val="Схема документа Знак"/>
    <w:basedOn w:val="a0"/>
    <w:link w:val="afffa"/>
    <w:rsid w:val="00F60D51"/>
    <w:rPr>
      <w:rFonts w:ascii="Tahoma" w:eastAsia="Times New Roman" w:hAnsi="Tahoma" w:cs="Tahoma"/>
      <w:sz w:val="20"/>
      <w:szCs w:val="20"/>
      <w:shd w:val="clear" w:color="auto" w:fill="000080"/>
      <w:lang w:eastAsia="ru-RU"/>
    </w:rPr>
  </w:style>
  <w:style w:type="paragraph" w:customStyle="1" w:styleId="afffc">
    <w:name w:val="Знак Знак Знак Знак Знак Знак Знак Знак Знак"/>
    <w:basedOn w:val="a"/>
    <w:rsid w:val="0033749F"/>
    <w:pPr>
      <w:widowControl w:val="0"/>
      <w:tabs>
        <w:tab w:val="left" w:pos="1315"/>
      </w:tabs>
      <w:suppressAutoHyphens/>
      <w:spacing w:after="160" w:line="240" w:lineRule="exact"/>
      <w:ind w:left="1315" w:hanging="180"/>
      <w:jc w:val="center"/>
    </w:pPr>
    <w:rPr>
      <w:rFonts w:ascii="Arial" w:hAnsi="Arial" w:cs="Arial"/>
      <w:b/>
      <w:bCs/>
      <w:i/>
      <w:iCs/>
      <w:sz w:val="28"/>
      <w:szCs w:val="28"/>
      <w:lang w:val="en-GB" w:eastAsia="ar-SA"/>
    </w:rPr>
  </w:style>
  <w:style w:type="paragraph" w:customStyle="1" w:styleId="afffd">
    <w:name w:val="Знак"/>
    <w:basedOn w:val="a"/>
    <w:rsid w:val="00726936"/>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e">
    <w:name w:val="Знак Знак Знак Знак Знак Знак Знак Знак Знак Знак Знак Знак Знак Знак Знак"/>
    <w:basedOn w:val="a"/>
    <w:rsid w:val="00726936"/>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90">
    <w:name w:val="Знак Знак9"/>
    <w:basedOn w:val="a0"/>
    <w:rsid w:val="00726936"/>
    <w:rPr>
      <w:rFonts w:ascii="Times New Roman" w:eastAsia="Times New Roman" w:hAnsi="Times New Roman" w:cs="Times New Roman"/>
      <w:b/>
      <w:bCs/>
      <w:i/>
      <w:iCs/>
      <w:sz w:val="24"/>
      <w:szCs w:val="24"/>
      <w:lang w:val="en-GB" w:eastAsia="ru-RU" w:bidi="ar-SA"/>
    </w:rPr>
  </w:style>
  <w:style w:type="paragraph" w:customStyle="1" w:styleId="2d">
    <w:name w:val="Абзац списка2"/>
    <w:basedOn w:val="a"/>
    <w:rsid w:val="00726936"/>
    <w:pPr>
      <w:spacing w:after="200" w:line="276" w:lineRule="auto"/>
      <w:ind w:left="720"/>
      <w:contextualSpacing/>
    </w:pPr>
    <w:rPr>
      <w:rFonts w:ascii="Calibri" w:hAnsi="Calibri"/>
      <w:sz w:val="22"/>
      <w:szCs w:val="22"/>
      <w:lang w:eastAsia="en-US"/>
    </w:rPr>
  </w:style>
  <w:style w:type="paragraph" w:customStyle="1" w:styleId="affff">
    <w:name w:val="Знак Знак Знак Знак Знак Знак Знак Знак Знак"/>
    <w:basedOn w:val="a"/>
    <w:rsid w:val="00726936"/>
    <w:pPr>
      <w:widowControl w:val="0"/>
      <w:tabs>
        <w:tab w:val="left" w:pos="1315"/>
      </w:tabs>
      <w:suppressAutoHyphens/>
      <w:spacing w:after="160" w:line="240" w:lineRule="exact"/>
      <w:ind w:left="1315" w:hanging="180"/>
      <w:jc w:val="center"/>
    </w:pPr>
    <w:rPr>
      <w:rFonts w:ascii="Arial" w:hAnsi="Arial" w:cs="Arial"/>
      <w:b/>
      <w:bCs/>
      <w:i/>
      <w:iCs/>
      <w:sz w:val="28"/>
      <w:szCs w:val="28"/>
      <w:lang w:val="en-GB" w:eastAsia="ar-SA"/>
    </w:rPr>
  </w:style>
  <w:style w:type="paragraph" w:customStyle="1" w:styleId="2e">
    <w:name w:val="Основной текст с отступом2"/>
    <w:basedOn w:val="a"/>
    <w:rsid w:val="00726936"/>
    <w:pPr>
      <w:suppressAutoHyphens/>
      <w:autoSpaceDE w:val="0"/>
      <w:spacing w:after="120"/>
      <w:ind w:left="283"/>
      <w:jc w:val="both"/>
    </w:pPr>
    <w:rPr>
      <w:sz w:val="26"/>
      <w:szCs w:val="26"/>
      <w:lang w:eastAsia="ar-SA"/>
    </w:rPr>
  </w:style>
  <w:style w:type="paragraph" w:customStyle="1" w:styleId="Char1">
    <w:name w:val="Char"/>
    <w:basedOn w:val="a"/>
    <w:rsid w:val="00726936"/>
    <w:pPr>
      <w:suppressAutoHyphens/>
      <w:spacing w:after="160" w:line="240" w:lineRule="exact"/>
    </w:pPr>
    <w:rPr>
      <w:rFonts w:ascii="Arial" w:hAnsi="Arial" w:cs="Arial"/>
      <w:sz w:val="20"/>
      <w:szCs w:val="20"/>
      <w:lang w:val="fr-FR" w:eastAsia="ar-SA"/>
    </w:rPr>
  </w:style>
  <w:style w:type="paragraph" w:customStyle="1" w:styleId="affff0">
    <w:name w:val="Знак Знак Знак Знак Знак Знак"/>
    <w:basedOn w:val="a"/>
    <w:rsid w:val="00726936"/>
    <w:pPr>
      <w:widowControl w:val="0"/>
      <w:tabs>
        <w:tab w:val="num" w:pos="720"/>
      </w:tabs>
      <w:suppressAutoHyphens/>
      <w:spacing w:after="160" w:line="240" w:lineRule="exact"/>
      <w:ind w:left="720" w:hanging="360"/>
      <w:jc w:val="center"/>
    </w:pPr>
    <w:rPr>
      <w:rFonts w:ascii="Arial" w:hAnsi="Arial" w:cs="Arial"/>
      <w:b/>
      <w:bCs/>
      <w:i/>
      <w:iCs/>
      <w:sz w:val="28"/>
      <w:szCs w:val="28"/>
      <w:lang w:val="en-GB" w:eastAsia="ar-SA"/>
    </w:rPr>
  </w:style>
  <w:style w:type="character" w:customStyle="1" w:styleId="101">
    <w:name w:val="Знак Знак10"/>
    <w:basedOn w:val="a0"/>
    <w:rsid w:val="00726936"/>
    <w:rPr>
      <w:rFonts w:ascii="Times New Roman" w:eastAsia="Times New Roman" w:hAnsi="Times New Roman" w:cs="Times New Roman"/>
      <w:sz w:val="24"/>
      <w:szCs w:val="20"/>
      <w:lang w:eastAsia="ru-RU"/>
    </w:rPr>
  </w:style>
  <w:style w:type="character" w:customStyle="1" w:styleId="82">
    <w:name w:val="Знак Знак8"/>
    <w:basedOn w:val="a0"/>
    <w:rsid w:val="00726936"/>
    <w:rPr>
      <w:rFonts w:ascii="Times New Roman" w:eastAsia="Times New Roman" w:hAnsi="Times New Roman" w:cs="Times New Roman"/>
      <w:b/>
      <w:sz w:val="40"/>
      <w:szCs w:val="20"/>
      <w:lang w:eastAsia="ru-RU"/>
    </w:rPr>
  </w:style>
  <w:style w:type="character" w:customStyle="1" w:styleId="70">
    <w:name w:val="Знак Знак7"/>
    <w:basedOn w:val="a0"/>
    <w:rsid w:val="00726936"/>
    <w:rPr>
      <w:rFonts w:ascii="Times New Roman" w:eastAsia="Times New Roman" w:hAnsi="Times New Roman" w:cs="Times New Roman"/>
      <w:sz w:val="20"/>
      <w:szCs w:val="20"/>
      <w:lang w:eastAsia="ru-RU"/>
    </w:rPr>
  </w:style>
  <w:style w:type="character" w:customStyle="1" w:styleId="171">
    <w:name w:val="Знак Знак17"/>
    <w:rsid w:val="00726936"/>
    <w:rPr>
      <w:rFonts w:ascii="Arial" w:hAnsi="Arial"/>
      <w:b/>
      <w:bCs/>
      <w:i/>
      <w:color w:val="26282F"/>
      <w:sz w:val="24"/>
      <w:szCs w:val="24"/>
      <w:lang w:val="en-GB" w:eastAsia="en-US" w:bidi="ar-SA"/>
    </w:rPr>
  </w:style>
  <w:style w:type="character" w:customStyle="1" w:styleId="151">
    <w:name w:val="Знак Знак15"/>
    <w:basedOn w:val="a0"/>
    <w:rsid w:val="00726936"/>
    <w:rPr>
      <w:b/>
      <w:i/>
      <w:sz w:val="40"/>
      <w:szCs w:val="24"/>
      <w:lang w:val="en-GB" w:eastAsia="ar-SA" w:bidi="ar-SA"/>
    </w:rPr>
  </w:style>
  <w:style w:type="paragraph" w:customStyle="1" w:styleId="affff1">
    <w:name w:val="Знак Знак Знак Знак"/>
    <w:basedOn w:val="a"/>
    <w:rsid w:val="00726936"/>
    <w:pPr>
      <w:spacing w:before="280" w:after="280"/>
    </w:pPr>
    <w:rPr>
      <w:rFonts w:ascii="Tahoma" w:hAnsi="Tahoma" w:cs="Tahoma"/>
      <w:bCs/>
      <w:sz w:val="20"/>
      <w:szCs w:val="20"/>
      <w:lang w:val="en-US" w:eastAsia="zh-CN"/>
    </w:rPr>
  </w:style>
  <w:style w:type="character" w:customStyle="1" w:styleId="161">
    <w:name w:val="Знак Знак16"/>
    <w:basedOn w:val="a0"/>
    <w:locked/>
    <w:rsid w:val="00726936"/>
    <w:rPr>
      <w:b/>
      <w:bCs/>
      <w:i/>
      <w:sz w:val="40"/>
      <w:szCs w:val="24"/>
      <w:lang w:val="ru-RU" w:eastAsia="ru-RU" w:bidi="ar-SA"/>
    </w:rPr>
  </w:style>
  <w:style w:type="character" w:customStyle="1" w:styleId="37">
    <w:name w:val="Основной текст 3 Знак"/>
    <w:basedOn w:val="a0"/>
    <w:link w:val="38"/>
    <w:uiPriority w:val="99"/>
    <w:semiHidden/>
    <w:rsid w:val="00413E1E"/>
    <w:rPr>
      <w:rFonts w:ascii="Times New Roman" w:eastAsia="Times New Roman" w:hAnsi="Times New Roman" w:cs="Times New Roman"/>
      <w:sz w:val="27"/>
      <w:szCs w:val="27"/>
      <w:lang w:eastAsia="ru-RU"/>
    </w:rPr>
  </w:style>
  <w:style w:type="paragraph" w:styleId="38">
    <w:name w:val="Body Text 3"/>
    <w:basedOn w:val="a"/>
    <w:link w:val="37"/>
    <w:uiPriority w:val="99"/>
    <w:semiHidden/>
    <w:rsid w:val="00413E1E"/>
    <w:pPr>
      <w:jc w:val="both"/>
    </w:pPr>
    <w:rPr>
      <w:sz w:val="27"/>
      <w:szCs w:val="27"/>
    </w:rPr>
  </w:style>
  <w:style w:type="character" w:customStyle="1" w:styleId="WW8Num1z3">
    <w:name w:val="WW8Num1z3"/>
    <w:rsid w:val="00413E1E"/>
  </w:style>
  <w:style w:type="character" w:customStyle="1" w:styleId="51">
    <w:name w:val="Знак Знак5"/>
    <w:basedOn w:val="a0"/>
    <w:rsid w:val="00413E1E"/>
    <w:rPr>
      <w:rFonts w:ascii="Times New Roman" w:eastAsia="Times New Roman" w:hAnsi="Times New Roman" w:cs="Times New Roman"/>
      <w:b/>
      <w:bCs/>
      <w:i/>
      <w:iCs/>
      <w:sz w:val="24"/>
      <w:szCs w:val="20"/>
      <w:lang w:val="en-GB" w:eastAsia="ru-RU" w:bidi="ar-SA"/>
    </w:rPr>
  </w:style>
  <w:style w:type="paragraph" w:customStyle="1" w:styleId="2f">
    <w:name w:val="Абзац списка2"/>
    <w:basedOn w:val="a"/>
    <w:uiPriority w:val="99"/>
    <w:rsid w:val="00413E1E"/>
    <w:pPr>
      <w:spacing w:after="200" w:line="276" w:lineRule="auto"/>
      <w:ind w:left="720"/>
    </w:pPr>
    <w:rPr>
      <w:rFonts w:ascii="Calibri" w:hAnsi="Calibri" w:cs="Calibri"/>
      <w:sz w:val="22"/>
      <w:szCs w:val="22"/>
      <w:lang w:eastAsia="zh-CN"/>
    </w:rPr>
  </w:style>
  <w:style w:type="character" w:customStyle="1" w:styleId="2f0">
    <w:name w:val="Красная строка 2 Знак"/>
    <w:basedOn w:val="a0"/>
    <w:link w:val="2f1"/>
    <w:uiPriority w:val="99"/>
    <w:semiHidden/>
    <w:rsid w:val="00413E1E"/>
    <w:rPr>
      <w:rFonts w:ascii="Times New Roman" w:eastAsia="Times New Roman" w:hAnsi="Times New Roman" w:cs="Times New Roman"/>
      <w:b/>
      <w:i/>
      <w:sz w:val="24"/>
      <w:szCs w:val="24"/>
    </w:rPr>
  </w:style>
  <w:style w:type="paragraph" w:styleId="2f1">
    <w:name w:val="Body Text First Indent 2"/>
    <w:basedOn w:val="ac"/>
    <w:link w:val="2f0"/>
    <w:uiPriority w:val="99"/>
    <w:semiHidden/>
    <w:unhideWhenUsed/>
    <w:rsid w:val="00413E1E"/>
    <w:pPr>
      <w:widowControl w:val="0"/>
      <w:ind w:firstLine="210"/>
    </w:pPr>
    <w:rPr>
      <w:b/>
      <w:i/>
      <w:lang w:eastAsia="en-US"/>
    </w:rPr>
  </w:style>
  <w:style w:type="character" w:customStyle="1" w:styleId="214">
    <w:name w:val="Красная строка 2 Знак1"/>
    <w:basedOn w:val="12"/>
    <w:uiPriority w:val="99"/>
    <w:semiHidden/>
    <w:rsid w:val="00413E1E"/>
    <w:rPr>
      <w:rFonts w:ascii="Times New Roman" w:eastAsia="Times New Roman" w:hAnsi="Times New Roman" w:cs="Times New Roman"/>
      <w:sz w:val="24"/>
      <w:szCs w:val="24"/>
      <w:lang w:eastAsia="ru-RU"/>
    </w:rPr>
  </w:style>
  <w:style w:type="character" w:customStyle="1" w:styleId="44">
    <w:name w:val="Знак Знак4"/>
    <w:basedOn w:val="a0"/>
    <w:uiPriority w:val="99"/>
    <w:rsid w:val="00413E1E"/>
    <w:rPr>
      <w:rFonts w:cs="Times New Roman"/>
      <w:sz w:val="24"/>
      <w:szCs w:val="24"/>
    </w:rPr>
  </w:style>
  <w:style w:type="paragraph" w:customStyle="1" w:styleId="2f2">
    <w:name w:val="Основной текст с отступом2"/>
    <w:basedOn w:val="a"/>
    <w:rsid w:val="00413E1E"/>
    <w:pPr>
      <w:suppressAutoHyphens/>
      <w:autoSpaceDE w:val="0"/>
      <w:spacing w:after="120"/>
      <w:ind w:left="283"/>
      <w:jc w:val="both"/>
    </w:pPr>
    <w:rPr>
      <w:sz w:val="26"/>
      <w:szCs w:val="26"/>
      <w:lang w:eastAsia="ar-SA"/>
    </w:rPr>
  </w:style>
  <w:style w:type="paragraph" w:customStyle="1" w:styleId="39">
    <w:name w:val="Абзац списка3"/>
    <w:basedOn w:val="a"/>
    <w:rsid w:val="00413E1E"/>
    <w:pPr>
      <w:suppressAutoHyphens/>
      <w:ind w:left="720"/>
    </w:pPr>
    <w:rPr>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Normal (Web)" w:uiPriority="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8F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1"/>
    <w:qFormat/>
    <w:rsid w:val="00F60D51"/>
    <w:pPr>
      <w:keepNext/>
      <w:jc w:val="center"/>
      <w:outlineLvl w:val="0"/>
    </w:pPr>
    <w:rPr>
      <w:b/>
      <w:bCs/>
      <w:sz w:val="40"/>
    </w:rPr>
  </w:style>
  <w:style w:type="paragraph" w:styleId="21">
    <w:name w:val="heading 2"/>
    <w:basedOn w:val="a"/>
    <w:next w:val="a"/>
    <w:link w:val="210"/>
    <w:qFormat/>
    <w:rsid w:val="00F60D51"/>
    <w:pPr>
      <w:keepNext/>
      <w:outlineLvl w:val="1"/>
    </w:pPr>
    <w:rPr>
      <w:sz w:val="28"/>
    </w:rPr>
  </w:style>
  <w:style w:type="paragraph" w:styleId="3">
    <w:name w:val="heading 3"/>
    <w:basedOn w:val="a"/>
    <w:next w:val="a"/>
    <w:link w:val="31"/>
    <w:qFormat/>
    <w:rsid w:val="001C48FA"/>
    <w:pPr>
      <w:keepNext/>
      <w:spacing w:before="240" w:after="60"/>
      <w:outlineLvl w:val="2"/>
    </w:pPr>
    <w:rPr>
      <w:rFonts w:ascii="Cambria" w:hAnsi="Cambria"/>
      <w:b/>
      <w:bCs/>
      <w:sz w:val="26"/>
      <w:szCs w:val="26"/>
    </w:rPr>
  </w:style>
  <w:style w:type="paragraph" w:styleId="4">
    <w:name w:val="heading 4"/>
    <w:basedOn w:val="3"/>
    <w:next w:val="a"/>
    <w:link w:val="40"/>
    <w:qFormat/>
    <w:rsid w:val="00F60D51"/>
    <w:pPr>
      <w:keepNext w:val="0"/>
      <w:widowControl w:val="0"/>
      <w:numPr>
        <w:ilvl w:val="3"/>
        <w:numId w:val="1"/>
      </w:numPr>
      <w:suppressAutoHyphens/>
      <w:autoSpaceDE w:val="0"/>
      <w:spacing w:before="0" w:after="0"/>
      <w:jc w:val="both"/>
      <w:outlineLvl w:val="3"/>
    </w:pPr>
    <w:rPr>
      <w:rFonts w:ascii="Arial" w:hAnsi="Arial" w:cs="Arial"/>
      <w:b w:val="0"/>
      <w:bCs w:val="0"/>
      <w:sz w:val="24"/>
      <w:szCs w:val="24"/>
      <w:lang w:eastAsia="ar-SA"/>
    </w:rPr>
  </w:style>
  <w:style w:type="paragraph" w:styleId="5">
    <w:name w:val="heading 5"/>
    <w:basedOn w:val="a"/>
    <w:next w:val="a"/>
    <w:link w:val="50"/>
    <w:qFormat/>
    <w:rsid w:val="00F60D51"/>
    <w:pPr>
      <w:spacing w:before="240" w:after="60"/>
      <w:outlineLvl w:val="4"/>
    </w:pPr>
    <w:rPr>
      <w:rFonts w:ascii="Calibri" w:hAnsi="Calibri"/>
      <w:b/>
      <w:bCs/>
      <w:i/>
      <w:iCs/>
      <w:sz w:val="26"/>
      <w:szCs w:val="26"/>
    </w:rPr>
  </w:style>
  <w:style w:type="paragraph" w:styleId="6">
    <w:name w:val="heading 6"/>
    <w:basedOn w:val="a"/>
    <w:next w:val="a"/>
    <w:link w:val="60"/>
    <w:qFormat/>
    <w:rsid w:val="00F60D51"/>
    <w:pPr>
      <w:keepNext/>
      <w:numPr>
        <w:ilvl w:val="5"/>
        <w:numId w:val="1"/>
      </w:numPr>
      <w:suppressAutoHyphens/>
      <w:outlineLvl w:val="5"/>
    </w:pPr>
    <w:rPr>
      <w:rFonts w:ascii="Arial" w:hAnsi="Arial"/>
      <w:b/>
      <w:bCs/>
      <w:i/>
      <w:color w:val="26282F"/>
      <w:lang w:val="en-GB" w:eastAsia="en-US"/>
    </w:rPr>
  </w:style>
  <w:style w:type="paragraph" w:styleId="8">
    <w:name w:val="heading 8"/>
    <w:basedOn w:val="a"/>
    <w:next w:val="a"/>
    <w:link w:val="80"/>
    <w:qFormat/>
    <w:rsid w:val="00F60D51"/>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locked/>
    <w:rsid w:val="00F60D51"/>
    <w:rPr>
      <w:rFonts w:ascii="Times New Roman" w:eastAsia="Times New Roman" w:hAnsi="Times New Roman" w:cs="Times New Roman"/>
      <w:b/>
      <w:bCs/>
      <w:sz w:val="40"/>
      <w:szCs w:val="24"/>
      <w:lang w:eastAsia="ru-RU"/>
    </w:rPr>
  </w:style>
  <w:style w:type="character" w:customStyle="1" w:styleId="210">
    <w:name w:val="Заголовок 2 Знак1"/>
    <w:basedOn w:val="a0"/>
    <w:link w:val="21"/>
    <w:rsid w:val="00F60D51"/>
    <w:rPr>
      <w:rFonts w:ascii="Times New Roman" w:eastAsia="Times New Roman" w:hAnsi="Times New Roman" w:cs="Times New Roman"/>
      <w:sz w:val="28"/>
      <w:szCs w:val="24"/>
      <w:lang w:eastAsia="ru-RU"/>
    </w:rPr>
  </w:style>
  <w:style w:type="character" w:customStyle="1" w:styleId="31">
    <w:name w:val="Заголовок 3 Знак1"/>
    <w:link w:val="3"/>
    <w:rsid w:val="001C48FA"/>
    <w:rPr>
      <w:rFonts w:ascii="Cambria" w:eastAsia="Times New Roman" w:hAnsi="Cambria" w:cs="Times New Roman"/>
      <w:b/>
      <w:bCs/>
      <w:sz w:val="26"/>
      <w:szCs w:val="26"/>
    </w:rPr>
  </w:style>
  <w:style w:type="character" w:customStyle="1" w:styleId="40">
    <w:name w:val="Заголовок 4 Знак"/>
    <w:basedOn w:val="a0"/>
    <w:link w:val="4"/>
    <w:rsid w:val="00F60D51"/>
    <w:rPr>
      <w:rFonts w:ascii="Arial" w:eastAsia="Times New Roman" w:hAnsi="Arial" w:cs="Arial"/>
      <w:sz w:val="24"/>
      <w:szCs w:val="24"/>
      <w:lang w:eastAsia="ar-SA"/>
    </w:rPr>
  </w:style>
  <w:style w:type="character" w:customStyle="1" w:styleId="50">
    <w:name w:val="Заголовок 5 Знак"/>
    <w:basedOn w:val="a0"/>
    <w:link w:val="5"/>
    <w:rsid w:val="00F60D51"/>
    <w:rPr>
      <w:rFonts w:ascii="Calibri" w:eastAsia="Times New Roman" w:hAnsi="Calibri" w:cs="Times New Roman"/>
      <w:b/>
      <w:bCs/>
      <w:i/>
      <w:iCs/>
      <w:sz w:val="26"/>
      <w:szCs w:val="26"/>
    </w:rPr>
  </w:style>
  <w:style w:type="character" w:customStyle="1" w:styleId="60">
    <w:name w:val="Заголовок 6 Знак"/>
    <w:basedOn w:val="a0"/>
    <w:link w:val="6"/>
    <w:rsid w:val="00F60D51"/>
    <w:rPr>
      <w:rFonts w:ascii="Arial" w:eastAsia="Times New Roman" w:hAnsi="Arial" w:cs="Times New Roman"/>
      <w:b/>
      <w:bCs/>
      <w:i/>
      <w:color w:val="26282F"/>
      <w:sz w:val="24"/>
      <w:szCs w:val="24"/>
      <w:lang w:val="en-GB"/>
    </w:rPr>
  </w:style>
  <w:style w:type="character" w:customStyle="1" w:styleId="80">
    <w:name w:val="Заголовок 8 Знак"/>
    <w:basedOn w:val="a0"/>
    <w:link w:val="8"/>
    <w:rsid w:val="00F60D51"/>
    <w:rPr>
      <w:rFonts w:ascii="Times New Roman" w:eastAsia="Times New Roman" w:hAnsi="Times New Roman" w:cs="Times New Roman"/>
      <w:i/>
      <w:iCs/>
      <w:sz w:val="24"/>
      <w:szCs w:val="24"/>
    </w:rPr>
  </w:style>
  <w:style w:type="character" w:customStyle="1" w:styleId="30">
    <w:name w:val="Заголовок 3 Знак"/>
    <w:basedOn w:val="a0"/>
    <w:rsid w:val="001C48FA"/>
    <w:rPr>
      <w:rFonts w:asciiTheme="majorHAnsi" w:eastAsiaTheme="majorEastAsia" w:hAnsiTheme="majorHAnsi" w:cstheme="majorBidi"/>
      <w:b/>
      <w:bCs/>
      <w:color w:val="4F81BD" w:themeColor="accent1"/>
      <w:sz w:val="24"/>
      <w:szCs w:val="24"/>
      <w:lang w:eastAsia="ru-RU"/>
    </w:rPr>
  </w:style>
  <w:style w:type="paragraph" w:customStyle="1" w:styleId="ConsPlusTitle">
    <w:name w:val="ConsPlusTitle"/>
    <w:rsid w:val="001C48FA"/>
    <w:pPr>
      <w:autoSpaceDE w:val="0"/>
      <w:autoSpaceDN w:val="0"/>
      <w:adjustRightInd w:val="0"/>
      <w:spacing w:after="0" w:line="240" w:lineRule="auto"/>
    </w:pPr>
    <w:rPr>
      <w:rFonts w:ascii="Times New Roman" w:eastAsia="Times New Roman" w:hAnsi="Times New Roman" w:cs="Times New Roman"/>
      <w:b/>
      <w:bCs/>
      <w:sz w:val="36"/>
      <w:szCs w:val="36"/>
      <w:lang w:eastAsia="ru-RU"/>
    </w:rPr>
  </w:style>
  <w:style w:type="paragraph" w:customStyle="1" w:styleId="ConsPlusNormal">
    <w:name w:val="ConsPlusNormal"/>
    <w:link w:val="ConsPlusNormal0"/>
    <w:qFormat/>
    <w:rsid w:val="001C48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1C48FA"/>
    <w:rPr>
      <w:rFonts w:ascii="Arial" w:eastAsia="Times New Roman" w:hAnsi="Arial" w:cs="Arial"/>
      <w:sz w:val="20"/>
      <w:szCs w:val="20"/>
      <w:lang w:eastAsia="ru-RU"/>
    </w:rPr>
  </w:style>
  <w:style w:type="paragraph" w:styleId="a3">
    <w:name w:val="Balloon Text"/>
    <w:basedOn w:val="a"/>
    <w:link w:val="a4"/>
    <w:unhideWhenUsed/>
    <w:rsid w:val="00FB4273"/>
    <w:rPr>
      <w:rFonts w:ascii="Tahoma" w:hAnsi="Tahoma" w:cs="Tahoma"/>
      <w:sz w:val="16"/>
      <w:szCs w:val="16"/>
    </w:rPr>
  </w:style>
  <w:style w:type="character" w:customStyle="1" w:styleId="a4">
    <w:name w:val="Текст выноски Знак"/>
    <w:basedOn w:val="a0"/>
    <w:link w:val="a3"/>
    <w:rsid w:val="00FB4273"/>
    <w:rPr>
      <w:rFonts w:ascii="Tahoma" w:eastAsia="Times New Roman" w:hAnsi="Tahoma" w:cs="Tahoma"/>
      <w:sz w:val="16"/>
      <w:szCs w:val="16"/>
      <w:lang w:eastAsia="ru-RU"/>
    </w:rPr>
  </w:style>
  <w:style w:type="character" w:customStyle="1" w:styleId="a5">
    <w:name w:val="Цветовое выделение"/>
    <w:rsid w:val="007A1F07"/>
    <w:rPr>
      <w:b/>
      <w:bCs/>
      <w:color w:val="26282F"/>
      <w:sz w:val="26"/>
      <w:szCs w:val="26"/>
    </w:rPr>
  </w:style>
  <w:style w:type="paragraph" w:customStyle="1" w:styleId="a6">
    <w:name w:val="Нормальный (таблица)"/>
    <w:basedOn w:val="a"/>
    <w:next w:val="a"/>
    <w:qFormat/>
    <w:rsid w:val="007A1F07"/>
    <w:pPr>
      <w:suppressAutoHyphens/>
      <w:autoSpaceDE w:val="0"/>
      <w:jc w:val="both"/>
    </w:pPr>
    <w:rPr>
      <w:rFonts w:ascii="Arial" w:hAnsi="Arial" w:cs="Arial"/>
      <w:lang w:eastAsia="ar-SA"/>
    </w:rPr>
  </w:style>
  <w:style w:type="paragraph" w:customStyle="1" w:styleId="ConsPlusNonformat">
    <w:name w:val="ConsPlusNonformat"/>
    <w:qFormat/>
    <w:rsid w:val="007A1F07"/>
    <w:pPr>
      <w:widowControl w:val="0"/>
      <w:suppressAutoHyphens/>
      <w:autoSpaceDE w:val="0"/>
      <w:spacing w:after="0" w:line="240" w:lineRule="auto"/>
    </w:pPr>
    <w:rPr>
      <w:rFonts w:ascii="Courier New" w:eastAsia="Times New Roman" w:hAnsi="Courier New" w:cs="Courier New"/>
      <w:sz w:val="20"/>
      <w:szCs w:val="20"/>
      <w:lang w:eastAsia="ar-SA"/>
    </w:rPr>
  </w:style>
  <w:style w:type="table" w:styleId="a7">
    <w:name w:val="Table Grid"/>
    <w:basedOn w:val="a1"/>
    <w:rsid w:val="007A1F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rsid w:val="00F60D51"/>
    <w:rPr>
      <w:rFonts w:asciiTheme="majorHAnsi" w:eastAsiaTheme="majorEastAsia" w:hAnsiTheme="majorHAnsi" w:cstheme="majorBidi"/>
      <w:b/>
      <w:bCs/>
      <w:color w:val="365F91" w:themeColor="accent1" w:themeShade="BF"/>
      <w:sz w:val="28"/>
      <w:szCs w:val="28"/>
      <w:lang w:eastAsia="ru-RU"/>
    </w:rPr>
  </w:style>
  <w:style w:type="character" w:customStyle="1" w:styleId="22">
    <w:name w:val="Заголовок 2 Знак"/>
    <w:basedOn w:val="a0"/>
    <w:rsid w:val="00F60D51"/>
    <w:rPr>
      <w:rFonts w:asciiTheme="majorHAnsi" w:eastAsiaTheme="majorEastAsia" w:hAnsiTheme="majorHAnsi" w:cstheme="majorBidi"/>
      <w:b/>
      <w:bCs/>
      <w:color w:val="4F81BD" w:themeColor="accent1"/>
      <w:sz w:val="26"/>
      <w:szCs w:val="26"/>
      <w:lang w:eastAsia="ru-RU"/>
    </w:rPr>
  </w:style>
  <w:style w:type="paragraph" w:styleId="a8">
    <w:name w:val="Body Text"/>
    <w:basedOn w:val="a"/>
    <w:link w:val="a9"/>
    <w:rsid w:val="00F60D51"/>
    <w:pPr>
      <w:jc w:val="center"/>
    </w:pPr>
    <w:rPr>
      <w:b/>
      <w:bCs/>
      <w:sz w:val="28"/>
    </w:rPr>
  </w:style>
  <w:style w:type="character" w:customStyle="1" w:styleId="a9">
    <w:name w:val="Основной текст Знак"/>
    <w:basedOn w:val="a0"/>
    <w:link w:val="a8"/>
    <w:rsid w:val="00F60D51"/>
    <w:rPr>
      <w:rFonts w:ascii="Times New Roman" w:eastAsia="Times New Roman" w:hAnsi="Times New Roman" w:cs="Times New Roman"/>
      <w:b/>
      <w:bCs/>
      <w:sz w:val="28"/>
      <w:szCs w:val="24"/>
      <w:lang w:eastAsia="ru-RU"/>
    </w:rPr>
  </w:style>
  <w:style w:type="paragraph" w:styleId="23">
    <w:name w:val="Body Text 2"/>
    <w:basedOn w:val="a"/>
    <w:link w:val="24"/>
    <w:rsid w:val="00F60D51"/>
    <w:rPr>
      <w:sz w:val="28"/>
    </w:rPr>
  </w:style>
  <w:style w:type="character" w:customStyle="1" w:styleId="24">
    <w:name w:val="Основной текст 2 Знак"/>
    <w:basedOn w:val="a0"/>
    <w:link w:val="23"/>
    <w:rsid w:val="00F60D51"/>
    <w:rPr>
      <w:rFonts w:ascii="Times New Roman" w:eastAsia="Times New Roman" w:hAnsi="Times New Roman" w:cs="Times New Roman"/>
      <w:sz w:val="28"/>
      <w:szCs w:val="24"/>
      <w:lang w:eastAsia="ru-RU"/>
    </w:rPr>
  </w:style>
  <w:style w:type="paragraph" w:styleId="aa">
    <w:name w:val="Title"/>
    <w:basedOn w:val="a"/>
    <w:link w:val="ab"/>
    <w:qFormat/>
    <w:rsid w:val="00F60D51"/>
    <w:pPr>
      <w:snapToGrid w:val="0"/>
      <w:jc w:val="center"/>
    </w:pPr>
    <w:rPr>
      <w:b/>
      <w:caps/>
      <w:sz w:val="28"/>
    </w:rPr>
  </w:style>
  <w:style w:type="character" w:customStyle="1" w:styleId="ab">
    <w:name w:val="Название Знак"/>
    <w:basedOn w:val="a0"/>
    <w:link w:val="aa"/>
    <w:rsid w:val="00F60D51"/>
    <w:rPr>
      <w:rFonts w:ascii="Times New Roman" w:eastAsia="Times New Roman" w:hAnsi="Times New Roman" w:cs="Times New Roman"/>
      <w:b/>
      <w:caps/>
      <w:sz w:val="28"/>
      <w:szCs w:val="24"/>
      <w:lang w:eastAsia="ru-RU"/>
    </w:rPr>
  </w:style>
  <w:style w:type="paragraph" w:styleId="ac">
    <w:name w:val="Body Text Indent"/>
    <w:aliases w:val="Нумерованный список !!,Основной текст 1,Надин стиль"/>
    <w:basedOn w:val="a"/>
    <w:link w:val="12"/>
    <w:unhideWhenUsed/>
    <w:rsid w:val="00F60D51"/>
    <w:pPr>
      <w:spacing w:after="120"/>
      <w:ind w:left="283"/>
    </w:pPr>
  </w:style>
  <w:style w:type="character" w:customStyle="1" w:styleId="12">
    <w:name w:val="Основной текст с отступом Знак1"/>
    <w:aliases w:val="Нумерованный список !! Знак1,Основной текст 1 Знак1,Надин стиль Знак"/>
    <w:link w:val="ac"/>
    <w:rsid w:val="00F60D51"/>
    <w:rPr>
      <w:rFonts w:ascii="Times New Roman" w:eastAsia="Times New Roman" w:hAnsi="Times New Roman" w:cs="Times New Roman"/>
      <w:sz w:val="24"/>
      <w:szCs w:val="24"/>
    </w:rPr>
  </w:style>
  <w:style w:type="character" w:customStyle="1" w:styleId="ad">
    <w:name w:val="Основной текст с отступом Знак"/>
    <w:basedOn w:val="a0"/>
    <w:rsid w:val="00F60D51"/>
    <w:rPr>
      <w:rFonts w:ascii="Times New Roman" w:eastAsia="Times New Roman" w:hAnsi="Times New Roman" w:cs="Times New Roman"/>
      <w:sz w:val="24"/>
      <w:szCs w:val="24"/>
      <w:lang w:eastAsia="ru-RU"/>
    </w:rPr>
  </w:style>
  <w:style w:type="paragraph" w:styleId="20">
    <w:name w:val="Body Text Indent 2"/>
    <w:basedOn w:val="a"/>
    <w:link w:val="211"/>
    <w:unhideWhenUsed/>
    <w:rsid w:val="00F60D51"/>
    <w:pPr>
      <w:numPr>
        <w:numId w:val="3"/>
      </w:numPr>
      <w:spacing w:after="120" w:line="480" w:lineRule="auto"/>
      <w:ind w:left="283" w:firstLine="0"/>
    </w:pPr>
  </w:style>
  <w:style w:type="character" w:customStyle="1" w:styleId="211">
    <w:name w:val="Основной текст с отступом 2 Знак1"/>
    <w:link w:val="20"/>
    <w:rsid w:val="00F60D51"/>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rsid w:val="00F60D51"/>
    <w:rPr>
      <w:rFonts w:ascii="Times New Roman" w:eastAsia="Times New Roman" w:hAnsi="Times New Roman" w:cs="Times New Roman"/>
      <w:sz w:val="24"/>
      <w:szCs w:val="24"/>
      <w:lang w:eastAsia="ru-RU"/>
    </w:rPr>
  </w:style>
  <w:style w:type="paragraph" w:styleId="ae">
    <w:name w:val="header"/>
    <w:basedOn w:val="a"/>
    <w:link w:val="13"/>
    <w:unhideWhenUsed/>
    <w:rsid w:val="00F60D51"/>
    <w:pPr>
      <w:widowControl w:val="0"/>
      <w:tabs>
        <w:tab w:val="center" w:pos="4153"/>
        <w:tab w:val="right" w:pos="8306"/>
      </w:tabs>
    </w:pPr>
    <w:rPr>
      <w:sz w:val="20"/>
      <w:szCs w:val="20"/>
    </w:rPr>
  </w:style>
  <w:style w:type="character" w:customStyle="1" w:styleId="13">
    <w:name w:val="Верхний колонтитул Знак1"/>
    <w:basedOn w:val="a0"/>
    <w:link w:val="ae"/>
    <w:rsid w:val="00F60D51"/>
    <w:rPr>
      <w:rFonts w:ascii="Times New Roman" w:eastAsia="Times New Roman" w:hAnsi="Times New Roman" w:cs="Times New Roman"/>
      <w:sz w:val="20"/>
      <w:szCs w:val="20"/>
      <w:lang w:eastAsia="ru-RU"/>
    </w:rPr>
  </w:style>
  <w:style w:type="character" w:customStyle="1" w:styleId="af">
    <w:name w:val="Верхний колонтитул Знак"/>
    <w:basedOn w:val="a0"/>
    <w:rsid w:val="00F60D51"/>
    <w:rPr>
      <w:rFonts w:ascii="Times New Roman" w:eastAsia="Times New Roman" w:hAnsi="Times New Roman" w:cs="Times New Roman"/>
      <w:sz w:val="24"/>
      <w:szCs w:val="24"/>
      <w:lang w:eastAsia="ru-RU"/>
    </w:rPr>
  </w:style>
  <w:style w:type="paragraph" w:customStyle="1" w:styleId="af0">
    <w:name w:val="Знак Знак"/>
    <w:basedOn w:val="a"/>
    <w:rsid w:val="00F60D51"/>
    <w:pPr>
      <w:widowControl w:val="0"/>
      <w:tabs>
        <w:tab w:val="num" w:pos="720"/>
      </w:tabs>
      <w:adjustRightInd w:val="0"/>
      <w:spacing w:after="160" w:line="240" w:lineRule="exact"/>
      <w:ind w:left="720" w:hanging="360"/>
      <w:jc w:val="center"/>
    </w:pPr>
    <w:rPr>
      <w:rFonts w:ascii="Arial" w:hAnsi="Arial" w:cs="Arial"/>
      <w:b/>
      <w:bCs/>
      <w:i/>
      <w:iCs/>
      <w:sz w:val="28"/>
      <w:szCs w:val="28"/>
      <w:lang w:val="en-GB" w:eastAsia="en-US"/>
    </w:rPr>
  </w:style>
  <w:style w:type="paragraph" w:customStyle="1" w:styleId="af1">
    <w:name w:val="Таблицы (моноширинный)"/>
    <w:basedOn w:val="a"/>
    <w:next w:val="a"/>
    <w:rsid w:val="00F60D51"/>
    <w:pPr>
      <w:widowControl w:val="0"/>
      <w:autoSpaceDE w:val="0"/>
      <w:autoSpaceDN w:val="0"/>
      <w:adjustRightInd w:val="0"/>
      <w:jc w:val="both"/>
    </w:pPr>
    <w:rPr>
      <w:rFonts w:ascii="Courier New" w:hAnsi="Courier New" w:cs="Courier New"/>
    </w:rPr>
  </w:style>
  <w:style w:type="paragraph" w:customStyle="1" w:styleId="af2">
    <w:name w:val="Знак"/>
    <w:basedOn w:val="a"/>
    <w:rsid w:val="00F60D51"/>
    <w:pPr>
      <w:widowControl w:val="0"/>
      <w:tabs>
        <w:tab w:val="num" w:pos="1315"/>
      </w:tabs>
      <w:adjustRightInd w:val="0"/>
      <w:spacing w:after="160" w:line="240" w:lineRule="exact"/>
      <w:ind w:left="1315" w:hanging="180"/>
      <w:jc w:val="center"/>
    </w:pPr>
    <w:rPr>
      <w:b/>
      <w:i/>
      <w:sz w:val="28"/>
      <w:szCs w:val="20"/>
      <w:lang w:val="en-GB" w:eastAsia="en-US"/>
    </w:rPr>
  </w:style>
  <w:style w:type="paragraph" w:styleId="af3">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qFormat/>
    <w:rsid w:val="00F60D51"/>
    <w:pPr>
      <w:spacing w:before="100" w:beforeAutospacing="1" w:after="100" w:afterAutospacing="1"/>
    </w:pPr>
  </w:style>
  <w:style w:type="character" w:customStyle="1" w:styleId="14">
    <w:name w:val="Текст выноски Знак1"/>
    <w:rsid w:val="00F60D51"/>
    <w:rPr>
      <w:rFonts w:ascii="Tahoma" w:hAnsi="Tahoma"/>
      <w:sz w:val="16"/>
      <w:szCs w:val="16"/>
      <w:lang w:bidi="ar-SA"/>
    </w:rPr>
  </w:style>
  <w:style w:type="paragraph" w:customStyle="1" w:styleId="ConsPlusCell">
    <w:name w:val="ConsPlusCell"/>
    <w:link w:val="ConsPlusCell0"/>
    <w:qFormat/>
    <w:rsid w:val="00F60D5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Cell0">
    <w:name w:val="ConsPlusCell Знак"/>
    <w:basedOn w:val="a0"/>
    <w:link w:val="ConsPlusCell"/>
    <w:rsid w:val="00F60D51"/>
    <w:rPr>
      <w:rFonts w:ascii="Arial" w:eastAsia="Times New Roman" w:hAnsi="Arial" w:cs="Arial"/>
      <w:sz w:val="20"/>
      <w:szCs w:val="20"/>
      <w:lang w:eastAsia="ru-RU"/>
    </w:rPr>
  </w:style>
  <w:style w:type="paragraph" w:customStyle="1" w:styleId="Default">
    <w:name w:val="Default"/>
    <w:rsid w:val="00F60D51"/>
    <w:pPr>
      <w:autoSpaceDE w:val="0"/>
      <w:autoSpaceDN w:val="0"/>
      <w:adjustRightInd w:val="0"/>
      <w:spacing w:after="0" w:line="240" w:lineRule="auto"/>
    </w:pPr>
    <w:rPr>
      <w:rFonts w:ascii="BalticaC" w:eastAsia="BalticaC" w:hAnsi="Times New Roman" w:cs="BalticaC"/>
      <w:color w:val="000000"/>
      <w:sz w:val="24"/>
      <w:szCs w:val="24"/>
      <w:lang w:eastAsia="ru-RU"/>
    </w:rPr>
  </w:style>
  <w:style w:type="paragraph" w:customStyle="1" w:styleId="ConsNormal">
    <w:name w:val="ConsNormal"/>
    <w:rsid w:val="00F60D51"/>
    <w:pPr>
      <w:autoSpaceDE w:val="0"/>
      <w:autoSpaceDN w:val="0"/>
      <w:spacing w:after="0" w:line="240" w:lineRule="auto"/>
      <w:ind w:firstLine="720"/>
    </w:pPr>
    <w:rPr>
      <w:rFonts w:ascii="Consultant" w:eastAsia="Times New Roman" w:hAnsi="Consultant" w:cs="Consultant"/>
      <w:sz w:val="20"/>
      <w:szCs w:val="20"/>
      <w:lang w:eastAsia="ru-RU"/>
    </w:rPr>
  </w:style>
  <w:style w:type="paragraph" w:customStyle="1" w:styleId="af4">
    <w:name w:val="Знак Знак Знак Знак Знак Знак Знак Знак Знак Знак Знак Знак Знак Знак Знак"/>
    <w:basedOn w:val="a"/>
    <w:rsid w:val="00F60D51"/>
    <w:pPr>
      <w:widowControl w:val="0"/>
      <w:tabs>
        <w:tab w:val="num" w:pos="1315"/>
      </w:tabs>
      <w:adjustRightInd w:val="0"/>
      <w:spacing w:after="160" w:line="240" w:lineRule="exact"/>
      <w:ind w:left="1315" w:hanging="180"/>
      <w:jc w:val="center"/>
    </w:pPr>
    <w:rPr>
      <w:b/>
      <w:i/>
      <w:sz w:val="28"/>
      <w:szCs w:val="20"/>
      <w:lang w:val="en-GB" w:eastAsia="en-US"/>
    </w:rPr>
  </w:style>
  <w:style w:type="paragraph" w:styleId="af5">
    <w:name w:val="caption"/>
    <w:basedOn w:val="a"/>
    <w:next w:val="a"/>
    <w:qFormat/>
    <w:rsid w:val="00F60D51"/>
    <w:rPr>
      <w:b/>
      <w:bCs/>
      <w:sz w:val="20"/>
      <w:szCs w:val="20"/>
    </w:rPr>
  </w:style>
  <w:style w:type="character" w:customStyle="1" w:styleId="9">
    <w:name w:val="Знак Знак9"/>
    <w:basedOn w:val="a0"/>
    <w:rsid w:val="00F60D51"/>
    <w:rPr>
      <w:rFonts w:ascii="Times New Roman" w:eastAsia="Times New Roman" w:hAnsi="Times New Roman" w:cs="Times New Roman"/>
      <w:b/>
      <w:bCs/>
      <w:i/>
      <w:iCs/>
      <w:sz w:val="24"/>
      <w:szCs w:val="24"/>
      <w:lang w:val="en-GB" w:eastAsia="ru-RU" w:bidi="ar-SA"/>
    </w:rPr>
  </w:style>
  <w:style w:type="paragraph" w:customStyle="1" w:styleId="15">
    <w:name w:val="Знак Знак Знак1 Знак Знак Знак Знак"/>
    <w:basedOn w:val="a"/>
    <w:rsid w:val="00F60D51"/>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Heading2Char">
    <w:name w:val="Heading 2 Char"/>
    <w:basedOn w:val="a0"/>
    <w:locked/>
    <w:rsid w:val="00F60D51"/>
    <w:rPr>
      <w:rFonts w:ascii="Times New Roman" w:hAnsi="Times New Roman" w:cs="Times New Roman"/>
      <w:b/>
      <w:bCs/>
      <w:i/>
      <w:iCs/>
      <w:sz w:val="20"/>
      <w:szCs w:val="20"/>
      <w:lang w:eastAsia="ru-RU" w:bidi="ar-SA"/>
    </w:rPr>
  </w:style>
  <w:style w:type="character" w:customStyle="1" w:styleId="Heading3Char">
    <w:name w:val="Heading 3 Char"/>
    <w:basedOn w:val="a0"/>
    <w:locked/>
    <w:rsid w:val="00F60D51"/>
    <w:rPr>
      <w:rFonts w:ascii="Arial" w:eastAsia="Calibri" w:hAnsi="Arial" w:cs="Arial"/>
      <w:b/>
      <w:bCs/>
      <w:i/>
      <w:iCs/>
      <w:sz w:val="40"/>
      <w:szCs w:val="28"/>
      <w:lang w:val="ru-RU" w:eastAsia="ru-RU" w:bidi="ar-SA"/>
    </w:rPr>
  </w:style>
  <w:style w:type="character" w:customStyle="1" w:styleId="HeaderChar">
    <w:name w:val="Header Char"/>
    <w:basedOn w:val="a0"/>
    <w:locked/>
    <w:rsid w:val="00F60D51"/>
    <w:rPr>
      <w:rFonts w:ascii="Arial" w:eastAsia="Calibri" w:hAnsi="Arial" w:cs="Arial"/>
      <w:b/>
      <w:bCs/>
      <w:i/>
      <w:iCs/>
      <w:sz w:val="28"/>
      <w:szCs w:val="28"/>
      <w:lang w:val="ru-RU" w:eastAsia="ru-RU" w:bidi="ar-SA"/>
    </w:rPr>
  </w:style>
  <w:style w:type="paragraph" w:styleId="af6">
    <w:name w:val="footer"/>
    <w:basedOn w:val="a"/>
    <w:link w:val="af7"/>
    <w:rsid w:val="00F60D51"/>
    <w:pPr>
      <w:widowControl w:val="0"/>
      <w:tabs>
        <w:tab w:val="center" w:pos="4153"/>
        <w:tab w:val="right" w:pos="8306"/>
      </w:tabs>
    </w:pPr>
    <w:rPr>
      <w:rFonts w:eastAsia="Calibri"/>
      <w:sz w:val="20"/>
      <w:szCs w:val="20"/>
    </w:rPr>
  </w:style>
  <w:style w:type="character" w:customStyle="1" w:styleId="af7">
    <w:name w:val="Нижний колонтитул Знак"/>
    <w:basedOn w:val="a0"/>
    <w:link w:val="af6"/>
    <w:rsid w:val="00F60D51"/>
    <w:rPr>
      <w:rFonts w:ascii="Times New Roman" w:eastAsia="Calibri" w:hAnsi="Times New Roman" w:cs="Times New Roman"/>
      <w:sz w:val="20"/>
      <w:szCs w:val="20"/>
      <w:lang w:eastAsia="ru-RU"/>
    </w:rPr>
  </w:style>
  <w:style w:type="character" w:customStyle="1" w:styleId="BalloonTextChar">
    <w:name w:val="Balloon Text Char"/>
    <w:basedOn w:val="a0"/>
    <w:locked/>
    <w:rsid w:val="00F60D51"/>
    <w:rPr>
      <w:rFonts w:ascii="Tahoma" w:eastAsia="Calibri" w:hAnsi="Tahoma" w:cs="Tahoma"/>
      <w:b/>
      <w:bCs/>
      <w:i/>
      <w:iCs/>
      <w:sz w:val="16"/>
      <w:szCs w:val="16"/>
      <w:lang w:val="ru-RU" w:eastAsia="ru-RU" w:bidi="ar-SA"/>
    </w:rPr>
  </w:style>
  <w:style w:type="character" w:customStyle="1" w:styleId="BodyTextIndentChar">
    <w:name w:val="Body Text Indent Char"/>
    <w:aliases w:val="Нумерованный список !! Char,Основной текст 1 Char,Надин стиль Char"/>
    <w:basedOn w:val="a0"/>
    <w:locked/>
    <w:rsid w:val="00F60D51"/>
    <w:rPr>
      <w:rFonts w:ascii="Arial" w:hAnsi="Arial" w:cs="Arial"/>
      <w:b/>
      <w:bCs/>
      <w:i/>
      <w:iCs/>
      <w:sz w:val="28"/>
      <w:szCs w:val="28"/>
      <w:lang w:val="ru-RU" w:eastAsia="ru-RU" w:bidi="ar-SA"/>
    </w:rPr>
  </w:style>
  <w:style w:type="paragraph" w:customStyle="1" w:styleId="af8">
    <w:name w:val="Знак Знак Знак Знак"/>
    <w:basedOn w:val="a"/>
    <w:rsid w:val="00F60D51"/>
    <w:pPr>
      <w:spacing w:after="160" w:line="240" w:lineRule="exact"/>
    </w:pPr>
    <w:rPr>
      <w:rFonts w:ascii="Arial" w:eastAsia="Calibri" w:hAnsi="Arial" w:cs="Arial"/>
      <w:sz w:val="20"/>
      <w:szCs w:val="20"/>
      <w:lang w:val="fr-FR" w:eastAsia="en-US"/>
    </w:rPr>
  </w:style>
  <w:style w:type="character" w:styleId="af9">
    <w:name w:val="page number"/>
    <w:basedOn w:val="a0"/>
    <w:rsid w:val="00F60D51"/>
    <w:rPr>
      <w:rFonts w:ascii="Arial" w:hAnsi="Arial" w:cs="Times New Roman"/>
      <w:b/>
      <w:bCs/>
      <w:i/>
      <w:iCs/>
      <w:sz w:val="28"/>
      <w:szCs w:val="28"/>
      <w:lang w:val="en-GB" w:eastAsia="en-US" w:bidi="ar-SA"/>
    </w:rPr>
  </w:style>
  <w:style w:type="paragraph" w:customStyle="1" w:styleId="bodytext">
    <w:name w:val="bodytext"/>
    <w:basedOn w:val="a"/>
    <w:rsid w:val="00F60D51"/>
    <w:pPr>
      <w:spacing w:before="100" w:beforeAutospacing="1" w:after="100" w:afterAutospacing="1"/>
    </w:pPr>
    <w:rPr>
      <w:rFonts w:ascii="Arial" w:eastAsia="SimSun" w:hAnsi="Arial" w:cs="Arial"/>
      <w:sz w:val="20"/>
      <w:szCs w:val="20"/>
      <w:lang w:eastAsia="zh-CN"/>
    </w:rPr>
  </w:style>
  <w:style w:type="paragraph" w:customStyle="1" w:styleId="16">
    <w:name w:val="Абзац списка1"/>
    <w:basedOn w:val="a"/>
    <w:rsid w:val="00F60D51"/>
    <w:pPr>
      <w:spacing w:after="200" w:line="276" w:lineRule="auto"/>
      <w:ind w:left="720"/>
      <w:contextualSpacing/>
    </w:pPr>
    <w:rPr>
      <w:rFonts w:ascii="Calibri" w:hAnsi="Calibri"/>
      <w:sz w:val="22"/>
      <w:szCs w:val="22"/>
      <w:lang w:eastAsia="en-US"/>
    </w:rPr>
  </w:style>
  <w:style w:type="paragraph" w:customStyle="1" w:styleId="afa">
    <w:name w:val="Информация об изменениях документа"/>
    <w:basedOn w:val="a"/>
    <w:next w:val="a"/>
    <w:rsid w:val="00F60D51"/>
    <w:pPr>
      <w:widowControl w:val="0"/>
      <w:autoSpaceDE w:val="0"/>
      <w:autoSpaceDN w:val="0"/>
      <w:adjustRightInd w:val="0"/>
      <w:jc w:val="both"/>
    </w:pPr>
    <w:rPr>
      <w:rFonts w:ascii="Arial" w:eastAsia="Calibri" w:hAnsi="Arial"/>
      <w:i/>
      <w:iCs/>
      <w:color w:val="800080"/>
    </w:rPr>
  </w:style>
  <w:style w:type="character" w:customStyle="1" w:styleId="afb">
    <w:name w:val="Гипертекстовая ссылка"/>
    <w:rsid w:val="00F60D51"/>
    <w:rPr>
      <w:color w:val="008000"/>
    </w:rPr>
  </w:style>
  <w:style w:type="paragraph" w:customStyle="1" w:styleId="afc">
    <w:name w:val="Прижатый влево"/>
    <w:basedOn w:val="a"/>
    <w:next w:val="a"/>
    <w:rsid w:val="00F60D51"/>
    <w:pPr>
      <w:widowControl w:val="0"/>
      <w:autoSpaceDE w:val="0"/>
      <w:autoSpaceDN w:val="0"/>
      <w:adjustRightInd w:val="0"/>
    </w:pPr>
    <w:rPr>
      <w:rFonts w:ascii="Arial" w:eastAsia="Calibri" w:hAnsi="Arial"/>
    </w:rPr>
  </w:style>
  <w:style w:type="paragraph" w:customStyle="1" w:styleId="afd">
    <w:name w:val="Комментарий"/>
    <w:basedOn w:val="a"/>
    <w:next w:val="a"/>
    <w:rsid w:val="00F60D51"/>
    <w:pPr>
      <w:widowControl w:val="0"/>
      <w:autoSpaceDE w:val="0"/>
      <w:autoSpaceDN w:val="0"/>
      <w:adjustRightInd w:val="0"/>
      <w:ind w:left="170"/>
      <w:jc w:val="both"/>
    </w:pPr>
    <w:rPr>
      <w:rFonts w:ascii="Arial" w:eastAsia="Calibri" w:hAnsi="Arial"/>
      <w:i/>
      <w:iCs/>
      <w:color w:val="800080"/>
    </w:rPr>
  </w:style>
  <w:style w:type="character" w:styleId="afe">
    <w:name w:val="Hyperlink"/>
    <w:basedOn w:val="a0"/>
    <w:rsid w:val="00F60D51"/>
    <w:rPr>
      <w:rFonts w:ascii="Arial" w:hAnsi="Arial" w:cs="Times New Roman"/>
      <w:b/>
      <w:bCs/>
      <w:i/>
      <w:iCs/>
      <w:color w:val="0000FF"/>
      <w:sz w:val="28"/>
      <w:szCs w:val="28"/>
      <w:u w:val="single"/>
      <w:lang w:val="en-GB" w:eastAsia="en-US" w:bidi="ar-SA"/>
    </w:rPr>
  </w:style>
  <w:style w:type="paragraph" w:customStyle="1" w:styleId="aff">
    <w:name w:val="Знак Знак Знак Знак Знак Знак Знак"/>
    <w:basedOn w:val="a"/>
    <w:rsid w:val="00F60D51"/>
    <w:pPr>
      <w:spacing w:after="160" w:line="240" w:lineRule="exact"/>
    </w:pPr>
    <w:rPr>
      <w:rFonts w:ascii="Arial" w:eastAsia="Calibri" w:hAnsi="Arial" w:cs="Arial"/>
      <w:sz w:val="20"/>
      <w:szCs w:val="20"/>
      <w:lang w:val="fr-FR" w:eastAsia="en-US"/>
    </w:rPr>
  </w:style>
  <w:style w:type="paragraph" w:customStyle="1" w:styleId="Char">
    <w:name w:val="Char"/>
    <w:basedOn w:val="a"/>
    <w:rsid w:val="00F60D51"/>
    <w:pPr>
      <w:spacing w:after="160" w:line="240" w:lineRule="exact"/>
    </w:pPr>
    <w:rPr>
      <w:rFonts w:ascii="Arial" w:eastAsia="Calibri" w:hAnsi="Arial" w:cs="Arial"/>
      <w:sz w:val="20"/>
      <w:szCs w:val="20"/>
      <w:lang w:val="fr-FR" w:eastAsia="en-US"/>
    </w:rPr>
  </w:style>
  <w:style w:type="paragraph" w:customStyle="1" w:styleId="17">
    <w:name w:val="Абзац списка1"/>
    <w:basedOn w:val="a"/>
    <w:qFormat/>
    <w:rsid w:val="00F60D51"/>
    <w:pPr>
      <w:spacing w:after="200" w:line="276" w:lineRule="auto"/>
      <w:ind w:left="720"/>
      <w:contextualSpacing/>
    </w:pPr>
    <w:rPr>
      <w:rFonts w:ascii="Calibri" w:eastAsia="Calibri" w:hAnsi="Calibri"/>
      <w:sz w:val="22"/>
      <w:szCs w:val="22"/>
      <w:lang w:eastAsia="en-US"/>
    </w:rPr>
  </w:style>
  <w:style w:type="paragraph" w:customStyle="1" w:styleId="18">
    <w:name w:val="Знак1 Знак Знак Знак Знак Знак Знак"/>
    <w:basedOn w:val="a"/>
    <w:rsid w:val="00F60D51"/>
    <w:pPr>
      <w:spacing w:before="100" w:beforeAutospacing="1" w:after="100" w:afterAutospacing="1"/>
    </w:pPr>
    <w:rPr>
      <w:rFonts w:ascii="Tahoma" w:eastAsia="Calibri" w:hAnsi="Tahoma" w:cs="Tahoma"/>
      <w:sz w:val="20"/>
      <w:szCs w:val="20"/>
      <w:lang w:val="en-US" w:eastAsia="en-US"/>
    </w:rPr>
  </w:style>
  <w:style w:type="paragraph" w:customStyle="1" w:styleId="aff0">
    <w:name w:val="Знак Знак Знак Знак Знак Знак Знак Знак Знак"/>
    <w:basedOn w:val="a"/>
    <w:rsid w:val="00F60D51"/>
    <w:pPr>
      <w:widowControl w:val="0"/>
      <w:tabs>
        <w:tab w:val="num" w:pos="1315"/>
      </w:tabs>
      <w:adjustRightInd w:val="0"/>
      <w:spacing w:after="160" w:line="240" w:lineRule="exact"/>
      <w:ind w:left="1315" w:hanging="180"/>
      <w:jc w:val="center"/>
    </w:pPr>
    <w:rPr>
      <w:rFonts w:ascii="Arial" w:eastAsia="Calibri" w:hAnsi="Arial" w:cs="Arial"/>
      <w:b/>
      <w:bCs/>
      <w:i/>
      <w:iCs/>
      <w:sz w:val="28"/>
      <w:szCs w:val="28"/>
      <w:lang w:val="en-GB" w:eastAsia="en-US"/>
    </w:rPr>
  </w:style>
  <w:style w:type="character" w:customStyle="1" w:styleId="26">
    <w:name w:val="Основной шрифт абзаца2"/>
    <w:rsid w:val="00F60D51"/>
  </w:style>
  <w:style w:type="character" w:customStyle="1" w:styleId="WW8Num1z0">
    <w:name w:val="WW8Num1z0"/>
    <w:rsid w:val="00F60D51"/>
    <w:rPr>
      <w:b w:val="0"/>
      <w:color w:val="000000"/>
      <w:sz w:val="20"/>
    </w:rPr>
  </w:style>
  <w:style w:type="character" w:customStyle="1" w:styleId="WW8Num3z0">
    <w:name w:val="WW8Num3z0"/>
    <w:rsid w:val="00F60D51"/>
    <w:rPr>
      <w:b w:val="0"/>
      <w:color w:val="000000"/>
      <w:sz w:val="20"/>
    </w:rPr>
  </w:style>
  <w:style w:type="character" w:customStyle="1" w:styleId="WW8Num4z0">
    <w:name w:val="WW8Num4z0"/>
    <w:rsid w:val="00F60D51"/>
    <w:rPr>
      <w:b w:val="0"/>
      <w:color w:val="000000"/>
      <w:sz w:val="20"/>
    </w:rPr>
  </w:style>
  <w:style w:type="character" w:customStyle="1" w:styleId="19">
    <w:name w:val="Основной шрифт абзаца1"/>
    <w:rsid w:val="00F60D51"/>
  </w:style>
  <w:style w:type="character" w:customStyle="1" w:styleId="aff1">
    <w:name w:val="Символ нумерации"/>
    <w:rsid w:val="00F60D51"/>
  </w:style>
  <w:style w:type="paragraph" w:customStyle="1" w:styleId="aff2">
    <w:name w:val="Заголовок"/>
    <w:basedOn w:val="a"/>
    <w:next w:val="a8"/>
    <w:rsid w:val="00F60D51"/>
    <w:pPr>
      <w:keepNext/>
      <w:suppressAutoHyphens/>
      <w:spacing w:before="240" w:after="120"/>
    </w:pPr>
    <w:rPr>
      <w:rFonts w:ascii="Arial" w:eastAsia="MS Mincho" w:hAnsi="Arial" w:cs="Tahoma"/>
      <w:sz w:val="28"/>
      <w:szCs w:val="28"/>
      <w:lang w:eastAsia="ar-SA"/>
    </w:rPr>
  </w:style>
  <w:style w:type="paragraph" w:styleId="aff3">
    <w:name w:val="List"/>
    <w:basedOn w:val="a8"/>
    <w:rsid w:val="00F60D51"/>
    <w:pPr>
      <w:suppressAutoHyphens/>
    </w:pPr>
    <w:rPr>
      <w:rFonts w:ascii="Arial" w:hAnsi="Arial" w:cs="Tahoma"/>
      <w:b w:val="0"/>
      <w:bCs w:val="0"/>
      <w:szCs w:val="28"/>
      <w:lang w:eastAsia="ar-SA"/>
    </w:rPr>
  </w:style>
  <w:style w:type="paragraph" w:customStyle="1" w:styleId="27">
    <w:name w:val="Название2"/>
    <w:basedOn w:val="a"/>
    <w:rsid w:val="00F60D51"/>
    <w:pPr>
      <w:suppressLineNumbers/>
      <w:suppressAutoHyphens/>
      <w:spacing w:before="120" w:after="120"/>
    </w:pPr>
    <w:rPr>
      <w:rFonts w:ascii="Arial" w:hAnsi="Arial" w:cs="Tahoma"/>
      <w:i/>
      <w:iCs/>
      <w:sz w:val="20"/>
      <w:lang w:eastAsia="ar-SA"/>
    </w:rPr>
  </w:style>
  <w:style w:type="paragraph" w:customStyle="1" w:styleId="28">
    <w:name w:val="Указатель2"/>
    <w:basedOn w:val="a"/>
    <w:rsid w:val="00F60D51"/>
    <w:pPr>
      <w:suppressLineNumbers/>
      <w:suppressAutoHyphens/>
    </w:pPr>
    <w:rPr>
      <w:rFonts w:ascii="Arial" w:hAnsi="Arial" w:cs="Tahoma"/>
      <w:sz w:val="20"/>
      <w:szCs w:val="20"/>
      <w:lang w:eastAsia="ar-SA"/>
    </w:rPr>
  </w:style>
  <w:style w:type="paragraph" w:customStyle="1" w:styleId="1a">
    <w:name w:val="Название1"/>
    <w:basedOn w:val="a"/>
    <w:rsid w:val="00F60D51"/>
    <w:pPr>
      <w:suppressLineNumbers/>
      <w:suppressAutoHyphens/>
      <w:spacing w:before="120" w:after="120"/>
    </w:pPr>
    <w:rPr>
      <w:rFonts w:ascii="Arial" w:hAnsi="Arial" w:cs="Tahoma"/>
      <w:i/>
      <w:iCs/>
      <w:sz w:val="20"/>
      <w:lang w:eastAsia="ar-SA"/>
    </w:rPr>
  </w:style>
  <w:style w:type="paragraph" w:customStyle="1" w:styleId="1b">
    <w:name w:val="Указатель1"/>
    <w:basedOn w:val="a"/>
    <w:rsid w:val="00F60D51"/>
    <w:pPr>
      <w:suppressLineNumbers/>
      <w:suppressAutoHyphens/>
    </w:pPr>
    <w:rPr>
      <w:rFonts w:ascii="Arial" w:hAnsi="Arial" w:cs="Tahoma"/>
      <w:sz w:val="20"/>
      <w:szCs w:val="20"/>
      <w:lang w:eastAsia="ar-SA"/>
    </w:rPr>
  </w:style>
  <w:style w:type="paragraph" w:customStyle="1" w:styleId="Title">
    <w:name w:val="Title!Название НПА"/>
    <w:basedOn w:val="a"/>
    <w:rsid w:val="00F60D51"/>
    <w:pPr>
      <w:suppressAutoHyphens/>
      <w:spacing w:before="240" w:after="60"/>
      <w:ind w:firstLine="567"/>
      <w:jc w:val="center"/>
    </w:pPr>
    <w:rPr>
      <w:rFonts w:ascii="Arial" w:hAnsi="Arial" w:cs="Arial"/>
      <w:b/>
      <w:bCs/>
      <w:kern w:val="1"/>
      <w:sz w:val="32"/>
      <w:szCs w:val="32"/>
      <w:lang w:eastAsia="ar-SA"/>
    </w:rPr>
  </w:style>
  <w:style w:type="paragraph" w:customStyle="1" w:styleId="aff4">
    <w:name w:val="Знак Знак Знак Знак Знак Знак Знак Знак Знак"/>
    <w:basedOn w:val="a"/>
    <w:rsid w:val="00F60D51"/>
    <w:pPr>
      <w:widowControl w:val="0"/>
      <w:tabs>
        <w:tab w:val="left" w:pos="1315"/>
      </w:tabs>
      <w:suppressAutoHyphens/>
      <w:spacing w:after="160" w:line="240" w:lineRule="exact"/>
      <w:ind w:left="1315" w:hanging="180"/>
      <w:jc w:val="center"/>
    </w:pPr>
    <w:rPr>
      <w:rFonts w:ascii="Arial" w:hAnsi="Arial" w:cs="Arial"/>
      <w:b/>
      <w:bCs/>
      <w:i/>
      <w:iCs/>
      <w:sz w:val="28"/>
      <w:szCs w:val="28"/>
      <w:lang w:val="en-GB" w:eastAsia="ar-SA"/>
    </w:rPr>
  </w:style>
  <w:style w:type="paragraph" w:customStyle="1" w:styleId="aff5">
    <w:name w:val="Текст (справка)"/>
    <w:basedOn w:val="a"/>
    <w:next w:val="a"/>
    <w:rsid w:val="00F60D51"/>
    <w:pPr>
      <w:widowControl w:val="0"/>
      <w:suppressAutoHyphens/>
      <w:autoSpaceDE w:val="0"/>
      <w:ind w:left="170" w:right="170"/>
    </w:pPr>
    <w:rPr>
      <w:rFonts w:ascii="Arial" w:hAnsi="Arial" w:cs="Arial"/>
      <w:lang w:eastAsia="ar-SA"/>
    </w:rPr>
  </w:style>
  <w:style w:type="paragraph" w:customStyle="1" w:styleId="aff6">
    <w:name w:val="Комментарий пользователя"/>
    <w:basedOn w:val="afd"/>
    <w:next w:val="a"/>
    <w:rsid w:val="00F60D51"/>
    <w:pPr>
      <w:suppressAutoHyphens/>
      <w:autoSpaceDN/>
      <w:adjustRightInd/>
      <w:ind w:left="0"/>
      <w:jc w:val="left"/>
    </w:pPr>
    <w:rPr>
      <w:rFonts w:eastAsia="Times New Roman" w:cs="Arial"/>
      <w:i w:val="0"/>
      <w:iCs w:val="0"/>
      <w:color w:val="353842"/>
      <w:shd w:val="clear" w:color="auto" w:fill="FFDFE0"/>
      <w:lang w:eastAsia="ar-SA"/>
    </w:rPr>
  </w:style>
  <w:style w:type="paragraph" w:customStyle="1" w:styleId="aff7">
    <w:name w:val="Содержимое таблицы"/>
    <w:basedOn w:val="a"/>
    <w:rsid w:val="00F60D51"/>
    <w:pPr>
      <w:suppressLineNumbers/>
      <w:suppressAutoHyphens/>
    </w:pPr>
    <w:rPr>
      <w:sz w:val="20"/>
      <w:szCs w:val="20"/>
      <w:lang w:eastAsia="ar-SA"/>
    </w:rPr>
  </w:style>
  <w:style w:type="paragraph" w:customStyle="1" w:styleId="aff8">
    <w:name w:val="Заголовок таблицы"/>
    <w:basedOn w:val="aff7"/>
    <w:rsid w:val="00F60D51"/>
    <w:pPr>
      <w:jc w:val="center"/>
    </w:pPr>
    <w:rPr>
      <w:b/>
      <w:bCs/>
    </w:rPr>
  </w:style>
  <w:style w:type="paragraph" w:styleId="aff9">
    <w:name w:val="List Paragraph"/>
    <w:basedOn w:val="a"/>
    <w:qFormat/>
    <w:rsid w:val="00F60D51"/>
    <w:pPr>
      <w:spacing w:after="200" w:line="276" w:lineRule="auto"/>
      <w:ind w:left="720"/>
    </w:pPr>
    <w:rPr>
      <w:rFonts w:ascii="Calibri" w:hAnsi="Calibri"/>
      <w:sz w:val="22"/>
      <w:szCs w:val="22"/>
      <w:lang w:eastAsia="ar-SA"/>
    </w:rPr>
  </w:style>
  <w:style w:type="paragraph" w:customStyle="1" w:styleId="1c">
    <w:name w:val="Знак Знак Знак Знак Знак Знак Знак Знак Знак1"/>
    <w:basedOn w:val="a"/>
    <w:rsid w:val="00F60D51"/>
    <w:pPr>
      <w:widowControl w:val="0"/>
      <w:tabs>
        <w:tab w:val="num" w:pos="1315"/>
      </w:tabs>
      <w:adjustRightInd w:val="0"/>
      <w:spacing w:after="160" w:line="240" w:lineRule="exact"/>
      <w:ind w:left="1315" w:hanging="180"/>
      <w:jc w:val="center"/>
    </w:pPr>
    <w:rPr>
      <w:rFonts w:ascii="Arial" w:hAnsi="Arial" w:cs="Arial"/>
      <w:b/>
      <w:bCs/>
      <w:i/>
      <w:iCs/>
      <w:sz w:val="28"/>
      <w:szCs w:val="28"/>
      <w:lang w:val="en-GB" w:eastAsia="en-US"/>
    </w:rPr>
  </w:style>
  <w:style w:type="character" w:customStyle="1" w:styleId="newsanounce1">
    <w:name w:val="news_anounce1"/>
    <w:rsid w:val="00F60D51"/>
    <w:rPr>
      <w:color w:val="000000"/>
    </w:rPr>
  </w:style>
  <w:style w:type="paragraph" w:styleId="HTML">
    <w:name w:val="HTML Preformatted"/>
    <w:basedOn w:val="a"/>
    <w:link w:val="HTML0"/>
    <w:rsid w:val="00F6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F60D51"/>
    <w:rPr>
      <w:rFonts w:ascii="Courier New" w:eastAsia="Times New Roman" w:hAnsi="Courier New" w:cs="Times New Roman"/>
      <w:sz w:val="20"/>
      <w:szCs w:val="20"/>
    </w:rPr>
  </w:style>
  <w:style w:type="paragraph" w:customStyle="1" w:styleId="1d">
    <w:name w:val="Основной текст с отступом1"/>
    <w:basedOn w:val="a"/>
    <w:rsid w:val="00F60D51"/>
    <w:pPr>
      <w:suppressAutoHyphens/>
      <w:autoSpaceDE w:val="0"/>
      <w:spacing w:after="120"/>
      <w:ind w:left="283"/>
      <w:jc w:val="both"/>
    </w:pPr>
    <w:rPr>
      <w:sz w:val="26"/>
      <w:szCs w:val="26"/>
      <w:lang w:eastAsia="ar-SA"/>
    </w:rPr>
  </w:style>
  <w:style w:type="character" w:customStyle="1" w:styleId="Absatz-Standardschriftart">
    <w:name w:val="Absatz-Standardschriftart"/>
    <w:rsid w:val="00F60D51"/>
  </w:style>
  <w:style w:type="character" w:customStyle="1" w:styleId="WW-Absatz-Standardschriftart">
    <w:name w:val="WW-Absatz-Standardschriftart"/>
    <w:rsid w:val="00F60D51"/>
  </w:style>
  <w:style w:type="character" w:customStyle="1" w:styleId="WW8Num2z0">
    <w:name w:val="WW8Num2z0"/>
    <w:rsid w:val="00F60D51"/>
    <w:rPr>
      <w:rFonts w:hint="default"/>
    </w:rPr>
  </w:style>
  <w:style w:type="character" w:customStyle="1" w:styleId="WW8Num2z1">
    <w:name w:val="WW8Num2z1"/>
    <w:rsid w:val="00F60D51"/>
  </w:style>
  <w:style w:type="character" w:customStyle="1" w:styleId="WW8Num2z2">
    <w:name w:val="WW8Num2z2"/>
    <w:rsid w:val="00F60D51"/>
  </w:style>
  <w:style w:type="character" w:customStyle="1" w:styleId="WW8Num2z3">
    <w:name w:val="WW8Num2z3"/>
    <w:rsid w:val="00F60D51"/>
  </w:style>
  <w:style w:type="character" w:customStyle="1" w:styleId="WW8Num2z4">
    <w:name w:val="WW8Num2z4"/>
    <w:rsid w:val="00F60D51"/>
  </w:style>
  <w:style w:type="character" w:customStyle="1" w:styleId="WW8Num2z5">
    <w:name w:val="WW8Num2z5"/>
    <w:rsid w:val="00F60D51"/>
  </w:style>
  <w:style w:type="character" w:customStyle="1" w:styleId="WW8Num2z6">
    <w:name w:val="WW8Num2z6"/>
    <w:rsid w:val="00F60D51"/>
  </w:style>
  <w:style w:type="character" w:customStyle="1" w:styleId="WW8Num2z7">
    <w:name w:val="WW8Num2z7"/>
    <w:rsid w:val="00F60D51"/>
  </w:style>
  <w:style w:type="character" w:customStyle="1" w:styleId="WW8Num2z8">
    <w:name w:val="WW8Num2z8"/>
    <w:rsid w:val="00F60D51"/>
  </w:style>
  <w:style w:type="character" w:customStyle="1" w:styleId="WW8Num3z1">
    <w:name w:val="WW8Num3z1"/>
    <w:rsid w:val="00F60D51"/>
  </w:style>
  <w:style w:type="character" w:customStyle="1" w:styleId="WW8Num3z2">
    <w:name w:val="WW8Num3z2"/>
    <w:rsid w:val="00F60D51"/>
  </w:style>
  <w:style w:type="character" w:customStyle="1" w:styleId="WW8Num3z3">
    <w:name w:val="WW8Num3z3"/>
    <w:rsid w:val="00F60D51"/>
  </w:style>
  <w:style w:type="character" w:customStyle="1" w:styleId="WW8Num3z4">
    <w:name w:val="WW8Num3z4"/>
    <w:rsid w:val="00F60D51"/>
  </w:style>
  <w:style w:type="character" w:customStyle="1" w:styleId="WW8Num3z5">
    <w:name w:val="WW8Num3z5"/>
    <w:rsid w:val="00F60D51"/>
  </w:style>
  <w:style w:type="character" w:customStyle="1" w:styleId="WW8Num3z6">
    <w:name w:val="WW8Num3z6"/>
    <w:rsid w:val="00F60D51"/>
  </w:style>
  <w:style w:type="character" w:customStyle="1" w:styleId="WW8Num3z7">
    <w:name w:val="WW8Num3z7"/>
    <w:rsid w:val="00F60D51"/>
  </w:style>
  <w:style w:type="character" w:customStyle="1" w:styleId="WW8Num3z8">
    <w:name w:val="WW8Num3z8"/>
    <w:rsid w:val="00F60D51"/>
  </w:style>
  <w:style w:type="character" w:customStyle="1" w:styleId="WW-">
    <w:name w:val="WW-Основной шрифт абзаца"/>
    <w:rsid w:val="00F60D51"/>
    <w:rPr>
      <w:sz w:val="20"/>
    </w:rPr>
  </w:style>
  <w:style w:type="paragraph" w:customStyle="1" w:styleId="1e">
    <w:name w:val="Название объекта1"/>
    <w:basedOn w:val="a"/>
    <w:next w:val="a"/>
    <w:rsid w:val="00F60D51"/>
    <w:pPr>
      <w:suppressAutoHyphens/>
      <w:jc w:val="center"/>
    </w:pPr>
    <w:rPr>
      <w:b/>
      <w:sz w:val="40"/>
      <w:szCs w:val="20"/>
      <w:lang w:eastAsia="ar-SA"/>
    </w:rPr>
  </w:style>
  <w:style w:type="paragraph" w:customStyle="1" w:styleId="Char0">
    <w:name w:val="Char"/>
    <w:basedOn w:val="a"/>
    <w:rsid w:val="00F60D51"/>
    <w:pPr>
      <w:suppressAutoHyphens/>
      <w:spacing w:after="160" w:line="240" w:lineRule="exact"/>
    </w:pPr>
    <w:rPr>
      <w:rFonts w:ascii="Arial" w:hAnsi="Arial" w:cs="Arial"/>
      <w:sz w:val="20"/>
      <w:szCs w:val="20"/>
      <w:lang w:val="fr-FR" w:eastAsia="ar-SA"/>
    </w:rPr>
  </w:style>
  <w:style w:type="paragraph" w:customStyle="1" w:styleId="affa">
    <w:name w:val="Знак Знак Знак Знак Знак Знак"/>
    <w:basedOn w:val="a"/>
    <w:uiPriority w:val="99"/>
    <w:rsid w:val="00F60D51"/>
    <w:pPr>
      <w:widowControl w:val="0"/>
      <w:tabs>
        <w:tab w:val="num" w:pos="720"/>
      </w:tabs>
      <w:suppressAutoHyphens/>
      <w:spacing w:after="160" w:line="240" w:lineRule="exact"/>
      <w:ind w:left="720" w:hanging="360"/>
      <w:jc w:val="center"/>
    </w:pPr>
    <w:rPr>
      <w:rFonts w:ascii="Arial" w:hAnsi="Arial" w:cs="Arial"/>
      <w:b/>
      <w:bCs/>
      <w:i/>
      <w:iCs/>
      <w:sz w:val="28"/>
      <w:szCs w:val="28"/>
      <w:lang w:val="en-GB" w:eastAsia="ar-SA"/>
    </w:rPr>
  </w:style>
  <w:style w:type="paragraph" w:customStyle="1" w:styleId="310">
    <w:name w:val="Основной текст с отступом 31"/>
    <w:basedOn w:val="a"/>
    <w:rsid w:val="00F60D51"/>
    <w:pPr>
      <w:suppressAutoHyphens/>
      <w:ind w:firstLine="720"/>
      <w:jc w:val="both"/>
    </w:pPr>
    <w:rPr>
      <w:sz w:val="28"/>
      <w:szCs w:val="20"/>
      <w:lang w:eastAsia="ar-SA"/>
    </w:rPr>
  </w:style>
  <w:style w:type="paragraph" w:styleId="32">
    <w:name w:val="Body Text Indent 3"/>
    <w:basedOn w:val="a"/>
    <w:link w:val="33"/>
    <w:rsid w:val="00F60D51"/>
    <w:pPr>
      <w:spacing w:after="120"/>
      <w:ind w:left="283"/>
    </w:pPr>
    <w:rPr>
      <w:sz w:val="16"/>
      <w:szCs w:val="16"/>
    </w:rPr>
  </w:style>
  <w:style w:type="character" w:customStyle="1" w:styleId="33">
    <w:name w:val="Основной текст с отступом 3 Знак"/>
    <w:basedOn w:val="a0"/>
    <w:link w:val="32"/>
    <w:rsid w:val="00F60D51"/>
    <w:rPr>
      <w:rFonts w:ascii="Times New Roman" w:eastAsia="Times New Roman" w:hAnsi="Times New Roman" w:cs="Times New Roman"/>
      <w:sz w:val="16"/>
      <w:szCs w:val="16"/>
      <w:lang w:eastAsia="ru-RU"/>
    </w:rPr>
  </w:style>
  <w:style w:type="character" w:customStyle="1" w:styleId="100">
    <w:name w:val="Знак Знак10"/>
    <w:basedOn w:val="a0"/>
    <w:rsid w:val="00F60D51"/>
    <w:rPr>
      <w:rFonts w:ascii="Times New Roman" w:eastAsia="Times New Roman" w:hAnsi="Times New Roman" w:cs="Times New Roman"/>
      <w:sz w:val="24"/>
      <w:szCs w:val="20"/>
      <w:lang w:eastAsia="ru-RU"/>
    </w:rPr>
  </w:style>
  <w:style w:type="character" w:customStyle="1" w:styleId="81">
    <w:name w:val="Знак Знак8"/>
    <w:basedOn w:val="a0"/>
    <w:rsid w:val="00F60D51"/>
    <w:rPr>
      <w:rFonts w:ascii="Times New Roman" w:eastAsia="Times New Roman" w:hAnsi="Times New Roman" w:cs="Times New Roman"/>
      <w:b/>
      <w:sz w:val="40"/>
      <w:szCs w:val="20"/>
      <w:lang w:eastAsia="ru-RU"/>
    </w:rPr>
  </w:style>
  <w:style w:type="character" w:customStyle="1" w:styleId="7">
    <w:name w:val="Знак Знак7"/>
    <w:basedOn w:val="a0"/>
    <w:rsid w:val="00F60D51"/>
    <w:rPr>
      <w:rFonts w:ascii="Times New Roman" w:eastAsia="Times New Roman" w:hAnsi="Times New Roman" w:cs="Times New Roman"/>
      <w:sz w:val="20"/>
      <w:szCs w:val="20"/>
      <w:lang w:eastAsia="ru-RU"/>
    </w:rPr>
  </w:style>
  <w:style w:type="paragraph" w:customStyle="1" w:styleId="affb">
    <w:name w:val="Знак Знак Знак Знак Знак Знак"/>
    <w:basedOn w:val="a"/>
    <w:rsid w:val="00F60D51"/>
    <w:pPr>
      <w:widowControl w:val="0"/>
      <w:tabs>
        <w:tab w:val="num" w:pos="1315"/>
      </w:tabs>
      <w:adjustRightInd w:val="0"/>
      <w:spacing w:after="160" w:line="240" w:lineRule="exact"/>
      <w:ind w:left="1315" w:hanging="180"/>
      <w:jc w:val="center"/>
    </w:pPr>
    <w:rPr>
      <w:rFonts w:ascii="Arial" w:hAnsi="Arial" w:cs="Arial"/>
      <w:b/>
      <w:bCs/>
      <w:i/>
      <w:iCs/>
      <w:sz w:val="28"/>
      <w:szCs w:val="28"/>
      <w:lang w:val="en-GB" w:eastAsia="en-US"/>
    </w:rPr>
  </w:style>
  <w:style w:type="paragraph" w:customStyle="1" w:styleId="affc">
    <w:name w:val="Знак"/>
    <w:basedOn w:val="a"/>
    <w:rsid w:val="00F60D51"/>
    <w:pPr>
      <w:spacing w:after="160" w:line="240" w:lineRule="exact"/>
    </w:pPr>
    <w:rPr>
      <w:rFonts w:ascii="Arial" w:hAnsi="Arial" w:cs="Arial"/>
      <w:sz w:val="20"/>
      <w:szCs w:val="20"/>
      <w:lang w:val="fr-FR" w:eastAsia="en-US"/>
    </w:rPr>
  </w:style>
  <w:style w:type="paragraph" w:customStyle="1" w:styleId="affd">
    <w:name w:val="Обычный (паспорт)"/>
    <w:basedOn w:val="a"/>
    <w:rsid w:val="00F60D51"/>
    <w:pPr>
      <w:spacing w:before="120"/>
      <w:jc w:val="both"/>
    </w:pPr>
    <w:rPr>
      <w:sz w:val="28"/>
      <w:szCs w:val="28"/>
    </w:rPr>
  </w:style>
  <w:style w:type="paragraph" w:customStyle="1" w:styleId="affe">
    <w:name w:val="Жирный (паспорт)"/>
    <w:basedOn w:val="a"/>
    <w:rsid w:val="00F60D51"/>
    <w:pPr>
      <w:spacing w:before="120"/>
      <w:jc w:val="both"/>
    </w:pPr>
    <w:rPr>
      <w:b/>
      <w:sz w:val="28"/>
      <w:szCs w:val="28"/>
    </w:rPr>
  </w:style>
  <w:style w:type="paragraph" w:customStyle="1" w:styleId="110">
    <w:name w:val="Абзац списка11"/>
    <w:basedOn w:val="a"/>
    <w:rsid w:val="00F60D51"/>
    <w:pPr>
      <w:spacing w:after="200" w:line="276" w:lineRule="auto"/>
      <w:ind w:left="720"/>
    </w:pPr>
    <w:rPr>
      <w:rFonts w:ascii="Calibri" w:hAnsi="Calibri"/>
      <w:sz w:val="22"/>
      <w:szCs w:val="22"/>
      <w:lang w:eastAsia="en-US"/>
    </w:rPr>
  </w:style>
  <w:style w:type="paragraph" w:customStyle="1" w:styleId="ListParagraph1">
    <w:name w:val="List Paragraph1"/>
    <w:basedOn w:val="a"/>
    <w:rsid w:val="00F60D51"/>
    <w:pPr>
      <w:spacing w:after="200" w:line="276" w:lineRule="auto"/>
      <w:ind w:left="720"/>
    </w:pPr>
    <w:rPr>
      <w:rFonts w:ascii="Calibri" w:hAnsi="Calibri" w:cs="Calibri"/>
      <w:sz w:val="20"/>
      <w:szCs w:val="20"/>
      <w:lang w:eastAsia="en-US"/>
    </w:rPr>
  </w:style>
  <w:style w:type="paragraph" w:customStyle="1" w:styleId="1f">
    <w:name w:val="Знак1"/>
    <w:basedOn w:val="a"/>
    <w:rsid w:val="00F60D51"/>
    <w:pPr>
      <w:spacing w:after="160" w:line="240" w:lineRule="exact"/>
    </w:pPr>
    <w:rPr>
      <w:rFonts w:ascii="Arial" w:hAnsi="Arial" w:cs="Arial"/>
      <w:sz w:val="20"/>
      <w:szCs w:val="20"/>
      <w:lang w:val="fr-FR" w:eastAsia="en-US"/>
    </w:rPr>
  </w:style>
  <w:style w:type="paragraph" w:customStyle="1" w:styleId="29">
    <w:name w:val="Знак2"/>
    <w:basedOn w:val="a"/>
    <w:rsid w:val="00F60D51"/>
    <w:pPr>
      <w:spacing w:after="160" w:line="240" w:lineRule="exact"/>
    </w:pPr>
    <w:rPr>
      <w:rFonts w:ascii="Arial" w:hAnsi="Arial" w:cs="Arial"/>
      <w:sz w:val="20"/>
      <w:szCs w:val="20"/>
      <w:lang w:val="fr-FR" w:eastAsia="en-US"/>
    </w:rPr>
  </w:style>
  <w:style w:type="paragraph" w:customStyle="1" w:styleId="34">
    <w:name w:val="Знак3"/>
    <w:basedOn w:val="a"/>
    <w:rsid w:val="00F60D51"/>
    <w:pPr>
      <w:spacing w:after="160" w:line="240" w:lineRule="exact"/>
    </w:pPr>
    <w:rPr>
      <w:rFonts w:ascii="Arial" w:hAnsi="Arial" w:cs="Arial"/>
      <w:sz w:val="20"/>
      <w:szCs w:val="20"/>
      <w:lang w:val="fr-FR" w:eastAsia="en-US"/>
    </w:rPr>
  </w:style>
  <w:style w:type="paragraph" w:customStyle="1" w:styleId="41">
    <w:name w:val="Знак4"/>
    <w:basedOn w:val="a"/>
    <w:rsid w:val="00F60D51"/>
    <w:pPr>
      <w:spacing w:after="160" w:line="240" w:lineRule="exact"/>
    </w:pPr>
    <w:rPr>
      <w:rFonts w:ascii="Arial" w:hAnsi="Arial" w:cs="Arial"/>
      <w:sz w:val="20"/>
      <w:szCs w:val="20"/>
      <w:lang w:val="fr-FR" w:eastAsia="en-US"/>
    </w:rPr>
  </w:style>
  <w:style w:type="character" w:customStyle="1" w:styleId="1f0">
    <w:name w:val="Знак Знак1"/>
    <w:basedOn w:val="a0"/>
    <w:rsid w:val="00F60D51"/>
    <w:rPr>
      <w:rFonts w:eastAsia="Times New Roman" w:cs="Times New Roman"/>
    </w:rPr>
  </w:style>
  <w:style w:type="character" w:customStyle="1" w:styleId="170">
    <w:name w:val="Знак Знак17"/>
    <w:rsid w:val="00F60D51"/>
    <w:rPr>
      <w:rFonts w:ascii="Arial" w:hAnsi="Arial"/>
      <w:b/>
      <w:bCs/>
      <w:i/>
      <w:color w:val="26282F"/>
      <w:sz w:val="24"/>
      <w:szCs w:val="24"/>
      <w:lang w:val="en-GB" w:eastAsia="en-US" w:bidi="ar-SA"/>
    </w:rPr>
  </w:style>
  <w:style w:type="character" w:customStyle="1" w:styleId="150">
    <w:name w:val="Знак Знак15"/>
    <w:basedOn w:val="a0"/>
    <w:rsid w:val="00F60D51"/>
    <w:rPr>
      <w:b/>
      <w:i/>
      <w:sz w:val="40"/>
      <w:szCs w:val="24"/>
      <w:lang w:val="en-GB" w:eastAsia="ar-SA" w:bidi="ar-SA"/>
    </w:rPr>
  </w:style>
  <w:style w:type="character" w:customStyle="1" w:styleId="afff">
    <w:name w:val="Нумерованный список !! Знак"/>
    <w:aliases w:val="Основной текст 1 Знак,Надин стиль Знак Знак"/>
    <w:rsid w:val="00F60D51"/>
    <w:rPr>
      <w:b/>
      <w:i/>
      <w:sz w:val="24"/>
      <w:szCs w:val="24"/>
      <w:lang w:bidi="ar-SA"/>
    </w:rPr>
  </w:style>
  <w:style w:type="character" w:customStyle="1" w:styleId="afff0">
    <w:name w:val="Основной текст_"/>
    <w:link w:val="2a"/>
    <w:locked/>
    <w:rsid w:val="00F60D51"/>
    <w:rPr>
      <w:spacing w:val="10"/>
      <w:sz w:val="28"/>
      <w:shd w:val="clear" w:color="auto" w:fill="FFFFFF"/>
      <w:lang w:val="en-GB"/>
    </w:rPr>
  </w:style>
  <w:style w:type="paragraph" w:customStyle="1" w:styleId="2a">
    <w:name w:val="Основной текст2"/>
    <w:basedOn w:val="a"/>
    <w:link w:val="afff0"/>
    <w:qFormat/>
    <w:rsid w:val="00F60D51"/>
    <w:pPr>
      <w:widowControl w:val="0"/>
      <w:shd w:val="clear" w:color="auto" w:fill="FFFFFF"/>
      <w:tabs>
        <w:tab w:val="left" w:pos="708"/>
      </w:tabs>
      <w:spacing w:line="306" w:lineRule="exact"/>
      <w:contextualSpacing/>
      <w:jc w:val="both"/>
    </w:pPr>
    <w:rPr>
      <w:rFonts w:asciiTheme="minorHAnsi" w:eastAsiaTheme="minorHAnsi" w:hAnsiTheme="minorHAnsi" w:cstheme="minorBidi"/>
      <w:spacing w:val="10"/>
      <w:sz w:val="28"/>
      <w:szCs w:val="22"/>
      <w:shd w:val="clear" w:color="auto" w:fill="FFFFFF"/>
      <w:lang w:val="en-GB" w:eastAsia="en-US"/>
    </w:rPr>
  </w:style>
  <w:style w:type="character" w:customStyle="1" w:styleId="1f1">
    <w:name w:val="Основной текст1"/>
    <w:rsid w:val="00F60D51"/>
    <w:rPr>
      <w:rFonts w:ascii="Times New Roman" w:hAnsi="Times New Roman" w:cs="Times New Roman" w:hint="default"/>
      <w:strike w:val="0"/>
      <w:dstrike w:val="0"/>
      <w:color w:val="000000"/>
      <w:spacing w:val="10"/>
      <w:w w:val="100"/>
      <w:position w:val="0"/>
      <w:sz w:val="24"/>
      <w:u w:val="none"/>
      <w:effect w:val="none"/>
      <w:lang w:val="ru-RU" w:eastAsia="en-US"/>
    </w:rPr>
  </w:style>
  <w:style w:type="character" w:styleId="afff1">
    <w:name w:val="Strong"/>
    <w:qFormat/>
    <w:rsid w:val="00F60D51"/>
    <w:rPr>
      <w:rFonts w:ascii="Times New Roman" w:hAnsi="Times New Roman" w:cs="Times New Roman" w:hint="default"/>
      <w:b/>
      <w:bCs/>
    </w:rPr>
  </w:style>
  <w:style w:type="paragraph" w:styleId="1f2">
    <w:name w:val="toc 1"/>
    <w:basedOn w:val="a"/>
    <w:next w:val="a"/>
    <w:autoRedefine/>
    <w:unhideWhenUsed/>
    <w:rsid w:val="00F60D51"/>
    <w:pPr>
      <w:tabs>
        <w:tab w:val="right" w:leader="dot" w:pos="9345"/>
      </w:tabs>
      <w:suppressAutoHyphens/>
      <w:spacing w:before="60" w:after="60"/>
    </w:pPr>
    <w:rPr>
      <w:noProof/>
    </w:rPr>
  </w:style>
  <w:style w:type="character" w:customStyle="1" w:styleId="afff2">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Текст сноски Зн Знак"/>
    <w:basedOn w:val="a0"/>
    <w:link w:val="afff3"/>
    <w:semiHidden/>
    <w:locked/>
    <w:rsid w:val="00F60D51"/>
    <w:rPr>
      <w:b/>
      <w:i/>
      <w:sz w:val="28"/>
      <w:szCs w:val="24"/>
      <w:lang w:val="en-GB"/>
    </w:rPr>
  </w:style>
  <w:style w:type="paragraph" w:styleId="afff3">
    <w:name w:val="footnote text"/>
    <w:aliases w:val="Footnote Text Char1,Footnote Text Char3 Char,Footnote Text Char2 Char Char,Footnote Text Char1 Char1 Char Char,ft Char1 Char Char Char,Footnote Text Char1 Char Char Char Char,Footnote Text Char Char1 Char Char Char Char,ft,Текст сноски Зн"/>
    <w:basedOn w:val="a"/>
    <w:link w:val="afff2"/>
    <w:semiHidden/>
    <w:unhideWhenUsed/>
    <w:rsid w:val="00F60D51"/>
    <w:rPr>
      <w:rFonts w:asciiTheme="minorHAnsi" w:eastAsiaTheme="minorHAnsi" w:hAnsiTheme="minorHAnsi" w:cstheme="minorBidi"/>
      <w:b/>
      <w:i/>
      <w:sz w:val="28"/>
      <w:lang w:val="en-GB" w:eastAsia="en-US"/>
    </w:rPr>
  </w:style>
  <w:style w:type="character" w:customStyle="1" w:styleId="1f3">
    <w:name w:val="Текст сноски Знак1"/>
    <w:basedOn w:val="a0"/>
    <w:uiPriority w:val="99"/>
    <w:semiHidden/>
    <w:rsid w:val="00F60D51"/>
    <w:rPr>
      <w:rFonts w:ascii="Times New Roman" w:eastAsia="Times New Roman" w:hAnsi="Times New Roman" w:cs="Times New Roman"/>
      <w:sz w:val="20"/>
      <w:szCs w:val="20"/>
      <w:lang w:eastAsia="ru-RU"/>
    </w:rPr>
  </w:style>
  <w:style w:type="paragraph" w:styleId="afff4">
    <w:name w:val="Body Text First Indent"/>
    <w:basedOn w:val="a8"/>
    <w:link w:val="afff5"/>
    <w:unhideWhenUsed/>
    <w:rsid w:val="00F60D51"/>
    <w:pPr>
      <w:widowControl w:val="0"/>
      <w:spacing w:after="120"/>
      <w:ind w:firstLine="210"/>
      <w:jc w:val="left"/>
    </w:pPr>
    <w:rPr>
      <w:b w:val="0"/>
      <w:bCs w:val="0"/>
      <w:sz w:val="20"/>
      <w:szCs w:val="20"/>
    </w:rPr>
  </w:style>
  <w:style w:type="character" w:customStyle="1" w:styleId="afff5">
    <w:name w:val="Красная строка Знак"/>
    <w:basedOn w:val="a9"/>
    <w:link w:val="afff4"/>
    <w:rsid w:val="00F60D51"/>
    <w:rPr>
      <w:rFonts w:ascii="Times New Roman" w:eastAsia="Times New Roman" w:hAnsi="Times New Roman" w:cs="Times New Roman"/>
      <w:b/>
      <w:bCs/>
      <w:sz w:val="20"/>
      <w:szCs w:val="20"/>
      <w:lang w:eastAsia="ru-RU"/>
    </w:rPr>
  </w:style>
  <w:style w:type="paragraph" w:customStyle="1" w:styleId="140">
    <w:name w:val="Обычный + 14 пт"/>
    <w:aliases w:val="Первая строка:  1,25 см,Справа:  -0 см,Междустр.интервал: ..."/>
    <w:basedOn w:val="ac"/>
    <w:rsid w:val="00F60D51"/>
    <w:pPr>
      <w:spacing w:after="0"/>
      <w:ind w:left="0" w:firstLine="601"/>
      <w:jc w:val="both"/>
    </w:pPr>
    <w:rPr>
      <w:sz w:val="28"/>
      <w:szCs w:val="28"/>
    </w:rPr>
  </w:style>
  <w:style w:type="paragraph" w:customStyle="1" w:styleId="1f4">
    <w:name w:val="Знак Знак Знак Знак1"/>
    <w:basedOn w:val="a"/>
    <w:rsid w:val="00F60D51"/>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Nonformat">
    <w:name w:val="ConsNonformat"/>
    <w:rsid w:val="00F60D5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Iauiue">
    <w:name w:val="Iau?iue"/>
    <w:rsid w:val="00F60D51"/>
    <w:pPr>
      <w:spacing w:after="0" w:line="240" w:lineRule="auto"/>
    </w:pPr>
    <w:rPr>
      <w:rFonts w:ascii="Times New Roman" w:eastAsia="Times New Roman" w:hAnsi="Times New Roman" w:cs="Times New Roman"/>
      <w:sz w:val="20"/>
      <w:szCs w:val="20"/>
      <w:lang w:val="en-US" w:eastAsia="ru-RU"/>
    </w:rPr>
  </w:style>
  <w:style w:type="paragraph" w:customStyle="1" w:styleId="2">
    <w:name w:val="Знак Знак Знак Знак2"/>
    <w:basedOn w:val="a"/>
    <w:rsid w:val="00F60D51"/>
    <w:pPr>
      <w:widowControl w:val="0"/>
      <w:numPr>
        <w:numId w:val="6"/>
      </w:numPr>
      <w:adjustRightInd w:val="0"/>
      <w:spacing w:after="160" w:line="240" w:lineRule="exact"/>
      <w:jc w:val="center"/>
    </w:pPr>
    <w:rPr>
      <w:b/>
      <w:i/>
      <w:sz w:val="28"/>
      <w:szCs w:val="20"/>
      <w:lang w:val="en-GB" w:eastAsia="en-US"/>
    </w:rPr>
  </w:style>
  <w:style w:type="character" w:customStyle="1" w:styleId="35">
    <w:name w:val="Основной шрифт абзаца3"/>
    <w:rsid w:val="00F60D51"/>
  </w:style>
  <w:style w:type="character" w:customStyle="1" w:styleId="WW-Absatz-Standardschriftart1">
    <w:name w:val="WW-Absatz-Standardschriftart1"/>
    <w:rsid w:val="00F60D51"/>
  </w:style>
  <w:style w:type="character" w:customStyle="1" w:styleId="WW-Absatz-Standardschriftart11">
    <w:name w:val="WW-Absatz-Standardschriftart11"/>
    <w:rsid w:val="00F60D51"/>
  </w:style>
  <w:style w:type="character" w:customStyle="1" w:styleId="WW8Num5z0">
    <w:name w:val="WW8Num5z0"/>
    <w:rsid w:val="00F60D51"/>
    <w:rPr>
      <w:rFonts w:ascii="Symbol" w:hAnsi="Symbol" w:hint="default"/>
    </w:rPr>
  </w:style>
  <w:style w:type="character" w:customStyle="1" w:styleId="WW8Num6z0">
    <w:name w:val="WW8Num6z0"/>
    <w:rsid w:val="00F60D51"/>
    <w:rPr>
      <w:rFonts w:ascii="Symbol" w:hAnsi="Symbol" w:hint="default"/>
    </w:rPr>
  </w:style>
  <w:style w:type="character" w:customStyle="1" w:styleId="WW8Num7z0">
    <w:name w:val="WW8Num7z0"/>
    <w:rsid w:val="00F60D51"/>
    <w:rPr>
      <w:rFonts w:ascii="Symbol" w:hAnsi="Symbol" w:hint="default"/>
    </w:rPr>
  </w:style>
  <w:style w:type="character" w:customStyle="1" w:styleId="WW8Num8z0">
    <w:name w:val="WW8Num8z0"/>
    <w:rsid w:val="00F60D51"/>
    <w:rPr>
      <w:rFonts w:ascii="Symbol" w:hAnsi="Symbol" w:hint="default"/>
    </w:rPr>
  </w:style>
  <w:style w:type="character" w:customStyle="1" w:styleId="WW8Num10z0">
    <w:name w:val="WW8Num10z0"/>
    <w:rsid w:val="00F60D51"/>
    <w:rPr>
      <w:rFonts w:ascii="Symbol" w:hAnsi="Symbol" w:hint="default"/>
    </w:rPr>
  </w:style>
  <w:style w:type="character" w:customStyle="1" w:styleId="afff6">
    <w:name w:val="Маркеры списка"/>
    <w:rsid w:val="00F60D51"/>
    <w:rPr>
      <w:rFonts w:ascii="OpenSymbol" w:hAnsi="OpenSymbol" w:hint="default"/>
    </w:rPr>
  </w:style>
  <w:style w:type="character" w:customStyle="1" w:styleId="42">
    <w:name w:val="Основной шрифт абзаца4"/>
    <w:rsid w:val="00F60D51"/>
  </w:style>
  <w:style w:type="character" w:customStyle="1" w:styleId="WW-Absatz-Standardschriftart111">
    <w:name w:val="WW-Absatz-Standardschriftart111"/>
    <w:rsid w:val="00F60D51"/>
  </w:style>
  <w:style w:type="character" w:customStyle="1" w:styleId="2b">
    <w:name w:val="Знак Знак2"/>
    <w:rsid w:val="00F60D51"/>
    <w:rPr>
      <w:sz w:val="24"/>
      <w:lang w:val="ru-RU" w:eastAsia="ru-RU"/>
    </w:rPr>
  </w:style>
  <w:style w:type="character" w:customStyle="1" w:styleId="111">
    <w:name w:val="Знак Знак11"/>
    <w:rsid w:val="00F60D51"/>
    <w:rPr>
      <w:b/>
      <w:bCs w:val="0"/>
      <w:i/>
      <w:iCs w:val="0"/>
      <w:sz w:val="26"/>
      <w:lang w:val="ru-RU" w:eastAsia="ar-SA" w:bidi="ar-SA"/>
    </w:rPr>
  </w:style>
  <w:style w:type="character" w:customStyle="1" w:styleId="FontStyle22">
    <w:name w:val="Font Style22"/>
    <w:rsid w:val="00F60D51"/>
    <w:rPr>
      <w:rFonts w:ascii="Times New Roman" w:hAnsi="Times New Roman" w:cs="Times New Roman" w:hint="default"/>
      <w:sz w:val="16"/>
    </w:rPr>
  </w:style>
  <w:style w:type="character" w:customStyle="1" w:styleId="textdefault">
    <w:name w:val="text_default"/>
    <w:rsid w:val="00F60D51"/>
    <w:rPr>
      <w:rFonts w:ascii="Verdana" w:hAnsi="Verdana" w:hint="default"/>
      <w:color w:val="5E6466"/>
      <w:sz w:val="18"/>
    </w:rPr>
  </w:style>
  <w:style w:type="paragraph" w:customStyle="1" w:styleId="1f5">
    <w:name w:val="Стиль1"/>
    <w:basedOn w:val="a"/>
    <w:rsid w:val="00F60D51"/>
    <w:pPr>
      <w:tabs>
        <w:tab w:val="num" w:pos="927"/>
      </w:tabs>
      <w:autoSpaceDE w:val="0"/>
      <w:autoSpaceDN w:val="0"/>
      <w:adjustRightInd w:val="0"/>
      <w:spacing w:before="120"/>
      <w:ind w:firstLine="567"/>
      <w:jc w:val="both"/>
      <w:outlineLvl w:val="5"/>
    </w:pPr>
    <w:rPr>
      <w:rFonts w:cs="Arial"/>
      <w:szCs w:val="18"/>
    </w:rPr>
  </w:style>
  <w:style w:type="paragraph" w:customStyle="1" w:styleId="2c">
    <w:name w:val="Стиль2"/>
    <w:basedOn w:val="1f5"/>
    <w:rsid w:val="00F60D51"/>
    <w:pPr>
      <w:tabs>
        <w:tab w:val="clear" w:pos="927"/>
      </w:tabs>
      <w:spacing w:before="60"/>
      <w:ind w:left="437" w:firstLine="283"/>
      <w:outlineLvl w:val="6"/>
    </w:pPr>
  </w:style>
  <w:style w:type="paragraph" w:customStyle="1" w:styleId="43">
    <w:name w:val="Стиль4"/>
    <w:basedOn w:val="a"/>
    <w:rsid w:val="00F60D51"/>
    <w:pPr>
      <w:ind w:left="567" w:firstLine="284"/>
      <w:jc w:val="both"/>
    </w:pPr>
    <w:rPr>
      <w:szCs w:val="20"/>
    </w:rPr>
  </w:style>
  <w:style w:type="character" w:customStyle="1" w:styleId="WW-Absatz-Standardschriftart1111">
    <w:name w:val="WW-Absatz-Standardschriftart1111"/>
    <w:rsid w:val="00F60D51"/>
  </w:style>
  <w:style w:type="character" w:customStyle="1" w:styleId="WW-Absatz-Standardschriftart11111">
    <w:name w:val="WW-Absatz-Standardschriftart11111"/>
    <w:rsid w:val="00F60D51"/>
  </w:style>
  <w:style w:type="character" w:customStyle="1" w:styleId="WW-Absatz-Standardschriftart111111">
    <w:name w:val="WW-Absatz-Standardschriftart111111"/>
    <w:rsid w:val="00F60D51"/>
  </w:style>
  <w:style w:type="character" w:customStyle="1" w:styleId="WW-Absatz-Standardschriftart1111111">
    <w:name w:val="WW-Absatz-Standardschriftart1111111"/>
    <w:rsid w:val="00F60D51"/>
  </w:style>
  <w:style w:type="character" w:customStyle="1" w:styleId="WW-Absatz-Standardschriftart11111111">
    <w:name w:val="WW-Absatz-Standardschriftart11111111"/>
    <w:rsid w:val="00F60D51"/>
  </w:style>
  <w:style w:type="character" w:customStyle="1" w:styleId="WW-Absatz-Standardschriftart111111111">
    <w:name w:val="WW-Absatz-Standardschriftart111111111"/>
    <w:rsid w:val="00F60D51"/>
  </w:style>
  <w:style w:type="character" w:customStyle="1" w:styleId="WW-Absatz-Standardschriftart1111111111">
    <w:name w:val="WW-Absatz-Standardschriftart1111111111"/>
    <w:rsid w:val="00F60D51"/>
  </w:style>
  <w:style w:type="character" w:customStyle="1" w:styleId="WW-Absatz-Standardschriftart11111111111">
    <w:name w:val="WW-Absatz-Standardschriftart11111111111"/>
    <w:rsid w:val="00F60D51"/>
  </w:style>
  <w:style w:type="character" w:customStyle="1" w:styleId="WW-Absatz-Standardschriftart111111111111">
    <w:name w:val="WW-Absatz-Standardschriftart111111111111"/>
    <w:rsid w:val="00F60D51"/>
  </w:style>
  <w:style w:type="character" w:customStyle="1" w:styleId="WW-Absatz-Standardschriftart1111111111111">
    <w:name w:val="WW-Absatz-Standardschriftart1111111111111"/>
    <w:rsid w:val="00F60D51"/>
  </w:style>
  <w:style w:type="character" w:customStyle="1" w:styleId="WW-Absatz-Standardschriftart11111111111111">
    <w:name w:val="WW-Absatz-Standardschriftart11111111111111"/>
    <w:rsid w:val="00F60D51"/>
  </w:style>
  <w:style w:type="character" w:customStyle="1" w:styleId="WW-Absatz-Standardschriftart111111111111111">
    <w:name w:val="WW-Absatz-Standardschriftart111111111111111"/>
    <w:rsid w:val="00F60D51"/>
  </w:style>
  <w:style w:type="character" w:customStyle="1" w:styleId="WW-Absatz-Standardschriftart1111111111111111">
    <w:name w:val="WW-Absatz-Standardschriftart1111111111111111"/>
    <w:rsid w:val="00F60D51"/>
  </w:style>
  <w:style w:type="character" w:customStyle="1" w:styleId="WW-Absatz-Standardschriftart11111111111111111">
    <w:name w:val="WW-Absatz-Standardschriftart11111111111111111"/>
    <w:rsid w:val="00F60D51"/>
  </w:style>
  <w:style w:type="character" w:customStyle="1" w:styleId="WW-Absatz-Standardschriftart111111111111111111">
    <w:name w:val="WW-Absatz-Standardschriftart111111111111111111"/>
    <w:rsid w:val="00F60D51"/>
  </w:style>
  <w:style w:type="character" w:customStyle="1" w:styleId="WW-Absatz-Standardschriftart1111111111111111111">
    <w:name w:val="WW-Absatz-Standardschriftart1111111111111111111"/>
    <w:rsid w:val="00F60D51"/>
  </w:style>
  <w:style w:type="character" w:customStyle="1" w:styleId="WW8Num4z1">
    <w:name w:val="WW8Num4z1"/>
    <w:rsid w:val="00F60D51"/>
    <w:rPr>
      <w:rFonts w:ascii="Courier New" w:hAnsi="Courier New" w:cs="Courier New"/>
    </w:rPr>
  </w:style>
  <w:style w:type="character" w:customStyle="1" w:styleId="WW8Num4z2">
    <w:name w:val="WW8Num4z2"/>
    <w:rsid w:val="00F60D51"/>
    <w:rPr>
      <w:rFonts w:ascii="Wingdings" w:hAnsi="Wingdings" w:cs="Wingdings"/>
    </w:rPr>
  </w:style>
  <w:style w:type="character" w:customStyle="1" w:styleId="WW8Num5z1">
    <w:name w:val="WW8Num5z1"/>
    <w:rsid w:val="00F60D51"/>
    <w:rPr>
      <w:rFonts w:ascii="Courier New" w:hAnsi="Courier New" w:cs="Courier New"/>
    </w:rPr>
  </w:style>
  <w:style w:type="character" w:customStyle="1" w:styleId="WW8Num5z2">
    <w:name w:val="WW8Num5z2"/>
    <w:rsid w:val="00F60D51"/>
    <w:rPr>
      <w:rFonts w:ascii="Wingdings" w:hAnsi="Wingdings" w:cs="Wingdings"/>
    </w:rPr>
  </w:style>
  <w:style w:type="character" w:customStyle="1" w:styleId="WW8Num6z1">
    <w:name w:val="WW8Num6z1"/>
    <w:rsid w:val="00F60D51"/>
    <w:rPr>
      <w:rFonts w:cs="Times New Roman"/>
    </w:rPr>
  </w:style>
  <w:style w:type="character" w:customStyle="1" w:styleId="WW8Num7z1">
    <w:name w:val="WW8Num7z1"/>
    <w:rsid w:val="00F60D51"/>
    <w:rPr>
      <w:rFonts w:cs="Times New Roman"/>
    </w:rPr>
  </w:style>
  <w:style w:type="character" w:customStyle="1" w:styleId="WW8Num9z0">
    <w:name w:val="WW8Num9z0"/>
    <w:rsid w:val="00F60D51"/>
    <w:rPr>
      <w:rFonts w:ascii="Times New Roman" w:eastAsia="Times New Roman" w:hAnsi="Times New Roman" w:cs="Times New Roman"/>
    </w:rPr>
  </w:style>
  <w:style w:type="character" w:customStyle="1" w:styleId="WW8Num9z1">
    <w:name w:val="WW8Num9z1"/>
    <w:rsid w:val="00F60D51"/>
    <w:rPr>
      <w:rFonts w:cs="Times New Roman"/>
    </w:rPr>
  </w:style>
  <w:style w:type="character" w:customStyle="1" w:styleId="WW8Num10z1">
    <w:name w:val="WW8Num10z1"/>
    <w:rsid w:val="00F60D51"/>
    <w:rPr>
      <w:rFonts w:ascii="Courier New" w:hAnsi="Courier New" w:cs="Courier New"/>
    </w:rPr>
  </w:style>
  <w:style w:type="character" w:customStyle="1" w:styleId="WW8Num10z2">
    <w:name w:val="WW8Num10z2"/>
    <w:rsid w:val="00F60D51"/>
    <w:rPr>
      <w:rFonts w:ascii="Wingdings" w:hAnsi="Wingdings" w:cs="Wingdings"/>
    </w:rPr>
  </w:style>
  <w:style w:type="character" w:customStyle="1" w:styleId="36">
    <w:name w:val="Основной текст (3)"/>
    <w:rsid w:val="00F60D51"/>
    <w:rPr>
      <w:rFonts w:ascii="Tahoma" w:eastAsia="Tahoma" w:hAnsi="Tahoma" w:cs="Tahoma"/>
      <w:b/>
      <w:bCs/>
      <w:i w:val="0"/>
      <w:iCs w:val="0"/>
      <w:caps w:val="0"/>
      <w:smallCaps w:val="0"/>
      <w:strike w:val="0"/>
      <w:dstrike w:val="0"/>
      <w:color w:val="000000"/>
      <w:spacing w:val="-10"/>
      <w:w w:val="100"/>
      <w:position w:val="0"/>
      <w:sz w:val="20"/>
      <w:szCs w:val="20"/>
      <w:u w:val="none"/>
      <w:vertAlign w:val="baseline"/>
      <w:lang w:val="ru-RU"/>
    </w:rPr>
  </w:style>
  <w:style w:type="paragraph" w:customStyle="1" w:styleId="212">
    <w:name w:val="Основной текст с отступом 21"/>
    <w:basedOn w:val="a"/>
    <w:rsid w:val="00F60D51"/>
    <w:pPr>
      <w:suppressAutoHyphens/>
      <w:spacing w:after="120" w:line="480" w:lineRule="auto"/>
      <w:ind w:left="283"/>
    </w:pPr>
    <w:rPr>
      <w:lang w:eastAsia="zh-CN"/>
    </w:rPr>
  </w:style>
  <w:style w:type="paragraph" w:customStyle="1" w:styleId="afff7">
    <w:name w:val="Знак Знак Знак Знак"/>
    <w:basedOn w:val="a"/>
    <w:rsid w:val="00F60D51"/>
    <w:pPr>
      <w:spacing w:before="280" w:after="280"/>
    </w:pPr>
    <w:rPr>
      <w:rFonts w:ascii="Tahoma" w:hAnsi="Tahoma" w:cs="Tahoma"/>
      <w:bCs/>
      <w:sz w:val="20"/>
      <w:szCs w:val="20"/>
      <w:lang w:val="en-US" w:eastAsia="zh-CN"/>
    </w:rPr>
  </w:style>
  <w:style w:type="character" w:customStyle="1" w:styleId="1f6">
    <w:name w:val="Основной текст Знак1"/>
    <w:basedOn w:val="a0"/>
    <w:rsid w:val="00F60D51"/>
    <w:rPr>
      <w:rFonts w:ascii="Times New Roman" w:hAnsi="Times New Roman" w:cs="Times New Roman"/>
      <w:sz w:val="25"/>
      <w:szCs w:val="25"/>
      <w:u w:val="none"/>
    </w:rPr>
  </w:style>
  <w:style w:type="paragraph" w:customStyle="1" w:styleId="213">
    <w:name w:val="Основной текст 21"/>
    <w:basedOn w:val="a"/>
    <w:rsid w:val="00F60D51"/>
    <w:pPr>
      <w:spacing w:line="360" w:lineRule="auto"/>
      <w:jc w:val="both"/>
    </w:pPr>
    <w:rPr>
      <w:szCs w:val="20"/>
      <w:lang w:eastAsia="ar-SA"/>
    </w:rPr>
  </w:style>
  <w:style w:type="paragraph" w:customStyle="1" w:styleId="afff8">
    <w:name w:val="Содержимое врезки"/>
    <w:basedOn w:val="a8"/>
    <w:rsid w:val="00F60D51"/>
    <w:pPr>
      <w:widowControl w:val="0"/>
      <w:suppressAutoHyphens/>
      <w:spacing w:after="120"/>
      <w:jc w:val="left"/>
    </w:pPr>
    <w:rPr>
      <w:b w:val="0"/>
      <w:bCs w:val="0"/>
      <w:sz w:val="20"/>
      <w:szCs w:val="20"/>
      <w:lang w:eastAsia="ar-SA"/>
    </w:rPr>
  </w:style>
  <w:style w:type="paragraph" w:customStyle="1" w:styleId="afff9">
    <w:name w:val="Знак Знак Знак Знак Знак Знак Знак Знак"/>
    <w:basedOn w:val="a"/>
    <w:rsid w:val="00F60D51"/>
    <w:pPr>
      <w:widowControl w:val="0"/>
      <w:tabs>
        <w:tab w:val="num" w:pos="1315"/>
      </w:tabs>
      <w:adjustRightInd w:val="0"/>
      <w:spacing w:after="160" w:line="240" w:lineRule="exact"/>
      <w:ind w:left="1315" w:hanging="180"/>
      <w:jc w:val="center"/>
    </w:pPr>
    <w:rPr>
      <w:rFonts w:ascii="Arial" w:hAnsi="Arial" w:cs="Arial"/>
      <w:b/>
      <w:bCs/>
      <w:i/>
      <w:iCs/>
      <w:sz w:val="28"/>
      <w:szCs w:val="28"/>
      <w:lang w:val="en-GB" w:eastAsia="en-US"/>
    </w:rPr>
  </w:style>
  <w:style w:type="character" w:customStyle="1" w:styleId="160">
    <w:name w:val="Знак Знак16"/>
    <w:basedOn w:val="a0"/>
    <w:locked/>
    <w:rsid w:val="00F60D51"/>
    <w:rPr>
      <w:b/>
      <w:bCs/>
      <w:i/>
      <w:sz w:val="40"/>
      <w:szCs w:val="24"/>
      <w:lang w:val="ru-RU" w:eastAsia="ru-RU" w:bidi="ar-SA"/>
    </w:rPr>
  </w:style>
  <w:style w:type="paragraph" w:styleId="afffa">
    <w:name w:val="Document Map"/>
    <w:basedOn w:val="a"/>
    <w:link w:val="afffb"/>
    <w:rsid w:val="00F60D51"/>
    <w:pPr>
      <w:shd w:val="clear" w:color="auto" w:fill="000080"/>
    </w:pPr>
    <w:rPr>
      <w:rFonts w:ascii="Tahoma" w:hAnsi="Tahoma" w:cs="Tahoma"/>
      <w:sz w:val="20"/>
      <w:szCs w:val="20"/>
    </w:rPr>
  </w:style>
  <w:style w:type="character" w:customStyle="1" w:styleId="afffb">
    <w:name w:val="Схема документа Знак"/>
    <w:basedOn w:val="a0"/>
    <w:link w:val="afffa"/>
    <w:rsid w:val="00F60D51"/>
    <w:rPr>
      <w:rFonts w:ascii="Tahoma" w:eastAsia="Times New Roman" w:hAnsi="Tahoma" w:cs="Tahoma"/>
      <w:sz w:val="20"/>
      <w:szCs w:val="20"/>
      <w:shd w:val="clear" w:color="auto" w:fill="000080"/>
      <w:lang w:eastAsia="ru-RU"/>
    </w:rPr>
  </w:style>
  <w:style w:type="paragraph" w:customStyle="1" w:styleId="afffc">
    <w:name w:val="Знак Знак Знак Знак Знак Знак Знак Знак Знак"/>
    <w:basedOn w:val="a"/>
    <w:rsid w:val="0033749F"/>
    <w:pPr>
      <w:widowControl w:val="0"/>
      <w:tabs>
        <w:tab w:val="left" w:pos="1315"/>
      </w:tabs>
      <w:suppressAutoHyphens/>
      <w:spacing w:after="160" w:line="240" w:lineRule="exact"/>
      <w:ind w:left="1315" w:hanging="180"/>
      <w:jc w:val="center"/>
    </w:pPr>
    <w:rPr>
      <w:rFonts w:ascii="Arial" w:hAnsi="Arial" w:cs="Arial"/>
      <w:b/>
      <w:bCs/>
      <w:i/>
      <w:iCs/>
      <w:sz w:val="28"/>
      <w:szCs w:val="28"/>
      <w:lang w:val="en-GB" w:eastAsia="ar-SA"/>
    </w:rPr>
  </w:style>
  <w:style w:type="paragraph" w:customStyle="1" w:styleId="afffd">
    <w:name w:val="Знак"/>
    <w:basedOn w:val="a"/>
    <w:rsid w:val="00726936"/>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e">
    <w:name w:val="Знак Знак Знак Знак Знак Знак Знак Знак Знак Знак Знак Знак Знак Знак Знак"/>
    <w:basedOn w:val="a"/>
    <w:rsid w:val="00726936"/>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90">
    <w:name w:val="Знак Знак9"/>
    <w:basedOn w:val="a0"/>
    <w:rsid w:val="00726936"/>
    <w:rPr>
      <w:rFonts w:ascii="Times New Roman" w:eastAsia="Times New Roman" w:hAnsi="Times New Roman" w:cs="Times New Roman"/>
      <w:b/>
      <w:bCs/>
      <w:i/>
      <w:iCs/>
      <w:sz w:val="24"/>
      <w:szCs w:val="24"/>
      <w:lang w:val="en-GB" w:eastAsia="ru-RU" w:bidi="ar-SA"/>
    </w:rPr>
  </w:style>
  <w:style w:type="paragraph" w:customStyle="1" w:styleId="2d">
    <w:name w:val="Абзац списка2"/>
    <w:basedOn w:val="a"/>
    <w:rsid w:val="00726936"/>
    <w:pPr>
      <w:spacing w:after="200" w:line="276" w:lineRule="auto"/>
      <w:ind w:left="720"/>
      <w:contextualSpacing/>
    </w:pPr>
    <w:rPr>
      <w:rFonts w:ascii="Calibri" w:hAnsi="Calibri"/>
      <w:sz w:val="22"/>
      <w:szCs w:val="22"/>
      <w:lang w:eastAsia="en-US"/>
    </w:rPr>
  </w:style>
  <w:style w:type="paragraph" w:customStyle="1" w:styleId="affff">
    <w:name w:val="Знак Знак Знак Знак Знак Знак Знак Знак Знак"/>
    <w:basedOn w:val="a"/>
    <w:rsid w:val="00726936"/>
    <w:pPr>
      <w:widowControl w:val="0"/>
      <w:tabs>
        <w:tab w:val="left" w:pos="1315"/>
      </w:tabs>
      <w:suppressAutoHyphens/>
      <w:spacing w:after="160" w:line="240" w:lineRule="exact"/>
      <w:ind w:left="1315" w:hanging="180"/>
      <w:jc w:val="center"/>
    </w:pPr>
    <w:rPr>
      <w:rFonts w:ascii="Arial" w:hAnsi="Arial" w:cs="Arial"/>
      <w:b/>
      <w:bCs/>
      <w:i/>
      <w:iCs/>
      <w:sz w:val="28"/>
      <w:szCs w:val="28"/>
      <w:lang w:val="en-GB" w:eastAsia="ar-SA"/>
    </w:rPr>
  </w:style>
  <w:style w:type="paragraph" w:customStyle="1" w:styleId="2e">
    <w:name w:val="Основной текст с отступом2"/>
    <w:basedOn w:val="a"/>
    <w:rsid w:val="00726936"/>
    <w:pPr>
      <w:suppressAutoHyphens/>
      <w:autoSpaceDE w:val="0"/>
      <w:spacing w:after="120"/>
      <w:ind w:left="283"/>
      <w:jc w:val="both"/>
    </w:pPr>
    <w:rPr>
      <w:sz w:val="26"/>
      <w:szCs w:val="26"/>
      <w:lang w:eastAsia="ar-SA"/>
    </w:rPr>
  </w:style>
  <w:style w:type="paragraph" w:customStyle="1" w:styleId="Char1">
    <w:name w:val="Char"/>
    <w:basedOn w:val="a"/>
    <w:rsid w:val="00726936"/>
    <w:pPr>
      <w:suppressAutoHyphens/>
      <w:spacing w:after="160" w:line="240" w:lineRule="exact"/>
    </w:pPr>
    <w:rPr>
      <w:rFonts w:ascii="Arial" w:hAnsi="Arial" w:cs="Arial"/>
      <w:sz w:val="20"/>
      <w:szCs w:val="20"/>
      <w:lang w:val="fr-FR" w:eastAsia="ar-SA"/>
    </w:rPr>
  </w:style>
  <w:style w:type="paragraph" w:customStyle="1" w:styleId="affff0">
    <w:name w:val="Знак Знак Знак Знак Знак Знак"/>
    <w:basedOn w:val="a"/>
    <w:rsid w:val="00726936"/>
    <w:pPr>
      <w:widowControl w:val="0"/>
      <w:tabs>
        <w:tab w:val="num" w:pos="720"/>
      </w:tabs>
      <w:suppressAutoHyphens/>
      <w:spacing w:after="160" w:line="240" w:lineRule="exact"/>
      <w:ind w:left="720" w:hanging="360"/>
      <w:jc w:val="center"/>
    </w:pPr>
    <w:rPr>
      <w:rFonts w:ascii="Arial" w:hAnsi="Arial" w:cs="Arial"/>
      <w:b/>
      <w:bCs/>
      <w:i/>
      <w:iCs/>
      <w:sz w:val="28"/>
      <w:szCs w:val="28"/>
      <w:lang w:val="en-GB" w:eastAsia="ar-SA"/>
    </w:rPr>
  </w:style>
  <w:style w:type="character" w:customStyle="1" w:styleId="101">
    <w:name w:val="Знак Знак10"/>
    <w:basedOn w:val="a0"/>
    <w:rsid w:val="00726936"/>
    <w:rPr>
      <w:rFonts w:ascii="Times New Roman" w:eastAsia="Times New Roman" w:hAnsi="Times New Roman" w:cs="Times New Roman"/>
      <w:sz w:val="24"/>
      <w:szCs w:val="20"/>
      <w:lang w:eastAsia="ru-RU"/>
    </w:rPr>
  </w:style>
  <w:style w:type="character" w:customStyle="1" w:styleId="82">
    <w:name w:val="Знак Знак8"/>
    <w:basedOn w:val="a0"/>
    <w:rsid w:val="00726936"/>
    <w:rPr>
      <w:rFonts w:ascii="Times New Roman" w:eastAsia="Times New Roman" w:hAnsi="Times New Roman" w:cs="Times New Roman"/>
      <w:b/>
      <w:sz w:val="40"/>
      <w:szCs w:val="20"/>
      <w:lang w:eastAsia="ru-RU"/>
    </w:rPr>
  </w:style>
  <w:style w:type="character" w:customStyle="1" w:styleId="70">
    <w:name w:val="Знак Знак7"/>
    <w:basedOn w:val="a0"/>
    <w:rsid w:val="00726936"/>
    <w:rPr>
      <w:rFonts w:ascii="Times New Roman" w:eastAsia="Times New Roman" w:hAnsi="Times New Roman" w:cs="Times New Roman"/>
      <w:sz w:val="20"/>
      <w:szCs w:val="20"/>
      <w:lang w:eastAsia="ru-RU"/>
    </w:rPr>
  </w:style>
  <w:style w:type="character" w:customStyle="1" w:styleId="171">
    <w:name w:val="Знак Знак17"/>
    <w:rsid w:val="00726936"/>
    <w:rPr>
      <w:rFonts w:ascii="Arial" w:hAnsi="Arial"/>
      <w:b/>
      <w:bCs/>
      <w:i/>
      <w:color w:val="26282F"/>
      <w:sz w:val="24"/>
      <w:szCs w:val="24"/>
      <w:lang w:val="en-GB" w:eastAsia="en-US" w:bidi="ar-SA"/>
    </w:rPr>
  </w:style>
  <w:style w:type="character" w:customStyle="1" w:styleId="151">
    <w:name w:val="Знак Знак15"/>
    <w:basedOn w:val="a0"/>
    <w:rsid w:val="00726936"/>
    <w:rPr>
      <w:b/>
      <w:i/>
      <w:sz w:val="40"/>
      <w:szCs w:val="24"/>
      <w:lang w:val="en-GB" w:eastAsia="ar-SA" w:bidi="ar-SA"/>
    </w:rPr>
  </w:style>
  <w:style w:type="paragraph" w:customStyle="1" w:styleId="affff1">
    <w:name w:val="Знак Знак Знак Знак"/>
    <w:basedOn w:val="a"/>
    <w:rsid w:val="00726936"/>
    <w:pPr>
      <w:spacing w:before="280" w:after="280"/>
    </w:pPr>
    <w:rPr>
      <w:rFonts w:ascii="Tahoma" w:hAnsi="Tahoma" w:cs="Tahoma"/>
      <w:bCs/>
      <w:sz w:val="20"/>
      <w:szCs w:val="20"/>
      <w:lang w:val="en-US" w:eastAsia="zh-CN"/>
    </w:rPr>
  </w:style>
  <w:style w:type="character" w:customStyle="1" w:styleId="161">
    <w:name w:val="Знак Знак16"/>
    <w:basedOn w:val="a0"/>
    <w:locked/>
    <w:rsid w:val="00726936"/>
    <w:rPr>
      <w:b/>
      <w:bCs/>
      <w:i/>
      <w:sz w:val="40"/>
      <w:szCs w:val="24"/>
      <w:lang w:val="ru-RU" w:eastAsia="ru-RU" w:bidi="ar-SA"/>
    </w:rPr>
  </w:style>
  <w:style w:type="character" w:customStyle="1" w:styleId="37">
    <w:name w:val="Основной текст 3 Знак"/>
    <w:basedOn w:val="a0"/>
    <w:link w:val="38"/>
    <w:uiPriority w:val="99"/>
    <w:semiHidden/>
    <w:rsid w:val="00413E1E"/>
    <w:rPr>
      <w:rFonts w:ascii="Times New Roman" w:eastAsia="Times New Roman" w:hAnsi="Times New Roman" w:cs="Times New Roman"/>
      <w:sz w:val="27"/>
      <w:szCs w:val="27"/>
      <w:lang w:eastAsia="ru-RU"/>
    </w:rPr>
  </w:style>
  <w:style w:type="paragraph" w:styleId="38">
    <w:name w:val="Body Text 3"/>
    <w:basedOn w:val="a"/>
    <w:link w:val="37"/>
    <w:uiPriority w:val="99"/>
    <w:semiHidden/>
    <w:rsid w:val="00413E1E"/>
    <w:pPr>
      <w:jc w:val="both"/>
    </w:pPr>
    <w:rPr>
      <w:sz w:val="27"/>
      <w:szCs w:val="27"/>
    </w:rPr>
  </w:style>
  <w:style w:type="character" w:customStyle="1" w:styleId="WW8Num1z3">
    <w:name w:val="WW8Num1z3"/>
    <w:rsid w:val="00413E1E"/>
  </w:style>
  <w:style w:type="character" w:customStyle="1" w:styleId="51">
    <w:name w:val="Знак Знак5"/>
    <w:basedOn w:val="a0"/>
    <w:rsid w:val="00413E1E"/>
    <w:rPr>
      <w:rFonts w:ascii="Times New Roman" w:eastAsia="Times New Roman" w:hAnsi="Times New Roman" w:cs="Times New Roman"/>
      <w:b/>
      <w:bCs/>
      <w:i/>
      <w:iCs/>
      <w:sz w:val="24"/>
      <w:szCs w:val="20"/>
      <w:lang w:val="en-GB" w:eastAsia="ru-RU" w:bidi="ar-SA"/>
    </w:rPr>
  </w:style>
  <w:style w:type="paragraph" w:customStyle="1" w:styleId="2f">
    <w:name w:val="Абзац списка2"/>
    <w:basedOn w:val="a"/>
    <w:uiPriority w:val="99"/>
    <w:rsid w:val="00413E1E"/>
    <w:pPr>
      <w:spacing w:after="200" w:line="276" w:lineRule="auto"/>
      <w:ind w:left="720"/>
    </w:pPr>
    <w:rPr>
      <w:rFonts w:ascii="Calibri" w:hAnsi="Calibri" w:cs="Calibri"/>
      <w:sz w:val="22"/>
      <w:szCs w:val="22"/>
      <w:lang w:eastAsia="zh-CN"/>
    </w:rPr>
  </w:style>
  <w:style w:type="character" w:customStyle="1" w:styleId="2f0">
    <w:name w:val="Красная строка 2 Знак"/>
    <w:basedOn w:val="a0"/>
    <w:link w:val="2f1"/>
    <w:uiPriority w:val="99"/>
    <w:semiHidden/>
    <w:rsid w:val="00413E1E"/>
    <w:rPr>
      <w:rFonts w:ascii="Times New Roman" w:eastAsia="Times New Roman" w:hAnsi="Times New Roman" w:cs="Times New Roman"/>
      <w:b/>
      <w:i/>
      <w:sz w:val="24"/>
      <w:szCs w:val="24"/>
    </w:rPr>
  </w:style>
  <w:style w:type="paragraph" w:styleId="2f1">
    <w:name w:val="Body Text First Indent 2"/>
    <w:basedOn w:val="ac"/>
    <w:link w:val="2f0"/>
    <w:uiPriority w:val="99"/>
    <w:semiHidden/>
    <w:unhideWhenUsed/>
    <w:rsid w:val="00413E1E"/>
    <w:pPr>
      <w:widowControl w:val="0"/>
      <w:ind w:firstLine="210"/>
    </w:pPr>
    <w:rPr>
      <w:b/>
      <w:i/>
      <w:lang w:eastAsia="en-US"/>
    </w:rPr>
  </w:style>
  <w:style w:type="character" w:customStyle="1" w:styleId="214">
    <w:name w:val="Красная строка 2 Знак1"/>
    <w:basedOn w:val="12"/>
    <w:uiPriority w:val="99"/>
    <w:semiHidden/>
    <w:rsid w:val="00413E1E"/>
    <w:rPr>
      <w:rFonts w:ascii="Times New Roman" w:eastAsia="Times New Roman" w:hAnsi="Times New Roman" w:cs="Times New Roman"/>
      <w:sz w:val="24"/>
      <w:szCs w:val="24"/>
      <w:lang w:eastAsia="ru-RU"/>
    </w:rPr>
  </w:style>
  <w:style w:type="character" w:customStyle="1" w:styleId="44">
    <w:name w:val="Знак Знак4"/>
    <w:basedOn w:val="a0"/>
    <w:uiPriority w:val="99"/>
    <w:rsid w:val="00413E1E"/>
    <w:rPr>
      <w:rFonts w:cs="Times New Roman"/>
      <w:sz w:val="24"/>
      <w:szCs w:val="24"/>
    </w:rPr>
  </w:style>
  <w:style w:type="paragraph" w:customStyle="1" w:styleId="2f2">
    <w:name w:val="Основной текст с отступом2"/>
    <w:basedOn w:val="a"/>
    <w:rsid w:val="00413E1E"/>
    <w:pPr>
      <w:suppressAutoHyphens/>
      <w:autoSpaceDE w:val="0"/>
      <w:spacing w:after="120"/>
      <w:ind w:left="283"/>
      <w:jc w:val="both"/>
    </w:pPr>
    <w:rPr>
      <w:sz w:val="26"/>
      <w:szCs w:val="26"/>
      <w:lang w:eastAsia="ar-SA"/>
    </w:rPr>
  </w:style>
  <w:style w:type="paragraph" w:customStyle="1" w:styleId="39">
    <w:name w:val="Абзац списка3"/>
    <w:basedOn w:val="a"/>
    <w:rsid w:val="00413E1E"/>
    <w:pPr>
      <w:suppressAutoHyphens/>
      <w:ind w:left="720"/>
    </w:pPr>
    <w:rPr>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garantf1://93208.0" TargetMode="External"/><Relationship Id="rId39"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oter" Target="footer11.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garantf1://93208.0" TargetMode="External"/><Relationship Id="rId33" Type="http://schemas.openxmlformats.org/officeDocument/2006/relationships/header" Target="header9.xml"/><Relationship Id="rId38"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garantf1://93208.0" TargetMode="External"/><Relationship Id="rId32" Type="http://schemas.openxmlformats.org/officeDocument/2006/relationships/footer" Target="footer10.xml"/><Relationship Id="rId37" Type="http://schemas.openxmlformats.org/officeDocument/2006/relationships/footer" Target="footer12.xml"/><Relationship Id="rId40" Type="http://schemas.openxmlformats.org/officeDocument/2006/relationships/footer" Target="footer14.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garantf1://93208.0" TargetMode="External"/><Relationship Id="rId28" Type="http://schemas.openxmlformats.org/officeDocument/2006/relationships/footer" Target="footer8.xml"/><Relationship Id="rId36" Type="http://schemas.openxmlformats.org/officeDocument/2006/relationships/header" Target="header11.xml"/><Relationship Id="rId10" Type="http://schemas.openxmlformats.org/officeDocument/2006/relationships/image" Target="http://www.heraldik.ru/reg58/58gorodiche_g.gif" TargetMode="External"/><Relationship Id="rId19" Type="http://schemas.openxmlformats.org/officeDocument/2006/relationships/footer" Target="footer4.xml"/><Relationship Id="rId31" Type="http://schemas.openxmlformats.org/officeDocument/2006/relationships/footer" Target="footer9.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header" Target="header8.xml"/><Relationship Id="rId35" Type="http://schemas.openxmlformats.org/officeDocument/2006/relationships/header" Target="header1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E8ABDB-3B52-4820-90C3-402DF8872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28702</Words>
  <Characters>163605</Characters>
  <Application>Microsoft Office Word</Application>
  <DocSecurity>0</DocSecurity>
  <Lines>1363</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Priemnaya</cp:lastModifiedBy>
  <cp:revision>2</cp:revision>
  <cp:lastPrinted>2017-03-15T06:17:00Z</cp:lastPrinted>
  <dcterms:created xsi:type="dcterms:W3CDTF">2018-12-19T10:28:00Z</dcterms:created>
  <dcterms:modified xsi:type="dcterms:W3CDTF">2018-12-19T10:28:00Z</dcterms:modified>
</cp:coreProperties>
</file>